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DF3B2B" w:rsidRPr="00CE3BFF" w14:paraId="533AA58A" w14:textId="77777777">
        <w:trPr>
          <w:cantSplit/>
        </w:trPr>
        <w:tc>
          <w:tcPr>
            <w:tcW w:w="6911" w:type="dxa"/>
          </w:tcPr>
          <w:p w14:paraId="6B6C8565" w14:textId="7EA87674" w:rsidR="00DF3B2B" w:rsidRPr="00CE3BFF" w:rsidRDefault="00DF3B2B" w:rsidP="00DF3B2B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CE3BFF">
              <w:rPr>
                <w:b/>
                <w:smallCaps/>
                <w:sz w:val="28"/>
                <w:szCs w:val="28"/>
                <w:lang w:val="ru-RU"/>
              </w:rPr>
              <w:t>СОВЕТ 2021</w:t>
            </w:r>
            <w:r w:rsidRPr="00CE3BFF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CE3BFF">
              <w:rPr>
                <w:b/>
                <w:bCs/>
                <w:sz w:val="24"/>
                <w:szCs w:val="24"/>
                <w:lang w:val="ru-RU"/>
              </w:rPr>
              <w:t>Виртуальные консультации Советников, 8–18 июня 2021</w:t>
            </w:r>
            <w:r w:rsidRPr="00CE3BFF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3D467671" w14:textId="14DA5C8E" w:rsidR="00DF3B2B" w:rsidRPr="00CE3BFF" w:rsidRDefault="00DF3B2B" w:rsidP="00DF3B2B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CE3BFF">
              <w:rPr>
                <w:noProof/>
                <w:lang w:val="ru-RU"/>
              </w:rPr>
              <w:drawing>
                <wp:inline distT="0" distB="0" distL="0" distR="0" wp14:anchorId="181D6438" wp14:editId="3A9A676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CE3BFF" w14:paraId="4B42FA67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BED8CD5" w14:textId="77777777" w:rsidR="00BC7BC0" w:rsidRPr="00CE3BFF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34077DC" w14:textId="77777777" w:rsidR="00BC7BC0" w:rsidRPr="00CE3BFF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E3BFF" w14:paraId="312511BB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38D2632" w14:textId="77777777" w:rsidR="00BC7BC0" w:rsidRPr="00CE3BFF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8FF31C5" w14:textId="77777777" w:rsidR="00BC7BC0" w:rsidRPr="00CE3BFF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F643AC" w:rsidRPr="00CE3BFF" w14:paraId="3A30D186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626117D" w14:textId="3064A95D" w:rsidR="00F643AC" w:rsidRPr="00CE3BFF" w:rsidRDefault="00F643AC" w:rsidP="00F643A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CE3BFF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CE3BFF">
              <w:rPr>
                <w:b/>
                <w:bCs/>
                <w:caps/>
                <w:szCs w:val="22"/>
                <w:lang w:val="ru-RU"/>
              </w:rPr>
              <w:t xml:space="preserve"> PL </w:t>
            </w:r>
            <w:r w:rsidR="002F17D2" w:rsidRPr="00CE3BFF">
              <w:rPr>
                <w:b/>
                <w:bCs/>
                <w:caps/>
                <w:szCs w:val="22"/>
                <w:lang w:val="ru-RU"/>
              </w:rPr>
              <w:t>2</w:t>
            </w:r>
            <w:r w:rsidRPr="00CE3BFF">
              <w:rPr>
                <w:b/>
                <w:bCs/>
                <w:caps/>
                <w:szCs w:val="22"/>
                <w:lang w:val="ru-RU"/>
              </w:rPr>
              <w:t>.</w:t>
            </w:r>
            <w:r w:rsidR="002F17D2" w:rsidRPr="00CE3BFF">
              <w:rPr>
                <w:b/>
                <w:bCs/>
                <w:caps/>
                <w:szCs w:val="22"/>
                <w:lang w:val="ru-RU"/>
              </w:rPr>
              <w:t>2</w:t>
            </w:r>
          </w:p>
        </w:tc>
        <w:tc>
          <w:tcPr>
            <w:tcW w:w="3120" w:type="dxa"/>
          </w:tcPr>
          <w:p w14:paraId="2D79F175" w14:textId="5F0CB8DA" w:rsidR="00F643AC" w:rsidRPr="00CE3BFF" w:rsidRDefault="00F643AC" w:rsidP="00F643A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CE3BFF">
              <w:rPr>
                <w:b/>
                <w:bCs/>
                <w:szCs w:val="22"/>
                <w:lang w:val="ru-RU"/>
              </w:rPr>
              <w:t>Документ C2</w:t>
            </w:r>
            <w:r w:rsidR="00DF3B2B" w:rsidRPr="00CE3BFF">
              <w:rPr>
                <w:b/>
                <w:bCs/>
                <w:szCs w:val="22"/>
                <w:lang w:val="ru-RU"/>
              </w:rPr>
              <w:t>1</w:t>
            </w:r>
            <w:r w:rsidRPr="00CE3BFF">
              <w:rPr>
                <w:b/>
                <w:bCs/>
                <w:szCs w:val="22"/>
                <w:lang w:val="ru-RU"/>
              </w:rPr>
              <w:t>/</w:t>
            </w:r>
            <w:r w:rsidR="002F17D2" w:rsidRPr="00CE3BFF">
              <w:rPr>
                <w:b/>
                <w:bCs/>
                <w:szCs w:val="22"/>
                <w:lang w:val="ru-RU"/>
              </w:rPr>
              <w:t>17</w:t>
            </w:r>
            <w:r w:rsidRPr="00CE3BFF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F643AC" w:rsidRPr="00CE3BFF" w14:paraId="7901F7B1" w14:textId="77777777">
        <w:trPr>
          <w:cantSplit/>
          <w:trHeight w:val="23"/>
        </w:trPr>
        <w:tc>
          <w:tcPr>
            <w:tcW w:w="6911" w:type="dxa"/>
            <w:vMerge/>
          </w:tcPr>
          <w:p w14:paraId="7DE2C81C" w14:textId="77777777" w:rsidR="00F643AC" w:rsidRPr="00CE3BFF" w:rsidRDefault="00F643AC" w:rsidP="00F643AC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023D07D" w14:textId="7F31DF81" w:rsidR="00F643AC" w:rsidRPr="00CE3BFF" w:rsidRDefault="00DF3B2B" w:rsidP="00F643A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E3BFF">
              <w:rPr>
                <w:b/>
                <w:bCs/>
                <w:szCs w:val="22"/>
                <w:lang w:val="ru-RU"/>
              </w:rPr>
              <w:t>2</w:t>
            </w:r>
            <w:r w:rsidR="00F643AC" w:rsidRPr="00CE3BFF">
              <w:rPr>
                <w:b/>
                <w:bCs/>
                <w:szCs w:val="22"/>
                <w:lang w:val="ru-RU"/>
              </w:rPr>
              <w:t>3 марта 20</w:t>
            </w:r>
            <w:r w:rsidRPr="00CE3BFF">
              <w:rPr>
                <w:b/>
                <w:bCs/>
                <w:szCs w:val="22"/>
                <w:lang w:val="ru-RU"/>
              </w:rPr>
              <w:t>21</w:t>
            </w:r>
            <w:r w:rsidR="00F643AC" w:rsidRPr="00CE3BFF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F643AC" w:rsidRPr="00CE3BFF" w14:paraId="40FB61BD" w14:textId="77777777">
        <w:trPr>
          <w:cantSplit/>
          <w:trHeight w:val="23"/>
        </w:trPr>
        <w:tc>
          <w:tcPr>
            <w:tcW w:w="6911" w:type="dxa"/>
            <w:vMerge/>
          </w:tcPr>
          <w:p w14:paraId="5B88288D" w14:textId="77777777" w:rsidR="00F643AC" w:rsidRPr="00CE3BFF" w:rsidRDefault="00F643AC" w:rsidP="00F643AC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1889CFD" w14:textId="4CF15344" w:rsidR="00F643AC" w:rsidRPr="00CE3BFF" w:rsidRDefault="00F643AC" w:rsidP="00F643A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E3BFF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F643AC" w:rsidRPr="00CE3BFF" w14:paraId="0F90B113" w14:textId="77777777">
        <w:trPr>
          <w:cantSplit/>
        </w:trPr>
        <w:tc>
          <w:tcPr>
            <w:tcW w:w="10031" w:type="dxa"/>
            <w:gridSpan w:val="2"/>
          </w:tcPr>
          <w:p w14:paraId="06E1629C" w14:textId="5F2D612A" w:rsidR="00F643AC" w:rsidRPr="00CE3BFF" w:rsidRDefault="00F643AC" w:rsidP="00CE3BFF">
            <w:pPr>
              <w:pStyle w:val="Source"/>
              <w:rPr>
                <w:lang w:val="ru-RU"/>
              </w:rPr>
            </w:pPr>
            <w:bookmarkStart w:id="1" w:name="dtitle2" w:colFirst="0" w:colLast="0"/>
            <w:r w:rsidRPr="00CE3BFF">
              <w:rPr>
                <w:lang w:val="ru-RU"/>
              </w:rPr>
              <w:t>Отчет Генерального секретаря</w:t>
            </w:r>
          </w:p>
        </w:tc>
      </w:tr>
      <w:tr w:rsidR="00F643AC" w:rsidRPr="00CE3BFF" w14:paraId="58137872" w14:textId="77777777">
        <w:trPr>
          <w:cantSplit/>
        </w:trPr>
        <w:tc>
          <w:tcPr>
            <w:tcW w:w="10031" w:type="dxa"/>
            <w:gridSpan w:val="2"/>
          </w:tcPr>
          <w:p w14:paraId="3CE5D46F" w14:textId="7E334740" w:rsidR="00F643AC" w:rsidRPr="00CE3BFF" w:rsidRDefault="002F17D2" w:rsidP="00CE3BFF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CE3BFF">
              <w:rPr>
                <w:lang w:val="ru-RU"/>
              </w:rPr>
              <w:t>ВСЕМИРНЫЙ ДЕНЬ ЭЛЕКТРОСВЯЗИ И ИНФОРМАЦИОННОГО ОБЩЕСТВА</w:t>
            </w:r>
          </w:p>
        </w:tc>
      </w:tr>
      <w:bookmarkEnd w:id="2"/>
    </w:tbl>
    <w:p w14:paraId="7E008A3F" w14:textId="77777777" w:rsidR="002D2F57" w:rsidRPr="00CE3BFF" w:rsidRDefault="002D2F57" w:rsidP="00C53372">
      <w:pPr>
        <w:spacing w:before="240"/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6922A4" w14:paraId="102B576F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A0EA28" w14:textId="77777777" w:rsidR="002F17D2" w:rsidRPr="00CE3BFF" w:rsidRDefault="002F17D2" w:rsidP="002F17D2">
            <w:pPr>
              <w:pStyle w:val="Headingb"/>
              <w:rPr>
                <w:lang w:val="ru-RU"/>
              </w:rPr>
            </w:pPr>
            <w:r w:rsidRPr="00CE3BFF">
              <w:rPr>
                <w:lang w:val="ru-RU"/>
              </w:rPr>
              <w:t>Резюме</w:t>
            </w:r>
          </w:p>
          <w:p w14:paraId="1843E8E9" w14:textId="77777777" w:rsidR="002F17D2" w:rsidRPr="00CE3BFF" w:rsidRDefault="002F17D2" w:rsidP="002F17D2">
            <w:pPr>
              <w:rPr>
                <w:b/>
                <w:bCs/>
                <w:lang w:val="ru-RU"/>
              </w:rPr>
            </w:pPr>
            <w:r w:rsidRPr="00CE3BFF">
              <w:rPr>
                <w:lang w:val="ru-RU"/>
              </w:rPr>
              <w:t>Цель Всемирного дня электросвязи и информационного общества (ВДЭИО) состоит в том, чтобы способствовать повышению уровня осведомленности о возможностях, которые может открыть обществам и странам использование интернета и других информационно-коммуникационных технологий (ИКТ), а также о путях преодоления цифрового разрыва. ВДЭИО знаменует годовщину подписания первой Международной телеграфной конвенции и создания Международного союза электросвязи 17 мая 1865 года.</w:t>
            </w:r>
          </w:p>
          <w:p w14:paraId="004AE719" w14:textId="77777777" w:rsidR="002F17D2" w:rsidRPr="00CE3BFF" w:rsidRDefault="002F17D2" w:rsidP="002F17D2">
            <w:pPr>
              <w:pStyle w:val="Headingb"/>
              <w:rPr>
                <w:lang w:val="ru-RU"/>
              </w:rPr>
            </w:pPr>
            <w:r w:rsidRPr="00CE3BFF">
              <w:rPr>
                <w:lang w:val="ru-RU"/>
              </w:rPr>
              <w:t>Необходимые действия</w:t>
            </w:r>
          </w:p>
          <w:p w14:paraId="54906340" w14:textId="41F31D99" w:rsidR="002F17D2" w:rsidRPr="00CE3BFF" w:rsidRDefault="002F17D2" w:rsidP="002F17D2">
            <w:pPr>
              <w:rPr>
                <w:lang w:val="ru-RU"/>
              </w:rPr>
            </w:pPr>
            <w:r w:rsidRPr="00CE3BFF">
              <w:rPr>
                <w:rFonts w:asciiTheme="minorHAnsi" w:hAnsiTheme="minorHAnsi"/>
                <w:lang w:val="ru-RU"/>
              </w:rPr>
              <w:t xml:space="preserve">Совету предлагается </w:t>
            </w:r>
            <w:r w:rsidRPr="00CE3BFF">
              <w:rPr>
                <w:rFonts w:asciiTheme="minorHAnsi" w:hAnsiTheme="minorHAnsi"/>
                <w:b/>
                <w:bCs/>
                <w:lang w:val="ru-RU"/>
              </w:rPr>
              <w:t>принять к сведению</w:t>
            </w:r>
            <w:r w:rsidRPr="00CE3BFF">
              <w:rPr>
                <w:rFonts w:asciiTheme="minorHAnsi" w:hAnsiTheme="minorHAnsi"/>
                <w:lang w:val="ru-RU"/>
              </w:rPr>
              <w:t xml:space="preserve"> празднование ВДЭИО</w:t>
            </w:r>
            <w:r w:rsidR="004C5151">
              <w:rPr>
                <w:rFonts w:asciiTheme="minorHAnsi" w:hAnsiTheme="minorHAnsi"/>
                <w:lang w:val="ru-RU"/>
              </w:rPr>
              <w:t xml:space="preserve"> 20</w:t>
            </w:r>
            <w:r w:rsidRPr="00CE3BFF">
              <w:rPr>
                <w:rFonts w:asciiTheme="minorHAnsi" w:hAnsiTheme="minorHAnsi"/>
                <w:lang w:val="ru-RU"/>
              </w:rPr>
              <w:t>21</w:t>
            </w:r>
            <w:r w:rsidR="004C5151">
              <w:rPr>
                <w:rFonts w:asciiTheme="minorHAnsi" w:hAnsiTheme="minorHAnsi"/>
                <w:lang w:val="ru-RU"/>
              </w:rPr>
              <w:t> года</w:t>
            </w:r>
            <w:r w:rsidRPr="00CE3BFF">
              <w:rPr>
                <w:rFonts w:asciiTheme="minorHAnsi" w:hAnsiTheme="minorHAnsi"/>
                <w:lang w:val="ru-RU"/>
              </w:rPr>
              <w:t xml:space="preserve"> по теме</w:t>
            </w:r>
            <w:r w:rsidR="00066481">
              <w:rPr>
                <w:rFonts w:asciiTheme="minorHAnsi" w:hAnsiTheme="minorHAnsi"/>
                <w:lang w:val="ru-RU"/>
              </w:rPr>
              <w:t>:</w:t>
            </w:r>
            <w:r w:rsidRPr="00CE3BFF">
              <w:rPr>
                <w:rFonts w:asciiTheme="minorHAnsi" w:hAnsiTheme="minorHAnsi"/>
                <w:lang w:val="ru-RU"/>
              </w:rPr>
              <w:t xml:space="preserve"> </w:t>
            </w:r>
            <w:r w:rsidRPr="00CE3BFF">
              <w:rPr>
                <w:lang w:val="ru-RU"/>
              </w:rPr>
              <w:t>"</w:t>
            </w:r>
            <w:r w:rsidRPr="00CE3BFF">
              <w:rPr>
                <w:color w:val="000000"/>
                <w:lang w:val="ru-RU"/>
              </w:rPr>
              <w:t>Ускорение цифровой трансформации в трудные времена</w:t>
            </w:r>
            <w:r w:rsidRPr="00CE3BFF">
              <w:rPr>
                <w:lang w:val="ru-RU"/>
              </w:rPr>
              <w:t xml:space="preserve">", которая была утверждена </w:t>
            </w:r>
            <w:r w:rsidR="00904439" w:rsidRPr="00CE3BFF">
              <w:rPr>
                <w:lang w:val="ru-RU"/>
              </w:rPr>
              <w:t xml:space="preserve">по переписке после </w:t>
            </w:r>
            <w:r w:rsidRPr="00CE3BFF">
              <w:rPr>
                <w:lang w:val="ru-RU"/>
              </w:rPr>
              <w:t xml:space="preserve">VCC-2 </w:t>
            </w:r>
            <w:r w:rsidR="00904439" w:rsidRPr="00CE3BFF">
              <w:rPr>
                <w:lang w:val="ru-RU"/>
              </w:rPr>
              <w:t>в</w:t>
            </w:r>
            <w:r w:rsidRPr="00CE3BFF">
              <w:rPr>
                <w:lang w:val="ru-RU"/>
              </w:rPr>
              <w:t xml:space="preserve"> 2020</w:t>
            </w:r>
            <w:r w:rsidR="00904439" w:rsidRPr="00CE3BFF">
              <w:rPr>
                <w:lang w:val="ru-RU"/>
              </w:rPr>
              <w:t xml:space="preserve"> году</w:t>
            </w:r>
            <w:r w:rsidRPr="00CE3BFF">
              <w:rPr>
                <w:lang w:val="ru-RU"/>
              </w:rPr>
              <w:t>.</w:t>
            </w:r>
          </w:p>
          <w:p w14:paraId="423C7ECB" w14:textId="4AF879B3" w:rsidR="002F17D2" w:rsidRPr="00CE3BFF" w:rsidRDefault="002F17D2" w:rsidP="002F17D2">
            <w:pPr>
              <w:spacing w:after="120"/>
              <w:rPr>
                <w:lang w:val="ru-RU"/>
              </w:rPr>
            </w:pPr>
            <w:r w:rsidRPr="00CE3BFF">
              <w:rPr>
                <w:lang w:val="ru-RU"/>
              </w:rPr>
              <w:t xml:space="preserve">Совету предлагается также </w:t>
            </w:r>
            <w:r w:rsidRPr="00CE3BFF">
              <w:rPr>
                <w:b/>
                <w:bCs/>
                <w:lang w:val="ru-RU"/>
              </w:rPr>
              <w:t>утвердить</w:t>
            </w:r>
            <w:r w:rsidRPr="00CE3BFF">
              <w:rPr>
                <w:lang w:val="ru-RU"/>
              </w:rPr>
              <w:t xml:space="preserve"> тему</w:t>
            </w:r>
            <w:r w:rsidR="00066481">
              <w:rPr>
                <w:lang w:val="ru-RU"/>
              </w:rPr>
              <w:t>:</w:t>
            </w:r>
            <w:r w:rsidRPr="00CE3BFF">
              <w:rPr>
                <w:lang w:val="ru-RU"/>
              </w:rPr>
              <w:t xml:space="preserve"> "</w:t>
            </w:r>
            <w:r w:rsidR="00904439" w:rsidRPr="00CE3BFF">
              <w:rPr>
                <w:b/>
                <w:bCs/>
                <w:lang w:val="ru-RU"/>
              </w:rPr>
              <w:t>Цифровые технологии для</w:t>
            </w:r>
            <w:r w:rsidRPr="00CE3BFF">
              <w:rPr>
                <w:b/>
                <w:bCs/>
                <w:lang w:val="ru-RU"/>
              </w:rPr>
              <w:t xml:space="preserve"> </w:t>
            </w:r>
            <w:r w:rsidR="000B7B40" w:rsidRPr="00CE3BFF">
              <w:rPr>
                <w:b/>
                <w:color w:val="000000"/>
                <w:lang w:val="ru-RU"/>
              </w:rPr>
              <w:t>пожилых людей и</w:t>
            </w:r>
            <w:r w:rsidRPr="00CE3BFF">
              <w:rPr>
                <w:b/>
                <w:bCs/>
                <w:lang w:val="ru-RU"/>
              </w:rPr>
              <w:t xml:space="preserve"> </w:t>
            </w:r>
            <w:r w:rsidR="000B7B40" w:rsidRPr="00CE3BFF">
              <w:rPr>
                <w:b/>
                <w:color w:val="000000"/>
                <w:lang w:val="ru-RU"/>
              </w:rPr>
              <w:t>здорового старения</w:t>
            </w:r>
            <w:r w:rsidRPr="00CE3BFF">
              <w:rPr>
                <w:b/>
                <w:lang w:val="ru-RU"/>
              </w:rPr>
              <w:t>"</w:t>
            </w:r>
            <w:r w:rsidRPr="00CE3BFF">
              <w:rPr>
                <w:lang w:val="ru-RU"/>
              </w:rPr>
              <w:t xml:space="preserve"> для ВДЭИО</w:t>
            </w:r>
            <w:r w:rsidR="004C5151">
              <w:rPr>
                <w:lang w:val="ru-RU"/>
              </w:rPr>
              <w:t xml:space="preserve"> 20</w:t>
            </w:r>
            <w:r w:rsidRPr="00CE3BFF">
              <w:rPr>
                <w:lang w:val="ru-RU"/>
              </w:rPr>
              <w:t>22</w:t>
            </w:r>
            <w:r w:rsidR="004C5151">
              <w:rPr>
                <w:lang w:val="ru-RU"/>
              </w:rPr>
              <w:t> года</w:t>
            </w:r>
            <w:r w:rsidRPr="00CE3BFF">
              <w:rPr>
                <w:lang w:val="ru-RU"/>
              </w:rPr>
              <w:t>.</w:t>
            </w:r>
          </w:p>
          <w:p w14:paraId="25D9133B" w14:textId="77777777" w:rsidR="002F17D2" w:rsidRPr="00CE3BFF" w:rsidRDefault="002F17D2" w:rsidP="002F17D2">
            <w:pPr>
              <w:jc w:val="center"/>
              <w:rPr>
                <w:caps/>
                <w:szCs w:val="22"/>
                <w:lang w:val="ru-RU"/>
              </w:rPr>
            </w:pPr>
            <w:r w:rsidRPr="00CE3BFF">
              <w:rPr>
                <w:lang w:val="ru-RU"/>
              </w:rPr>
              <w:t>____________</w:t>
            </w:r>
          </w:p>
          <w:p w14:paraId="13C37DFA" w14:textId="77777777" w:rsidR="002F17D2" w:rsidRPr="00CE3BFF" w:rsidRDefault="002F17D2" w:rsidP="002F17D2">
            <w:pPr>
              <w:keepNext/>
              <w:keepLines/>
              <w:tabs>
                <w:tab w:val="clear" w:pos="1191"/>
                <w:tab w:val="clear" w:pos="1588"/>
                <w:tab w:val="clear" w:pos="1985"/>
                <w:tab w:val="left" w:pos="2127"/>
                <w:tab w:val="left" w:pos="2410"/>
                <w:tab w:val="left" w:pos="2921"/>
                <w:tab w:val="left" w:pos="3261"/>
              </w:tabs>
              <w:overflowPunct/>
              <w:autoSpaceDE/>
              <w:autoSpaceDN/>
              <w:adjustRightInd/>
              <w:spacing w:before="160"/>
              <w:textAlignment w:val="auto"/>
              <w:rPr>
                <w:b/>
                <w:lang w:val="ru-RU"/>
              </w:rPr>
            </w:pPr>
            <w:r w:rsidRPr="00CE3BFF">
              <w:rPr>
                <w:b/>
                <w:lang w:val="ru-RU"/>
              </w:rPr>
              <w:t>Справочные материалы</w:t>
            </w:r>
          </w:p>
          <w:p w14:paraId="3518B6D8" w14:textId="23366571" w:rsidR="002D2F57" w:rsidRPr="00CE3BFF" w:rsidRDefault="002F17D2" w:rsidP="002F17D2">
            <w:pPr>
              <w:spacing w:after="120"/>
              <w:rPr>
                <w:i/>
                <w:iCs/>
                <w:lang w:val="ru-RU"/>
              </w:rPr>
            </w:pPr>
            <w:r w:rsidRPr="00CE3BFF">
              <w:rPr>
                <w:i/>
                <w:iCs/>
                <w:lang w:val="ru-RU"/>
              </w:rPr>
              <w:t xml:space="preserve">Резолюция </w:t>
            </w:r>
            <w:r w:rsidR="006922A4">
              <w:fldChar w:fldCharType="begin"/>
            </w:r>
            <w:r w:rsidR="006922A4" w:rsidRPr="006922A4">
              <w:rPr>
                <w:lang w:val="ru-RU"/>
              </w:rPr>
              <w:instrText xml:space="preserve"> </w:instrText>
            </w:r>
            <w:r w:rsidR="006922A4">
              <w:instrText>HYPERLINK</w:instrText>
            </w:r>
            <w:r w:rsidR="006922A4" w:rsidRPr="006922A4">
              <w:rPr>
                <w:lang w:val="ru-RU"/>
              </w:rPr>
              <w:instrText xml:space="preserve"> "</w:instrText>
            </w:r>
            <w:r w:rsidR="006922A4">
              <w:instrText>https</w:instrText>
            </w:r>
            <w:r w:rsidR="006922A4" w:rsidRPr="006922A4">
              <w:rPr>
                <w:lang w:val="ru-RU"/>
              </w:rPr>
              <w:instrText>://</w:instrText>
            </w:r>
            <w:r w:rsidR="006922A4">
              <w:instrText>www</w:instrText>
            </w:r>
            <w:r w:rsidR="006922A4" w:rsidRPr="006922A4">
              <w:rPr>
                <w:lang w:val="ru-RU"/>
              </w:rPr>
              <w:instrText>.</w:instrText>
            </w:r>
            <w:r w:rsidR="006922A4">
              <w:instrText>itu</w:instrText>
            </w:r>
            <w:r w:rsidR="006922A4" w:rsidRPr="006922A4">
              <w:rPr>
                <w:lang w:val="ru-RU"/>
              </w:rPr>
              <w:instrText>.</w:instrText>
            </w:r>
            <w:r w:rsidR="006922A4">
              <w:instrText>int</w:instrText>
            </w:r>
            <w:r w:rsidR="006922A4" w:rsidRPr="006922A4">
              <w:rPr>
                <w:lang w:val="ru-RU"/>
              </w:rPr>
              <w:instrText>/</w:instrText>
            </w:r>
            <w:r w:rsidR="006922A4">
              <w:instrText>en</w:instrText>
            </w:r>
            <w:r w:rsidR="006922A4" w:rsidRPr="006922A4">
              <w:rPr>
                <w:lang w:val="ru-RU"/>
              </w:rPr>
              <w:instrText>/</w:instrText>
            </w:r>
            <w:r w:rsidR="006922A4">
              <w:instrText>wtisd</w:instrText>
            </w:r>
            <w:r w:rsidR="006922A4" w:rsidRPr="006922A4">
              <w:rPr>
                <w:lang w:val="ru-RU"/>
              </w:rPr>
              <w:instrText>/</w:instrText>
            </w:r>
            <w:r w:rsidR="006922A4">
              <w:instrText>Pages</w:instrText>
            </w:r>
            <w:r w:rsidR="006922A4" w:rsidRPr="006922A4">
              <w:rPr>
                <w:lang w:val="ru-RU"/>
              </w:rPr>
              <w:instrText>/</w:instrText>
            </w:r>
            <w:r w:rsidR="006922A4">
              <w:instrText>res</w:instrText>
            </w:r>
            <w:r w:rsidR="006922A4" w:rsidRPr="006922A4">
              <w:rPr>
                <w:lang w:val="ru-RU"/>
              </w:rPr>
              <w:instrText>60-252.</w:instrText>
            </w:r>
            <w:r w:rsidR="006922A4">
              <w:instrText>aspx</w:instrText>
            </w:r>
            <w:r w:rsidR="006922A4" w:rsidRPr="006922A4">
              <w:rPr>
                <w:lang w:val="ru-RU"/>
              </w:rPr>
              <w:instrText xml:space="preserve">" </w:instrText>
            </w:r>
            <w:r w:rsidR="006922A4">
              <w:fldChar w:fldCharType="separate"/>
            </w:r>
            <w:r w:rsidRPr="00CE3BFF">
              <w:rPr>
                <w:rStyle w:val="Hyperlink"/>
                <w:i/>
                <w:iCs/>
                <w:lang w:val="ru-RU"/>
              </w:rPr>
              <w:t>60/252</w:t>
            </w:r>
            <w:r w:rsidR="006922A4">
              <w:rPr>
                <w:rStyle w:val="Hyperlink"/>
                <w:i/>
                <w:iCs/>
                <w:lang w:val="ru-RU"/>
              </w:rPr>
              <w:fldChar w:fldCharType="end"/>
            </w:r>
            <w:r w:rsidRPr="00CE3BFF">
              <w:rPr>
                <w:i/>
                <w:iCs/>
                <w:lang w:val="ru-RU"/>
              </w:rPr>
              <w:t xml:space="preserve"> ГА ООН; </w:t>
            </w:r>
            <w:r w:rsidRPr="00CE3BFF">
              <w:rPr>
                <w:i/>
                <w:iCs/>
                <w:szCs w:val="24"/>
                <w:lang w:val="ru-RU"/>
              </w:rPr>
              <w:t xml:space="preserve">Резолюции </w:t>
            </w:r>
            <w:r w:rsidR="006922A4">
              <w:fldChar w:fldCharType="begin"/>
            </w:r>
            <w:r w:rsidR="006922A4" w:rsidRPr="006922A4">
              <w:rPr>
                <w:lang w:val="ru-RU"/>
              </w:rPr>
              <w:instrText xml:space="preserve"> </w:instrText>
            </w:r>
            <w:r w:rsidR="006922A4">
              <w:instrText>HYPERLINK</w:instrText>
            </w:r>
            <w:r w:rsidR="006922A4" w:rsidRPr="006922A4">
              <w:rPr>
                <w:lang w:val="ru-RU"/>
              </w:rPr>
              <w:instrText xml:space="preserve"> "</w:instrText>
            </w:r>
            <w:r w:rsidR="006922A4">
              <w:instrText>https</w:instrText>
            </w:r>
            <w:r w:rsidR="006922A4" w:rsidRPr="006922A4">
              <w:rPr>
                <w:lang w:val="ru-RU"/>
              </w:rPr>
              <w:instrText>://</w:instrText>
            </w:r>
            <w:r w:rsidR="006922A4">
              <w:instrText>www</w:instrText>
            </w:r>
            <w:r w:rsidR="006922A4" w:rsidRPr="006922A4">
              <w:rPr>
                <w:lang w:val="ru-RU"/>
              </w:rPr>
              <w:instrText>.</w:instrText>
            </w:r>
            <w:r w:rsidR="006922A4">
              <w:instrText>itu</w:instrText>
            </w:r>
            <w:r w:rsidR="006922A4" w:rsidRPr="006922A4">
              <w:rPr>
                <w:lang w:val="ru-RU"/>
              </w:rPr>
              <w:instrText>.</w:instrText>
            </w:r>
            <w:r w:rsidR="006922A4">
              <w:instrText>int</w:instrText>
            </w:r>
            <w:r w:rsidR="006922A4" w:rsidRPr="006922A4">
              <w:rPr>
                <w:lang w:val="ru-RU"/>
              </w:rPr>
              <w:instrText>/</w:instrText>
            </w:r>
            <w:r w:rsidR="006922A4">
              <w:instrText>en</w:instrText>
            </w:r>
            <w:r w:rsidR="006922A4" w:rsidRPr="006922A4">
              <w:rPr>
                <w:lang w:val="ru-RU"/>
              </w:rPr>
              <w:instrText>/</w:instrText>
            </w:r>
            <w:r w:rsidR="006922A4">
              <w:instrText>council</w:instrText>
            </w:r>
            <w:r w:rsidR="006922A4" w:rsidRPr="006922A4">
              <w:rPr>
                <w:lang w:val="ru-RU"/>
              </w:rPr>
              <w:instrText>/</w:instrText>
            </w:r>
            <w:r w:rsidR="006922A4">
              <w:instrText>Documents</w:instrText>
            </w:r>
            <w:r w:rsidR="006922A4" w:rsidRPr="006922A4">
              <w:rPr>
                <w:lang w:val="ru-RU"/>
              </w:rPr>
              <w:instrText>/</w:instrText>
            </w:r>
            <w:r w:rsidR="006922A4">
              <w:instrText>basic</w:instrText>
            </w:r>
            <w:r w:rsidR="006922A4" w:rsidRPr="006922A4">
              <w:rPr>
                <w:lang w:val="ru-RU"/>
              </w:rPr>
              <w:instrText>-</w:instrText>
            </w:r>
            <w:r w:rsidR="006922A4">
              <w:instrText>texts</w:instrText>
            </w:r>
            <w:r w:rsidR="006922A4" w:rsidRPr="006922A4">
              <w:rPr>
                <w:lang w:val="ru-RU"/>
              </w:rPr>
              <w:instrText>/</w:instrText>
            </w:r>
            <w:r w:rsidR="006922A4">
              <w:instrText>RES</w:instrText>
            </w:r>
            <w:r w:rsidR="006922A4" w:rsidRPr="006922A4">
              <w:rPr>
                <w:lang w:val="ru-RU"/>
              </w:rPr>
              <w:instrText>-068-</w:instrText>
            </w:r>
            <w:r w:rsidR="006922A4">
              <w:instrText>R</w:instrText>
            </w:r>
            <w:r w:rsidR="006922A4" w:rsidRPr="006922A4">
              <w:rPr>
                <w:lang w:val="ru-RU"/>
              </w:rPr>
              <w:instrText>.</w:instrText>
            </w:r>
            <w:r w:rsidR="006922A4">
              <w:instrText>pdf</w:instrText>
            </w:r>
            <w:r w:rsidR="006922A4" w:rsidRPr="006922A4">
              <w:rPr>
                <w:lang w:val="ru-RU"/>
              </w:rPr>
              <w:instrText xml:space="preserve">" </w:instrText>
            </w:r>
            <w:r w:rsidR="006922A4">
              <w:fldChar w:fldCharType="separate"/>
            </w:r>
            <w:r w:rsidRPr="00CE3BFF">
              <w:rPr>
                <w:rStyle w:val="Hyperlink"/>
                <w:i/>
                <w:iCs/>
                <w:lang w:val="ru-RU"/>
              </w:rPr>
              <w:t>68</w:t>
            </w:r>
            <w:r w:rsidR="006922A4">
              <w:rPr>
                <w:rStyle w:val="Hyperlink"/>
                <w:i/>
                <w:iCs/>
                <w:lang w:val="ru-RU"/>
              </w:rPr>
              <w:fldChar w:fldCharType="end"/>
            </w:r>
            <w:r w:rsidRPr="00CE3BFF">
              <w:rPr>
                <w:i/>
                <w:iCs/>
                <w:lang w:val="ru-RU"/>
              </w:rPr>
              <w:t xml:space="preserve">, </w:t>
            </w:r>
            <w:r w:rsidR="006922A4">
              <w:fldChar w:fldCharType="begin"/>
            </w:r>
            <w:r w:rsidR="006922A4" w:rsidRPr="006922A4">
              <w:rPr>
                <w:lang w:val="ru-RU"/>
              </w:rPr>
              <w:instrText xml:space="preserve"> </w:instrText>
            </w:r>
            <w:r w:rsidR="006922A4">
              <w:instrText>HYPERLINK</w:instrText>
            </w:r>
            <w:r w:rsidR="006922A4" w:rsidRPr="006922A4">
              <w:rPr>
                <w:lang w:val="ru-RU"/>
              </w:rPr>
              <w:instrText xml:space="preserve"> "</w:instrText>
            </w:r>
            <w:r w:rsidR="006922A4">
              <w:instrText>https</w:instrText>
            </w:r>
            <w:r w:rsidR="006922A4" w:rsidRPr="006922A4">
              <w:rPr>
                <w:lang w:val="ru-RU"/>
              </w:rPr>
              <w:instrText>://</w:instrText>
            </w:r>
            <w:r w:rsidR="006922A4">
              <w:instrText>www</w:instrText>
            </w:r>
            <w:r w:rsidR="006922A4" w:rsidRPr="006922A4">
              <w:rPr>
                <w:lang w:val="ru-RU"/>
              </w:rPr>
              <w:instrText>.</w:instrText>
            </w:r>
            <w:r w:rsidR="006922A4">
              <w:instrText>itu</w:instrText>
            </w:r>
            <w:r w:rsidR="006922A4" w:rsidRPr="006922A4">
              <w:rPr>
                <w:lang w:val="ru-RU"/>
              </w:rPr>
              <w:instrText>.</w:instrText>
            </w:r>
            <w:r w:rsidR="006922A4">
              <w:instrText>int</w:instrText>
            </w:r>
            <w:r w:rsidR="006922A4" w:rsidRPr="006922A4">
              <w:rPr>
                <w:lang w:val="ru-RU"/>
              </w:rPr>
              <w:instrText>/</w:instrText>
            </w:r>
            <w:r w:rsidR="006922A4">
              <w:instrText>en</w:instrText>
            </w:r>
            <w:r w:rsidR="006922A4" w:rsidRPr="006922A4">
              <w:rPr>
                <w:lang w:val="ru-RU"/>
              </w:rPr>
              <w:instrText>/</w:instrText>
            </w:r>
            <w:r w:rsidR="006922A4">
              <w:instrText>council</w:instrText>
            </w:r>
            <w:r w:rsidR="006922A4" w:rsidRPr="006922A4">
              <w:rPr>
                <w:lang w:val="ru-RU"/>
              </w:rPr>
              <w:instrText>/</w:instrText>
            </w:r>
            <w:r w:rsidR="006922A4">
              <w:instrText>Documents</w:instrText>
            </w:r>
            <w:r w:rsidR="006922A4" w:rsidRPr="006922A4">
              <w:rPr>
                <w:lang w:val="ru-RU"/>
              </w:rPr>
              <w:instrText>/</w:instrText>
            </w:r>
            <w:r w:rsidR="006922A4">
              <w:instrText>basic</w:instrText>
            </w:r>
            <w:r w:rsidR="006922A4" w:rsidRPr="006922A4">
              <w:rPr>
                <w:lang w:val="ru-RU"/>
              </w:rPr>
              <w:instrText>-</w:instrText>
            </w:r>
            <w:r w:rsidR="006922A4">
              <w:instrText>texts</w:instrText>
            </w:r>
            <w:r w:rsidR="006922A4" w:rsidRPr="006922A4">
              <w:rPr>
                <w:lang w:val="ru-RU"/>
              </w:rPr>
              <w:instrText>/</w:instrText>
            </w:r>
            <w:r w:rsidR="006922A4">
              <w:instrText>RES</w:instrText>
            </w:r>
            <w:r w:rsidR="006922A4" w:rsidRPr="006922A4">
              <w:rPr>
                <w:lang w:val="ru-RU"/>
              </w:rPr>
              <w:instrText>-071-</w:instrText>
            </w:r>
            <w:r w:rsidR="006922A4">
              <w:instrText>R</w:instrText>
            </w:r>
            <w:r w:rsidR="006922A4" w:rsidRPr="006922A4">
              <w:rPr>
                <w:lang w:val="ru-RU"/>
              </w:rPr>
              <w:instrText>.</w:instrText>
            </w:r>
            <w:r w:rsidR="006922A4">
              <w:instrText>pdf</w:instrText>
            </w:r>
            <w:r w:rsidR="006922A4" w:rsidRPr="006922A4">
              <w:rPr>
                <w:lang w:val="ru-RU"/>
              </w:rPr>
              <w:instrText xml:space="preserve">" </w:instrText>
            </w:r>
            <w:r w:rsidR="006922A4">
              <w:fldChar w:fldCharType="separate"/>
            </w:r>
            <w:r w:rsidRPr="00CE3BFF">
              <w:rPr>
                <w:rStyle w:val="Hyperlink"/>
                <w:i/>
                <w:iCs/>
                <w:lang w:val="ru-RU"/>
              </w:rPr>
              <w:t>71</w:t>
            </w:r>
            <w:r w:rsidR="006922A4">
              <w:rPr>
                <w:rStyle w:val="Hyperlink"/>
                <w:i/>
                <w:iCs/>
                <w:lang w:val="ru-RU"/>
              </w:rPr>
              <w:fldChar w:fldCharType="end"/>
            </w:r>
            <w:r w:rsidRPr="00CE3BFF">
              <w:rPr>
                <w:i/>
                <w:iCs/>
                <w:lang w:val="ru-RU"/>
              </w:rPr>
              <w:t xml:space="preserve">, </w:t>
            </w:r>
            <w:r w:rsidR="006922A4">
              <w:fldChar w:fldCharType="begin"/>
            </w:r>
            <w:r w:rsidR="006922A4" w:rsidRPr="006922A4">
              <w:rPr>
                <w:lang w:val="ru-RU"/>
              </w:rPr>
              <w:instrText xml:space="preserve"> </w:instrText>
            </w:r>
            <w:r w:rsidR="006922A4">
              <w:instrText>HYPERLINK</w:instrText>
            </w:r>
            <w:r w:rsidR="006922A4" w:rsidRPr="006922A4">
              <w:rPr>
                <w:lang w:val="ru-RU"/>
              </w:rPr>
              <w:instrText xml:space="preserve"> "</w:instrText>
            </w:r>
            <w:r w:rsidR="006922A4">
              <w:instrText>https</w:instrText>
            </w:r>
            <w:r w:rsidR="006922A4" w:rsidRPr="006922A4">
              <w:rPr>
                <w:lang w:val="ru-RU"/>
              </w:rPr>
              <w:instrText>://</w:instrText>
            </w:r>
            <w:r w:rsidR="006922A4">
              <w:instrText>www</w:instrText>
            </w:r>
            <w:r w:rsidR="006922A4" w:rsidRPr="006922A4">
              <w:rPr>
                <w:lang w:val="ru-RU"/>
              </w:rPr>
              <w:instrText>.</w:instrText>
            </w:r>
            <w:r w:rsidR="006922A4">
              <w:instrText>itu</w:instrText>
            </w:r>
            <w:r w:rsidR="006922A4" w:rsidRPr="006922A4">
              <w:rPr>
                <w:lang w:val="ru-RU"/>
              </w:rPr>
              <w:instrText>.</w:instrText>
            </w:r>
            <w:r w:rsidR="006922A4">
              <w:instrText>int</w:instrText>
            </w:r>
            <w:r w:rsidR="006922A4" w:rsidRPr="006922A4">
              <w:rPr>
                <w:lang w:val="ru-RU"/>
              </w:rPr>
              <w:instrText>/</w:instrText>
            </w:r>
            <w:r w:rsidR="006922A4">
              <w:instrText>en</w:instrText>
            </w:r>
            <w:r w:rsidR="006922A4" w:rsidRPr="006922A4">
              <w:rPr>
                <w:lang w:val="ru-RU"/>
              </w:rPr>
              <w:instrText>/</w:instrText>
            </w:r>
            <w:r w:rsidR="006922A4">
              <w:instrText>council</w:instrText>
            </w:r>
            <w:r w:rsidR="006922A4" w:rsidRPr="006922A4">
              <w:rPr>
                <w:lang w:val="ru-RU"/>
              </w:rPr>
              <w:instrText>/</w:instrText>
            </w:r>
            <w:r w:rsidR="006922A4">
              <w:instrText>Documents</w:instrText>
            </w:r>
            <w:r w:rsidR="006922A4" w:rsidRPr="006922A4">
              <w:rPr>
                <w:lang w:val="ru-RU"/>
              </w:rPr>
              <w:instrText>/</w:instrText>
            </w:r>
            <w:r w:rsidR="006922A4">
              <w:instrText>basic</w:instrText>
            </w:r>
            <w:r w:rsidR="006922A4" w:rsidRPr="006922A4">
              <w:rPr>
                <w:lang w:val="ru-RU"/>
              </w:rPr>
              <w:instrText>-</w:instrText>
            </w:r>
            <w:r w:rsidR="006922A4">
              <w:instrText>texts</w:instrText>
            </w:r>
            <w:r w:rsidR="006922A4" w:rsidRPr="006922A4">
              <w:rPr>
                <w:lang w:val="ru-RU"/>
              </w:rPr>
              <w:instrText>/</w:instrText>
            </w:r>
            <w:r w:rsidR="006922A4">
              <w:instrText>RES</w:instrText>
            </w:r>
            <w:r w:rsidR="006922A4" w:rsidRPr="006922A4">
              <w:rPr>
                <w:lang w:val="ru-RU"/>
              </w:rPr>
              <w:instrText>-130-</w:instrText>
            </w:r>
            <w:r w:rsidR="006922A4">
              <w:instrText>R</w:instrText>
            </w:r>
            <w:r w:rsidR="006922A4" w:rsidRPr="006922A4">
              <w:rPr>
                <w:lang w:val="ru-RU"/>
              </w:rPr>
              <w:instrText>.</w:instrText>
            </w:r>
            <w:r w:rsidR="006922A4">
              <w:instrText>pdf</w:instrText>
            </w:r>
            <w:r w:rsidR="006922A4" w:rsidRPr="006922A4">
              <w:rPr>
                <w:lang w:val="ru-RU"/>
              </w:rPr>
              <w:instrText xml:space="preserve">" </w:instrText>
            </w:r>
            <w:r w:rsidR="006922A4">
              <w:fldChar w:fldCharType="separate"/>
            </w:r>
            <w:r w:rsidRPr="00CE3BFF">
              <w:rPr>
                <w:rStyle w:val="Hyperlink"/>
                <w:i/>
                <w:iCs/>
                <w:lang w:val="ru-RU"/>
              </w:rPr>
              <w:t>130</w:t>
            </w:r>
            <w:r w:rsidR="006922A4">
              <w:rPr>
                <w:rStyle w:val="Hyperlink"/>
                <w:i/>
                <w:iCs/>
                <w:lang w:val="ru-RU"/>
              </w:rPr>
              <w:fldChar w:fldCharType="end"/>
            </w:r>
            <w:r w:rsidRPr="00CE3BFF">
              <w:rPr>
                <w:i/>
                <w:iCs/>
                <w:lang w:val="ru-RU"/>
              </w:rPr>
              <w:t xml:space="preserve">, </w:t>
            </w:r>
            <w:r w:rsidR="006922A4">
              <w:fldChar w:fldCharType="begin"/>
            </w:r>
            <w:r w:rsidR="006922A4" w:rsidRPr="006922A4">
              <w:rPr>
                <w:lang w:val="ru-RU"/>
              </w:rPr>
              <w:instrText xml:space="preserve"> </w:instrText>
            </w:r>
            <w:r w:rsidR="006922A4">
              <w:instrText>HYPERLINK</w:instrText>
            </w:r>
            <w:r w:rsidR="006922A4" w:rsidRPr="006922A4">
              <w:rPr>
                <w:lang w:val="ru-RU"/>
              </w:rPr>
              <w:instrText xml:space="preserve"> "</w:instrText>
            </w:r>
            <w:r w:rsidR="006922A4">
              <w:instrText>https</w:instrText>
            </w:r>
            <w:r w:rsidR="006922A4" w:rsidRPr="006922A4">
              <w:rPr>
                <w:lang w:val="ru-RU"/>
              </w:rPr>
              <w:instrText>://</w:instrText>
            </w:r>
            <w:r w:rsidR="006922A4">
              <w:instrText>www</w:instrText>
            </w:r>
            <w:r w:rsidR="006922A4" w:rsidRPr="006922A4">
              <w:rPr>
                <w:lang w:val="ru-RU"/>
              </w:rPr>
              <w:instrText>.</w:instrText>
            </w:r>
            <w:r w:rsidR="006922A4">
              <w:instrText>itu</w:instrText>
            </w:r>
            <w:r w:rsidR="006922A4" w:rsidRPr="006922A4">
              <w:rPr>
                <w:lang w:val="ru-RU"/>
              </w:rPr>
              <w:instrText>.</w:instrText>
            </w:r>
            <w:r w:rsidR="006922A4">
              <w:instrText>int</w:instrText>
            </w:r>
            <w:r w:rsidR="006922A4" w:rsidRPr="006922A4">
              <w:rPr>
                <w:lang w:val="ru-RU"/>
              </w:rPr>
              <w:instrText>/</w:instrText>
            </w:r>
            <w:r w:rsidR="006922A4">
              <w:instrText>en</w:instrText>
            </w:r>
            <w:r w:rsidR="006922A4" w:rsidRPr="006922A4">
              <w:rPr>
                <w:lang w:val="ru-RU"/>
              </w:rPr>
              <w:instrText>/</w:instrText>
            </w:r>
            <w:r w:rsidR="006922A4">
              <w:instrText>council</w:instrText>
            </w:r>
            <w:r w:rsidR="006922A4" w:rsidRPr="006922A4">
              <w:rPr>
                <w:lang w:val="ru-RU"/>
              </w:rPr>
              <w:instrText>/</w:instrText>
            </w:r>
            <w:r w:rsidR="006922A4">
              <w:instrText>Documents</w:instrText>
            </w:r>
            <w:r w:rsidR="006922A4" w:rsidRPr="006922A4">
              <w:rPr>
                <w:lang w:val="ru-RU"/>
              </w:rPr>
              <w:instrText>/</w:instrText>
            </w:r>
            <w:r w:rsidR="006922A4">
              <w:instrText>basic</w:instrText>
            </w:r>
            <w:r w:rsidR="006922A4" w:rsidRPr="006922A4">
              <w:rPr>
                <w:lang w:val="ru-RU"/>
              </w:rPr>
              <w:instrText>-</w:instrText>
            </w:r>
            <w:r w:rsidR="006922A4">
              <w:instrText>texts</w:instrText>
            </w:r>
            <w:r w:rsidR="006922A4" w:rsidRPr="006922A4">
              <w:rPr>
                <w:lang w:val="ru-RU"/>
              </w:rPr>
              <w:instrText>/</w:instrText>
            </w:r>
            <w:r w:rsidR="006922A4">
              <w:instrText>RES</w:instrText>
            </w:r>
            <w:r w:rsidR="006922A4" w:rsidRPr="006922A4">
              <w:rPr>
                <w:lang w:val="ru-RU"/>
              </w:rPr>
              <w:instrText>-200-</w:instrText>
            </w:r>
            <w:r w:rsidR="006922A4">
              <w:instrText>R</w:instrText>
            </w:r>
            <w:r w:rsidR="006922A4" w:rsidRPr="006922A4">
              <w:rPr>
                <w:lang w:val="ru-RU"/>
              </w:rPr>
              <w:instrText>.</w:instrText>
            </w:r>
            <w:r w:rsidR="006922A4">
              <w:instrText>pdf</w:instrText>
            </w:r>
            <w:r w:rsidR="006922A4" w:rsidRPr="006922A4">
              <w:rPr>
                <w:lang w:val="ru-RU"/>
              </w:rPr>
              <w:instrText xml:space="preserve">" </w:instrText>
            </w:r>
            <w:r w:rsidR="006922A4">
              <w:fldChar w:fldCharType="separate"/>
            </w:r>
            <w:r w:rsidRPr="00CE3BFF">
              <w:rPr>
                <w:rStyle w:val="Hyperlink"/>
                <w:i/>
                <w:iCs/>
                <w:lang w:val="ru-RU"/>
              </w:rPr>
              <w:t>200</w:t>
            </w:r>
            <w:r w:rsidR="006922A4">
              <w:rPr>
                <w:rStyle w:val="Hyperlink"/>
                <w:i/>
                <w:iCs/>
                <w:lang w:val="ru-RU"/>
              </w:rPr>
              <w:fldChar w:fldCharType="end"/>
            </w:r>
            <w:r w:rsidRPr="00CE3BFF">
              <w:rPr>
                <w:i/>
                <w:iCs/>
                <w:szCs w:val="24"/>
                <w:lang w:val="ru-RU"/>
              </w:rPr>
              <w:t xml:space="preserve"> </w:t>
            </w:r>
            <w:r w:rsidRPr="00CE3BFF">
              <w:rPr>
                <w:i/>
                <w:iCs/>
                <w:lang w:val="ru-RU"/>
              </w:rPr>
              <w:t>Полномочной конференции</w:t>
            </w:r>
            <w:r w:rsidRPr="00CE3BFF">
              <w:rPr>
                <w:i/>
                <w:iCs/>
                <w:szCs w:val="24"/>
                <w:lang w:val="ru-RU"/>
              </w:rPr>
              <w:t xml:space="preserve">; Документы </w:t>
            </w:r>
            <w:r w:rsidR="006922A4">
              <w:fldChar w:fldCharType="begin"/>
            </w:r>
            <w:r w:rsidR="006922A4" w:rsidRPr="006922A4">
              <w:rPr>
                <w:lang w:val="ru-RU"/>
              </w:rPr>
              <w:instrText xml:space="preserve"> </w:instrText>
            </w:r>
            <w:r w:rsidR="006922A4">
              <w:instrText>HYPERLINK</w:instrText>
            </w:r>
            <w:r w:rsidR="006922A4" w:rsidRPr="006922A4">
              <w:rPr>
                <w:lang w:val="ru-RU"/>
              </w:rPr>
              <w:instrText xml:space="preserve"> "</w:instrText>
            </w:r>
            <w:r w:rsidR="006922A4">
              <w:instrText>https</w:instrText>
            </w:r>
            <w:r w:rsidR="006922A4" w:rsidRPr="006922A4">
              <w:rPr>
                <w:lang w:val="ru-RU"/>
              </w:rPr>
              <w:instrText>://</w:instrText>
            </w:r>
            <w:r w:rsidR="006922A4">
              <w:instrText>www</w:instrText>
            </w:r>
            <w:r w:rsidR="006922A4" w:rsidRPr="006922A4">
              <w:rPr>
                <w:lang w:val="ru-RU"/>
              </w:rPr>
              <w:instrText>.</w:instrText>
            </w:r>
            <w:r w:rsidR="006922A4">
              <w:instrText>itu</w:instrText>
            </w:r>
            <w:r w:rsidR="006922A4" w:rsidRPr="006922A4">
              <w:rPr>
                <w:lang w:val="ru-RU"/>
              </w:rPr>
              <w:instrText>.</w:instrText>
            </w:r>
            <w:r w:rsidR="006922A4">
              <w:instrText>int</w:instrText>
            </w:r>
            <w:r w:rsidR="006922A4" w:rsidRPr="006922A4">
              <w:rPr>
                <w:lang w:val="ru-RU"/>
              </w:rPr>
              <w:instrText>/</w:instrText>
            </w:r>
            <w:r w:rsidR="006922A4">
              <w:instrText>md</w:instrText>
            </w:r>
            <w:r w:rsidR="006922A4" w:rsidRPr="006922A4">
              <w:rPr>
                <w:lang w:val="ru-RU"/>
              </w:rPr>
              <w:instrText>/</w:instrText>
            </w:r>
            <w:r w:rsidR="006922A4">
              <w:instrText>S</w:instrText>
            </w:r>
            <w:r w:rsidR="006922A4" w:rsidRPr="006922A4">
              <w:rPr>
                <w:lang w:val="ru-RU"/>
              </w:rPr>
              <w:instrText>19-</w:instrText>
            </w:r>
            <w:r w:rsidR="006922A4">
              <w:instrText>CL</w:instrText>
            </w:r>
            <w:r w:rsidR="006922A4" w:rsidRPr="006922A4">
              <w:rPr>
                <w:lang w:val="ru-RU"/>
              </w:rPr>
              <w:instrText>-</w:instrText>
            </w:r>
            <w:r w:rsidR="006922A4">
              <w:instrText>C</w:instrText>
            </w:r>
            <w:r w:rsidR="006922A4" w:rsidRPr="006922A4">
              <w:rPr>
                <w:lang w:val="ru-RU"/>
              </w:rPr>
              <w:instrText>-0017/</w:instrText>
            </w:r>
            <w:r w:rsidR="006922A4">
              <w:instrText>en</w:instrText>
            </w:r>
            <w:r w:rsidR="006922A4" w:rsidRPr="006922A4">
              <w:rPr>
                <w:lang w:val="ru-RU"/>
              </w:rPr>
              <w:instrText xml:space="preserve">" </w:instrText>
            </w:r>
            <w:r w:rsidR="006922A4">
              <w:fldChar w:fldCharType="separate"/>
            </w:r>
            <w:r w:rsidRPr="00CE3BFF">
              <w:rPr>
                <w:rStyle w:val="Hyperlink"/>
                <w:i/>
                <w:iCs/>
                <w:lang w:val="ru-RU"/>
              </w:rPr>
              <w:t>C19/17</w:t>
            </w:r>
            <w:r w:rsidR="006922A4">
              <w:rPr>
                <w:rStyle w:val="Hyperlink"/>
                <w:i/>
                <w:iCs/>
                <w:lang w:val="ru-RU"/>
              </w:rPr>
              <w:fldChar w:fldCharType="end"/>
            </w:r>
            <w:r w:rsidRPr="00CE3BFF">
              <w:rPr>
                <w:i/>
                <w:iCs/>
                <w:lang w:val="ru-RU"/>
              </w:rPr>
              <w:t xml:space="preserve">, </w:t>
            </w:r>
            <w:r w:rsidR="006922A4">
              <w:fldChar w:fldCharType="begin"/>
            </w:r>
            <w:r w:rsidR="006922A4" w:rsidRPr="006922A4">
              <w:rPr>
                <w:lang w:val="ru-RU"/>
              </w:rPr>
              <w:instrText xml:space="preserve"> </w:instrText>
            </w:r>
            <w:r w:rsidR="006922A4">
              <w:instrText>HYPERLINK</w:instrText>
            </w:r>
            <w:r w:rsidR="006922A4" w:rsidRPr="006922A4">
              <w:rPr>
                <w:lang w:val="ru-RU"/>
              </w:rPr>
              <w:instrText xml:space="preserve"> "</w:instrText>
            </w:r>
            <w:r w:rsidR="006922A4">
              <w:instrText>https</w:instrText>
            </w:r>
            <w:r w:rsidR="006922A4" w:rsidRPr="006922A4">
              <w:rPr>
                <w:lang w:val="ru-RU"/>
              </w:rPr>
              <w:instrText>://</w:instrText>
            </w:r>
            <w:r w:rsidR="006922A4">
              <w:instrText>www</w:instrText>
            </w:r>
            <w:r w:rsidR="006922A4" w:rsidRPr="006922A4">
              <w:rPr>
                <w:lang w:val="ru-RU"/>
              </w:rPr>
              <w:instrText>.</w:instrText>
            </w:r>
            <w:r w:rsidR="006922A4">
              <w:instrText>itu</w:instrText>
            </w:r>
            <w:r w:rsidR="006922A4" w:rsidRPr="006922A4">
              <w:rPr>
                <w:lang w:val="ru-RU"/>
              </w:rPr>
              <w:instrText>.</w:instrText>
            </w:r>
            <w:r w:rsidR="006922A4">
              <w:instrText>int</w:instrText>
            </w:r>
            <w:r w:rsidR="006922A4" w:rsidRPr="006922A4">
              <w:rPr>
                <w:lang w:val="ru-RU"/>
              </w:rPr>
              <w:instrText>/</w:instrText>
            </w:r>
            <w:r w:rsidR="006922A4">
              <w:instrText>md</w:instrText>
            </w:r>
            <w:r w:rsidR="006922A4" w:rsidRPr="006922A4">
              <w:rPr>
                <w:lang w:val="ru-RU"/>
              </w:rPr>
              <w:instrText>/</w:instrText>
            </w:r>
            <w:r w:rsidR="006922A4">
              <w:instrText>S</w:instrText>
            </w:r>
            <w:r w:rsidR="006922A4" w:rsidRPr="006922A4">
              <w:rPr>
                <w:lang w:val="ru-RU"/>
              </w:rPr>
              <w:instrText>20-</w:instrText>
            </w:r>
            <w:r w:rsidR="006922A4">
              <w:instrText>CL</w:instrText>
            </w:r>
            <w:r w:rsidR="006922A4" w:rsidRPr="006922A4">
              <w:rPr>
                <w:lang w:val="ru-RU"/>
              </w:rPr>
              <w:instrText>-</w:instrText>
            </w:r>
            <w:r w:rsidR="006922A4">
              <w:instrText>C</w:instrText>
            </w:r>
            <w:r w:rsidR="006922A4" w:rsidRPr="006922A4">
              <w:rPr>
                <w:lang w:val="ru-RU"/>
              </w:rPr>
              <w:instrText>-0017/</w:instrText>
            </w:r>
            <w:r w:rsidR="006922A4">
              <w:instrText>en</w:instrText>
            </w:r>
            <w:r w:rsidR="006922A4" w:rsidRPr="006922A4">
              <w:rPr>
                <w:lang w:val="ru-RU"/>
              </w:rPr>
              <w:instrText xml:space="preserve">" </w:instrText>
            </w:r>
            <w:r w:rsidR="006922A4">
              <w:fldChar w:fldCharType="separate"/>
            </w:r>
            <w:r w:rsidRPr="00CE3BFF">
              <w:rPr>
                <w:rStyle w:val="Hyperlink"/>
                <w:i/>
                <w:iCs/>
                <w:lang w:val="ru-RU"/>
              </w:rPr>
              <w:t>C20/</w:t>
            </w:r>
            <w:r w:rsidRPr="00CE3BFF">
              <w:rPr>
                <w:rStyle w:val="Hyperlink"/>
                <w:i/>
                <w:iCs/>
                <w:u w:val="none"/>
                <w:lang w:val="ru-RU"/>
              </w:rPr>
              <w:t>17</w:t>
            </w:r>
            <w:r w:rsidR="006922A4">
              <w:rPr>
                <w:rStyle w:val="Hyperlink"/>
                <w:i/>
                <w:iCs/>
                <w:u w:val="none"/>
                <w:lang w:val="ru-RU"/>
              </w:rPr>
              <w:fldChar w:fldCharType="end"/>
            </w:r>
            <w:r w:rsidRPr="00CE3BFF">
              <w:rPr>
                <w:rStyle w:val="Hyperlink"/>
                <w:i/>
                <w:iCs/>
                <w:u w:val="none"/>
                <w:lang w:val="ru-RU"/>
              </w:rPr>
              <w:t xml:space="preserve"> </w:t>
            </w:r>
            <w:r w:rsidRPr="00CE3BFF">
              <w:rPr>
                <w:i/>
                <w:iCs/>
                <w:lang w:val="ru-RU"/>
              </w:rPr>
              <w:t>Совета</w:t>
            </w:r>
          </w:p>
        </w:tc>
      </w:tr>
    </w:tbl>
    <w:p w14:paraId="16AD17B6" w14:textId="77777777" w:rsidR="002F17D2" w:rsidRPr="00CE3BFF" w:rsidRDefault="002F17D2" w:rsidP="00CE3BFF">
      <w:pPr>
        <w:pStyle w:val="Heading1"/>
        <w:rPr>
          <w:lang w:val="ru-RU"/>
        </w:rPr>
      </w:pPr>
      <w:r w:rsidRPr="00CE3BFF">
        <w:rPr>
          <w:lang w:val="ru-RU"/>
        </w:rPr>
        <w:t>1</w:t>
      </w:r>
      <w:r w:rsidRPr="00CE3BFF">
        <w:rPr>
          <w:lang w:val="ru-RU"/>
        </w:rPr>
        <w:tab/>
        <w:t>Базовая информация</w:t>
      </w:r>
    </w:p>
    <w:p w14:paraId="09736561" w14:textId="61A42997" w:rsidR="002F17D2" w:rsidRPr="00CE3BFF" w:rsidRDefault="002F17D2" w:rsidP="002F17D2">
      <w:pPr>
        <w:rPr>
          <w:rFonts w:eastAsiaTheme="minorHAnsi"/>
          <w:lang w:val="ru-RU"/>
        </w:rPr>
      </w:pPr>
      <w:r w:rsidRPr="00CE3BFF">
        <w:rPr>
          <w:rFonts w:eastAsiaTheme="minorHAnsi"/>
          <w:lang w:val="ru-RU"/>
        </w:rPr>
        <w:t>1.1</w:t>
      </w:r>
      <w:r w:rsidRPr="00CE3BFF">
        <w:rPr>
          <w:rFonts w:eastAsiaTheme="minorHAnsi"/>
          <w:lang w:val="ru-RU"/>
        </w:rPr>
        <w:tab/>
        <w:t>Начиная с 1969 года</w:t>
      </w:r>
      <w:r w:rsidR="00407230" w:rsidRPr="00CE3BFF">
        <w:rPr>
          <w:rFonts w:eastAsiaTheme="minorHAnsi"/>
          <w:lang w:val="ru-RU"/>
        </w:rPr>
        <w:t>,</w:t>
      </w:r>
      <w:r w:rsidRPr="00CE3BFF">
        <w:rPr>
          <w:rFonts w:eastAsiaTheme="minorHAnsi"/>
          <w:lang w:val="ru-RU"/>
        </w:rPr>
        <w:t xml:space="preserve"> ежегодно 17 мая отмечается </w:t>
      </w:r>
      <w:r w:rsidRPr="00CE3BFF">
        <w:rPr>
          <w:rFonts w:eastAsiaTheme="minorHAnsi"/>
          <w:i/>
          <w:iCs/>
          <w:lang w:val="ru-RU"/>
        </w:rPr>
        <w:t>Всемирный день электросвязи</w:t>
      </w:r>
      <w:r w:rsidRPr="00CE3BFF">
        <w:rPr>
          <w:rFonts w:eastAsiaTheme="minorHAnsi"/>
          <w:lang w:val="ru-RU"/>
        </w:rPr>
        <w:t xml:space="preserve">, знаменующий </w:t>
      </w:r>
      <w:r w:rsidR="00407230" w:rsidRPr="00CE3BFF">
        <w:rPr>
          <w:rFonts w:eastAsiaTheme="minorHAnsi"/>
          <w:lang w:val="ru-RU"/>
        </w:rPr>
        <w:t xml:space="preserve">собой </w:t>
      </w:r>
      <w:r w:rsidRPr="00CE3BFF">
        <w:rPr>
          <w:rFonts w:eastAsiaTheme="minorHAnsi"/>
          <w:lang w:val="ru-RU"/>
        </w:rPr>
        <w:t>годовщину подписания первой Международной телеграфной конвенции и создания МСЭ в 1865 году. Официально этот День был установлен Полномочной конференцией в Малаге-</w:t>
      </w:r>
      <w:proofErr w:type="spellStart"/>
      <w:r w:rsidRPr="00CE3BFF">
        <w:rPr>
          <w:rFonts w:eastAsiaTheme="minorHAnsi"/>
          <w:lang w:val="ru-RU"/>
        </w:rPr>
        <w:t>Торремолиносе</w:t>
      </w:r>
      <w:proofErr w:type="spellEnd"/>
      <w:r w:rsidRPr="00CE3BFF">
        <w:rPr>
          <w:rFonts w:eastAsiaTheme="minorHAnsi"/>
          <w:lang w:val="ru-RU"/>
        </w:rPr>
        <w:t xml:space="preserve"> в 1973 году. Признавая МСЭ ведущим учреждением системы Организации Объединенных Наций в области ИКТ, Всемирная встреча на высшем уровне по вопросам </w:t>
      </w:r>
      <w:r w:rsidRPr="00CE3BFF">
        <w:rPr>
          <w:lang w:val="ru-RU"/>
        </w:rPr>
        <w:t>информационного</w:t>
      </w:r>
      <w:r w:rsidRPr="00CE3BFF">
        <w:rPr>
          <w:rFonts w:eastAsiaTheme="minorHAnsi"/>
          <w:lang w:val="ru-RU"/>
        </w:rPr>
        <w:t xml:space="preserve"> общества (ВВУИО), состоявшаяся в Тунисе в ноябре 2005 года, обратилась к </w:t>
      </w:r>
      <w:r w:rsidRPr="00CE3BFF">
        <w:rPr>
          <w:lang w:val="ru-RU"/>
        </w:rPr>
        <w:t>Генеральной</w:t>
      </w:r>
      <w:r w:rsidRPr="00CE3BFF">
        <w:rPr>
          <w:rFonts w:eastAsiaTheme="minorHAnsi"/>
          <w:lang w:val="ru-RU"/>
        </w:rPr>
        <w:t xml:space="preserve"> Ассамблее Организации Объединенных Наций с призывом объявить 17 мая Всемирным днем информационного общества (см. </w:t>
      </w:r>
      <w:r w:rsidR="006922A4">
        <w:fldChar w:fldCharType="begin"/>
      </w:r>
      <w:r w:rsidR="006922A4" w:rsidRPr="006922A4">
        <w:rPr>
          <w:lang w:val="ru-RU"/>
        </w:rPr>
        <w:instrText xml:space="preserve"> </w:instrText>
      </w:r>
      <w:r w:rsidR="006922A4">
        <w:instrText>HYPERLINK</w:instrText>
      </w:r>
      <w:r w:rsidR="006922A4" w:rsidRPr="006922A4">
        <w:rPr>
          <w:lang w:val="ru-RU"/>
        </w:rPr>
        <w:instrText xml:space="preserve"> "</w:instrText>
      </w:r>
      <w:r w:rsidR="006922A4">
        <w:instrText>http</w:instrText>
      </w:r>
      <w:r w:rsidR="006922A4" w:rsidRPr="006922A4">
        <w:rPr>
          <w:lang w:val="ru-RU"/>
        </w:rPr>
        <w:instrText>://</w:instrText>
      </w:r>
      <w:r w:rsidR="006922A4">
        <w:instrText>www</w:instrText>
      </w:r>
      <w:r w:rsidR="006922A4" w:rsidRPr="006922A4">
        <w:rPr>
          <w:lang w:val="ru-RU"/>
        </w:rPr>
        <w:instrText>.</w:instrText>
      </w:r>
      <w:r w:rsidR="006922A4">
        <w:instrText>itu</w:instrText>
      </w:r>
      <w:r w:rsidR="006922A4" w:rsidRPr="006922A4">
        <w:rPr>
          <w:lang w:val="ru-RU"/>
        </w:rPr>
        <w:instrText>.</w:instrText>
      </w:r>
      <w:r w:rsidR="006922A4">
        <w:instrText>int</w:instrText>
      </w:r>
      <w:r w:rsidR="006922A4" w:rsidRPr="006922A4">
        <w:rPr>
          <w:lang w:val="ru-RU"/>
        </w:rPr>
        <w:instrText>/</w:instrText>
      </w:r>
      <w:r w:rsidR="006922A4">
        <w:instrText>wsis</w:instrText>
      </w:r>
      <w:r w:rsidR="006922A4" w:rsidRPr="006922A4">
        <w:rPr>
          <w:lang w:val="ru-RU"/>
        </w:rPr>
        <w:instrText>/</w:instrText>
      </w:r>
      <w:r w:rsidR="006922A4">
        <w:instrText>docs</w:instrText>
      </w:r>
      <w:r w:rsidR="006922A4" w:rsidRPr="006922A4">
        <w:rPr>
          <w:lang w:val="ru-RU"/>
        </w:rPr>
        <w:instrText>2/</w:instrText>
      </w:r>
      <w:r w:rsidR="006922A4">
        <w:instrText>tunis</w:instrText>
      </w:r>
      <w:r w:rsidR="006922A4" w:rsidRPr="006922A4">
        <w:rPr>
          <w:lang w:val="ru-RU"/>
        </w:rPr>
        <w:instrText>/</w:instrText>
      </w:r>
      <w:r w:rsidR="006922A4">
        <w:instrText>off</w:instrText>
      </w:r>
      <w:r w:rsidR="006922A4" w:rsidRPr="006922A4">
        <w:rPr>
          <w:lang w:val="ru-RU"/>
        </w:rPr>
        <w:instrText>/6</w:instrText>
      </w:r>
      <w:r w:rsidR="006922A4">
        <w:instrText>rev</w:instrText>
      </w:r>
      <w:r w:rsidR="006922A4" w:rsidRPr="006922A4">
        <w:rPr>
          <w:lang w:val="ru-RU"/>
        </w:rPr>
        <w:instrText>1.</w:instrText>
      </w:r>
      <w:r w:rsidR="006922A4">
        <w:instrText>html</w:instrText>
      </w:r>
      <w:r w:rsidR="006922A4" w:rsidRPr="006922A4">
        <w:rPr>
          <w:lang w:val="ru-RU"/>
        </w:rPr>
        <w:instrText xml:space="preserve">" </w:instrText>
      </w:r>
      <w:r w:rsidR="006922A4">
        <w:fldChar w:fldCharType="separate"/>
      </w:r>
      <w:r w:rsidRPr="00CE3BFF">
        <w:rPr>
          <w:rFonts w:eastAsiaTheme="minorHAnsi"/>
          <w:color w:val="0000FF"/>
          <w:spacing w:val="-2"/>
          <w:u w:val="single"/>
          <w:lang w:val="ru-RU"/>
        </w:rPr>
        <w:t>пункт 121 Тунисской программы</w:t>
      </w:r>
      <w:r w:rsidR="006922A4">
        <w:rPr>
          <w:rFonts w:eastAsiaTheme="minorHAnsi"/>
          <w:color w:val="0000FF"/>
          <w:spacing w:val="-2"/>
          <w:u w:val="single"/>
          <w:lang w:val="ru-RU"/>
        </w:rPr>
        <w:fldChar w:fldCharType="end"/>
      </w:r>
      <w:r w:rsidRPr="00CE3BFF">
        <w:rPr>
          <w:rFonts w:eastAsiaTheme="minorHAnsi"/>
          <w:lang w:val="ru-RU"/>
        </w:rPr>
        <w:t>).</w:t>
      </w:r>
    </w:p>
    <w:p w14:paraId="2B04FFEC" w14:textId="77777777" w:rsidR="002F17D2" w:rsidRPr="00CE3BFF" w:rsidRDefault="002F17D2" w:rsidP="002F17D2">
      <w:pPr>
        <w:rPr>
          <w:rFonts w:eastAsiaTheme="minorHAnsi"/>
          <w:lang w:val="ru-RU"/>
        </w:rPr>
      </w:pPr>
      <w:r w:rsidRPr="00CE3BFF">
        <w:rPr>
          <w:rFonts w:eastAsiaTheme="minorHAnsi"/>
          <w:lang w:val="ru-RU"/>
        </w:rPr>
        <w:t>1.2</w:t>
      </w:r>
      <w:r w:rsidRPr="00CE3BFF">
        <w:rPr>
          <w:rFonts w:eastAsiaTheme="minorHAnsi"/>
          <w:lang w:val="ru-RU"/>
        </w:rPr>
        <w:tab/>
      </w:r>
      <w:r w:rsidRPr="00CE3BFF">
        <w:rPr>
          <w:lang w:val="ru-RU"/>
        </w:rPr>
        <w:t>Генеральная</w:t>
      </w:r>
      <w:r w:rsidRPr="00CE3BFF">
        <w:rPr>
          <w:rFonts w:eastAsiaTheme="minorHAnsi"/>
          <w:lang w:val="ru-RU"/>
        </w:rPr>
        <w:t xml:space="preserve"> Ассамблея Организации Объединенных Наций 27 марта 2006 года приняла резолюцию 60/252, объявив 17 мая </w:t>
      </w:r>
      <w:r w:rsidRPr="00CE3BFF">
        <w:rPr>
          <w:rFonts w:eastAsiaTheme="minorHAnsi"/>
          <w:i/>
          <w:iCs/>
          <w:lang w:val="ru-RU"/>
        </w:rPr>
        <w:t>Всемирным днем информационного общества</w:t>
      </w:r>
      <w:r w:rsidRPr="00CE3BFF">
        <w:rPr>
          <w:rFonts w:eastAsiaTheme="minorHAnsi"/>
          <w:lang w:val="ru-RU"/>
        </w:rPr>
        <w:t xml:space="preserve">, для того чтобы ежегодно </w:t>
      </w:r>
      <w:r w:rsidRPr="00CE3BFF">
        <w:rPr>
          <w:lang w:val="ru-RU"/>
        </w:rPr>
        <w:t>привлекать</w:t>
      </w:r>
      <w:r w:rsidRPr="00CE3BFF">
        <w:rPr>
          <w:rFonts w:eastAsiaTheme="minorHAnsi"/>
          <w:lang w:val="ru-RU"/>
        </w:rPr>
        <w:t xml:space="preserve"> всеобщее внимание к задаче предоставления громадных преимуществ цифровой </w:t>
      </w:r>
      <w:r w:rsidRPr="00CE3BFF">
        <w:rPr>
          <w:lang w:val="ru-RU"/>
        </w:rPr>
        <w:t>революции</w:t>
      </w:r>
      <w:r w:rsidRPr="00CE3BFF">
        <w:rPr>
          <w:rFonts w:eastAsiaTheme="minorHAnsi"/>
          <w:lang w:val="ru-RU"/>
        </w:rPr>
        <w:t xml:space="preserve"> в области ИКТ всем жителям планеты.</w:t>
      </w:r>
    </w:p>
    <w:p w14:paraId="79DAD7B9" w14:textId="77777777" w:rsidR="002F17D2" w:rsidRPr="00CE3BFF" w:rsidRDefault="002F17D2" w:rsidP="002F17D2">
      <w:pPr>
        <w:rPr>
          <w:rFonts w:eastAsiaTheme="minorHAnsi"/>
          <w:lang w:val="ru-RU"/>
        </w:rPr>
      </w:pPr>
      <w:r w:rsidRPr="00CE3BFF">
        <w:rPr>
          <w:rFonts w:eastAsiaTheme="minorHAnsi"/>
          <w:lang w:val="ru-RU"/>
        </w:rPr>
        <w:lastRenderedPageBreak/>
        <w:t>1.3</w:t>
      </w:r>
      <w:r w:rsidRPr="00CE3BFF">
        <w:rPr>
          <w:rFonts w:eastAsiaTheme="minorHAnsi"/>
          <w:lang w:val="ru-RU"/>
        </w:rPr>
        <w:tab/>
      </w:r>
      <w:r w:rsidRPr="00CE3BFF">
        <w:rPr>
          <w:lang w:val="ru-RU"/>
        </w:rPr>
        <w:t>Полномочная</w:t>
      </w:r>
      <w:r w:rsidRPr="00CE3BFF">
        <w:rPr>
          <w:rFonts w:eastAsiaTheme="minorHAnsi"/>
          <w:lang w:val="ru-RU"/>
        </w:rPr>
        <w:t xml:space="preserve"> конференция МСЭ, проходившая в ноябре 2006 года, приветствовала это решение Генеральной Ассамблеи и внесла изменение в Резолюцию 68, для того чтобы предложить Совету принимать конкретную тему для каждого </w:t>
      </w:r>
      <w:r w:rsidRPr="00CE3BFF">
        <w:rPr>
          <w:rFonts w:eastAsiaTheme="minorHAnsi"/>
          <w:i/>
          <w:iCs/>
          <w:lang w:val="ru-RU"/>
        </w:rPr>
        <w:t>Всемирного дня электросвязи и информационного общества</w:t>
      </w:r>
      <w:r w:rsidRPr="00CE3BFF">
        <w:rPr>
          <w:rFonts w:eastAsiaTheme="minorHAnsi"/>
          <w:lang w:val="ru-RU"/>
        </w:rPr>
        <w:t>.</w:t>
      </w:r>
    </w:p>
    <w:p w14:paraId="5B92CFFD" w14:textId="20919EFB" w:rsidR="002F17D2" w:rsidRPr="00CE3BFF" w:rsidRDefault="002F17D2" w:rsidP="002F17D2">
      <w:pPr>
        <w:pStyle w:val="Heading1"/>
        <w:rPr>
          <w:rFonts w:eastAsiaTheme="minorHAnsi"/>
          <w:lang w:val="ru-RU"/>
        </w:rPr>
      </w:pPr>
      <w:r w:rsidRPr="00CE3BFF">
        <w:rPr>
          <w:rFonts w:eastAsiaTheme="minorHAnsi"/>
          <w:lang w:val="ru-RU"/>
        </w:rPr>
        <w:t>2</w:t>
      </w:r>
      <w:r w:rsidRPr="00CE3BFF">
        <w:rPr>
          <w:rFonts w:eastAsiaTheme="minorHAnsi"/>
          <w:lang w:val="ru-RU"/>
        </w:rPr>
        <w:tab/>
        <w:t>Всемирный день электросвязи и информационного общества 202</w:t>
      </w:r>
      <w:r w:rsidR="00F70BDD" w:rsidRPr="00CE3BFF">
        <w:rPr>
          <w:rFonts w:eastAsiaTheme="minorHAnsi"/>
          <w:lang w:val="ru-RU"/>
        </w:rPr>
        <w:t>1</w:t>
      </w:r>
      <w:r w:rsidRPr="00CE3BFF">
        <w:rPr>
          <w:rFonts w:eastAsiaTheme="minorHAnsi"/>
          <w:lang w:val="ru-RU"/>
        </w:rPr>
        <w:t> года</w:t>
      </w:r>
    </w:p>
    <w:p w14:paraId="2A41F973" w14:textId="681C372C" w:rsidR="002F17D2" w:rsidRPr="00CE3BFF" w:rsidRDefault="002F17D2" w:rsidP="002F17D2">
      <w:pPr>
        <w:rPr>
          <w:lang w:val="ru-RU"/>
        </w:rPr>
      </w:pPr>
      <w:r w:rsidRPr="00CE3BFF">
        <w:rPr>
          <w:rFonts w:asciiTheme="minorHAnsi" w:hAnsiTheme="minorHAnsi"/>
          <w:szCs w:val="24"/>
          <w:lang w:val="ru-RU"/>
        </w:rPr>
        <w:t>2.1</w:t>
      </w:r>
      <w:r w:rsidRPr="00CE3BFF">
        <w:rPr>
          <w:rFonts w:asciiTheme="minorHAnsi" w:hAnsiTheme="minorHAnsi"/>
          <w:szCs w:val="24"/>
          <w:lang w:val="ru-RU"/>
        </w:rPr>
        <w:tab/>
        <w:t xml:space="preserve">В этом году Союз и его партнеры </w:t>
      </w:r>
      <w:r w:rsidR="00F70BDD" w:rsidRPr="00CE3BFF">
        <w:rPr>
          <w:rFonts w:asciiTheme="minorHAnsi" w:hAnsiTheme="minorHAnsi"/>
          <w:szCs w:val="24"/>
          <w:lang w:val="ru-RU"/>
        </w:rPr>
        <w:t xml:space="preserve">продолжают </w:t>
      </w:r>
      <w:r w:rsidR="005A2049" w:rsidRPr="00CE3BFF">
        <w:rPr>
          <w:rFonts w:asciiTheme="minorHAnsi" w:hAnsiTheme="minorHAnsi"/>
          <w:szCs w:val="24"/>
          <w:lang w:val="ru-RU"/>
        </w:rPr>
        <w:t>отмечать</w:t>
      </w:r>
      <w:r w:rsidRPr="00CE3BFF">
        <w:rPr>
          <w:rFonts w:asciiTheme="minorHAnsi" w:hAnsiTheme="minorHAnsi"/>
          <w:szCs w:val="24"/>
          <w:lang w:val="ru-RU"/>
        </w:rPr>
        <w:t xml:space="preserve"> </w:t>
      </w:r>
      <w:r w:rsidRPr="00CE3BFF">
        <w:rPr>
          <w:color w:val="000000"/>
          <w:lang w:val="ru-RU"/>
        </w:rPr>
        <w:t>Повестк</w:t>
      </w:r>
      <w:r w:rsidR="005A2049" w:rsidRPr="00CE3BFF">
        <w:rPr>
          <w:color w:val="000000"/>
          <w:lang w:val="ru-RU"/>
        </w:rPr>
        <w:t>у</w:t>
      </w:r>
      <w:r w:rsidRPr="00CE3BFF">
        <w:rPr>
          <w:color w:val="000000"/>
          <w:lang w:val="ru-RU"/>
        </w:rPr>
        <w:t xml:space="preserve"> дня "Соединим к 2030 году" и вклад ИКТ в достижение Глобальных целей к </w:t>
      </w:r>
      <w:r w:rsidRPr="00CE3BFF">
        <w:rPr>
          <w:lang w:val="ru-RU"/>
        </w:rPr>
        <w:t>2030 году.</w:t>
      </w:r>
    </w:p>
    <w:p w14:paraId="12E681E7" w14:textId="396196B4" w:rsidR="00626E6D" w:rsidRPr="00CE3BFF" w:rsidRDefault="00626E6D" w:rsidP="00626E6D">
      <w:pPr>
        <w:rPr>
          <w:lang w:val="ru-RU"/>
        </w:rPr>
      </w:pPr>
      <w:r w:rsidRPr="00CE3BFF">
        <w:rPr>
          <w:lang w:val="ru-RU"/>
        </w:rPr>
        <w:t>2.2</w:t>
      </w:r>
      <w:r w:rsidRPr="00CE3BFF">
        <w:rPr>
          <w:lang w:val="ru-RU"/>
        </w:rPr>
        <w:tab/>
      </w:r>
      <w:r w:rsidR="00116692" w:rsidRPr="00CE3BFF">
        <w:rPr>
          <w:rFonts w:asciiTheme="minorHAnsi" w:hAnsiTheme="minorHAnsi"/>
          <w:szCs w:val="24"/>
          <w:lang w:val="ru-RU"/>
        </w:rPr>
        <w:t>Тема ВДЭИО</w:t>
      </w:r>
      <w:r w:rsidR="004C5151">
        <w:rPr>
          <w:rFonts w:asciiTheme="minorHAnsi" w:hAnsiTheme="minorHAnsi"/>
          <w:szCs w:val="24"/>
          <w:lang w:val="ru-RU"/>
        </w:rPr>
        <w:t xml:space="preserve"> 20</w:t>
      </w:r>
      <w:r w:rsidR="00116692" w:rsidRPr="00CE3BFF">
        <w:rPr>
          <w:rFonts w:asciiTheme="minorHAnsi" w:hAnsiTheme="minorHAnsi"/>
          <w:szCs w:val="24"/>
          <w:lang w:val="ru-RU"/>
        </w:rPr>
        <w:t>21</w:t>
      </w:r>
      <w:r w:rsidR="004C5151">
        <w:rPr>
          <w:rFonts w:asciiTheme="minorHAnsi" w:hAnsiTheme="minorHAnsi"/>
          <w:szCs w:val="24"/>
          <w:lang w:val="ru-RU"/>
        </w:rPr>
        <w:t> года</w:t>
      </w:r>
      <w:r w:rsidR="00066481">
        <w:rPr>
          <w:rFonts w:asciiTheme="minorHAnsi" w:hAnsiTheme="minorHAnsi"/>
          <w:szCs w:val="24"/>
          <w:lang w:val="ru-RU"/>
        </w:rPr>
        <w:t>:</w:t>
      </w:r>
      <w:r w:rsidR="00116692" w:rsidRPr="00CE3BFF">
        <w:rPr>
          <w:lang w:val="ru-RU"/>
        </w:rPr>
        <w:t xml:space="preserve"> </w:t>
      </w:r>
      <w:r w:rsidRPr="00CE3BFF">
        <w:rPr>
          <w:lang w:val="ru-RU"/>
        </w:rPr>
        <w:t>"</w:t>
      </w:r>
      <w:r w:rsidRPr="00CE3BFF">
        <w:rPr>
          <w:b/>
          <w:bCs/>
          <w:color w:val="000000"/>
          <w:lang w:val="ru-RU"/>
        </w:rPr>
        <w:t>Ускорение цифровой трансформации в трудные времена</w:t>
      </w:r>
      <w:r w:rsidRPr="00CE3BFF">
        <w:rPr>
          <w:lang w:val="ru-RU"/>
        </w:rPr>
        <w:t xml:space="preserve">" </w:t>
      </w:r>
      <w:r w:rsidR="00F70BDD" w:rsidRPr="00CE3BFF">
        <w:rPr>
          <w:lang w:val="ru-RU"/>
        </w:rPr>
        <w:t xml:space="preserve">имеет целью обратить внимание на важную роль ИКТ </w:t>
      </w:r>
      <w:r w:rsidR="00C30877" w:rsidRPr="00CE3BFF">
        <w:rPr>
          <w:lang w:val="ru-RU"/>
        </w:rPr>
        <w:t xml:space="preserve">в поддержании жизнеспособности обществ, </w:t>
      </w:r>
      <w:r w:rsidR="00EB27A6" w:rsidRPr="00CE3BFF">
        <w:rPr>
          <w:lang w:val="ru-RU"/>
        </w:rPr>
        <w:t xml:space="preserve">показывая, как </w:t>
      </w:r>
      <w:r w:rsidR="00C30877" w:rsidRPr="00CE3BFF">
        <w:rPr>
          <w:color w:val="000000"/>
          <w:lang w:val="ru-RU"/>
        </w:rPr>
        <w:t xml:space="preserve">Члены МСЭ активизировали свою </w:t>
      </w:r>
      <w:r w:rsidR="00EB27A6" w:rsidRPr="00CE3BFF">
        <w:rPr>
          <w:color w:val="000000"/>
          <w:lang w:val="ru-RU"/>
        </w:rPr>
        <w:t>работу</w:t>
      </w:r>
      <w:r w:rsidR="00C30877" w:rsidRPr="00CE3BFF">
        <w:rPr>
          <w:color w:val="000000"/>
          <w:lang w:val="ru-RU"/>
        </w:rPr>
        <w:t xml:space="preserve"> </w:t>
      </w:r>
      <w:r w:rsidR="00EB27A6" w:rsidRPr="00CE3BFF">
        <w:rPr>
          <w:color w:val="000000"/>
          <w:lang w:val="ru-RU"/>
        </w:rPr>
        <w:t>и включились в деятельность</w:t>
      </w:r>
      <w:r w:rsidR="00C30877" w:rsidRPr="00CE3BFF">
        <w:rPr>
          <w:color w:val="000000"/>
          <w:lang w:val="ru-RU"/>
        </w:rPr>
        <w:t xml:space="preserve">, </w:t>
      </w:r>
      <w:r w:rsidR="00EB27A6" w:rsidRPr="00CE3BFF">
        <w:rPr>
          <w:color w:val="000000"/>
          <w:lang w:val="ru-RU"/>
        </w:rPr>
        <w:t>до</w:t>
      </w:r>
      <w:r w:rsidR="00C30877" w:rsidRPr="00CE3BFF">
        <w:rPr>
          <w:color w:val="000000"/>
          <w:lang w:val="ru-RU"/>
        </w:rPr>
        <w:t>казавшую свою необходимость для спасания жизней и поддерж</w:t>
      </w:r>
      <w:r w:rsidR="00EB27A6" w:rsidRPr="00CE3BFF">
        <w:rPr>
          <w:color w:val="000000"/>
          <w:lang w:val="ru-RU"/>
        </w:rPr>
        <w:t>ания</w:t>
      </w:r>
      <w:r w:rsidR="00C30877" w:rsidRPr="00CE3BFF">
        <w:rPr>
          <w:color w:val="000000"/>
          <w:lang w:val="ru-RU"/>
        </w:rPr>
        <w:t xml:space="preserve"> функционирования экономик</w:t>
      </w:r>
      <w:r w:rsidRPr="00CE3BFF">
        <w:rPr>
          <w:lang w:val="ru-RU"/>
        </w:rPr>
        <w:t>.</w:t>
      </w:r>
    </w:p>
    <w:p w14:paraId="2FA39B50" w14:textId="6A537140" w:rsidR="00626E6D" w:rsidRPr="00CE3BFF" w:rsidRDefault="00626E6D" w:rsidP="00626E6D">
      <w:pPr>
        <w:rPr>
          <w:lang w:val="ru-RU"/>
        </w:rPr>
      </w:pPr>
      <w:r w:rsidRPr="00CE3BFF">
        <w:rPr>
          <w:lang w:val="ru-RU"/>
        </w:rPr>
        <w:t>2.3</w:t>
      </w:r>
      <w:r w:rsidRPr="00CE3BFF">
        <w:rPr>
          <w:lang w:val="ru-RU"/>
        </w:rPr>
        <w:tab/>
      </w:r>
      <w:r w:rsidR="00EB27A6" w:rsidRPr="00CE3BFF">
        <w:rPr>
          <w:lang w:val="ru-RU"/>
        </w:rPr>
        <w:t>П</w:t>
      </w:r>
      <w:r w:rsidR="00EB27A6" w:rsidRPr="00CE3BFF">
        <w:rPr>
          <w:color w:val="000000"/>
          <w:lang w:val="ru-RU"/>
        </w:rPr>
        <w:t>андемия COVID-19 выявила насущную необходимость ускорения цифровой трансформации и продвижения в реализации целей и задач Повестки дня "Соединим к 2030 году", чтобы никто не был забыт</w:t>
      </w:r>
      <w:r w:rsidR="00066481">
        <w:rPr>
          <w:color w:val="000000"/>
          <w:lang w:val="ru-RU"/>
        </w:rPr>
        <w:t>,</w:t>
      </w:r>
      <w:r w:rsidR="00407230" w:rsidRPr="00CE3BFF">
        <w:rPr>
          <w:color w:val="000000"/>
          <w:lang w:val="ru-RU"/>
        </w:rPr>
        <w:t xml:space="preserve"> и</w:t>
      </w:r>
      <w:r w:rsidRPr="00CE3BFF">
        <w:rPr>
          <w:lang w:val="ru-RU"/>
        </w:rPr>
        <w:t xml:space="preserve"> </w:t>
      </w:r>
      <w:r w:rsidR="00B36114" w:rsidRPr="00CE3BFF">
        <w:rPr>
          <w:color w:val="000000"/>
          <w:lang w:val="ru-RU"/>
        </w:rPr>
        <w:t>никто не остался неподключенным</w:t>
      </w:r>
      <w:r w:rsidRPr="00CE3BFF">
        <w:rPr>
          <w:lang w:val="ru-RU"/>
        </w:rPr>
        <w:t>.</w:t>
      </w:r>
    </w:p>
    <w:p w14:paraId="328A26BA" w14:textId="7F38D015" w:rsidR="00626E6D" w:rsidRPr="00CE3BFF" w:rsidRDefault="00626E6D" w:rsidP="00626E6D">
      <w:pPr>
        <w:rPr>
          <w:lang w:val="ru-RU"/>
        </w:rPr>
      </w:pPr>
      <w:r w:rsidRPr="00CE3BFF">
        <w:rPr>
          <w:lang w:val="ru-RU"/>
        </w:rPr>
        <w:t>2.4</w:t>
      </w:r>
      <w:r w:rsidRPr="00CE3BFF">
        <w:rPr>
          <w:lang w:val="ru-RU"/>
        </w:rPr>
        <w:tab/>
      </w:r>
      <w:r w:rsidR="00B36114" w:rsidRPr="00CE3BFF">
        <w:rPr>
          <w:lang w:val="ru-RU"/>
        </w:rPr>
        <w:t xml:space="preserve">Для этого Членам МСЭ было предложено продолжать </w:t>
      </w:r>
      <w:r w:rsidR="00B36114" w:rsidRPr="00CE3BFF">
        <w:rPr>
          <w:color w:val="000000"/>
          <w:lang w:val="ru-RU"/>
        </w:rPr>
        <w:t>применять электросвязь/ИКТ, развивая цифровую политику и стратегии для адаптации к новым проблемам, которые могут возникнуть, и своевременного и эффективного реагирования на них</w:t>
      </w:r>
      <w:r w:rsidRPr="00CE3BFF">
        <w:rPr>
          <w:lang w:val="ru-RU"/>
        </w:rPr>
        <w:t xml:space="preserve">; </w:t>
      </w:r>
      <w:r w:rsidR="00B36114" w:rsidRPr="00CE3BFF">
        <w:rPr>
          <w:lang w:val="ru-RU"/>
        </w:rPr>
        <w:t>и</w:t>
      </w:r>
      <w:r w:rsidRPr="00CE3BFF">
        <w:rPr>
          <w:lang w:val="ru-RU"/>
        </w:rPr>
        <w:t xml:space="preserve"> </w:t>
      </w:r>
      <w:r w:rsidR="00B36114" w:rsidRPr="00CE3BFF">
        <w:rPr>
          <w:lang w:val="ru-RU"/>
        </w:rPr>
        <w:t>с</w:t>
      </w:r>
      <w:r w:rsidR="00B36114" w:rsidRPr="00CE3BFF">
        <w:rPr>
          <w:color w:val="000000"/>
          <w:lang w:val="ru-RU"/>
        </w:rPr>
        <w:t>ообщать о прогрессе, достигнутом на национальном уровне, в первую очередь по целевым показателям, которые вносят особый вклад в цифровую трансформацию в рамках Повестки дня "Соединим к 2030 году"</w:t>
      </w:r>
      <w:r w:rsidRPr="00CE3BFF">
        <w:rPr>
          <w:lang w:val="ru-RU"/>
        </w:rPr>
        <w:t xml:space="preserve"> (</w:t>
      </w:r>
      <w:r w:rsidR="00870CCB" w:rsidRPr="00CE3BFF">
        <w:rPr>
          <w:lang w:val="ru-RU"/>
        </w:rPr>
        <w:t>целевые показатели</w:t>
      </w:r>
      <w:r w:rsidR="00CE3BFF">
        <w:rPr>
          <w:lang w:val="ru-RU"/>
        </w:rPr>
        <w:t> </w:t>
      </w:r>
      <w:r w:rsidRPr="00CE3BFF">
        <w:rPr>
          <w:lang w:val="ru-RU"/>
        </w:rPr>
        <w:t>1.4, 1.7, 3.1, 3.5, 4.1, 5.1).</w:t>
      </w:r>
    </w:p>
    <w:p w14:paraId="78FC7F2A" w14:textId="1D7D6FD3" w:rsidR="00626E6D" w:rsidRPr="00CE3BFF" w:rsidRDefault="00626E6D" w:rsidP="00626E6D">
      <w:pPr>
        <w:rPr>
          <w:rFonts w:cstheme="minorHAnsi"/>
          <w:lang w:val="ru-RU"/>
        </w:rPr>
      </w:pPr>
      <w:r w:rsidRPr="00CE3BFF">
        <w:rPr>
          <w:lang w:val="ru-RU"/>
        </w:rPr>
        <w:t>2.5</w:t>
      </w:r>
      <w:r w:rsidRPr="00CE3BFF">
        <w:rPr>
          <w:lang w:val="ru-RU"/>
        </w:rPr>
        <w:tab/>
      </w:r>
      <w:r w:rsidR="00531AA4" w:rsidRPr="00CE3BFF">
        <w:rPr>
          <w:lang w:val="ru-RU"/>
        </w:rPr>
        <w:t xml:space="preserve">Во время празднования </w:t>
      </w:r>
      <w:r w:rsidR="00531AA4" w:rsidRPr="00CE3BFF">
        <w:rPr>
          <w:rFonts w:asciiTheme="minorHAnsi" w:hAnsiTheme="minorHAnsi"/>
          <w:szCs w:val="24"/>
          <w:lang w:val="ru-RU"/>
        </w:rPr>
        <w:t>ВДЭИО,</w:t>
      </w:r>
      <w:r w:rsidR="00531AA4" w:rsidRPr="00CE3BFF">
        <w:rPr>
          <w:rStyle w:val="normaltextrun"/>
          <w:rFonts w:cstheme="minorHAnsi"/>
          <w:color w:val="000000"/>
          <w:shd w:val="clear" w:color="auto" w:fill="FFFFFF"/>
          <w:lang w:val="ru-RU"/>
        </w:rPr>
        <w:t xml:space="preserve"> </w:t>
      </w:r>
      <w:r w:rsidRPr="00CE3BFF">
        <w:rPr>
          <w:lang w:val="ru-RU"/>
        </w:rPr>
        <w:t xml:space="preserve">17 </w:t>
      </w:r>
      <w:r w:rsidR="00870CCB" w:rsidRPr="00CE3BFF">
        <w:rPr>
          <w:lang w:val="ru-RU"/>
        </w:rPr>
        <w:t>мая</w:t>
      </w:r>
      <w:r w:rsidR="00531AA4" w:rsidRPr="00CE3BFF">
        <w:rPr>
          <w:lang w:val="ru-RU"/>
        </w:rPr>
        <w:t>,</w:t>
      </w:r>
      <w:r w:rsidRPr="00CE3BFF">
        <w:rPr>
          <w:lang w:val="ru-RU"/>
        </w:rPr>
        <w:t xml:space="preserve"> </w:t>
      </w:r>
      <w:r w:rsidR="00870CCB" w:rsidRPr="00CE3BFF">
        <w:rPr>
          <w:lang w:val="ru-RU"/>
        </w:rPr>
        <w:t xml:space="preserve">и </w:t>
      </w:r>
      <w:r w:rsidR="00870CCB" w:rsidRPr="00CE3BFF">
        <w:rPr>
          <w:color w:val="000000"/>
          <w:lang w:val="ru-RU"/>
        </w:rPr>
        <w:t>в рамках Форума Всемирной встречи на высшем уровне по вопросам информационного общества (ВВУИО) 2021 года</w:t>
      </w:r>
      <w:r w:rsidRPr="00CE3BFF">
        <w:rPr>
          <w:lang w:val="ru-RU"/>
        </w:rPr>
        <w:t xml:space="preserve"> </w:t>
      </w:r>
      <w:r w:rsidRPr="00CE3BFF">
        <w:rPr>
          <w:rStyle w:val="normaltextrun"/>
          <w:rFonts w:cstheme="minorHAnsi"/>
          <w:color w:val="000000"/>
          <w:shd w:val="clear" w:color="auto" w:fill="FFFFFF"/>
          <w:lang w:val="ru-RU"/>
        </w:rPr>
        <w:t xml:space="preserve">будет рассмотрено </w:t>
      </w:r>
      <w:r w:rsidR="00531AA4" w:rsidRPr="00CE3BFF">
        <w:rPr>
          <w:rStyle w:val="normaltextrun"/>
          <w:rFonts w:cstheme="minorHAnsi"/>
          <w:color w:val="000000"/>
          <w:shd w:val="clear" w:color="auto" w:fill="FFFFFF"/>
          <w:lang w:val="ru-RU"/>
        </w:rPr>
        <w:t xml:space="preserve">важное </w:t>
      </w:r>
      <w:r w:rsidRPr="00CE3BFF">
        <w:rPr>
          <w:rStyle w:val="normaltextrun"/>
          <w:rFonts w:cstheme="minorHAnsi"/>
          <w:color w:val="000000"/>
          <w:shd w:val="clear" w:color="auto" w:fill="FFFFFF"/>
          <w:lang w:val="ru-RU"/>
        </w:rPr>
        <w:t>значение укрепления сотрудничества и взаимодействия между странами и секторами</w:t>
      </w:r>
      <w:r w:rsidR="00531AA4" w:rsidRPr="00CE3BFF">
        <w:rPr>
          <w:rStyle w:val="normaltextrun"/>
          <w:rFonts w:cstheme="minorHAnsi"/>
          <w:color w:val="000000"/>
          <w:shd w:val="clear" w:color="auto" w:fill="FFFFFF"/>
          <w:lang w:val="ru-RU"/>
        </w:rPr>
        <w:t>.</w:t>
      </w:r>
      <w:r w:rsidRPr="00CE3BFF">
        <w:rPr>
          <w:rStyle w:val="normaltextrun"/>
          <w:rFonts w:cstheme="minorHAnsi"/>
          <w:color w:val="000000"/>
          <w:shd w:val="clear" w:color="auto" w:fill="FFFFFF"/>
          <w:lang w:val="ru-RU"/>
        </w:rPr>
        <w:t xml:space="preserve"> </w:t>
      </w:r>
      <w:r w:rsidR="00531AA4" w:rsidRPr="00CE3BFF">
        <w:rPr>
          <w:rStyle w:val="normaltextrun"/>
          <w:rFonts w:cstheme="minorHAnsi"/>
          <w:color w:val="000000"/>
          <w:shd w:val="clear" w:color="auto" w:fill="FFFFFF"/>
          <w:lang w:val="ru-RU"/>
        </w:rPr>
        <w:t>В</w:t>
      </w:r>
      <w:r w:rsidRPr="00CE3BFF">
        <w:rPr>
          <w:rStyle w:val="normaltextrun"/>
          <w:rFonts w:cstheme="minorHAnsi"/>
          <w:color w:val="000000"/>
          <w:shd w:val="clear" w:color="auto" w:fill="FFFFFF"/>
          <w:lang w:val="ru-RU"/>
        </w:rPr>
        <w:t xml:space="preserve"> </w:t>
      </w:r>
      <w:r w:rsidR="00407230" w:rsidRPr="00CE3BFF">
        <w:rPr>
          <w:rStyle w:val="normaltextrun"/>
          <w:rFonts w:cstheme="minorHAnsi"/>
          <w:color w:val="000000"/>
          <w:shd w:val="clear" w:color="auto" w:fill="FFFFFF"/>
          <w:lang w:val="ru-RU"/>
        </w:rPr>
        <w:t>этом праздновании</w:t>
      </w:r>
      <w:r w:rsidRPr="00CE3BFF">
        <w:rPr>
          <w:rStyle w:val="normaltextrun"/>
          <w:rFonts w:cstheme="minorHAnsi"/>
          <w:color w:val="000000"/>
          <w:shd w:val="clear" w:color="auto" w:fill="FFFFFF"/>
          <w:lang w:val="ru-RU"/>
        </w:rPr>
        <w:t xml:space="preserve"> примут участие </w:t>
      </w:r>
      <w:r w:rsidR="00531AA4" w:rsidRPr="00CE3BFF">
        <w:rPr>
          <w:rStyle w:val="normaltextrun"/>
          <w:rFonts w:cstheme="minorHAnsi"/>
          <w:color w:val="000000"/>
          <w:shd w:val="clear" w:color="auto" w:fill="FFFFFF"/>
          <w:lang w:val="ru-RU"/>
        </w:rPr>
        <w:t xml:space="preserve">Члены и </w:t>
      </w:r>
      <w:r w:rsidRPr="00CE3BFF">
        <w:rPr>
          <w:rStyle w:val="normaltextrun"/>
          <w:rFonts w:cstheme="minorHAnsi"/>
          <w:color w:val="000000"/>
          <w:shd w:val="clear" w:color="auto" w:fill="FFFFFF"/>
          <w:lang w:val="ru-RU"/>
        </w:rPr>
        <w:t>партнеры МСЭ, которые продемонстрируют, как правительственные структуры, компании и академические организации могут ускорить цифровую трансформацию с помощью электросвязи/ИКТ в случае наступления трудных времен в будущем</w:t>
      </w:r>
      <w:r w:rsidRPr="00CE3BFF">
        <w:rPr>
          <w:rFonts w:cstheme="minorHAnsi"/>
          <w:lang w:val="ru-RU"/>
        </w:rPr>
        <w:t xml:space="preserve">. </w:t>
      </w:r>
    </w:p>
    <w:p w14:paraId="28065ECA" w14:textId="49E5C32E" w:rsidR="00B101CC" w:rsidRPr="00CE3BFF" w:rsidRDefault="00626E6D" w:rsidP="00626E6D">
      <w:pPr>
        <w:rPr>
          <w:color w:val="000000"/>
          <w:lang w:val="ru-RU"/>
        </w:rPr>
      </w:pPr>
      <w:r w:rsidRPr="00CE3BFF">
        <w:rPr>
          <w:rFonts w:cstheme="minorHAnsi"/>
          <w:lang w:val="ru-RU"/>
        </w:rPr>
        <w:t>2.6</w:t>
      </w:r>
      <w:r w:rsidRPr="00CE3BFF">
        <w:rPr>
          <w:rFonts w:cstheme="minorHAnsi"/>
          <w:lang w:val="ru-RU"/>
        </w:rPr>
        <w:tab/>
      </w:r>
      <w:r w:rsidR="00531AA4" w:rsidRPr="00CE3BFF">
        <w:rPr>
          <w:color w:val="000000"/>
          <w:lang w:val="ru-RU"/>
        </w:rPr>
        <w:t xml:space="preserve">Увязывая ВДЭИО </w:t>
      </w:r>
      <w:r w:rsidR="00B101CC" w:rsidRPr="00CE3BFF">
        <w:rPr>
          <w:color w:val="000000"/>
          <w:lang w:val="ru-RU"/>
        </w:rPr>
        <w:t>с</w:t>
      </w:r>
      <w:r w:rsidR="00531AA4" w:rsidRPr="00CE3BFF">
        <w:rPr>
          <w:color w:val="000000"/>
          <w:lang w:val="ru-RU"/>
        </w:rPr>
        <w:t xml:space="preserve"> </w:t>
      </w:r>
      <w:r w:rsidR="00B101CC" w:rsidRPr="00CE3BFF">
        <w:rPr>
          <w:color w:val="000000"/>
          <w:lang w:val="ru-RU"/>
        </w:rPr>
        <w:t xml:space="preserve">Форумом </w:t>
      </w:r>
      <w:r w:rsidR="00531AA4" w:rsidRPr="00CE3BFF">
        <w:rPr>
          <w:color w:val="000000"/>
          <w:lang w:val="ru-RU"/>
        </w:rPr>
        <w:t>ВВУИО</w:t>
      </w:r>
      <w:r w:rsidR="00B101CC" w:rsidRPr="00CE3BFF">
        <w:rPr>
          <w:color w:val="000000"/>
          <w:lang w:val="ru-RU"/>
        </w:rPr>
        <w:t xml:space="preserve"> 2021 года</w:t>
      </w:r>
      <w:r w:rsidR="00531AA4" w:rsidRPr="00CE3BFF">
        <w:rPr>
          <w:color w:val="000000"/>
          <w:lang w:val="ru-RU"/>
        </w:rPr>
        <w:t xml:space="preserve">, мы сможем охватить гораздо больше заинтересованных сторон, </w:t>
      </w:r>
      <w:r w:rsidR="0055413C" w:rsidRPr="00CE3BFF">
        <w:rPr>
          <w:color w:val="000000"/>
          <w:lang w:val="ru-RU"/>
        </w:rPr>
        <w:t>поскольку</w:t>
      </w:r>
      <w:r w:rsidR="00B101CC" w:rsidRPr="00CE3BFF">
        <w:rPr>
          <w:color w:val="000000"/>
          <w:lang w:val="ru-RU"/>
        </w:rPr>
        <w:t xml:space="preserve"> </w:t>
      </w:r>
      <w:r w:rsidR="0055413C" w:rsidRPr="00CE3BFF">
        <w:rPr>
          <w:color w:val="000000"/>
          <w:lang w:val="ru-RU"/>
        </w:rPr>
        <w:t>участники</w:t>
      </w:r>
      <w:r w:rsidR="00B101CC" w:rsidRPr="00CE3BFF">
        <w:rPr>
          <w:color w:val="000000"/>
          <w:lang w:val="ru-RU"/>
        </w:rPr>
        <w:t xml:space="preserve"> мероприяти</w:t>
      </w:r>
      <w:r w:rsidR="0055413C" w:rsidRPr="00CE3BFF">
        <w:rPr>
          <w:color w:val="000000"/>
          <w:lang w:val="ru-RU"/>
        </w:rPr>
        <w:t>й</w:t>
      </w:r>
      <w:r w:rsidR="00B101CC" w:rsidRPr="00CE3BFF">
        <w:rPr>
          <w:color w:val="000000"/>
          <w:lang w:val="ru-RU"/>
        </w:rPr>
        <w:t xml:space="preserve">, связанных с ВВУИО, </w:t>
      </w:r>
      <w:r w:rsidR="0055413C" w:rsidRPr="00CE3BFF">
        <w:rPr>
          <w:color w:val="000000"/>
          <w:lang w:val="ru-RU"/>
        </w:rPr>
        <w:t>также</w:t>
      </w:r>
      <w:r w:rsidR="00407230" w:rsidRPr="00CE3BFF">
        <w:rPr>
          <w:color w:val="000000"/>
          <w:lang w:val="ru-RU"/>
        </w:rPr>
        <w:t xml:space="preserve"> смогут</w:t>
      </w:r>
      <w:r w:rsidR="0055413C" w:rsidRPr="00CE3BFF">
        <w:rPr>
          <w:color w:val="000000"/>
          <w:lang w:val="ru-RU"/>
        </w:rPr>
        <w:t xml:space="preserve"> присоединиться и </w:t>
      </w:r>
      <w:r w:rsidR="00B5617D" w:rsidRPr="00CE3BFF">
        <w:rPr>
          <w:color w:val="000000"/>
          <w:lang w:val="ru-RU"/>
        </w:rPr>
        <w:t>обменяться с МСЭ</w:t>
      </w:r>
      <w:r w:rsidR="00B101CC" w:rsidRPr="00CE3BFF">
        <w:rPr>
          <w:color w:val="000000"/>
          <w:lang w:val="ru-RU"/>
        </w:rPr>
        <w:t xml:space="preserve"> </w:t>
      </w:r>
      <w:r w:rsidR="0055413C" w:rsidRPr="00CE3BFF">
        <w:rPr>
          <w:color w:val="000000"/>
          <w:lang w:val="ru-RU"/>
        </w:rPr>
        <w:t xml:space="preserve">своим </w:t>
      </w:r>
      <w:r w:rsidR="00B101CC" w:rsidRPr="00CE3BFF">
        <w:rPr>
          <w:color w:val="000000"/>
          <w:lang w:val="ru-RU"/>
        </w:rPr>
        <w:t>опыт</w:t>
      </w:r>
      <w:r w:rsidR="00B5617D" w:rsidRPr="00CE3BFF">
        <w:rPr>
          <w:color w:val="000000"/>
          <w:lang w:val="ru-RU"/>
        </w:rPr>
        <w:t>ом</w:t>
      </w:r>
      <w:r w:rsidR="00B101CC" w:rsidRPr="00CE3BFF">
        <w:rPr>
          <w:color w:val="000000"/>
          <w:lang w:val="ru-RU"/>
        </w:rPr>
        <w:t xml:space="preserve">, </w:t>
      </w:r>
      <w:r w:rsidR="0055413C" w:rsidRPr="00CE3BFF">
        <w:rPr>
          <w:color w:val="000000"/>
          <w:lang w:val="ru-RU"/>
        </w:rPr>
        <w:t xml:space="preserve">своими </w:t>
      </w:r>
      <w:r w:rsidR="00B101CC" w:rsidRPr="00CE3BFF">
        <w:rPr>
          <w:color w:val="000000"/>
          <w:lang w:val="ru-RU"/>
        </w:rPr>
        <w:t>руководящи</w:t>
      </w:r>
      <w:r w:rsidR="00B5617D" w:rsidRPr="00CE3BFF">
        <w:rPr>
          <w:color w:val="000000"/>
          <w:lang w:val="ru-RU"/>
        </w:rPr>
        <w:t>ми</w:t>
      </w:r>
      <w:r w:rsidR="00B101CC" w:rsidRPr="00CE3BFF">
        <w:rPr>
          <w:color w:val="000000"/>
          <w:lang w:val="ru-RU"/>
        </w:rPr>
        <w:t xml:space="preserve"> указания</w:t>
      </w:r>
      <w:r w:rsidR="00B5617D" w:rsidRPr="00CE3BFF">
        <w:rPr>
          <w:color w:val="000000"/>
          <w:lang w:val="ru-RU"/>
        </w:rPr>
        <w:t>ми</w:t>
      </w:r>
      <w:r w:rsidR="00B101CC" w:rsidRPr="00CE3BFF">
        <w:rPr>
          <w:color w:val="000000"/>
          <w:lang w:val="ru-RU"/>
        </w:rPr>
        <w:t xml:space="preserve">, </w:t>
      </w:r>
      <w:r w:rsidR="00B5617D" w:rsidRPr="00CE3BFF">
        <w:rPr>
          <w:color w:val="000000"/>
          <w:lang w:val="ru-RU"/>
        </w:rPr>
        <w:t xml:space="preserve">проблемами, извлеченными уроками, </w:t>
      </w:r>
      <w:r w:rsidR="00B101CC" w:rsidRPr="00CE3BFF">
        <w:rPr>
          <w:color w:val="000000"/>
          <w:lang w:val="ru-RU"/>
        </w:rPr>
        <w:t>история</w:t>
      </w:r>
      <w:r w:rsidR="00B5617D" w:rsidRPr="00CE3BFF">
        <w:rPr>
          <w:color w:val="000000"/>
          <w:lang w:val="ru-RU"/>
        </w:rPr>
        <w:t>ми</w:t>
      </w:r>
      <w:r w:rsidR="00B101CC" w:rsidRPr="00CE3BFF">
        <w:rPr>
          <w:color w:val="000000"/>
          <w:lang w:val="ru-RU"/>
        </w:rPr>
        <w:t xml:space="preserve"> успеха, исследования</w:t>
      </w:r>
      <w:r w:rsidR="00B5617D" w:rsidRPr="00CE3BFF">
        <w:rPr>
          <w:color w:val="000000"/>
          <w:lang w:val="ru-RU"/>
        </w:rPr>
        <w:t>ми</w:t>
      </w:r>
      <w:r w:rsidR="00B101CC" w:rsidRPr="00CE3BFF">
        <w:rPr>
          <w:color w:val="000000"/>
          <w:lang w:val="ru-RU"/>
        </w:rPr>
        <w:t xml:space="preserve"> конкретных ситуаций, примера</w:t>
      </w:r>
      <w:r w:rsidR="00B5617D" w:rsidRPr="00CE3BFF">
        <w:rPr>
          <w:color w:val="000000"/>
          <w:lang w:val="ru-RU"/>
        </w:rPr>
        <w:t>ми</w:t>
      </w:r>
      <w:r w:rsidR="00B101CC" w:rsidRPr="00CE3BFF">
        <w:rPr>
          <w:color w:val="000000"/>
          <w:lang w:val="ru-RU"/>
        </w:rPr>
        <w:t xml:space="preserve"> передового опыта, решения</w:t>
      </w:r>
      <w:r w:rsidR="00B5617D" w:rsidRPr="00CE3BFF">
        <w:rPr>
          <w:color w:val="000000"/>
          <w:lang w:val="ru-RU"/>
        </w:rPr>
        <w:t>ми</w:t>
      </w:r>
      <w:r w:rsidR="00B101CC" w:rsidRPr="00CE3BFF">
        <w:rPr>
          <w:color w:val="000000"/>
          <w:lang w:val="ru-RU"/>
        </w:rPr>
        <w:t>, публикация</w:t>
      </w:r>
      <w:r w:rsidR="00B5617D" w:rsidRPr="00CE3BFF">
        <w:rPr>
          <w:color w:val="000000"/>
          <w:lang w:val="ru-RU"/>
        </w:rPr>
        <w:t>ми</w:t>
      </w:r>
      <w:r w:rsidR="00B101CC" w:rsidRPr="00CE3BFF">
        <w:rPr>
          <w:color w:val="000000"/>
          <w:lang w:val="ru-RU"/>
        </w:rPr>
        <w:t xml:space="preserve"> и направления</w:t>
      </w:r>
      <w:r w:rsidR="00B5617D" w:rsidRPr="00CE3BFF">
        <w:rPr>
          <w:color w:val="000000"/>
          <w:lang w:val="ru-RU"/>
        </w:rPr>
        <w:t>ми</w:t>
      </w:r>
      <w:r w:rsidR="00B101CC" w:rsidRPr="00CE3BFF">
        <w:rPr>
          <w:color w:val="000000"/>
          <w:lang w:val="ru-RU"/>
        </w:rPr>
        <w:t xml:space="preserve"> политики, </w:t>
      </w:r>
      <w:r w:rsidR="00B5617D" w:rsidRPr="00CE3BFF">
        <w:rPr>
          <w:color w:val="000000"/>
          <w:lang w:val="ru-RU"/>
        </w:rPr>
        <w:t>разработанными</w:t>
      </w:r>
      <w:r w:rsidR="00B101CC" w:rsidRPr="00CE3BFF">
        <w:rPr>
          <w:color w:val="000000"/>
          <w:lang w:val="ru-RU"/>
        </w:rPr>
        <w:t xml:space="preserve"> для того</w:t>
      </w:r>
      <w:r w:rsidR="00B5617D" w:rsidRPr="00CE3BFF">
        <w:rPr>
          <w:color w:val="000000"/>
          <w:lang w:val="ru-RU"/>
        </w:rPr>
        <w:t>,</w:t>
      </w:r>
      <w:r w:rsidR="00B101CC" w:rsidRPr="00CE3BFF">
        <w:rPr>
          <w:color w:val="000000"/>
          <w:lang w:val="ru-RU"/>
        </w:rPr>
        <w:t xml:space="preserve"> чтобы быть лучше готовыми к будущим трудным временам</w:t>
      </w:r>
      <w:r w:rsidR="00B5617D" w:rsidRPr="00CE3BFF">
        <w:rPr>
          <w:color w:val="000000"/>
          <w:lang w:val="ru-RU"/>
        </w:rPr>
        <w:t>.</w:t>
      </w:r>
    </w:p>
    <w:p w14:paraId="7628E357" w14:textId="70AD3F26" w:rsidR="00626E6D" w:rsidRPr="00CE3BFF" w:rsidRDefault="00626E6D" w:rsidP="00626E6D">
      <w:pPr>
        <w:rPr>
          <w:rFonts w:cstheme="minorHAnsi"/>
          <w:lang w:val="ru-RU"/>
        </w:rPr>
      </w:pPr>
      <w:r w:rsidRPr="00CE3BFF">
        <w:rPr>
          <w:rFonts w:cstheme="minorHAnsi"/>
          <w:lang w:val="ru-RU"/>
        </w:rPr>
        <w:t>2.7</w:t>
      </w:r>
      <w:r w:rsidRPr="00CE3BFF">
        <w:rPr>
          <w:rFonts w:cstheme="minorHAnsi"/>
          <w:lang w:val="ru-RU"/>
        </w:rPr>
        <w:tab/>
      </w:r>
      <w:r w:rsidR="0055413C" w:rsidRPr="00CE3BFF">
        <w:rPr>
          <w:rFonts w:cstheme="minorHAnsi"/>
          <w:lang w:val="ru-RU"/>
        </w:rPr>
        <w:t>Вся информация, касающаяся</w:t>
      </w:r>
      <w:r w:rsidRPr="00CE3BFF">
        <w:rPr>
          <w:rFonts w:cstheme="minorHAnsi"/>
          <w:lang w:val="ru-RU"/>
        </w:rPr>
        <w:t xml:space="preserve"> </w:t>
      </w:r>
      <w:r w:rsidR="0055413C" w:rsidRPr="00CE3BFF">
        <w:rPr>
          <w:color w:val="000000"/>
          <w:lang w:val="ru-RU"/>
        </w:rPr>
        <w:t>ВДЭИО 2021 года,</w:t>
      </w:r>
      <w:r w:rsidRPr="00CE3BFF">
        <w:rPr>
          <w:rFonts w:cstheme="minorHAnsi"/>
          <w:lang w:val="ru-RU"/>
        </w:rPr>
        <w:t xml:space="preserve"> </w:t>
      </w:r>
      <w:r w:rsidR="0055413C" w:rsidRPr="00CE3BFF">
        <w:rPr>
          <w:rFonts w:cstheme="minorHAnsi"/>
          <w:lang w:val="ru-RU"/>
        </w:rPr>
        <w:t>представлена на</w:t>
      </w:r>
      <w:r w:rsidRPr="00CE3BFF">
        <w:rPr>
          <w:rFonts w:cstheme="minorHAnsi"/>
          <w:lang w:val="ru-RU"/>
        </w:rPr>
        <w:t xml:space="preserve"> </w:t>
      </w:r>
      <w:r w:rsidR="001F6807" w:rsidRPr="00CE3BFF">
        <w:rPr>
          <w:color w:val="000000"/>
          <w:lang w:val="ru-RU"/>
        </w:rPr>
        <w:t>специальном веб-сайте по адресу:</w:t>
      </w:r>
      <w:r w:rsidRPr="00CE3BFF">
        <w:rPr>
          <w:rFonts w:cstheme="minorHAnsi"/>
          <w:lang w:val="ru-RU"/>
        </w:rPr>
        <w:t xml:space="preserve"> </w:t>
      </w:r>
      <w:r w:rsidR="006922A4">
        <w:fldChar w:fldCharType="begin"/>
      </w:r>
      <w:r w:rsidR="006922A4" w:rsidRPr="006922A4">
        <w:rPr>
          <w:lang w:val="ru-RU"/>
        </w:rPr>
        <w:instrText xml:space="preserve"> </w:instrText>
      </w:r>
      <w:r w:rsidR="006922A4">
        <w:instrText>HYPERLINK</w:instrText>
      </w:r>
      <w:r w:rsidR="006922A4" w:rsidRPr="006922A4">
        <w:rPr>
          <w:lang w:val="ru-RU"/>
        </w:rPr>
        <w:instrText xml:space="preserve"> "</w:instrText>
      </w:r>
      <w:r w:rsidR="006922A4">
        <w:instrText>http</w:instrText>
      </w:r>
      <w:r w:rsidR="006922A4" w:rsidRPr="006922A4">
        <w:rPr>
          <w:lang w:val="ru-RU"/>
        </w:rPr>
        <w:instrText>://</w:instrText>
      </w:r>
      <w:r w:rsidR="006922A4">
        <w:instrText>www</w:instrText>
      </w:r>
      <w:r w:rsidR="006922A4" w:rsidRPr="006922A4">
        <w:rPr>
          <w:lang w:val="ru-RU"/>
        </w:rPr>
        <w:instrText>.</w:instrText>
      </w:r>
      <w:r w:rsidR="006922A4">
        <w:instrText>itu</w:instrText>
      </w:r>
      <w:r w:rsidR="006922A4" w:rsidRPr="006922A4">
        <w:rPr>
          <w:lang w:val="ru-RU"/>
        </w:rPr>
        <w:instrText>.</w:instrText>
      </w:r>
      <w:r w:rsidR="006922A4">
        <w:instrText>int</w:instrText>
      </w:r>
      <w:r w:rsidR="006922A4" w:rsidRPr="006922A4">
        <w:rPr>
          <w:lang w:val="ru-RU"/>
        </w:rPr>
        <w:instrText>/</w:instrText>
      </w:r>
      <w:r w:rsidR="006922A4">
        <w:instrText>en</w:instrText>
      </w:r>
      <w:r w:rsidR="006922A4" w:rsidRPr="006922A4">
        <w:rPr>
          <w:lang w:val="ru-RU"/>
        </w:rPr>
        <w:instrText>/</w:instrText>
      </w:r>
      <w:r w:rsidR="006922A4">
        <w:instrText>wtisd</w:instrText>
      </w:r>
      <w:r w:rsidR="006922A4" w:rsidRPr="006922A4">
        <w:rPr>
          <w:lang w:val="ru-RU"/>
        </w:rPr>
        <w:instrText xml:space="preserve">" </w:instrText>
      </w:r>
      <w:r w:rsidR="006922A4">
        <w:fldChar w:fldCharType="separate"/>
      </w:r>
      <w:r w:rsidRPr="00CE3BFF">
        <w:rPr>
          <w:rStyle w:val="Hyperlink"/>
          <w:rFonts w:cstheme="minorHAnsi"/>
          <w:lang w:val="ru-RU"/>
        </w:rPr>
        <w:t>www.itu.int/en/wtisd</w:t>
      </w:r>
      <w:r w:rsidR="006922A4">
        <w:rPr>
          <w:rStyle w:val="Hyperlink"/>
          <w:rFonts w:cstheme="minorHAnsi"/>
          <w:lang w:val="ru-RU"/>
        </w:rPr>
        <w:fldChar w:fldCharType="end"/>
      </w:r>
      <w:r w:rsidRPr="00CE3BFF">
        <w:rPr>
          <w:rFonts w:cstheme="minorHAnsi"/>
          <w:lang w:val="ru-RU"/>
        </w:rPr>
        <w:t xml:space="preserve"> (</w:t>
      </w:r>
      <w:r w:rsidR="001F6807" w:rsidRPr="00CE3BFF">
        <w:rPr>
          <w:color w:val="000000"/>
          <w:lang w:val="ru-RU"/>
        </w:rPr>
        <w:t>доступна на всех шести официальных языках ООН</w:t>
      </w:r>
      <w:r w:rsidRPr="00CE3BFF">
        <w:rPr>
          <w:rFonts w:cstheme="minorHAnsi"/>
          <w:lang w:val="ru-RU"/>
        </w:rPr>
        <w:t>).</w:t>
      </w:r>
    </w:p>
    <w:p w14:paraId="44C23E81" w14:textId="77777777" w:rsidR="002F17D2" w:rsidRPr="00CE3BFF" w:rsidRDefault="002F17D2" w:rsidP="002F17D2">
      <w:pPr>
        <w:pStyle w:val="Heading1"/>
        <w:rPr>
          <w:lang w:val="ru-RU"/>
        </w:rPr>
      </w:pPr>
      <w:r w:rsidRPr="00CE3BFF">
        <w:rPr>
          <w:lang w:val="ru-RU"/>
        </w:rPr>
        <w:t>3</w:t>
      </w:r>
      <w:r w:rsidRPr="00CE3BFF">
        <w:rPr>
          <w:lang w:val="ru-RU"/>
        </w:rPr>
        <w:tab/>
        <w:t>Тема Всемирного дня электросвязи и информационного общества 2021 года</w:t>
      </w:r>
    </w:p>
    <w:p w14:paraId="5E662552" w14:textId="1C75FB91" w:rsidR="009E380A" w:rsidRPr="00CE3BFF" w:rsidRDefault="009E380A" w:rsidP="009E380A">
      <w:pPr>
        <w:rPr>
          <w:lang w:val="ru-RU"/>
        </w:rPr>
      </w:pPr>
      <w:r w:rsidRPr="00CE3BFF">
        <w:rPr>
          <w:lang w:val="ru-RU"/>
        </w:rPr>
        <w:t>3.1</w:t>
      </w:r>
      <w:r w:rsidRPr="00CE3BFF">
        <w:rPr>
          <w:lang w:val="ru-RU"/>
        </w:rPr>
        <w:tab/>
      </w:r>
      <w:r w:rsidR="001F6807" w:rsidRPr="00CE3BFF">
        <w:rPr>
          <w:lang w:val="ru-RU"/>
        </w:rPr>
        <w:t>С</w:t>
      </w:r>
      <w:r w:rsidR="001F6807" w:rsidRPr="00CE3BFF">
        <w:rPr>
          <w:color w:val="000000"/>
          <w:lang w:val="ru-RU"/>
        </w:rPr>
        <w:t>тарение населения во всем мире станет определяющей демографической</w:t>
      </w:r>
      <w:r w:rsidR="001F6807" w:rsidRPr="00CE3BFF">
        <w:rPr>
          <w:lang w:val="ru-RU"/>
        </w:rPr>
        <w:t xml:space="preserve"> тенденцией</w:t>
      </w:r>
      <w:r w:rsidRPr="00CE3BFF">
        <w:rPr>
          <w:lang w:val="ru-RU"/>
        </w:rPr>
        <w:t xml:space="preserve"> </w:t>
      </w:r>
      <w:r w:rsidR="00972A10" w:rsidRPr="00CE3BFF">
        <w:rPr>
          <w:lang w:val="ru-RU"/>
        </w:rPr>
        <w:t>XXI</w:t>
      </w:r>
      <w:r w:rsidR="00CE3BFF">
        <w:rPr>
          <w:lang w:val="ru-RU"/>
        </w:rPr>
        <w:noBreakHyphen/>
      </w:r>
      <w:r w:rsidR="001F6807" w:rsidRPr="00CE3BFF">
        <w:rPr>
          <w:lang w:val="ru-RU"/>
        </w:rPr>
        <w:t>го</w:t>
      </w:r>
      <w:r w:rsidR="00CE3BFF">
        <w:rPr>
          <w:lang w:val="ru-RU"/>
        </w:rPr>
        <w:t> </w:t>
      </w:r>
      <w:r w:rsidR="001F6807" w:rsidRPr="00CE3BFF">
        <w:rPr>
          <w:lang w:val="ru-RU"/>
        </w:rPr>
        <w:t>века</w:t>
      </w:r>
      <w:r w:rsidR="00565265" w:rsidRPr="00CE3BFF">
        <w:rPr>
          <w:lang w:val="ru-RU"/>
        </w:rPr>
        <w:t>; с другой стороны, наши общества пытаются разглядеть возможности, которые может раскрыть эта тенденция</w:t>
      </w:r>
      <w:r w:rsidRPr="00CE3BFF">
        <w:rPr>
          <w:lang w:val="ru-RU"/>
        </w:rPr>
        <w:t xml:space="preserve">. </w:t>
      </w:r>
    </w:p>
    <w:p w14:paraId="0FB2A351" w14:textId="6DAA84A8" w:rsidR="009E380A" w:rsidRPr="00CE3BFF" w:rsidRDefault="009E380A" w:rsidP="009E380A">
      <w:pPr>
        <w:rPr>
          <w:lang w:val="ru-RU"/>
        </w:rPr>
      </w:pPr>
      <w:r w:rsidRPr="00CE3BFF">
        <w:rPr>
          <w:lang w:val="ru-RU"/>
        </w:rPr>
        <w:t>3.2</w:t>
      </w:r>
      <w:r w:rsidRPr="00CE3BFF">
        <w:rPr>
          <w:lang w:val="ru-RU"/>
        </w:rPr>
        <w:tab/>
      </w:r>
      <w:r w:rsidR="008104D8" w:rsidRPr="00CE3BFF">
        <w:rPr>
          <w:color w:val="000000"/>
          <w:lang w:val="ru-RU"/>
        </w:rPr>
        <w:t xml:space="preserve">Электросвязь и информационно-коммуникационные технологии (ИКТ) должны сыграть свою роль в обеспечении здорового старения, а также в оказании помощи людям в построении "умных" городов, в борьбе с дискриминацией по возрасту </w:t>
      </w:r>
      <w:r w:rsidR="00F25832" w:rsidRPr="00CE3BFF">
        <w:rPr>
          <w:color w:val="000000"/>
          <w:lang w:val="ru-RU"/>
        </w:rPr>
        <w:t>на рабочих местах, в обеспечения охвата пожилых лиц финансовыми услугами</w:t>
      </w:r>
      <w:r w:rsidRPr="00CE3BFF">
        <w:rPr>
          <w:lang w:val="ru-RU"/>
        </w:rPr>
        <w:t xml:space="preserve"> </w:t>
      </w:r>
      <w:r w:rsidR="00F25832" w:rsidRPr="00CE3BFF">
        <w:rPr>
          <w:lang w:val="ru-RU"/>
        </w:rPr>
        <w:t>и</w:t>
      </w:r>
      <w:r w:rsidRPr="00CE3BFF">
        <w:rPr>
          <w:lang w:val="ru-RU"/>
        </w:rPr>
        <w:t xml:space="preserve"> </w:t>
      </w:r>
      <w:r w:rsidR="00F25832" w:rsidRPr="00CE3BFF">
        <w:rPr>
          <w:lang w:val="ru-RU"/>
        </w:rPr>
        <w:t>оказании поддержки опекунам во всем мире</w:t>
      </w:r>
      <w:r w:rsidRPr="00CE3BFF">
        <w:rPr>
          <w:lang w:val="ru-RU"/>
        </w:rPr>
        <w:t>.</w:t>
      </w:r>
    </w:p>
    <w:p w14:paraId="5841D845" w14:textId="1B4F4436" w:rsidR="000B7A50" w:rsidRPr="00CE3BFF" w:rsidRDefault="009E380A" w:rsidP="000B7A50">
      <w:pPr>
        <w:rPr>
          <w:szCs w:val="22"/>
          <w:lang w:val="ru-RU"/>
        </w:rPr>
      </w:pPr>
      <w:r w:rsidRPr="00CE3BFF">
        <w:rPr>
          <w:lang w:val="ru-RU"/>
        </w:rPr>
        <w:t>3.3</w:t>
      </w:r>
      <w:r w:rsidRPr="00CE3BFF">
        <w:rPr>
          <w:lang w:val="ru-RU"/>
        </w:rPr>
        <w:tab/>
      </w:r>
      <w:r w:rsidR="009F672F" w:rsidRPr="00CE3BFF">
        <w:rPr>
          <w:szCs w:val="22"/>
          <w:lang w:val="ru-RU"/>
        </w:rPr>
        <w:t>Предлагаемой темой для ВДЭИО</w:t>
      </w:r>
      <w:r w:rsidR="00066481">
        <w:rPr>
          <w:szCs w:val="22"/>
          <w:lang w:val="ru-RU"/>
        </w:rPr>
        <w:t xml:space="preserve"> 20</w:t>
      </w:r>
      <w:r w:rsidR="009F672F" w:rsidRPr="00CE3BFF">
        <w:rPr>
          <w:szCs w:val="22"/>
          <w:lang w:val="ru-RU"/>
        </w:rPr>
        <w:t>22</w:t>
      </w:r>
      <w:r w:rsidR="00066481">
        <w:rPr>
          <w:szCs w:val="22"/>
          <w:lang w:val="ru-RU"/>
        </w:rPr>
        <w:t> года</w:t>
      </w:r>
      <w:r w:rsidR="009F672F" w:rsidRPr="00CE3BFF">
        <w:rPr>
          <w:szCs w:val="22"/>
          <w:lang w:val="ru-RU"/>
        </w:rPr>
        <w:t xml:space="preserve"> является</w:t>
      </w:r>
      <w:r w:rsidR="001F7BD6" w:rsidRPr="00CE3BFF">
        <w:rPr>
          <w:szCs w:val="22"/>
          <w:lang w:val="ru-RU"/>
        </w:rPr>
        <w:t xml:space="preserve"> следующая тема</w:t>
      </w:r>
      <w:r w:rsidR="009F672F" w:rsidRPr="00CE3BFF">
        <w:rPr>
          <w:szCs w:val="22"/>
          <w:lang w:val="ru-RU"/>
        </w:rPr>
        <w:t>: "</w:t>
      </w:r>
      <w:r w:rsidR="009F672F" w:rsidRPr="00CE3BFF">
        <w:rPr>
          <w:b/>
          <w:szCs w:val="22"/>
          <w:lang w:val="ru-RU"/>
        </w:rPr>
        <w:t xml:space="preserve">Цифровые технологии для </w:t>
      </w:r>
      <w:r w:rsidR="009F672F" w:rsidRPr="00CE3BFF">
        <w:rPr>
          <w:b/>
          <w:color w:val="000000"/>
          <w:szCs w:val="22"/>
          <w:lang w:val="ru-RU"/>
        </w:rPr>
        <w:t>пожилых людей и</w:t>
      </w:r>
      <w:r w:rsidR="009F672F" w:rsidRPr="00CE3BFF">
        <w:rPr>
          <w:b/>
          <w:szCs w:val="22"/>
          <w:lang w:val="ru-RU"/>
        </w:rPr>
        <w:t xml:space="preserve"> </w:t>
      </w:r>
      <w:r w:rsidR="009F672F" w:rsidRPr="00CE3BFF">
        <w:rPr>
          <w:b/>
          <w:color w:val="000000"/>
          <w:szCs w:val="22"/>
          <w:lang w:val="ru-RU"/>
        </w:rPr>
        <w:t>здорового старения</w:t>
      </w:r>
      <w:r w:rsidR="009F672F" w:rsidRPr="00CE3BFF">
        <w:rPr>
          <w:szCs w:val="22"/>
          <w:lang w:val="ru-RU"/>
        </w:rPr>
        <w:t>"</w:t>
      </w:r>
      <w:r w:rsidRPr="00CE3BFF">
        <w:rPr>
          <w:szCs w:val="22"/>
          <w:lang w:val="ru-RU"/>
        </w:rPr>
        <w:t>.</w:t>
      </w:r>
    </w:p>
    <w:p w14:paraId="77CE2EDA" w14:textId="7F501CD1" w:rsidR="009E380A" w:rsidRPr="00CE3BFF" w:rsidRDefault="009E380A" w:rsidP="000B7A50">
      <w:pPr>
        <w:rPr>
          <w:szCs w:val="22"/>
          <w:lang w:val="ru-RU"/>
        </w:rPr>
      </w:pPr>
      <w:r w:rsidRPr="00CE3BFF">
        <w:rPr>
          <w:szCs w:val="22"/>
          <w:lang w:val="ru-RU"/>
        </w:rPr>
        <w:lastRenderedPageBreak/>
        <w:t>3.4</w:t>
      </w:r>
      <w:r w:rsidRPr="00CE3BFF">
        <w:rPr>
          <w:szCs w:val="22"/>
          <w:lang w:val="ru-RU"/>
        </w:rPr>
        <w:tab/>
      </w:r>
      <w:r w:rsidR="00140383" w:rsidRPr="00CE3BFF">
        <w:rPr>
          <w:szCs w:val="22"/>
          <w:lang w:val="ru-RU"/>
        </w:rPr>
        <w:t>Организация</w:t>
      </w:r>
      <w:r w:rsidR="00140383" w:rsidRPr="00CE3BFF">
        <w:rPr>
          <w:color w:val="000000"/>
          <w:szCs w:val="22"/>
          <w:lang w:val="ru-RU"/>
        </w:rPr>
        <w:t xml:space="preserve"> Объединенных Наций </w:t>
      </w:r>
      <w:r w:rsidR="00140383" w:rsidRPr="00CE3BFF">
        <w:rPr>
          <w:szCs w:val="22"/>
          <w:lang w:val="ru-RU"/>
        </w:rPr>
        <w:t>рассматривает эту тему в докладе Генерального секретаря ООН:</w:t>
      </w:r>
      <w:r w:rsidRPr="00CE3BFF">
        <w:rPr>
          <w:szCs w:val="22"/>
          <w:lang w:val="ru-RU"/>
        </w:rPr>
        <w:t xml:space="preserve"> "</w:t>
      </w:r>
      <w:r w:rsidR="00140383" w:rsidRPr="00CE3BFF">
        <w:rPr>
          <w:bCs/>
          <w:szCs w:val="22"/>
          <w:lang w:val="ru-RU"/>
        </w:rPr>
        <w:t>Последующая деятельность по итогам Международного года пожилых людей: вторая Всемирная ассамблея по проблемам старения</w:t>
      </w:r>
      <w:r w:rsidRPr="00CE3BFF">
        <w:rPr>
          <w:szCs w:val="22"/>
          <w:lang w:val="ru-RU"/>
        </w:rPr>
        <w:t xml:space="preserve">" </w:t>
      </w:r>
      <w:r w:rsidR="00E64B81" w:rsidRPr="00CE3BFF">
        <w:rPr>
          <w:szCs w:val="22"/>
          <w:lang w:val="ru-RU"/>
        </w:rPr>
        <w:t>(A/73/213), в котором п</w:t>
      </w:r>
      <w:r w:rsidR="00CE4B6C" w:rsidRPr="00CE3BFF">
        <w:rPr>
          <w:szCs w:val="22"/>
          <w:lang w:val="ru-RU"/>
        </w:rPr>
        <w:t>одчеркива</w:t>
      </w:r>
      <w:r w:rsidR="00E64B81" w:rsidRPr="00CE3BFF">
        <w:rPr>
          <w:szCs w:val="22"/>
          <w:lang w:val="ru-RU"/>
        </w:rPr>
        <w:t xml:space="preserve">ется </w:t>
      </w:r>
      <w:r w:rsidR="00CE4B6C" w:rsidRPr="00CE3BFF">
        <w:rPr>
          <w:szCs w:val="22"/>
          <w:lang w:val="ru-RU"/>
        </w:rPr>
        <w:t>важность проблемы пожилых людей как</w:t>
      </w:r>
      <w:r w:rsidR="00D711E5" w:rsidRPr="00CE3BFF">
        <w:rPr>
          <w:szCs w:val="22"/>
          <w:lang w:val="ru-RU"/>
        </w:rPr>
        <w:t xml:space="preserve"> </w:t>
      </w:r>
      <w:proofErr w:type="spellStart"/>
      <w:r w:rsidR="00D711E5" w:rsidRPr="00CE3BFF">
        <w:rPr>
          <w:szCs w:val="22"/>
          <w:lang w:val="ru-RU"/>
        </w:rPr>
        <w:t>междисциплинароной</w:t>
      </w:r>
      <w:proofErr w:type="spellEnd"/>
      <w:r w:rsidR="00D711E5" w:rsidRPr="00CE3BFF">
        <w:rPr>
          <w:szCs w:val="22"/>
          <w:lang w:val="ru-RU"/>
        </w:rPr>
        <w:t xml:space="preserve"> тем</w:t>
      </w:r>
      <w:r w:rsidR="00CE4B6C" w:rsidRPr="00CE3BFF">
        <w:rPr>
          <w:szCs w:val="22"/>
          <w:lang w:val="ru-RU"/>
        </w:rPr>
        <w:t>ы</w:t>
      </w:r>
      <w:r w:rsidRPr="00CE3BFF">
        <w:rPr>
          <w:szCs w:val="22"/>
          <w:lang w:val="ru-RU"/>
        </w:rPr>
        <w:t xml:space="preserve">; </w:t>
      </w:r>
      <w:r w:rsidR="00CE4B6C" w:rsidRPr="00CE3BFF">
        <w:rPr>
          <w:szCs w:val="22"/>
          <w:lang w:val="ru-RU"/>
        </w:rPr>
        <w:t>в</w:t>
      </w:r>
      <w:r w:rsidRPr="00CE3BFF">
        <w:rPr>
          <w:szCs w:val="22"/>
          <w:lang w:val="ru-RU"/>
        </w:rPr>
        <w:t xml:space="preserve"> 2020</w:t>
      </w:r>
      <w:r w:rsidR="00CE4B6C" w:rsidRPr="00CE3BFF">
        <w:rPr>
          <w:szCs w:val="22"/>
          <w:lang w:val="ru-RU"/>
        </w:rPr>
        <w:t xml:space="preserve"> году</w:t>
      </w:r>
      <w:r w:rsidRPr="00CE3BFF">
        <w:rPr>
          <w:szCs w:val="22"/>
          <w:lang w:val="ru-RU"/>
        </w:rPr>
        <w:t xml:space="preserve"> </w:t>
      </w:r>
      <w:r w:rsidR="00CE4B6C" w:rsidRPr="00CE3BFF">
        <w:rPr>
          <w:szCs w:val="22"/>
          <w:lang w:val="ru-RU"/>
        </w:rPr>
        <w:t xml:space="preserve">на </w:t>
      </w:r>
      <w:r w:rsidR="00CE4B6C" w:rsidRPr="00CE3BFF">
        <w:rPr>
          <w:color w:val="000000"/>
          <w:szCs w:val="22"/>
          <w:lang w:val="ru-RU"/>
        </w:rPr>
        <w:t>Форуме Всемирной встречи на высшем уровне по вопросам информационного общества</w:t>
      </w:r>
      <w:r w:rsidR="00CE4B6C" w:rsidRPr="00CE3BFF">
        <w:rPr>
          <w:szCs w:val="22"/>
          <w:lang w:val="ru-RU"/>
        </w:rPr>
        <w:t xml:space="preserve"> </w:t>
      </w:r>
      <w:r w:rsidR="00CE4B6C" w:rsidRPr="00CE3BFF">
        <w:rPr>
          <w:color w:val="000000"/>
          <w:szCs w:val="22"/>
          <w:lang w:val="ru-RU"/>
        </w:rPr>
        <w:t>2020 года (</w:t>
      </w:r>
      <w:r w:rsidR="00CE4B6C" w:rsidRPr="00CE3BFF">
        <w:rPr>
          <w:szCs w:val="22"/>
          <w:lang w:val="ru-RU"/>
        </w:rPr>
        <w:t xml:space="preserve">Форум </w:t>
      </w:r>
      <w:r w:rsidR="00CE4B6C" w:rsidRPr="00CE3BFF">
        <w:rPr>
          <w:color w:val="000000"/>
          <w:szCs w:val="22"/>
          <w:lang w:val="ru-RU"/>
        </w:rPr>
        <w:t>ВВУИО</w:t>
      </w:r>
      <w:r w:rsidR="00CE4B6C" w:rsidRPr="00CE3BFF">
        <w:rPr>
          <w:szCs w:val="22"/>
          <w:lang w:val="ru-RU"/>
        </w:rPr>
        <w:t xml:space="preserve"> 2020</w:t>
      </w:r>
      <w:r w:rsidR="00CE3BFF">
        <w:rPr>
          <w:szCs w:val="22"/>
          <w:lang w:val="ru-RU"/>
        </w:rPr>
        <w:t xml:space="preserve"> </w:t>
      </w:r>
      <w:r w:rsidR="00CE4B6C" w:rsidRPr="00CE3BFF">
        <w:rPr>
          <w:szCs w:val="22"/>
          <w:lang w:val="ru-RU"/>
        </w:rPr>
        <w:t>г</w:t>
      </w:r>
      <w:r w:rsidR="00CE3BFF">
        <w:rPr>
          <w:szCs w:val="22"/>
          <w:lang w:val="ru-RU"/>
        </w:rPr>
        <w:t>.</w:t>
      </w:r>
      <w:r w:rsidR="00CE4B6C" w:rsidRPr="00CE3BFF">
        <w:rPr>
          <w:color w:val="000000"/>
          <w:szCs w:val="22"/>
          <w:lang w:val="ru-RU"/>
        </w:rPr>
        <w:t>)</w:t>
      </w:r>
      <w:r w:rsidR="00CE4B6C" w:rsidRPr="00CE3BFF">
        <w:rPr>
          <w:szCs w:val="22"/>
          <w:lang w:val="ru-RU"/>
        </w:rPr>
        <w:t xml:space="preserve"> все заинтересованные стороны </w:t>
      </w:r>
      <w:r w:rsidR="00A850FF" w:rsidRPr="00CE3BFF">
        <w:rPr>
          <w:szCs w:val="22"/>
          <w:lang w:val="ru-RU"/>
        </w:rPr>
        <w:t>впервые приветствовали с</w:t>
      </w:r>
      <w:r w:rsidR="00A850FF" w:rsidRPr="00CE3BFF">
        <w:rPr>
          <w:color w:val="000000"/>
          <w:szCs w:val="22"/>
          <w:lang w:val="ru-RU"/>
        </w:rPr>
        <w:t>пециальный сегмент</w:t>
      </w:r>
      <w:r w:rsidRPr="00CE3BFF">
        <w:rPr>
          <w:szCs w:val="22"/>
          <w:lang w:val="ru-RU"/>
        </w:rPr>
        <w:t xml:space="preserve"> </w:t>
      </w:r>
      <w:r w:rsidR="00A850FF" w:rsidRPr="00CE3BFF">
        <w:rPr>
          <w:szCs w:val="22"/>
          <w:lang w:val="ru-RU"/>
        </w:rPr>
        <w:t>"ИКТ и пожилые люди"</w:t>
      </w:r>
      <w:r w:rsidRPr="00CE3BFF">
        <w:rPr>
          <w:szCs w:val="22"/>
          <w:lang w:val="ru-RU"/>
        </w:rPr>
        <w:t xml:space="preserve">; </w:t>
      </w:r>
      <w:r w:rsidR="00A850FF" w:rsidRPr="00CE3BFF">
        <w:rPr>
          <w:szCs w:val="22"/>
          <w:lang w:val="ru-RU"/>
        </w:rPr>
        <w:t>а в</w:t>
      </w:r>
      <w:r w:rsidRPr="00CE3BFF">
        <w:rPr>
          <w:szCs w:val="22"/>
          <w:lang w:val="ru-RU"/>
        </w:rPr>
        <w:t xml:space="preserve"> 2021</w:t>
      </w:r>
      <w:r w:rsidR="00A850FF" w:rsidRPr="00CE3BFF">
        <w:rPr>
          <w:szCs w:val="22"/>
          <w:lang w:val="ru-RU"/>
        </w:rPr>
        <w:t xml:space="preserve"> году</w:t>
      </w:r>
      <w:r w:rsidRPr="00CE3BFF">
        <w:rPr>
          <w:szCs w:val="22"/>
          <w:lang w:val="ru-RU"/>
        </w:rPr>
        <w:t xml:space="preserve"> </w:t>
      </w:r>
      <w:r w:rsidR="005F2371" w:rsidRPr="00CE3BFF">
        <w:rPr>
          <w:szCs w:val="22"/>
          <w:lang w:val="ru-RU"/>
        </w:rPr>
        <w:t>наряду со с</w:t>
      </w:r>
      <w:r w:rsidR="005F2371" w:rsidRPr="00CE3BFF">
        <w:rPr>
          <w:color w:val="000000"/>
          <w:szCs w:val="22"/>
          <w:lang w:val="ru-RU"/>
        </w:rPr>
        <w:t>пециальны</w:t>
      </w:r>
      <w:r w:rsidR="005F2371" w:rsidRPr="00CE3BFF">
        <w:rPr>
          <w:szCs w:val="22"/>
          <w:lang w:val="ru-RU"/>
        </w:rPr>
        <w:t xml:space="preserve">м </w:t>
      </w:r>
      <w:r w:rsidR="005F2371" w:rsidRPr="00CE3BFF">
        <w:rPr>
          <w:color w:val="000000"/>
          <w:szCs w:val="22"/>
          <w:lang w:val="ru-RU"/>
        </w:rPr>
        <w:t>сегмент</w:t>
      </w:r>
      <w:r w:rsidR="005F2371" w:rsidRPr="00CE3BFF">
        <w:rPr>
          <w:szCs w:val="22"/>
          <w:lang w:val="ru-RU"/>
        </w:rPr>
        <w:t xml:space="preserve">ом были введены </w:t>
      </w:r>
      <w:proofErr w:type="spellStart"/>
      <w:r w:rsidR="005F2371" w:rsidRPr="00CE3BFF">
        <w:rPr>
          <w:szCs w:val="22"/>
          <w:lang w:val="ru-RU"/>
        </w:rPr>
        <w:t>хакатон</w:t>
      </w:r>
      <w:proofErr w:type="spellEnd"/>
      <w:r w:rsidR="005F2371" w:rsidRPr="00CE3BFF">
        <w:rPr>
          <w:szCs w:val="22"/>
          <w:lang w:val="ru-RU"/>
        </w:rPr>
        <w:t xml:space="preserve"> и</w:t>
      </w:r>
      <w:r w:rsidRPr="00CE3BFF">
        <w:rPr>
          <w:szCs w:val="22"/>
          <w:lang w:val="ru-RU"/>
        </w:rPr>
        <w:t xml:space="preserve"> </w:t>
      </w:r>
      <w:r w:rsidR="005F2371" w:rsidRPr="00CE3BFF">
        <w:rPr>
          <w:szCs w:val="22"/>
          <w:lang w:val="ru-RU"/>
        </w:rPr>
        <w:t>специальная награда ВВУИО для п</w:t>
      </w:r>
      <w:r w:rsidR="005F2371" w:rsidRPr="00CE3BFF">
        <w:rPr>
          <w:color w:val="000000"/>
          <w:szCs w:val="22"/>
          <w:lang w:val="ru-RU"/>
        </w:rPr>
        <w:t>опуляризац</w:t>
      </w:r>
      <w:r w:rsidR="005F2371" w:rsidRPr="00CE3BFF">
        <w:rPr>
          <w:szCs w:val="22"/>
          <w:lang w:val="ru-RU"/>
        </w:rPr>
        <w:t>ии темы здорового старения и ИКТ для пожилых людей</w:t>
      </w:r>
      <w:r w:rsidR="00E64B81" w:rsidRPr="00CE3BFF">
        <w:rPr>
          <w:szCs w:val="22"/>
          <w:lang w:val="ru-RU"/>
        </w:rPr>
        <w:t xml:space="preserve"> (A/75/216)</w:t>
      </w:r>
      <w:r w:rsidRPr="00CE3BFF">
        <w:rPr>
          <w:szCs w:val="22"/>
          <w:lang w:val="ru-RU"/>
        </w:rPr>
        <w:t xml:space="preserve">. </w:t>
      </w:r>
    </w:p>
    <w:p w14:paraId="3BE8527D" w14:textId="3D51343C" w:rsidR="009E380A" w:rsidRPr="00CE3BFF" w:rsidRDefault="009E380A" w:rsidP="009E380A">
      <w:pPr>
        <w:rPr>
          <w:lang w:val="ru-RU"/>
        </w:rPr>
      </w:pPr>
      <w:r w:rsidRPr="00CE3BFF">
        <w:rPr>
          <w:lang w:val="ru-RU"/>
        </w:rPr>
        <w:t>3.5</w:t>
      </w:r>
      <w:r w:rsidRPr="00CE3BFF">
        <w:rPr>
          <w:lang w:val="ru-RU"/>
        </w:rPr>
        <w:tab/>
      </w:r>
      <w:r w:rsidR="00DA1E22" w:rsidRPr="00CE3BFF">
        <w:rPr>
          <w:szCs w:val="22"/>
          <w:lang w:val="ru-RU"/>
        </w:rPr>
        <w:t>ВДЭИО</w:t>
      </w:r>
      <w:r w:rsidRPr="00CE3BFF">
        <w:rPr>
          <w:lang w:val="ru-RU"/>
        </w:rPr>
        <w:t xml:space="preserve"> 2022 </w:t>
      </w:r>
      <w:r w:rsidR="00DA1E22" w:rsidRPr="00CE3BFF">
        <w:rPr>
          <w:lang w:val="ru-RU"/>
        </w:rPr>
        <w:t>года позволит Членам</w:t>
      </w:r>
      <w:r w:rsidR="00E64B81" w:rsidRPr="00CE3BFF">
        <w:rPr>
          <w:lang w:val="ru-RU"/>
        </w:rPr>
        <w:t xml:space="preserve"> МСЭ</w:t>
      </w:r>
      <w:r w:rsidR="00DA1E22" w:rsidRPr="00CE3BFF">
        <w:rPr>
          <w:lang w:val="ru-RU"/>
        </w:rPr>
        <w:t>, партнерам и заинтересованным сторонам</w:t>
      </w:r>
      <w:r w:rsidRPr="00CE3BFF">
        <w:rPr>
          <w:lang w:val="ru-RU"/>
        </w:rPr>
        <w:t xml:space="preserve"> </w:t>
      </w:r>
      <w:r w:rsidR="00DA1E22" w:rsidRPr="00CE3BFF">
        <w:rPr>
          <w:color w:val="000000"/>
          <w:lang w:val="ru-RU"/>
        </w:rPr>
        <w:t>повысить свою осведомленность</w:t>
      </w:r>
      <w:r w:rsidRPr="00CE3BFF">
        <w:rPr>
          <w:lang w:val="ru-RU"/>
        </w:rPr>
        <w:t xml:space="preserve"> </w:t>
      </w:r>
      <w:r w:rsidR="00DA1E22" w:rsidRPr="00CE3BFF">
        <w:rPr>
          <w:lang w:val="ru-RU"/>
        </w:rPr>
        <w:t>о важной роли электросвязи</w:t>
      </w:r>
      <w:r w:rsidRPr="00CE3BFF">
        <w:rPr>
          <w:lang w:val="ru-RU"/>
        </w:rPr>
        <w:t>/</w:t>
      </w:r>
      <w:r w:rsidR="00DA1E22" w:rsidRPr="00CE3BFF">
        <w:rPr>
          <w:lang w:val="ru-RU"/>
        </w:rPr>
        <w:t>ИКТ</w:t>
      </w:r>
      <w:r w:rsidR="00991A0C" w:rsidRPr="00CE3BFF">
        <w:rPr>
          <w:lang w:val="ru-RU"/>
        </w:rPr>
        <w:t>,</w:t>
      </w:r>
      <w:r w:rsidR="00DA1E22" w:rsidRPr="00CE3BFF">
        <w:rPr>
          <w:lang w:val="ru-RU"/>
        </w:rPr>
        <w:t xml:space="preserve"> </w:t>
      </w:r>
      <w:r w:rsidR="00991A0C" w:rsidRPr="00CE3BFF">
        <w:rPr>
          <w:lang w:val="ru-RU"/>
        </w:rPr>
        <w:t>помогающих</w:t>
      </w:r>
      <w:r w:rsidR="00E64B81" w:rsidRPr="00CE3BFF">
        <w:rPr>
          <w:lang w:val="ru-RU"/>
        </w:rPr>
        <w:t xml:space="preserve"> </w:t>
      </w:r>
      <w:r w:rsidR="00991A0C" w:rsidRPr="00CE3BFF">
        <w:rPr>
          <w:lang w:val="ru-RU"/>
        </w:rPr>
        <w:t>людям оставаться здоровыми</w:t>
      </w:r>
      <w:r w:rsidRPr="00CE3BFF">
        <w:rPr>
          <w:lang w:val="ru-RU"/>
        </w:rPr>
        <w:t xml:space="preserve">, </w:t>
      </w:r>
      <w:r w:rsidR="00991A0C" w:rsidRPr="00CE3BFF">
        <w:rPr>
          <w:color w:val="000000"/>
          <w:lang w:val="ru-RU"/>
        </w:rPr>
        <w:t>независимыми</w:t>
      </w:r>
      <w:r w:rsidR="00FA4BB5" w:rsidRPr="00CE3BFF">
        <w:rPr>
          <w:color w:val="000000"/>
          <w:lang w:val="ru-RU"/>
        </w:rPr>
        <w:t xml:space="preserve"> в</w:t>
      </w:r>
      <w:r w:rsidRPr="00CE3BFF">
        <w:rPr>
          <w:lang w:val="ru-RU"/>
        </w:rPr>
        <w:t xml:space="preserve"> </w:t>
      </w:r>
      <w:r w:rsidR="00991A0C" w:rsidRPr="00CE3BFF">
        <w:rPr>
          <w:lang w:val="ru-RU"/>
        </w:rPr>
        <w:t>физическ</w:t>
      </w:r>
      <w:r w:rsidR="00FA4BB5" w:rsidRPr="00CE3BFF">
        <w:rPr>
          <w:lang w:val="ru-RU"/>
        </w:rPr>
        <w:t>ом</w:t>
      </w:r>
      <w:r w:rsidRPr="00CE3BFF">
        <w:rPr>
          <w:lang w:val="ru-RU"/>
        </w:rPr>
        <w:t xml:space="preserve">, </w:t>
      </w:r>
      <w:r w:rsidR="00991A0C" w:rsidRPr="00CE3BFF">
        <w:rPr>
          <w:lang w:val="ru-RU"/>
        </w:rPr>
        <w:t>эмоционально</w:t>
      </w:r>
      <w:r w:rsidR="00FA4BB5" w:rsidRPr="00CE3BFF">
        <w:rPr>
          <w:lang w:val="ru-RU"/>
        </w:rPr>
        <w:t xml:space="preserve">м </w:t>
      </w:r>
      <w:r w:rsidR="00991A0C" w:rsidRPr="00CE3BFF">
        <w:rPr>
          <w:lang w:val="ru-RU"/>
        </w:rPr>
        <w:t>и финансово</w:t>
      </w:r>
      <w:r w:rsidR="00FA4BB5" w:rsidRPr="00CE3BFF">
        <w:rPr>
          <w:lang w:val="ru-RU"/>
        </w:rPr>
        <w:t xml:space="preserve">м отношении, ведущими жизнь в условиях здорового старения, поскольку это имеет важное значение для поддержания устойчивости экономических систем и </w:t>
      </w:r>
      <w:r w:rsidR="00FA4BB5" w:rsidRPr="00CE3BFF">
        <w:rPr>
          <w:color w:val="000000"/>
          <w:lang w:val="ru-RU"/>
        </w:rPr>
        <w:t>систем здравоохранения</w:t>
      </w:r>
      <w:r w:rsidRPr="00CE3BFF">
        <w:rPr>
          <w:lang w:val="ru-RU"/>
        </w:rPr>
        <w:t xml:space="preserve">. </w:t>
      </w:r>
    </w:p>
    <w:p w14:paraId="5AB15176" w14:textId="0365B176" w:rsidR="009E380A" w:rsidRPr="00CE3BFF" w:rsidRDefault="009E380A" w:rsidP="009E380A">
      <w:pPr>
        <w:rPr>
          <w:lang w:val="ru-RU"/>
        </w:rPr>
      </w:pPr>
      <w:r w:rsidRPr="00CE3BFF">
        <w:rPr>
          <w:lang w:val="ru-RU"/>
        </w:rPr>
        <w:t>3.6</w:t>
      </w:r>
      <w:r w:rsidRPr="00CE3BFF">
        <w:rPr>
          <w:lang w:val="ru-RU"/>
        </w:rPr>
        <w:tab/>
        <w:t>Предлагаемая тема ВДЭИО</w:t>
      </w:r>
      <w:r w:rsidR="004C5151">
        <w:rPr>
          <w:lang w:val="ru-RU"/>
        </w:rPr>
        <w:t xml:space="preserve"> 20</w:t>
      </w:r>
      <w:r w:rsidRPr="00CE3BFF">
        <w:rPr>
          <w:lang w:val="ru-RU"/>
        </w:rPr>
        <w:t>22</w:t>
      </w:r>
      <w:r w:rsidR="004C5151">
        <w:rPr>
          <w:lang w:val="ru-RU"/>
        </w:rPr>
        <w:t xml:space="preserve"> года</w:t>
      </w:r>
      <w:r w:rsidRPr="00CE3BFF">
        <w:rPr>
          <w:lang w:val="ru-RU"/>
        </w:rPr>
        <w:t xml:space="preserve"> будет соответствовать Резолюции 71 (</w:t>
      </w:r>
      <w:proofErr w:type="spellStart"/>
      <w:r w:rsidRPr="00CE3BFF">
        <w:rPr>
          <w:lang w:val="ru-RU"/>
        </w:rPr>
        <w:t>Пересм</w:t>
      </w:r>
      <w:proofErr w:type="spellEnd"/>
      <w:r w:rsidRPr="00CE3BFF">
        <w:rPr>
          <w:lang w:val="ru-RU"/>
        </w:rPr>
        <w:t>. Дубай, 2018 г.), в которой определяется Стратегический план Союза (2020–2023 гг.)</w:t>
      </w:r>
      <w:r w:rsidR="00BA356A" w:rsidRPr="00CE3BFF">
        <w:rPr>
          <w:lang w:val="ru-RU"/>
        </w:rPr>
        <w:t>,</w:t>
      </w:r>
      <w:r w:rsidRPr="00CE3BFF">
        <w:rPr>
          <w:lang w:val="ru-RU"/>
        </w:rPr>
        <w:t xml:space="preserve"> Повестке дня "Соединим к 2030 году", </w:t>
      </w:r>
      <w:r w:rsidR="00BA356A" w:rsidRPr="00CE3BFF">
        <w:rPr>
          <w:lang w:val="ru-RU"/>
        </w:rPr>
        <w:t>Цел</w:t>
      </w:r>
      <w:r w:rsidR="00012A45" w:rsidRPr="00CE3BFF">
        <w:rPr>
          <w:lang w:val="ru-RU"/>
        </w:rPr>
        <w:t>и</w:t>
      </w:r>
      <w:r w:rsidRPr="00CE3BFF">
        <w:rPr>
          <w:lang w:val="ru-RU"/>
        </w:rPr>
        <w:t xml:space="preserve"> 2: </w:t>
      </w:r>
      <w:r w:rsidR="00012A45" w:rsidRPr="00CE3BFF">
        <w:rPr>
          <w:lang w:val="ru-RU"/>
        </w:rPr>
        <w:t>"</w:t>
      </w:r>
      <w:r w:rsidR="00BA356A" w:rsidRPr="00CE3BFF">
        <w:rPr>
          <w:color w:val="000000"/>
          <w:lang w:val="ru-RU"/>
        </w:rPr>
        <w:t>Открытость</w:t>
      </w:r>
      <w:r w:rsidR="00012A45" w:rsidRPr="00CE3BFF">
        <w:rPr>
          <w:color w:val="000000"/>
          <w:lang w:val="ru-RU"/>
        </w:rPr>
        <w:t>"</w:t>
      </w:r>
      <w:r w:rsidRPr="00CE3BFF">
        <w:rPr>
          <w:lang w:val="ru-RU"/>
        </w:rPr>
        <w:t xml:space="preserve"> (</w:t>
      </w:r>
      <w:r w:rsidR="00E64B81" w:rsidRPr="00CE3BFF">
        <w:rPr>
          <w:color w:val="000000"/>
          <w:lang w:val="ru-RU"/>
        </w:rPr>
        <w:t xml:space="preserve">целевые </w:t>
      </w:r>
      <w:r w:rsidR="00BA356A" w:rsidRPr="00CE3BFF">
        <w:rPr>
          <w:color w:val="000000"/>
          <w:lang w:val="ru-RU"/>
        </w:rPr>
        <w:t xml:space="preserve">показатели </w:t>
      </w:r>
      <w:r w:rsidRPr="00CE3BFF">
        <w:rPr>
          <w:lang w:val="ru-RU"/>
        </w:rPr>
        <w:t xml:space="preserve">2.9, 2.10), </w:t>
      </w:r>
      <w:r w:rsidR="00BA356A" w:rsidRPr="00CE3BFF">
        <w:rPr>
          <w:lang w:val="ru-RU"/>
        </w:rPr>
        <w:t>а также</w:t>
      </w:r>
      <w:r w:rsidRPr="00CE3BFF">
        <w:rPr>
          <w:lang w:val="ru-RU"/>
        </w:rPr>
        <w:t xml:space="preserve"> </w:t>
      </w:r>
      <w:r w:rsidR="00C60838" w:rsidRPr="00CE3BFF">
        <w:rPr>
          <w:color w:val="000000"/>
          <w:lang w:val="ru-RU"/>
        </w:rPr>
        <w:t>Направлениям деятельности ВВУИО</w:t>
      </w:r>
      <w:r w:rsidR="00C60838" w:rsidRPr="00CE3BFF">
        <w:rPr>
          <w:lang w:val="ru-RU"/>
        </w:rPr>
        <w:t xml:space="preserve"> </w:t>
      </w:r>
      <w:r w:rsidRPr="00CE3BFF">
        <w:rPr>
          <w:lang w:val="ru-RU"/>
        </w:rPr>
        <w:t xml:space="preserve">(C1, C3, C6, C8), </w:t>
      </w:r>
      <w:r w:rsidR="00C60838" w:rsidRPr="00CE3BFF">
        <w:rPr>
          <w:lang w:val="ru-RU"/>
        </w:rPr>
        <w:t xml:space="preserve">специальному </w:t>
      </w:r>
      <w:r w:rsidR="00C60838" w:rsidRPr="00CE3BFF">
        <w:rPr>
          <w:color w:val="000000"/>
          <w:lang w:val="ru-RU"/>
        </w:rPr>
        <w:t>сегменту "ИКТ и пожилые люди"</w:t>
      </w:r>
      <w:r w:rsidR="00E64B81" w:rsidRPr="00CE3BFF">
        <w:rPr>
          <w:color w:val="000000"/>
          <w:lang w:val="ru-RU"/>
        </w:rPr>
        <w:t xml:space="preserve"> и </w:t>
      </w:r>
      <w:r w:rsidR="00C60838" w:rsidRPr="00CE3BFF">
        <w:rPr>
          <w:color w:val="000000"/>
          <w:lang w:val="ru-RU"/>
        </w:rPr>
        <w:t>Целям в области устойчивого развития</w:t>
      </w:r>
      <w:r w:rsidRPr="00CE3BFF">
        <w:rPr>
          <w:lang w:val="ru-RU"/>
        </w:rPr>
        <w:t xml:space="preserve"> (3, 10, 11, 16, 17).</w:t>
      </w:r>
    </w:p>
    <w:p w14:paraId="6CA4D842" w14:textId="62686B69" w:rsidR="002D2F57" w:rsidRPr="00CE3BFF" w:rsidRDefault="00F643AC" w:rsidP="009E380A">
      <w:pPr>
        <w:spacing w:before="720"/>
        <w:jc w:val="center"/>
        <w:rPr>
          <w:lang w:val="ru-RU"/>
        </w:rPr>
      </w:pPr>
      <w:r w:rsidRPr="00CE3BFF">
        <w:rPr>
          <w:lang w:val="ru-RU"/>
        </w:rPr>
        <w:t>______________</w:t>
      </w:r>
    </w:p>
    <w:sectPr w:rsidR="002D2F57" w:rsidRPr="00CE3BFF" w:rsidSect="00DF3B2B">
      <w:headerReference w:type="default" r:id="rId8"/>
      <w:footerReference w:type="default" r:id="rId9"/>
      <w:footerReference w:type="first" r:id="rId10"/>
      <w:pgSz w:w="11907" w:h="16834" w:code="9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1CC6B" w14:textId="77777777" w:rsidR="00A112F5" w:rsidRDefault="00A112F5">
      <w:r>
        <w:separator/>
      </w:r>
    </w:p>
  </w:endnote>
  <w:endnote w:type="continuationSeparator" w:id="0">
    <w:p w14:paraId="2747B4D0" w14:textId="77777777" w:rsidR="00A112F5" w:rsidRDefault="00A1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D3377" w14:textId="12032C03" w:rsidR="00DF3B2B" w:rsidRPr="006922A4" w:rsidRDefault="00DF3B2B">
    <w:pPr>
      <w:pStyle w:val="Footer"/>
      <w:rPr>
        <w:color w:val="D9D9D9" w:themeColor="background1" w:themeShade="D9"/>
        <w:sz w:val="18"/>
        <w:szCs w:val="18"/>
        <w:lang w:val="fr-CH"/>
      </w:rPr>
    </w:pPr>
    <w:r w:rsidRPr="006922A4">
      <w:rPr>
        <w:color w:val="D9D9D9" w:themeColor="background1" w:themeShade="D9"/>
      </w:rPr>
      <w:fldChar w:fldCharType="begin"/>
    </w:r>
    <w:r w:rsidRPr="006922A4">
      <w:rPr>
        <w:color w:val="D9D9D9" w:themeColor="background1" w:themeShade="D9"/>
        <w:lang w:val="fr-CH"/>
      </w:rPr>
      <w:instrText xml:space="preserve"> FILENAME \p  \* MERGEFORMAT </w:instrText>
    </w:r>
    <w:r w:rsidRPr="006922A4">
      <w:rPr>
        <w:color w:val="D9D9D9" w:themeColor="background1" w:themeShade="D9"/>
      </w:rPr>
      <w:fldChar w:fldCharType="separate"/>
    </w:r>
    <w:r w:rsidR="002F17D2" w:rsidRPr="006922A4">
      <w:rPr>
        <w:color w:val="D9D9D9" w:themeColor="background1" w:themeShade="D9"/>
        <w:lang w:val="fr-CH"/>
      </w:rPr>
      <w:t>P:\RUS\SG\CONSEIL\C21\000\017R.docx</w:t>
    </w:r>
    <w:r w:rsidRPr="006922A4">
      <w:rPr>
        <w:color w:val="D9D9D9" w:themeColor="background1" w:themeShade="D9"/>
        <w:lang w:val="en-US"/>
      </w:rPr>
      <w:fldChar w:fldCharType="end"/>
    </w:r>
    <w:r w:rsidRPr="006922A4">
      <w:rPr>
        <w:color w:val="D9D9D9" w:themeColor="background1" w:themeShade="D9"/>
        <w:lang w:val="fr-CH"/>
      </w:rPr>
      <w:t xml:space="preserve"> (</w:t>
    </w:r>
    <w:r w:rsidR="002F17D2" w:rsidRPr="006922A4">
      <w:rPr>
        <w:color w:val="D9D9D9" w:themeColor="background1" w:themeShade="D9"/>
        <w:lang w:val="fr-CH"/>
      </w:rPr>
      <w:t>483210</w:t>
    </w:r>
    <w:r w:rsidRPr="006922A4">
      <w:rPr>
        <w:color w:val="D9D9D9" w:themeColor="background1" w:themeShade="D9"/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DBCE0" w14:textId="77777777" w:rsidR="00A112F5" w:rsidRDefault="00A112F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7522B" w14:textId="77777777" w:rsidR="00A112F5" w:rsidRDefault="00A112F5">
      <w:r>
        <w:t>____________________</w:t>
      </w:r>
    </w:p>
  </w:footnote>
  <w:footnote w:type="continuationSeparator" w:id="0">
    <w:p w14:paraId="32CFE99D" w14:textId="77777777" w:rsidR="00A112F5" w:rsidRDefault="00A11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9A111" w14:textId="322DC942" w:rsidR="00A112F5" w:rsidRDefault="00A112F5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7A4956">
      <w:rPr>
        <w:noProof/>
      </w:rPr>
      <w:t>2</w:t>
    </w:r>
    <w:r>
      <w:rPr>
        <w:noProof/>
      </w:rPr>
      <w:fldChar w:fldCharType="end"/>
    </w:r>
  </w:p>
  <w:p w14:paraId="6DD4BB9A" w14:textId="4CB42ED2" w:rsidR="00A112F5" w:rsidRDefault="00A112F5" w:rsidP="00F643AC">
    <w:pPr>
      <w:pStyle w:val="Header"/>
    </w:pPr>
    <w:r>
      <w:t>C2</w:t>
    </w:r>
    <w:r w:rsidR="00DF3B2B">
      <w:t>1</w:t>
    </w:r>
    <w:r>
      <w:t>/</w:t>
    </w:r>
    <w:r w:rsidR="002F17D2">
      <w:t>17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9E210B"/>
    <w:multiLevelType w:val="hybridMultilevel"/>
    <w:tmpl w:val="B906A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649BB"/>
    <w:multiLevelType w:val="hybridMultilevel"/>
    <w:tmpl w:val="79D2E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8109B"/>
    <w:multiLevelType w:val="hybridMultilevel"/>
    <w:tmpl w:val="740AF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0042D"/>
    <w:multiLevelType w:val="hybridMultilevel"/>
    <w:tmpl w:val="D7FC60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884A298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520B2"/>
    <w:multiLevelType w:val="hybridMultilevel"/>
    <w:tmpl w:val="FC8667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884A298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B6C75"/>
    <w:multiLevelType w:val="hybridMultilevel"/>
    <w:tmpl w:val="02967310"/>
    <w:lvl w:ilvl="0" w:tplc="0809000F">
      <w:start w:val="1"/>
      <w:numFmt w:val="decimal"/>
      <w:lvlText w:val="%1."/>
      <w:lvlJc w:val="left"/>
      <w:pPr>
        <w:ind w:left="1211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3AC"/>
    <w:rsid w:val="00012A45"/>
    <w:rsid w:val="0002183E"/>
    <w:rsid w:val="000569B4"/>
    <w:rsid w:val="00066481"/>
    <w:rsid w:val="00080E82"/>
    <w:rsid w:val="000A1016"/>
    <w:rsid w:val="000B22E1"/>
    <w:rsid w:val="000B7A50"/>
    <w:rsid w:val="000B7B40"/>
    <w:rsid w:val="000E568E"/>
    <w:rsid w:val="00116692"/>
    <w:rsid w:val="00121DF4"/>
    <w:rsid w:val="00140383"/>
    <w:rsid w:val="0014734F"/>
    <w:rsid w:val="0015710D"/>
    <w:rsid w:val="0016023E"/>
    <w:rsid w:val="00163A32"/>
    <w:rsid w:val="00191EFD"/>
    <w:rsid w:val="00192B41"/>
    <w:rsid w:val="001B7B09"/>
    <w:rsid w:val="001E6719"/>
    <w:rsid w:val="001F6807"/>
    <w:rsid w:val="001F7BD6"/>
    <w:rsid w:val="00225368"/>
    <w:rsid w:val="00227FF0"/>
    <w:rsid w:val="00291EB6"/>
    <w:rsid w:val="002C0889"/>
    <w:rsid w:val="002D2F57"/>
    <w:rsid w:val="002D48C5"/>
    <w:rsid w:val="002F17D2"/>
    <w:rsid w:val="003F099E"/>
    <w:rsid w:val="003F235E"/>
    <w:rsid w:val="004023E0"/>
    <w:rsid w:val="00403DD8"/>
    <w:rsid w:val="00407230"/>
    <w:rsid w:val="00442515"/>
    <w:rsid w:val="0045686C"/>
    <w:rsid w:val="0047408A"/>
    <w:rsid w:val="004918C4"/>
    <w:rsid w:val="00494B1C"/>
    <w:rsid w:val="00497703"/>
    <w:rsid w:val="004A0374"/>
    <w:rsid w:val="004A40AE"/>
    <w:rsid w:val="004A45B5"/>
    <w:rsid w:val="004C4565"/>
    <w:rsid w:val="004C5151"/>
    <w:rsid w:val="004D0129"/>
    <w:rsid w:val="005038FA"/>
    <w:rsid w:val="00531AA4"/>
    <w:rsid w:val="0055413C"/>
    <w:rsid w:val="00565265"/>
    <w:rsid w:val="005756F1"/>
    <w:rsid w:val="005A2049"/>
    <w:rsid w:val="005A64D5"/>
    <w:rsid w:val="005B3DEC"/>
    <w:rsid w:val="005F2371"/>
    <w:rsid w:val="00601994"/>
    <w:rsid w:val="00626E6D"/>
    <w:rsid w:val="00632C0D"/>
    <w:rsid w:val="006922A4"/>
    <w:rsid w:val="006E2D42"/>
    <w:rsid w:val="00703676"/>
    <w:rsid w:val="00707304"/>
    <w:rsid w:val="00732269"/>
    <w:rsid w:val="00755D01"/>
    <w:rsid w:val="00785ABD"/>
    <w:rsid w:val="007A2DD4"/>
    <w:rsid w:val="007A4956"/>
    <w:rsid w:val="007D38B5"/>
    <w:rsid w:val="007E7EA0"/>
    <w:rsid w:val="00807255"/>
    <w:rsid w:val="0081023E"/>
    <w:rsid w:val="008104D8"/>
    <w:rsid w:val="008173AA"/>
    <w:rsid w:val="00840A14"/>
    <w:rsid w:val="00870CCB"/>
    <w:rsid w:val="008B62B4"/>
    <w:rsid w:val="008D2D7B"/>
    <w:rsid w:val="008E0737"/>
    <w:rsid w:val="008F7C2C"/>
    <w:rsid w:val="00904439"/>
    <w:rsid w:val="00933AA6"/>
    <w:rsid w:val="00940E96"/>
    <w:rsid w:val="00972A10"/>
    <w:rsid w:val="00991A0C"/>
    <w:rsid w:val="009B0BAE"/>
    <w:rsid w:val="009C1C89"/>
    <w:rsid w:val="009E380A"/>
    <w:rsid w:val="009F3448"/>
    <w:rsid w:val="009F672F"/>
    <w:rsid w:val="00A01CF9"/>
    <w:rsid w:val="00A112F5"/>
    <w:rsid w:val="00A35712"/>
    <w:rsid w:val="00A64E98"/>
    <w:rsid w:val="00A71773"/>
    <w:rsid w:val="00A71CDF"/>
    <w:rsid w:val="00A850FF"/>
    <w:rsid w:val="00AC4919"/>
    <w:rsid w:val="00AE2C85"/>
    <w:rsid w:val="00B101CC"/>
    <w:rsid w:val="00B12A37"/>
    <w:rsid w:val="00B36114"/>
    <w:rsid w:val="00B5617D"/>
    <w:rsid w:val="00B63EF2"/>
    <w:rsid w:val="00BA356A"/>
    <w:rsid w:val="00BA7D89"/>
    <w:rsid w:val="00BC0D39"/>
    <w:rsid w:val="00BC7BC0"/>
    <w:rsid w:val="00BD57B7"/>
    <w:rsid w:val="00BE63E2"/>
    <w:rsid w:val="00C30877"/>
    <w:rsid w:val="00C53372"/>
    <w:rsid w:val="00C60838"/>
    <w:rsid w:val="00CB675E"/>
    <w:rsid w:val="00CD2009"/>
    <w:rsid w:val="00CE3BFF"/>
    <w:rsid w:val="00CE4B6C"/>
    <w:rsid w:val="00CF629C"/>
    <w:rsid w:val="00D1307B"/>
    <w:rsid w:val="00D30466"/>
    <w:rsid w:val="00D711E5"/>
    <w:rsid w:val="00D92EEA"/>
    <w:rsid w:val="00DA1E22"/>
    <w:rsid w:val="00DA341D"/>
    <w:rsid w:val="00DA4601"/>
    <w:rsid w:val="00DA5D4E"/>
    <w:rsid w:val="00DF3B2B"/>
    <w:rsid w:val="00E12A9F"/>
    <w:rsid w:val="00E13520"/>
    <w:rsid w:val="00E15D9A"/>
    <w:rsid w:val="00E176BA"/>
    <w:rsid w:val="00E423EC"/>
    <w:rsid w:val="00E55121"/>
    <w:rsid w:val="00E64B81"/>
    <w:rsid w:val="00EB27A6"/>
    <w:rsid w:val="00EB4FCB"/>
    <w:rsid w:val="00EC6BC5"/>
    <w:rsid w:val="00F25832"/>
    <w:rsid w:val="00F35898"/>
    <w:rsid w:val="00F5225B"/>
    <w:rsid w:val="00F643AC"/>
    <w:rsid w:val="00F70BDD"/>
    <w:rsid w:val="00FA4BB5"/>
    <w:rsid w:val="00FE5701"/>
    <w:rsid w:val="00FE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EAFD59A"/>
  <w15:docId w15:val="{F1F81CF6-3766-46D8-8CE5-00239C0B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2C0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756F1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756F1"/>
    <w:pPr>
      <w:spacing w:before="28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632C0D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632C0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632C0D"/>
    <w:pPr>
      <w:spacing w:before="160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basedOn w:val="Normal"/>
    <w:uiPriority w:val="34"/>
    <w:qFormat/>
    <w:rsid w:val="00F643A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43A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2F17D2"/>
  </w:style>
  <w:style w:type="paragraph" w:customStyle="1" w:styleId="Default">
    <w:name w:val="Default"/>
    <w:rsid w:val="0014038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0</TotalTime>
  <Pages>3</Pages>
  <Words>949</Words>
  <Characters>6891</Characters>
  <Application>Microsoft Office Word</Application>
  <DocSecurity>4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7825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Telecommunication and Information Society Day</dc:title>
  <dc:subject>Council 2021, Virtual consultation of councillors</dc:subject>
  <dc:creator>Russian</dc:creator>
  <cp:keywords>C2021, C21, VCC, C21-VCC-1</cp:keywords>
  <dc:description/>
  <cp:lastModifiedBy>Brouard, Ricarda</cp:lastModifiedBy>
  <cp:revision>2</cp:revision>
  <cp:lastPrinted>2006-03-28T16:12:00Z</cp:lastPrinted>
  <dcterms:created xsi:type="dcterms:W3CDTF">2021-04-20T08:37:00Z</dcterms:created>
  <dcterms:modified xsi:type="dcterms:W3CDTF">2021-04-20T08:37:00Z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