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C15938" w14:paraId="62958CD6" w14:textId="77777777" w:rsidTr="00CA20F2">
        <w:trPr>
          <w:cantSplit/>
        </w:trPr>
        <w:tc>
          <w:tcPr>
            <w:tcW w:w="6096" w:type="dxa"/>
            <w:vAlign w:val="center"/>
          </w:tcPr>
          <w:p w14:paraId="3A7217BE" w14:textId="77777777" w:rsidR="00C15938" w:rsidRPr="00D613F6" w:rsidRDefault="00C15938" w:rsidP="002E0F41">
            <w:pPr>
              <w:spacing w:after="0"/>
              <w:rPr>
                <w:b/>
                <w:position w:val="6"/>
                <w:sz w:val="26"/>
                <w:szCs w:val="26"/>
              </w:rPr>
            </w:pPr>
            <w:bookmarkStart w:id="0" w:name="dc06"/>
            <w:bookmarkEnd w:id="0"/>
            <w:r w:rsidRPr="000F2E67">
              <w:rPr>
                <w:b/>
                <w:position w:val="6"/>
                <w:sz w:val="30"/>
                <w:szCs w:val="30"/>
              </w:rPr>
              <w:t>Council Working Group on</w:t>
            </w:r>
            <w:r>
              <w:rPr>
                <w:b/>
                <w:position w:val="6"/>
                <w:sz w:val="30"/>
                <w:szCs w:val="30"/>
              </w:rPr>
              <w:t xml:space="preserve"> WSIS&amp;SDG</w:t>
            </w:r>
            <w:r>
              <w:rPr>
                <w:b/>
                <w:position w:val="6"/>
                <w:sz w:val="30"/>
                <w:szCs w:val="30"/>
              </w:rPr>
              <w:br/>
            </w:r>
            <w:r w:rsidRPr="002E0F41">
              <w:rPr>
                <w:rFonts w:cstheme="minorHAnsi"/>
                <w:b/>
              </w:rPr>
              <w:t xml:space="preserve">35th meeting </w:t>
            </w:r>
            <w:r w:rsidRPr="002E0F41">
              <w:rPr>
                <w:rFonts w:eastAsia="Calibri" w:cstheme="minorHAnsi"/>
                <w:b/>
                <w:color w:val="000000"/>
              </w:rPr>
              <w:t>–</w:t>
            </w:r>
            <w:r w:rsidRPr="002E0F41">
              <w:rPr>
                <w:rFonts w:cstheme="minorHAnsi"/>
                <w:b/>
              </w:rPr>
              <w:t xml:space="preserve"> Geneva, 6-7 February 2020</w:t>
            </w:r>
          </w:p>
        </w:tc>
        <w:tc>
          <w:tcPr>
            <w:tcW w:w="4218" w:type="dxa"/>
          </w:tcPr>
          <w:p w14:paraId="4605AB9D" w14:textId="77777777" w:rsidR="00C15938" w:rsidRPr="00D613F6" w:rsidRDefault="00C15938" w:rsidP="002E0F41">
            <w:pPr>
              <w:spacing w:after="120" w:line="240" w:lineRule="atLeast"/>
            </w:pPr>
            <w:bookmarkStart w:id="1" w:name="ditulogo"/>
            <w:bookmarkEnd w:id="1"/>
            <w:r>
              <w:rPr>
                <w:noProof/>
              </w:rPr>
              <w:drawing>
                <wp:inline distT="0" distB="0" distL="0" distR="0" wp14:anchorId="296C1163" wp14:editId="26F189C0">
                  <wp:extent cx="648000"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00" cy="684000"/>
                          </a:xfrm>
                          <a:prstGeom prst="rect">
                            <a:avLst/>
                          </a:prstGeom>
                        </pic:spPr>
                      </pic:pic>
                    </a:graphicData>
                  </a:graphic>
                </wp:inline>
              </w:drawing>
            </w:r>
          </w:p>
        </w:tc>
      </w:tr>
      <w:tr w:rsidR="00C15938" w:rsidRPr="00617BE4" w14:paraId="2F31EE0E" w14:textId="77777777" w:rsidTr="0036762C">
        <w:trPr>
          <w:cantSplit/>
        </w:trPr>
        <w:tc>
          <w:tcPr>
            <w:tcW w:w="6096" w:type="dxa"/>
            <w:tcBorders>
              <w:top w:val="single" w:sz="12" w:space="0" w:color="auto"/>
            </w:tcBorders>
          </w:tcPr>
          <w:p w14:paraId="1E48CFAD" w14:textId="77777777" w:rsidR="00C15938" w:rsidRPr="00D613F6" w:rsidRDefault="00C15938" w:rsidP="00C15938">
            <w:pPr>
              <w:snapToGrid w:val="0"/>
              <w:spacing w:after="0" w:line="240" w:lineRule="auto"/>
              <w:rPr>
                <w:b/>
                <w:smallCaps/>
              </w:rPr>
            </w:pPr>
          </w:p>
        </w:tc>
        <w:tc>
          <w:tcPr>
            <w:tcW w:w="4218" w:type="dxa"/>
            <w:tcBorders>
              <w:top w:val="single" w:sz="12" w:space="0" w:color="auto"/>
            </w:tcBorders>
          </w:tcPr>
          <w:p w14:paraId="6A53E2D5" w14:textId="77777777" w:rsidR="00C15938" w:rsidRPr="00D613F6" w:rsidRDefault="00C15938" w:rsidP="00C15938">
            <w:pPr>
              <w:snapToGrid w:val="0"/>
              <w:spacing w:after="0" w:line="240" w:lineRule="auto"/>
              <w:ind w:left="209"/>
              <w:rPr>
                <w:rFonts w:ascii="Verdana" w:hAnsi="Verdana"/>
              </w:rPr>
            </w:pPr>
          </w:p>
        </w:tc>
      </w:tr>
      <w:tr w:rsidR="00C15938" w:rsidRPr="00492767" w14:paraId="60B85FD7" w14:textId="77777777" w:rsidTr="0036762C">
        <w:trPr>
          <w:cantSplit/>
          <w:trHeight w:val="23"/>
        </w:trPr>
        <w:tc>
          <w:tcPr>
            <w:tcW w:w="6096" w:type="dxa"/>
            <w:vMerge w:val="restart"/>
          </w:tcPr>
          <w:p w14:paraId="29865F69" w14:textId="77777777" w:rsidR="00C15938" w:rsidRPr="00D613F6" w:rsidRDefault="00C15938" w:rsidP="00C15938">
            <w:pPr>
              <w:snapToGrid w:val="0"/>
              <w:spacing w:after="0" w:line="240" w:lineRule="auto"/>
              <w:rPr>
                <w:b/>
              </w:rPr>
            </w:pPr>
            <w:bookmarkStart w:id="2" w:name="dmeeting" w:colFirst="0" w:colLast="0"/>
            <w:bookmarkStart w:id="3" w:name="dnum" w:colFirst="1" w:colLast="1"/>
          </w:p>
        </w:tc>
        <w:tc>
          <w:tcPr>
            <w:tcW w:w="4218" w:type="dxa"/>
          </w:tcPr>
          <w:p w14:paraId="23070E32" w14:textId="6DFD98A1" w:rsidR="00C15938" w:rsidRPr="00CA20F2" w:rsidRDefault="00C15938" w:rsidP="002E0F41">
            <w:pPr>
              <w:snapToGrid w:val="0"/>
              <w:spacing w:after="0" w:line="240" w:lineRule="auto"/>
              <w:rPr>
                <w:rFonts w:cstheme="minorHAnsi"/>
                <w:b/>
                <w:spacing w:val="-4"/>
                <w:sz w:val="24"/>
                <w:szCs w:val="24"/>
                <w:lang w:val="de-CH"/>
              </w:rPr>
            </w:pPr>
            <w:r w:rsidRPr="00CA20F2">
              <w:rPr>
                <w:rFonts w:cstheme="minorHAnsi"/>
                <w:b/>
                <w:spacing w:val="-4"/>
                <w:sz w:val="24"/>
                <w:szCs w:val="24"/>
                <w:lang w:val="de-CH"/>
              </w:rPr>
              <w:t>Document CWG-WSIS&amp;SDG-3</w:t>
            </w:r>
            <w:r>
              <w:rPr>
                <w:rFonts w:cstheme="minorHAnsi"/>
                <w:b/>
                <w:spacing w:val="-4"/>
                <w:sz w:val="24"/>
                <w:szCs w:val="24"/>
                <w:lang w:val="de-CH"/>
              </w:rPr>
              <w:t>5</w:t>
            </w:r>
            <w:r w:rsidRPr="00CA20F2">
              <w:rPr>
                <w:rFonts w:cstheme="minorHAnsi"/>
                <w:b/>
                <w:spacing w:val="-4"/>
                <w:sz w:val="24"/>
                <w:szCs w:val="24"/>
                <w:lang w:val="de-CH"/>
              </w:rPr>
              <w:t>/</w:t>
            </w:r>
            <w:r w:rsidR="002E0F41">
              <w:rPr>
                <w:rFonts w:cstheme="minorHAnsi"/>
                <w:b/>
                <w:spacing w:val="-4"/>
                <w:sz w:val="24"/>
                <w:szCs w:val="24"/>
                <w:lang w:val="de-CH"/>
              </w:rPr>
              <w:t>2</w:t>
            </w:r>
            <w:r w:rsidRPr="00CA20F2">
              <w:rPr>
                <w:rFonts w:cstheme="minorHAnsi"/>
                <w:b/>
                <w:spacing w:val="-4"/>
                <w:sz w:val="24"/>
                <w:szCs w:val="24"/>
                <w:lang w:val="de-CH"/>
              </w:rPr>
              <w:t>-E</w:t>
            </w:r>
          </w:p>
        </w:tc>
      </w:tr>
      <w:tr w:rsidR="00C15938" w:rsidRPr="00E544AC" w14:paraId="1733F34D" w14:textId="77777777" w:rsidTr="0036762C">
        <w:trPr>
          <w:cantSplit/>
          <w:trHeight w:val="23"/>
        </w:trPr>
        <w:tc>
          <w:tcPr>
            <w:tcW w:w="6096" w:type="dxa"/>
            <w:vMerge/>
          </w:tcPr>
          <w:p w14:paraId="1C41A67B" w14:textId="77777777" w:rsidR="00C15938" w:rsidRPr="00D613F6" w:rsidRDefault="00C15938" w:rsidP="00C15938">
            <w:pPr>
              <w:snapToGrid w:val="0"/>
              <w:rPr>
                <w:b/>
                <w:lang w:val="de-CH"/>
              </w:rPr>
            </w:pPr>
            <w:bookmarkStart w:id="4" w:name="ddate" w:colFirst="1" w:colLast="1"/>
            <w:bookmarkEnd w:id="2"/>
            <w:bookmarkEnd w:id="3"/>
          </w:p>
        </w:tc>
        <w:tc>
          <w:tcPr>
            <w:tcW w:w="4218" w:type="dxa"/>
          </w:tcPr>
          <w:p w14:paraId="1D9C7B53" w14:textId="40D00D87" w:rsidR="00C15938" w:rsidRPr="00BC332D" w:rsidRDefault="002E0F41" w:rsidP="00C15938">
            <w:pPr>
              <w:snapToGrid w:val="0"/>
              <w:spacing w:after="0"/>
              <w:rPr>
                <w:rFonts w:cstheme="minorHAnsi"/>
                <w:b/>
              </w:rPr>
            </w:pPr>
            <w:r>
              <w:rPr>
                <w:rFonts w:cstheme="minorHAnsi"/>
                <w:b/>
                <w:sz w:val="24"/>
                <w:szCs w:val="24"/>
              </w:rPr>
              <w:t>10</w:t>
            </w:r>
            <w:r w:rsidR="001E4A54">
              <w:rPr>
                <w:rFonts w:cstheme="minorHAnsi"/>
                <w:b/>
                <w:sz w:val="24"/>
                <w:szCs w:val="24"/>
              </w:rPr>
              <w:t xml:space="preserve"> December </w:t>
            </w:r>
            <w:r w:rsidR="00C15938">
              <w:rPr>
                <w:rFonts w:cstheme="minorHAnsi"/>
                <w:b/>
                <w:sz w:val="24"/>
                <w:szCs w:val="24"/>
              </w:rPr>
              <w:t>2019</w:t>
            </w:r>
          </w:p>
        </w:tc>
      </w:tr>
      <w:bookmarkEnd w:id="4"/>
      <w:tr w:rsidR="00C15938" w:rsidRPr="00E544AC" w14:paraId="0B69B928" w14:textId="77777777" w:rsidTr="0036762C">
        <w:trPr>
          <w:cantSplit/>
          <w:trHeight w:val="80"/>
        </w:trPr>
        <w:tc>
          <w:tcPr>
            <w:tcW w:w="6096" w:type="dxa"/>
            <w:vMerge/>
          </w:tcPr>
          <w:p w14:paraId="3F0983C6" w14:textId="77777777" w:rsidR="00C15938" w:rsidRPr="00E544AC" w:rsidRDefault="00C15938" w:rsidP="00C15938">
            <w:pPr>
              <w:snapToGrid w:val="0"/>
              <w:rPr>
                <w:b/>
              </w:rPr>
            </w:pPr>
          </w:p>
        </w:tc>
        <w:tc>
          <w:tcPr>
            <w:tcW w:w="4218" w:type="dxa"/>
          </w:tcPr>
          <w:p w14:paraId="6B11229C" w14:textId="77777777" w:rsidR="00C15938" w:rsidRPr="00CA20F2" w:rsidRDefault="00C15938" w:rsidP="00C15938">
            <w:pPr>
              <w:snapToGrid w:val="0"/>
              <w:spacing w:after="0"/>
              <w:rPr>
                <w:rFonts w:cstheme="minorHAnsi"/>
                <w:b/>
              </w:rPr>
            </w:pPr>
            <w:r w:rsidRPr="00CA20F2">
              <w:rPr>
                <w:rFonts w:cstheme="minorHAnsi"/>
                <w:b/>
                <w:sz w:val="24"/>
                <w:szCs w:val="24"/>
              </w:rPr>
              <w:t>English only</w:t>
            </w:r>
          </w:p>
        </w:tc>
      </w:tr>
      <w:tr w:rsidR="0036762C" w:rsidRPr="00E544AC" w14:paraId="2F6865D4" w14:textId="77777777" w:rsidTr="00182693">
        <w:trPr>
          <w:cantSplit/>
          <w:trHeight w:val="80"/>
        </w:trPr>
        <w:tc>
          <w:tcPr>
            <w:tcW w:w="10314" w:type="dxa"/>
            <w:gridSpan w:val="2"/>
          </w:tcPr>
          <w:p w14:paraId="6401AD76" w14:textId="77777777" w:rsidR="007D5130" w:rsidRPr="007D5130" w:rsidRDefault="009D0BF5" w:rsidP="002E0F41">
            <w:pPr>
              <w:spacing w:before="600" w:after="240"/>
              <w:jc w:val="center"/>
              <w:rPr>
                <w:b/>
              </w:rPr>
            </w:pPr>
            <w:bookmarkStart w:id="5" w:name="dorlang" w:colFirst="1" w:colLast="1"/>
            <w:r w:rsidRPr="00DC222F">
              <w:rPr>
                <w:b/>
                <w:sz w:val="28"/>
                <w:szCs w:val="28"/>
              </w:rPr>
              <w:t>WSIS Forum 2020</w:t>
            </w:r>
          </w:p>
        </w:tc>
      </w:tr>
    </w:tbl>
    <w:bookmarkEnd w:id="5"/>
    <w:p w14:paraId="53174750" w14:textId="1DC06ABB" w:rsidR="00D46B4B" w:rsidRPr="00A60EAC" w:rsidRDefault="00DC222F" w:rsidP="002E0F41">
      <w:pPr>
        <w:snapToGrid w:val="0"/>
        <w:spacing w:before="240" w:after="120" w:line="240" w:lineRule="auto"/>
        <w:ind w:right="-34"/>
        <w:jc w:val="both"/>
        <w:rPr>
          <w:rFonts w:eastAsia="'宋体" w:cstheme="majorBidi"/>
          <w:color w:val="000000" w:themeColor="text1"/>
          <w:spacing w:val="6"/>
        </w:rPr>
      </w:pPr>
      <w:r w:rsidRPr="007839E8">
        <w:rPr>
          <w:rFonts w:eastAsia="'宋体" w:cstheme="majorBidi"/>
          <w:spacing w:val="6"/>
        </w:rPr>
        <w:t>Upon request of the WSIS stakeholders and in follow-up to the 34</w:t>
      </w:r>
      <w:r w:rsidRPr="007839E8">
        <w:rPr>
          <w:rFonts w:eastAsia="'宋体" w:cstheme="majorBidi"/>
          <w:spacing w:val="6"/>
          <w:vertAlign w:val="superscript"/>
        </w:rPr>
        <w:t>th</w:t>
      </w:r>
      <w:r w:rsidRPr="007839E8">
        <w:rPr>
          <w:rFonts w:eastAsia="'宋体" w:cstheme="majorBidi"/>
          <w:spacing w:val="6"/>
        </w:rPr>
        <w:t xml:space="preserve"> meeting of CWG-WSIS&amp;SDG, the WSIS </w:t>
      </w:r>
      <w:r w:rsidRPr="007839E8">
        <w:rPr>
          <w:rFonts w:eastAsia="'宋体" w:cstheme="majorBidi"/>
          <w:color w:val="000000" w:themeColor="text1"/>
          <w:spacing w:val="6"/>
        </w:rPr>
        <w:t>Forum 2020 date has changed to 6-9 April 2020</w:t>
      </w:r>
      <w:r w:rsidR="0045759F" w:rsidRPr="007839E8">
        <w:rPr>
          <w:rFonts w:eastAsia="'宋体" w:cstheme="majorBidi"/>
          <w:color w:val="000000" w:themeColor="text1"/>
          <w:spacing w:val="6"/>
        </w:rPr>
        <w:t xml:space="preserve"> with</w:t>
      </w:r>
      <w:r w:rsidR="0045759F" w:rsidRPr="00A60EAC">
        <w:rPr>
          <w:rFonts w:eastAsia="'宋体" w:cstheme="majorBidi"/>
          <w:color w:val="000000" w:themeColor="text1"/>
          <w:spacing w:val="6"/>
        </w:rPr>
        <w:t xml:space="preserve"> a Hackathon</w:t>
      </w:r>
      <w:r w:rsidR="00F840F8" w:rsidRPr="00A60EAC">
        <w:rPr>
          <w:rFonts w:eastAsia="'宋体" w:cstheme="majorBidi"/>
          <w:color w:val="000000" w:themeColor="text1"/>
          <w:spacing w:val="6"/>
        </w:rPr>
        <w:t xml:space="preserve"> that will </w:t>
      </w:r>
      <w:r w:rsidR="00F0564E">
        <w:rPr>
          <w:rFonts w:eastAsia="'宋体" w:cstheme="majorBidi"/>
          <w:color w:val="000000" w:themeColor="text1"/>
          <w:spacing w:val="6"/>
        </w:rPr>
        <w:t xml:space="preserve">be held on </w:t>
      </w:r>
      <w:r w:rsidR="0045759F" w:rsidRPr="00A60EAC">
        <w:rPr>
          <w:rFonts w:eastAsia="'宋体" w:cstheme="majorBidi"/>
          <w:color w:val="000000" w:themeColor="text1"/>
          <w:spacing w:val="6"/>
        </w:rPr>
        <w:t>5</w:t>
      </w:r>
      <w:r w:rsidR="00171D59">
        <w:rPr>
          <w:rFonts w:eastAsia="'宋体" w:cstheme="majorBidi"/>
          <w:color w:val="000000" w:themeColor="text1"/>
          <w:spacing w:val="6"/>
        </w:rPr>
        <w:t xml:space="preserve">-6 </w:t>
      </w:r>
      <w:r w:rsidR="0045759F" w:rsidRPr="00A60EAC">
        <w:rPr>
          <w:rFonts w:eastAsia="'宋体" w:cstheme="majorBidi"/>
          <w:color w:val="000000" w:themeColor="text1"/>
          <w:spacing w:val="6"/>
        </w:rPr>
        <w:t>April</w:t>
      </w:r>
      <w:r w:rsidR="00171D59">
        <w:rPr>
          <w:rFonts w:eastAsia="'宋体" w:cstheme="majorBidi"/>
          <w:color w:val="000000" w:themeColor="text1"/>
          <w:spacing w:val="6"/>
        </w:rPr>
        <w:t xml:space="preserve"> 2020. </w:t>
      </w:r>
      <w:r w:rsidRPr="00A60EAC">
        <w:rPr>
          <w:rFonts w:eastAsia="'宋体" w:cstheme="majorBidi"/>
          <w:color w:val="000000" w:themeColor="text1"/>
          <w:spacing w:val="6"/>
        </w:rPr>
        <w:t xml:space="preserve">The theme of the WSIS Forum 2020 </w:t>
      </w:r>
      <w:r w:rsidR="0030231F">
        <w:rPr>
          <w:rFonts w:eastAsia="'宋体" w:cstheme="majorBidi"/>
          <w:color w:val="000000" w:themeColor="text1"/>
          <w:spacing w:val="6"/>
        </w:rPr>
        <w:t>is “</w:t>
      </w:r>
      <w:r w:rsidRPr="00A60EAC">
        <w:rPr>
          <w:rFonts w:eastAsia="'宋体" w:cstheme="majorBidi"/>
          <w:i/>
          <w:iCs/>
          <w:color w:val="000000" w:themeColor="text1"/>
          <w:spacing w:val="6"/>
        </w:rPr>
        <w:t>Fostering digital transformation and global partnerships: WSIS Action Lines for achieving SDGs</w:t>
      </w:r>
      <w:r w:rsidR="0030231F">
        <w:rPr>
          <w:rFonts w:eastAsia="'宋体" w:cstheme="majorBidi"/>
          <w:i/>
          <w:iCs/>
          <w:color w:val="000000" w:themeColor="text1"/>
          <w:spacing w:val="6"/>
        </w:rPr>
        <w:t>”</w:t>
      </w:r>
      <w:r w:rsidR="0030231F">
        <w:rPr>
          <w:rFonts w:eastAsia="'宋体" w:cstheme="majorBidi"/>
          <w:color w:val="000000" w:themeColor="text1"/>
          <w:spacing w:val="6"/>
        </w:rPr>
        <w:t>.</w:t>
      </w:r>
    </w:p>
    <w:p w14:paraId="3F17A4F9" w14:textId="277A70B1" w:rsidR="00D46B4B" w:rsidRPr="00303126" w:rsidRDefault="008F5E4F" w:rsidP="002E0F41">
      <w:pPr>
        <w:snapToGrid w:val="0"/>
        <w:spacing w:before="120" w:after="120" w:line="240" w:lineRule="auto"/>
        <w:ind w:right="-34"/>
        <w:jc w:val="both"/>
        <w:rPr>
          <w:rFonts w:cs="Segoe UI"/>
          <w:color w:val="000000" w:themeColor="text1"/>
        </w:rPr>
      </w:pPr>
      <w:r w:rsidRPr="00303126">
        <w:rPr>
          <w:rFonts w:cs="Segoe UI"/>
          <w:color w:val="000000" w:themeColor="text1"/>
        </w:rPr>
        <w:t xml:space="preserve">The WSIS Forum 2020 will mark 15 years since the </w:t>
      </w:r>
      <w:r w:rsidR="00171D59">
        <w:rPr>
          <w:rFonts w:cs="Segoe UI"/>
          <w:color w:val="000000" w:themeColor="text1"/>
        </w:rPr>
        <w:t>launch</w:t>
      </w:r>
      <w:r w:rsidRPr="00303126">
        <w:rPr>
          <w:rFonts w:cs="Segoe UI"/>
          <w:color w:val="000000" w:themeColor="text1"/>
        </w:rPr>
        <w:t xml:space="preserve"> of the WSIS Proce</w:t>
      </w:r>
      <w:r>
        <w:rPr>
          <w:rFonts w:cs="Segoe UI"/>
          <w:color w:val="000000" w:themeColor="text1"/>
        </w:rPr>
        <w:t xml:space="preserve">ss and </w:t>
      </w:r>
      <w:r w:rsidR="00DC222F" w:rsidRPr="00A60EAC">
        <w:rPr>
          <w:rFonts w:eastAsia="'宋体" w:cstheme="majorBidi"/>
          <w:color w:val="000000" w:themeColor="text1"/>
          <w:spacing w:val="6"/>
        </w:rPr>
        <w:t xml:space="preserve">will </w:t>
      </w:r>
      <w:r w:rsidR="00DC222F" w:rsidRPr="00A60EAC">
        <w:rPr>
          <w:rFonts w:cs="Segoe UI"/>
          <w:color w:val="000000" w:themeColor="text1"/>
        </w:rPr>
        <w:t xml:space="preserve">serve as a platform to track the achievements of WSIS Action Lines in collaboration with </w:t>
      </w:r>
      <w:r w:rsidR="00DC222F" w:rsidRPr="00303126">
        <w:rPr>
          <w:rFonts w:cs="Segoe UI"/>
          <w:color w:val="000000" w:themeColor="text1"/>
        </w:rPr>
        <w:t xml:space="preserve">the UN Agencies involved and provide information and analyses of the implementation of WSIS Action Lines since 2005. </w:t>
      </w:r>
    </w:p>
    <w:p w14:paraId="0920C74B" w14:textId="064E44A9" w:rsidR="001A3E5D" w:rsidRPr="00D46B4B" w:rsidRDefault="00D6565A" w:rsidP="002E0F41">
      <w:pPr>
        <w:snapToGrid w:val="0"/>
        <w:spacing w:before="120" w:after="120" w:line="240" w:lineRule="auto"/>
        <w:ind w:right="-34"/>
        <w:jc w:val="both"/>
        <w:rPr>
          <w:rFonts w:cs="Segoe UI"/>
          <w:color w:val="000000" w:themeColor="text1"/>
        </w:rPr>
      </w:pPr>
      <w:r w:rsidRPr="00303126">
        <w:rPr>
          <w:rFonts w:cs="Segoe UI"/>
          <w:color w:val="000000" w:themeColor="text1"/>
        </w:rPr>
        <w:t xml:space="preserve">The WSIS Forum 2020 </w:t>
      </w:r>
      <w:r w:rsidR="0030231F">
        <w:rPr>
          <w:rFonts w:cs="Segoe UI"/>
          <w:color w:val="000000" w:themeColor="text1"/>
        </w:rPr>
        <w:t xml:space="preserve">provides a multistakeholder platform to </w:t>
      </w:r>
      <w:r w:rsidR="009C249A" w:rsidRPr="00303126">
        <w:rPr>
          <w:rFonts w:cs="Segoe UI"/>
          <w:color w:val="000000" w:themeColor="text1"/>
        </w:rPr>
        <w:t>discuss, share experiences, showcase innovation</w:t>
      </w:r>
      <w:r w:rsidR="00492767">
        <w:rPr>
          <w:rFonts w:cs="Segoe UI"/>
          <w:color w:val="000000" w:themeColor="text1"/>
        </w:rPr>
        <w:t>,</w:t>
      </w:r>
      <w:r w:rsidR="009C249A" w:rsidRPr="00303126">
        <w:rPr>
          <w:rFonts w:cs="Segoe UI"/>
          <w:color w:val="000000" w:themeColor="text1"/>
        </w:rPr>
        <w:t xml:space="preserve"> and foster partnerships in </w:t>
      </w:r>
      <w:r w:rsidR="00B876BC">
        <w:rPr>
          <w:rFonts w:cs="Segoe UI"/>
          <w:color w:val="000000" w:themeColor="text1"/>
        </w:rPr>
        <w:t xml:space="preserve">strengthening the impact of </w:t>
      </w:r>
      <w:r w:rsidR="00492767">
        <w:rPr>
          <w:rFonts w:cs="Segoe UI"/>
          <w:color w:val="000000" w:themeColor="text1"/>
        </w:rPr>
        <w:t>i</w:t>
      </w:r>
      <w:r w:rsidR="00B876BC">
        <w:rPr>
          <w:rFonts w:cs="Segoe UI"/>
          <w:color w:val="000000" w:themeColor="text1"/>
        </w:rPr>
        <w:t xml:space="preserve">nformation and </w:t>
      </w:r>
      <w:r w:rsidR="00492767">
        <w:rPr>
          <w:rFonts w:cs="Segoe UI"/>
          <w:color w:val="000000" w:themeColor="text1"/>
        </w:rPr>
        <w:t>c</w:t>
      </w:r>
      <w:r w:rsidR="00B876BC">
        <w:rPr>
          <w:rFonts w:cs="Segoe UI"/>
          <w:color w:val="000000" w:themeColor="text1"/>
        </w:rPr>
        <w:t xml:space="preserve">ommunication </w:t>
      </w:r>
      <w:r w:rsidR="00492767">
        <w:rPr>
          <w:rFonts w:cs="Segoe UI"/>
          <w:color w:val="000000" w:themeColor="text1"/>
        </w:rPr>
        <w:t>t</w:t>
      </w:r>
      <w:r w:rsidR="00A0112B">
        <w:rPr>
          <w:rFonts w:cs="Segoe UI"/>
          <w:color w:val="000000" w:themeColor="text1"/>
        </w:rPr>
        <w:t>echnologies (</w:t>
      </w:r>
      <w:r w:rsidR="00B876BC">
        <w:rPr>
          <w:rFonts w:cs="Segoe UI"/>
          <w:color w:val="000000" w:themeColor="text1"/>
        </w:rPr>
        <w:t xml:space="preserve">ICTs) on sustainable development. </w:t>
      </w:r>
      <w:r w:rsidR="001A3E5D">
        <w:rPr>
          <w:rFonts w:cs="Segoe UI"/>
          <w:color w:val="000000" w:themeColor="text1"/>
        </w:rPr>
        <w:t>The</w:t>
      </w:r>
      <w:r w:rsidR="005B2F4A">
        <w:rPr>
          <w:rFonts w:cs="Segoe UI"/>
          <w:color w:val="000000" w:themeColor="text1"/>
        </w:rPr>
        <w:t xml:space="preserve"> a</w:t>
      </w:r>
      <w:r w:rsidR="0030231F">
        <w:rPr>
          <w:rFonts w:cs="Segoe UI"/>
          <w:color w:val="000000" w:themeColor="text1"/>
        </w:rPr>
        <w:t xml:space="preserve">genda and outcome of the WSIS Forum will be aligned with the WSIS Action Lines and SDGs, highlighting the contribution and impact of ICTs in achieving the SDGs. </w:t>
      </w:r>
    </w:p>
    <w:p w14:paraId="498A2BC3" w14:textId="03ACACDD" w:rsidR="00D46B4B" w:rsidRDefault="00D46B4B" w:rsidP="002E0F41">
      <w:pPr>
        <w:pStyle w:val="text-center"/>
        <w:snapToGrid w:val="0"/>
        <w:spacing w:before="120" w:beforeAutospacing="0" w:after="120" w:afterAutospacing="0" w:line="240" w:lineRule="auto"/>
        <w:jc w:val="both"/>
        <w:rPr>
          <w:rFonts w:asciiTheme="minorHAnsi" w:hAnsiTheme="minorHAnsi" w:cs="Segoe UI"/>
          <w:color w:val="000000" w:themeColor="text1"/>
        </w:rPr>
      </w:pPr>
      <w:r w:rsidRPr="00D46B4B">
        <w:rPr>
          <w:rFonts w:asciiTheme="minorHAnsi" w:hAnsiTheme="minorHAnsi" w:cs="Segoe UI"/>
          <w:color w:val="000000" w:themeColor="text1"/>
        </w:rPr>
        <w:t>The WSIS Forum 2020 is co-organized by ITU, UNESCO, UNDP</w:t>
      </w:r>
      <w:r w:rsidR="00492767">
        <w:rPr>
          <w:rFonts w:asciiTheme="minorHAnsi" w:hAnsiTheme="minorHAnsi" w:cs="Segoe UI"/>
          <w:color w:val="000000" w:themeColor="text1"/>
        </w:rPr>
        <w:t>,</w:t>
      </w:r>
      <w:r w:rsidRPr="00D46B4B">
        <w:rPr>
          <w:rFonts w:asciiTheme="minorHAnsi" w:hAnsiTheme="minorHAnsi" w:cs="Segoe UI"/>
          <w:color w:val="000000" w:themeColor="text1"/>
        </w:rPr>
        <w:t xml:space="preserve"> and UNCTAD, in close collaboration with all WSIS Action Line co-/facilitators and other UN organizations (UNDESA, FAO, UNEP, WHO, UN Women, WIPO, WFP, ILO, WMO, ITC, UPU, UNODC, UNITAR, UNICEF and UN Regional Commissions). </w:t>
      </w:r>
    </w:p>
    <w:p w14:paraId="0CE5EB6C" w14:textId="77777777" w:rsidR="00D46B4B" w:rsidRDefault="00D46B4B" w:rsidP="002E0F41">
      <w:pPr>
        <w:pStyle w:val="text-center"/>
        <w:snapToGrid w:val="0"/>
        <w:spacing w:before="120" w:beforeAutospacing="0" w:after="120" w:afterAutospacing="0" w:line="240" w:lineRule="auto"/>
        <w:jc w:val="both"/>
        <w:rPr>
          <w:rFonts w:asciiTheme="minorHAnsi" w:hAnsiTheme="minorHAnsi" w:cs="Segoe UI"/>
          <w:color w:val="000000" w:themeColor="text1"/>
        </w:rPr>
      </w:pPr>
      <w:r w:rsidRPr="00D46B4B">
        <w:rPr>
          <w:rFonts w:asciiTheme="minorHAnsi" w:hAnsiTheme="minorHAnsi" w:cs="Segoe UI"/>
          <w:color w:val="000000" w:themeColor="text1"/>
        </w:rPr>
        <w:t xml:space="preserve">In follow up to the outcomes of the UN General Assembly Overall Review of the Implementation of </w:t>
      </w:r>
      <w:r w:rsidRPr="00D46B4B">
        <w:rPr>
          <w:rFonts w:asciiTheme="minorHAnsi" w:hAnsiTheme="minorHAnsi" w:cs="Segoe UI"/>
          <w:color w:val="000000" w:themeColor="text1"/>
          <w:spacing w:val="-4"/>
        </w:rPr>
        <w:t>WSIS Outcomes (</w:t>
      </w:r>
      <w:hyperlink r:id="rId13" w:tgtFrame="_blank" w:history="1">
        <w:r w:rsidRPr="00D46B4B">
          <w:rPr>
            <w:rStyle w:val="Hyperlink"/>
            <w:rFonts w:asciiTheme="minorHAnsi" w:hAnsiTheme="minorHAnsi" w:cs="Segoe UI"/>
            <w:color w:val="000000" w:themeColor="text1"/>
            <w:spacing w:val="-4"/>
            <w:u w:val="none"/>
          </w:rPr>
          <w:t>Res. A/70/125</w:t>
        </w:r>
      </w:hyperlink>
      <w:r w:rsidRPr="00D46B4B">
        <w:rPr>
          <w:rFonts w:asciiTheme="minorHAnsi" w:hAnsiTheme="minorHAnsi" w:cs="Segoe UI"/>
          <w:color w:val="000000" w:themeColor="text1"/>
          <w:spacing w:val="-4"/>
        </w:rPr>
        <w:t>) and with the adoption of the 2030 Agenda for Sustainable Development</w:t>
      </w:r>
      <w:r w:rsidRPr="00D46B4B">
        <w:rPr>
          <w:rFonts w:asciiTheme="minorHAnsi" w:hAnsiTheme="minorHAnsi" w:cs="Segoe UI"/>
          <w:color w:val="000000" w:themeColor="text1"/>
        </w:rPr>
        <w:t xml:space="preserve"> (</w:t>
      </w:r>
      <w:hyperlink r:id="rId14" w:tgtFrame="_blank" w:history="1">
        <w:r w:rsidRPr="00D46B4B">
          <w:rPr>
            <w:rStyle w:val="Hyperlink"/>
            <w:rFonts w:asciiTheme="minorHAnsi" w:hAnsiTheme="minorHAnsi" w:cs="Segoe UI"/>
            <w:color w:val="000000" w:themeColor="text1"/>
            <w:u w:val="none"/>
          </w:rPr>
          <w:t>Res. A/70/1</w:t>
        </w:r>
      </w:hyperlink>
      <w:r w:rsidRPr="00D46B4B">
        <w:rPr>
          <w:rFonts w:asciiTheme="minorHAnsi" w:hAnsiTheme="minorHAnsi" w:cs="Segoe UI"/>
          <w:color w:val="000000" w:themeColor="text1"/>
        </w:rPr>
        <w:t>), the WSIS Forum is constantly evolving and strengthening the alignment between the WSIS Action Lines and the SDGs.</w:t>
      </w:r>
    </w:p>
    <w:p w14:paraId="70034E22" w14:textId="77777777" w:rsidR="007839E8" w:rsidRDefault="007839E8" w:rsidP="002E0F41">
      <w:pPr>
        <w:pStyle w:val="text-center"/>
        <w:snapToGrid w:val="0"/>
        <w:spacing w:before="240" w:beforeAutospacing="0" w:after="0" w:afterAutospacing="0" w:line="240" w:lineRule="auto"/>
        <w:jc w:val="both"/>
        <w:rPr>
          <w:rFonts w:asciiTheme="minorHAnsi" w:hAnsiTheme="minorHAnsi" w:cs="Segoe UI"/>
          <w:color w:val="000000" w:themeColor="text1"/>
        </w:rPr>
      </w:pPr>
      <w:r w:rsidRPr="007839E8">
        <w:rPr>
          <w:rFonts w:asciiTheme="minorHAnsi" w:hAnsiTheme="minorHAnsi" w:cs="Segoe UI"/>
          <w:b/>
          <w:color w:val="000000" w:themeColor="text1"/>
        </w:rPr>
        <w:t>Dates:</w:t>
      </w:r>
      <w:r>
        <w:rPr>
          <w:rFonts w:asciiTheme="minorHAnsi" w:hAnsiTheme="minorHAnsi" w:cs="Segoe UI"/>
          <w:color w:val="000000" w:themeColor="text1"/>
        </w:rPr>
        <w:t xml:space="preserve"> 6-9 April 2020 (Hackathon, 5 April 2020)</w:t>
      </w:r>
    </w:p>
    <w:p w14:paraId="49D9705A" w14:textId="77777777" w:rsidR="007839E8" w:rsidRDefault="007839E8" w:rsidP="002E0F41">
      <w:pPr>
        <w:pStyle w:val="text-center"/>
        <w:snapToGrid w:val="0"/>
        <w:spacing w:before="0" w:beforeAutospacing="0" w:after="0" w:afterAutospacing="0" w:line="240" w:lineRule="auto"/>
        <w:jc w:val="both"/>
        <w:rPr>
          <w:rFonts w:asciiTheme="minorHAnsi" w:hAnsiTheme="minorHAnsi" w:cs="Segoe UI"/>
          <w:color w:val="000000" w:themeColor="text1"/>
        </w:rPr>
      </w:pPr>
      <w:r w:rsidRPr="007839E8">
        <w:rPr>
          <w:rFonts w:asciiTheme="minorHAnsi" w:hAnsiTheme="minorHAnsi" w:cs="Segoe UI"/>
          <w:b/>
          <w:color w:val="000000" w:themeColor="text1"/>
        </w:rPr>
        <w:t>Location:</w:t>
      </w:r>
      <w:r>
        <w:rPr>
          <w:rFonts w:asciiTheme="minorHAnsi" w:hAnsiTheme="minorHAnsi" w:cs="Segoe UI"/>
          <w:color w:val="000000" w:themeColor="text1"/>
        </w:rPr>
        <w:t xml:space="preserve"> ITU Headquarters, Geneva, Switzerland</w:t>
      </w:r>
    </w:p>
    <w:p w14:paraId="35B80C3B" w14:textId="77777777" w:rsidR="009C249A" w:rsidRDefault="007839E8" w:rsidP="002E0F41">
      <w:pPr>
        <w:pStyle w:val="text-center"/>
        <w:snapToGrid w:val="0"/>
        <w:spacing w:before="0" w:beforeAutospacing="0" w:after="240" w:afterAutospacing="0" w:line="240" w:lineRule="auto"/>
        <w:jc w:val="both"/>
        <w:rPr>
          <w:rFonts w:asciiTheme="minorHAnsi" w:hAnsiTheme="minorHAnsi" w:cs="Segoe UI"/>
          <w:color w:val="000000" w:themeColor="text1"/>
        </w:rPr>
      </w:pPr>
      <w:r w:rsidRPr="007839E8">
        <w:rPr>
          <w:rFonts w:asciiTheme="minorHAnsi" w:hAnsiTheme="minorHAnsi" w:cs="Segoe UI"/>
          <w:b/>
          <w:color w:val="000000" w:themeColor="text1"/>
        </w:rPr>
        <w:t>Website:</w:t>
      </w:r>
      <w:r>
        <w:rPr>
          <w:rFonts w:asciiTheme="minorHAnsi" w:hAnsiTheme="minorHAnsi" w:cs="Segoe UI"/>
          <w:color w:val="000000" w:themeColor="text1"/>
        </w:rPr>
        <w:t xml:space="preserve"> </w:t>
      </w:r>
      <w:hyperlink r:id="rId15" w:history="1">
        <w:r w:rsidRPr="00F90049">
          <w:rPr>
            <w:rStyle w:val="Hyperlink"/>
            <w:rFonts w:asciiTheme="minorHAnsi" w:hAnsiTheme="minorHAnsi" w:cs="Segoe UI"/>
          </w:rPr>
          <w:t>www.wsis.org/forum</w:t>
        </w:r>
      </w:hyperlink>
    </w:p>
    <w:p w14:paraId="2A434322" w14:textId="1C4A6A5B" w:rsidR="00E76D69" w:rsidRPr="00AD49F8" w:rsidRDefault="009D0BF5" w:rsidP="002E0F41">
      <w:pPr>
        <w:snapToGrid w:val="0"/>
        <w:spacing w:before="360" w:after="120" w:line="240" w:lineRule="auto"/>
        <w:jc w:val="both"/>
        <w:rPr>
          <w:b/>
          <w:bCs/>
          <w:u w:val="single"/>
        </w:rPr>
      </w:pPr>
      <w:r w:rsidRPr="00AD49F8">
        <w:rPr>
          <w:b/>
          <w:bCs/>
          <w:u w:val="single"/>
        </w:rPr>
        <w:t>WSIS Forum 2020</w:t>
      </w:r>
      <w:r w:rsidR="0030231F">
        <w:rPr>
          <w:b/>
          <w:bCs/>
          <w:u w:val="single"/>
        </w:rPr>
        <w:t>:</w:t>
      </w:r>
      <w:r w:rsidRPr="00AD49F8">
        <w:rPr>
          <w:b/>
          <w:bCs/>
          <w:u w:val="single"/>
        </w:rPr>
        <w:t xml:space="preserve"> Open Consultation Process</w:t>
      </w:r>
    </w:p>
    <w:p w14:paraId="717333C2" w14:textId="77777777" w:rsidR="007839E8" w:rsidRDefault="009D0BF5" w:rsidP="002E0F41">
      <w:pPr>
        <w:snapToGrid w:val="0"/>
        <w:spacing w:before="120" w:after="120" w:line="240" w:lineRule="auto"/>
        <w:jc w:val="both"/>
      </w:pPr>
      <w:r w:rsidRPr="00AD49F8">
        <w:t>The WSIS Forum is the only event of its kind where the programme and agenda are completely crowdsourced during the Open Consultation Process. The process aims at ensuring a participatory and inclusive spirit of the Forum and actively engages governments, civil society, the private sector, academia, the technical community and intergovernmental organizations in the preparatory process to ensure broad ownership and further improvements of the Forum.</w:t>
      </w:r>
    </w:p>
    <w:p w14:paraId="6B959375" w14:textId="78D8B5FE" w:rsidR="006412E4" w:rsidRPr="00AD49F8" w:rsidRDefault="009D0BF5" w:rsidP="002E0F41">
      <w:pPr>
        <w:snapToGrid w:val="0"/>
        <w:spacing w:before="120" w:after="120" w:line="240" w:lineRule="auto"/>
        <w:jc w:val="both"/>
      </w:pPr>
      <w:r w:rsidRPr="00AD49F8">
        <w:t xml:space="preserve">The Open Consultation Process </w:t>
      </w:r>
      <w:r w:rsidR="005B2F4A">
        <w:t>includes</w:t>
      </w:r>
      <w:r w:rsidRPr="00AD49F8">
        <w:t xml:space="preserve"> inputs from regional and national WSIS related events and the physical meetings of the Open Consultation Process benefit from remote participation</w:t>
      </w:r>
      <w:r w:rsidR="005B2F4A">
        <w:t xml:space="preserve"> in order to include the voice of all stakeholders. </w:t>
      </w:r>
    </w:p>
    <w:p w14:paraId="6446E49D" w14:textId="77777777" w:rsidR="009D0BF5" w:rsidRPr="00AD49F8" w:rsidRDefault="009D0BF5" w:rsidP="002E0F41">
      <w:pPr>
        <w:snapToGrid w:val="0"/>
        <w:spacing w:before="120" w:after="120" w:line="240" w:lineRule="auto"/>
        <w:jc w:val="both"/>
        <w:rPr>
          <w:lang w:eastAsia="ja-JP"/>
        </w:rPr>
      </w:pPr>
      <w:r w:rsidRPr="00AD49F8">
        <w:rPr>
          <w:color w:val="000000"/>
        </w:rPr>
        <w:t xml:space="preserve">The Open Consultation Process for the WSIS Forum 2020 is structured in </w:t>
      </w:r>
      <w:r w:rsidR="007839E8">
        <w:rPr>
          <w:color w:val="000000"/>
        </w:rPr>
        <w:t>six</w:t>
      </w:r>
      <w:r w:rsidRPr="00AD49F8">
        <w:rPr>
          <w:color w:val="000000"/>
        </w:rPr>
        <w:t xml:space="preserve"> phases as follows:</w:t>
      </w:r>
    </w:p>
    <w:p w14:paraId="0EBD57A5" w14:textId="77777777" w:rsidR="009D0BF5" w:rsidRPr="00356EEB" w:rsidRDefault="009D0BF5" w:rsidP="002E0F41">
      <w:pPr>
        <w:pStyle w:val="ListParagraph"/>
        <w:numPr>
          <w:ilvl w:val="0"/>
          <w:numId w:val="10"/>
        </w:numPr>
        <w:snapToGrid w:val="0"/>
        <w:spacing w:before="120" w:after="120" w:line="240" w:lineRule="auto"/>
        <w:jc w:val="both"/>
      </w:pPr>
      <w:r w:rsidRPr="00AD49F8">
        <w:rPr>
          <w:b/>
          <w:bCs/>
        </w:rPr>
        <w:t>Phase I: Tuesday, 4 June 2019, 16:00-17:00:</w:t>
      </w:r>
      <w:r w:rsidRPr="00AD49F8">
        <w:t xml:space="preserve"> </w:t>
      </w:r>
      <w:r w:rsidRPr="00AD49F8">
        <w:rPr>
          <w:b/>
          <w:bCs/>
        </w:rPr>
        <w:t>Launch of the Open Consultations</w:t>
      </w:r>
      <w:r w:rsidRPr="00AD49F8">
        <w:t xml:space="preserve"> - The virtual launch of the open consultations took place at ITU Headquarters, Geneva, Switzerland. Stakeholders were </w:t>
      </w:r>
      <w:r w:rsidRPr="00356EEB">
        <w:t>invited to participate remotely through the remote participation facilities.</w:t>
      </w:r>
      <w:r w:rsidR="00764EFE" w:rsidRPr="00356EEB">
        <w:t xml:space="preserve"> </w:t>
      </w:r>
      <w:r w:rsidR="00F705C9">
        <w:t>The</w:t>
      </w:r>
      <w:r w:rsidR="00764EFE" w:rsidRPr="00356EEB">
        <w:t xml:space="preserve"> remote participation recording is available at the following link: </w:t>
      </w:r>
      <w:hyperlink r:id="rId16" w:history="1">
        <w:r w:rsidR="00764EFE" w:rsidRPr="00356EEB">
          <w:rPr>
            <w:rStyle w:val="Hyperlink"/>
          </w:rPr>
          <w:t>https://connect.itu.int/pqj6b03uxfi7/</w:t>
        </w:r>
      </w:hyperlink>
      <w:r w:rsidR="00764EFE" w:rsidRPr="00356EEB">
        <w:t xml:space="preserve"> </w:t>
      </w:r>
    </w:p>
    <w:p w14:paraId="10D80B0B" w14:textId="2CCAB8E7" w:rsidR="009D0BF5" w:rsidRPr="00356EEB" w:rsidRDefault="009D0BF5" w:rsidP="002E0F41">
      <w:pPr>
        <w:pStyle w:val="ListParagraph"/>
        <w:numPr>
          <w:ilvl w:val="0"/>
          <w:numId w:val="10"/>
        </w:numPr>
        <w:snapToGrid w:val="0"/>
        <w:spacing w:before="120" w:after="120" w:line="240" w:lineRule="auto"/>
        <w:jc w:val="both"/>
      </w:pPr>
      <w:r w:rsidRPr="00356EEB">
        <w:rPr>
          <w:b/>
          <w:bCs/>
        </w:rPr>
        <w:lastRenderedPageBreak/>
        <w:t xml:space="preserve">Phase II: Thursday, 20 June 2019, 17:00-18:00: 1st Physical Meeting </w:t>
      </w:r>
      <w:r w:rsidR="007839E8" w:rsidRPr="00356EEB">
        <w:t>- The F</w:t>
      </w:r>
      <w:r w:rsidRPr="00356EEB">
        <w:t>irst Physical Meeting of the open consultations took place at ITU Headquarters, Geneva, Switzerland.</w:t>
      </w:r>
    </w:p>
    <w:p w14:paraId="4B2C5E04" w14:textId="77777777" w:rsidR="006412E4" w:rsidRPr="00356EEB" w:rsidRDefault="009D0BF5" w:rsidP="002E0F41">
      <w:pPr>
        <w:pStyle w:val="ListParagraph"/>
        <w:numPr>
          <w:ilvl w:val="0"/>
          <w:numId w:val="10"/>
        </w:numPr>
        <w:snapToGrid w:val="0"/>
        <w:spacing w:before="120" w:after="120" w:line="240" w:lineRule="auto"/>
        <w:jc w:val="both"/>
      </w:pPr>
      <w:r w:rsidRPr="00356EEB">
        <w:rPr>
          <w:b/>
          <w:bCs/>
        </w:rPr>
        <w:t xml:space="preserve">Phase III: </w:t>
      </w:r>
      <w:r w:rsidR="00577CA5" w:rsidRPr="00356EEB">
        <w:rPr>
          <w:b/>
          <w:bCs/>
        </w:rPr>
        <w:t>Wednesday, 27 November 2019, 15:00-16:00:</w:t>
      </w:r>
      <w:r w:rsidRPr="00356EEB">
        <w:rPr>
          <w:b/>
          <w:bCs/>
        </w:rPr>
        <w:t xml:space="preserve"> 2nd Physical meeting </w:t>
      </w:r>
      <w:r w:rsidR="007839E8" w:rsidRPr="00356EEB">
        <w:t>- The S</w:t>
      </w:r>
      <w:r w:rsidRPr="00356EEB">
        <w:t xml:space="preserve">econd Physical Meeting of the open consultations </w:t>
      </w:r>
      <w:r w:rsidR="00781CFE" w:rsidRPr="00356EEB">
        <w:t>took place</w:t>
      </w:r>
      <w:r w:rsidRPr="00356EEB">
        <w:t xml:space="preserve"> during the Internet Governance Forum (IGF) 2019.</w:t>
      </w:r>
      <w:r w:rsidR="00356EEB" w:rsidRPr="00356EEB">
        <w:t xml:space="preserve"> </w:t>
      </w:r>
      <w:r w:rsidR="00450749">
        <w:t>The</w:t>
      </w:r>
      <w:r w:rsidR="00450749" w:rsidRPr="00356EEB">
        <w:t xml:space="preserve"> remote participation recording is available at the following link:</w:t>
      </w:r>
      <w:r w:rsidR="00450749">
        <w:t xml:space="preserve"> </w:t>
      </w:r>
      <w:hyperlink r:id="rId17" w:history="1">
        <w:r w:rsidR="00F705C9" w:rsidRPr="001753E0">
          <w:rPr>
            <w:rStyle w:val="Hyperlink"/>
          </w:rPr>
          <w:t>https://www.youtube.com/watch?v=iVqTFLHI5F0</w:t>
        </w:r>
      </w:hyperlink>
      <w:r w:rsidR="00F705C9">
        <w:t xml:space="preserve"> </w:t>
      </w:r>
    </w:p>
    <w:p w14:paraId="001FA210" w14:textId="77777777" w:rsidR="006412E4" w:rsidRPr="00356EEB" w:rsidRDefault="00781CFE" w:rsidP="002E0F41">
      <w:pPr>
        <w:snapToGrid w:val="0"/>
        <w:spacing w:before="120" w:after="120" w:line="240" w:lineRule="auto"/>
        <w:ind w:left="360" w:hanging="360"/>
        <w:jc w:val="both"/>
        <w:rPr>
          <w:i/>
        </w:rPr>
      </w:pPr>
      <w:r w:rsidRPr="00356EEB">
        <w:rPr>
          <w:i/>
        </w:rPr>
        <w:t>(Upcoming Meetings)</w:t>
      </w:r>
    </w:p>
    <w:p w14:paraId="5898F4C9" w14:textId="77777777" w:rsidR="009D0BF5" w:rsidRPr="00AD49F8" w:rsidRDefault="009D0BF5" w:rsidP="002E0F41">
      <w:pPr>
        <w:pStyle w:val="ListParagraph"/>
        <w:numPr>
          <w:ilvl w:val="0"/>
          <w:numId w:val="10"/>
        </w:numPr>
        <w:snapToGrid w:val="0"/>
        <w:spacing w:before="120" w:after="120" w:line="240" w:lineRule="auto"/>
        <w:jc w:val="both"/>
      </w:pPr>
      <w:r w:rsidRPr="00356EEB">
        <w:rPr>
          <w:b/>
          <w:bCs/>
          <w:u w:val="single"/>
        </w:rPr>
        <w:t xml:space="preserve">Phase IV: </w:t>
      </w:r>
      <w:r w:rsidR="00577CA5" w:rsidRPr="00356EEB">
        <w:rPr>
          <w:b/>
          <w:bCs/>
          <w:u w:val="single"/>
        </w:rPr>
        <w:t xml:space="preserve">Friday, 7 </w:t>
      </w:r>
      <w:r w:rsidRPr="00356EEB">
        <w:rPr>
          <w:b/>
          <w:bCs/>
          <w:u w:val="single"/>
        </w:rPr>
        <w:t xml:space="preserve">February 2020: </w:t>
      </w:r>
      <w:r w:rsidR="00185A45" w:rsidRPr="00356EEB">
        <w:rPr>
          <w:b/>
          <w:bCs/>
          <w:u w:val="single"/>
        </w:rPr>
        <w:t>3rd</w:t>
      </w:r>
      <w:r w:rsidRPr="00356EEB">
        <w:rPr>
          <w:b/>
          <w:bCs/>
          <w:u w:val="single"/>
        </w:rPr>
        <w:t xml:space="preserve"> Physical Meeting</w:t>
      </w:r>
      <w:r w:rsidRPr="00356EEB">
        <w:rPr>
          <w:b/>
          <w:bCs/>
        </w:rPr>
        <w:t xml:space="preserve"> - </w:t>
      </w:r>
      <w:r w:rsidR="007839E8" w:rsidRPr="00356EEB">
        <w:t>The T</w:t>
      </w:r>
      <w:r w:rsidRPr="00356EEB">
        <w:t>hird Physical Meeting of the open con</w:t>
      </w:r>
      <w:r w:rsidRPr="00AD49F8">
        <w:t xml:space="preserve">sultations will take place at ITU Headquarters, Geneva, Switzerland. </w:t>
      </w:r>
    </w:p>
    <w:p w14:paraId="7EF3ACF7" w14:textId="77777777" w:rsidR="009D0BF5" w:rsidRPr="006E65F3" w:rsidRDefault="009D0BF5" w:rsidP="002E0F41">
      <w:pPr>
        <w:pStyle w:val="ListParagraph"/>
        <w:numPr>
          <w:ilvl w:val="0"/>
          <w:numId w:val="10"/>
        </w:numPr>
        <w:snapToGrid w:val="0"/>
        <w:spacing w:before="120" w:after="120" w:line="240" w:lineRule="auto"/>
        <w:jc w:val="both"/>
        <w:rPr>
          <w:rFonts w:cstheme="minorHAnsi"/>
        </w:rPr>
      </w:pPr>
      <w:r w:rsidRPr="006E65F3">
        <w:rPr>
          <w:rFonts w:cstheme="minorHAnsi"/>
          <w:b/>
          <w:bCs/>
        </w:rPr>
        <w:t>Phase V: Monday, 3 February 2020: Deadline for Submissions of Official Contributions and Binding Requests for Workshops.</w:t>
      </w:r>
    </w:p>
    <w:p w14:paraId="653F882C" w14:textId="77777777" w:rsidR="00D95D50" w:rsidRPr="006E65F3" w:rsidRDefault="009D0BF5" w:rsidP="002E0F41">
      <w:pPr>
        <w:pStyle w:val="ListParagraph"/>
        <w:numPr>
          <w:ilvl w:val="0"/>
          <w:numId w:val="10"/>
        </w:numPr>
        <w:snapToGrid w:val="0"/>
        <w:spacing w:before="120" w:after="120" w:line="240" w:lineRule="auto"/>
        <w:jc w:val="both"/>
        <w:rPr>
          <w:rFonts w:cstheme="minorHAnsi"/>
        </w:rPr>
      </w:pPr>
      <w:r w:rsidRPr="006E65F3">
        <w:rPr>
          <w:rFonts w:cstheme="minorHAnsi"/>
          <w:b/>
          <w:bCs/>
        </w:rPr>
        <w:t>Phase VI:</w:t>
      </w:r>
      <w:r w:rsidRPr="006E65F3">
        <w:rPr>
          <w:rFonts w:cstheme="minorHAnsi"/>
          <w:color w:val="000000"/>
        </w:rPr>
        <w:t xml:space="preserve"> </w:t>
      </w:r>
      <w:r w:rsidRPr="006E65F3">
        <w:rPr>
          <w:rFonts w:cstheme="minorHAnsi"/>
          <w:b/>
          <w:bCs/>
          <w:color w:val="000000"/>
        </w:rPr>
        <w:t>Friday, 28 February 2020</w:t>
      </w:r>
      <w:r w:rsidRPr="006E65F3">
        <w:rPr>
          <w:rFonts w:cstheme="minorHAnsi"/>
          <w:b/>
          <w:bCs/>
        </w:rPr>
        <w:t xml:space="preserve">: Final Brief on the WSIS Forum 2020 </w:t>
      </w:r>
      <w:r w:rsidRPr="006E65F3">
        <w:rPr>
          <w:rFonts w:cstheme="minorHAnsi"/>
        </w:rPr>
        <w:t>- The final brief on the WSIS Forum 2020 will take place at ITU Headquarters, Geneva, Switzerland.</w:t>
      </w:r>
    </w:p>
    <w:p w14:paraId="36B8D25F" w14:textId="77777777" w:rsidR="00FB099D" w:rsidRPr="006E65F3" w:rsidRDefault="00FB099D" w:rsidP="002E0F41">
      <w:pPr>
        <w:pStyle w:val="NoSpacing"/>
        <w:snapToGrid w:val="0"/>
        <w:spacing w:before="360" w:after="120"/>
        <w:jc w:val="both"/>
        <w:rPr>
          <w:rFonts w:asciiTheme="minorHAnsi" w:hAnsiTheme="minorHAnsi" w:cstheme="minorHAnsi"/>
          <w:b/>
          <w:bCs/>
          <w:sz w:val="22"/>
          <w:szCs w:val="22"/>
          <w:u w:val="single"/>
          <w:lang w:val="en-US"/>
        </w:rPr>
      </w:pPr>
      <w:r w:rsidRPr="006E65F3">
        <w:rPr>
          <w:rFonts w:asciiTheme="minorHAnsi" w:hAnsiTheme="minorHAnsi" w:cstheme="minorHAnsi"/>
          <w:b/>
          <w:bCs/>
          <w:sz w:val="22"/>
          <w:szCs w:val="22"/>
          <w:u w:val="single"/>
          <w:lang w:val="en-US"/>
        </w:rPr>
        <w:t>Upd</w:t>
      </w:r>
      <w:r w:rsidR="00A950D0">
        <w:rPr>
          <w:rFonts w:asciiTheme="minorHAnsi" w:hAnsiTheme="minorHAnsi" w:cstheme="minorHAnsi"/>
          <w:b/>
          <w:bCs/>
          <w:sz w:val="22"/>
          <w:szCs w:val="22"/>
          <w:u w:val="single"/>
          <w:lang w:val="en-US"/>
        </w:rPr>
        <w:t xml:space="preserve">ates on preparation for the </w:t>
      </w:r>
      <w:r w:rsidRPr="006E65F3">
        <w:rPr>
          <w:rFonts w:asciiTheme="minorHAnsi" w:hAnsiTheme="minorHAnsi" w:cstheme="minorHAnsi"/>
          <w:b/>
          <w:bCs/>
          <w:sz w:val="22"/>
          <w:szCs w:val="22"/>
          <w:u w:val="single"/>
          <w:lang w:val="en-US"/>
        </w:rPr>
        <w:t>WSIS Forum 2020:</w:t>
      </w:r>
    </w:p>
    <w:p w14:paraId="0F6DC49D" w14:textId="77777777" w:rsidR="00D95D50" w:rsidRPr="004E7542" w:rsidRDefault="00D95D50" w:rsidP="002E0F41">
      <w:pPr>
        <w:pStyle w:val="NoSpacing"/>
        <w:numPr>
          <w:ilvl w:val="0"/>
          <w:numId w:val="14"/>
        </w:numPr>
        <w:snapToGrid w:val="0"/>
        <w:spacing w:before="240" w:after="120"/>
        <w:jc w:val="both"/>
        <w:rPr>
          <w:rFonts w:asciiTheme="minorHAnsi" w:hAnsiTheme="minorHAnsi" w:cstheme="minorHAnsi"/>
          <w:b/>
          <w:bCs/>
          <w:sz w:val="22"/>
          <w:szCs w:val="22"/>
          <w:lang w:val="en-US"/>
        </w:rPr>
      </w:pPr>
      <w:r w:rsidRPr="004E7542">
        <w:rPr>
          <w:rFonts w:asciiTheme="minorHAnsi" w:hAnsiTheme="minorHAnsi" w:cstheme="minorHAnsi"/>
          <w:b/>
          <w:bCs/>
          <w:sz w:val="22"/>
          <w:szCs w:val="22"/>
          <w:lang w:val="en-US"/>
        </w:rPr>
        <w:t>WSIS Forum 2020 Hackathon</w:t>
      </w:r>
    </w:p>
    <w:p w14:paraId="3D7A4A39" w14:textId="1FE60F7E" w:rsidR="00D95D50" w:rsidRPr="006E65F3" w:rsidRDefault="00D95D50" w:rsidP="002E0F41">
      <w:pPr>
        <w:snapToGrid w:val="0"/>
        <w:spacing w:before="120" w:after="120" w:line="240" w:lineRule="auto"/>
        <w:jc w:val="both"/>
        <w:rPr>
          <w:rFonts w:cstheme="minorHAnsi"/>
        </w:rPr>
      </w:pPr>
      <w:r w:rsidRPr="006E65F3">
        <w:rPr>
          <w:rFonts w:cstheme="minorHAnsi"/>
        </w:rPr>
        <w:t xml:space="preserve">The </w:t>
      </w:r>
      <w:r w:rsidR="006C2E5C" w:rsidRPr="006E65F3">
        <w:rPr>
          <w:rFonts w:cstheme="minorHAnsi"/>
        </w:rPr>
        <w:t>WSIS Forum 2020 Hackathon</w:t>
      </w:r>
      <w:r w:rsidRPr="006E65F3">
        <w:rPr>
          <w:rFonts w:cstheme="minorHAnsi"/>
        </w:rPr>
        <w:t xml:space="preserve"> will </w:t>
      </w:r>
      <w:r w:rsidR="00F0564E" w:rsidRPr="006E65F3">
        <w:rPr>
          <w:rFonts w:cstheme="minorHAnsi"/>
        </w:rPr>
        <w:t>take place on 5-6 April 2020</w:t>
      </w:r>
      <w:r w:rsidRPr="006E65F3">
        <w:rPr>
          <w:rFonts w:cstheme="minorHAnsi"/>
        </w:rPr>
        <w:t xml:space="preserve">. </w:t>
      </w:r>
      <w:r w:rsidR="008F5E4F" w:rsidRPr="006E65F3">
        <w:rPr>
          <w:rFonts w:cstheme="minorHAnsi"/>
        </w:rPr>
        <w:t xml:space="preserve">The 2020 Hackathon will be organized by the ITU, </w:t>
      </w:r>
      <w:r w:rsidRPr="006E65F3">
        <w:rPr>
          <w:rFonts w:cstheme="minorHAnsi"/>
        </w:rPr>
        <w:t xml:space="preserve">University of Geneva – Geneva </w:t>
      </w:r>
      <w:r w:rsidR="008F5E4F" w:rsidRPr="006E65F3">
        <w:rPr>
          <w:rFonts w:cstheme="minorHAnsi"/>
        </w:rPr>
        <w:t xml:space="preserve">Tsinghua Initiative (GTI) and will be facilitated by Open Geneva. </w:t>
      </w:r>
      <w:r w:rsidR="00F0564E" w:rsidRPr="006E65F3">
        <w:rPr>
          <w:rFonts w:cstheme="minorHAnsi"/>
        </w:rPr>
        <w:t xml:space="preserve">The </w:t>
      </w:r>
      <w:r w:rsidR="008F5E4F" w:rsidRPr="006E65F3">
        <w:rPr>
          <w:rFonts w:cstheme="minorHAnsi"/>
        </w:rPr>
        <w:t xml:space="preserve">theme of the </w:t>
      </w:r>
      <w:r w:rsidR="00F0564E" w:rsidRPr="006E65F3">
        <w:rPr>
          <w:rFonts w:cstheme="minorHAnsi"/>
        </w:rPr>
        <w:t xml:space="preserve">Hackathon for </w:t>
      </w:r>
      <w:r w:rsidR="008F5E4F" w:rsidRPr="006E65F3">
        <w:rPr>
          <w:rFonts w:cstheme="minorHAnsi"/>
        </w:rPr>
        <w:t xml:space="preserve">2020 is </w:t>
      </w:r>
      <w:r w:rsidR="008F5E4F" w:rsidRPr="006E65F3">
        <w:rPr>
          <w:rFonts w:cstheme="minorHAnsi"/>
          <w:b/>
          <w:bCs/>
        </w:rPr>
        <w:t>Smart Sustainable Cities</w:t>
      </w:r>
      <w:r w:rsidR="005B2F4A">
        <w:rPr>
          <w:rFonts w:cstheme="minorHAnsi"/>
        </w:rPr>
        <w:t xml:space="preserve">. The hackathon </w:t>
      </w:r>
      <w:r w:rsidR="00F0564E" w:rsidRPr="006E65F3">
        <w:rPr>
          <w:rFonts w:cstheme="minorHAnsi"/>
        </w:rPr>
        <w:t xml:space="preserve">will focus on hacking Smart and Sustainable solutions for cities around the globe. </w:t>
      </w:r>
    </w:p>
    <w:p w14:paraId="0B62F16C" w14:textId="759AAC4F" w:rsidR="008F5E4F" w:rsidRDefault="00F0564E" w:rsidP="002E0F41">
      <w:pPr>
        <w:snapToGrid w:val="0"/>
        <w:spacing w:before="120" w:after="120" w:line="240" w:lineRule="auto"/>
        <w:jc w:val="both"/>
        <w:rPr>
          <w:rFonts w:cstheme="minorHAnsi"/>
        </w:rPr>
      </w:pPr>
      <w:r w:rsidRPr="006E65F3">
        <w:rPr>
          <w:rFonts w:cstheme="minorHAnsi"/>
        </w:rPr>
        <w:t xml:space="preserve">#Hack4SmartSustainableCities will identify and support innovative solutions to address cities challenges globally. </w:t>
      </w:r>
      <w:r w:rsidR="00501CD0" w:rsidRPr="006E65F3">
        <w:rPr>
          <w:rFonts w:cstheme="minorHAnsi"/>
        </w:rPr>
        <w:t xml:space="preserve">All interested participants </w:t>
      </w:r>
      <w:r w:rsidR="00BC3AD8" w:rsidRPr="006E65F3">
        <w:rPr>
          <w:rFonts w:cstheme="minorHAnsi"/>
        </w:rPr>
        <w:t xml:space="preserve">who are passionate about technology and innovation for positive social-environmental impact </w:t>
      </w:r>
      <w:r w:rsidR="00501CD0" w:rsidRPr="006E65F3">
        <w:rPr>
          <w:rFonts w:cstheme="minorHAnsi"/>
        </w:rPr>
        <w:t xml:space="preserve">are invited to participate in the </w:t>
      </w:r>
      <w:r w:rsidR="00BC3AD8" w:rsidRPr="006E65F3">
        <w:rPr>
          <w:rFonts w:cstheme="minorHAnsi"/>
        </w:rPr>
        <w:t xml:space="preserve">WSIS Hackathon. </w:t>
      </w:r>
      <w:r w:rsidR="008F5E4F" w:rsidRPr="006E65F3">
        <w:rPr>
          <w:rFonts w:cstheme="minorHAnsi"/>
        </w:rPr>
        <w:t xml:space="preserve">Registration for Hackathon participants </w:t>
      </w:r>
      <w:r w:rsidR="005B2F4A">
        <w:rPr>
          <w:rFonts w:cstheme="minorHAnsi"/>
        </w:rPr>
        <w:t xml:space="preserve">is available on the WSIS Forum website </w:t>
      </w:r>
      <w:hyperlink r:id="rId18" w:history="1">
        <w:r w:rsidR="005B2F4A" w:rsidRPr="00E00CDE">
          <w:rPr>
            <w:rStyle w:val="Hyperlink"/>
            <w:rFonts w:cstheme="minorHAnsi"/>
          </w:rPr>
          <w:t>www.wsis.org/forum</w:t>
        </w:r>
      </w:hyperlink>
      <w:r w:rsidR="005B2F4A">
        <w:rPr>
          <w:rFonts w:cstheme="minorHAnsi"/>
        </w:rPr>
        <w:t xml:space="preserve">. </w:t>
      </w:r>
      <w:r w:rsidR="008F5E4F" w:rsidRPr="006E65F3">
        <w:rPr>
          <w:rFonts w:cstheme="minorHAnsi"/>
        </w:rPr>
        <w:t xml:space="preserve">  </w:t>
      </w:r>
    </w:p>
    <w:p w14:paraId="0B835723" w14:textId="77777777" w:rsidR="009D0BF5" w:rsidRPr="004E7542" w:rsidRDefault="006F0D94" w:rsidP="002E0F41">
      <w:pPr>
        <w:pStyle w:val="NoSpacing"/>
        <w:numPr>
          <w:ilvl w:val="0"/>
          <w:numId w:val="14"/>
        </w:numPr>
        <w:snapToGrid w:val="0"/>
        <w:spacing w:before="240" w:after="120"/>
        <w:jc w:val="both"/>
        <w:rPr>
          <w:rFonts w:asciiTheme="minorHAnsi" w:hAnsiTheme="minorHAnsi" w:cstheme="minorHAnsi"/>
          <w:b/>
          <w:bCs/>
          <w:sz w:val="22"/>
          <w:szCs w:val="22"/>
          <w:lang w:val="en-US"/>
        </w:rPr>
      </w:pPr>
      <w:r w:rsidRPr="004E7542">
        <w:rPr>
          <w:rFonts w:asciiTheme="minorHAnsi" w:hAnsiTheme="minorHAnsi" w:cstheme="minorHAnsi"/>
          <w:b/>
          <w:bCs/>
          <w:sz w:val="22"/>
          <w:szCs w:val="22"/>
          <w:lang w:val="en-US"/>
        </w:rPr>
        <w:t>Amplify Youth voices</w:t>
      </w:r>
      <w:r w:rsidR="00577CA5" w:rsidRPr="004E7542">
        <w:rPr>
          <w:rFonts w:asciiTheme="minorHAnsi" w:hAnsiTheme="minorHAnsi" w:cstheme="minorHAnsi"/>
          <w:b/>
          <w:bCs/>
          <w:sz w:val="22"/>
          <w:szCs w:val="22"/>
          <w:lang w:val="en-US"/>
        </w:rPr>
        <w:t xml:space="preserve"> at the WSIS Forum</w:t>
      </w:r>
      <w:r w:rsidRPr="004E7542">
        <w:rPr>
          <w:rFonts w:asciiTheme="minorHAnsi" w:hAnsiTheme="minorHAnsi" w:cstheme="minorHAnsi"/>
          <w:b/>
          <w:bCs/>
          <w:sz w:val="22"/>
          <w:szCs w:val="22"/>
          <w:lang w:val="en-US"/>
        </w:rPr>
        <w:t xml:space="preserve"> 2020</w:t>
      </w:r>
    </w:p>
    <w:p w14:paraId="02F0F8B9" w14:textId="785B8F68" w:rsidR="00F930F0" w:rsidRPr="006E65F3" w:rsidRDefault="005B2F4A" w:rsidP="002E0F41">
      <w:pPr>
        <w:pStyle w:val="NoSpacing"/>
        <w:snapToGrid w:val="0"/>
        <w:spacing w:before="120"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Young </w:t>
      </w:r>
      <w:r w:rsidR="006F0D94" w:rsidRPr="006E65F3">
        <w:rPr>
          <w:rFonts w:asciiTheme="minorHAnsi" w:hAnsiTheme="minorHAnsi" w:cstheme="minorHAnsi"/>
          <w:sz w:val="22"/>
          <w:szCs w:val="22"/>
          <w:lang w:val="en-US"/>
        </w:rPr>
        <w:t>can play an important role in leveraging ICTs to help achieve the SDGs</w:t>
      </w:r>
      <w:r w:rsidR="00F930F0" w:rsidRPr="006E65F3">
        <w:rPr>
          <w:rFonts w:asciiTheme="minorHAnsi" w:hAnsiTheme="minorHAnsi" w:cstheme="minorHAnsi"/>
          <w:sz w:val="22"/>
          <w:szCs w:val="22"/>
          <w:lang w:val="en-US"/>
        </w:rPr>
        <w:t xml:space="preserve"> and </w:t>
      </w:r>
      <w:r w:rsidR="00177428" w:rsidRPr="006E65F3">
        <w:rPr>
          <w:rFonts w:asciiTheme="minorHAnsi" w:hAnsiTheme="minorHAnsi" w:cstheme="minorHAnsi"/>
          <w:sz w:val="22"/>
          <w:szCs w:val="22"/>
          <w:lang w:val="en-US"/>
        </w:rPr>
        <w:t xml:space="preserve">they </w:t>
      </w:r>
      <w:r w:rsidR="00F930F0" w:rsidRPr="006E65F3">
        <w:rPr>
          <w:rFonts w:asciiTheme="minorHAnsi" w:hAnsiTheme="minorHAnsi" w:cstheme="minorHAnsi"/>
          <w:sz w:val="22"/>
          <w:szCs w:val="22"/>
          <w:lang w:val="en-US"/>
        </w:rPr>
        <w:t>will be leading the future that this digital world is creating</w:t>
      </w:r>
      <w:r w:rsidR="006F0D94" w:rsidRPr="006E65F3">
        <w:rPr>
          <w:rFonts w:asciiTheme="minorHAnsi" w:hAnsiTheme="minorHAnsi" w:cstheme="minorHAnsi"/>
          <w:sz w:val="22"/>
          <w:szCs w:val="22"/>
          <w:lang w:val="en-US"/>
        </w:rPr>
        <w:t xml:space="preserve">. </w:t>
      </w:r>
      <w:r w:rsidR="009D0BF5" w:rsidRPr="006E65F3">
        <w:rPr>
          <w:rFonts w:asciiTheme="minorHAnsi" w:hAnsiTheme="minorHAnsi" w:cstheme="minorHAnsi"/>
          <w:sz w:val="22"/>
          <w:szCs w:val="22"/>
          <w:lang w:val="en-US"/>
        </w:rPr>
        <w:t xml:space="preserve">At the request of </w:t>
      </w:r>
      <w:r w:rsidR="00577CA5" w:rsidRPr="006E65F3">
        <w:rPr>
          <w:rFonts w:asciiTheme="minorHAnsi" w:hAnsiTheme="minorHAnsi" w:cstheme="minorHAnsi"/>
          <w:sz w:val="22"/>
          <w:szCs w:val="22"/>
          <w:lang w:val="en-US"/>
        </w:rPr>
        <w:t xml:space="preserve">the </w:t>
      </w:r>
      <w:r w:rsidR="009D0BF5" w:rsidRPr="006E65F3">
        <w:rPr>
          <w:rFonts w:asciiTheme="minorHAnsi" w:hAnsiTheme="minorHAnsi" w:cstheme="minorHAnsi"/>
          <w:sz w:val="22"/>
          <w:szCs w:val="22"/>
          <w:lang w:val="en-US"/>
        </w:rPr>
        <w:t xml:space="preserve">WSIS </w:t>
      </w:r>
      <w:r w:rsidR="00492767">
        <w:rPr>
          <w:rFonts w:asciiTheme="minorHAnsi" w:hAnsiTheme="minorHAnsi" w:cstheme="minorHAnsi"/>
          <w:sz w:val="22"/>
          <w:szCs w:val="22"/>
          <w:lang w:val="en-US"/>
        </w:rPr>
        <w:t>s</w:t>
      </w:r>
      <w:r w:rsidR="009D0BF5" w:rsidRPr="006E65F3">
        <w:rPr>
          <w:rFonts w:asciiTheme="minorHAnsi" w:hAnsiTheme="minorHAnsi" w:cstheme="minorHAnsi"/>
          <w:sz w:val="22"/>
          <w:szCs w:val="22"/>
          <w:lang w:val="en-US"/>
        </w:rPr>
        <w:t xml:space="preserve">takeholders, the WSIS secretariat is working closely with partners, such as UN Agencies and Universities to strengthen the engagement and participation of the youth at the WSIS Forum. </w:t>
      </w:r>
    </w:p>
    <w:p w14:paraId="341562AF" w14:textId="282AC97F" w:rsidR="005D3693" w:rsidRPr="006E65F3" w:rsidRDefault="00F930F0" w:rsidP="002E0F41">
      <w:pPr>
        <w:snapToGrid w:val="0"/>
        <w:spacing w:before="120" w:after="120" w:line="240" w:lineRule="auto"/>
        <w:jc w:val="both"/>
        <w:rPr>
          <w:rFonts w:cstheme="minorHAnsi"/>
        </w:rPr>
      </w:pPr>
      <w:r w:rsidRPr="006E65F3">
        <w:rPr>
          <w:rFonts w:cstheme="minorHAnsi"/>
        </w:rPr>
        <w:t xml:space="preserve">The ICTs and Youth Track </w:t>
      </w:r>
      <w:r w:rsidR="003F6EF8" w:rsidRPr="006E65F3">
        <w:rPr>
          <w:rFonts w:cstheme="minorHAnsi"/>
        </w:rPr>
        <w:t xml:space="preserve">is a continuation track that </w:t>
      </w:r>
      <w:r w:rsidR="00177428" w:rsidRPr="006E65F3">
        <w:rPr>
          <w:rFonts w:eastAsia="Times New Roman" w:cstheme="minorHAnsi"/>
        </w:rPr>
        <w:t>has been designed to facilitate youth participation in the WSIS Process</w:t>
      </w:r>
      <w:r w:rsidR="00721A64" w:rsidRPr="006E65F3">
        <w:rPr>
          <w:rFonts w:eastAsia="Times New Roman" w:cstheme="minorHAnsi"/>
        </w:rPr>
        <w:t xml:space="preserve"> as solution makers</w:t>
      </w:r>
      <w:r w:rsidR="003F6EF8" w:rsidRPr="006E65F3">
        <w:rPr>
          <w:rFonts w:eastAsia="Times New Roman" w:cstheme="minorHAnsi"/>
        </w:rPr>
        <w:t>, which include students and young professional participants</w:t>
      </w:r>
      <w:r w:rsidR="00177428" w:rsidRPr="006E65F3">
        <w:rPr>
          <w:rFonts w:eastAsia="Times New Roman" w:cstheme="minorHAnsi"/>
        </w:rPr>
        <w:t>.</w:t>
      </w:r>
      <w:r w:rsidR="003F6EF8" w:rsidRPr="006E65F3">
        <w:rPr>
          <w:rFonts w:cstheme="minorHAnsi"/>
        </w:rPr>
        <w:t xml:space="preserve"> </w:t>
      </w:r>
      <w:r w:rsidR="00177428" w:rsidRPr="006E65F3">
        <w:rPr>
          <w:rFonts w:cstheme="minorHAnsi"/>
        </w:rPr>
        <w:t xml:space="preserve">The track will cover </w:t>
      </w:r>
      <w:r w:rsidR="000E2735" w:rsidRPr="006E65F3">
        <w:rPr>
          <w:rFonts w:cstheme="minorHAnsi"/>
        </w:rPr>
        <w:t>interactive</w:t>
      </w:r>
      <w:r w:rsidR="00177428" w:rsidRPr="006E65F3">
        <w:rPr>
          <w:rFonts w:cstheme="minorHAnsi"/>
        </w:rPr>
        <w:t xml:space="preserve"> discussions on </w:t>
      </w:r>
      <w:r w:rsidR="000D177D" w:rsidRPr="006E65F3">
        <w:rPr>
          <w:rFonts w:cstheme="minorHAnsi"/>
        </w:rPr>
        <w:t xml:space="preserve">themes centered </w:t>
      </w:r>
      <w:r w:rsidR="00A0112B" w:rsidRPr="006E65F3">
        <w:rPr>
          <w:rFonts w:cstheme="minorHAnsi"/>
        </w:rPr>
        <w:t>on</w:t>
      </w:r>
      <w:r w:rsidR="000D177D" w:rsidRPr="006E65F3">
        <w:rPr>
          <w:rFonts w:cstheme="minorHAnsi"/>
        </w:rPr>
        <w:t xml:space="preserve"> youth development aspects, </w:t>
      </w:r>
      <w:r w:rsidR="00FA6A4A" w:rsidRPr="006E65F3">
        <w:rPr>
          <w:rFonts w:cstheme="minorHAnsi"/>
        </w:rPr>
        <w:t xml:space="preserve">taking into account </w:t>
      </w:r>
      <w:r w:rsidR="000D177D" w:rsidRPr="006E65F3">
        <w:rPr>
          <w:rFonts w:cstheme="minorHAnsi"/>
        </w:rPr>
        <w:t>ICT as an enabler in innovation and development</w:t>
      </w:r>
      <w:r w:rsidR="00FA6A4A" w:rsidRPr="006E65F3">
        <w:rPr>
          <w:rFonts w:cstheme="minorHAnsi"/>
        </w:rPr>
        <w:t xml:space="preserve">. Besides the Hackathon, several </w:t>
      </w:r>
      <w:r w:rsidR="003F6EF8" w:rsidRPr="006E65F3">
        <w:rPr>
          <w:rFonts w:cstheme="minorHAnsi"/>
        </w:rPr>
        <w:t>activities are currently being planned</w:t>
      </w:r>
      <w:r w:rsidR="00FA6A4A" w:rsidRPr="006E65F3">
        <w:rPr>
          <w:rFonts w:cstheme="minorHAnsi"/>
        </w:rPr>
        <w:t xml:space="preserve"> on integrating the voice of the youth, including skills-building</w:t>
      </w:r>
      <w:r w:rsidR="009D0BF5" w:rsidRPr="006E65F3">
        <w:rPr>
          <w:rFonts w:cstheme="minorHAnsi"/>
        </w:rPr>
        <w:t xml:space="preserve"> workshops</w:t>
      </w:r>
      <w:r w:rsidR="00FA6A4A" w:rsidRPr="006E65F3">
        <w:rPr>
          <w:rFonts w:cstheme="minorHAnsi"/>
        </w:rPr>
        <w:t xml:space="preserve">, pitching sessions, and Youth Speak Forum. </w:t>
      </w:r>
      <w:r w:rsidR="00B01A4E" w:rsidRPr="006E65F3">
        <w:rPr>
          <w:rFonts w:cstheme="minorHAnsi"/>
        </w:rPr>
        <w:t>Further</w:t>
      </w:r>
      <w:r w:rsidR="00A0112B">
        <w:rPr>
          <w:rFonts w:cstheme="minorHAnsi"/>
        </w:rPr>
        <w:t>more</w:t>
      </w:r>
      <w:r w:rsidR="00B01A4E" w:rsidRPr="006E65F3">
        <w:rPr>
          <w:rFonts w:cstheme="minorHAnsi"/>
        </w:rPr>
        <w:t xml:space="preserve">, </w:t>
      </w:r>
      <w:r w:rsidR="00A0112B">
        <w:rPr>
          <w:rFonts w:cstheme="minorHAnsi"/>
        </w:rPr>
        <w:t>the</w:t>
      </w:r>
      <w:r w:rsidR="00B01A4E" w:rsidRPr="006E65F3">
        <w:rPr>
          <w:rFonts w:cstheme="minorHAnsi"/>
        </w:rPr>
        <w:t xml:space="preserve"> creation of </w:t>
      </w:r>
      <w:r w:rsidR="00A0112B">
        <w:rPr>
          <w:rFonts w:cstheme="minorHAnsi"/>
        </w:rPr>
        <w:t xml:space="preserve">a </w:t>
      </w:r>
      <w:r w:rsidR="00B01A4E" w:rsidRPr="006E65F3">
        <w:rPr>
          <w:rFonts w:cstheme="minorHAnsi"/>
        </w:rPr>
        <w:t xml:space="preserve">WSIS Youth group is being </w:t>
      </w:r>
      <w:r w:rsidR="005D3693" w:rsidRPr="006E65F3">
        <w:rPr>
          <w:rFonts w:cstheme="minorHAnsi"/>
        </w:rPr>
        <w:t xml:space="preserve">developed to put ICTs at the heart of sustainable development and development at large. </w:t>
      </w:r>
    </w:p>
    <w:p w14:paraId="3377AE50" w14:textId="5F8A2201" w:rsidR="003F6EF8" w:rsidRPr="004E7542" w:rsidRDefault="003F6EF8" w:rsidP="002E0F41">
      <w:pPr>
        <w:snapToGrid w:val="0"/>
        <w:spacing w:before="120" w:after="120" w:line="240" w:lineRule="auto"/>
        <w:jc w:val="both"/>
        <w:rPr>
          <w:rFonts w:cstheme="minorHAnsi"/>
        </w:rPr>
      </w:pPr>
      <w:r w:rsidRPr="006E65F3">
        <w:rPr>
          <w:rFonts w:cstheme="minorHAnsi"/>
        </w:rPr>
        <w:t xml:space="preserve">The WSIS Forum 2020 </w:t>
      </w:r>
      <w:r w:rsidRPr="006E65F3">
        <w:rPr>
          <w:rFonts w:eastAsia="Times New Roman" w:cstheme="minorHAnsi"/>
        </w:rPr>
        <w:t>aims to include youth perspectives and engage young people in discussions about how technology can provide opportunities to address some of the world’s most pressing issues and provide a platform where youth can offer their insights and understanding of information</w:t>
      </w:r>
      <w:r w:rsidR="005B2F4A">
        <w:rPr>
          <w:rFonts w:eastAsia="Times New Roman" w:cstheme="minorHAnsi"/>
        </w:rPr>
        <w:t xml:space="preserve"> and knowledge societies</w:t>
      </w:r>
      <w:r w:rsidRPr="006E65F3">
        <w:rPr>
          <w:rFonts w:eastAsia="Times New Roman" w:cstheme="minorHAnsi"/>
        </w:rPr>
        <w:t>, its challenges and opportunities, and where they can</w:t>
      </w:r>
      <w:r w:rsidR="00DD473F">
        <w:rPr>
          <w:rFonts w:eastAsia="Times New Roman" w:cstheme="minorHAnsi"/>
        </w:rPr>
        <w:t xml:space="preserve"> not only</w:t>
      </w:r>
      <w:r w:rsidRPr="006E65F3">
        <w:rPr>
          <w:rFonts w:eastAsia="Times New Roman" w:cstheme="minorHAnsi"/>
        </w:rPr>
        <w:t xml:space="preserve"> raise questions but also propose solutions </w:t>
      </w:r>
      <w:r w:rsidRPr="006E65F3">
        <w:rPr>
          <w:rFonts w:cstheme="minorHAnsi"/>
        </w:rPr>
        <w:t xml:space="preserve">to harvesting the power of ICTs towards </w:t>
      </w:r>
      <w:r w:rsidR="00D95D50" w:rsidRPr="004E7542">
        <w:rPr>
          <w:rFonts w:cstheme="minorHAnsi"/>
        </w:rPr>
        <w:t>a better future.</w:t>
      </w:r>
    </w:p>
    <w:p w14:paraId="11670BA2" w14:textId="77777777" w:rsidR="009223F5" w:rsidRPr="004E7542" w:rsidRDefault="00120A02" w:rsidP="002E0F41">
      <w:pPr>
        <w:pStyle w:val="NoSpacing"/>
        <w:numPr>
          <w:ilvl w:val="0"/>
          <w:numId w:val="14"/>
        </w:numPr>
        <w:snapToGrid w:val="0"/>
        <w:spacing w:before="240" w:after="120"/>
        <w:jc w:val="both"/>
        <w:rPr>
          <w:rFonts w:asciiTheme="minorHAnsi" w:hAnsiTheme="minorHAnsi" w:cstheme="minorHAnsi"/>
          <w:b/>
          <w:sz w:val="22"/>
          <w:szCs w:val="22"/>
        </w:rPr>
      </w:pPr>
      <w:r w:rsidRPr="004E7542">
        <w:rPr>
          <w:rFonts w:asciiTheme="minorHAnsi" w:hAnsiTheme="minorHAnsi" w:cstheme="minorHAnsi"/>
          <w:b/>
          <w:sz w:val="22"/>
          <w:szCs w:val="22"/>
        </w:rPr>
        <w:t>Special Tracks at the WSIS Forum 2020</w:t>
      </w:r>
    </w:p>
    <w:p w14:paraId="64F0311A" w14:textId="7B6B45D3" w:rsidR="00782982" w:rsidRPr="004E7542" w:rsidRDefault="009D0BF5" w:rsidP="002E0F41">
      <w:pPr>
        <w:snapToGrid w:val="0"/>
        <w:spacing w:before="120" w:after="120" w:line="240" w:lineRule="auto"/>
        <w:jc w:val="both"/>
        <w:rPr>
          <w:rFonts w:cstheme="minorHAnsi"/>
        </w:rPr>
      </w:pPr>
      <w:r w:rsidRPr="004E7542">
        <w:rPr>
          <w:rFonts w:cstheme="minorHAnsi"/>
        </w:rPr>
        <w:t xml:space="preserve">At the end of the WSIS Forum 2019, </w:t>
      </w:r>
      <w:r w:rsidR="00492767">
        <w:rPr>
          <w:rFonts w:cstheme="minorHAnsi"/>
        </w:rPr>
        <w:t>s</w:t>
      </w:r>
      <w:r w:rsidRPr="004E7542">
        <w:rPr>
          <w:rFonts w:cstheme="minorHAnsi"/>
        </w:rPr>
        <w:t>takeholders requested the creation of multistakeholder thematic groups</w:t>
      </w:r>
      <w:r w:rsidR="00171D59">
        <w:rPr>
          <w:rFonts w:cstheme="minorHAnsi"/>
        </w:rPr>
        <w:t xml:space="preserve"> addressing </w:t>
      </w:r>
      <w:r w:rsidRPr="004E7542">
        <w:rPr>
          <w:rFonts w:cstheme="minorHAnsi"/>
        </w:rPr>
        <w:t>topics of interest for the next WSIS Forum, including Gender, Youth, Ageing, Sports, Accessibility</w:t>
      </w:r>
      <w:r w:rsidR="008D76C9">
        <w:rPr>
          <w:rFonts w:cstheme="minorHAnsi"/>
        </w:rPr>
        <w:t xml:space="preserve"> and Innovation</w:t>
      </w:r>
      <w:r w:rsidRPr="004E7542">
        <w:rPr>
          <w:rFonts w:cstheme="minorHAnsi"/>
        </w:rPr>
        <w:t>.</w:t>
      </w:r>
      <w:r w:rsidR="00055037" w:rsidRPr="004E7542">
        <w:rPr>
          <w:rFonts w:cstheme="minorHAnsi"/>
        </w:rPr>
        <w:t xml:space="preserve"> </w:t>
      </w:r>
    </w:p>
    <w:p w14:paraId="13587B05" w14:textId="45DC9101" w:rsidR="009D0BF5" w:rsidRPr="006E65F3" w:rsidRDefault="00055037" w:rsidP="002E0F41">
      <w:pPr>
        <w:keepNext/>
        <w:keepLines/>
        <w:snapToGrid w:val="0"/>
        <w:spacing w:before="120" w:after="120" w:line="240" w:lineRule="auto"/>
        <w:jc w:val="both"/>
        <w:rPr>
          <w:rFonts w:cstheme="minorHAnsi"/>
        </w:rPr>
      </w:pPr>
      <w:r w:rsidRPr="004E7542">
        <w:rPr>
          <w:rFonts w:cstheme="minorHAnsi"/>
        </w:rPr>
        <w:lastRenderedPageBreak/>
        <w:t>As a follow up, the WSIS</w:t>
      </w:r>
      <w:r w:rsidRPr="006E65F3">
        <w:rPr>
          <w:rFonts w:cstheme="minorHAnsi"/>
        </w:rPr>
        <w:t xml:space="preserve"> Forum 2020 will feature some special tracks to highlight these </w:t>
      </w:r>
      <w:r w:rsidR="00782982" w:rsidRPr="006E65F3">
        <w:rPr>
          <w:rFonts w:cstheme="minorHAnsi"/>
        </w:rPr>
        <w:t>topics:</w:t>
      </w:r>
    </w:p>
    <w:p w14:paraId="4474199A" w14:textId="39B3AD94" w:rsidR="00C4749E" w:rsidRPr="006E65F3" w:rsidRDefault="00C4749E" w:rsidP="002E0F41">
      <w:pPr>
        <w:pStyle w:val="ListParagraph"/>
        <w:keepNext/>
        <w:keepLines/>
        <w:numPr>
          <w:ilvl w:val="0"/>
          <w:numId w:val="12"/>
        </w:numPr>
        <w:snapToGrid w:val="0"/>
        <w:spacing w:before="120" w:after="60" w:line="240" w:lineRule="auto"/>
        <w:jc w:val="both"/>
        <w:rPr>
          <w:rFonts w:cstheme="minorHAnsi"/>
        </w:rPr>
      </w:pPr>
      <w:r w:rsidRPr="006E65F3">
        <w:rPr>
          <w:rFonts w:cstheme="minorHAnsi"/>
          <w:b/>
        </w:rPr>
        <w:t>ICTs and Sports</w:t>
      </w:r>
      <w:r w:rsidRPr="006E65F3">
        <w:rPr>
          <w:rFonts w:cstheme="minorHAnsi"/>
        </w:rPr>
        <w:t xml:space="preserve"> track: </w:t>
      </w:r>
      <w:r w:rsidR="002364ED" w:rsidRPr="006E65F3">
        <w:rPr>
          <w:rFonts w:cstheme="minorHAnsi"/>
        </w:rPr>
        <w:t xml:space="preserve">discover how technology is taking sports to new heights. The track will </w:t>
      </w:r>
      <w:r w:rsidR="004F36C1" w:rsidRPr="006E65F3">
        <w:rPr>
          <w:rFonts w:cstheme="minorHAnsi"/>
        </w:rPr>
        <w:t>focus on two angles: i</w:t>
      </w:r>
      <w:r w:rsidR="004540B9" w:rsidRPr="006E65F3">
        <w:rPr>
          <w:rFonts w:cstheme="minorHAnsi"/>
        </w:rPr>
        <w:t xml:space="preserve">) </w:t>
      </w:r>
      <w:r w:rsidR="004F36C1" w:rsidRPr="006E65F3">
        <w:rPr>
          <w:rFonts w:cstheme="minorHAnsi"/>
        </w:rPr>
        <w:t xml:space="preserve">Sports </w:t>
      </w:r>
      <w:r w:rsidR="004540B9" w:rsidRPr="006E65F3">
        <w:rPr>
          <w:rFonts w:cstheme="minorHAnsi"/>
        </w:rPr>
        <w:t xml:space="preserve">as an enabler </w:t>
      </w:r>
      <w:r w:rsidR="004F36C1" w:rsidRPr="006E65F3">
        <w:rPr>
          <w:rFonts w:cstheme="minorHAnsi"/>
        </w:rPr>
        <w:t xml:space="preserve">of peace and sustainable development; and </w:t>
      </w:r>
      <w:r w:rsidR="00065498" w:rsidRPr="006E65F3">
        <w:rPr>
          <w:rFonts w:cstheme="minorHAnsi"/>
        </w:rPr>
        <w:t>(ii) ICTs and Sports in gaming</w:t>
      </w:r>
      <w:r w:rsidR="00DD473F">
        <w:rPr>
          <w:rFonts w:cstheme="minorHAnsi"/>
        </w:rPr>
        <w:t>;</w:t>
      </w:r>
    </w:p>
    <w:p w14:paraId="3506F7EC" w14:textId="77777777" w:rsidR="004F36C1" w:rsidRPr="006E65F3" w:rsidRDefault="004F36C1" w:rsidP="002E0F41">
      <w:pPr>
        <w:pStyle w:val="ListParagraph"/>
        <w:numPr>
          <w:ilvl w:val="0"/>
          <w:numId w:val="12"/>
        </w:numPr>
        <w:snapToGrid w:val="0"/>
        <w:spacing w:before="60" w:after="60" w:line="240" w:lineRule="auto"/>
        <w:jc w:val="both"/>
        <w:rPr>
          <w:rFonts w:cstheme="minorHAnsi"/>
        </w:rPr>
      </w:pPr>
      <w:r w:rsidRPr="006E65F3">
        <w:rPr>
          <w:rFonts w:cstheme="minorHAnsi"/>
          <w:b/>
        </w:rPr>
        <w:t>ICTs and Youth</w:t>
      </w:r>
      <w:r w:rsidR="00F65739" w:rsidRPr="006E65F3">
        <w:rPr>
          <w:rFonts w:cstheme="minorHAnsi"/>
          <w:b/>
        </w:rPr>
        <w:t xml:space="preserve"> </w:t>
      </w:r>
      <w:r w:rsidR="00F65739" w:rsidRPr="006E65F3">
        <w:rPr>
          <w:rFonts w:cstheme="minorHAnsi"/>
        </w:rPr>
        <w:t>track</w:t>
      </w:r>
      <w:r w:rsidRPr="006E65F3">
        <w:rPr>
          <w:rFonts w:cstheme="minorHAnsi"/>
        </w:rPr>
        <w:t>: youth w</w:t>
      </w:r>
      <w:r w:rsidR="00761626" w:rsidRPr="006E65F3">
        <w:rPr>
          <w:rFonts w:cstheme="minorHAnsi"/>
        </w:rPr>
        <w:t xml:space="preserve">ill be offering their insights </w:t>
      </w:r>
      <w:r w:rsidRPr="006E65F3">
        <w:rPr>
          <w:rFonts w:cstheme="minorHAnsi"/>
        </w:rPr>
        <w:t>and proposing solutions to harvest the power of ICTs for the benefit for all</w:t>
      </w:r>
      <w:r w:rsidR="00065498" w:rsidRPr="006E65F3">
        <w:rPr>
          <w:rFonts w:cstheme="minorHAnsi"/>
        </w:rPr>
        <w:t>.</w:t>
      </w:r>
    </w:p>
    <w:p w14:paraId="6761DD71" w14:textId="77777777" w:rsidR="002A0AB6" w:rsidRPr="006E65F3" w:rsidRDefault="002A0AB6" w:rsidP="002E0F41">
      <w:pPr>
        <w:pStyle w:val="ListParagraph"/>
        <w:numPr>
          <w:ilvl w:val="0"/>
          <w:numId w:val="12"/>
        </w:numPr>
        <w:snapToGrid w:val="0"/>
        <w:spacing w:before="60" w:after="60" w:line="240" w:lineRule="auto"/>
        <w:jc w:val="both"/>
        <w:rPr>
          <w:rFonts w:cstheme="minorHAnsi"/>
        </w:rPr>
      </w:pPr>
      <w:r w:rsidRPr="006E65F3">
        <w:rPr>
          <w:rFonts w:cstheme="minorHAnsi"/>
          <w:b/>
        </w:rPr>
        <w:t>Extended Reality</w:t>
      </w:r>
      <w:r w:rsidR="00F65739" w:rsidRPr="006E65F3">
        <w:rPr>
          <w:rFonts w:cstheme="minorHAnsi"/>
          <w:b/>
        </w:rPr>
        <w:t xml:space="preserve"> for SDGs </w:t>
      </w:r>
      <w:r w:rsidR="00F65739" w:rsidRPr="006E65F3">
        <w:rPr>
          <w:rFonts w:cstheme="minorHAnsi"/>
        </w:rPr>
        <w:t>track: showcase innovative applications of Extended Reality</w:t>
      </w:r>
      <w:r w:rsidR="008F5E4F" w:rsidRPr="006E65F3">
        <w:rPr>
          <w:rFonts w:cstheme="minorHAnsi"/>
        </w:rPr>
        <w:t xml:space="preserve"> on sustainable development</w:t>
      </w:r>
      <w:r w:rsidR="00065498" w:rsidRPr="006E65F3">
        <w:rPr>
          <w:rFonts w:cstheme="minorHAnsi"/>
        </w:rPr>
        <w:t>.</w:t>
      </w:r>
    </w:p>
    <w:p w14:paraId="3079278C" w14:textId="77777777" w:rsidR="00F65739" w:rsidRPr="006E65F3" w:rsidRDefault="00F65739" w:rsidP="002E0F41">
      <w:pPr>
        <w:pStyle w:val="ListParagraph"/>
        <w:numPr>
          <w:ilvl w:val="0"/>
          <w:numId w:val="12"/>
        </w:numPr>
        <w:snapToGrid w:val="0"/>
        <w:spacing w:before="60" w:after="60" w:line="240" w:lineRule="auto"/>
        <w:jc w:val="both"/>
        <w:rPr>
          <w:rFonts w:cstheme="minorHAnsi"/>
        </w:rPr>
      </w:pPr>
      <w:r w:rsidRPr="006E65F3">
        <w:rPr>
          <w:rFonts w:cstheme="minorHAnsi"/>
          <w:b/>
        </w:rPr>
        <w:t xml:space="preserve">ICTs and Accessibility </w:t>
      </w:r>
      <w:r w:rsidR="00B468D1" w:rsidRPr="006E65F3">
        <w:rPr>
          <w:rFonts w:cstheme="minorHAnsi"/>
          <w:b/>
        </w:rPr>
        <w:t>for Persons with Disabilities and Specific Needs</w:t>
      </w:r>
      <w:r w:rsidR="00B468D1" w:rsidRPr="006E65F3">
        <w:rPr>
          <w:rFonts w:cstheme="minorHAnsi"/>
        </w:rPr>
        <w:t xml:space="preserve"> </w:t>
      </w:r>
      <w:r w:rsidRPr="006E65F3">
        <w:rPr>
          <w:rFonts w:cstheme="minorHAnsi"/>
        </w:rPr>
        <w:t xml:space="preserve">track: </w:t>
      </w:r>
      <w:r w:rsidR="00AC13E5" w:rsidRPr="006E65F3">
        <w:rPr>
          <w:rFonts w:cstheme="minorHAnsi"/>
        </w:rPr>
        <w:t xml:space="preserve">empowering </w:t>
      </w:r>
      <w:r w:rsidRPr="006E65F3">
        <w:rPr>
          <w:rFonts w:cstheme="minorHAnsi"/>
        </w:rPr>
        <w:t>people living with disabilities and people with specific needs</w:t>
      </w:r>
      <w:r w:rsidR="00AC13E5" w:rsidRPr="006E65F3">
        <w:rPr>
          <w:rFonts w:cstheme="minorHAnsi"/>
        </w:rPr>
        <w:t xml:space="preserve"> with ICTs and promote equal participation for everyone in society.</w:t>
      </w:r>
    </w:p>
    <w:p w14:paraId="11B2774B" w14:textId="77777777" w:rsidR="004F36C1" w:rsidRPr="006E65F3" w:rsidRDefault="007130F5" w:rsidP="002E0F41">
      <w:pPr>
        <w:pStyle w:val="ListParagraph"/>
        <w:numPr>
          <w:ilvl w:val="0"/>
          <w:numId w:val="12"/>
        </w:numPr>
        <w:snapToGrid w:val="0"/>
        <w:spacing w:before="60" w:after="60" w:line="240" w:lineRule="auto"/>
        <w:jc w:val="both"/>
        <w:rPr>
          <w:rFonts w:cstheme="minorHAnsi"/>
        </w:rPr>
      </w:pPr>
      <w:r w:rsidRPr="006E65F3">
        <w:rPr>
          <w:rFonts w:cstheme="minorHAnsi"/>
          <w:b/>
        </w:rPr>
        <w:t xml:space="preserve">ICTs and </w:t>
      </w:r>
      <w:r w:rsidR="002A0AB6" w:rsidRPr="006E65F3">
        <w:rPr>
          <w:rFonts w:cstheme="minorHAnsi"/>
          <w:b/>
        </w:rPr>
        <w:t>Older Persons</w:t>
      </w:r>
      <w:r w:rsidR="00AC13E5" w:rsidRPr="006E65F3">
        <w:rPr>
          <w:rFonts w:cstheme="minorHAnsi"/>
        </w:rPr>
        <w:t xml:space="preserve"> track</w:t>
      </w:r>
      <w:r w:rsidR="002A0AB6" w:rsidRPr="006E65F3">
        <w:rPr>
          <w:rFonts w:cstheme="minorHAnsi"/>
        </w:rPr>
        <w:t xml:space="preserve">: </w:t>
      </w:r>
      <w:r w:rsidR="00065498" w:rsidRPr="006E65F3">
        <w:rPr>
          <w:rFonts w:cstheme="minorHAnsi"/>
        </w:rPr>
        <w:t xml:space="preserve">highlight the </w:t>
      </w:r>
      <w:r w:rsidR="00AE411B" w:rsidRPr="006E65F3">
        <w:rPr>
          <w:rFonts w:cstheme="minorHAnsi"/>
        </w:rPr>
        <w:t xml:space="preserve">ICT dimension of the silver </w:t>
      </w:r>
      <w:r w:rsidR="0071661F" w:rsidRPr="006E65F3">
        <w:rPr>
          <w:rFonts w:cstheme="minorHAnsi"/>
        </w:rPr>
        <w:t>economy opportunities</w:t>
      </w:r>
      <w:r w:rsidR="00065498" w:rsidRPr="006E65F3">
        <w:rPr>
          <w:rFonts w:cstheme="minorHAnsi"/>
        </w:rPr>
        <w:t xml:space="preserve"> and the use of ICTs for the aging society</w:t>
      </w:r>
      <w:r w:rsidR="004B6EC8" w:rsidRPr="006E65F3">
        <w:rPr>
          <w:rFonts w:cstheme="minorHAnsi"/>
        </w:rPr>
        <w:t>. The track will focus on several areas, including healthy aging through remote care and artificial intelligence, age-friendly environments, digital skills of older persons, and many more.</w:t>
      </w:r>
    </w:p>
    <w:p w14:paraId="06973FA8" w14:textId="6514558B" w:rsidR="002A0AB6" w:rsidRPr="006E65F3" w:rsidRDefault="002A0AB6" w:rsidP="002E0F41">
      <w:pPr>
        <w:pStyle w:val="ListParagraph"/>
        <w:numPr>
          <w:ilvl w:val="0"/>
          <w:numId w:val="12"/>
        </w:numPr>
        <w:snapToGrid w:val="0"/>
        <w:spacing w:before="60" w:after="60" w:line="240" w:lineRule="auto"/>
        <w:jc w:val="both"/>
        <w:rPr>
          <w:rFonts w:cstheme="minorHAnsi"/>
        </w:rPr>
      </w:pPr>
      <w:r w:rsidRPr="006E65F3">
        <w:rPr>
          <w:rFonts w:cstheme="minorHAnsi"/>
          <w:b/>
        </w:rPr>
        <w:t xml:space="preserve">ICTs </w:t>
      </w:r>
      <w:r w:rsidR="00710E76" w:rsidRPr="006E65F3">
        <w:rPr>
          <w:rFonts w:cstheme="minorHAnsi"/>
          <w:b/>
        </w:rPr>
        <w:t xml:space="preserve">and Gender </w:t>
      </w:r>
      <w:r w:rsidR="002E0F41" w:rsidRPr="006E65F3">
        <w:rPr>
          <w:rFonts w:cstheme="minorHAnsi"/>
          <w:b/>
        </w:rPr>
        <w:t>mainstreaming</w:t>
      </w:r>
      <w:r w:rsidR="002E0F41">
        <w:rPr>
          <w:rFonts w:cstheme="minorHAnsi"/>
        </w:rPr>
        <w:t>:</w:t>
      </w:r>
      <w:r w:rsidR="00710E76" w:rsidRPr="006E65F3">
        <w:rPr>
          <w:rFonts w:cstheme="minorHAnsi"/>
        </w:rPr>
        <w:t xml:space="preserve"> </w:t>
      </w:r>
      <w:r w:rsidR="0071661F" w:rsidRPr="006E65F3">
        <w:rPr>
          <w:rFonts w:cstheme="minorHAnsi"/>
        </w:rPr>
        <w:t>address issues related to gender and ICTs, in particular on the digital gender divide.</w:t>
      </w:r>
    </w:p>
    <w:p w14:paraId="256FC949" w14:textId="203727F1" w:rsidR="001752CE" w:rsidRPr="00075144" w:rsidRDefault="001752CE" w:rsidP="002E0F41">
      <w:pPr>
        <w:pStyle w:val="ListParagraph"/>
        <w:numPr>
          <w:ilvl w:val="0"/>
          <w:numId w:val="12"/>
        </w:numPr>
        <w:snapToGrid w:val="0"/>
        <w:spacing w:before="60" w:after="60" w:line="240" w:lineRule="auto"/>
        <w:jc w:val="both"/>
        <w:rPr>
          <w:rFonts w:cstheme="minorHAnsi"/>
        </w:rPr>
      </w:pPr>
      <w:r w:rsidRPr="00075144">
        <w:rPr>
          <w:rFonts w:cstheme="minorHAnsi"/>
          <w:b/>
        </w:rPr>
        <w:t>Innovation</w:t>
      </w:r>
      <w:r>
        <w:rPr>
          <w:rFonts w:cstheme="minorHAnsi"/>
          <w:b/>
        </w:rPr>
        <w:t xml:space="preserve"> for SDG </w:t>
      </w:r>
      <w:r w:rsidRPr="001752CE">
        <w:rPr>
          <w:rFonts w:cstheme="minorHAnsi"/>
        </w:rPr>
        <w:t>track</w:t>
      </w:r>
      <w:r>
        <w:rPr>
          <w:rFonts w:cstheme="minorHAnsi"/>
        </w:rPr>
        <w:t>: aims at providing a platform for all stakeholders to present success stories and good practices as well as discuss systemic approaches towards building ICT</w:t>
      </w:r>
      <w:r w:rsidR="00492767">
        <w:rPr>
          <w:rFonts w:cstheme="minorHAnsi"/>
        </w:rPr>
        <w:t>-</w:t>
      </w:r>
      <w:bookmarkStart w:id="6" w:name="_GoBack"/>
      <w:bookmarkEnd w:id="6"/>
      <w:r>
        <w:rPr>
          <w:rFonts w:cstheme="minorHAnsi"/>
        </w:rPr>
        <w:t>centric innovation ecosystems accelerating digital transformation and facilitating achievement of SDGs;</w:t>
      </w:r>
    </w:p>
    <w:p w14:paraId="7371C77A" w14:textId="061D19B4" w:rsidR="00782982" w:rsidRPr="006E65F3" w:rsidRDefault="0071661F" w:rsidP="002E0F41">
      <w:pPr>
        <w:pStyle w:val="ListParagraph"/>
        <w:numPr>
          <w:ilvl w:val="0"/>
          <w:numId w:val="12"/>
        </w:numPr>
        <w:snapToGrid w:val="0"/>
        <w:spacing w:before="60" w:after="120" w:line="240" w:lineRule="auto"/>
        <w:jc w:val="both"/>
        <w:rPr>
          <w:rFonts w:cstheme="minorHAnsi"/>
        </w:rPr>
      </w:pPr>
      <w:r w:rsidRPr="006E65F3">
        <w:rPr>
          <w:rFonts w:cstheme="minorHAnsi"/>
          <w:b/>
        </w:rPr>
        <w:t xml:space="preserve">Space and SDGs </w:t>
      </w:r>
      <w:r w:rsidRPr="006E65F3">
        <w:rPr>
          <w:rFonts w:cstheme="minorHAnsi"/>
        </w:rPr>
        <w:t xml:space="preserve">track: </w:t>
      </w:r>
      <w:r w:rsidR="008F5E4F" w:rsidRPr="006E65F3">
        <w:rPr>
          <w:rFonts w:cstheme="minorHAnsi"/>
        </w:rPr>
        <w:t xml:space="preserve">will provide an opportunity to discuss concepts around space and SDGs. </w:t>
      </w:r>
    </w:p>
    <w:p w14:paraId="6EFE7D0B" w14:textId="77777777" w:rsidR="004E7542" w:rsidRPr="004E7542" w:rsidRDefault="009D0BF5" w:rsidP="002E0F41">
      <w:pPr>
        <w:pStyle w:val="NoSpacing"/>
        <w:numPr>
          <w:ilvl w:val="0"/>
          <w:numId w:val="14"/>
        </w:numPr>
        <w:snapToGrid w:val="0"/>
        <w:spacing w:before="240" w:after="120"/>
        <w:jc w:val="both"/>
        <w:rPr>
          <w:rFonts w:asciiTheme="minorHAnsi" w:hAnsiTheme="minorHAnsi" w:cstheme="minorHAnsi"/>
          <w:sz w:val="22"/>
          <w:szCs w:val="22"/>
        </w:rPr>
      </w:pPr>
      <w:r w:rsidRPr="006E65F3">
        <w:rPr>
          <w:rFonts w:asciiTheme="minorHAnsi" w:hAnsiTheme="minorHAnsi" w:cstheme="minorHAnsi"/>
          <w:b/>
          <w:bCs/>
          <w:sz w:val="22"/>
          <w:szCs w:val="22"/>
          <w:lang w:val="en-US"/>
        </w:rPr>
        <w:t>WSIS TalkX</w:t>
      </w:r>
    </w:p>
    <w:p w14:paraId="631917D4" w14:textId="77777777" w:rsidR="009D0BF5" w:rsidRPr="006E65F3" w:rsidRDefault="009D0BF5" w:rsidP="002E0F41">
      <w:pPr>
        <w:pStyle w:val="NoSpacing"/>
        <w:snapToGrid w:val="0"/>
        <w:spacing w:before="120" w:after="120"/>
        <w:jc w:val="both"/>
        <w:rPr>
          <w:rFonts w:asciiTheme="minorHAnsi" w:hAnsiTheme="minorHAnsi" w:cstheme="minorHAnsi"/>
          <w:sz w:val="22"/>
          <w:szCs w:val="22"/>
        </w:rPr>
      </w:pPr>
      <w:r w:rsidRPr="006E65F3">
        <w:rPr>
          <w:rFonts w:asciiTheme="minorHAnsi" w:hAnsiTheme="minorHAnsi" w:cstheme="minorHAnsi"/>
          <w:sz w:val="22"/>
          <w:szCs w:val="22"/>
          <w:lang w:val="en-US"/>
        </w:rPr>
        <w:t>After pioneering the successful WSIS TalkX for the first time at WSIS Forum 2019, the WSIS TalkX is back to bring inspiring stories from drivers of social change in the ICT Ecosystem.</w:t>
      </w:r>
    </w:p>
    <w:p w14:paraId="1C5C007E" w14:textId="77777777" w:rsidR="004E7542" w:rsidRDefault="009D0BF5" w:rsidP="002E0F41">
      <w:pPr>
        <w:pStyle w:val="NoSpacing"/>
        <w:numPr>
          <w:ilvl w:val="0"/>
          <w:numId w:val="14"/>
        </w:numPr>
        <w:snapToGrid w:val="0"/>
        <w:spacing w:before="240" w:after="120"/>
        <w:jc w:val="both"/>
        <w:rPr>
          <w:rFonts w:asciiTheme="minorHAnsi" w:hAnsiTheme="minorHAnsi" w:cstheme="minorHAnsi"/>
          <w:b/>
          <w:bCs/>
          <w:sz w:val="22"/>
          <w:szCs w:val="22"/>
          <w:lang w:val="en-US"/>
        </w:rPr>
      </w:pPr>
      <w:r w:rsidRPr="006E65F3">
        <w:rPr>
          <w:rFonts w:asciiTheme="minorHAnsi" w:hAnsiTheme="minorHAnsi" w:cstheme="minorHAnsi"/>
          <w:b/>
          <w:bCs/>
          <w:sz w:val="22"/>
          <w:szCs w:val="22"/>
          <w:lang w:val="en-US"/>
        </w:rPr>
        <w:t>Regional Engagement and Outreach</w:t>
      </w:r>
    </w:p>
    <w:p w14:paraId="59E03C45" w14:textId="77777777" w:rsidR="009D0BF5" w:rsidRPr="006E65F3" w:rsidRDefault="009D0BF5" w:rsidP="002E0F41">
      <w:pPr>
        <w:pStyle w:val="NoSpacing"/>
        <w:snapToGrid w:val="0"/>
        <w:spacing w:before="120" w:after="120"/>
        <w:jc w:val="both"/>
        <w:rPr>
          <w:rFonts w:asciiTheme="minorHAnsi" w:hAnsiTheme="minorHAnsi" w:cstheme="minorHAnsi"/>
          <w:b/>
          <w:bCs/>
          <w:sz w:val="22"/>
          <w:szCs w:val="22"/>
          <w:lang w:val="en-US"/>
        </w:rPr>
      </w:pPr>
      <w:r w:rsidRPr="004C64E5">
        <w:rPr>
          <w:rFonts w:asciiTheme="minorHAnsi" w:hAnsiTheme="minorHAnsi" w:cstheme="minorHAnsi"/>
          <w:sz w:val="22"/>
          <w:szCs w:val="22"/>
          <w:lang w:val="en-US"/>
        </w:rPr>
        <w:t>Each</w:t>
      </w:r>
      <w:r w:rsidRPr="006E65F3">
        <w:rPr>
          <w:rFonts w:asciiTheme="minorHAnsi" w:hAnsiTheme="minorHAnsi" w:cstheme="minorHAnsi"/>
          <w:sz w:val="22"/>
          <w:szCs w:val="22"/>
        </w:rPr>
        <w:t xml:space="preserve"> year, the United Nations Regional Commissions report on their actions and WSIS work plans at the </w:t>
      </w:r>
      <w:r w:rsidRPr="006E65F3">
        <w:rPr>
          <w:rFonts w:asciiTheme="minorHAnsi" w:hAnsiTheme="minorHAnsi" w:cstheme="minorHAnsi"/>
          <w:i/>
          <w:iCs/>
          <w:sz w:val="22"/>
          <w:szCs w:val="22"/>
        </w:rPr>
        <w:t>WSIS Forum Regional Commissions Meetings</w:t>
      </w:r>
      <w:r w:rsidRPr="006E65F3">
        <w:rPr>
          <w:rFonts w:asciiTheme="minorHAnsi" w:hAnsiTheme="minorHAnsi" w:cstheme="minorHAnsi"/>
          <w:sz w:val="22"/>
          <w:szCs w:val="22"/>
        </w:rPr>
        <w:t xml:space="preserve"> held at the WSIS Forum. </w:t>
      </w:r>
    </w:p>
    <w:p w14:paraId="457BBD6D" w14:textId="77777777" w:rsidR="009D0BF5" w:rsidRDefault="009D0BF5" w:rsidP="002E0F41">
      <w:pPr>
        <w:pStyle w:val="NoSpacing"/>
        <w:numPr>
          <w:ilvl w:val="0"/>
          <w:numId w:val="14"/>
        </w:numPr>
        <w:snapToGrid w:val="0"/>
        <w:spacing w:before="240" w:after="60"/>
        <w:jc w:val="both"/>
        <w:rPr>
          <w:rFonts w:asciiTheme="minorHAnsi" w:hAnsiTheme="minorHAnsi" w:cstheme="minorHAnsi"/>
          <w:sz w:val="22"/>
          <w:szCs w:val="22"/>
        </w:rPr>
      </w:pPr>
      <w:r w:rsidRPr="006E65F3">
        <w:rPr>
          <w:rFonts w:asciiTheme="minorHAnsi" w:hAnsiTheme="minorHAnsi" w:cstheme="minorHAnsi"/>
          <w:sz w:val="22"/>
          <w:szCs w:val="22"/>
        </w:rPr>
        <w:t xml:space="preserve"> </w:t>
      </w:r>
      <w:r w:rsidRPr="006E65F3">
        <w:rPr>
          <w:rFonts w:asciiTheme="minorHAnsi" w:hAnsiTheme="minorHAnsi" w:cstheme="minorHAnsi"/>
          <w:b/>
          <w:bCs/>
          <w:sz w:val="22"/>
          <w:szCs w:val="22"/>
          <w:lang w:val="en-US"/>
        </w:rPr>
        <w:t>New</w:t>
      </w:r>
      <w:r w:rsidRPr="006E65F3">
        <w:rPr>
          <w:rFonts w:asciiTheme="minorHAnsi" w:hAnsiTheme="minorHAnsi" w:cstheme="minorHAnsi"/>
          <w:b/>
          <w:bCs/>
          <w:sz w:val="22"/>
          <w:szCs w:val="22"/>
        </w:rPr>
        <w:t xml:space="preserve"> Services &amp; Tools for Stakeholders Engagement</w:t>
      </w:r>
    </w:p>
    <w:p w14:paraId="36B2633B" w14:textId="77777777" w:rsidR="009D0BF5" w:rsidRPr="006E65F3" w:rsidRDefault="009D0BF5" w:rsidP="002E0F41">
      <w:pPr>
        <w:pStyle w:val="NoSpacing"/>
        <w:numPr>
          <w:ilvl w:val="0"/>
          <w:numId w:val="11"/>
        </w:numPr>
        <w:snapToGrid w:val="0"/>
        <w:spacing w:before="120" w:after="60"/>
        <w:ind w:left="714" w:hanging="357"/>
        <w:jc w:val="both"/>
        <w:rPr>
          <w:rFonts w:asciiTheme="minorHAnsi" w:hAnsiTheme="minorHAnsi" w:cstheme="minorHAnsi"/>
          <w:sz w:val="22"/>
          <w:szCs w:val="22"/>
        </w:rPr>
      </w:pPr>
      <w:r w:rsidRPr="006E65F3">
        <w:rPr>
          <w:rFonts w:asciiTheme="minorHAnsi" w:hAnsiTheme="minorHAnsi" w:cstheme="minorHAnsi"/>
          <w:sz w:val="22"/>
          <w:szCs w:val="22"/>
        </w:rPr>
        <w:t xml:space="preserve">Website in 6 UN Languages </w:t>
      </w:r>
    </w:p>
    <w:p w14:paraId="74959204" w14:textId="77777777" w:rsidR="009D0BF5" w:rsidRPr="006E65F3" w:rsidRDefault="009D0BF5" w:rsidP="002E0F41">
      <w:pPr>
        <w:pStyle w:val="NoSpacing"/>
        <w:numPr>
          <w:ilvl w:val="0"/>
          <w:numId w:val="11"/>
        </w:numPr>
        <w:snapToGrid w:val="0"/>
        <w:spacing w:before="60" w:after="60"/>
        <w:ind w:left="714" w:hanging="357"/>
        <w:jc w:val="both"/>
        <w:rPr>
          <w:rFonts w:asciiTheme="minorHAnsi" w:hAnsiTheme="minorHAnsi" w:cstheme="minorHAnsi"/>
          <w:sz w:val="22"/>
          <w:szCs w:val="22"/>
        </w:rPr>
      </w:pPr>
      <w:r w:rsidRPr="006E65F3">
        <w:rPr>
          <w:rFonts w:asciiTheme="minorHAnsi" w:hAnsiTheme="minorHAnsi" w:cstheme="minorHAnsi"/>
          <w:sz w:val="22"/>
          <w:szCs w:val="22"/>
        </w:rPr>
        <w:t>Sign language interpretation</w:t>
      </w:r>
    </w:p>
    <w:p w14:paraId="290F9D83" w14:textId="77777777" w:rsidR="008F5E4F" w:rsidRPr="006E65F3" w:rsidRDefault="009D0BF5" w:rsidP="002E0F41">
      <w:pPr>
        <w:pStyle w:val="NoSpacing"/>
        <w:numPr>
          <w:ilvl w:val="0"/>
          <w:numId w:val="11"/>
        </w:numPr>
        <w:snapToGrid w:val="0"/>
        <w:spacing w:before="60" w:after="120"/>
        <w:ind w:left="714" w:hanging="357"/>
        <w:jc w:val="both"/>
        <w:rPr>
          <w:rFonts w:asciiTheme="minorHAnsi" w:hAnsiTheme="minorHAnsi" w:cstheme="minorHAnsi"/>
          <w:sz w:val="22"/>
          <w:szCs w:val="22"/>
        </w:rPr>
      </w:pPr>
      <w:r w:rsidRPr="006E65F3">
        <w:rPr>
          <w:rFonts w:asciiTheme="minorHAnsi" w:hAnsiTheme="minorHAnsi" w:cstheme="minorHAnsi"/>
          <w:sz w:val="22"/>
          <w:szCs w:val="22"/>
        </w:rPr>
        <w:t xml:space="preserve">Machine Captioning </w:t>
      </w:r>
    </w:p>
    <w:p w14:paraId="571A8062" w14:textId="77777777" w:rsidR="00366CA2" w:rsidRPr="006E65F3" w:rsidRDefault="00366CA2" w:rsidP="002E0F41">
      <w:pPr>
        <w:pStyle w:val="NoSpacing"/>
        <w:snapToGrid w:val="0"/>
        <w:spacing w:before="360" w:after="120"/>
        <w:jc w:val="both"/>
        <w:rPr>
          <w:rFonts w:asciiTheme="minorHAnsi" w:hAnsiTheme="minorHAnsi" w:cstheme="minorHAnsi"/>
          <w:b/>
          <w:bCs/>
          <w:sz w:val="22"/>
          <w:szCs w:val="22"/>
          <w:u w:val="single"/>
          <w:lang w:val="en-US"/>
        </w:rPr>
      </w:pPr>
      <w:r w:rsidRPr="006E65F3">
        <w:rPr>
          <w:rFonts w:asciiTheme="minorHAnsi" w:hAnsiTheme="minorHAnsi" w:cstheme="minorHAnsi"/>
          <w:b/>
          <w:bCs/>
          <w:sz w:val="22"/>
          <w:szCs w:val="22"/>
          <w:u w:val="single"/>
          <w:lang w:val="en-US"/>
        </w:rPr>
        <w:t>Reminder of Call for Actions – WSIS Forum 2020:</w:t>
      </w:r>
    </w:p>
    <w:p w14:paraId="2EBC089E" w14:textId="77777777" w:rsidR="00926D76" w:rsidRPr="006E65F3" w:rsidRDefault="00926D76" w:rsidP="002E0F41">
      <w:pPr>
        <w:pStyle w:val="ListParagraph"/>
        <w:numPr>
          <w:ilvl w:val="0"/>
          <w:numId w:val="13"/>
        </w:numPr>
        <w:snapToGrid w:val="0"/>
        <w:spacing w:before="240" w:after="60" w:line="240" w:lineRule="auto"/>
        <w:jc w:val="both"/>
        <w:rPr>
          <w:rFonts w:eastAsia="Times New Roman" w:cstheme="minorHAnsi"/>
          <w:color w:val="212121"/>
        </w:rPr>
      </w:pPr>
      <w:r w:rsidRPr="006E65F3">
        <w:rPr>
          <w:rFonts w:eastAsia="Times New Roman" w:cstheme="minorHAnsi"/>
          <w:b/>
          <w:bCs/>
          <w:color w:val="212121"/>
        </w:rPr>
        <w:t>Open Consultation Process (OCP)</w:t>
      </w:r>
    </w:p>
    <w:p w14:paraId="7EA36724" w14:textId="77777777" w:rsidR="00926D76" w:rsidRPr="006E65F3" w:rsidRDefault="00492767" w:rsidP="002E0F41">
      <w:pPr>
        <w:snapToGrid w:val="0"/>
        <w:spacing w:before="60" w:after="60" w:line="240" w:lineRule="auto"/>
        <w:ind w:left="360"/>
        <w:jc w:val="both"/>
        <w:rPr>
          <w:rFonts w:eastAsia="Times New Roman" w:cstheme="minorHAnsi"/>
          <w:color w:val="212121"/>
        </w:rPr>
      </w:pPr>
      <w:hyperlink r:id="rId19" w:tgtFrame="_blank" w:history="1">
        <w:r w:rsidR="00926D76" w:rsidRPr="006E65F3">
          <w:rPr>
            <w:rStyle w:val="Hyperlink"/>
            <w:rFonts w:eastAsia="Times New Roman" w:cstheme="minorHAnsi"/>
            <w:b/>
            <w:bCs/>
          </w:rPr>
          <w:t>SUBMIT</w:t>
        </w:r>
      </w:hyperlink>
      <w:r w:rsidR="00926D76" w:rsidRPr="006E65F3">
        <w:rPr>
          <w:rStyle w:val="apple-converted-space"/>
          <w:rFonts w:eastAsia="Times New Roman" w:cstheme="minorHAnsi"/>
          <w:b/>
          <w:bCs/>
          <w:color w:val="000000"/>
        </w:rPr>
        <w:t> </w:t>
      </w:r>
      <w:r w:rsidR="00926D76" w:rsidRPr="006E65F3">
        <w:rPr>
          <w:rFonts w:eastAsia="Times New Roman" w:cstheme="minorHAnsi"/>
          <w:b/>
          <w:bCs/>
          <w:color w:val="000000"/>
        </w:rPr>
        <w:t>-</w:t>
      </w:r>
      <w:r w:rsidR="00926D76" w:rsidRPr="006E65F3">
        <w:rPr>
          <w:rStyle w:val="apple-converted-space"/>
          <w:rFonts w:eastAsia="Times New Roman" w:cstheme="minorHAnsi"/>
          <w:b/>
          <w:bCs/>
          <w:color w:val="000000"/>
        </w:rPr>
        <w:t> </w:t>
      </w:r>
      <w:r w:rsidR="00926D76" w:rsidRPr="006E65F3">
        <w:rPr>
          <w:rFonts w:eastAsia="Times New Roman" w:cstheme="minorHAnsi"/>
          <w:color w:val="000000"/>
        </w:rPr>
        <w:t>Request workshops/exhibition space/speakers and provide inputs on the format and themes</w:t>
      </w:r>
    </w:p>
    <w:p w14:paraId="5DB8D6CC" w14:textId="77777777" w:rsidR="006E65F3" w:rsidRDefault="00926D76" w:rsidP="002E0F41">
      <w:pPr>
        <w:snapToGrid w:val="0"/>
        <w:spacing w:before="60" w:after="60" w:line="240" w:lineRule="auto"/>
        <w:ind w:firstLine="360"/>
        <w:jc w:val="both"/>
        <w:rPr>
          <w:rFonts w:eastAsia="Times New Roman" w:cstheme="minorHAnsi"/>
          <w:b/>
          <w:bCs/>
          <w:i/>
          <w:iCs/>
          <w:color w:val="C00000"/>
        </w:rPr>
      </w:pPr>
      <w:r w:rsidRPr="006E65F3">
        <w:rPr>
          <w:rFonts w:eastAsia="Times New Roman" w:cstheme="minorHAnsi"/>
          <w:b/>
          <w:bCs/>
          <w:i/>
          <w:iCs/>
          <w:color w:val="C00000"/>
        </w:rPr>
        <w:t>Deadline: 3 February 2020</w:t>
      </w:r>
    </w:p>
    <w:p w14:paraId="2560F9A3" w14:textId="77777777" w:rsidR="00926D76" w:rsidRPr="006E65F3" w:rsidRDefault="00926D76" w:rsidP="002E0F41">
      <w:pPr>
        <w:pStyle w:val="ListParagraph"/>
        <w:numPr>
          <w:ilvl w:val="0"/>
          <w:numId w:val="13"/>
        </w:numPr>
        <w:snapToGrid w:val="0"/>
        <w:spacing w:before="240" w:after="60" w:line="240" w:lineRule="auto"/>
        <w:jc w:val="both"/>
        <w:rPr>
          <w:rFonts w:eastAsia="Times New Roman" w:cstheme="minorHAnsi"/>
          <w:color w:val="212121"/>
        </w:rPr>
      </w:pPr>
      <w:r w:rsidRPr="006E65F3">
        <w:rPr>
          <w:rFonts w:eastAsia="Times New Roman" w:cstheme="minorHAnsi"/>
          <w:b/>
          <w:bCs/>
          <w:color w:val="000000"/>
        </w:rPr>
        <w:t>WSIS Photo Contest 2020</w:t>
      </w:r>
    </w:p>
    <w:p w14:paraId="1455A26E" w14:textId="77777777" w:rsidR="00926D76" w:rsidRPr="006E65F3" w:rsidRDefault="00492767" w:rsidP="002E0F41">
      <w:pPr>
        <w:snapToGrid w:val="0"/>
        <w:spacing w:before="60" w:after="60" w:line="240" w:lineRule="auto"/>
        <w:ind w:left="360"/>
        <w:jc w:val="both"/>
        <w:rPr>
          <w:rFonts w:eastAsia="Times New Roman" w:cstheme="minorHAnsi"/>
          <w:color w:val="212121"/>
        </w:rPr>
      </w:pPr>
      <w:hyperlink r:id="rId20" w:tgtFrame="_blank" w:history="1">
        <w:r w:rsidR="00926D76" w:rsidRPr="006E65F3">
          <w:rPr>
            <w:rStyle w:val="Hyperlink"/>
            <w:rFonts w:eastAsia="Times New Roman" w:cstheme="minorHAnsi"/>
            <w:b/>
            <w:bCs/>
          </w:rPr>
          <w:t>SUBMIT</w:t>
        </w:r>
      </w:hyperlink>
      <w:r w:rsidR="00926D76" w:rsidRPr="006E65F3">
        <w:rPr>
          <w:rStyle w:val="apple-converted-space"/>
          <w:rFonts w:eastAsia="Times New Roman" w:cstheme="minorHAnsi"/>
          <w:color w:val="000000"/>
        </w:rPr>
        <w:t> </w:t>
      </w:r>
      <w:r w:rsidR="00926D76" w:rsidRPr="006E65F3">
        <w:rPr>
          <w:rFonts w:eastAsia="Times New Roman" w:cstheme="minorHAnsi"/>
          <w:color w:val="000000"/>
        </w:rPr>
        <w:t>your photo that shows how ICTs are playing an enabling role in achieving the SDGs</w:t>
      </w:r>
    </w:p>
    <w:p w14:paraId="344522FD" w14:textId="77777777" w:rsidR="00926D76" w:rsidRDefault="00926D76" w:rsidP="002E0F41">
      <w:pPr>
        <w:snapToGrid w:val="0"/>
        <w:spacing w:before="60" w:after="60" w:line="240" w:lineRule="auto"/>
        <w:ind w:firstLine="360"/>
        <w:jc w:val="both"/>
        <w:rPr>
          <w:rFonts w:eastAsia="Times New Roman" w:cstheme="minorHAnsi"/>
          <w:b/>
          <w:bCs/>
          <w:i/>
          <w:iCs/>
          <w:color w:val="C00000"/>
        </w:rPr>
      </w:pPr>
      <w:r w:rsidRPr="006E65F3">
        <w:rPr>
          <w:rFonts w:eastAsia="Times New Roman" w:cstheme="minorHAnsi"/>
          <w:b/>
          <w:bCs/>
          <w:i/>
          <w:iCs/>
          <w:color w:val="C00000"/>
        </w:rPr>
        <w:t>Deadline: 3 February 2020</w:t>
      </w:r>
    </w:p>
    <w:p w14:paraId="765BB286" w14:textId="77777777" w:rsidR="00926D76" w:rsidRPr="006E65F3" w:rsidRDefault="00926D76" w:rsidP="002E0F41">
      <w:pPr>
        <w:pStyle w:val="ListParagraph"/>
        <w:numPr>
          <w:ilvl w:val="0"/>
          <w:numId w:val="13"/>
        </w:numPr>
        <w:snapToGrid w:val="0"/>
        <w:spacing w:before="240" w:after="60" w:line="240" w:lineRule="auto"/>
        <w:jc w:val="both"/>
        <w:rPr>
          <w:rFonts w:eastAsia="Times New Roman" w:cstheme="minorHAnsi"/>
          <w:color w:val="212121"/>
        </w:rPr>
      </w:pPr>
      <w:r w:rsidRPr="006E65F3">
        <w:rPr>
          <w:rFonts w:eastAsia="Times New Roman" w:cstheme="minorHAnsi"/>
          <w:b/>
          <w:bCs/>
          <w:color w:val="000000"/>
        </w:rPr>
        <w:t>High-Level Track Facilitators (HLTF)</w:t>
      </w:r>
    </w:p>
    <w:p w14:paraId="36DCBFEF" w14:textId="77777777" w:rsidR="00926D76" w:rsidRPr="006E65F3" w:rsidRDefault="00492767" w:rsidP="002E0F41">
      <w:pPr>
        <w:snapToGrid w:val="0"/>
        <w:spacing w:before="60" w:after="60" w:line="240" w:lineRule="auto"/>
        <w:ind w:firstLine="360"/>
        <w:jc w:val="both"/>
        <w:rPr>
          <w:rFonts w:eastAsia="Times New Roman" w:cstheme="minorHAnsi"/>
          <w:color w:val="212121"/>
        </w:rPr>
      </w:pPr>
      <w:hyperlink r:id="rId21" w:anchor="hltfs" w:tgtFrame="_blank" w:history="1">
        <w:r w:rsidR="00926D76" w:rsidRPr="006E65F3">
          <w:rPr>
            <w:rStyle w:val="Hyperlink"/>
            <w:rFonts w:eastAsia="Times New Roman" w:cstheme="minorHAnsi"/>
            <w:b/>
            <w:bCs/>
          </w:rPr>
          <w:t>NOMINATE</w:t>
        </w:r>
      </w:hyperlink>
      <w:r w:rsidR="00926D76" w:rsidRPr="006E65F3">
        <w:rPr>
          <w:rStyle w:val="apple-converted-space"/>
          <w:rFonts w:eastAsia="Times New Roman" w:cstheme="minorHAnsi"/>
          <w:color w:val="000000"/>
        </w:rPr>
        <w:t> </w:t>
      </w:r>
      <w:r w:rsidR="00926D76" w:rsidRPr="006E65F3">
        <w:rPr>
          <w:rFonts w:eastAsia="Times New Roman" w:cstheme="minorHAnsi"/>
          <w:color w:val="000000"/>
        </w:rPr>
        <w:t>your representative for the HLTF</w:t>
      </w:r>
    </w:p>
    <w:p w14:paraId="4DBBF40A" w14:textId="77777777" w:rsidR="00926D76" w:rsidRPr="006E65F3" w:rsidRDefault="00926D76" w:rsidP="002E0F41">
      <w:pPr>
        <w:snapToGrid w:val="0"/>
        <w:spacing w:before="60" w:after="0" w:line="240" w:lineRule="auto"/>
        <w:ind w:firstLine="360"/>
        <w:jc w:val="both"/>
        <w:rPr>
          <w:rFonts w:eastAsia="Times New Roman" w:cstheme="minorHAnsi"/>
          <w:color w:val="212121"/>
        </w:rPr>
      </w:pPr>
      <w:r w:rsidRPr="006E65F3">
        <w:rPr>
          <w:rFonts w:eastAsia="Times New Roman" w:cstheme="minorHAnsi"/>
          <w:b/>
          <w:bCs/>
          <w:i/>
          <w:iCs/>
          <w:color w:val="C00000"/>
        </w:rPr>
        <w:t>Deadline: 3 February 2020</w:t>
      </w:r>
    </w:p>
    <w:p w14:paraId="3E8DF0A9" w14:textId="77777777" w:rsidR="009D0BF5" w:rsidRPr="006E65F3" w:rsidRDefault="009D0BF5" w:rsidP="002E0F41">
      <w:pPr>
        <w:pStyle w:val="NoSpacing"/>
        <w:snapToGrid w:val="0"/>
        <w:spacing w:before="120" w:after="120"/>
        <w:jc w:val="both"/>
        <w:rPr>
          <w:rFonts w:asciiTheme="minorHAnsi" w:hAnsiTheme="minorHAnsi" w:cstheme="minorHAnsi"/>
          <w:b/>
          <w:bCs/>
          <w:sz w:val="22"/>
          <w:szCs w:val="22"/>
          <w:u w:val="single"/>
          <w:lang w:val="en-US"/>
        </w:rPr>
      </w:pPr>
      <w:r w:rsidRPr="006E65F3">
        <w:rPr>
          <w:rFonts w:asciiTheme="minorHAnsi" w:hAnsiTheme="minorHAnsi" w:cstheme="minorHAnsi"/>
          <w:b/>
          <w:bCs/>
          <w:sz w:val="22"/>
          <w:szCs w:val="22"/>
          <w:u w:val="single"/>
          <w:lang w:val="en-US"/>
        </w:rPr>
        <w:lastRenderedPageBreak/>
        <w:t>Call for Financial Support for the WSIS Forum 2020</w:t>
      </w:r>
    </w:p>
    <w:p w14:paraId="665652BE" w14:textId="2F8264FA" w:rsidR="00926D76" w:rsidRDefault="009D0BF5" w:rsidP="002E0F41">
      <w:pPr>
        <w:pStyle w:val="NoSpacing"/>
        <w:snapToGrid w:val="0"/>
        <w:spacing w:before="120" w:after="120"/>
        <w:jc w:val="both"/>
        <w:rPr>
          <w:rFonts w:asciiTheme="minorHAnsi" w:hAnsiTheme="minorHAnsi" w:cstheme="minorHAnsi"/>
          <w:sz w:val="22"/>
          <w:szCs w:val="22"/>
          <w:lang w:val="en-US"/>
        </w:rPr>
      </w:pPr>
      <w:r w:rsidRPr="006E65F3">
        <w:rPr>
          <w:rFonts w:asciiTheme="minorHAnsi" w:hAnsiTheme="minorHAnsi" w:cstheme="minorHAnsi"/>
          <w:sz w:val="22"/>
          <w:szCs w:val="22"/>
          <w:lang w:val="en-US"/>
        </w:rPr>
        <w:t xml:space="preserve">WSIS Forum is organized on an extra budgetary basis. ITU membership and other WSIS </w:t>
      </w:r>
      <w:r w:rsidR="00492767">
        <w:rPr>
          <w:rFonts w:asciiTheme="minorHAnsi" w:hAnsiTheme="minorHAnsi" w:cstheme="minorHAnsi"/>
          <w:sz w:val="22"/>
          <w:szCs w:val="22"/>
          <w:lang w:val="en-US"/>
        </w:rPr>
        <w:t>s</w:t>
      </w:r>
      <w:r w:rsidRPr="006E65F3">
        <w:rPr>
          <w:rFonts w:asciiTheme="minorHAnsi" w:hAnsiTheme="minorHAnsi" w:cstheme="minorHAnsi"/>
          <w:sz w:val="22"/>
          <w:szCs w:val="22"/>
          <w:lang w:val="en-US"/>
        </w:rPr>
        <w:t xml:space="preserve">takeholders are encouraged to partner with the WSIS Forum 2020. WSIS Forum 2020 </w:t>
      </w:r>
      <w:hyperlink r:id="rId22" w:anchor="sponsor" w:history="1">
        <w:r w:rsidRPr="006E65F3">
          <w:rPr>
            <w:rStyle w:val="Hyperlink"/>
            <w:rFonts w:asciiTheme="minorHAnsi" w:hAnsiTheme="minorHAnsi" w:cstheme="minorHAnsi"/>
            <w:sz w:val="22"/>
            <w:szCs w:val="22"/>
            <w:lang w:val="en-US"/>
          </w:rPr>
          <w:t>Partnership Packages</w:t>
        </w:r>
      </w:hyperlink>
      <w:r w:rsidRPr="006E65F3">
        <w:rPr>
          <w:rFonts w:asciiTheme="minorHAnsi" w:hAnsiTheme="minorHAnsi" w:cstheme="minorHAnsi"/>
          <w:sz w:val="22"/>
          <w:szCs w:val="22"/>
          <w:lang w:val="en-US"/>
        </w:rPr>
        <w:t xml:space="preserve"> </w:t>
      </w:r>
      <w:r w:rsidR="00D17368">
        <w:rPr>
          <w:rFonts w:asciiTheme="minorHAnsi" w:hAnsiTheme="minorHAnsi" w:cstheme="minorHAnsi"/>
          <w:sz w:val="22"/>
          <w:szCs w:val="22"/>
          <w:lang w:val="en-US"/>
        </w:rPr>
        <w:t>are available</w:t>
      </w:r>
      <w:r w:rsidRPr="006E65F3">
        <w:rPr>
          <w:rFonts w:asciiTheme="minorHAnsi" w:hAnsiTheme="minorHAnsi" w:cstheme="minorHAnsi"/>
          <w:sz w:val="22"/>
          <w:szCs w:val="22"/>
          <w:lang w:val="en-US"/>
        </w:rPr>
        <w:t xml:space="preserve"> in all the six UN Languages</w:t>
      </w:r>
      <w:r w:rsidR="002E0F41">
        <w:rPr>
          <w:rFonts w:asciiTheme="minorHAnsi" w:hAnsiTheme="minorHAnsi" w:cstheme="minorHAnsi"/>
          <w:sz w:val="22"/>
          <w:szCs w:val="22"/>
          <w:lang w:val="en-US"/>
        </w:rPr>
        <w:t>.</w:t>
      </w:r>
    </w:p>
    <w:p w14:paraId="3A46CB66" w14:textId="48F5D1C9" w:rsidR="002E0F41" w:rsidRPr="006E65F3" w:rsidRDefault="002E0F41" w:rsidP="002E0F41">
      <w:pPr>
        <w:pStyle w:val="NoSpacing"/>
        <w:snapToGrid w:val="0"/>
        <w:spacing w:before="840"/>
        <w:jc w:val="center"/>
        <w:rPr>
          <w:rFonts w:asciiTheme="minorHAnsi" w:hAnsiTheme="minorHAnsi" w:cstheme="minorHAnsi"/>
          <w:sz w:val="22"/>
          <w:szCs w:val="22"/>
          <w:lang w:val="en-US"/>
        </w:rPr>
      </w:pPr>
      <w:r>
        <w:rPr>
          <w:rFonts w:asciiTheme="minorHAnsi" w:hAnsiTheme="minorHAnsi" w:cstheme="minorHAnsi"/>
          <w:sz w:val="22"/>
          <w:szCs w:val="22"/>
          <w:lang w:val="en-US"/>
        </w:rPr>
        <w:t>_____________________</w:t>
      </w:r>
    </w:p>
    <w:sectPr w:rsidR="002E0F41" w:rsidRPr="006E65F3" w:rsidSect="002E0F41">
      <w:headerReference w:type="default" r:id="rId23"/>
      <w:footerReference w:type="first" r:id="rId24"/>
      <w:pgSz w:w="11901" w:h="16840" w:code="9"/>
      <w:pgMar w:top="1304"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5D8A6" w14:textId="77777777" w:rsidR="00E7256F" w:rsidRDefault="00E7256F">
      <w:r>
        <w:separator/>
      </w:r>
    </w:p>
  </w:endnote>
  <w:endnote w:type="continuationSeparator" w:id="0">
    <w:p w14:paraId="3C0A671E" w14:textId="77777777" w:rsidR="00E7256F" w:rsidRDefault="00E7256F">
      <w:r>
        <w:continuationSeparator/>
      </w:r>
    </w:p>
  </w:endnote>
  <w:endnote w:type="continuationNotice" w:id="1">
    <w:p w14:paraId="2C073A80" w14:textId="77777777" w:rsidR="00E7256F" w:rsidRDefault="00E72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宋体">
    <w:altName w:val="SimSun"/>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9C5E" w14:textId="7A71EDD8" w:rsidR="0036762C" w:rsidRDefault="0036762C" w:rsidP="002E0F41">
    <w:pPr>
      <w:spacing w:before="120" w:after="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05C5" w14:textId="77777777" w:rsidR="00E7256F" w:rsidRDefault="00E7256F">
      <w:r>
        <w:separator/>
      </w:r>
    </w:p>
  </w:footnote>
  <w:footnote w:type="continuationSeparator" w:id="0">
    <w:p w14:paraId="2AD8A6C6" w14:textId="77777777" w:rsidR="00E7256F" w:rsidRDefault="00E7256F">
      <w:r>
        <w:continuationSeparator/>
      </w:r>
    </w:p>
  </w:footnote>
  <w:footnote w:type="continuationNotice" w:id="1">
    <w:p w14:paraId="3503EECB" w14:textId="77777777" w:rsidR="00E7256F" w:rsidRDefault="00E72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948B4" w14:textId="3A98B1E5" w:rsidR="0036762C" w:rsidRDefault="0036762C" w:rsidP="002E0F41">
    <w:pPr>
      <w:pStyle w:val="Header"/>
      <w:spacing w:after="120"/>
    </w:pPr>
    <w:r>
      <w:fldChar w:fldCharType="begin"/>
    </w:r>
    <w:r>
      <w:instrText xml:space="preserve"> PAGE   \* MERGEFORMAT </w:instrText>
    </w:r>
    <w:r>
      <w:fldChar w:fldCharType="separate"/>
    </w:r>
    <w:r w:rsidR="002E0F4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D2373"/>
    <w:multiLevelType w:val="hybridMultilevel"/>
    <w:tmpl w:val="2DE40850"/>
    <w:lvl w:ilvl="0" w:tplc="0809000F">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213589"/>
    <w:multiLevelType w:val="hybridMultilevel"/>
    <w:tmpl w:val="1A68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60325"/>
    <w:multiLevelType w:val="hybridMultilevel"/>
    <w:tmpl w:val="AEF2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E186E"/>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3708D"/>
    <w:multiLevelType w:val="hybridMultilevel"/>
    <w:tmpl w:val="4F0CE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FE4C92"/>
    <w:multiLevelType w:val="hybridMultilevel"/>
    <w:tmpl w:val="6854E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8"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216FF"/>
    <w:multiLevelType w:val="hybridMultilevel"/>
    <w:tmpl w:val="0958C552"/>
    <w:lvl w:ilvl="0" w:tplc="C33C7996">
      <w:start w:val="13"/>
      <w:numFmt w:val="bullet"/>
      <w:lvlText w:val="•"/>
      <w:lvlJc w:val="left"/>
      <w:pPr>
        <w:ind w:left="502" w:hanging="360"/>
      </w:pPr>
      <w:rPr>
        <w:rFonts w:ascii="Calibri" w:eastAsia="Times New Roman"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5F7D8D"/>
    <w:multiLevelType w:val="hybridMultilevel"/>
    <w:tmpl w:val="D7BC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76EF1"/>
    <w:multiLevelType w:val="hybridMultilevel"/>
    <w:tmpl w:val="5CAC8500"/>
    <w:lvl w:ilvl="0" w:tplc="4900D328">
      <w:start w:val="8"/>
      <w:numFmt w:val="bullet"/>
      <w:lvlText w:val="•"/>
      <w:lvlJc w:val="left"/>
      <w:pPr>
        <w:ind w:left="405" w:hanging="405"/>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F80D24"/>
    <w:multiLevelType w:val="hybridMultilevel"/>
    <w:tmpl w:val="AE520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7">
    <w:abstractNumId w:val="13"/>
  </w:num>
  <w:num w:numId="8">
    <w:abstractNumId w:val="9"/>
  </w:num>
  <w:num w:numId="9">
    <w:abstractNumId w:val="3"/>
  </w:num>
  <w:num w:numId="10">
    <w:abstractNumId w:val="5"/>
  </w:num>
  <w:num w:numId="11">
    <w:abstractNumId w:val="11"/>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023"/>
    <w:rsid w:val="00007F7F"/>
    <w:rsid w:val="00010C32"/>
    <w:rsid w:val="00010F48"/>
    <w:rsid w:val="00013049"/>
    <w:rsid w:val="000147CA"/>
    <w:rsid w:val="00015FB1"/>
    <w:rsid w:val="0001781D"/>
    <w:rsid w:val="0002197D"/>
    <w:rsid w:val="00021DF9"/>
    <w:rsid w:val="0002607F"/>
    <w:rsid w:val="000264BE"/>
    <w:rsid w:val="000268B0"/>
    <w:rsid w:val="00027767"/>
    <w:rsid w:val="00032052"/>
    <w:rsid w:val="0003282D"/>
    <w:rsid w:val="00035EBD"/>
    <w:rsid w:val="00047F0D"/>
    <w:rsid w:val="00052578"/>
    <w:rsid w:val="0005277A"/>
    <w:rsid w:val="00052886"/>
    <w:rsid w:val="00052EB0"/>
    <w:rsid w:val="00053C26"/>
    <w:rsid w:val="00053FE3"/>
    <w:rsid w:val="00054724"/>
    <w:rsid w:val="000548E3"/>
    <w:rsid w:val="00055037"/>
    <w:rsid w:val="0006023C"/>
    <w:rsid w:val="00060990"/>
    <w:rsid w:val="0006108F"/>
    <w:rsid w:val="00061780"/>
    <w:rsid w:val="00065498"/>
    <w:rsid w:val="00065E3D"/>
    <w:rsid w:val="000720AB"/>
    <w:rsid w:val="00075144"/>
    <w:rsid w:val="0007733F"/>
    <w:rsid w:val="000811C5"/>
    <w:rsid w:val="0008236A"/>
    <w:rsid w:val="000929FF"/>
    <w:rsid w:val="00093ACA"/>
    <w:rsid w:val="000A1688"/>
    <w:rsid w:val="000A5071"/>
    <w:rsid w:val="000A7B5C"/>
    <w:rsid w:val="000B1657"/>
    <w:rsid w:val="000B4C95"/>
    <w:rsid w:val="000C20DC"/>
    <w:rsid w:val="000C2A2E"/>
    <w:rsid w:val="000C2C28"/>
    <w:rsid w:val="000C4839"/>
    <w:rsid w:val="000D177D"/>
    <w:rsid w:val="000D1EC9"/>
    <w:rsid w:val="000D746E"/>
    <w:rsid w:val="000E0B2E"/>
    <w:rsid w:val="000E2735"/>
    <w:rsid w:val="000E6444"/>
    <w:rsid w:val="000E6F49"/>
    <w:rsid w:val="000E738E"/>
    <w:rsid w:val="000F2E67"/>
    <w:rsid w:val="000F366F"/>
    <w:rsid w:val="000F7587"/>
    <w:rsid w:val="0010077D"/>
    <w:rsid w:val="00100FFB"/>
    <w:rsid w:val="001012BC"/>
    <w:rsid w:val="0010304A"/>
    <w:rsid w:val="0010361A"/>
    <w:rsid w:val="0010375B"/>
    <w:rsid w:val="001054A9"/>
    <w:rsid w:val="00111A8A"/>
    <w:rsid w:val="001158FB"/>
    <w:rsid w:val="00115F70"/>
    <w:rsid w:val="0011609A"/>
    <w:rsid w:val="001164E6"/>
    <w:rsid w:val="00120A02"/>
    <w:rsid w:val="001217CF"/>
    <w:rsid w:val="00121D0F"/>
    <w:rsid w:val="00122205"/>
    <w:rsid w:val="0012767B"/>
    <w:rsid w:val="00130BEC"/>
    <w:rsid w:val="0014173E"/>
    <w:rsid w:val="00143AFF"/>
    <w:rsid w:val="00151F6B"/>
    <w:rsid w:val="001668F0"/>
    <w:rsid w:val="0017057A"/>
    <w:rsid w:val="00171D59"/>
    <w:rsid w:val="001743A1"/>
    <w:rsid w:val="001752CE"/>
    <w:rsid w:val="00177428"/>
    <w:rsid w:val="00185A45"/>
    <w:rsid w:val="00193826"/>
    <w:rsid w:val="00194AC8"/>
    <w:rsid w:val="001962CD"/>
    <w:rsid w:val="001A1E52"/>
    <w:rsid w:val="001A3E5D"/>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A54"/>
    <w:rsid w:val="001E4BD2"/>
    <w:rsid w:val="001E5885"/>
    <w:rsid w:val="001E5B3B"/>
    <w:rsid w:val="001F0AC0"/>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364ED"/>
    <w:rsid w:val="00241524"/>
    <w:rsid w:val="0024200E"/>
    <w:rsid w:val="002427C0"/>
    <w:rsid w:val="00243040"/>
    <w:rsid w:val="00251AC8"/>
    <w:rsid w:val="00253185"/>
    <w:rsid w:val="00253744"/>
    <w:rsid w:val="00256B7C"/>
    <w:rsid w:val="0026019F"/>
    <w:rsid w:val="00260D49"/>
    <w:rsid w:val="00261ACE"/>
    <w:rsid w:val="0026646E"/>
    <w:rsid w:val="00266D8D"/>
    <w:rsid w:val="002773E1"/>
    <w:rsid w:val="0028438C"/>
    <w:rsid w:val="00287A13"/>
    <w:rsid w:val="00291555"/>
    <w:rsid w:val="00291F7C"/>
    <w:rsid w:val="00292EB7"/>
    <w:rsid w:val="002A09B4"/>
    <w:rsid w:val="002A0AB6"/>
    <w:rsid w:val="002A173B"/>
    <w:rsid w:val="002A264E"/>
    <w:rsid w:val="002A653A"/>
    <w:rsid w:val="002A6B9A"/>
    <w:rsid w:val="002B4498"/>
    <w:rsid w:val="002B4C20"/>
    <w:rsid w:val="002B7F6E"/>
    <w:rsid w:val="002D0F7E"/>
    <w:rsid w:val="002D2282"/>
    <w:rsid w:val="002E04CE"/>
    <w:rsid w:val="002E0F41"/>
    <w:rsid w:val="002E581D"/>
    <w:rsid w:val="002E5B9B"/>
    <w:rsid w:val="002F150A"/>
    <w:rsid w:val="003010A1"/>
    <w:rsid w:val="0030231F"/>
    <w:rsid w:val="00302584"/>
    <w:rsid w:val="00302B27"/>
    <w:rsid w:val="00303126"/>
    <w:rsid w:val="00306388"/>
    <w:rsid w:val="00307AF2"/>
    <w:rsid w:val="00312766"/>
    <w:rsid w:val="00315C60"/>
    <w:rsid w:val="0031621F"/>
    <w:rsid w:val="00324CAD"/>
    <w:rsid w:val="00332B82"/>
    <w:rsid w:val="003341A5"/>
    <w:rsid w:val="00335193"/>
    <w:rsid w:val="00342898"/>
    <w:rsid w:val="00344CAA"/>
    <w:rsid w:val="00344DC5"/>
    <w:rsid w:val="0034587E"/>
    <w:rsid w:val="0034736F"/>
    <w:rsid w:val="00347E04"/>
    <w:rsid w:val="00356EEB"/>
    <w:rsid w:val="003573BA"/>
    <w:rsid w:val="003601CB"/>
    <w:rsid w:val="00366CA2"/>
    <w:rsid w:val="00366DC6"/>
    <w:rsid w:val="0036762C"/>
    <w:rsid w:val="003702DF"/>
    <w:rsid w:val="00374C2C"/>
    <w:rsid w:val="0037552B"/>
    <w:rsid w:val="0038108B"/>
    <w:rsid w:val="003834F8"/>
    <w:rsid w:val="00383935"/>
    <w:rsid w:val="0038562C"/>
    <w:rsid w:val="00390067"/>
    <w:rsid w:val="00391655"/>
    <w:rsid w:val="003917D7"/>
    <w:rsid w:val="00394C20"/>
    <w:rsid w:val="003A4FC0"/>
    <w:rsid w:val="003B2731"/>
    <w:rsid w:val="003B306B"/>
    <w:rsid w:val="003B63AE"/>
    <w:rsid w:val="003C1B04"/>
    <w:rsid w:val="003C441A"/>
    <w:rsid w:val="003D1349"/>
    <w:rsid w:val="003D1F22"/>
    <w:rsid w:val="003D38E2"/>
    <w:rsid w:val="003D7FD9"/>
    <w:rsid w:val="003E071A"/>
    <w:rsid w:val="003E74D8"/>
    <w:rsid w:val="003E7E4F"/>
    <w:rsid w:val="003F36AF"/>
    <w:rsid w:val="003F6014"/>
    <w:rsid w:val="003F6EF8"/>
    <w:rsid w:val="003F7794"/>
    <w:rsid w:val="00401D3F"/>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0749"/>
    <w:rsid w:val="00453636"/>
    <w:rsid w:val="004540B9"/>
    <w:rsid w:val="00455626"/>
    <w:rsid w:val="0045624E"/>
    <w:rsid w:val="0045759F"/>
    <w:rsid w:val="00457B00"/>
    <w:rsid w:val="00463A64"/>
    <w:rsid w:val="00471036"/>
    <w:rsid w:val="00473B64"/>
    <w:rsid w:val="00477A11"/>
    <w:rsid w:val="004812CB"/>
    <w:rsid w:val="004855FD"/>
    <w:rsid w:val="00486CB6"/>
    <w:rsid w:val="00492767"/>
    <w:rsid w:val="004944DB"/>
    <w:rsid w:val="00496213"/>
    <w:rsid w:val="004A0CD0"/>
    <w:rsid w:val="004B6EC8"/>
    <w:rsid w:val="004C1A8E"/>
    <w:rsid w:val="004C4DBE"/>
    <w:rsid w:val="004C53CF"/>
    <w:rsid w:val="004C64E5"/>
    <w:rsid w:val="004C6EC7"/>
    <w:rsid w:val="004C72E3"/>
    <w:rsid w:val="004D3913"/>
    <w:rsid w:val="004D48DF"/>
    <w:rsid w:val="004D4C71"/>
    <w:rsid w:val="004E2A9A"/>
    <w:rsid w:val="004E5922"/>
    <w:rsid w:val="004E59D9"/>
    <w:rsid w:val="004E7542"/>
    <w:rsid w:val="004F36C1"/>
    <w:rsid w:val="004F5D70"/>
    <w:rsid w:val="00501CD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1F29"/>
    <w:rsid w:val="005523DF"/>
    <w:rsid w:val="00555C6E"/>
    <w:rsid w:val="00555C73"/>
    <w:rsid w:val="00566BFF"/>
    <w:rsid w:val="00567ECC"/>
    <w:rsid w:val="00570FC0"/>
    <w:rsid w:val="00571DB9"/>
    <w:rsid w:val="00575631"/>
    <w:rsid w:val="0057653D"/>
    <w:rsid w:val="00577CA5"/>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2F4A"/>
    <w:rsid w:val="005B5D4C"/>
    <w:rsid w:val="005C295A"/>
    <w:rsid w:val="005C3310"/>
    <w:rsid w:val="005C3678"/>
    <w:rsid w:val="005C510E"/>
    <w:rsid w:val="005C51C0"/>
    <w:rsid w:val="005C55D0"/>
    <w:rsid w:val="005C6602"/>
    <w:rsid w:val="005D010A"/>
    <w:rsid w:val="005D23BD"/>
    <w:rsid w:val="005D30E3"/>
    <w:rsid w:val="005D3693"/>
    <w:rsid w:val="005D55E2"/>
    <w:rsid w:val="005D676E"/>
    <w:rsid w:val="005D7FBC"/>
    <w:rsid w:val="005E4B0A"/>
    <w:rsid w:val="005E6248"/>
    <w:rsid w:val="005F0DAC"/>
    <w:rsid w:val="005F153A"/>
    <w:rsid w:val="005F3BB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12E4"/>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A7BD8"/>
    <w:rsid w:val="006B361F"/>
    <w:rsid w:val="006B39E1"/>
    <w:rsid w:val="006B460D"/>
    <w:rsid w:val="006B6B72"/>
    <w:rsid w:val="006C1682"/>
    <w:rsid w:val="006C2B40"/>
    <w:rsid w:val="006C2E5C"/>
    <w:rsid w:val="006C364F"/>
    <w:rsid w:val="006C5D53"/>
    <w:rsid w:val="006D18A0"/>
    <w:rsid w:val="006D307E"/>
    <w:rsid w:val="006D42F1"/>
    <w:rsid w:val="006D5D09"/>
    <w:rsid w:val="006D70C6"/>
    <w:rsid w:val="006E0FF3"/>
    <w:rsid w:val="006E36F1"/>
    <w:rsid w:val="006E39B8"/>
    <w:rsid w:val="006E65F3"/>
    <w:rsid w:val="006F0D94"/>
    <w:rsid w:val="006F2163"/>
    <w:rsid w:val="006F5ACB"/>
    <w:rsid w:val="007003D6"/>
    <w:rsid w:val="0070262F"/>
    <w:rsid w:val="00704271"/>
    <w:rsid w:val="00710E76"/>
    <w:rsid w:val="00711766"/>
    <w:rsid w:val="007130F5"/>
    <w:rsid w:val="00713A1D"/>
    <w:rsid w:val="007156E4"/>
    <w:rsid w:val="0071661F"/>
    <w:rsid w:val="00716997"/>
    <w:rsid w:val="00717F6C"/>
    <w:rsid w:val="0072067D"/>
    <w:rsid w:val="00721A64"/>
    <w:rsid w:val="00721EED"/>
    <w:rsid w:val="007270D0"/>
    <w:rsid w:val="00733871"/>
    <w:rsid w:val="007339D5"/>
    <w:rsid w:val="00734285"/>
    <w:rsid w:val="00743B3F"/>
    <w:rsid w:val="00750401"/>
    <w:rsid w:val="0076010E"/>
    <w:rsid w:val="00761626"/>
    <w:rsid w:val="00764696"/>
    <w:rsid w:val="00764EFE"/>
    <w:rsid w:val="0077353C"/>
    <w:rsid w:val="00775A12"/>
    <w:rsid w:val="00776D75"/>
    <w:rsid w:val="00781CFE"/>
    <w:rsid w:val="00782982"/>
    <w:rsid w:val="007839E8"/>
    <w:rsid w:val="00783E51"/>
    <w:rsid w:val="0078643F"/>
    <w:rsid w:val="00790E9D"/>
    <w:rsid w:val="007944BB"/>
    <w:rsid w:val="0079453B"/>
    <w:rsid w:val="00796206"/>
    <w:rsid w:val="007962C2"/>
    <w:rsid w:val="00797D46"/>
    <w:rsid w:val="007A1CF6"/>
    <w:rsid w:val="007A5462"/>
    <w:rsid w:val="007A54BE"/>
    <w:rsid w:val="007B1D6C"/>
    <w:rsid w:val="007B3243"/>
    <w:rsid w:val="007B3BF2"/>
    <w:rsid w:val="007B7E45"/>
    <w:rsid w:val="007C05A7"/>
    <w:rsid w:val="007C102C"/>
    <w:rsid w:val="007C34B0"/>
    <w:rsid w:val="007C5CDF"/>
    <w:rsid w:val="007C7752"/>
    <w:rsid w:val="007D5130"/>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EBE"/>
    <w:rsid w:val="00861F9C"/>
    <w:rsid w:val="00872804"/>
    <w:rsid w:val="00872988"/>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D76C9"/>
    <w:rsid w:val="008E0861"/>
    <w:rsid w:val="008E27E9"/>
    <w:rsid w:val="008E28FB"/>
    <w:rsid w:val="008E3915"/>
    <w:rsid w:val="008E74F8"/>
    <w:rsid w:val="008F0348"/>
    <w:rsid w:val="008F5E4F"/>
    <w:rsid w:val="00902E96"/>
    <w:rsid w:val="009039E6"/>
    <w:rsid w:val="0090735D"/>
    <w:rsid w:val="00907F6E"/>
    <w:rsid w:val="00911D35"/>
    <w:rsid w:val="0091462A"/>
    <w:rsid w:val="009152F8"/>
    <w:rsid w:val="009158E2"/>
    <w:rsid w:val="0091691F"/>
    <w:rsid w:val="009208B2"/>
    <w:rsid w:val="00921BD2"/>
    <w:rsid w:val="009223F5"/>
    <w:rsid w:val="0092384D"/>
    <w:rsid w:val="00926D76"/>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249A"/>
    <w:rsid w:val="009C38EC"/>
    <w:rsid w:val="009C53AB"/>
    <w:rsid w:val="009C7808"/>
    <w:rsid w:val="009D06FA"/>
    <w:rsid w:val="009D0BF5"/>
    <w:rsid w:val="009D6E05"/>
    <w:rsid w:val="009E0E57"/>
    <w:rsid w:val="009E6DA4"/>
    <w:rsid w:val="009E788E"/>
    <w:rsid w:val="009F6474"/>
    <w:rsid w:val="00A004BB"/>
    <w:rsid w:val="00A0112B"/>
    <w:rsid w:val="00A01278"/>
    <w:rsid w:val="00A017C1"/>
    <w:rsid w:val="00A03373"/>
    <w:rsid w:val="00A034D1"/>
    <w:rsid w:val="00A036B8"/>
    <w:rsid w:val="00A10925"/>
    <w:rsid w:val="00A10EFD"/>
    <w:rsid w:val="00A10EFE"/>
    <w:rsid w:val="00A12C2C"/>
    <w:rsid w:val="00A136A5"/>
    <w:rsid w:val="00A14D06"/>
    <w:rsid w:val="00A20103"/>
    <w:rsid w:val="00A241C3"/>
    <w:rsid w:val="00A26C2E"/>
    <w:rsid w:val="00A26EF2"/>
    <w:rsid w:val="00A3221E"/>
    <w:rsid w:val="00A35625"/>
    <w:rsid w:val="00A37145"/>
    <w:rsid w:val="00A40EC9"/>
    <w:rsid w:val="00A4220F"/>
    <w:rsid w:val="00A4381A"/>
    <w:rsid w:val="00A43E66"/>
    <w:rsid w:val="00A46705"/>
    <w:rsid w:val="00A467F7"/>
    <w:rsid w:val="00A47D6B"/>
    <w:rsid w:val="00A53763"/>
    <w:rsid w:val="00A538E3"/>
    <w:rsid w:val="00A5763D"/>
    <w:rsid w:val="00A60890"/>
    <w:rsid w:val="00A60EAC"/>
    <w:rsid w:val="00A62722"/>
    <w:rsid w:val="00A66A91"/>
    <w:rsid w:val="00A66CCC"/>
    <w:rsid w:val="00A70CB6"/>
    <w:rsid w:val="00A714BD"/>
    <w:rsid w:val="00A71EEE"/>
    <w:rsid w:val="00A77A06"/>
    <w:rsid w:val="00A819C3"/>
    <w:rsid w:val="00A8726B"/>
    <w:rsid w:val="00A91AF8"/>
    <w:rsid w:val="00A93C72"/>
    <w:rsid w:val="00A950D0"/>
    <w:rsid w:val="00A95D42"/>
    <w:rsid w:val="00A962C3"/>
    <w:rsid w:val="00A973E2"/>
    <w:rsid w:val="00AA5CFE"/>
    <w:rsid w:val="00AB1A29"/>
    <w:rsid w:val="00AC13E5"/>
    <w:rsid w:val="00AC37B1"/>
    <w:rsid w:val="00AC6047"/>
    <w:rsid w:val="00AC7956"/>
    <w:rsid w:val="00AD1F7B"/>
    <w:rsid w:val="00AD6268"/>
    <w:rsid w:val="00AE411B"/>
    <w:rsid w:val="00AE72AF"/>
    <w:rsid w:val="00AF2C12"/>
    <w:rsid w:val="00AF403C"/>
    <w:rsid w:val="00AF50A8"/>
    <w:rsid w:val="00B012E8"/>
    <w:rsid w:val="00B01A4E"/>
    <w:rsid w:val="00B02AB0"/>
    <w:rsid w:val="00B13CEA"/>
    <w:rsid w:val="00B15C66"/>
    <w:rsid w:val="00B22946"/>
    <w:rsid w:val="00B25573"/>
    <w:rsid w:val="00B32122"/>
    <w:rsid w:val="00B33E2C"/>
    <w:rsid w:val="00B36FB3"/>
    <w:rsid w:val="00B468D1"/>
    <w:rsid w:val="00B46BB7"/>
    <w:rsid w:val="00B50536"/>
    <w:rsid w:val="00B52617"/>
    <w:rsid w:val="00B548BE"/>
    <w:rsid w:val="00B60E2E"/>
    <w:rsid w:val="00B628B6"/>
    <w:rsid w:val="00B648E7"/>
    <w:rsid w:val="00B660AC"/>
    <w:rsid w:val="00B70A2D"/>
    <w:rsid w:val="00B70AF5"/>
    <w:rsid w:val="00B70B6B"/>
    <w:rsid w:val="00B71491"/>
    <w:rsid w:val="00B71DC3"/>
    <w:rsid w:val="00B737AA"/>
    <w:rsid w:val="00B7485F"/>
    <w:rsid w:val="00B83F99"/>
    <w:rsid w:val="00B84B9E"/>
    <w:rsid w:val="00B876BC"/>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332D"/>
    <w:rsid w:val="00BC3AD8"/>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5938"/>
    <w:rsid w:val="00C16177"/>
    <w:rsid w:val="00C201B9"/>
    <w:rsid w:val="00C24302"/>
    <w:rsid w:val="00C243FF"/>
    <w:rsid w:val="00C25ADC"/>
    <w:rsid w:val="00C25D00"/>
    <w:rsid w:val="00C318C0"/>
    <w:rsid w:val="00C3570F"/>
    <w:rsid w:val="00C37F17"/>
    <w:rsid w:val="00C40E80"/>
    <w:rsid w:val="00C4710B"/>
    <w:rsid w:val="00C4749E"/>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17368"/>
    <w:rsid w:val="00D24CF3"/>
    <w:rsid w:val="00D35A9D"/>
    <w:rsid w:val="00D40E32"/>
    <w:rsid w:val="00D44BB2"/>
    <w:rsid w:val="00D45050"/>
    <w:rsid w:val="00D452A3"/>
    <w:rsid w:val="00D46B4B"/>
    <w:rsid w:val="00D50491"/>
    <w:rsid w:val="00D5205D"/>
    <w:rsid w:val="00D550F8"/>
    <w:rsid w:val="00D55BA5"/>
    <w:rsid w:val="00D565B5"/>
    <w:rsid w:val="00D56BEF"/>
    <w:rsid w:val="00D57D04"/>
    <w:rsid w:val="00D60A90"/>
    <w:rsid w:val="00D626A2"/>
    <w:rsid w:val="00D6565A"/>
    <w:rsid w:val="00D65D0F"/>
    <w:rsid w:val="00D67FAE"/>
    <w:rsid w:val="00D70819"/>
    <w:rsid w:val="00D70C72"/>
    <w:rsid w:val="00D70EE0"/>
    <w:rsid w:val="00D7206E"/>
    <w:rsid w:val="00D73265"/>
    <w:rsid w:val="00D82F11"/>
    <w:rsid w:val="00D834CC"/>
    <w:rsid w:val="00D8573B"/>
    <w:rsid w:val="00D85B22"/>
    <w:rsid w:val="00D91684"/>
    <w:rsid w:val="00D93F41"/>
    <w:rsid w:val="00D95D50"/>
    <w:rsid w:val="00D96222"/>
    <w:rsid w:val="00D97EE0"/>
    <w:rsid w:val="00DA0B97"/>
    <w:rsid w:val="00DA2A5C"/>
    <w:rsid w:val="00DA5BBE"/>
    <w:rsid w:val="00DAE366"/>
    <w:rsid w:val="00DB00C3"/>
    <w:rsid w:val="00DB054A"/>
    <w:rsid w:val="00DB37C3"/>
    <w:rsid w:val="00DB5C1D"/>
    <w:rsid w:val="00DB6291"/>
    <w:rsid w:val="00DB701F"/>
    <w:rsid w:val="00DC222F"/>
    <w:rsid w:val="00DC740F"/>
    <w:rsid w:val="00DD0E84"/>
    <w:rsid w:val="00DD0F20"/>
    <w:rsid w:val="00DD4270"/>
    <w:rsid w:val="00DD473F"/>
    <w:rsid w:val="00DD551F"/>
    <w:rsid w:val="00DD7F74"/>
    <w:rsid w:val="00DE0161"/>
    <w:rsid w:val="00DE2E35"/>
    <w:rsid w:val="00DE6AB7"/>
    <w:rsid w:val="00DF7B4D"/>
    <w:rsid w:val="00E00223"/>
    <w:rsid w:val="00E01D38"/>
    <w:rsid w:val="00E023F8"/>
    <w:rsid w:val="00E02AF4"/>
    <w:rsid w:val="00E04BBC"/>
    <w:rsid w:val="00E0515E"/>
    <w:rsid w:val="00E0648E"/>
    <w:rsid w:val="00E06E45"/>
    <w:rsid w:val="00E1258E"/>
    <w:rsid w:val="00E1668A"/>
    <w:rsid w:val="00E17534"/>
    <w:rsid w:val="00E30DF6"/>
    <w:rsid w:val="00E33E37"/>
    <w:rsid w:val="00E44ED4"/>
    <w:rsid w:val="00E450ED"/>
    <w:rsid w:val="00E50795"/>
    <w:rsid w:val="00E507AC"/>
    <w:rsid w:val="00E5592F"/>
    <w:rsid w:val="00E55EFC"/>
    <w:rsid w:val="00E57DBA"/>
    <w:rsid w:val="00E6031C"/>
    <w:rsid w:val="00E6198A"/>
    <w:rsid w:val="00E652C7"/>
    <w:rsid w:val="00E7256F"/>
    <w:rsid w:val="00E76D69"/>
    <w:rsid w:val="00E8066A"/>
    <w:rsid w:val="00E873A5"/>
    <w:rsid w:val="00E87721"/>
    <w:rsid w:val="00E90EA7"/>
    <w:rsid w:val="00E950B1"/>
    <w:rsid w:val="00E95A03"/>
    <w:rsid w:val="00E97D5E"/>
    <w:rsid w:val="00EA1E39"/>
    <w:rsid w:val="00EA3A6C"/>
    <w:rsid w:val="00EA5FFD"/>
    <w:rsid w:val="00EA751F"/>
    <w:rsid w:val="00EB1578"/>
    <w:rsid w:val="00EB47FF"/>
    <w:rsid w:val="00EB67D1"/>
    <w:rsid w:val="00EB7CDE"/>
    <w:rsid w:val="00EC1DD9"/>
    <w:rsid w:val="00EC7457"/>
    <w:rsid w:val="00EE27ED"/>
    <w:rsid w:val="00EE2DD2"/>
    <w:rsid w:val="00EF3901"/>
    <w:rsid w:val="00EF430C"/>
    <w:rsid w:val="00EF4B60"/>
    <w:rsid w:val="00F0400A"/>
    <w:rsid w:val="00F05197"/>
    <w:rsid w:val="00F0564E"/>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65739"/>
    <w:rsid w:val="00F705C9"/>
    <w:rsid w:val="00F70AE5"/>
    <w:rsid w:val="00F739A8"/>
    <w:rsid w:val="00F810B3"/>
    <w:rsid w:val="00F81790"/>
    <w:rsid w:val="00F840F8"/>
    <w:rsid w:val="00F84989"/>
    <w:rsid w:val="00F8521F"/>
    <w:rsid w:val="00F85428"/>
    <w:rsid w:val="00F87D4E"/>
    <w:rsid w:val="00F91073"/>
    <w:rsid w:val="00F91B39"/>
    <w:rsid w:val="00F930F0"/>
    <w:rsid w:val="00F93469"/>
    <w:rsid w:val="00F93F8E"/>
    <w:rsid w:val="00FA0E59"/>
    <w:rsid w:val="00FA1C6D"/>
    <w:rsid w:val="00FA3BE3"/>
    <w:rsid w:val="00FA473A"/>
    <w:rsid w:val="00FA6A4A"/>
    <w:rsid w:val="00FB022C"/>
    <w:rsid w:val="00FB0912"/>
    <w:rsid w:val="00FB099D"/>
    <w:rsid w:val="00FB21E2"/>
    <w:rsid w:val="00FC30CC"/>
    <w:rsid w:val="00FD1433"/>
    <w:rsid w:val="00FD4CC5"/>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A64E1A"/>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6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492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2767"/>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ListParagraphChar">
    <w:name w:val="List Paragraph Char"/>
    <w:basedOn w:val="DefaultParagraphFont"/>
    <w:link w:val="ListParagraph"/>
    <w:uiPriority w:val="34"/>
    <w:locked/>
    <w:rsid w:val="00A20103"/>
    <w:rPr>
      <w:rFonts w:asciiTheme="minorHAnsi" w:eastAsiaTheme="minorEastAsia" w:hAnsiTheme="minorHAnsi" w:cstheme="minorBidi"/>
      <w:sz w:val="22"/>
      <w:szCs w:val="22"/>
      <w:lang w:val="en-GB" w:eastAsia="zh-CN"/>
    </w:rPr>
  </w:style>
  <w:style w:type="character" w:customStyle="1" w:styleId="normalWSISChar">
    <w:name w:val="normal WSIS Char"/>
    <w:basedOn w:val="DefaultParagraphFont"/>
    <w:link w:val="normalWSIS"/>
    <w:locked/>
    <w:rsid w:val="00A20103"/>
    <w:rPr>
      <w:rFonts w:ascii="Calibri" w:hAnsi="Calibri" w:cs="Arial"/>
    </w:rPr>
  </w:style>
  <w:style w:type="paragraph" w:customStyle="1" w:styleId="normalWSIS">
    <w:name w:val="normal WSIS"/>
    <w:basedOn w:val="ListParagraph"/>
    <w:link w:val="normalWSISChar"/>
    <w:qFormat/>
    <w:rsid w:val="00A20103"/>
    <w:pPr>
      <w:numPr>
        <w:numId w:val="6"/>
      </w:numPr>
      <w:tabs>
        <w:tab w:val="left" w:pos="426"/>
      </w:tabs>
      <w:spacing w:after="200"/>
      <w:jc w:val="both"/>
    </w:pPr>
    <w:rPr>
      <w:rFonts w:ascii="Calibri" w:eastAsia="SimSun" w:hAnsi="Calibri" w:cs="Arial"/>
      <w:sz w:val="20"/>
      <w:szCs w:val="20"/>
      <w:lang w:eastAsia="ja-JP"/>
    </w:rPr>
  </w:style>
  <w:style w:type="paragraph" w:customStyle="1" w:styleId="text-center">
    <w:name w:val="text-center"/>
    <w:basedOn w:val="Normal"/>
    <w:rsid w:val="009D0BF5"/>
    <w:pPr>
      <w:spacing w:before="100" w:beforeAutospacing="1" w:after="100" w:afterAutospacing="1"/>
    </w:pPr>
    <w:rPr>
      <w:rFonts w:ascii="Times New Roman" w:hAnsi="Times New Roman"/>
    </w:rPr>
  </w:style>
  <w:style w:type="paragraph" w:customStyle="1" w:styleId="Default">
    <w:name w:val="Default"/>
    <w:rsid w:val="0001304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118692">
      <w:bodyDiv w:val="1"/>
      <w:marLeft w:val="0"/>
      <w:marRight w:val="0"/>
      <w:marTop w:val="0"/>
      <w:marBottom w:val="0"/>
      <w:divBdr>
        <w:top w:val="none" w:sz="0" w:space="0" w:color="auto"/>
        <w:left w:val="none" w:sz="0" w:space="0" w:color="auto"/>
        <w:bottom w:val="none" w:sz="0" w:space="0" w:color="auto"/>
        <w:right w:val="none" w:sz="0" w:space="0" w:color="auto"/>
      </w:divBdr>
      <w:divsChild>
        <w:div w:id="1442844689">
          <w:marLeft w:val="720"/>
          <w:marRight w:val="0"/>
          <w:marTop w:val="0"/>
          <w:marBottom w:val="0"/>
          <w:divBdr>
            <w:top w:val="none" w:sz="0" w:space="0" w:color="auto"/>
            <w:left w:val="none" w:sz="0" w:space="0" w:color="auto"/>
            <w:bottom w:val="none" w:sz="0" w:space="0" w:color="auto"/>
            <w:right w:val="none" w:sz="0" w:space="0" w:color="auto"/>
          </w:divBdr>
        </w:div>
        <w:div w:id="2024428381">
          <w:marLeft w:val="720"/>
          <w:marRight w:val="0"/>
          <w:marTop w:val="0"/>
          <w:marBottom w:val="0"/>
          <w:divBdr>
            <w:top w:val="none" w:sz="0" w:space="0" w:color="auto"/>
            <w:left w:val="none" w:sz="0" w:space="0" w:color="auto"/>
            <w:bottom w:val="none" w:sz="0" w:space="0" w:color="auto"/>
            <w:right w:val="none" w:sz="0" w:space="0" w:color="auto"/>
          </w:divBdr>
        </w:div>
        <w:div w:id="972517997">
          <w:marLeft w:val="720"/>
          <w:marRight w:val="0"/>
          <w:marTop w:val="0"/>
          <w:marBottom w:val="0"/>
          <w:divBdr>
            <w:top w:val="none" w:sz="0" w:space="0" w:color="auto"/>
            <w:left w:val="none" w:sz="0" w:space="0" w:color="auto"/>
            <w:bottom w:val="none" w:sz="0" w:space="0" w:color="auto"/>
            <w:right w:val="none" w:sz="0" w:space="0" w:color="auto"/>
          </w:divBdr>
        </w:div>
        <w:div w:id="1802572120">
          <w:marLeft w:val="720"/>
          <w:marRight w:val="0"/>
          <w:marTop w:val="0"/>
          <w:marBottom w:val="0"/>
          <w:divBdr>
            <w:top w:val="none" w:sz="0" w:space="0" w:color="auto"/>
            <w:left w:val="none" w:sz="0" w:space="0" w:color="auto"/>
            <w:bottom w:val="none" w:sz="0" w:space="0" w:color="auto"/>
            <w:right w:val="none" w:sz="0" w:space="0" w:color="auto"/>
          </w:divBdr>
        </w:div>
        <w:div w:id="1690988265">
          <w:marLeft w:val="720"/>
          <w:marRight w:val="0"/>
          <w:marTop w:val="0"/>
          <w:marBottom w:val="0"/>
          <w:divBdr>
            <w:top w:val="none" w:sz="0" w:space="0" w:color="auto"/>
            <w:left w:val="none" w:sz="0" w:space="0" w:color="auto"/>
            <w:bottom w:val="none" w:sz="0" w:space="0" w:color="auto"/>
            <w:right w:val="none" w:sz="0" w:space="0" w:color="auto"/>
          </w:divBdr>
        </w:div>
        <w:div w:id="447043605">
          <w:marLeft w:val="720"/>
          <w:marRight w:val="0"/>
          <w:marTop w:val="0"/>
          <w:marBottom w:val="0"/>
          <w:divBdr>
            <w:top w:val="none" w:sz="0" w:space="0" w:color="auto"/>
            <w:left w:val="none" w:sz="0" w:space="0" w:color="auto"/>
            <w:bottom w:val="none" w:sz="0" w:space="0" w:color="auto"/>
            <w:right w:val="none" w:sz="0" w:space="0" w:color="auto"/>
          </w:divBdr>
        </w:div>
        <w:div w:id="1133252408">
          <w:marLeft w:val="720"/>
          <w:marRight w:val="0"/>
          <w:marTop w:val="0"/>
          <w:marBottom w:val="0"/>
          <w:divBdr>
            <w:top w:val="none" w:sz="0" w:space="0" w:color="auto"/>
            <w:left w:val="none" w:sz="0" w:space="0" w:color="auto"/>
            <w:bottom w:val="none" w:sz="0" w:space="0" w:color="auto"/>
            <w:right w:val="none" w:sz="0" w:space="0" w:color="auto"/>
          </w:divBdr>
        </w:div>
        <w:div w:id="1903321955">
          <w:marLeft w:val="720"/>
          <w:marRight w:val="0"/>
          <w:marTop w:val="0"/>
          <w:marBottom w:val="0"/>
          <w:divBdr>
            <w:top w:val="none" w:sz="0" w:space="0" w:color="auto"/>
            <w:left w:val="none" w:sz="0" w:space="0" w:color="auto"/>
            <w:bottom w:val="none" w:sz="0" w:space="0" w:color="auto"/>
            <w:right w:val="none" w:sz="0" w:space="0" w:color="auto"/>
          </w:divBdr>
        </w:div>
        <w:div w:id="47152769">
          <w:marLeft w:val="720"/>
          <w:marRight w:val="0"/>
          <w:marTop w:val="0"/>
          <w:marBottom w:val="0"/>
          <w:divBdr>
            <w:top w:val="none" w:sz="0" w:space="0" w:color="auto"/>
            <w:left w:val="none" w:sz="0" w:space="0" w:color="auto"/>
            <w:bottom w:val="none" w:sz="0" w:space="0" w:color="auto"/>
            <w:right w:val="none" w:sz="0" w:space="0" w:color="auto"/>
          </w:divBdr>
        </w:div>
        <w:div w:id="1149008863">
          <w:marLeft w:val="720"/>
          <w:marRight w:val="0"/>
          <w:marTop w:val="0"/>
          <w:marBottom w:val="0"/>
          <w:divBdr>
            <w:top w:val="none" w:sz="0" w:space="0" w:color="auto"/>
            <w:left w:val="none" w:sz="0" w:space="0" w:color="auto"/>
            <w:bottom w:val="none" w:sz="0" w:space="0" w:color="auto"/>
            <w:right w:val="none" w:sz="0" w:space="0" w:color="auto"/>
          </w:divBdr>
        </w:div>
        <w:div w:id="1160854684">
          <w:marLeft w:val="720"/>
          <w:marRight w:val="0"/>
          <w:marTop w:val="0"/>
          <w:marBottom w:val="0"/>
          <w:divBdr>
            <w:top w:val="none" w:sz="0" w:space="0" w:color="auto"/>
            <w:left w:val="none" w:sz="0" w:space="0" w:color="auto"/>
            <w:bottom w:val="none" w:sz="0" w:space="0" w:color="auto"/>
            <w:right w:val="none" w:sz="0" w:space="0" w:color="auto"/>
          </w:divBdr>
        </w:div>
        <w:div w:id="1235553386">
          <w:marLeft w:val="720"/>
          <w:marRight w:val="0"/>
          <w:marTop w:val="0"/>
          <w:marBottom w:val="0"/>
          <w:divBdr>
            <w:top w:val="none" w:sz="0" w:space="0" w:color="auto"/>
            <w:left w:val="none" w:sz="0" w:space="0" w:color="auto"/>
            <w:bottom w:val="none" w:sz="0" w:space="0" w:color="auto"/>
            <w:right w:val="none" w:sz="0" w:space="0" w:color="auto"/>
          </w:divBdr>
        </w:div>
        <w:div w:id="1038970090">
          <w:marLeft w:val="720"/>
          <w:marRight w:val="0"/>
          <w:marTop w:val="0"/>
          <w:marBottom w:val="0"/>
          <w:divBdr>
            <w:top w:val="none" w:sz="0" w:space="0" w:color="auto"/>
            <w:left w:val="none" w:sz="0" w:space="0" w:color="auto"/>
            <w:bottom w:val="none" w:sz="0" w:space="0" w:color="auto"/>
            <w:right w:val="none" w:sz="0" w:space="0" w:color="auto"/>
          </w:divBdr>
        </w:div>
        <w:div w:id="2083333197">
          <w:marLeft w:val="720"/>
          <w:marRight w:val="0"/>
          <w:marTop w:val="0"/>
          <w:marBottom w:val="0"/>
          <w:divBdr>
            <w:top w:val="none" w:sz="0" w:space="0" w:color="auto"/>
            <w:left w:val="none" w:sz="0" w:space="0" w:color="auto"/>
            <w:bottom w:val="none" w:sz="0" w:space="0" w:color="auto"/>
            <w:right w:val="none" w:sz="0" w:space="0" w:color="auto"/>
          </w:divBdr>
        </w:div>
        <w:div w:id="655845146">
          <w:marLeft w:val="720"/>
          <w:marRight w:val="0"/>
          <w:marTop w:val="0"/>
          <w:marBottom w:val="0"/>
          <w:divBdr>
            <w:top w:val="none" w:sz="0" w:space="0" w:color="auto"/>
            <w:left w:val="none" w:sz="0" w:space="0" w:color="auto"/>
            <w:bottom w:val="none" w:sz="0" w:space="0" w:color="auto"/>
            <w:right w:val="none" w:sz="0" w:space="0" w:color="auto"/>
          </w:divBdr>
        </w:div>
      </w:divsChild>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118109667">
      <w:bodyDiv w:val="1"/>
      <w:marLeft w:val="0"/>
      <w:marRight w:val="0"/>
      <w:marTop w:val="0"/>
      <w:marBottom w:val="0"/>
      <w:divBdr>
        <w:top w:val="none" w:sz="0" w:space="0" w:color="auto"/>
        <w:left w:val="none" w:sz="0" w:space="0" w:color="auto"/>
        <w:bottom w:val="none" w:sz="0" w:space="0" w:color="auto"/>
        <w:right w:val="none" w:sz="0" w:space="0" w:color="auto"/>
      </w:divBdr>
      <w:divsChild>
        <w:div w:id="84739293">
          <w:marLeft w:val="720"/>
          <w:marRight w:val="0"/>
          <w:marTop w:val="0"/>
          <w:marBottom w:val="0"/>
          <w:divBdr>
            <w:top w:val="none" w:sz="0" w:space="0" w:color="auto"/>
            <w:left w:val="none" w:sz="0" w:space="0" w:color="auto"/>
            <w:bottom w:val="none" w:sz="0" w:space="0" w:color="auto"/>
            <w:right w:val="none" w:sz="0" w:space="0" w:color="auto"/>
          </w:divBdr>
        </w:div>
        <w:div w:id="402604171">
          <w:marLeft w:val="720"/>
          <w:marRight w:val="0"/>
          <w:marTop w:val="0"/>
          <w:marBottom w:val="0"/>
          <w:divBdr>
            <w:top w:val="none" w:sz="0" w:space="0" w:color="auto"/>
            <w:left w:val="none" w:sz="0" w:space="0" w:color="auto"/>
            <w:bottom w:val="none" w:sz="0" w:space="0" w:color="auto"/>
            <w:right w:val="none" w:sz="0" w:space="0" w:color="auto"/>
          </w:divBdr>
        </w:div>
        <w:div w:id="850415528">
          <w:marLeft w:val="720"/>
          <w:marRight w:val="0"/>
          <w:marTop w:val="0"/>
          <w:marBottom w:val="0"/>
          <w:divBdr>
            <w:top w:val="none" w:sz="0" w:space="0" w:color="auto"/>
            <w:left w:val="none" w:sz="0" w:space="0" w:color="auto"/>
            <w:bottom w:val="none" w:sz="0" w:space="0" w:color="auto"/>
            <w:right w:val="none" w:sz="0" w:space="0" w:color="auto"/>
          </w:divBdr>
        </w:div>
        <w:div w:id="2060394600">
          <w:marLeft w:val="720"/>
          <w:marRight w:val="0"/>
          <w:marTop w:val="0"/>
          <w:marBottom w:val="0"/>
          <w:divBdr>
            <w:top w:val="none" w:sz="0" w:space="0" w:color="auto"/>
            <w:left w:val="none" w:sz="0" w:space="0" w:color="auto"/>
            <w:bottom w:val="none" w:sz="0" w:space="0" w:color="auto"/>
            <w:right w:val="none" w:sz="0" w:space="0" w:color="auto"/>
          </w:divBdr>
        </w:div>
        <w:div w:id="1424228683">
          <w:marLeft w:val="720"/>
          <w:marRight w:val="0"/>
          <w:marTop w:val="0"/>
          <w:marBottom w:val="0"/>
          <w:divBdr>
            <w:top w:val="none" w:sz="0" w:space="0" w:color="auto"/>
            <w:left w:val="none" w:sz="0" w:space="0" w:color="auto"/>
            <w:bottom w:val="none" w:sz="0" w:space="0" w:color="auto"/>
            <w:right w:val="none" w:sz="0" w:space="0" w:color="auto"/>
          </w:divBdr>
        </w:div>
        <w:div w:id="450518271">
          <w:marLeft w:val="720"/>
          <w:marRight w:val="0"/>
          <w:marTop w:val="0"/>
          <w:marBottom w:val="0"/>
          <w:divBdr>
            <w:top w:val="none" w:sz="0" w:space="0" w:color="auto"/>
            <w:left w:val="none" w:sz="0" w:space="0" w:color="auto"/>
            <w:bottom w:val="none" w:sz="0" w:space="0" w:color="auto"/>
            <w:right w:val="none" w:sz="0" w:space="0" w:color="auto"/>
          </w:divBdr>
        </w:div>
        <w:div w:id="1162160778">
          <w:marLeft w:val="720"/>
          <w:marRight w:val="0"/>
          <w:marTop w:val="0"/>
          <w:marBottom w:val="0"/>
          <w:divBdr>
            <w:top w:val="none" w:sz="0" w:space="0" w:color="auto"/>
            <w:left w:val="none" w:sz="0" w:space="0" w:color="auto"/>
            <w:bottom w:val="none" w:sz="0" w:space="0" w:color="auto"/>
            <w:right w:val="none" w:sz="0" w:space="0" w:color="auto"/>
          </w:divBdr>
        </w:div>
        <w:div w:id="184372580">
          <w:marLeft w:val="720"/>
          <w:marRight w:val="0"/>
          <w:marTop w:val="0"/>
          <w:marBottom w:val="0"/>
          <w:divBdr>
            <w:top w:val="none" w:sz="0" w:space="0" w:color="auto"/>
            <w:left w:val="none" w:sz="0" w:space="0" w:color="auto"/>
            <w:bottom w:val="none" w:sz="0" w:space="0" w:color="auto"/>
            <w:right w:val="none" w:sz="0" w:space="0" w:color="auto"/>
          </w:divBdr>
        </w:div>
        <w:div w:id="553851493">
          <w:marLeft w:val="720"/>
          <w:marRight w:val="0"/>
          <w:marTop w:val="0"/>
          <w:marBottom w:val="0"/>
          <w:divBdr>
            <w:top w:val="none" w:sz="0" w:space="0" w:color="auto"/>
            <w:left w:val="none" w:sz="0" w:space="0" w:color="auto"/>
            <w:bottom w:val="none" w:sz="0" w:space="0" w:color="auto"/>
            <w:right w:val="none" w:sz="0" w:space="0" w:color="auto"/>
          </w:divBdr>
        </w:div>
        <w:div w:id="568347144">
          <w:marLeft w:val="720"/>
          <w:marRight w:val="0"/>
          <w:marTop w:val="0"/>
          <w:marBottom w:val="0"/>
          <w:divBdr>
            <w:top w:val="none" w:sz="0" w:space="0" w:color="auto"/>
            <w:left w:val="none" w:sz="0" w:space="0" w:color="auto"/>
            <w:bottom w:val="none" w:sz="0" w:space="0" w:color="auto"/>
            <w:right w:val="none" w:sz="0" w:space="0" w:color="auto"/>
          </w:divBdr>
        </w:div>
        <w:div w:id="919945971">
          <w:marLeft w:val="720"/>
          <w:marRight w:val="0"/>
          <w:marTop w:val="0"/>
          <w:marBottom w:val="0"/>
          <w:divBdr>
            <w:top w:val="none" w:sz="0" w:space="0" w:color="auto"/>
            <w:left w:val="none" w:sz="0" w:space="0" w:color="auto"/>
            <w:bottom w:val="none" w:sz="0" w:space="0" w:color="auto"/>
            <w:right w:val="none" w:sz="0" w:space="0" w:color="auto"/>
          </w:divBdr>
        </w:div>
        <w:div w:id="2128427795">
          <w:marLeft w:val="720"/>
          <w:marRight w:val="0"/>
          <w:marTop w:val="0"/>
          <w:marBottom w:val="0"/>
          <w:divBdr>
            <w:top w:val="none" w:sz="0" w:space="0" w:color="auto"/>
            <w:left w:val="none" w:sz="0" w:space="0" w:color="auto"/>
            <w:bottom w:val="none" w:sz="0" w:space="0" w:color="auto"/>
            <w:right w:val="none" w:sz="0" w:space="0" w:color="auto"/>
          </w:divBdr>
        </w:div>
        <w:div w:id="1382486351">
          <w:marLeft w:val="720"/>
          <w:marRight w:val="0"/>
          <w:marTop w:val="0"/>
          <w:marBottom w:val="0"/>
          <w:divBdr>
            <w:top w:val="none" w:sz="0" w:space="0" w:color="auto"/>
            <w:left w:val="none" w:sz="0" w:space="0" w:color="auto"/>
            <w:bottom w:val="none" w:sz="0" w:space="0" w:color="auto"/>
            <w:right w:val="none" w:sz="0" w:space="0" w:color="auto"/>
          </w:divBdr>
        </w:div>
        <w:div w:id="462968764">
          <w:marLeft w:val="720"/>
          <w:marRight w:val="0"/>
          <w:marTop w:val="0"/>
          <w:marBottom w:val="0"/>
          <w:divBdr>
            <w:top w:val="none" w:sz="0" w:space="0" w:color="auto"/>
            <w:left w:val="none" w:sz="0" w:space="0" w:color="auto"/>
            <w:bottom w:val="none" w:sz="0" w:space="0" w:color="auto"/>
            <w:right w:val="none" w:sz="0" w:space="0" w:color="auto"/>
          </w:divBdr>
        </w:div>
        <w:div w:id="1802116588">
          <w:marLeft w:val="720"/>
          <w:marRight w:val="0"/>
          <w:marTop w:val="0"/>
          <w:marBottom w:val="0"/>
          <w:divBdr>
            <w:top w:val="none" w:sz="0" w:space="0" w:color="auto"/>
            <w:left w:val="none" w:sz="0" w:space="0" w:color="auto"/>
            <w:bottom w:val="none" w:sz="0" w:space="0" w:color="auto"/>
            <w:right w:val="none" w:sz="0" w:space="0" w:color="auto"/>
          </w:divBdr>
        </w:div>
      </w:divsChild>
    </w:div>
    <w:div w:id="157619492">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96738189">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857085149">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957298031">
      <w:bodyDiv w:val="1"/>
      <w:marLeft w:val="0"/>
      <w:marRight w:val="0"/>
      <w:marTop w:val="0"/>
      <w:marBottom w:val="0"/>
      <w:divBdr>
        <w:top w:val="none" w:sz="0" w:space="0" w:color="auto"/>
        <w:left w:val="none" w:sz="0" w:space="0" w:color="auto"/>
        <w:bottom w:val="none" w:sz="0" w:space="0" w:color="auto"/>
        <w:right w:val="none" w:sz="0" w:space="0" w:color="auto"/>
      </w:divBdr>
    </w:div>
    <w:div w:id="970093681">
      <w:bodyDiv w:val="1"/>
      <w:marLeft w:val="0"/>
      <w:marRight w:val="0"/>
      <w:marTop w:val="0"/>
      <w:marBottom w:val="0"/>
      <w:divBdr>
        <w:top w:val="none" w:sz="0" w:space="0" w:color="auto"/>
        <w:left w:val="none" w:sz="0" w:space="0" w:color="auto"/>
        <w:bottom w:val="none" w:sz="0" w:space="0" w:color="auto"/>
        <w:right w:val="none" w:sz="0" w:space="0" w:color="auto"/>
      </w:divBdr>
    </w:div>
    <w:div w:id="976882986">
      <w:bodyDiv w:val="1"/>
      <w:marLeft w:val="0"/>
      <w:marRight w:val="0"/>
      <w:marTop w:val="0"/>
      <w:marBottom w:val="0"/>
      <w:divBdr>
        <w:top w:val="none" w:sz="0" w:space="0" w:color="auto"/>
        <w:left w:val="none" w:sz="0" w:space="0" w:color="auto"/>
        <w:bottom w:val="none" w:sz="0" w:space="0" w:color="auto"/>
        <w:right w:val="none" w:sz="0" w:space="0" w:color="auto"/>
      </w:divBdr>
    </w:div>
    <w:div w:id="1002053889">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75933336">
      <w:bodyDiv w:val="1"/>
      <w:marLeft w:val="0"/>
      <w:marRight w:val="0"/>
      <w:marTop w:val="0"/>
      <w:marBottom w:val="0"/>
      <w:divBdr>
        <w:top w:val="none" w:sz="0" w:space="0" w:color="auto"/>
        <w:left w:val="none" w:sz="0" w:space="0" w:color="auto"/>
        <w:bottom w:val="none" w:sz="0" w:space="0" w:color="auto"/>
        <w:right w:val="none" w:sz="0" w:space="0" w:color="auto"/>
      </w:divBdr>
    </w:div>
    <w:div w:id="1500078416">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6040726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en/ga/search/view_doc.asp?symbol=A/RES/70/125" TargetMode="External"/><Relationship Id="rId18" Type="http://schemas.openxmlformats.org/officeDocument/2006/relationships/hyperlink" Target="http://www.wsis.org/foru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net4/wsis/forum/2020/Home/Consultation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youtube.com/watch?v=iVqTFLHI5F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nect.itu.int/pqj6b03uxfi7/" TargetMode="External"/><Relationship Id="rId20" Type="http://schemas.openxmlformats.org/officeDocument/2006/relationships/hyperlink" Target="https://www.itu.int/net4/wsis/forum/2020/PhotoConte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sis.org/foru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net4/wsis/forum/2020/Account/Register?ReturnUrl=%2Fnet4%2Fwsis%2Fforum%2F2020%2FOfficialSubmissions%2F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en/ga/search/view_doc.asp?symbol=A/RES/70/1" TargetMode="External"/><Relationship Id="rId22" Type="http://schemas.openxmlformats.org/officeDocument/2006/relationships/hyperlink" Target="https://www.itu.int/net4/wsis/forum/20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6D1BCD-FD01-4C45-81B5-E0F1D6EC9636}">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685A441E-2075-4217-8969-ECDD3F22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1460</Words>
  <Characters>8993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CWG-WSIS Report January 2019</vt:lpstr>
    </vt:vector>
  </TitlesOfParts>
  <Company>ITU</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Forum 2020</dc:title>
  <dc:subject>Council Working Group on WSIS: Implementation of Outcomes</dc:subject>
  <dc:creator>Ruth</dc:creator>
  <cp:keywords>CWG-WSIS&amp;SDG</cp:keywords>
  <cp:lastModifiedBy>Aschenbrener, Elizabeth</cp:lastModifiedBy>
  <cp:revision>3</cp:revision>
  <cp:lastPrinted>2013-07-15T09:23:00Z</cp:lastPrinted>
  <dcterms:created xsi:type="dcterms:W3CDTF">2019-12-11T13:15:00Z</dcterms:created>
  <dcterms:modified xsi:type="dcterms:W3CDTF">2019-12-11T15:01:00Z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