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8A22C5" w:rsidTr="000C0550">
        <w:trPr>
          <w:cantSplit/>
        </w:trPr>
        <w:tc>
          <w:tcPr>
            <w:tcW w:w="6629" w:type="dxa"/>
          </w:tcPr>
          <w:p w:rsidR="008A22C5" w:rsidRPr="00E544AC" w:rsidRDefault="008A22C5" w:rsidP="00470385">
            <w:pPr>
              <w:spacing w:before="360" w:after="48"/>
              <w:rPr>
                <w:rFonts w:asciiTheme="minorHAnsi" w:hAnsiTheme="minorHAnsi"/>
                <w:b/>
                <w:position w:val="6"/>
                <w:sz w:val="26"/>
                <w:szCs w:val="26"/>
              </w:rPr>
            </w:pPr>
            <w:bookmarkStart w:id="0" w:name="dc06"/>
            <w:bookmarkStart w:id="1" w:name="_GoBack"/>
            <w:bookmarkEnd w:id="0"/>
            <w:bookmarkEnd w:id="1"/>
            <w:r w:rsidRPr="006472E2">
              <w:rPr>
                <w:rFonts w:asciiTheme="minorHAnsi" w:hAnsiTheme="minorHAnsi"/>
                <w:b/>
                <w:position w:val="6"/>
                <w:sz w:val="26"/>
                <w:szCs w:val="26"/>
                <w:lang w:val="en-US"/>
              </w:rPr>
              <w:t xml:space="preserve">COUNCIL WORKING GROUP </w:t>
            </w:r>
            <w:r w:rsidR="0097026D">
              <w:rPr>
                <w:rFonts w:asciiTheme="minorHAnsi" w:hAnsiTheme="minorHAnsi"/>
                <w:b/>
                <w:position w:val="6"/>
                <w:sz w:val="26"/>
                <w:szCs w:val="26"/>
                <w:lang w:val="en-US"/>
              </w:rPr>
              <w:br/>
            </w:r>
            <w:r w:rsidRPr="006472E2">
              <w:rPr>
                <w:rFonts w:asciiTheme="minorHAnsi" w:hAnsiTheme="minorHAnsi"/>
                <w:b/>
                <w:position w:val="6"/>
                <w:sz w:val="26"/>
                <w:szCs w:val="26"/>
                <w:lang w:val="en-US"/>
              </w:rPr>
              <w:t>ON</w:t>
            </w:r>
            <w:r w:rsidR="0097026D">
              <w:rPr>
                <w:rFonts w:asciiTheme="minorHAnsi" w:hAnsiTheme="minorHAnsi"/>
                <w:b/>
                <w:position w:val="6"/>
                <w:sz w:val="26"/>
                <w:szCs w:val="26"/>
                <w:lang w:val="en-US"/>
              </w:rPr>
              <w:t xml:space="preserve"> </w:t>
            </w:r>
            <w:r w:rsidR="00957B42" w:rsidRPr="006472E2">
              <w:rPr>
                <w:rFonts w:asciiTheme="minorHAnsi" w:hAnsiTheme="minorHAnsi"/>
                <w:b/>
                <w:position w:val="6"/>
                <w:sz w:val="26"/>
                <w:szCs w:val="26"/>
                <w:lang w:val="en-US"/>
              </w:rPr>
              <w:t xml:space="preserve">CHILD ONLINE PROTECTION </w:t>
            </w:r>
            <w:r w:rsidR="0020628E" w:rsidRPr="006472E2">
              <w:rPr>
                <w:rFonts w:asciiTheme="minorHAnsi" w:hAnsiTheme="minorHAnsi"/>
                <w:b/>
                <w:position w:val="6"/>
                <w:sz w:val="26"/>
                <w:szCs w:val="26"/>
                <w:lang w:val="en-US"/>
              </w:rPr>
              <w:br/>
            </w:r>
            <w:r w:rsidR="00E61DF7" w:rsidRPr="006472E2">
              <w:rPr>
                <w:rFonts w:asciiTheme="minorHAnsi" w:hAnsiTheme="minorHAnsi" w:cs="Times New Roman Bold"/>
                <w:bCs/>
                <w:szCs w:val="24"/>
                <w:lang w:val="en-US"/>
              </w:rPr>
              <w:t>1</w:t>
            </w:r>
            <w:r w:rsidR="006B4435">
              <w:rPr>
                <w:rFonts w:asciiTheme="minorHAnsi" w:hAnsiTheme="minorHAnsi" w:cs="Times New Roman Bold"/>
                <w:bCs/>
                <w:szCs w:val="24"/>
                <w:lang w:val="en-US"/>
              </w:rPr>
              <w:t>6</w:t>
            </w:r>
            <w:r w:rsidR="0020628E" w:rsidRPr="006472E2">
              <w:rPr>
                <w:rFonts w:asciiTheme="minorHAnsi" w:hAnsiTheme="minorHAnsi" w:cs="Times New Roman Bold"/>
                <w:bCs/>
                <w:szCs w:val="24"/>
                <w:vertAlign w:val="superscript"/>
              </w:rPr>
              <w:t>th</w:t>
            </w:r>
            <w:r w:rsidR="0020628E" w:rsidRPr="006472E2">
              <w:rPr>
                <w:rFonts w:asciiTheme="minorHAnsi" w:hAnsiTheme="minorHAnsi" w:cs="Times New Roman Bold"/>
                <w:bCs/>
                <w:szCs w:val="24"/>
              </w:rPr>
              <w:t xml:space="preserve"> meeting, Geneva, </w:t>
            </w:r>
            <w:r w:rsidR="00470385">
              <w:rPr>
                <w:rFonts w:asciiTheme="minorHAnsi" w:hAnsiTheme="minorHAnsi" w:cs="Times New Roman Bold"/>
                <w:bCs/>
                <w:szCs w:val="24"/>
              </w:rPr>
              <w:t>4</w:t>
            </w:r>
            <w:r w:rsidR="00B70E19">
              <w:rPr>
                <w:rFonts w:asciiTheme="minorHAnsi" w:hAnsiTheme="minorHAnsi" w:cs="Times New Roman Bold"/>
                <w:bCs/>
                <w:szCs w:val="24"/>
              </w:rPr>
              <w:t xml:space="preserve"> </w:t>
            </w:r>
            <w:r w:rsidR="00470385">
              <w:rPr>
                <w:rFonts w:asciiTheme="minorHAnsi" w:hAnsiTheme="minorHAnsi" w:cs="Times New Roman Bold"/>
                <w:bCs/>
                <w:szCs w:val="24"/>
              </w:rPr>
              <w:t>February</w:t>
            </w:r>
            <w:r w:rsidR="00B70E19">
              <w:rPr>
                <w:rFonts w:asciiTheme="minorHAnsi" w:hAnsiTheme="minorHAnsi" w:cs="Times New Roman Bold"/>
                <w:bCs/>
                <w:szCs w:val="24"/>
              </w:rPr>
              <w:t xml:space="preserve"> </w:t>
            </w:r>
            <w:r w:rsidR="000A0653">
              <w:rPr>
                <w:rFonts w:asciiTheme="minorHAnsi" w:hAnsiTheme="minorHAnsi" w:cs="Times New Roman Bold"/>
                <w:bCs/>
                <w:szCs w:val="24"/>
              </w:rPr>
              <w:t>20</w:t>
            </w:r>
            <w:r w:rsidR="006B4435">
              <w:rPr>
                <w:rFonts w:asciiTheme="minorHAnsi" w:hAnsiTheme="minorHAnsi" w:cs="Times New Roman Bold"/>
                <w:bCs/>
                <w:szCs w:val="24"/>
              </w:rPr>
              <w:t>20</w:t>
            </w:r>
          </w:p>
        </w:tc>
        <w:tc>
          <w:tcPr>
            <w:tcW w:w="3685" w:type="dxa"/>
          </w:tcPr>
          <w:p w:rsidR="008A22C5" w:rsidRPr="000A0653" w:rsidRDefault="00F61486" w:rsidP="00F61486">
            <w:pPr>
              <w:spacing w:before="240" w:line="240" w:lineRule="atLeast"/>
            </w:pPr>
            <w:bookmarkStart w:id="2" w:name="ditulogo"/>
            <w:bookmarkEnd w:id="2"/>
            <w:r>
              <w:rPr>
                <w:noProof/>
                <w:lang w:eastAsia="zh-CN"/>
              </w:rPr>
              <w:drawing>
                <wp:inline distT="0" distB="0" distL="0" distR="0" wp14:anchorId="05FFF1A3" wp14:editId="2B791ADA">
                  <wp:extent cx="68242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26" cy="720000"/>
                          </a:xfrm>
                          <a:prstGeom prst="rect">
                            <a:avLst/>
                          </a:prstGeom>
                        </pic:spPr>
                      </pic:pic>
                    </a:graphicData>
                  </a:graphic>
                </wp:inline>
              </w:drawing>
            </w:r>
          </w:p>
        </w:tc>
      </w:tr>
      <w:tr w:rsidR="008A22C5" w:rsidRPr="00617BE4" w:rsidTr="000C0550">
        <w:trPr>
          <w:cantSplit/>
        </w:trPr>
        <w:tc>
          <w:tcPr>
            <w:tcW w:w="6629" w:type="dxa"/>
            <w:tcBorders>
              <w:bottom w:val="single" w:sz="12" w:space="0" w:color="auto"/>
            </w:tcBorders>
          </w:tcPr>
          <w:p w:rsidR="008A22C5" w:rsidRPr="00E544AC" w:rsidRDefault="008A22C5" w:rsidP="001A258D">
            <w:pPr>
              <w:spacing w:before="0" w:after="48" w:line="240" w:lineRule="atLeast"/>
              <w:rPr>
                <w:rFonts w:asciiTheme="minorHAnsi" w:hAnsiTheme="minorHAnsi"/>
                <w:b/>
                <w:smallCaps/>
                <w:szCs w:val="24"/>
              </w:rPr>
            </w:pPr>
          </w:p>
        </w:tc>
        <w:tc>
          <w:tcPr>
            <w:tcW w:w="3685" w:type="dxa"/>
            <w:tcBorders>
              <w:bottom w:val="single" w:sz="12" w:space="0" w:color="auto"/>
            </w:tcBorders>
          </w:tcPr>
          <w:p w:rsidR="008A22C5" w:rsidRPr="00617BE4" w:rsidRDefault="008A22C5" w:rsidP="006560E2">
            <w:pPr>
              <w:spacing w:before="0" w:line="240" w:lineRule="atLeast"/>
              <w:rPr>
                <w:rFonts w:ascii="Verdana" w:hAnsi="Verdana"/>
                <w:szCs w:val="24"/>
              </w:rPr>
            </w:pPr>
          </w:p>
        </w:tc>
      </w:tr>
      <w:tr w:rsidR="008A22C5" w:rsidRPr="00617BE4" w:rsidTr="000C0550">
        <w:trPr>
          <w:cantSplit/>
        </w:trPr>
        <w:tc>
          <w:tcPr>
            <w:tcW w:w="6629" w:type="dxa"/>
            <w:tcBorders>
              <w:top w:val="single" w:sz="12" w:space="0" w:color="auto"/>
            </w:tcBorders>
          </w:tcPr>
          <w:p w:rsidR="008A22C5" w:rsidRPr="00617BE4" w:rsidRDefault="008A22C5" w:rsidP="006560E2">
            <w:pPr>
              <w:spacing w:before="0" w:after="48" w:line="240" w:lineRule="atLeast"/>
              <w:rPr>
                <w:b/>
                <w:smallCaps/>
                <w:szCs w:val="24"/>
              </w:rPr>
            </w:pPr>
          </w:p>
        </w:tc>
        <w:tc>
          <w:tcPr>
            <w:tcW w:w="3685" w:type="dxa"/>
            <w:tcBorders>
              <w:top w:val="single" w:sz="12" w:space="0" w:color="auto"/>
            </w:tcBorders>
          </w:tcPr>
          <w:p w:rsidR="008A22C5" w:rsidRPr="00617BE4" w:rsidRDefault="008A22C5" w:rsidP="006560E2">
            <w:pPr>
              <w:spacing w:before="0" w:line="240" w:lineRule="atLeast"/>
              <w:rPr>
                <w:rFonts w:ascii="Verdana" w:hAnsi="Verdana"/>
                <w:szCs w:val="24"/>
              </w:rPr>
            </w:pPr>
          </w:p>
        </w:tc>
      </w:tr>
      <w:tr w:rsidR="008A22C5" w:rsidRPr="006213A8" w:rsidTr="000C0550">
        <w:trPr>
          <w:cantSplit/>
          <w:trHeight w:val="23"/>
        </w:trPr>
        <w:tc>
          <w:tcPr>
            <w:tcW w:w="6629" w:type="dxa"/>
            <w:vMerge w:val="restart"/>
          </w:tcPr>
          <w:p w:rsidR="008A22C5" w:rsidRPr="00E544AC" w:rsidRDefault="008A22C5" w:rsidP="006560E2">
            <w:pPr>
              <w:tabs>
                <w:tab w:val="left" w:pos="851"/>
              </w:tabs>
              <w:spacing w:line="240" w:lineRule="atLeast"/>
              <w:rPr>
                <w:rFonts w:asciiTheme="minorHAnsi" w:hAnsiTheme="minorHAnsi"/>
                <w:b/>
                <w:szCs w:val="24"/>
              </w:rPr>
            </w:pPr>
            <w:bookmarkStart w:id="3" w:name="dmeeting" w:colFirst="0" w:colLast="0"/>
            <w:bookmarkStart w:id="4" w:name="dnum" w:colFirst="1" w:colLast="1"/>
          </w:p>
        </w:tc>
        <w:tc>
          <w:tcPr>
            <w:tcW w:w="3685" w:type="dxa"/>
          </w:tcPr>
          <w:p w:rsidR="008A22C5" w:rsidRPr="006472E2" w:rsidRDefault="00F61486" w:rsidP="001D5BF6">
            <w:pPr>
              <w:tabs>
                <w:tab w:val="left" w:pos="851"/>
              </w:tabs>
              <w:spacing w:before="0" w:line="240" w:lineRule="atLeast"/>
              <w:rPr>
                <w:rFonts w:asciiTheme="minorHAnsi" w:hAnsiTheme="minorHAnsi"/>
                <w:b/>
                <w:szCs w:val="24"/>
                <w:lang w:val="de-CH"/>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COP-1</w:t>
            </w:r>
            <w:r w:rsidR="00E96D2A">
              <w:rPr>
                <w:rFonts w:asciiTheme="minorHAnsi" w:hAnsiTheme="minorHAnsi" w:cs="Times New Roman Bold"/>
                <w:b/>
                <w:spacing w:val="-4"/>
                <w:lang w:val="de-CH"/>
              </w:rPr>
              <w:t>6</w:t>
            </w:r>
            <w:r w:rsidR="001D5BF6">
              <w:rPr>
                <w:rFonts w:asciiTheme="minorHAnsi" w:hAnsiTheme="minorHAnsi" w:cs="Times New Roman Bold"/>
                <w:b/>
                <w:spacing w:val="-4"/>
                <w:lang w:val="de-CH"/>
              </w:rPr>
              <w:t>\2-E</w:t>
            </w:r>
          </w:p>
        </w:tc>
      </w:tr>
      <w:tr w:rsidR="008A22C5" w:rsidRPr="00E544AC" w:rsidTr="000C0550">
        <w:trPr>
          <w:cantSplit/>
          <w:trHeight w:val="23"/>
        </w:trPr>
        <w:tc>
          <w:tcPr>
            <w:tcW w:w="6629" w:type="dxa"/>
            <w:vMerge/>
          </w:tcPr>
          <w:p w:rsidR="008A22C5" w:rsidRPr="00E544AC" w:rsidRDefault="008A22C5" w:rsidP="006560E2">
            <w:pPr>
              <w:tabs>
                <w:tab w:val="left" w:pos="851"/>
              </w:tabs>
              <w:spacing w:line="240" w:lineRule="atLeast"/>
              <w:rPr>
                <w:rFonts w:asciiTheme="minorHAnsi" w:hAnsiTheme="minorHAnsi"/>
                <w:b/>
                <w:szCs w:val="24"/>
                <w:lang w:val="de-CH"/>
              </w:rPr>
            </w:pPr>
            <w:bookmarkStart w:id="5" w:name="ddate" w:colFirst="1" w:colLast="1"/>
            <w:bookmarkEnd w:id="3"/>
            <w:bookmarkEnd w:id="4"/>
          </w:p>
        </w:tc>
        <w:tc>
          <w:tcPr>
            <w:tcW w:w="3685" w:type="dxa"/>
          </w:tcPr>
          <w:p w:rsidR="008A22C5" w:rsidRPr="006472E2" w:rsidRDefault="001D5BF6" w:rsidP="001D5BF6">
            <w:pPr>
              <w:tabs>
                <w:tab w:val="left" w:pos="993"/>
              </w:tabs>
              <w:spacing w:before="0"/>
              <w:rPr>
                <w:rFonts w:asciiTheme="minorHAnsi" w:hAnsiTheme="minorHAnsi"/>
                <w:b/>
                <w:szCs w:val="24"/>
              </w:rPr>
            </w:pPr>
            <w:r>
              <w:rPr>
                <w:rFonts w:asciiTheme="minorHAnsi" w:hAnsiTheme="minorHAnsi"/>
                <w:b/>
                <w:szCs w:val="24"/>
              </w:rPr>
              <w:t>17</w:t>
            </w:r>
            <w:r w:rsidR="00635364">
              <w:rPr>
                <w:rFonts w:asciiTheme="minorHAnsi" w:hAnsiTheme="minorHAnsi"/>
                <w:b/>
                <w:szCs w:val="24"/>
              </w:rPr>
              <w:t xml:space="preserve"> </w:t>
            </w:r>
            <w:r w:rsidR="006B4435">
              <w:rPr>
                <w:rFonts w:asciiTheme="minorHAnsi" w:hAnsiTheme="minorHAnsi"/>
                <w:b/>
                <w:szCs w:val="24"/>
              </w:rPr>
              <w:t>January</w:t>
            </w:r>
            <w:r w:rsidR="00F61486">
              <w:rPr>
                <w:rFonts w:asciiTheme="minorHAnsi" w:hAnsiTheme="minorHAnsi"/>
                <w:b/>
                <w:szCs w:val="24"/>
              </w:rPr>
              <w:t xml:space="preserve"> 20</w:t>
            </w:r>
            <w:r w:rsidR="006B4435">
              <w:rPr>
                <w:rFonts w:asciiTheme="minorHAnsi" w:hAnsiTheme="minorHAnsi"/>
                <w:b/>
                <w:szCs w:val="24"/>
              </w:rPr>
              <w:t>20</w:t>
            </w:r>
          </w:p>
        </w:tc>
      </w:tr>
      <w:tr w:rsidR="008A22C5" w:rsidRPr="00E544AC" w:rsidTr="00E544AC">
        <w:trPr>
          <w:cantSplit/>
          <w:trHeight w:val="80"/>
        </w:trPr>
        <w:tc>
          <w:tcPr>
            <w:tcW w:w="6629" w:type="dxa"/>
            <w:vMerge/>
          </w:tcPr>
          <w:p w:rsidR="008A22C5" w:rsidRPr="00E544AC" w:rsidRDefault="008A22C5" w:rsidP="006560E2">
            <w:pPr>
              <w:tabs>
                <w:tab w:val="left" w:pos="851"/>
              </w:tabs>
              <w:spacing w:line="240" w:lineRule="atLeast"/>
              <w:rPr>
                <w:rFonts w:asciiTheme="minorHAnsi" w:hAnsiTheme="minorHAnsi"/>
                <w:b/>
                <w:szCs w:val="24"/>
              </w:rPr>
            </w:pPr>
            <w:bookmarkStart w:id="6" w:name="dorlang" w:colFirst="1" w:colLast="1"/>
            <w:bookmarkEnd w:id="5"/>
          </w:p>
        </w:tc>
        <w:tc>
          <w:tcPr>
            <w:tcW w:w="3685" w:type="dxa"/>
          </w:tcPr>
          <w:p w:rsidR="00B25B41" w:rsidRPr="00E544AC" w:rsidRDefault="008A22C5" w:rsidP="006560E2">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6"/>
    <w:p w:rsidR="00FA4F03" w:rsidRPr="0097026D" w:rsidRDefault="0097026D" w:rsidP="0097026D">
      <w:pPr>
        <w:spacing w:before="840"/>
        <w:jc w:val="center"/>
        <w:rPr>
          <w:rFonts w:asciiTheme="minorHAnsi" w:hAnsiTheme="minorHAnsi"/>
          <w:b/>
          <w:bCs/>
          <w:sz w:val="28"/>
          <w:szCs w:val="28"/>
        </w:rPr>
      </w:pPr>
      <w:r w:rsidRPr="0097026D">
        <w:rPr>
          <w:rFonts w:asciiTheme="minorHAnsi" w:hAnsiTheme="minorHAnsi"/>
          <w:b/>
          <w:bCs/>
          <w:sz w:val="28"/>
          <w:szCs w:val="28"/>
        </w:rPr>
        <w:t>Information document</w:t>
      </w:r>
      <w:r w:rsidR="00FA4F03" w:rsidRPr="0097026D">
        <w:rPr>
          <w:rFonts w:asciiTheme="minorHAnsi" w:hAnsiTheme="minorHAnsi"/>
          <w:b/>
          <w:bCs/>
          <w:sz w:val="28"/>
          <w:szCs w:val="28"/>
        </w:rPr>
        <w:t xml:space="preserve"> by the </w:t>
      </w:r>
      <w:r w:rsidR="00845507">
        <w:rPr>
          <w:rFonts w:asciiTheme="minorHAnsi" w:hAnsiTheme="minorHAnsi"/>
          <w:b/>
          <w:bCs/>
          <w:sz w:val="28"/>
          <w:szCs w:val="28"/>
        </w:rPr>
        <w:t>Office of Electronic Communications</w:t>
      </w:r>
      <w:r w:rsidR="00E96D2A">
        <w:rPr>
          <w:rFonts w:asciiTheme="minorHAnsi" w:hAnsiTheme="minorHAnsi"/>
          <w:b/>
          <w:bCs/>
          <w:sz w:val="28"/>
          <w:szCs w:val="28"/>
        </w:rPr>
        <w:t xml:space="preserve"> (Poland)</w:t>
      </w:r>
    </w:p>
    <w:p w:rsidR="00FA4F03" w:rsidRPr="0097026D" w:rsidRDefault="0097026D" w:rsidP="0097026D">
      <w:pPr>
        <w:spacing w:before="240" w:after="240"/>
        <w:jc w:val="center"/>
        <w:rPr>
          <w:rFonts w:asciiTheme="minorHAnsi" w:hAnsiTheme="minorHAnsi" w:cstheme="minorHAnsi"/>
          <w:bCs/>
          <w:sz w:val="28"/>
          <w:szCs w:val="28"/>
        </w:rPr>
      </w:pPr>
      <w:r w:rsidRPr="0097026D">
        <w:rPr>
          <w:rFonts w:asciiTheme="minorHAnsi" w:hAnsiTheme="minorHAnsi" w:cstheme="minorHAnsi"/>
          <w:bCs/>
          <w:sz w:val="28"/>
          <w:szCs w:val="28"/>
        </w:rPr>
        <w:t xml:space="preserve">THE </w:t>
      </w:r>
      <w:r w:rsidR="00845507">
        <w:rPr>
          <w:rFonts w:asciiTheme="minorHAnsi" w:hAnsiTheme="minorHAnsi" w:cstheme="minorHAnsi"/>
          <w:bCs/>
          <w:sz w:val="28"/>
          <w:szCs w:val="28"/>
        </w:rPr>
        <w:t xml:space="preserve">UKE CAMPAIGN </w:t>
      </w:r>
      <w:r w:rsidR="00E96D2A">
        <w:rPr>
          <w:rFonts w:asciiTheme="minorHAnsi" w:hAnsiTheme="minorHAnsi" w:cstheme="minorHAnsi"/>
          <w:bCs/>
          <w:sz w:val="28"/>
          <w:szCs w:val="28"/>
        </w:rPr>
        <w:t>“</w:t>
      </w:r>
      <w:r w:rsidR="00845507">
        <w:rPr>
          <w:rFonts w:asciiTheme="minorHAnsi" w:hAnsiTheme="minorHAnsi" w:cstheme="minorHAnsi"/>
          <w:bCs/>
          <w:sz w:val="28"/>
          <w:szCs w:val="28"/>
        </w:rPr>
        <w:t>CLICK SENSIBLY #KEEP CTRL</w:t>
      </w:r>
      <w:r w:rsidR="00E96D2A">
        <w:rPr>
          <w:rFonts w:asciiTheme="minorHAnsi" w:hAnsiTheme="minorHAnsi" w:cstheme="minorHAnsi"/>
          <w:bCs/>
          <w:sz w:val="28"/>
          <w:szCs w:val="28"/>
        </w:rPr>
        <w:t>”</w:t>
      </w:r>
    </w:p>
    <w:p w:rsidR="00845507" w:rsidRPr="00845507" w:rsidRDefault="00845507" w:rsidP="00845507">
      <w:pPr>
        <w:tabs>
          <w:tab w:val="clear" w:pos="794"/>
          <w:tab w:val="clear" w:pos="1191"/>
          <w:tab w:val="clear" w:pos="1588"/>
          <w:tab w:val="clear" w:pos="1985"/>
        </w:tabs>
        <w:overflowPunct/>
        <w:snapToGrid w:val="0"/>
        <w:ind w:left="284"/>
        <w:jc w:val="center"/>
        <w:textAlignment w:val="auto"/>
        <w:rPr>
          <w:rFonts w:asciiTheme="minorHAnsi" w:hAnsiTheme="minorHAnsi" w:cstheme="minorHAnsi"/>
          <w:b/>
          <w:szCs w:val="24"/>
          <w:lang w:val="en-US"/>
        </w:rPr>
      </w:pPr>
    </w:p>
    <w:p w:rsidR="00845507" w:rsidRPr="00845507" w:rsidRDefault="00845507" w:rsidP="00845507">
      <w:pPr>
        <w:tabs>
          <w:tab w:val="clear" w:pos="794"/>
          <w:tab w:val="clear" w:pos="1191"/>
          <w:tab w:val="clear" w:pos="1588"/>
          <w:tab w:val="clear" w:pos="1985"/>
        </w:tabs>
        <w:overflowPunct/>
        <w:snapToGrid w:val="0"/>
        <w:ind w:left="284"/>
        <w:jc w:val="center"/>
        <w:textAlignment w:val="auto"/>
        <w:rPr>
          <w:rFonts w:asciiTheme="minorHAnsi" w:hAnsiTheme="minorHAnsi" w:cstheme="minorHAnsi"/>
          <w:b/>
          <w:szCs w:val="24"/>
          <w:lang w:val="en-US"/>
        </w:rPr>
      </w:pPr>
      <w:r w:rsidRPr="00845507">
        <w:rPr>
          <w:rFonts w:asciiTheme="minorHAnsi" w:hAnsiTheme="minorHAnsi" w:cstheme="minorHAnsi"/>
          <w:b/>
          <w:szCs w:val="24"/>
          <w:lang w:val="en-US"/>
        </w:rPr>
        <w:t>#keepCTRL - new UKE educational campaign</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xml:space="preserve">Violence, hate, patostream, sexting - these are just some of the phenomena that young people face today using the Internet. That is why </w:t>
      </w:r>
      <w:r w:rsidR="00E96D2A">
        <w:rPr>
          <w:rFonts w:asciiTheme="minorHAnsi" w:hAnsiTheme="minorHAnsi" w:cstheme="minorHAnsi"/>
          <w:szCs w:val="24"/>
          <w:lang w:val="en-US"/>
        </w:rPr>
        <w:t xml:space="preserve">the Office of Electronic Communications (UKE, Poland) </w:t>
      </w:r>
      <w:hyperlink r:id="rId11" w:history="1">
        <w:r w:rsidR="00E96D2A" w:rsidRPr="001F56DB">
          <w:rPr>
            <w:rStyle w:val="Hyperlink"/>
            <w:rFonts w:asciiTheme="minorHAnsi" w:hAnsiTheme="minorHAnsi" w:cstheme="minorHAnsi"/>
            <w:szCs w:val="24"/>
            <w:lang w:val="en-US"/>
          </w:rPr>
          <w:t>has launched</w:t>
        </w:r>
        <w:r w:rsidRPr="001F56DB">
          <w:rPr>
            <w:rStyle w:val="Hyperlink"/>
            <w:rFonts w:asciiTheme="minorHAnsi" w:hAnsiTheme="minorHAnsi" w:cstheme="minorHAnsi"/>
            <w:szCs w:val="24"/>
            <w:lang w:val="en-US"/>
          </w:rPr>
          <w:t xml:space="preserve"> a new educational project </w:t>
        </w:r>
        <w:r w:rsidR="00E96D2A" w:rsidRPr="001F56DB">
          <w:rPr>
            <w:rStyle w:val="Hyperlink"/>
            <w:rFonts w:asciiTheme="minorHAnsi" w:hAnsiTheme="minorHAnsi" w:cstheme="minorHAnsi"/>
            <w:szCs w:val="24"/>
            <w:lang w:val="en-US"/>
          </w:rPr>
          <w:t>“</w:t>
        </w:r>
        <w:r w:rsidRPr="001F56DB">
          <w:rPr>
            <w:rStyle w:val="Hyperlink"/>
            <w:rFonts w:asciiTheme="minorHAnsi" w:hAnsiTheme="minorHAnsi" w:cstheme="minorHAnsi"/>
            <w:szCs w:val="24"/>
            <w:lang w:val="en-US"/>
          </w:rPr>
          <w:t>Click sensibly #keepCTRL</w:t>
        </w:r>
        <w:r w:rsidR="00E96D2A" w:rsidRPr="001F56DB">
          <w:rPr>
            <w:rStyle w:val="Hyperlink"/>
            <w:rFonts w:asciiTheme="minorHAnsi" w:hAnsiTheme="minorHAnsi" w:cstheme="minorHAnsi"/>
            <w:szCs w:val="24"/>
            <w:lang w:val="en-US"/>
          </w:rPr>
          <w:t>”</w:t>
        </w:r>
      </w:hyperlink>
      <w:r w:rsidRPr="00845507">
        <w:rPr>
          <w:rFonts w:asciiTheme="minorHAnsi" w:hAnsiTheme="minorHAnsi" w:cstheme="minorHAnsi"/>
          <w:szCs w:val="24"/>
          <w:lang w:val="en-US"/>
        </w:rPr>
        <w:t xml:space="preserve">, during which </w:t>
      </w:r>
      <w:r w:rsidR="00E96D2A">
        <w:rPr>
          <w:rFonts w:asciiTheme="minorHAnsi" w:hAnsiTheme="minorHAnsi" w:cstheme="minorHAnsi"/>
          <w:szCs w:val="24"/>
          <w:lang w:val="en-US"/>
        </w:rPr>
        <w:t>UKE experts</w:t>
      </w:r>
      <w:r w:rsidRPr="00845507">
        <w:rPr>
          <w:rFonts w:asciiTheme="minorHAnsi" w:hAnsiTheme="minorHAnsi" w:cstheme="minorHAnsi"/>
          <w:szCs w:val="24"/>
          <w:lang w:val="en-US"/>
        </w:rPr>
        <w:t xml:space="preserve"> will warn children and their guardians about dangerous phenomena on the network and teach how to use the internet responsibly.</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There is a need to know a scale of phenomena, according to the data that comes from a report from a consumer survey of children and parents for 2019, commissioned by UKE:</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- 90% of children use the Internet;</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- 50% of parents do not control how their children use the telephone/Internet;</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- 53% of parents of children aged 13-15 admit that they do not limit their access to the network at all;</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- 80% of children aged 13-15 use social media;</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- 87% of children know the hate phenomenon;</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- 50% of children know the Internet challenges of cyberbulling and trolling;</w:t>
      </w:r>
    </w:p>
    <w:p w:rsid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- 30% of children know sexting and patostream.</w:t>
      </w:r>
    </w:p>
    <w:p w:rsidR="00F94F57" w:rsidRPr="00845507" w:rsidRDefault="005E668E"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hyperlink r:id="rId12" w:history="1">
        <w:r w:rsidR="00F94F57" w:rsidRPr="00F94F57">
          <w:rPr>
            <w:rStyle w:val="Hyperlink"/>
            <w:rFonts w:asciiTheme="minorHAnsi" w:hAnsiTheme="minorHAnsi" w:cstheme="minorHAnsi"/>
            <w:szCs w:val="24"/>
            <w:lang w:val="en-US"/>
          </w:rPr>
          <w:t>Here you can find similar report for 2018</w:t>
        </w:r>
      </w:hyperlink>
      <w:r w:rsidR="00F94F57">
        <w:rPr>
          <w:rFonts w:asciiTheme="minorHAnsi" w:hAnsiTheme="minorHAnsi" w:cstheme="minorHAnsi"/>
          <w:szCs w:val="24"/>
          <w:lang w:val="en-US"/>
        </w:rPr>
        <w:t>. The report for 2019 is being translated.</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xml:space="preserve">Almost 9 out of 10 children use the Internet every day. It mainly serves them to play online (69%), listen to music (59%) and watch movies (53%). Consumer research conducted by Danae and Realization commissioned by UKE shows that inappropriate age content that children most often encountered online was violence and cruelty, nudity </w:t>
      </w:r>
      <w:r w:rsidRPr="00845507">
        <w:rPr>
          <w:rFonts w:asciiTheme="minorHAnsi" w:hAnsiTheme="minorHAnsi" w:cstheme="minorHAnsi"/>
          <w:szCs w:val="24"/>
          <w:lang w:val="en-US"/>
        </w:rPr>
        <w:lastRenderedPageBreak/>
        <w:t>and sexual acts. According to the majority of parents, there is too much violence, sex and swearing on the internet. Less than half of the parents use parental controls in the context of children's Internet use.</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Contact with inappropriate content can result in learning problems, emotional disorders, alienation, complexes, and health problems. That is why the education of children and their guardians in the safe use of the Internet is so important.</w:t>
      </w:r>
    </w:p>
    <w:p w:rsidR="00845507" w:rsidRPr="00845507" w:rsidRDefault="001D5BF6"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hyperlink r:id="rId13" w:history="1">
        <w:r w:rsidR="00845507" w:rsidRPr="00945627">
          <w:rPr>
            <w:rStyle w:val="Hyperlink"/>
            <w:rFonts w:asciiTheme="minorHAnsi" w:hAnsiTheme="minorHAnsi" w:cstheme="minorHAnsi"/>
            <w:b/>
            <w:szCs w:val="24"/>
            <w:lang w:val="en-US"/>
          </w:rPr>
          <w:t>The action Click sensibly #keepCTRL</w:t>
        </w:r>
      </w:hyperlink>
      <w:r w:rsidR="00845507" w:rsidRPr="00845507">
        <w:rPr>
          <w:rFonts w:asciiTheme="minorHAnsi" w:hAnsiTheme="minorHAnsi" w:cstheme="minorHAnsi"/>
          <w:szCs w:val="24"/>
          <w:lang w:val="en-US"/>
        </w:rPr>
        <w:t xml:space="preserve">, addressed to children in grades 6-8, aims to draw attention to phenomena such as online challenges, sexting/sextortion, hate and FOMO, MOMO, FOJI and JOMO. As part of the UKE educational campaign, four films were made showing the above-mentioned phenomena. We show them to young people during special classes conducted at schools throughout Poland. The shows </w:t>
      </w:r>
      <w:r w:rsidR="00E96D2A">
        <w:rPr>
          <w:rFonts w:asciiTheme="minorHAnsi" w:hAnsiTheme="minorHAnsi" w:cstheme="minorHAnsi"/>
          <w:szCs w:val="24"/>
          <w:lang w:val="en-US"/>
        </w:rPr>
        <w:t>are</w:t>
      </w:r>
      <w:r w:rsidR="00845507" w:rsidRPr="00845507">
        <w:rPr>
          <w:rFonts w:asciiTheme="minorHAnsi" w:hAnsiTheme="minorHAnsi" w:cstheme="minorHAnsi"/>
          <w:szCs w:val="24"/>
          <w:lang w:val="en-US"/>
        </w:rPr>
        <w:t xml:space="preserve"> accompanied by meeting</w:t>
      </w:r>
      <w:r w:rsidR="00E96D2A">
        <w:rPr>
          <w:rFonts w:asciiTheme="minorHAnsi" w:hAnsiTheme="minorHAnsi" w:cstheme="minorHAnsi"/>
          <w:szCs w:val="24"/>
          <w:lang w:val="en-US"/>
        </w:rPr>
        <w:t xml:space="preserve">s with UKE experts who </w:t>
      </w:r>
      <w:r w:rsidR="00845507" w:rsidRPr="00845507">
        <w:rPr>
          <w:rFonts w:asciiTheme="minorHAnsi" w:hAnsiTheme="minorHAnsi" w:cstheme="minorHAnsi"/>
          <w:szCs w:val="24"/>
          <w:lang w:val="en-US"/>
        </w:rPr>
        <w:t xml:space="preserve">advise on how to protect yourself from cyberbullying. We have been conducting pilot classes since September in the Mazowieckie Province. The nationwide campaign </w:t>
      </w:r>
      <w:r w:rsidR="00E96D2A">
        <w:rPr>
          <w:rFonts w:asciiTheme="minorHAnsi" w:hAnsiTheme="minorHAnsi" w:cstheme="minorHAnsi"/>
          <w:szCs w:val="24"/>
          <w:lang w:val="en-US"/>
        </w:rPr>
        <w:t>started</w:t>
      </w:r>
      <w:r w:rsidR="00845507" w:rsidRPr="00845507">
        <w:rPr>
          <w:rFonts w:asciiTheme="minorHAnsi" w:hAnsiTheme="minorHAnsi" w:cstheme="minorHAnsi"/>
          <w:szCs w:val="24"/>
          <w:lang w:val="en-US"/>
        </w:rPr>
        <w:t xml:space="preserve"> in December</w:t>
      </w:r>
      <w:r w:rsidR="00E96D2A">
        <w:rPr>
          <w:rFonts w:asciiTheme="minorHAnsi" w:hAnsiTheme="minorHAnsi" w:cstheme="minorHAnsi"/>
          <w:szCs w:val="24"/>
          <w:lang w:val="en-US"/>
        </w:rPr>
        <w:t xml:space="preserve"> 2019</w:t>
      </w:r>
      <w:r w:rsidR="00845507" w:rsidRPr="00845507">
        <w:rPr>
          <w:rFonts w:asciiTheme="minorHAnsi" w:hAnsiTheme="minorHAnsi" w:cstheme="minorHAnsi"/>
          <w:szCs w:val="24"/>
          <w:lang w:val="en-US"/>
        </w:rPr>
        <w:t>.</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p>
    <w:p w:rsidR="00845507" w:rsidRPr="00C054EF"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b/>
          <w:szCs w:val="24"/>
          <w:lang w:val="en-US"/>
        </w:rPr>
      </w:pPr>
      <w:r w:rsidRPr="00C054EF">
        <w:rPr>
          <w:rFonts w:asciiTheme="minorHAnsi" w:hAnsiTheme="minorHAnsi" w:cstheme="minorHAnsi"/>
          <w:b/>
          <w:szCs w:val="24"/>
          <w:lang w:val="en-US"/>
        </w:rPr>
        <w:t xml:space="preserve">Education with UKE in reference to the </w:t>
      </w:r>
      <w:r w:rsidR="00E96D2A">
        <w:rPr>
          <w:rFonts w:asciiTheme="minorHAnsi" w:hAnsiTheme="minorHAnsi" w:cstheme="minorHAnsi"/>
          <w:b/>
          <w:szCs w:val="24"/>
          <w:lang w:val="en-US"/>
        </w:rPr>
        <w:t>“</w:t>
      </w:r>
      <w:r w:rsidRPr="00C054EF">
        <w:rPr>
          <w:rFonts w:asciiTheme="minorHAnsi" w:hAnsiTheme="minorHAnsi" w:cstheme="minorHAnsi"/>
          <w:b/>
          <w:szCs w:val="24"/>
          <w:lang w:val="en-US"/>
        </w:rPr>
        <w:t>Click sensibly #keepCTRL</w:t>
      </w:r>
      <w:r w:rsidR="00E96D2A">
        <w:rPr>
          <w:rFonts w:asciiTheme="minorHAnsi" w:hAnsiTheme="minorHAnsi" w:cstheme="minorHAnsi"/>
          <w:b/>
          <w:szCs w:val="24"/>
          <w:lang w:val="en-US"/>
        </w:rPr>
        <w:t>”</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There are 14,500 primary schools in Poland, with three million students.</w:t>
      </w:r>
    </w:p>
    <w:p w:rsid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Consumer protection is one of the four pillars of the strategy of the President of UKE (consumer protection, market competitiveness, infrastructure and broadband services, UKE 3.0).</w:t>
      </w:r>
    </w:p>
    <w:p w:rsidR="00B14C9E" w:rsidRPr="00845507" w:rsidRDefault="003C318C"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3C318C">
        <w:rPr>
          <w:rFonts w:asciiTheme="minorHAnsi" w:hAnsiTheme="minorHAnsi" w:cstheme="minorHAnsi"/>
          <w:noProof/>
          <w:szCs w:val="24"/>
          <w:lang w:eastAsia="zh-CN"/>
        </w:rPr>
        <w:lastRenderedPageBreak/>
        <w:drawing>
          <wp:inline distT="0" distB="0" distL="0" distR="0">
            <wp:extent cx="6120765" cy="4691041"/>
            <wp:effectExtent l="0" t="0" r="0" b="0"/>
            <wp:docPr id="3" name="Obraz 3" descr="C:\Users\marcin czubak\AppData\Local\Microsoft\Windows\INetCache\Content.Outlook\BE57RLY5\s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in czubak\AppData\Local\Microsoft\Windows\INetCache\Content.Outlook\BE57RLY5\sta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4691041"/>
                    </a:xfrm>
                    <a:prstGeom prst="rect">
                      <a:avLst/>
                    </a:prstGeom>
                    <a:noFill/>
                    <a:ln>
                      <a:noFill/>
                    </a:ln>
                  </pic:spPr>
                </pic:pic>
              </a:graphicData>
            </a:graphic>
          </wp:inline>
        </w:drawing>
      </w:r>
    </w:p>
    <w:p w:rsidR="00845507" w:rsidRPr="00C054EF"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b/>
          <w:szCs w:val="24"/>
          <w:lang w:val="en-US"/>
        </w:rPr>
      </w:pPr>
      <w:r w:rsidRPr="00C054EF">
        <w:rPr>
          <w:rFonts w:asciiTheme="minorHAnsi" w:hAnsiTheme="minorHAnsi" w:cstheme="minorHAnsi"/>
          <w:b/>
          <w:szCs w:val="24"/>
          <w:lang w:val="en-US"/>
        </w:rPr>
        <w:t>Education priorities:</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spending time creatively</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skills development</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online security</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shaping imagination</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learning through play</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xml:space="preserve">UKE runs three educational campaigns targeted at children and seniors. One of them is </w:t>
      </w:r>
      <w:r w:rsidRPr="00E96D2A">
        <w:rPr>
          <w:rFonts w:asciiTheme="minorHAnsi" w:hAnsiTheme="minorHAnsi" w:cstheme="minorHAnsi"/>
          <w:i/>
          <w:szCs w:val="24"/>
          <w:lang w:val="en-US"/>
        </w:rPr>
        <w:t>Click sensibly</w:t>
      </w:r>
      <w:r w:rsidRPr="00845507">
        <w:rPr>
          <w:rFonts w:asciiTheme="minorHAnsi" w:hAnsiTheme="minorHAnsi" w:cstheme="minorHAnsi"/>
          <w:szCs w:val="24"/>
          <w:lang w:val="en-US"/>
        </w:rPr>
        <w:t>, which has so far covered children aged 6-12. During the classes we talk about how to safely navigate the network and use telecommunications devices. We teach how to deal with aggression, protect data and avoid high bills. So far, we have organized 1400 meetings attended by 130,000 children.</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lastRenderedPageBreak/>
        <w:t xml:space="preserve">Other UKE educational campaigns include </w:t>
      </w:r>
      <w:r w:rsidRPr="00E96D2A">
        <w:rPr>
          <w:rFonts w:asciiTheme="minorHAnsi" w:hAnsiTheme="minorHAnsi" w:cstheme="minorHAnsi"/>
          <w:i/>
          <w:szCs w:val="24"/>
          <w:lang w:val="en-US"/>
        </w:rPr>
        <w:t>Coding with UKE</w:t>
      </w:r>
      <w:r w:rsidRPr="00845507">
        <w:rPr>
          <w:rFonts w:asciiTheme="minorHAnsi" w:hAnsiTheme="minorHAnsi" w:cstheme="minorHAnsi"/>
          <w:szCs w:val="24"/>
          <w:lang w:val="en-US"/>
        </w:rPr>
        <w:t xml:space="preserve">, where children learn the basics of programming and </w:t>
      </w:r>
      <w:r w:rsidRPr="00E96D2A">
        <w:rPr>
          <w:rFonts w:asciiTheme="minorHAnsi" w:hAnsiTheme="minorHAnsi" w:cstheme="minorHAnsi"/>
          <w:i/>
          <w:szCs w:val="24"/>
          <w:lang w:val="en-US"/>
        </w:rPr>
        <w:t>I know what I am signing</w:t>
      </w:r>
      <w:r w:rsidRPr="00845507">
        <w:rPr>
          <w:rFonts w:asciiTheme="minorHAnsi" w:hAnsiTheme="minorHAnsi" w:cstheme="minorHAnsi"/>
          <w:szCs w:val="24"/>
          <w:lang w:val="en-US"/>
        </w:rPr>
        <w:t>, protecting older people from the practices of dishonest sales representatives representing operators. As part of these actions, we have already trained 10,000 and 25,000 people.</w:t>
      </w:r>
    </w:p>
    <w:p w:rsidR="00C054EF" w:rsidRDefault="00C054EF"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b/>
          <w:szCs w:val="24"/>
          <w:lang w:val="en-US"/>
        </w:rPr>
      </w:pPr>
    </w:p>
    <w:p w:rsidR="00845507" w:rsidRPr="00C054EF"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b/>
          <w:szCs w:val="24"/>
          <w:lang w:val="en-US"/>
        </w:rPr>
      </w:pPr>
      <w:r w:rsidRPr="00C054EF">
        <w:rPr>
          <w:rFonts w:asciiTheme="minorHAnsi" w:hAnsiTheme="minorHAnsi" w:cstheme="minorHAnsi"/>
          <w:b/>
          <w:szCs w:val="24"/>
          <w:lang w:val="en-US"/>
        </w:rPr>
        <w:t>The main access channels are:</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schools: cooperation with class principals and tutors, IT and ethics teachers in organizing classes for students. An important aspect of activities in this area is the role of the school in providing information to parents and guardians of students during e.g. meetings, including paying attention to areas related to threats and information on aspects of the campaign. Participation of UKE experts at both levels + films.</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media action – news, journalism, workshops from UKE</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internet + social media</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participation in public events</w:t>
      </w:r>
    </w:p>
    <w:p w:rsidR="00845507" w:rsidRPr="00845507"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UKE – websites, social media, experts-educators, participation in events</w:t>
      </w:r>
    </w:p>
    <w:p w:rsidR="006B3A0B" w:rsidRDefault="00845507" w:rsidP="00845507">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845507">
        <w:rPr>
          <w:rFonts w:asciiTheme="minorHAnsi" w:hAnsiTheme="minorHAnsi" w:cstheme="minorHAnsi"/>
          <w:szCs w:val="24"/>
          <w:lang w:val="en-US"/>
        </w:rPr>
        <w:t xml:space="preserve">- cooperation with research </w:t>
      </w:r>
      <w:r w:rsidR="00A278FF" w:rsidRPr="00845507">
        <w:rPr>
          <w:rFonts w:asciiTheme="minorHAnsi" w:hAnsiTheme="minorHAnsi" w:cstheme="minorHAnsi"/>
          <w:szCs w:val="24"/>
          <w:lang w:val="en-US"/>
        </w:rPr>
        <w:t>centers</w:t>
      </w:r>
      <w:r w:rsidRPr="00845507">
        <w:rPr>
          <w:rFonts w:asciiTheme="minorHAnsi" w:hAnsiTheme="minorHAnsi" w:cstheme="minorHAnsi"/>
          <w:szCs w:val="24"/>
          <w:lang w:val="en-US"/>
        </w:rPr>
        <w:t>, involvement of scientists and practitioners.</w:t>
      </w:r>
    </w:p>
    <w:p w:rsidR="00110C5D" w:rsidRDefault="00110C5D" w:rsidP="00632078">
      <w:pPr>
        <w:tabs>
          <w:tab w:val="clear" w:pos="794"/>
          <w:tab w:val="clear" w:pos="1191"/>
          <w:tab w:val="clear" w:pos="1588"/>
          <w:tab w:val="clear" w:pos="1985"/>
        </w:tabs>
        <w:overflowPunct/>
        <w:snapToGrid w:val="0"/>
        <w:ind w:left="284"/>
        <w:jc w:val="both"/>
        <w:textAlignment w:val="auto"/>
        <w:rPr>
          <w:rFonts w:asciiTheme="minorHAnsi" w:hAnsiTheme="minorHAnsi" w:cstheme="minorHAnsi"/>
          <w:szCs w:val="24"/>
          <w:lang w:val="en-US"/>
        </w:rPr>
      </w:pPr>
      <w:r w:rsidRPr="00110C5D">
        <w:rPr>
          <w:rFonts w:asciiTheme="minorHAnsi" w:hAnsiTheme="minorHAnsi" w:cstheme="minorHAnsi"/>
          <w:szCs w:val="24"/>
          <w:lang w:val="en-US"/>
        </w:rPr>
        <w:t xml:space="preserve">Mr. </w:t>
      </w:r>
      <w:r>
        <w:rPr>
          <w:rFonts w:asciiTheme="minorHAnsi" w:hAnsiTheme="minorHAnsi" w:cstheme="minorHAnsi"/>
          <w:szCs w:val="24"/>
          <w:lang w:val="en-US"/>
        </w:rPr>
        <w:t>Marcin Czubak</w:t>
      </w:r>
      <w:r w:rsidRPr="00110C5D">
        <w:rPr>
          <w:rFonts w:asciiTheme="minorHAnsi" w:hAnsiTheme="minorHAnsi" w:cstheme="minorHAnsi"/>
          <w:szCs w:val="24"/>
          <w:lang w:val="en-US"/>
        </w:rPr>
        <w:t xml:space="preserve">, </w:t>
      </w:r>
      <w:r>
        <w:rPr>
          <w:rFonts w:asciiTheme="minorHAnsi" w:hAnsiTheme="minorHAnsi" w:cstheme="minorHAnsi"/>
          <w:szCs w:val="24"/>
          <w:lang w:val="en-US"/>
        </w:rPr>
        <w:t>Specialist</w:t>
      </w:r>
      <w:r w:rsidRPr="00110C5D">
        <w:rPr>
          <w:rFonts w:asciiTheme="minorHAnsi" w:hAnsiTheme="minorHAnsi" w:cstheme="minorHAnsi"/>
          <w:szCs w:val="24"/>
          <w:lang w:val="en-US"/>
        </w:rPr>
        <w:t xml:space="preserve"> International Organizations Unit, D</w:t>
      </w:r>
      <w:r w:rsidR="0092374A">
        <w:rPr>
          <w:rFonts w:asciiTheme="minorHAnsi" w:hAnsiTheme="minorHAnsi" w:cstheme="minorHAnsi"/>
          <w:szCs w:val="24"/>
          <w:lang w:val="en-US"/>
        </w:rPr>
        <w:t xml:space="preserve">epartment of Foreign Affairs </w:t>
      </w:r>
      <w:r w:rsidRPr="00110C5D">
        <w:rPr>
          <w:rFonts w:asciiTheme="minorHAnsi" w:hAnsiTheme="minorHAnsi" w:cstheme="minorHAnsi"/>
          <w:szCs w:val="24"/>
          <w:lang w:val="en-US"/>
        </w:rPr>
        <w:t>(tel: +48 22 534 9</w:t>
      </w:r>
      <w:r>
        <w:rPr>
          <w:rFonts w:asciiTheme="minorHAnsi" w:hAnsiTheme="minorHAnsi" w:cstheme="minorHAnsi"/>
          <w:szCs w:val="24"/>
          <w:lang w:val="en-US"/>
        </w:rPr>
        <w:t>2</w:t>
      </w:r>
      <w:r w:rsidRPr="00110C5D">
        <w:rPr>
          <w:rFonts w:asciiTheme="minorHAnsi" w:hAnsiTheme="minorHAnsi" w:cstheme="minorHAnsi"/>
          <w:szCs w:val="24"/>
          <w:lang w:val="en-US"/>
        </w:rPr>
        <w:t xml:space="preserve"> </w:t>
      </w:r>
      <w:r>
        <w:rPr>
          <w:rFonts w:asciiTheme="minorHAnsi" w:hAnsiTheme="minorHAnsi" w:cstheme="minorHAnsi"/>
          <w:szCs w:val="24"/>
          <w:lang w:val="en-US"/>
        </w:rPr>
        <w:t>10</w:t>
      </w:r>
      <w:r w:rsidRPr="00110C5D">
        <w:rPr>
          <w:rFonts w:asciiTheme="minorHAnsi" w:hAnsiTheme="minorHAnsi" w:cstheme="minorHAnsi"/>
          <w:szCs w:val="24"/>
          <w:lang w:val="en-US"/>
        </w:rPr>
        <w:t xml:space="preserve">, e-mail: </w:t>
      </w:r>
      <w:hyperlink r:id="rId15" w:history="1">
        <w:r w:rsidRPr="00B738B2">
          <w:rPr>
            <w:rStyle w:val="Hyperlink"/>
            <w:rFonts w:asciiTheme="minorHAnsi" w:hAnsiTheme="minorHAnsi" w:cstheme="minorHAnsi"/>
            <w:szCs w:val="24"/>
            <w:lang w:val="en-US"/>
          </w:rPr>
          <w:t>marcin.czubak@uke.gov.pl</w:t>
        </w:r>
      </w:hyperlink>
      <w:r w:rsidRPr="00110C5D">
        <w:rPr>
          <w:rFonts w:asciiTheme="minorHAnsi" w:hAnsiTheme="minorHAnsi" w:cstheme="minorHAnsi"/>
          <w:szCs w:val="24"/>
          <w:lang w:val="en-US"/>
        </w:rPr>
        <w:t>)</w:t>
      </w:r>
      <w:r w:rsidR="00667449">
        <w:rPr>
          <w:rFonts w:asciiTheme="minorHAnsi" w:hAnsiTheme="minorHAnsi" w:cstheme="minorHAnsi"/>
          <w:szCs w:val="24"/>
          <w:lang w:val="en-US"/>
        </w:rPr>
        <w:t xml:space="preserve"> </w:t>
      </w:r>
      <w:r>
        <w:rPr>
          <w:rFonts w:asciiTheme="minorHAnsi" w:hAnsiTheme="minorHAnsi" w:cstheme="minorHAnsi"/>
          <w:szCs w:val="24"/>
          <w:lang w:val="en-US"/>
        </w:rPr>
        <w:t>and Mr. Łukasz Kiwicz, Senior Specialist</w:t>
      </w:r>
      <w:r w:rsidR="0092374A">
        <w:rPr>
          <w:rFonts w:asciiTheme="minorHAnsi" w:hAnsiTheme="minorHAnsi" w:cstheme="minorHAnsi"/>
          <w:szCs w:val="24"/>
          <w:lang w:val="en-US"/>
        </w:rPr>
        <w:t>, Department of Consumer Policy (tel:</w:t>
      </w:r>
      <w:r w:rsidR="0092374A" w:rsidRPr="0092374A">
        <w:t xml:space="preserve"> </w:t>
      </w:r>
      <w:r w:rsidR="0092374A" w:rsidRPr="0092374A">
        <w:rPr>
          <w:rFonts w:asciiTheme="minorHAnsi" w:hAnsiTheme="minorHAnsi" w:cstheme="minorHAnsi"/>
          <w:szCs w:val="24"/>
          <w:lang w:val="en-US"/>
        </w:rPr>
        <w:t>+48 22 5349298</w:t>
      </w:r>
      <w:r w:rsidR="0092374A">
        <w:rPr>
          <w:rFonts w:asciiTheme="minorHAnsi" w:hAnsiTheme="minorHAnsi" w:cstheme="minorHAnsi"/>
          <w:szCs w:val="24"/>
          <w:lang w:val="en-US"/>
        </w:rPr>
        <w:t>, e-mail: Lukasz.kiwicz@uke.gov.pl)</w:t>
      </w:r>
      <w:r w:rsidRPr="00110C5D">
        <w:rPr>
          <w:rFonts w:asciiTheme="minorHAnsi" w:hAnsiTheme="minorHAnsi" w:cstheme="minorHAnsi"/>
          <w:szCs w:val="24"/>
          <w:lang w:val="en-US"/>
        </w:rPr>
        <w:t xml:space="preserve"> </w:t>
      </w:r>
      <w:r w:rsidR="0092374A">
        <w:rPr>
          <w:rFonts w:asciiTheme="minorHAnsi" w:hAnsiTheme="minorHAnsi" w:cstheme="minorHAnsi"/>
          <w:szCs w:val="24"/>
          <w:lang w:val="en-US"/>
        </w:rPr>
        <w:t>are the contact persons in reference to any questions</w:t>
      </w:r>
      <w:r w:rsidRPr="00110C5D">
        <w:rPr>
          <w:rFonts w:asciiTheme="minorHAnsi" w:hAnsiTheme="minorHAnsi" w:cstheme="minorHAnsi"/>
          <w:szCs w:val="24"/>
          <w:lang w:val="en-US"/>
        </w:rPr>
        <w:t>.</w:t>
      </w:r>
    </w:p>
    <w:p w:rsidR="0097026D" w:rsidRPr="0097026D" w:rsidRDefault="0097026D" w:rsidP="0097026D">
      <w:pPr>
        <w:tabs>
          <w:tab w:val="clear" w:pos="794"/>
          <w:tab w:val="clear" w:pos="1191"/>
          <w:tab w:val="clear" w:pos="1588"/>
          <w:tab w:val="clear" w:pos="1985"/>
        </w:tabs>
        <w:overflowPunct/>
        <w:snapToGrid w:val="0"/>
        <w:ind w:left="284"/>
        <w:jc w:val="center"/>
        <w:textAlignment w:val="auto"/>
        <w:rPr>
          <w:rFonts w:asciiTheme="minorHAnsi" w:hAnsiTheme="minorHAnsi" w:cstheme="minorHAnsi"/>
          <w:szCs w:val="24"/>
          <w:lang w:val="en-US"/>
        </w:rPr>
      </w:pPr>
      <w:r>
        <w:rPr>
          <w:rFonts w:asciiTheme="minorHAnsi" w:hAnsiTheme="minorHAnsi" w:cstheme="minorHAnsi"/>
          <w:szCs w:val="24"/>
          <w:lang w:val="en-US"/>
        </w:rPr>
        <w:t>__________________</w:t>
      </w:r>
    </w:p>
    <w:sectPr w:rsidR="0097026D" w:rsidRPr="0097026D" w:rsidSect="00525421">
      <w:headerReference w:type="default" r:id="rId16"/>
      <w:footerReference w:type="first" r:id="rId17"/>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68E" w:rsidRDefault="005E668E">
      <w:r>
        <w:separator/>
      </w:r>
    </w:p>
  </w:endnote>
  <w:endnote w:type="continuationSeparator" w:id="0">
    <w:p w:rsidR="005E668E" w:rsidRDefault="005E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486" w:rsidRDefault="00F61486" w:rsidP="00F61486">
    <w:pPr>
      <w:spacing w:after="120"/>
      <w:jc w:val="center"/>
      <w:rPr>
        <w:lang w:val="es-ES"/>
      </w:rPr>
    </w:pPr>
    <w:r>
      <w:rPr>
        <w:lang w:val="es-ES"/>
      </w:rPr>
      <w:t xml:space="preserve">• </w:t>
    </w:r>
    <w:hyperlink r:id="rId1" w:history="1">
      <w:r w:rsidRPr="00F61486">
        <w:rPr>
          <w:rStyle w:val="Hyperlink"/>
          <w:rFonts w:asciiTheme="minorHAnsi" w:hAnsiTheme="minorHAnsi"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68E" w:rsidRDefault="005E668E">
      <w:r>
        <w:t>____________________</w:t>
      </w:r>
    </w:p>
    <w:p w:rsidR="005E668E" w:rsidRDefault="005E668E"/>
  </w:footnote>
  <w:footnote w:type="continuationSeparator" w:id="0">
    <w:p w:rsidR="005E668E" w:rsidRDefault="005E6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80" w:rsidRPr="0097026D" w:rsidRDefault="00476780">
    <w:pPr>
      <w:pStyle w:val="Header"/>
      <w:rPr>
        <w:rFonts w:ascii="Calibri" w:hAnsi="Calibri" w:cs="Calibri"/>
      </w:rPr>
    </w:pPr>
    <w:r w:rsidRPr="0097026D">
      <w:rPr>
        <w:rFonts w:ascii="Calibri" w:hAnsi="Calibri" w:cs="Calibri"/>
      </w:rPr>
      <w:t xml:space="preserve">- </w:t>
    </w:r>
    <w:r w:rsidRPr="0097026D">
      <w:rPr>
        <w:rFonts w:ascii="Calibri" w:hAnsi="Calibri" w:cs="Calibri"/>
      </w:rPr>
      <w:fldChar w:fldCharType="begin"/>
    </w:r>
    <w:r w:rsidRPr="0097026D">
      <w:rPr>
        <w:rFonts w:ascii="Calibri" w:hAnsi="Calibri" w:cs="Calibri"/>
      </w:rPr>
      <w:instrText>PAGE</w:instrText>
    </w:r>
    <w:r w:rsidRPr="0097026D">
      <w:rPr>
        <w:rFonts w:ascii="Calibri" w:hAnsi="Calibri" w:cs="Calibri"/>
      </w:rPr>
      <w:fldChar w:fldCharType="separate"/>
    </w:r>
    <w:r w:rsidR="001D5BF6">
      <w:rPr>
        <w:rFonts w:ascii="Calibri" w:hAnsi="Calibri" w:cs="Calibri"/>
        <w:noProof/>
      </w:rPr>
      <w:t>2</w:t>
    </w:r>
    <w:r w:rsidRPr="0097026D">
      <w:rPr>
        <w:rFonts w:ascii="Calibri" w:hAnsi="Calibri" w:cs="Calibri"/>
      </w:rPr>
      <w:fldChar w:fldCharType="end"/>
    </w:r>
    <w:r w:rsidRPr="0097026D">
      <w:rPr>
        <w:rFonts w:ascii="Calibri" w:hAnsi="Calibri" w:cs="Calibri"/>
      </w:rPr>
      <w:t xml:space="preserve"> -</w:t>
    </w:r>
  </w:p>
  <w:p w:rsidR="00476780" w:rsidRPr="0097026D" w:rsidRDefault="0097026D" w:rsidP="001D5BF6">
    <w:pPr>
      <w:pStyle w:val="Header"/>
      <w:rPr>
        <w:rFonts w:ascii="Calibri" w:hAnsi="Calibri" w:cs="Calibri"/>
      </w:rPr>
    </w:pPr>
    <w:r w:rsidRPr="0097026D">
      <w:rPr>
        <w:rFonts w:ascii="Calibri" w:hAnsi="Calibri" w:cs="Calibri"/>
      </w:rPr>
      <w:t>CWG-COP-1</w:t>
    </w:r>
    <w:r w:rsidR="00690992">
      <w:rPr>
        <w:rFonts w:ascii="Calibri" w:hAnsi="Calibri" w:cs="Calibri"/>
      </w:rPr>
      <w:t>6/</w:t>
    </w:r>
    <w:r w:rsidR="001D5BF6">
      <w:rPr>
        <w:rFonts w:ascii="Calibri" w:hAnsi="Calibri" w:cs="Calibri"/>
      </w:rPr>
      <w:t>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5A7A"/>
    <w:multiLevelType w:val="hybridMultilevel"/>
    <w:tmpl w:val="9294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773CB"/>
    <w:multiLevelType w:val="hybridMultilevel"/>
    <w:tmpl w:val="AF7CBA8E"/>
    <w:lvl w:ilvl="0" w:tplc="8446EC74">
      <w:start w:val="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5E3C40"/>
    <w:multiLevelType w:val="hybridMultilevel"/>
    <w:tmpl w:val="27CAD1B4"/>
    <w:lvl w:ilvl="0" w:tplc="755E2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23157"/>
    <w:multiLevelType w:val="hybridMultilevel"/>
    <w:tmpl w:val="AB765312"/>
    <w:lvl w:ilvl="0" w:tplc="1F9616B6">
      <w:start w:val="1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91B564C"/>
    <w:multiLevelType w:val="hybridMultilevel"/>
    <w:tmpl w:val="5C243CFC"/>
    <w:lvl w:ilvl="0" w:tplc="9E8C05AE">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2F81"/>
    <w:rsid w:val="00006803"/>
    <w:rsid w:val="000159F0"/>
    <w:rsid w:val="00017D5F"/>
    <w:rsid w:val="00022BBD"/>
    <w:rsid w:val="00023E69"/>
    <w:rsid w:val="00025E8E"/>
    <w:rsid w:val="0002615A"/>
    <w:rsid w:val="0003367B"/>
    <w:rsid w:val="00033C1E"/>
    <w:rsid w:val="000363F6"/>
    <w:rsid w:val="000406CF"/>
    <w:rsid w:val="000406DA"/>
    <w:rsid w:val="00044742"/>
    <w:rsid w:val="0005330D"/>
    <w:rsid w:val="0005421C"/>
    <w:rsid w:val="0005586D"/>
    <w:rsid w:val="0006006C"/>
    <w:rsid w:val="00060490"/>
    <w:rsid w:val="00060642"/>
    <w:rsid w:val="000625EC"/>
    <w:rsid w:val="00080890"/>
    <w:rsid w:val="00082487"/>
    <w:rsid w:val="00085CF2"/>
    <w:rsid w:val="00087BB2"/>
    <w:rsid w:val="00090DB1"/>
    <w:rsid w:val="000914EE"/>
    <w:rsid w:val="00096678"/>
    <w:rsid w:val="00097824"/>
    <w:rsid w:val="000A0653"/>
    <w:rsid w:val="000A523E"/>
    <w:rsid w:val="000A6C3C"/>
    <w:rsid w:val="000B1705"/>
    <w:rsid w:val="000B1804"/>
    <w:rsid w:val="000C0550"/>
    <w:rsid w:val="000D034D"/>
    <w:rsid w:val="000D1B19"/>
    <w:rsid w:val="000E0088"/>
    <w:rsid w:val="000E53E0"/>
    <w:rsid w:val="00110C5D"/>
    <w:rsid w:val="001121F5"/>
    <w:rsid w:val="00112A2E"/>
    <w:rsid w:val="0011571A"/>
    <w:rsid w:val="00115BC4"/>
    <w:rsid w:val="00126AF0"/>
    <w:rsid w:val="00126E5D"/>
    <w:rsid w:val="00132D99"/>
    <w:rsid w:val="00133A76"/>
    <w:rsid w:val="00141B6D"/>
    <w:rsid w:val="00143A98"/>
    <w:rsid w:val="00143CC0"/>
    <w:rsid w:val="0014539F"/>
    <w:rsid w:val="00155EF2"/>
    <w:rsid w:val="0015615B"/>
    <w:rsid w:val="00157923"/>
    <w:rsid w:val="00157E22"/>
    <w:rsid w:val="00164E99"/>
    <w:rsid w:val="00164F90"/>
    <w:rsid w:val="00167DF3"/>
    <w:rsid w:val="00171B5B"/>
    <w:rsid w:val="0017539C"/>
    <w:rsid w:val="0017609F"/>
    <w:rsid w:val="0018302E"/>
    <w:rsid w:val="0018645A"/>
    <w:rsid w:val="00190D99"/>
    <w:rsid w:val="0019164E"/>
    <w:rsid w:val="00191F72"/>
    <w:rsid w:val="001947CC"/>
    <w:rsid w:val="00197BEB"/>
    <w:rsid w:val="001A0DD6"/>
    <w:rsid w:val="001A258D"/>
    <w:rsid w:val="001A44BC"/>
    <w:rsid w:val="001A4F5D"/>
    <w:rsid w:val="001A5A86"/>
    <w:rsid w:val="001B1348"/>
    <w:rsid w:val="001B2A70"/>
    <w:rsid w:val="001B404B"/>
    <w:rsid w:val="001B731C"/>
    <w:rsid w:val="001C20D1"/>
    <w:rsid w:val="001C2533"/>
    <w:rsid w:val="001C628E"/>
    <w:rsid w:val="001D0282"/>
    <w:rsid w:val="001D311E"/>
    <w:rsid w:val="001D5BF6"/>
    <w:rsid w:val="001E0873"/>
    <w:rsid w:val="001E0F7B"/>
    <w:rsid w:val="001E3D67"/>
    <w:rsid w:val="001E5A96"/>
    <w:rsid w:val="001E5BEE"/>
    <w:rsid w:val="001F052B"/>
    <w:rsid w:val="001F0CC7"/>
    <w:rsid w:val="001F212B"/>
    <w:rsid w:val="001F4859"/>
    <w:rsid w:val="001F565C"/>
    <w:rsid w:val="001F56DB"/>
    <w:rsid w:val="001F59DB"/>
    <w:rsid w:val="002009E4"/>
    <w:rsid w:val="002034FE"/>
    <w:rsid w:val="00203945"/>
    <w:rsid w:val="0020628E"/>
    <w:rsid w:val="00207B40"/>
    <w:rsid w:val="00211C39"/>
    <w:rsid w:val="00213E72"/>
    <w:rsid w:val="002158A4"/>
    <w:rsid w:val="002178B8"/>
    <w:rsid w:val="00223D03"/>
    <w:rsid w:val="00224812"/>
    <w:rsid w:val="00224F52"/>
    <w:rsid w:val="002323A7"/>
    <w:rsid w:val="0023345C"/>
    <w:rsid w:val="00233546"/>
    <w:rsid w:val="002363AD"/>
    <w:rsid w:val="002372ED"/>
    <w:rsid w:val="00241C31"/>
    <w:rsid w:val="002461BA"/>
    <w:rsid w:val="002509C9"/>
    <w:rsid w:val="00251A71"/>
    <w:rsid w:val="00252CDA"/>
    <w:rsid w:val="002536E1"/>
    <w:rsid w:val="00265875"/>
    <w:rsid w:val="002664D2"/>
    <w:rsid w:val="00266544"/>
    <w:rsid w:val="00266A38"/>
    <w:rsid w:val="0026797B"/>
    <w:rsid w:val="0027303B"/>
    <w:rsid w:val="00275642"/>
    <w:rsid w:val="00280F00"/>
    <w:rsid w:val="0028109B"/>
    <w:rsid w:val="00282052"/>
    <w:rsid w:val="002866D2"/>
    <w:rsid w:val="002876CB"/>
    <w:rsid w:val="00287A69"/>
    <w:rsid w:val="00290E00"/>
    <w:rsid w:val="00292600"/>
    <w:rsid w:val="0029642F"/>
    <w:rsid w:val="00296819"/>
    <w:rsid w:val="002975E0"/>
    <w:rsid w:val="002A04DD"/>
    <w:rsid w:val="002A170F"/>
    <w:rsid w:val="002A1F81"/>
    <w:rsid w:val="002A3A0A"/>
    <w:rsid w:val="002A3F13"/>
    <w:rsid w:val="002B09AE"/>
    <w:rsid w:val="002B42B9"/>
    <w:rsid w:val="002B48B7"/>
    <w:rsid w:val="002C1C7A"/>
    <w:rsid w:val="002D3CA6"/>
    <w:rsid w:val="002D448E"/>
    <w:rsid w:val="002D47F7"/>
    <w:rsid w:val="002D7FCC"/>
    <w:rsid w:val="002E0872"/>
    <w:rsid w:val="002E5A5D"/>
    <w:rsid w:val="002E5AC3"/>
    <w:rsid w:val="002F17BD"/>
    <w:rsid w:val="002F53E9"/>
    <w:rsid w:val="00302EB0"/>
    <w:rsid w:val="003104AE"/>
    <w:rsid w:val="00311C3B"/>
    <w:rsid w:val="00311DA1"/>
    <w:rsid w:val="0031367D"/>
    <w:rsid w:val="003137E7"/>
    <w:rsid w:val="00314813"/>
    <w:rsid w:val="00314D4F"/>
    <w:rsid w:val="0032203B"/>
    <w:rsid w:val="003221B7"/>
    <w:rsid w:val="003259C3"/>
    <w:rsid w:val="00325F02"/>
    <w:rsid w:val="0033328B"/>
    <w:rsid w:val="0033378B"/>
    <w:rsid w:val="0033535B"/>
    <w:rsid w:val="0034515A"/>
    <w:rsid w:val="00346A46"/>
    <w:rsid w:val="0036205D"/>
    <w:rsid w:val="003620D7"/>
    <w:rsid w:val="00362FE9"/>
    <w:rsid w:val="003642D8"/>
    <w:rsid w:val="00370861"/>
    <w:rsid w:val="00370A1F"/>
    <w:rsid w:val="00375038"/>
    <w:rsid w:val="00375CE5"/>
    <w:rsid w:val="003824DC"/>
    <w:rsid w:val="00384EED"/>
    <w:rsid w:val="00390C61"/>
    <w:rsid w:val="003942D4"/>
    <w:rsid w:val="003958A8"/>
    <w:rsid w:val="0039606B"/>
    <w:rsid w:val="003969A8"/>
    <w:rsid w:val="003A0D4B"/>
    <w:rsid w:val="003A4E18"/>
    <w:rsid w:val="003A6515"/>
    <w:rsid w:val="003A7338"/>
    <w:rsid w:val="003A77D9"/>
    <w:rsid w:val="003A7BA2"/>
    <w:rsid w:val="003C1736"/>
    <w:rsid w:val="003C318C"/>
    <w:rsid w:val="003C3D8D"/>
    <w:rsid w:val="003C5406"/>
    <w:rsid w:val="003D18CE"/>
    <w:rsid w:val="003D34FB"/>
    <w:rsid w:val="003D5EE4"/>
    <w:rsid w:val="003E053B"/>
    <w:rsid w:val="003E103B"/>
    <w:rsid w:val="003E10F6"/>
    <w:rsid w:val="003E417E"/>
    <w:rsid w:val="003E6D41"/>
    <w:rsid w:val="003F5F61"/>
    <w:rsid w:val="004002BF"/>
    <w:rsid w:val="00415966"/>
    <w:rsid w:val="0041739B"/>
    <w:rsid w:val="00422F6E"/>
    <w:rsid w:val="00423CF3"/>
    <w:rsid w:val="0042461B"/>
    <w:rsid w:val="0042520B"/>
    <w:rsid w:val="00431EC5"/>
    <w:rsid w:val="00433CE8"/>
    <w:rsid w:val="00440A2A"/>
    <w:rsid w:val="00446B34"/>
    <w:rsid w:val="00447830"/>
    <w:rsid w:val="004522A4"/>
    <w:rsid w:val="004524CB"/>
    <w:rsid w:val="004544D9"/>
    <w:rsid w:val="00454720"/>
    <w:rsid w:val="00454CE8"/>
    <w:rsid w:val="00462702"/>
    <w:rsid w:val="0046399B"/>
    <w:rsid w:val="00466356"/>
    <w:rsid w:val="00470385"/>
    <w:rsid w:val="00474091"/>
    <w:rsid w:val="00476780"/>
    <w:rsid w:val="00476CBB"/>
    <w:rsid w:val="00476EAD"/>
    <w:rsid w:val="004804F3"/>
    <w:rsid w:val="0048185F"/>
    <w:rsid w:val="004824B2"/>
    <w:rsid w:val="00491168"/>
    <w:rsid w:val="004921C8"/>
    <w:rsid w:val="00494F0E"/>
    <w:rsid w:val="00497457"/>
    <w:rsid w:val="004A0168"/>
    <w:rsid w:val="004A2D22"/>
    <w:rsid w:val="004A7476"/>
    <w:rsid w:val="004B7CF2"/>
    <w:rsid w:val="004C1374"/>
    <w:rsid w:val="004C4CD5"/>
    <w:rsid w:val="004C581A"/>
    <w:rsid w:val="004C5F8D"/>
    <w:rsid w:val="004E0102"/>
    <w:rsid w:val="004E1229"/>
    <w:rsid w:val="004E1AA9"/>
    <w:rsid w:val="004E1AEE"/>
    <w:rsid w:val="004E276F"/>
    <w:rsid w:val="004E2EA5"/>
    <w:rsid w:val="004E3A5D"/>
    <w:rsid w:val="004E7D16"/>
    <w:rsid w:val="004F3682"/>
    <w:rsid w:val="0050223C"/>
    <w:rsid w:val="005030F2"/>
    <w:rsid w:val="0051396C"/>
    <w:rsid w:val="005166BA"/>
    <w:rsid w:val="00516BE8"/>
    <w:rsid w:val="00525421"/>
    <w:rsid w:val="0052567A"/>
    <w:rsid w:val="00526ABD"/>
    <w:rsid w:val="0052758B"/>
    <w:rsid w:val="00534E85"/>
    <w:rsid w:val="005352F1"/>
    <w:rsid w:val="00542420"/>
    <w:rsid w:val="005431C5"/>
    <w:rsid w:val="00546E2C"/>
    <w:rsid w:val="005546E9"/>
    <w:rsid w:val="00555654"/>
    <w:rsid w:val="00557E06"/>
    <w:rsid w:val="0056199E"/>
    <w:rsid w:val="00563D37"/>
    <w:rsid w:val="00564FBC"/>
    <w:rsid w:val="0057000B"/>
    <w:rsid w:val="005703B3"/>
    <w:rsid w:val="00571358"/>
    <w:rsid w:val="0057486A"/>
    <w:rsid w:val="00577EE5"/>
    <w:rsid w:val="00582442"/>
    <w:rsid w:val="00587746"/>
    <w:rsid w:val="00594700"/>
    <w:rsid w:val="005A07F8"/>
    <w:rsid w:val="005A1CA3"/>
    <w:rsid w:val="005A473B"/>
    <w:rsid w:val="005A56BD"/>
    <w:rsid w:val="005A5763"/>
    <w:rsid w:val="005A6AA8"/>
    <w:rsid w:val="005C0914"/>
    <w:rsid w:val="005C11F1"/>
    <w:rsid w:val="005C68C8"/>
    <w:rsid w:val="005C7EFB"/>
    <w:rsid w:val="005D2735"/>
    <w:rsid w:val="005D7471"/>
    <w:rsid w:val="005E1D6F"/>
    <w:rsid w:val="005E2754"/>
    <w:rsid w:val="005E4867"/>
    <w:rsid w:val="005E668E"/>
    <w:rsid w:val="005E7C64"/>
    <w:rsid w:val="005F0BF9"/>
    <w:rsid w:val="005F1DE7"/>
    <w:rsid w:val="005F239F"/>
    <w:rsid w:val="005F50DF"/>
    <w:rsid w:val="005F75E2"/>
    <w:rsid w:val="005F7A8E"/>
    <w:rsid w:val="0060217F"/>
    <w:rsid w:val="006025D3"/>
    <w:rsid w:val="006036D2"/>
    <w:rsid w:val="00605375"/>
    <w:rsid w:val="006061F6"/>
    <w:rsid w:val="0060738E"/>
    <w:rsid w:val="00607A8F"/>
    <w:rsid w:val="00611121"/>
    <w:rsid w:val="0061529A"/>
    <w:rsid w:val="006213A8"/>
    <w:rsid w:val="006243AE"/>
    <w:rsid w:val="006245BD"/>
    <w:rsid w:val="00625110"/>
    <w:rsid w:val="00631445"/>
    <w:rsid w:val="00632078"/>
    <w:rsid w:val="006329E8"/>
    <w:rsid w:val="00635364"/>
    <w:rsid w:val="006353F4"/>
    <w:rsid w:val="00640350"/>
    <w:rsid w:val="00641642"/>
    <w:rsid w:val="00642818"/>
    <w:rsid w:val="00644588"/>
    <w:rsid w:val="006467EB"/>
    <w:rsid w:val="006472E2"/>
    <w:rsid w:val="00650A11"/>
    <w:rsid w:val="00651182"/>
    <w:rsid w:val="00654070"/>
    <w:rsid w:val="00654E72"/>
    <w:rsid w:val="006560E2"/>
    <w:rsid w:val="00662984"/>
    <w:rsid w:val="006664D0"/>
    <w:rsid w:val="00667449"/>
    <w:rsid w:val="00667AD7"/>
    <w:rsid w:val="00670161"/>
    <w:rsid w:val="006765A3"/>
    <w:rsid w:val="00676AC3"/>
    <w:rsid w:val="006808CF"/>
    <w:rsid w:val="00680EDE"/>
    <w:rsid w:val="00685352"/>
    <w:rsid w:val="00687324"/>
    <w:rsid w:val="00690992"/>
    <w:rsid w:val="00690ED1"/>
    <w:rsid w:val="006932BC"/>
    <w:rsid w:val="006951AC"/>
    <w:rsid w:val="006A0E9D"/>
    <w:rsid w:val="006A1507"/>
    <w:rsid w:val="006A5907"/>
    <w:rsid w:val="006B3A0B"/>
    <w:rsid w:val="006B4435"/>
    <w:rsid w:val="006B4A4B"/>
    <w:rsid w:val="006B6DCC"/>
    <w:rsid w:val="006C1FE5"/>
    <w:rsid w:val="006C4D1A"/>
    <w:rsid w:val="006C6ECC"/>
    <w:rsid w:val="006C7C0C"/>
    <w:rsid w:val="006D0D77"/>
    <w:rsid w:val="006D55D4"/>
    <w:rsid w:val="006E05BC"/>
    <w:rsid w:val="006E1542"/>
    <w:rsid w:val="006E2605"/>
    <w:rsid w:val="006E32FA"/>
    <w:rsid w:val="006E6810"/>
    <w:rsid w:val="006F1998"/>
    <w:rsid w:val="006F7748"/>
    <w:rsid w:val="007010ED"/>
    <w:rsid w:val="00703A3D"/>
    <w:rsid w:val="00706E25"/>
    <w:rsid w:val="00720059"/>
    <w:rsid w:val="00723E17"/>
    <w:rsid w:val="00730711"/>
    <w:rsid w:val="007316F5"/>
    <w:rsid w:val="00733006"/>
    <w:rsid w:val="00733E52"/>
    <w:rsid w:val="00733F5A"/>
    <w:rsid w:val="0073494A"/>
    <w:rsid w:val="0073528C"/>
    <w:rsid w:val="00735ECA"/>
    <w:rsid w:val="00736B61"/>
    <w:rsid w:val="00741400"/>
    <w:rsid w:val="0074173F"/>
    <w:rsid w:val="00743B89"/>
    <w:rsid w:val="0075057F"/>
    <w:rsid w:val="0075359A"/>
    <w:rsid w:val="007579C3"/>
    <w:rsid w:val="00761159"/>
    <w:rsid w:val="00763AC3"/>
    <w:rsid w:val="0076793A"/>
    <w:rsid w:val="00772F6D"/>
    <w:rsid w:val="00776BD3"/>
    <w:rsid w:val="0077710D"/>
    <w:rsid w:val="0077759E"/>
    <w:rsid w:val="00782469"/>
    <w:rsid w:val="00782AF6"/>
    <w:rsid w:val="00794BEC"/>
    <w:rsid w:val="0079687E"/>
    <w:rsid w:val="007969E9"/>
    <w:rsid w:val="00796FA5"/>
    <w:rsid w:val="007972A9"/>
    <w:rsid w:val="007A05E1"/>
    <w:rsid w:val="007A3DA8"/>
    <w:rsid w:val="007B0746"/>
    <w:rsid w:val="007B48FF"/>
    <w:rsid w:val="007B6A8D"/>
    <w:rsid w:val="007C33FA"/>
    <w:rsid w:val="007C7D3F"/>
    <w:rsid w:val="007D1B5F"/>
    <w:rsid w:val="007D3A0E"/>
    <w:rsid w:val="007D5356"/>
    <w:rsid w:val="007E1756"/>
    <w:rsid w:val="007E73DD"/>
    <w:rsid w:val="007E7FAC"/>
    <w:rsid w:val="007F0840"/>
    <w:rsid w:val="007F2124"/>
    <w:rsid w:val="007F3F26"/>
    <w:rsid w:val="00805138"/>
    <w:rsid w:val="00811C37"/>
    <w:rsid w:val="00831957"/>
    <w:rsid w:val="00833550"/>
    <w:rsid w:val="00835301"/>
    <w:rsid w:val="0083581B"/>
    <w:rsid w:val="0083664B"/>
    <w:rsid w:val="00840993"/>
    <w:rsid w:val="0084140B"/>
    <w:rsid w:val="00841698"/>
    <w:rsid w:val="0084318B"/>
    <w:rsid w:val="00843FFC"/>
    <w:rsid w:val="00844A08"/>
    <w:rsid w:val="00845507"/>
    <w:rsid w:val="0086214B"/>
    <w:rsid w:val="00862A59"/>
    <w:rsid w:val="00870B34"/>
    <w:rsid w:val="008802BD"/>
    <w:rsid w:val="00880C96"/>
    <w:rsid w:val="00880F43"/>
    <w:rsid w:val="00882198"/>
    <w:rsid w:val="00893913"/>
    <w:rsid w:val="00894A8D"/>
    <w:rsid w:val="0089781C"/>
    <w:rsid w:val="008A22C5"/>
    <w:rsid w:val="008A453D"/>
    <w:rsid w:val="008A594D"/>
    <w:rsid w:val="008A5FDD"/>
    <w:rsid w:val="008A652E"/>
    <w:rsid w:val="008B1F57"/>
    <w:rsid w:val="008B1F62"/>
    <w:rsid w:val="008B2F6E"/>
    <w:rsid w:val="008B6060"/>
    <w:rsid w:val="008C30F7"/>
    <w:rsid w:val="008C561E"/>
    <w:rsid w:val="008D04C9"/>
    <w:rsid w:val="008D2D0A"/>
    <w:rsid w:val="008D494D"/>
    <w:rsid w:val="008E5A16"/>
    <w:rsid w:val="008E6086"/>
    <w:rsid w:val="008E66A4"/>
    <w:rsid w:val="008F3EA7"/>
    <w:rsid w:val="00902374"/>
    <w:rsid w:val="00903EBE"/>
    <w:rsid w:val="0090483B"/>
    <w:rsid w:val="0090693C"/>
    <w:rsid w:val="009108A1"/>
    <w:rsid w:val="00911F7D"/>
    <w:rsid w:val="00912C48"/>
    <w:rsid w:val="00912E33"/>
    <w:rsid w:val="00916E39"/>
    <w:rsid w:val="009173EF"/>
    <w:rsid w:val="00917ABA"/>
    <w:rsid w:val="0092374A"/>
    <w:rsid w:val="00925131"/>
    <w:rsid w:val="00932906"/>
    <w:rsid w:val="0094130F"/>
    <w:rsid w:val="009419D1"/>
    <w:rsid w:val="00945627"/>
    <w:rsid w:val="00945D18"/>
    <w:rsid w:val="009539B3"/>
    <w:rsid w:val="0095404B"/>
    <w:rsid w:val="00957B42"/>
    <w:rsid w:val="00961B0B"/>
    <w:rsid w:val="00962938"/>
    <w:rsid w:val="00963226"/>
    <w:rsid w:val="009659F0"/>
    <w:rsid w:val="00966A1B"/>
    <w:rsid w:val="0097026D"/>
    <w:rsid w:val="009748B8"/>
    <w:rsid w:val="00981F5D"/>
    <w:rsid w:val="009821AE"/>
    <w:rsid w:val="00984458"/>
    <w:rsid w:val="00997952"/>
    <w:rsid w:val="009A069F"/>
    <w:rsid w:val="009A5C91"/>
    <w:rsid w:val="009A6F1D"/>
    <w:rsid w:val="009B048E"/>
    <w:rsid w:val="009B637E"/>
    <w:rsid w:val="009C542C"/>
    <w:rsid w:val="009D3B98"/>
    <w:rsid w:val="009D6EA5"/>
    <w:rsid w:val="009E17BD"/>
    <w:rsid w:val="009E3EED"/>
    <w:rsid w:val="009E6868"/>
    <w:rsid w:val="009E7651"/>
    <w:rsid w:val="009E7DE0"/>
    <w:rsid w:val="009F15C5"/>
    <w:rsid w:val="009F1D4D"/>
    <w:rsid w:val="009F4DF7"/>
    <w:rsid w:val="009F5BC3"/>
    <w:rsid w:val="009F77E8"/>
    <w:rsid w:val="00A02D2D"/>
    <w:rsid w:val="00A04CEC"/>
    <w:rsid w:val="00A066D8"/>
    <w:rsid w:val="00A12C68"/>
    <w:rsid w:val="00A17802"/>
    <w:rsid w:val="00A20884"/>
    <w:rsid w:val="00A278FF"/>
    <w:rsid w:val="00A27F92"/>
    <w:rsid w:val="00A305AA"/>
    <w:rsid w:val="00A32654"/>
    <w:rsid w:val="00A33971"/>
    <w:rsid w:val="00A35E16"/>
    <w:rsid w:val="00A437DE"/>
    <w:rsid w:val="00A44101"/>
    <w:rsid w:val="00A53164"/>
    <w:rsid w:val="00A5383B"/>
    <w:rsid w:val="00A5511C"/>
    <w:rsid w:val="00A55622"/>
    <w:rsid w:val="00A556C2"/>
    <w:rsid w:val="00A602CD"/>
    <w:rsid w:val="00A62E4E"/>
    <w:rsid w:val="00A63031"/>
    <w:rsid w:val="00A717B5"/>
    <w:rsid w:val="00A71E8E"/>
    <w:rsid w:val="00A77EA6"/>
    <w:rsid w:val="00A806F2"/>
    <w:rsid w:val="00A8261D"/>
    <w:rsid w:val="00A82D0D"/>
    <w:rsid w:val="00A84CFE"/>
    <w:rsid w:val="00A87B50"/>
    <w:rsid w:val="00A915BC"/>
    <w:rsid w:val="00A91DE4"/>
    <w:rsid w:val="00A94AD4"/>
    <w:rsid w:val="00AA5496"/>
    <w:rsid w:val="00AA7A3D"/>
    <w:rsid w:val="00AB0340"/>
    <w:rsid w:val="00AB42F6"/>
    <w:rsid w:val="00AC1E55"/>
    <w:rsid w:val="00AC2591"/>
    <w:rsid w:val="00AC6F74"/>
    <w:rsid w:val="00AD0521"/>
    <w:rsid w:val="00AD0AE5"/>
    <w:rsid w:val="00AD3E23"/>
    <w:rsid w:val="00AD5D3C"/>
    <w:rsid w:val="00AD7201"/>
    <w:rsid w:val="00AD7909"/>
    <w:rsid w:val="00AE26D6"/>
    <w:rsid w:val="00AE6E3A"/>
    <w:rsid w:val="00AE7075"/>
    <w:rsid w:val="00AF2963"/>
    <w:rsid w:val="00B0248D"/>
    <w:rsid w:val="00B024D2"/>
    <w:rsid w:val="00B13315"/>
    <w:rsid w:val="00B14C9E"/>
    <w:rsid w:val="00B16498"/>
    <w:rsid w:val="00B2270F"/>
    <w:rsid w:val="00B23E7E"/>
    <w:rsid w:val="00B25B41"/>
    <w:rsid w:val="00B27123"/>
    <w:rsid w:val="00B371AF"/>
    <w:rsid w:val="00B409E5"/>
    <w:rsid w:val="00B40A81"/>
    <w:rsid w:val="00B44910"/>
    <w:rsid w:val="00B54B8F"/>
    <w:rsid w:val="00B576FA"/>
    <w:rsid w:val="00B7000E"/>
    <w:rsid w:val="00B70E19"/>
    <w:rsid w:val="00B72267"/>
    <w:rsid w:val="00B750EB"/>
    <w:rsid w:val="00B76EB6"/>
    <w:rsid w:val="00B77B71"/>
    <w:rsid w:val="00B824C8"/>
    <w:rsid w:val="00B82A28"/>
    <w:rsid w:val="00B8318C"/>
    <w:rsid w:val="00B84652"/>
    <w:rsid w:val="00B8578D"/>
    <w:rsid w:val="00B8714F"/>
    <w:rsid w:val="00B902F2"/>
    <w:rsid w:val="00BA1CA1"/>
    <w:rsid w:val="00BA1CAA"/>
    <w:rsid w:val="00BA3A82"/>
    <w:rsid w:val="00BA7087"/>
    <w:rsid w:val="00BB0863"/>
    <w:rsid w:val="00BB0E88"/>
    <w:rsid w:val="00BB7B34"/>
    <w:rsid w:val="00BC2C12"/>
    <w:rsid w:val="00BC3FA7"/>
    <w:rsid w:val="00BC5A8A"/>
    <w:rsid w:val="00BD032B"/>
    <w:rsid w:val="00BD12AC"/>
    <w:rsid w:val="00BD3E59"/>
    <w:rsid w:val="00BE012E"/>
    <w:rsid w:val="00BE02D1"/>
    <w:rsid w:val="00BE1922"/>
    <w:rsid w:val="00BE2640"/>
    <w:rsid w:val="00BE3551"/>
    <w:rsid w:val="00BE355F"/>
    <w:rsid w:val="00BF1FFF"/>
    <w:rsid w:val="00BF2BF9"/>
    <w:rsid w:val="00BF370B"/>
    <w:rsid w:val="00C01189"/>
    <w:rsid w:val="00C03AD5"/>
    <w:rsid w:val="00C054EF"/>
    <w:rsid w:val="00C104DD"/>
    <w:rsid w:val="00C108D2"/>
    <w:rsid w:val="00C17270"/>
    <w:rsid w:val="00C17609"/>
    <w:rsid w:val="00C17AF8"/>
    <w:rsid w:val="00C23AD7"/>
    <w:rsid w:val="00C301A8"/>
    <w:rsid w:val="00C32C2D"/>
    <w:rsid w:val="00C33313"/>
    <w:rsid w:val="00C36D0F"/>
    <w:rsid w:val="00C3727E"/>
    <w:rsid w:val="00C374DE"/>
    <w:rsid w:val="00C4152B"/>
    <w:rsid w:val="00C44DA7"/>
    <w:rsid w:val="00C50344"/>
    <w:rsid w:val="00C512A0"/>
    <w:rsid w:val="00C51F07"/>
    <w:rsid w:val="00C53A28"/>
    <w:rsid w:val="00C667DB"/>
    <w:rsid w:val="00C66E21"/>
    <w:rsid w:val="00C7397E"/>
    <w:rsid w:val="00C73A8D"/>
    <w:rsid w:val="00C90506"/>
    <w:rsid w:val="00C94145"/>
    <w:rsid w:val="00C9560A"/>
    <w:rsid w:val="00CA1BFF"/>
    <w:rsid w:val="00CA2A00"/>
    <w:rsid w:val="00CA4EB5"/>
    <w:rsid w:val="00CA6393"/>
    <w:rsid w:val="00CB1BB5"/>
    <w:rsid w:val="00CB45D7"/>
    <w:rsid w:val="00CB5846"/>
    <w:rsid w:val="00CB688A"/>
    <w:rsid w:val="00CB79FF"/>
    <w:rsid w:val="00CC02B8"/>
    <w:rsid w:val="00CC2057"/>
    <w:rsid w:val="00CC5B56"/>
    <w:rsid w:val="00CD0C08"/>
    <w:rsid w:val="00CD53C4"/>
    <w:rsid w:val="00CD5BBD"/>
    <w:rsid w:val="00CD66E3"/>
    <w:rsid w:val="00CE222A"/>
    <w:rsid w:val="00CE554A"/>
    <w:rsid w:val="00CF203C"/>
    <w:rsid w:val="00CF33F3"/>
    <w:rsid w:val="00CF3EC3"/>
    <w:rsid w:val="00CF6AD5"/>
    <w:rsid w:val="00CF7E54"/>
    <w:rsid w:val="00D01238"/>
    <w:rsid w:val="00D01634"/>
    <w:rsid w:val="00D04FD6"/>
    <w:rsid w:val="00D06183"/>
    <w:rsid w:val="00D10EA5"/>
    <w:rsid w:val="00D12D29"/>
    <w:rsid w:val="00D15841"/>
    <w:rsid w:val="00D175B3"/>
    <w:rsid w:val="00D208E0"/>
    <w:rsid w:val="00D2236C"/>
    <w:rsid w:val="00D22C42"/>
    <w:rsid w:val="00D2455D"/>
    <w:rsid w:val="00D27B70"/>
    <w:rsid w:val="00D309CF"/>
    <w:rsid w:val="00D30A39"/>
    <w:rsid w:val="00D336EE"/>
    <w:rsid w:val="00D43B52"/>
    <w:rsid w:val="00D4769E"/>
    <w:rsid w:val="00D534B0"/>
    <w:rsid w:val="00D57E69"/>
    <w:rsid w:val="00D617BD"/>
    <w:rsid w:val="00D7144D"/>
    <w:rsid w:val="00D7225A"/>
    <w:rsid w:val="00D729F8"/>
    <w:rsid w:val="00D7501A"/>
    <w:rsid w:val="00D76A33"/>
    <w:rsid w:val="00D77A01"/>
    <w:rsid w:val="00D86145"/>
    <w:rsid w:val="00D9217C"/>
    <w:rsid w:val="00DA1A79"/>
    <w:rsid w:val="00DA313D"/>
    <w:rsid w:val="00DA3E70"/>
    <w:rsid w:val="00DA418A"/>
    <w:rsid w:val="00DA5B1F"/>
    <w:rsid w:val="00DA5EBA"/>
    <w:rsid w:val="00DB088B"/>
    <w:rsid w:val="00DB6388"/>
    <w:rsid w:val="00DC0E33"/>
    <w:rsid w:val="00DC429C"/>
    <w:rsid w:val="00DC4A08"/>
    <w:rsid w:val="00DC7F3A"/>
    <w:rsid w:val="00DD06C6"/>
    <w:rsid w:val="00DE06EB"/>
    <w:rsid w:val="00DE52DC"/>
    <w:rsid w:val="00DF6E37"/>
    <w:rsid w:val="00E07153"/>
    <w:rsid w:val="00E07718"/>
    <w:rsid w:val="00E10E80"/>
    <w:rsid w:val="00E124F0"/>
    <w:rsid w:val="00E137BC"/>
    <w:rsid w:val="00E172CC"/>
    <w:rsid w:val="00E17990"/>
    <w:rsid w:val="00E17CE7"/>
    <w:rsid w:val="00E237EC"/>
    <w:rsid w:val="00E2526B"/>
    <w:rsid w:val="00E342CF"/>
    <w:rsid w:val="00E3640B"/>
    <w:rsid w:val="00E40070"/>
    <w:rsid w:val="00E40B6E"/>
    <w:rsid w:val="00E4141B"/>
    <w:rsid w:val="00E4442D"/>
    <w:rsid w:val="00E544AC"/>
    <w:rsid w:val="00E55559"/>
    <w:rsid w:val="00E6116D"/>
    <w:rsid w:val="00E61DF7"/>
    <w:rsid w:val="00E72273"/>
    <w:rsid w:val="00E77551"/>
    <w:rsid w:val="00E815BE"/>
    <w:rsid w:val="00E828D5"/>
    <w:rsid w:val="00E82B1F"/>
    <w:rsid w:val="00E8417D"/>
    <w:rsid w:val="00E849B4"/>
    <w:rsid w:val="00E96D2A"/>
    <w:rsid w:val="00EA164C"/>
    <w:rsid w:val="00EB2232"/>
    <w:rsid w:val="00EB2ED4"/>
    <w:rsid w:val="00EB3A13"/>
    <w:rsid w:val="00EB43C8"/>
    <w:rsid w:val="00EB4849"/>
    <w:rsid w:val="00EB66CD"/>
    <w:rsid w:val="00EC3551"/>
    <w:rsid w:val="00EC3EE2"/>
    <w:rsid w:val="00ED029B"/>
    <w:rsid w:val="00ED063D"/>
    <w:rsid w:val="00ED1BE1"/>
    <w:rsid w:val="00ED308F"/>
    <w:rsid w:val="00ED50E7"/>
    <w:rsid w:val="00ED6491"/>
    <w:rsid w:val="00ED6E70"/>
    <w:rsid w:val="00EE0185"/>
    <w:rsid w:val="00EE0E28"/>
    <w:rsid w:val="00EE620A"/>
    <w:rsid w:val="00EF00BD"/>
    <w:rsid w:val="00EF7D55"/>
    <w:rsid w:val="00F01FC4"/>
    <w:rsid w:val="00F02CE5"/>
    <w:rsid w:val="00F03FB0"/>
    <w:rsid w:val="00F046BB"/>
    <w:rsid w:val="00F07765"/>
    <w:rsid w:val="00F07EB2"/>
    <w:rsid w:val="00F1489D"/>
    <w:rsid w:val="00F15957"/>
    <w:rsid w:val="00F17005"/>
    <w:rsid w:val="00F1776B"/>
    <w:rsid w:val="00F2150A"/>
    <w:rsid w:val="00F23CA9"/>
    <w:rsid w:val="00F33243"/>
    <w:rsid w:val="00F3450D"/>
    <w:rsid w:val="00F3600D"/>
    <w:rsid w:val="00F43265"/>
    <w:rsid w:val="00F5168B"/>
    <w:rsid w:val="00F523CD"/>
    <w:rsid w:val="00F524E4"/>
    <w:rsid w:val="00F60424"/>
    <w:rsid w:val="00F61486"/>
    <w:rsid w:val="00F6550B"/>
    <w:rsid w:val="00F6647A"/>
    <w:rsid w:val="00F70C1F"/>
    <w:rsid w:val="00F71B64"/>
    <w:rsid w:val="00F71D29"/>
    <w:rsid w:val="00F71EF8"/>
    <w:rsid w:val="00F73F0D"/>
    <w:rsid w:val="00F77CB0"/>
    <w:rsid w:val="00F83017"/>
    <w:rsid w:val="00F83B99"/>
    <w:rsid w:val="00F84005"/>
    <w:rsid w:val="00F844CF"/>
    <w:rsid w:val="00F910A2"/>
    <w:rsid w:val="00F915D8"/>
    <w:rsid w:val="00F94F57"/>
    <w:rsid w:val="00F96900"/>
    <w:rsid w:val="00FA4F03"/>
    <w:rsid w:val="00FB3CFA"/>
    <w:rsid w:val="00FB4929"/>
    <w:rsid w:val="00FB4F5B"/>
    <w:rsid w:val="00FB7ECB"/>
    <w:rsid w:val="00FC4153"/>
    <w:rsid w:val="00FC4B12"/>
    <w:rsid w:val="00FD0557"/>
    <w:rsid w:val="00FD0BB9"/>
    <w:rsid w:val="00FD0E17"/>
    <w:rsid w:val="00FD3677"/>
    <w:rsid w:val="00FE12EA"/>
    <w:rsid w:val="00FE2E6C"/>
    <w:rsid w:val="00FE38D0"/>
    <w:rsid w:val="00FE6AD0"/>
    <w:rsid w:val="00FE6F0F"/>
    <w:rsid w:val="00FE7501"/>
    <w:rsid w:val="00FE77D2"/>
    <w:rsid w:val="00FF052D"/>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1">
    <w:name w:val="Data1"/>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styleId="Strong">
    <w:name w:val="Strong"/>
    <w:basedOn w:val="DefaultParagraphFont"/>
    <w:uiPriority w:val="22"/>
    <w:qFormat/>
    <w:rsid w:val="005C0914"/>
    <w:rPr>
      <w:b/>
      <w:bCs/>
    </w:rPr>
  </w:style>
  <w:style w:type="character" w:customStyle="1" w:styleId="ms-rtefontsize-1">
    <w:name w:val="ms-rtefontsize-1"/>
    <w:basedOn w:val="DefaultParagraphFont"/>
    <w:rsid w:val="005C0914"/>
  </w:style>
  <w:style w:type="character" w:customStyle="1" w:styleId="ms-rtethemeforecolor-2-5">
    <w:name w:val="ms-rtethemeforecolor-2-5"/>
    <w:basedOn w:val="DefaultParagraphFont"/>
    <w:rsid w:val="00E72273"/>
  </w:style>
  <w:style w:type="character" w:customStyle="1" w:styleId="ms-rtethemeforecolor-6-5">
    <w:name w:val="ms-rtethemeforecolor-6-5"/>
    <w:basedOn w:val="DefaultParagraphFont"/>
    <w:rsid w:val="00EE0E28"/>
  </w:style>
  <w:style w:type="character" w:customStyle="1" w:styleId="ms-rtethemeforecolor-4-5">
    <w:name w:val="ms-rtethemeforecolor-4-5"/>
    <w:basedOn w:val="DefaultParagraphFont"/>
    <w:rsid w:val="0005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13266">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ik.uke.gov.pl/en/educational-events/keepctrl,4.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ke.gov.pl/en/newsroom/consumer-survey-on-children-2018,152.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ke.gov.pl/en/newsroom/click-sensibly-keepctrl-new-uke-educational-campaign,243.html" TargetMode="External"/><Relationship Id="rId5" Type="http://schemas.openxmlformats.org/officeDocument/2006/relationships/styles" Target="styles.xml"/><Relationship Id="rId15" Type="http://schemas.openxmlformats.org/officeDocument/2006/relationships/hyperlink" Target="mailto:marcin.czubak@uke.gov.p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1" ma:contentTypeDescription="Create a new document." ma:contentTypeScope="" ma:versionID="ca1803b040bc81ef8b088a1a04ab066d">
  <xsd:schema xmlns:xsd="http://www.w3.org/2001/XMLSchema" xmlns:xs="http://www.w3.org/2001/XMLSchema" xmlns:p="http://schemas.microsoft.com/office/2006/metadata/properties" xmlns:ns1="http://schemas.microsoft.com/sharepoint/v3" targetNamespace="http://schemas.microsoft.com/office/2006/metadata/properties" ma:root="true" ma:fieldsID="471047541fc32fa03796f67633b1fa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D89E4-4F8D-4E94-9019-69F1DDE7A6C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9A451B2-9065-4199-9ADE-3914C9F4C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781</Words>
  <Characters>4624</Characters>
  <Application>Microsoft Office Word</Application>
  <DocSecurity>0</DocSecurity>
  <Lines>38</Lines>
  <Paragraphs>10</Paragraphs>
  <ScaleCrop>false</ScaleCrop>
  <HeadingPairs>
    <vt:vector size="6" baseType="variant">
      <vt:variant>
        <vt:lpstr>Title</vt:lpstr>
      </vt:variant>
      <vt:variant>
        <vt:i4>1</vt:i4>
      </vt:variant>
      <vt:variant>
        <vt:lpstr>Tytuł</vt:lpstr>
      </vt:variant>
      <vt:variant>
        <vt:i4>1</vt:i4>
      </vt:variant>
      <vt:variant>
        <vt:lpstr>Τίτλος</vt:lpstr>
      </vt:variant>
      <vt:variant>
        <vt:i4>1</vt:i4>
      </vt:variant>
    </vt:vector>
  </HeadingPairs>
  <TitlesOfParts>
    <vt:vector size="3" baseType="lpstr">
      <vt:lpstr>Information document by Greece</vt:lpstr>
      <vt:lpstr>Information document by Greece</vt:lpstr>
      <vt:lpstr>Agenda CWGCOP</vt:lpstr>
    </vt:vector>
  </TitlesOfParts>
  <Manager>General Secretariat - Pool</Manager>
  <Company>International Telecommunication Union (ITU)</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document by Greece</dc:title>
  <dc:subject>CWG-COP</dc:subject>
  <dc:creator>Report by the Secretary-General</dc:creator>
  <cp:keywords>CWG-COP, COP, Council 2019</cp:keywords>
  <cp:lastModifiedBy>Janin, Patricia</cp:lastModifiedBy>
  <cp:revision>3</cp:revision>
  <cp:lastPrinted>2018-01-22T13:03:00Z</cp:lastPrinted>
  <dcterms:created xsi:type="dcterms:W3CDTF">2020-01-20T10:37:00Z</dcterms:created>
  <dcterms:modified xsi:type="dcterms:W3CDTF">2020-01-20T10:44:00Z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0x01010005B792512068564EBF97BFBE93919623</vt:lpwstr>
  </property>
</Properties>
</file>