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02415F" w14:paraId="0710A87A" w14:textId="77777777">
        <w:trPr>
          <w:cantSplit/>
        </w:trPr>
        <w:tc>
          <w:tcPr>
            <w:tcW w:w="6912" w:type="dxa"/>
          </w:tcPr>
          <w:p w14:paraId="41AAD947" w14:textId="6C49A1DD" w:rsidR="00520F36" w:rsidRPr="0002415F" w:rsidRDefault="00520F36" w:rsidP="00106B19">
            <w:pPr>
              <w:spacing w:before="360"/>
            </w:pPr>
            <w:bookmarkStart w:id="0" w:name="dc06"/>
            <w:bookmarkEnd w:id="0"/>
            <w:r w:rsidRPr="0002415F">
              <w:rPr>
                <w:b/>
                <w:bCs/>
                <w:sz w:val="30"/>
                <w:szCs w:val="30"/>
              </w:rPr>
              <w:t>Conseil 20</w:t>
            </w:r>
            <w:r w:rsidR="009C353C" w:rsidRPr="0002415F">
              <w:rPr>
                <w:b/>
                <w:bCs/>
                <w:sz w:val="30"/>
                <w:szCs w:val="30"/>
              </w:rPr>
              <w:t>20</w:t>
            </w:r>
            <w:r w:rsidRPr="0002415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C71C00" w:rsidRPr="0002415F">
              <w:rPr>
                <w:b/>
                <w:bCs/>
                <w:szCs w:val="24"/>
              </w:rPr>
              <w:t>Consultation par correspondance (</w:t>
            </w:r>
            <w:r w:rsidR="009164E7">
              <w:rPr>
                <w:b/>
                <w:bCs/>
                <w:szCs w:val="24"/>
              </w:rPr>
              <w:t>2</w:t>
            </w:r>
            <w:r w:rsidR="00C71C00" w:rsidRPr="0002415F">
              <w:rPr>
                <w:b/>
                <w:bCs/>
                <w:szCs w:val="24"/>
              </w:rPr>
              <w:t xml:space="preserve">1 </w:t>
            </w:r>
            <w:r w:rsidR="009164E7">
              <w:rPr>
                <w:b/>
                <w:bCs/>
                <w:szCs w:val="24"/>
              </w:rPr>
              <w:t>décembre</w:t>
            </w:r>
            <w:r w:rsidR="00C71C00" w:rsidRPr="0002415F">
              <w:rPr>
                <w:b/>
                <w:bCs/>
                <w:szCs w:val="24"/>
              </w:rPr>
              <w:t xml:space="preserve"> 2020)</w:t>
            </w:r>
          </w:p>
        </w:tc>
        <w:tc>
          <w:tcPr>
            <w:tcW w:w="3261" w:type="dxa"/>
          </w:tcPr>
          <w:p w14:paraId="525E4F2F" w14:textId="77777777" w:rsidR="00520F36" w:rsidRPr="0002415F" w:rsidRDefault="009C353C" w:rsidP="009C353C">
            <w:pPr>
              <w:spacing w:before="0"/>
            </w:pPr>
            <w:bookmarkStart w:id="1" w:name="ditulogo"/>
            <w:bookmarkEnd w:id="1"/>
            <w:r w:rsidRPr="0002415F">
              <w:rPr>
                <w:noProof/>
                <w:lang w:val="en-US"/>
              </w:rPr>
              <w:drawing>
                <wp:inline distT="0" distB="0" distL="0" distR="0" wp14:anchorId="38A03B64" wp14:editId="7613433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02415F" w14:paraId="76EE3FFB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51C011A" w14:textId="77777777" w:rsidR="00520F36" w:rsidRPr="0002415F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E62FF70" w14:textId="77777777" w:rsidR="00520F36" w:rsidRPr="0002415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02415F" w14:paraId="7D5BE03B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D196749" w14:textId="77777777" w:rsidR="00520F36" w:rsidRPr="0002415F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29C32F6" w14:textId="77777777" w:rsidR="00520F36" w:rsidRPr="0002415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02415F" w14:paraId="00BBD6E0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48B6219B" w14:textId="77777777" w:rsidR="00520F36" w:rsidRPr="0002415F" w:rsidRDefault="00520F36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0E341FFD" w14:textId="46BBB70A" w:rsidR="00520F36" w:rsidRPr="0002415F" w:rsidRDefault="00520F36" w:rsidP="00106B19">
            <w:pPr>
              <w:spacing w:before="0"/>
              <w:rPr>
                <w:b/>
                <w:bCs/>
              </w:rPr>
            </w:pPr>
            <w:r w:rsidRPr="0002415F">
              <w:rPr>
                <w:b/>
                <w:bCs/>
              </w:rPr>
              <w:t>Document C</w:t>
            </w:r>
            <w:r w:rsidR="009C353C" w:rsidRPr="0002415F">
              <w:rPr>
                <w:b/>
                <w:bCs/>
              </w:rPr>
              <w:t>20</w:t>
            </w:r>
            <w:r w:rsidRPr="0002415F">
              <w:rPr>
                <w:b/>
                <w:bCs/>
              </w:rPr>
              <w:t>/</w:t>
            </w:r>
            <w:r w:rsidR="00BE6E4F">
              <w:rPr>
                <w:b/>
                <w:bCs/>
              </w:rPr>
              <w:t>8</w:t>
            </w:r>
            <w:r w:rsidR="00B829CC">
              <w:rPr>
                <w:b/>
                <w:bCs/>
              </w:rPr>
              <w:t xml:space="preserve">4 </w:t>
            </w:r>
            <w:r w:rsidR="003F00C3">
              <w:rPr>
                <w:b/>
                <w:bCs/>
              </w:rPr>
              <w:t>-</w:t>
            </w:r>
            <w:r w:rsidRPr="0002415F">
              <w:rPr>
                <w:b/>
                <w:bCs/>
              </w:rPr>
              <w:t>F</w:t>
            </w:r>
          </w:p>
        </w:tc>
      </w:tr>
      <w:tr w:rsidR="00520F36" w:rsidRPr="0002415F" w14:paraId="13E33740" w14:textId="77777777">
        <w:trPr>
          <w:cantSplit/>
          <w:trHeight w:val="20"/>
        </w:trPr>
        <w:tc>
          <w:tcPr>
            <w:tcW w:w="6912" w:type="dxa"/>
            <w:vMerge/>
          </w:tcPr>
          <w:p w14:paraId="412EF810" w14:textId="77777777" w:rsidR="00520F36" w:rsidRPr="0002415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1EF497E" w14:textId="72869FF1" w:rsidR="00520F36" w:rsidRPr="0002415F" w:rsidRDefault="009164E7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22 </w:t>
            </w:r>
            <w:r w:rsidR="00BE6E4F">
              <w:rPr>
                <w:b/>
                <w:bCs/>
              </w:rPr>
              <w:t xml:space="preserve">décembre </w:t>
            </w:r>
            <w:r w:rsidR="00520F36" w:rsidRPr="0002415F">
              <w:rPr>
                <w:b/>
                <w:bCs/>
              </w:rPr>
              <w:t>20</w:t>
            </w:r>
            <w:r w:rsidR="009C353C" w:rsidRPr="0002415F">
              <w:rPr>
                <w:b/>
                <w:bCs/>
              </w:rPr>
              <w:t>20</w:t>
            </w:r>
          </w:p>
        </w:tc>
      </w:tr>
      <w:tr w:rsidR="00520F36" w:rsidRPr="0002415F" w14:paraId="453BFD52" w14:textId="77777777">
        <w:trPr>
          <w:cantSplit/>
          <w:trHeight w:val="20"/>
        </w:trPr>
        <w:tc>
          <w:tcPr>
            <w:tcW w:w="6912" w:type="dxa"/>
            <w:vMerge/>
          </w:tcPr>
          <w:p w14:paraId="0ECB48E0" w14:textId="77777777" w:rsidR="00520F36" w:rsidRPr="0002415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7B77CD0" w14:textId="77777777" w:rsidR="00520F36" w:rsidRPr="0002415F" w:rsidRDefault="00520F36" w:rsidP="00520F36">
            <w:pPr>
              <w:spacing w:before="0"/>
              <w:rPr>
                <w:b/>
                <w:bCs/>
              </w:rPr>
            </w:pPr>
            <w:proofErr w:type="gramStart"/>
            <w:r w:rsidRPr="0002415F">
              <w:rPr>
                <w:b/>
                <w:bCs/>
              </w:rPr>
              <w:t>Original:</w:t>
            </w:r>
            <w:proofErr w:type="gramEnd"/>
            <w:r w:rsidRPr="0002415F">
              <w:rPr>
                <w:b/>
                <w:bCs/>
              </w:rPr>
              <w:t xml:space="preserve"> anglais</w:t>
            </w:r>
          </w:p>
        </w:tc>
      </w:tr>
    </w:tbl>
    <w:bookmarkEnd w:id="5"/>
    <w:p w14:paraId="3221FD7F" w14:textId="716C7BF9" w:rsidR="00C71C00" w:rsidRPr="0002415F" w:rsidRDefault="008140B5" w:rsidP="0002415F">
      <w:pPr>
        <w:pStyle w:val="AnnexNo"/>
      </w:pPr>
      <w:r>
        <w:t>DÉCISION 62</w:t>
      </w:r>
      <w:r w:rsidR="00B829CC">
        <w:t>2</w:t>
      </w:r>
    </w:p>
    <w:p w14:paraId="5D06B62F" w14:textId="67C461C4" w:rsidR="00C71C00" w:rsidRPr="0002415F" w:rsidRDefault="00C71C00" w:rsidP="00BB1508">
      <w:pPr>
        <w:pStyle w:val="Restitle"/>
        <w:spacing w:before="120"/>
        <w:rPr>
          <w:b w:val="0"/>
          <w:bCs/>
        </w:rPr>
      </w:pPr>
      <w:r w:rsidRPr="0002415F">
        <w:rPr>
          <w:b w:val="0"/>
          <w:bCs/>
        </w:rPr>
        <w:t>(</w:t>
      </w:r>
      <w:proofErr w:type="gramStart"/>
      <w:r w:rsidR="009F5216">
        <w:rPr>
          <w:b w:val="0"/>
          <w:bCs/>
        </w:rPr>
        <w:t>adoptée</w:t>
      </w:r>
      <w:proofErr w:type="gramEnd"/>
      <w:r w:rsidRPr="0002415F">
        <w:rPr>
          <w:b w:val="0"/>
          <w:bCs/>
        </w:rPr>
        <w:t xml:space="preserve"> par correspondance)</w:t>
      </w:r>
    </w:p>
    <w:p w14:paraId="0B24FBB3" w14:textId="77777777" w:rsidR="00B829CC" w:rsidRPr="00351626" w:rsidRDefault="00B829CC" w:rsidP="00B829CC">
      <w:pPr>
        <w:pStyle w:val="Rectitle"/>
      </w:pPr>
      <w:r w:rsidRPr="00351626">
        <w:t>Passation par pertes et profits d'intérêts moratoires et</w:t>
      </w:r>
      <w:r w:rsidRPr="00351626">
        <w:br/>
        <w:t>de créances irrécupérables</w:t>
      </w:r>
    </w:p>
    <w:p w14:paraId="24D8B98D" w14:textId="77777777" w:rsidR="00B829CC" w:rsidRPr="00351626" w:rsidRDefault="00B829CC" w:rsidP="00B829CC">
      <w:pPr>
        <w:pStyle w:val="Normalaftertitle"/>
        <w:rPr>
          <w:rFonts w:asciiTheme="minorHAnsi" w:hAnsiTheme="minorHAnsi" w:cstheme="minorHAnsi"/>
          <w:sz w:val="22"/>
          <w:szCs w:val="22"/>
        </w:rPr>
      </w:pPr>
      <w:r w:rsidRPr="00351626">
        <w:rPr>
          <w:rFonts w:asciiTheme="minorHAnsi" w:hAnsiTheme="minorHAnsi" w:cstheme="minorHAnsi"/>
          <w:sz w:val="22"/>
          <w:szCs w:val="22"/>
        </w:rPr>
        <w:t>Le Conseil de l'UIT,</w:t>
      </w:r>
    </w:p>
    <w:p w14:paraId="2953208E" w14:textId="77777777" w:rsidR="00B829CC" w:rsidRPr="00351626" w:rsidRDefault="00B829CC" w:rsidP="00B829CC">
      <w:pPr>
        <w:pStyle w:val="Call"/>
      </w:pPr>
      <w:proofErr w:type="gramStart"/>
      <w:r w:rsidRPr="00351626">
        <w:t>ayant</w:t>
      </w:r>
      <w:proofErr w:type="gramEnd"/>
      <w:r w:rsidRPr="00351626">
        <w:t xml:space="preserve"> examiné</w:t>
      </w:r>
    </w:p>
    <w:p w14:paraId="7514A240" w14:textId="77777777" w:rsidR="00B829CC" w:rsidRPr="00351626" w:rsidRDefault="00B829CC" w:rsidP="00B829CC">
      <w:pPr>
        <w:rPr>
          <w:szCs w:val="24"/>
        </w:rPr>
      </w:pPr>
      <w:proofErr w:type="gramStart"/>
      <w:r w:rsidRPr="00351626">
        <w:t>le</w:t>
      </w:r>
      <w:proofErr w:type="gramEnd"/>
      <w:r w:rsidRPr="00351626">
        <w:t xml:space="preserve"> Rapport du Secrétaire général sur les arriérés et comptes spéciaux d'arriérés (</w:t>
      </w:r>
      <w:hyperlink r:id="rId7" w:history="1">
        <w:r w:rsidRPr="00351626">
          <w:rPr>
            <w:rStyle w:val="Hyperlink"/>
          </w:rPr>
          <w:t>Document C20/11(Rév.1)</w:t>
        </w:r>
      </w:hyperlink>
      <w:r w:rsidRPr="00351626">
        <w:t>)</w:t>
      </w:r>
      <w:r w:rsidRPr="00351626">
        <w:rPr>
          <w:szCs w:val="24"/>
        </w:rPr>
        <w:t>,</w:t>
      </w:r>
    </w:p>
    <w:p w14:paraId="33A17A12" w14:textId="77777777" w:rsidR="00B829CC" w:rsidRPr="00351626" w:rsidRDefault="00B829CC" w:rsidP="00B829CC">
      <w:pPr>
        <w:pStyle w:val="Call"/>
      </w:pPr>
      <w:proofErr w:type="gramStart"/>
      <w:r w:rsidRPr="00351626">
        <w:t>décide</w:t>
      </w:r>
      <w:proofErr w:type="gramEnd"/>
    </w:p>
    <w:p w14:paraId="54D4D217" w14:textId="77777777" w:rsidR="00B829CC" w:rsidRPr="00351626" w:rsidRDefault="00B829CC" w:rsidP="00B829CC">
      <w:proofErr w:type="gramStart"/>
      <w:r w:rsidRPr="00351626">
        <w:t>d'approuver</w:t>
      </w:r>
      <w:proofErr w:type="gramEnd"/>
      <w:r w:rsidRPr="00351626">
        <w:t xml:space="preserve"> la passation par pertes et profits des intérêts moratoires et des créances irrécupérables suivants pour un montant total de </w:t>
      </w:r>
      <w:r w:rsidRPr="00351626">
        <w:rPr>
          <w:b/>
          <w:bCs/>
        </w:rPr>
        <w:t xml:space="preserve">2 720 252,63 CHF </w:t>
      </w:r>
      <w:r w:rsidRPr="00351626">
        <w:t>par un prélèvement correspondant de la Provision pour comptes débiteurs. Veuillez consulter le tableau ci-dessous pour plus de précisions.</w:t>
      </w:r>
    </w:p>
    <w:p w14:paraId="038C9620" w14:textId="77777777" w:rsidR="00B829CC" w:rsidRPr="00351626" w:rsidRDefault="00B829CC" w:rsidP="00B829CC">
      <w:pPr>
        <w:overflowPunct/>
        <w:autoSpaceDE/>
        <w:autoSpaceDN/>
        <w:adjustRightInd/>
        <w:spacing w:before="0"/>
        <w:textAlignment w:val="auto"/>
      </w:pPr>
      <w:r w:rsidRPr="00351626">
        <w:br w:type="page"/>
      </w:r>
    </w:p>
    <w:tbl>
      <w:tblPr>
        <w:tblW w:w="515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561"/>
        <w:gridCol w:w="3261"/>
        <w:gridCol w:w="1133"/>
        <w:gridCol w:w="1278"/>
        <w:gridCol w:w="1276"/>
        <w:gridCol w:w="1415"/>
      </w:tblGrid>
      <w:tr w:rsidR="00B829CC" w:rsidRPr="00B829CC" w14:paraId="56C24095" w14:textId="77777777" w:rsidTr="007F5FD6">
        <w:trPr>
          <w:trHeight w:val="255"/>
          <w:tblHeader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67EDF7" w14:textId="77777777" w:rsidR="00B829CC" w:rsidRPr="00B829CC" w:rsidRDefault="00B829CC" w:rsidP="007F5FD6">
            <w:pPr>
              <w:pStyle w:val="Tablehead"/>
              <w:spacing w:before="40" w:after="40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</w:rPr>
              <w:lastRenderedPageBreak/>
              <w:t>Pays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20FA3F" w14:textId="77777777" w:rsidR="00B829CC" w:rsidRPr="00B829CC" w:rsidRDefault="00B829CC" w:rsidP="007F5FD6">
            <w:pPr>
              <w:pStyle w:val="Tablehead"/>
              <w:spacing w:before="40" w:after="40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</w:rPr>
              <w:t>Nom de l'entreprise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2CEA5F" w14:textId="77777777" w:rsidR="00B829CC" w:rsidRPr="00B829CC" w:rsidRDefault="00B829CC" w:rsidP="007F5FD6">
            <w:pPr>
              <w:pStyle w:val="Tablehead"/>
              <w:spacing w:before="40" w:after="40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</w:rPr>
              <w:t>Année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283427" w14:textId="77777777" w:rsidR="00B829CC" w:rsidRPr="00B829CC" w:rsidRDefault="00B829CC" w:rsidP="007F5FD6">
            <w:pPr>
              <w:pStyle w:val="Tablehead"/>
              <w:spacing w:before="40" w:after="40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</w:rPr>
              <w:t>Capital restant dû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657663" w14:textId="77777777" w:rsidR="00B829CC" w:rsidRPr="00B829CC" w:rsidRDefault="00B829CC" w:rsidP="007F5FD6">
            <w:pPr>
              <w:pStyle w:val="Tablehead"/>
              <w:spacing w:before="40" w:after="40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</w:rPr>
              <w:t>Intérêts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7B92FA" w14:textId="77777777" w:rsidR="00B829CC" w:rsidRPr="00B829CC" w:rsidRDefault="00B829CC" w:rsidP="007F5FD6">
            <w:pPr>
              <w:pStyle w:val="Tablehead"/>
              <w:spacing w:before="40" w:after="40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</w:rPr>
              <w:t>Total</w:t>
            </w:r>
          </w:p>
        </w:tc>
      </w:tr>
      <w:tr w:rsidR="00B829CC" w:rsidRPr="00B829CC" w14:paraId="57F9DAAD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48412" w14:textId="77777777" w:rsidR="00B829CC" w:rsidRPr="00B829CC" w:rsidRDefault="00B829CC" w:rsidP="007F5FD6">
            <w:pPr>
              <w:spacing w:before="40" w:after="40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</w:rPr>
              <w:t>Belgique</w:t>
            </w: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8E9C" w14:textId="77777777" w:rsidR="00B829CC" w:rsidRPr="00B829CC" w:rsidRDefault="00B829CC" w:rsidP="007F5FD6">
            <w:pPr>
              <w:spacing w:before="40" w:after="40"/>
              <w:jc w:val="center"/>
              <w:rPr>
                <w:b/>
                <w:bCs/>
                <w:i/>
                <w:iCs/>
                <w:sz w:val="18"/>
                <w:szCs w:val="16"/>
              </w:rPr>
            </w:pPr>
            <w:proofErr w:type="spellStart"/>
            <w:r w:rsidRPr="00B829CC">
              <w:rPr>
                <w:sz w:val="18"/>
                <w:szCs w:val="16"/>
              </w:rPr>
              <w:t>AnSem</w:t>
            </w:r>
            <w:proofErr w:type="spellEnd"/>
            <w:r w:rsidRPr="00B829CC">
              <w:rPr>
                <w:sz w:val="18"/>
                <w:szCs w:val="16"/>
              </w:rPr>
              <w:t xml:space="preserve">, </w:t>
            </w:r>
            <w:proofErr w:type="spellStart"/>
            <w:r w:rsidRPr="00B829CC">
              <w:rPr>
                <w:sz w:val="18"/>
                <w:szCs w:val="16"/>
              </w:rPr>
              <w:t>Heverlee</w:t>
            </w:r>
            <w:proofErr w:type="spellEnd"/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B026B" w14:textId="77777777" w:rsidR="00B829CC" w:rsidRPr="00B829CC" w:rsidRDefault="00B829CC" w:rsidP="007F5FD6">
            <w:pPr>
              <w:spacing w:before="40" w:after="40"/>
              <w:jc w:val="center"/>
              <w:rPr>
                <w:b/>
                <w:bCs/>
                <w:i/>
                <w:iCs/>
                <w:sz w:val="18"/>
                <w:szCs w:val="16"/>
              </w:rPr>
            </w:pPr>
            <w:r w:rsidRPr="00B829CC">
              <w:rPr>
                <w:sz w:val="18"/>
                <w:szCs w:val="16"/>
              </w:rPr>
              <w:t>2010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6D35" w14:textId="77777777" w:rsidR="00B829CC" w:rsidRPr="00B829CC" w:rsidRDefault="00B829CC" w:rsidP="007F5FD6">
            <w:pPr>
              <w:spacing w:before="40" w:after="40"/>
              <w:jc w:val="right"/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B829CC">
              <w:rPr>
                <w:sz w:val="18"/>
                <w:szCs w:val="16"/>
              </w:rPr>
              <w:t>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55C7" w14:textId="77777777" w:rsidR="00B829CC" w:rsidRPr="00B829CC" w:rsidRDefault="00B829CC" w:rsidP="007F5FD6">
            <w:pPr>
              <w:spacing w:before="40" w:after="40"/>
              <w:jc w:val="right"/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B829CC">
              <w:rPr>
                <w:sz w:val="18"/>
                <w:szCs w:val="16"/>
              </w:rPr>
              <w:t>7 980,05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B717" w14:textId="77777777" w:rsidR="00B829CC" w:rsidRPr="00B829CC" w:rsidRDefault="00B829CC" w:rsidP="007F5FD6">
            <w:pPr>
              <w:spacing w:before="40" w:after="40"/>
              <w:jc w:val="right"/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B829CC">
              <w:rPr>
                <w:sz w:val="18"/>
                <w:szCs w:val="16"/>
              </w:rPr>
              <w:t>7 980,05</w:t>
            </w:r>
          </w:p>
        </w:tc>
      </w:tr>
      <w:tr w:rsidR="00B829CC" w:rsidRPr="00B829CC" w14:paraId="625AE156" w14:textId="77777777" w:rsidTr="007F5FD6">
        <w:trPr>
          <w:trHeight w:val="270"/>
        </w:trPr>
        <w:tc>
          <w:tcPr>
            <w:tcW w:w="3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6F94A" w14:textId="77777777" w:rsidR="00B829CC" w:rsidRPr="00B829CC" w:rsidRDefault="00B829CC" w:rsidP="007F5FD6">
            <w:pPr>
              <w:spacing w:before="40" w:after="40"/>
              <w:jc w:val="center"/>
              <w:rPr>
                <w:sz w:val="18"/>
                <w:szCs w:val="16"/>
              </w:rPr>
            </w:pPr>
            <w:r w:rsidRPr="00B829CC">
              <w:rPr>
                <w:b/>
                <w:bCs/>
                <w:i/>
                <w:iCs/>
                <w:sz w:val="18"/>
                <w:szCs w:val="16"/>
              </w:rPr>
              <w:t>Sous-total 3.2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4893" w14:textId="77777777" w:rsidR="00B829CC" w:rsidRPr="00B829CC" w:rsidRDefault="00B829CC" w:rsidP="007F5FD6">
            <w:pPr>
              <w:spacing w:before="40" w:after="40"/>
              <w:jc w:val="right"/>
              <w:rPr>
                <w:sz w:val="18"/>
                <w:szCs w:val="16"/>
              </w:rPr>
            </w:pPr>
            <w:r w:rsidRPr="00B829CC">
              <w:rPr>
                <w:b/>
                <w:bCs/>
                <w:color w:val="000000"/>
                <w:sz w:val="18"/>
                <w:szCs w:val="16"/>
                <w:lang w:eastAsia="en-GB"/>
              </w:rPr>
              <w:t>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0E2F" w14:textId="77777777" w:rsidR="00B829CC" w:rsidRPr="00B829CC" w:rsidRDefault="00B829CC" w:rsidP="007F5FD6">
            <w:pPr>
              <w:spacing w:before="40" w:after="40"/>
              <w:jc w:val="right"/>
              <w:rPr>
                <w:sz w:val="18"/>
                <w:szCs w:val="16"/>
              </w:rPr>
            </w:pPr>
            <w:r w:rsidRPr="00B829CC">
              <w:rPr>
                <w:b/>
                <w:bCs/>
                <w:sz w:val="18"/>
                <w:szCs w:val="16"/>
              </w:rPr>
              <w:t>7 980,05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18A8" w14:textId="77777777" w:rsidR="00B829CC" w:rsidRPr="00B829CC" w:rsidRDefault="00B829CC" w:rsidP="007F5FD6">
            <w:pPr>
              <w:spacing w:before="40" w:after="40"/>
              <w:jc w:val="right"/>
              <w:rPr>
                <w:sz w:val="18"/>
                <w:szCs w:val="16"/>
              </w:rPr>
            </w:pPr>
            <w:r w:rsidRPr="00B829CC">
              <w:rPr>
                <w:b/>
                <w:bCs/>
                <w:sz w:val="18"/>
                <w:szCs w:val="16"/>
              </w:rPr>
              <w:t>7 980,05</w:t>
            </w:r>
          </w:p>
        </w:tc>
      </w:tr>
      <w:tr w:rsidR="00B829CC" w:rsidRPr="00B829CC" w14:paraId="72F35F53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38731" w14:textId="77777777" w:rsidR="00B829CC" w:rsidRPr="00B829CC" w:rsidRDefault="00B829CC" w:rsidP="007F5FD6">
            <w:pPr>
              <w:pStyle w:val="Tabletext"/>
              <w:rPr>
                <w:b/>
                <w:bCs/>
                <w:i/>
                <w:iCs/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Algérie</w:t>
            </w: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652AA" w14:textId="77777777" w:rsidR="00B829CC" w:rsidRPr="00B829CC" w:rsidRDefault="00B829CC" w:rsidP="007F5FD6">
            <w:pPr>
              <w:pStyle w:val="Tabletext"/>
              <w:rPr>
                <w:b/>
                <w:bCs/>
                <w:i/>
                <w:iCs/>
                <w:sz w:val="18"/>
                <w:szCs w:val="16"/>
              </w:rPr>
            </w:pPr>
            <w:proofErr w:type="spellStart"/>
            <w:r w:rsidRPr="00B829CC">
              <w:rPr>
                <w:sz w:val="18"/>
                <w:szCs w:val="16"/>
                <w:lang w:eastAsia="en-GB"/>
              </w:rPr>
              <w:t>Orascom</w:t>
            </w:r>
            <w:proofErr w:type="spellEnd"/>
            <w:r w:rsidRPr="00B829CC">
              <w:rPr>
                <w:sz w:val="18"/>
                <w:szCs w:val="16"/>
                <w:lang w:eastAsia="en-GB"/>
              </w:rPr>
              <w:t xml:space="preserve"> Telecom Algérie, Alger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E4B3A" w14:textId="77777777" w:rsidR="00B829CC" w:rsidRPr="00B829CC" w:rsidRDefault="00B829CC" w:rsidP="007F5FD6">
            <w:pPr>
              <w:pStyle w:val="Tabletext"/>
              <w:jc w:val="center"/>
              <w:rPr>
                <w:b/>
                <w:bCs/>
                <w:i/>
                <w:iCs/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2010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D97F" w14:textId="77777777" w:rsidR="00B829CC" w:rsidRPr="00B829CC" w:rsidRDefault="00B829CC" w:rsidP="007F5FD6">
            <w:pPr>
              <w:pStyle w:val="Tabletext"/>
              <w:jc w:val="right"/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3 975,00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A66C" w14:textId="77777777" w:rsidR="00B829CC" w:rsidRPr="00B829CC" w:rsidRDefault="00B829CC" w:rsidP="007F5FD6">
            <w:pPr>
              <w:pStyle w:val="Tabletext"/>
              <w:jc w:val="right"/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2 992,55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2314" w14:textId="77777777" w:rsidR="00B829CC" w:rsidRPr="00B829CC" w:rsidRDefault="00B829CC" w:rsidP="007F5FD6">
            <w:pPr>
              <w:pStyle w:val="Tabletext"/>
              <w:jc w:val="right"/>
              <w:rPr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6 967,55</w:t>
            </w:r>
          </w:p>
        </w:tc>
      </w:tr>
      <w:tr w:rsidR="00B829CC" w:rsidRPr="00B829CC" w14:paraId="57CD732C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CF8A9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Argentine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76B1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  <w:lang w:val="en-US"/>
              </w:rPr>
            </w:pPr>
            <w:proofErr w:type="spellStart"/>
            <w:r w:rsidRPr="00B829CC">
              <w:rPr>
                <w:sz w:val="18"/>
                <w:szCs w:val="16"/>
                <w:lang w:val="en-US" w:eastAsia="en-GB"/>
              </w:rPr>
              <w:t>Cooperativa</w:t>
            </w:r>
            <w:proofErr w:type="spellEnd"/>
            <w:r w:rsidRPr="00B829CC">
              <w:rPr>
                <w:sz w:val="18"/>
                <w:szCs w:val="16"/>
                <w:lang w:val="en-US" w:eastAsia="en-GB"/>
              </w:rPr>
              <w:t xml:space="preserve"> Telefónica</w:t>
            </w:r>
            <w:r w:rsidRPr="00B829CC">
              <w:rPr>
                <w:sz w:val="18"/>
                <w:szCs w:val="16"/>
                <w:lang w:val="en-US" w:eastAsia="en-GB"/>
              </w:rPr>
              <w:br/>
              <w:t xml:space="preserve">López </w:t>
            </w:r>
            <w:proofErr w:type="spellStart"/>
            <w:r w:rsidRPr="00B829CC">
              <w:rPr>
                <w:sz w:val="18"/>
                <w:szCs w:val="16"/>
                <w:lang w:val="en-US" w:eastAsia="en-GB"/>
              </w:rPr>
              <w:t>Camelo</w:t>
            </w:r>
            <w:proofErr w:type="spellEnd"/>
            <w:r w:rsidRPr="00B829CC">
              <w:rPr>
                <w:sz w:val="18"/>
                <w:szCs w:val="16"/>
                <w:lang w:val="en-US" w:eastAsia="en-GB"/>
              </w:rPr>
              <w:t xml:space="preserve"> (COTELCAM), Buenos Aires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20B31" w14:textId="77777777" w:rsidR="00B829CC" w:rsidRPr="00B829CC" w:rsidRDefault="00B829CC" w:rsidP="007F5FD6">
            <w:pPr>
              <w:pStyle w:val="Tabletext"/>
              <w:jc w:val="righ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2003-2006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14B2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15 787,50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A57C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22 394,60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886C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38 182,10</w:t>
            </w:r>
          </w:p>
        </w:tc>
      </w:tr>
      <w:tr w:rsidR="00B829CC" w:rsidRPr="00B829CC" w14:paraId="46404E54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833F3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Argentine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DF0BB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proofErr w:type="spellStart"/>
            <w:r w:rsidRPr="00B829CC">
              <w:rPr>
                <w:sz w:val="18"/>
                <w:szCs w:val="16"/>
                <w:lang w:eastAsia="en-GB"/>
              </w:rPr>
              <w:t>Impsat</w:t>
            </w:r>
            <w:proofErr w:type="spellEnd"/>
            <w:r w:rsidRPr="00B829CC">
              <w:rPr>
                <w:sz w:val="18"/>
                <w:szCs w:val="16"/>
                <w:lang w:eastAsia="en-GB"/>
              </w:rPr>
              <w:t xml:space="preserve"> Corp., Buenos Aires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90EBA" w14:textId="77777777" w:rsidR="00B829CC" w:rsidRPr="00B829CC" w:rsidRDefault="00B829CC" w:rsidP="007F5FD6">
            <w:pPr>
              <w:pStyle w:val="Tabletext"/>
              <w:jc w:val="righ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1999-2006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6B26A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23 662,50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752DF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37 308,20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2E322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60 970,70</w:t>
            </w:r>
          </w:p>
        </w:tc>
      </w:tr>
      <w:tr w:rsidR="00B829CC" w:rsidRPr="00B829CC" w14:paraId="6D882330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9CCD6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  <w:lang w:eastAsia="en-GB"/>
              </w:rPr>
            </w:pPr>
            <w:r w:rsidRPr="00B829CC">
              <w:rPr>
                <w:sz w:val="18"/>
                <w:szCs w:val="16"/>
              </w:rPr>
              <w:t>Bélarus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40782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  <w:lang w:eastAsia="en-GB"/>
              </w:rPr>
            </w:pPr>
            <w:proofErr w:type="spellStart"/>
            <w:r w:rsidRPr="00B829CC">
              <w:rPr>
                <w:sz w:val="18"/>
                <w:szCs w:val="16"/>
              </w:rPr>
              <w:t>Belarsat</w:t>
            </w:r>
            <w:proofErr w:type="spellEnd"/>
            <w:r w:rsidRPr="00B829CC">
              <w:rPr>
                <w:sz w:val="18"/>
                <w:szCs w:val="16"/>
              </w:rPr>
              <w:t xml:space="preserve"> LLC, Minsk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0D0EF" w14:textId="77777777" w:rsidR="00B829CC" w:rsidRPr="00B829CC" w:rsidRDefault="00B829CC" w:rsidP="007F5FD6">
            <w:pPr>
              <w:pStyle w:val="Tabletext"/>
              <w:jc w:val="right"/>
              <w:rPr>
                <w:sz w:val="18"/>
                <w:szCs w:val="16"/>
                <w:lang w:eastAsia="en-GB"/>
              </w:rPr>
            </w:pPr>
            <w:r w:rsidRPr="00B829CC">
              <w:rPr>
                <w:sz w:val="18"/>
                <w:szCs w:val="16"/>
              </w:rPr>
              <w:t>2009-2010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C17F9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  <w:lang w:eastAsia="en-GB"/>
              </w:rPr>
            </w:pPr>
            <w:r w:rsidRPr="00B829CC">
              <w:rPr>
                <w:sz w:val="18"/>
                <w:szCs w:val="16"/>
              </w:rPr>
              <w:t>12 366,20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0794E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  <w:lang w:eastAsia="en-GB"/>
              </w:rPr>
            </w:pPr>
            <w:r w:rsidRPr="00B829CC">
              <w:rPr>
                <w:sz w:val="18"/>
                <w:szCs w:val="16"/>
              </w:rPr>
              <w:t>9 673,30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A9AFA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  <w:lang w:eastAsia="en-GB"/>
              </w:rPr>
            </w:pPr>
            <w:r w:rsidRPr="00B829CC">
              <w:rPr>
                <w:sz w:val="18"/>
                <w:szCs w:val="16"/>
              </w:rPr>
              <w:t>22 039,50</w:t>
            </w:r>
          </w:p>
        </w:tc>
      </w:tr>
      <w:tr w:rsidR="00B829CC" w:rsidRPr="00B829CC" w14:paraId="33449E61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D563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Canada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EEA4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proofErr w:type="spellStart"/>
            <w:r w:rsidRPr="00B829CC">
              <w:rPr>
                <w:sz w:val="18"/>
                <w:szCs w:val="16"/>
                <w:lang w:eastAsia="en-GB"/>
              </w:rPr>
              <w:t>Avvasi</w:t>
            </w:r>
            <w:proofErr w:type="spellEnd"/>
            <w:r w:rsidRPr="00B829CC">
              <w:rPr>
                <w:sz w:val="18"/>
                <w:szCs w:val="16"/>
                <w:lang w:eastAsia="en-GB"/>
              </w:rPr>
              <w:t xml:space="preserve"> </w:t>
            </w:r>
            <w:proofErr w:type="spellStart"/>
            <w:r w:rsidRPr="00B829CC">
              <w:rPr>
                <w:sz w:val="18"/>
                <w:szCs w:val="16"/>
                <w:lang w:eastAsia="en-GB"/>
              </w:rPr>
              <w:t>Inc</w:t>
            </w:r>
            <w:proofErr w:type="spellEnd"/>
            <w:r w:rsidRPr="00B829CC">
              <w:rPr>
                <w:sz w:val="18"/>
                <w:szCs w:val="16"/>
                <w:lang w:eastAsia="en-GB"/>
              </w:rPr>
              <w:t>, Waterloo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BB7B" w14:textId="77777777" w:rsidR="00B829CC" w:rsidRPr="00B829CC" w:rsidRDefault="00B829CC" w:rsidP="007F5FD6">
            <w:pPr>
              <w:pStyle w:val="Tabletext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2015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3679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10 600,00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A329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2 498,20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489F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13 098,20</w:t>
            </w:r>
          </w:p>
        </w:tc>
      </w:tr>
      <w:tr w:rsidR="00B829CC" w:rsidRPr="00B829CC" w14:paraId="1160172B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C5EE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France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26DF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VIABLE France Sarl, Paris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0E47" w14:textId="77777777" w:rsidR="00B829CC" w:rsidRPr="00B829CC" w:rsidRDefault="00B829CC" w:rsidP="007F5FD6">
            <w:pPr>
              <w:pStyle w:val="Tabletext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2010-2012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AEC2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11 925,00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10B5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1 170,30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CD7E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13 095,30</w:t>
            </w:r>
          </w:p>
        </w:tc>
      </w:tr>
      <w:tr w:rsidR="00B829CC" w:rsidRPr="00B829CC" w14:paraId="0C102E29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8F89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Haïti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361E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Haïti Télécommunications Internationales S.A. (</w:t>
            </w:r>
            <w:proofErr w:type="spellStart"/>
            <w:r w:rsidRPr="00B829CC">
              <w:rPr>
                <w:sz w:val="18"/>
                <w:szCs w:val="16"/>
                <w:lang w:eastAsia="en-GB"/>
              </w:rPr>
              <w:t>HaiTel</w:t>
            </w:r>
            <w:proofErr w:type="spellEnd"/>
            <w:r w:rsidRPr="00B829CC">
              <w:rPr>
                <w:sz w:val="18"/>
                <w:szCs w:val="16"/>
                <w:lang w:eastAsia="en-GB"/>
              </w:rPr>
              <w:t xml:space="preserve"> S.A.), Pétion-Ville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CAFA" w14:textId="77777777" w:rsidR="00B829CC" w:rsidRPr="00B829CC" w:rsidRDefault="00B829CC" w:rsidP="007F5FD6">
            <w:pPr>
              <w:pStyle w:val="Tabletext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2008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CDDB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31 800,00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4046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30 829,55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7EB2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62 629,55</w:t>
            </w:r>
          </w:p>
        </w:tc>
      </w:tr>
      <w:tr w:rsidR="00B829CC" w:rsidRPr="00B829CC" w14:paraId="0BE7C114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796E9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Inde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55570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 xml:space="preserve">Reliance Communications (Ex. Reliance </w:t>
            </w:r>
            <w:proofErr w:type="spellStart"/>
            <w:r w:rsidRPr="00B829CC">
              <w:rPr>
                <w:sz w:val="18"/>
                <w:szCs w:val="16"/>
                <w:lang w:eastAsia="en-GB"/>
              </w:rPr>
              <w:t>Infocomm</w:t>
            </w:r>
            <w:proofErr w:type="spellEnd"/>
            <w:r w:rsidRPr="00B829CC">
              <w:rPr>
                <w:sz w:val="18"/>
                <w:szCs w:val="16"/>
                <w:lang w:eastAsia="en-GB"/>
              </w:rPr>
              <w:t xml:space="preserve"> Ltd.), Navi Mumbai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BA000" w14:textId="77777777" w:rsidR="00B829CC" w:rsidRPr="00B829CC" w:rsidRDefault="00B829CC" w:rsidP="007F5FD6">
            <w:pPr>
              <w:pStyle w:val="Tabletext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2009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5F2A5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67 575,00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A8B32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57 979,60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ABC54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125 554,60</w:t>
            </w:r>
          </w:p>
        </w:tc>
      </w:tr>
      <w:tr w:rsidR="00B829CC" w:rsidRPr="00B829CC" w14:paraId="6CFDF7AE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D895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Indonésie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AE70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  <w:lang w:val="en-US"/>
              </w:rPr>
            </w:pPr>
            <w:r w:rsidRPr="00B829CC">
              <w:rPr>
                <w:sz w:val="18"/>
                <w:szCs w:val="16"/>
                <w:lang w:val="en-US" w:eastAsia="en-GB"/>
              </w:rPr>
              <w:t xml:space="preserve">PT Bakrie Telecom </w:t>
            </w:r>
            <w:proofErr w:type="spellStart"/>
            <w:r w:rsidRPr="00B829CC">
              <w:rPr>
                <w:sz w:val="18"/>
                <w:szCs w:val="16"/>
                <w:lang w:val="en-US" w:eastAsia="en-GB"/>
              </w:rPr>
              <w:t>Tbk</w:t>
            </w:r>
            <w:proofErr w:type="spellEnd"/>
            <w:r w:rsidRPr="00B829CC">
              <w:rPr>
                <w:sz w:val="18"/>
                <w:szCs w:val="16"/>
                <w:lang w:val="en-US" w:eastAsia="en-GB"/>
              </w:rPr>
              <w:t>, Jakarta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BE26" w14:textId="77777777" w:rsidR="00B829CC" w:rsidRPr="00B829CC" w:rsidRDefault="00B829CC" w:rsidP="007F5FD6">
            <w:pPr>
              <w:pStyle w:val="Tabletext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1997-2002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B23C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21 752,05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A083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42 734,20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66AE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64 486,25</w:t>
            </w:r>
          </w:p>
        </w:tc>
      </w:tr>
      <w:tr w:rsidR="00B829CC" w:rsidRPr="00B829CC" w14:paraId="2EDFD26D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B037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Israël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1E4D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  <w:lang w:val="en-US"/>
              </w:rPr>
            </w:pPr>
            <w:proofErr w:type="spellStart"/>
            <w:r w:rsidRPr="00B829CC">
              <w:rPr>
                <w:sz w:val="18"/>
                <w:szCs w:val="16"/>
                <w:lang w:val="en-US" w:eastAsia="en-GB"/>
              </w:rPr>
              <w:t>Gilat</w:t>
            </w:r>
            <w:proofErr w:type="spellEnd"/>
            <w:r w:rsidRPr="00B829CC">
              <w:rPr>
                <w:sz w:val="18"/>
                <w:szCs w:val="16"/>
                <w:lang w:val="en-US" w:eastAsia="en-GB"/>
              </w:rPr>
              <w:t xml:space="preserve"> Satellite Networks Ltd., Petah </w:t>
            </w:r>
            <w:proofErr w:type="spellStart"/>
            <w:r w:rsidRPr="00B829CC">
              <w:rPr>
                <w:sz w:val="18"/>
                <w:szCs w:val="16"/>
                <w:lang w:val="en-US" w:eastAsia="en-GB"/>
              </w:rPr>
              <w:t>Tikva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2E2B" w14:textId="77777777" w:rsidR="00B829CC" w:rsidRPr="00B829CC" w:rsidRDefault="00B829CC" w:rsidP="007F5FD6">
            <w:pPr>
              <w:pStyle w:val="Tabletext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1997-2002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D1F5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36 000,00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6F87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77 629,75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91D8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113 629,75</w:t>
            </w:r>
          </w:p>
        </w:tc>
      </w:tr>
      <w:tr w:rsidR="00B829CC" w:rsidRPr="00B829CC" w14:paraId="35232544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79F6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Israël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AE75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proofErr w:type="spellStart"/>
            <w:r w:rsidRPr="00B829CC">
              <w:rPr>
                <w:sz w:val="18"/>
                <w:szCs w:val="16"/>
                <w:lang w:eastAsia="en-GB"/>
              </w:rPr>
              <w:t>Telrad</w:t>
            </w:r>
            <w:proofErr w:type="spellEnd"/>
            <w:r w:rsidRPr="00B829CC">
              <w:rPr>
                <w:sz w:val="18"/>
                <w:szCs w:val="16"/>
                <w:lang w:eastAsia="en-GB"/>
              </w:rPr>
              <w:t xml:space="preserve"> Networks Ltd, Lod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7B0C" w14:textId="77777777" w:rsidR="00B829CC" w:rsidRPr="00B829CC" w:rsidRDefault="00B829CC" w:rsidP="007F5FD6">
            <w:pPr>
              <w:pStyle w:val="Tabletext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1998-2006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4C35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39 450,00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66B8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59 681,35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E760A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99 131,35</w:t>
            </w:r>
          </w:p>
        </w:tc>
      </w:tr>
      <w:tr w:rsidR="00B829CC" w:rsidRPr="00B829CC" w14:paraId="7190ED04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6E0F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Italie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EC73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 xml:space="preserve">Leonardo (Ex. </w:t>
            </w:r>
            <w:proofErr w:type="spellStart"/>
            <w:r w:rsidRPr="00B829CC">
              <w:rPr>
                <w:sz w:val="18"/>
                <w:szCs w:val="16"/>
                <w:lang w:eastAsia="en-GB"/>
              </w:rPr>
              <w:t>Selex</w:t>
            </w:r>
            <w:proofErr w:type="spellEnd"/>
            <w:r w:rsidRPr="00B829CC">
              <w:rPr>
                <w:sz w:val="18"/>
                <w:szCs w:val="16"/>
                <w:lang w:eastAsia="en-GB"/>
              </w:rPr>
              <w:t xml:space="preserve"> Communications </w:t>
            </w:r>
            <w:proofErr w:type="spellStart"/>
            <w:r w:rsidRPr="00B829CC">
              <w:rPr>
                <w:sz w:val="18"/>
                <w:szCs w:val="16"/>
                <w:lang w:eastAsia="en-GB"/>
              </w:rPr>
              <w:t>S.p.A</w:t>
            </w:r>
            <w:proofErr w:type="spellEnd"/>
            <w:r w:rsidRPr="00B829CC">
              <w:rPr>
                <w:sz w:val="18"/>
                <w:szCs w:val="16"/>
                <w:lang w:eastAsia="en-GB"/>
              </w:rPr>
              <w:t>.), Rome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B7B1" w14:textId="77777777" w:rsidR="00B829CC" w:rsidRPr="00B829CC" w:rsidRDefault="00B829CC" w:rsidP="007F5FD6">
            <w:pPr>
              <w:pStyle w:val="Tabletext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2001-2007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D8D1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254 400,00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A9C3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324 693,00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5D87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579 093,00</w:t>
            </w:r>
          </w:p>
        </w:tc>
      </w:tr>
      <w:tr w:rsidR="00B829CC" w:rsidRPr="00B829CC" w14:paraId="434231D1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9EA6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Corée (</w:t>
            </w:r>
            <w:proofErr w:type="spellStart"/>
            <w:r w:rsidRPr="00B829CC">
              <w:rPr>
                <w:sz w:val="18"/>
                <w:szCs w:val="16"/>
                <w:lang w:eastAsia="en-GB"/>
              </w:rPr>
              <w:t>Rép</w:t>
            </w:r>
            <w:proofErr w:type="spellEnd"/>
            <w:r w:rsidRPr="00B829CC">
              <w:rPr>
                <w:sz w:val="18"/>
                <w:szCs w:val="16"/>
                <w:lang w:eastAsia="en-GB"/>
              </w:rPr>
              <w:t xml:space="preserve">. </w:t>
            </w:r>
            <w:proofErr w:type="gramStart"/>
            <w:r w:rsidRPr="00B829CC">
              <w:rPr>
                <w:sz w:val="18"/>
                <w:szCs w:val="16"/>
                <w:lang w:eastAsia="en-GB"/>
              </w:rPr>
              <w:t>de</w:t>
            </w:r>
            <w:proofErr w:type="gramEnd"/>
            <w:r w:rsidRPr="00B829CC">
              <w:rPr>
                <w:sz w:val="18"/>
                <w:szCs w:val="16"/>
                <w:lang w:eastAsia="en-GB"/>
              </w:rPr>
              <w:t>)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2B3B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 xml:space="preserve">SUNY </w:t>
            </w:r>
            <w:proofErr w:type="spellStart"/>
            <w:r w:rsidRPr="00B829CC">
              <w:rPr>
                <w:sz w:val="18"/>
                <w:szCs w:val="16"/>
                <w:lang w:eastAsia="en-GB"/>
              </w:rPr>
              <w:t>Korea</w:t>
            </w:r>
            <w:proofErr w:type="spellEnd"/>
            <w:r w:rsidRPr="00B829CC">
              <w:rPr>
                <w:sz w:val="18"/>
                <w:szCs w:val="16"/>
                <w:lang w:eastAsia="en-GB"/>
              </w:rPr>
              <w:t>, Incheon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69F9" w14:textId="77777777" w:rsidR="00B829CC" w:rsidRPr="00B829CC" w:rsidRDefault="00B829CC" w:rsidP="007F5FD6">
            <w:pPr>
              <w:pStyle w:val="Tabletext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2018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52E5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1 821,88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E213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181,75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C64C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2 003,63</w:t>
            </w:r>
          </w:p>
        </w:tc>
      </w:tr>
      <w:tr w:rsidR="00B829CC" w:rsidRPr="00B829CC" w14:paraId="5A7AA574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0174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Liban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B9E0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  <w:lang w:val="en-US"/>
              </w:rPr>
            </w:pPr>
            <w:r w:rsidRPr="00B829CC">
              <w:rPr>
                <w:sz w:val="18"/>
                <w:szCs w:val="16"/>
                <w:lang w:val="en-US" w:eastAsia="en-GB"/>
              </w:rPr>
              <w:t>Al-</w:t>
            </w:r>
            <w:proofErr w:type="spellStart"/>
            <w:r w:rsidRPr="00B829CC">
              <w:rPr>
                <w:sz w:val="18"/>
                <w:szCs w:val="16"/>
                <w:lang w:val="en-US" w:eastAsia="en-GB"/>
              </w:rPr>
              <w:t>Iktissad</w:t>
            </w:r>
            <w:proofErr w:type="spellEnd"/>
            <w:r w:rsidRPr="00B829CC">
              <w:rPr>
                <w:sz w:val="18"/>
                <w:szCs w:val="16"/>
                <w:lang w:val="en-US" w:eastAsia="en-GB"/>
              </w:rPr>
              <w:t xml:space="preserve"> Wal-</w:t>
            </w:r>
            <w:proofErr w:type="spellStart"/>
            <w:r w:rsidRPr="00B829CC">
              <w:rPr>
                <w:sz w:val="18"/>
                <w:szCs w:val="16"/>
                <w:lang w:val="en-US" w:eastAsia="en-GB"/>
              </w:rPr>
              <w:t>Aamal</w:t>
            </w:r>
            <w:proofErr w:type="spellEnd"/>
            <w:r w:rsidRPr="00B829CC">
              <w:rPr>
                <w:sz w:val="18"/>
                <w:szCs w:val="16"/>
                <w:lang w:val="en-US" w:eastAsia="en-GB"/>
              </w:rPr>
              <w:t xml:space="preserve"> Group, </w:t>
            </w:r>
            <w:proofErr w:type="spellStart"/>
            <w:r w:rsidRPr="00B829CC">
              <w:rPr>
                <w:sz w:val="18"/>
                <w:szCs w:val="16"/>
                <w:lang w:val="en-US" w:eastAsia="en-GB"/>
              </w:rPr>
              <w:t>Beyrouth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8E15" w14:textId="77777777" w:rsidR="00B829CC" w:rsidRPr="00B829CC" w:rsidRDefault="00B829CC" w:rsidP="007F5FD6">
            <w:pPr>
              <w:pStyle w:val="Tabletext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2015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8EF3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3 975,00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D983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1 231,55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839C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5 206,55</w:t>
            </w:r>
          </w:p>
        </w:tc>
      </w:tr>
      <w:tr w:rsidR="00B829CC" w:rsidRPr="00B829CC" w14:paraId="01299B5F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2C4F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Liban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8C05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IMDI, Sal offshore, Beyrouth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73EE" w14:textId="77777777" w:rsidR="00B829CC" w:rsidRPr="00B829CC" w:rsidRDefault="00B829CC" w:rsidP="007F5FD6">
            <w:pPr>
              <w:pStyle w:val="Tabletext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2011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62AD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3 975,00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724C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2 598,15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9337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6 573,15</w:t>
            </w:r>
          </w:p>
        </w:tc>
      </w:tr>
      <w:tr w:rsidR="00B829CC" w:rsidRPr="00B829CC" w14:paraId="3CE60994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3EB0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</w:rPr>
              <w:t>Pakistan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C21A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proofErr w:type="spellStart"/>
            <w:r w:rsidRPr="00B829CC">
              <w:rPr>
                <w:sz w:val="18"/>
                <w:szCs w:val="16"/>
                <w:lang w:eastAsia="en-GB"/>
              </w:rPr>
              <w:t>Sysnet</w:t>
            </w:r>
            <w:proofErr w:type="spellEnd"/>
            <w:r w:rsidRPr="00B829CC">
              <w:rPr>
                <w:sz w:val="18"/>
                <w:szCs w:val="16"/>
                <w:lang w:eastAsia="en-GB"/>
              </w:rPr>
              <w:t xml:space="preserve"> Pakistan (</w:t>
            </w:r>
            <w:proofErr w:type="spellStart"/>
            <w:r w:rsidRPr="00B829CC">
              <w:rPr>
                <w:sz w:val="18"/>
                <w:szCs w:val="16"/>
                <w:lang w:eastAsia="en-GB"/>
              </w:rPr>
              <w:t>Pvt</w:t>
            </w:r>
            <w:proofErr w:type="spellEnd"/>
            <w:r w:rsidRPr="00B829CC">
              <w:rPr>
                <w:sz w:val="18"/>
                <w:szCs w:val="16"/>
                <w:lang w:eastAsia="en-GB"/>
              </w:rPr>
              <w:t>) Ltd., Karachi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2E76" w14:textId="77777777" w:rsidR="00B829CC" w:rsidRPr="00B829CC" w:rsidRDefault="00B829CC" w:rsidP="007F5FD6">
            <w:pPr>
              <w:pStyle w:val="Tabletext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2003-2006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19EB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13 818,75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16ED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18 961,55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51AC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32 780,30</w:t>
            </w:r>
          </w:p>
        </w:tc>
      </w:tr>
      <w:tr w:rsidR="00B829CC" w:rsidRPr="00B829CC" w14:paraId="10A285F4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414A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Togo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9B83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Centre régional de Maintenance des</w:t>
            </w:r>
            <w:r w:rsidRPr="00B829CC">
              <w:rPr>
                <w:sz w:val="18"/>
                <w:szCs w:val="16"/>
                <w:lang w:eastAsia="en-GB"/>
              </w:rPr>
              <w:br/>
              <w:t>Télécommunications de Lomé (CMTL), Lomé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AC14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2003-2007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8403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101 137,50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2D99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149 640,95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1D81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250 778,45</w:t>
            </w:r>
          </w:p>
        </w:tc>
      </w:tr>
      <w:tr w:rsidR="00B829CC" w:rsidRPr="00B829CC" w14:paraId="6B51463B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9BEF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Royaume-Uni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005CE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Times Publications Ltd., Londres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B6B7B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1998-2002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717A4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29 775,00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ACC6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57 560,25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AD244" w14:textId="77777777" w:rsidR="00B829CC" w:rsidRPr="00B829CC" w:rsidRDefault="00B829CC" w:rsidP="007F5FD6">
            <w:pPr>
              <w:pStyle w:val="Tabletext"/>
              <w:jc w:val="right"/>
              <w:rPr>
                <w:color w:val="000000"/>
                <w:sz w:val="18"/>
                <w:szCs w:val="16"/>
              </w:rPr>
            </w:pPr>
            <w:r w:rsidRPr="00B829CC">
              <w:rPr>
                <w:color w:val="000000"/>
                <w:sz w:val="18"/>
                <w:szCs w:val="16"/>
                <w:lang w:eastAsia="en-GB"/>
              </w:rPr>
              <w:t>87 335,25</w:t>
            </w:r>
          </w:p>
        </w:tc>
      </w:tr>
      <w:tr w:rsidR="00B829CC" w:rsidRPr="00B829CC" w14:paraId="10E74068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22DF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</w:rPr>
              <w:t>États-Unis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8BF8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  <w:lang w:val="en-US"/>
              </w:rPr>
            </w:pPr>
            <w:proofErr w:type="spellStart"/>
            <w:r w:rsidRPr="00B829CC">
              <w:rPr>
                <w:sz w:val="18"/>
                <w:szCs w:val="16"/>
                <w:lang w:val="en-US" w:eastAsia="en-GB"/>
              </w:rPr>
              <w:t>Calient</w:t>
            </w:r>
            <w:proofErr w:type="spellEnd"/>
            <w:r w:rsidRPr="00B829CC">
              <w:rPr>
                <w:sz w:val="18"/>
                <w:szCs w:val="16"/>
                <w:lang w:val="en-US" w:eastAsia="en-GB"/>
              </w:rPr>
              <w:t xml:space="preserve"> Networks, Inc., San Jose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8375" w14:textId="77777777" w:rsidR="00B829CC" w:rsidRPr="00B829CC" w:rsidRDefault="00B829CC" w:rsidP="007F5FD6">
            <w:pPr>
              <w:pStyle w:val="Tabletext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2003-2006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FB97" w14:textId="77777777" w:rsidR="00B829CC" w:rsidRPr="00B829CC" w:rsidRDefault="00B829CC" w:rsidP="007F5FD6">
            <w:pPr>
              <w:pStyle w:val="Tabletext"/>
              <w:jc w:val="righ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126 300,00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B2C3" w14:textId="77777777" w:rsidR="00B829CC" w:rsidRPr="00B829CC" w:rsidRDefault="00B829CC" w:rsidP="007F5FD6">
            <w:pPr>
              <w:pStyle w:val="Tabletext"/>
              <w:jc w:val="righ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161 865,80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B3B1" w14:textId="77777777" w:rsidR="00B829CC" w:rsidRPr="00B829CC" w:rsidRDefault="00B829CC" w:rsidP="007F5FD6">
            <w:pPr>
              <w:pStyle w:val="Tabletext"/>
              <w:jc w:val="righ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288 165,80</w:t>
            </w:r>
          </w:p>
        </w:tc>
      </w:tr>
      <w:tr w:rsidR="00B829CC" w:rsidRPr="00B829CC" w14:paraId="41A739D7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849D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</w:rPr>
              <w:t>États-Unis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42AA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proofErr w:type="spellStart"/>
            <w:r w:rsidRPr="00B829CC">
              <w:rPr>
                <w:sz w:val="18"/>
                <w:szCs w:val="16"/>
                <w:lang w:eastAsia="en-GB"/>
              </w:rPr>
              <w:t>Ezenia</w:t>
            </w:r>
            <w:proofErr w:type="spellEnd"/>
            <w:r w:rsidRPr="00B829CC">
              <w:rPr>
                <w:sz w:val="18"/>
                <w:szCs w:val="16"/>
                <w:lang w:eastAsia="en-GB"/>
              </w:rPr>
              <w:t>, Inc., Nashua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6678" w14:textId="77777777" w:rsidR="00B829CC" w:rsidRPr="00B829CC" w:rsidRDefault="00B829CC" w:rsidP="007F5FD6">
            <w:pPr>
              <w:pStyle w:val="Tabletext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2000-2006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0D50" w14:textId="77777777" w:rsidR="00B829CC" w:rsidRPr="00B829CC" w:rsidRDefault="00B829CC" w:rsidP="007F5FD6">
            <w:pPr>
              <w:pStyle w:val="Tabletext"/>
              <w:jc w:val="righ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157 800,00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C2D9" w14:textId="77777777" w:rsidR="00B829CC" w:rsidRPr="00B829CC" w:rsidRDefault="00B829CC" w:rsidP="007F5FD6">
            <w:pPr>
              <w:pStyle w:val="Tabletext"/>
              <w:jc w:val="righ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213 652,25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0ABA" w14:textId="77777777" w:rsidR="00B829CC" w:rsidRPr="00B829CC" w:rsidRDefault="00B829CC" w:rsidP="007F5FD6">
            <w:pPr>
              <w:pStyle w:val="Tabletext"/>
              <w:jc w:val="righ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371 452,25</w:t>
            </w:r>
          </w:p>
        </w:tc>
      </w:tr>
      <w:tr w:rsidR="00B829CC" w:rsidRPr="00B829CC" w14:paraId="0BF73637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D6C1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</w:rPr>
              <w:t>États-Unis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884D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val="en-US" w:eastAsia="en-GB"/>
              </w:rPr>
              <w:t xml:space="preserve">The Gores Technology Group LLC, Los Angeles (Ex. </w:t>
            </w:r>
            <w:r w:rsidRPr="00B829CC">
              <w:rPr>
                <w:sz w:val="18"/>
                <w:szCs w:val="16"/>
                <w:lang w:eastAsia="en-GB"/>
              </w:rPr>
              <w:t>Forgent Networks Inc.)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B1CF" w14:textId="77777777" w:rsidR="00B829CC" w:rsidRPr="00B829CC" w:rsidRDefault="00B829CC" w:rsidP="007F5FD6">
            <w:pPr>
              <w:pStyle w:val="Tabletext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1998-2006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491C" w14:textId="77777777" w:rsidR="00B829CC" w:rsidRPr="00B829CC" w:rsidRDefault="00B829CC" w:rsidP="007F5FD6">
            <w:pPr>
              <w:pStyle w:val="Tabletext"/>
              <w:jc w:val="righ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185 133,30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9B21" w14:textId="77777777" w:rsidR="00B829CC" w:rsidRPr="00B829CC" w:rsidRDefault="00B829CC" w:rsidP="007F5FD6">
            <w:pPr>
              <w:pStyle w:val="Tabletext"/>
              <w:jc w:val="righ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239 814,70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0074" w14:textId="77777777" w:rsidR="00B829CC" w:rsidRPr="00B829CC" w:rsidRDefault="00B829CC" w:rsidP="007F5FD6">
            <w:pPr>
              <w:pStyle w:val="Tabletext"/>
              <w:jc w:val="righ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424 948,00</w:t>
            </w:r>
          </w:p>
        </w:tc>
      </w:tr>
      <w:tr w:rsidR="00B829CC" w:rsidRPr="00B829CC" w14:paraId="1A105EB3" w14:textId="77777777" w:rsidTr="007F5FD6">
        <w:trPr>
          <w:trHeight w:val="27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87D1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</w:rPr>
              <w:t xml:space="preserve">États-Unis 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1A5E" w14:textId="77777777" w:rsidR="00B829CC" w:rsidRPr="00B829CC" w:rsidRDefault="00B829CC" w:rsidP="007F5FD6">
            <w:pPr>
              <w:pStyle w:val="Tabletex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WI-FI Alliance (Ex. Wireless Gigabit Alliance), Austin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5FE3" w14:textId="77777777" w:rsidR="00B829CC" w:rsidRPr="00B829CC" w:rsidRDefault="00B829CC" w:rsidP="007F5FD6">
            <w:pPr>
              <w:pStyle w:val="Tabletext"/>
              <w:jc w:val="center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2013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7C34" w14:textId="77777777" w:rsidR="00B829CC" w:rsidRPr="00B829CC" w:rsidRDefault="00B829CC" w:rsidP="007F5FD6">
            <w:pPr>
              <w:pStyle w:val="Tabletext"/>
              <w:jc w:val="righ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31 800,00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0BB" w14:textId="77777777" w:rsidR="00B829CC" w:rsidRPr="00B829CC" w:rsidRDefault="00B829CC" w:rsidP="007F5FD6">
            <w:pPr>
              <w:pStyle w:val="Tabletext"/>
              <w:jc w:val="righ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12 351,35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C79B" w14:textId="77777777" w:rsidR="00B829CC" w:rsidRPr="00B829CC" w:rsidRDefault="00B829CC" w:rsidP="007F5FD6">
            <w:pPr>
              <w:pStyle w:val="Tabletext"/>
              <w:jc w:val="right"/>
              <w:rPr>
                <w:sz w:val="18"/>
                <w:szCs w:val="16"/>
              </w:rPr>
            </w:pPr>
            <w:r w:rsidRPr="00B829CC">
              <w:rPr>
                <w:sz w:val="18"/>
                <w:szCs w:val="16"/>
                <w:lang w:eastAsia="en-GB"/>
              </w:rPr>
              <w:t>44 151,35</w:t>
            </w:r>
          </w:p>
        </w:tc>
      </w:tr>
      <w:tr w:rsidR="00B829CC" w:rsidRPr="00B829CC" w14:paraId="258B9DEF" w14:textId="77777777" w:rsidTr="007F5FD6">
        <w:trPr>
          <w:trHeight w:val="270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DC742" w14:textId="77777777" w:rsidR="00B829CC" w:rsidRPr="00B829CC" w:rsidRDefault="00B829CC" w:rsidP="007F5FD6">
            <w:pPr>
              <w:pStyle w:val="Tabletext"/>
              <w:jc w:val="center"/>
              <w:rPr>
                <w:b/>
                <w:bCs/>
                <w:i/>
                <w:iCs/>
                <w:sz w:val="18"/>
                <w:szCs w:val="16"/>
                <w:lang w:eastAsia="zh-CN"/>
              </w:rPr>
            </w:pPr>
            <w:r w:rsidRPr="00B829CC">
              <w:rPr>
                <w:b/>
                <w:bCs/>
                <w:i/>
                <w:iCs/>
                <w:sz w:val="18"/>
                <w:szCs w:val="16"/>
                <w:lang w:eastAsia="zh-CN"/>
              </w:rPr>
              <w:t>Sous-total 3.3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D45F" w14:textId="77777777" w:rsidR="00B829CC" w:rsidRPr="00B829CC" w:rsidRDefault="00B829CC" w:rsidP="007F5FD6">
            <w:pPr>
              <w:pStyle w:val="Tabletext"/>
              <w:jc w:val="right"/>
              <w:rPr>
                <w:b/>
                <w:bCs/>
                <w:sz w:val="18"/>
                <w:szCs w:val="16"/>
              </w:rPr>
            </w:pPr>
            <w:r w:rsidRPr="00B829CC">
              <w:rPr>
                <w:b/>
                <w:bCs/>
                <w:sz w:val="18"/>
                <w:szCs w:val="16"/>
              </w:rPr>
              <w:t>1 184 829,68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E621" w14:textId="77777777" w:rsidR="00B829CC" w:rsidRPr="00B829CC" w:rsidRDefault="00B829CC" w:rsidP="007F5FD6">
            <w:pPr>
              <w:pStyle w:val="Tabletext"/>
              <w:jc w:val="right"/>
              <w:rPr>
                <w:b/>
                <w:bCs/>
                <w:sz w:val="18"/>
                <w:szCs w:val="16"/>
              </w:rPr>
            </w:pPr>
            <w:r w:rsidRPr="00B829CC">
              <w:rPr>
                <w:b/>
                <w:bCs/>
                <w:sz w:val="18"/>
                <w:szCs w:val="16"/>
              </w:rPr>
              <w:t>1 527 442,90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4602" w14:textId="77777777" w:rsidR="00B829CC" w:rsidRPr="00B829CC" w:rsidRDefault="00B829CC" w:rsidP="007F5FD6">
            <w:pPr>
              <w:pStyle w:val="Tabletext"/>
              <w:jc w:val="right"/>
              <w:rPr>
                <w:b/>
                <w:bCs/>
                <w:sz w:val="18"/>
                <w:szCs w:val="16"/>
              </w:rPr>
            </w:pPr>
            <w:r w:rsidRPr="00B829CC">
              <w:rPr>
                <w:b/>
                <w:bCs/>
                <w:sz w:val="18"/>
                <w:szCs w:val="16"/>
              </w:rPr>
              <w:t>2 712 272,58</w:t>
            </w:r>
          </w:p>
        </w:tc>
      </w:tr>
      <w:tr w:rsidR="00B829CC" w:rsidRPr="00B829CC" w14:paraId="22B87A7B" w14:textId="77777777" w:rsidTr="007F5FD6">
        <w:trPr>
          <w:trHeight w:val="270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6A02E" w14:textId="77777777" w:rsidR="00B829CC" w:rsidRPr="00B829CC" w:rsidRDefault="00B829CC" w:rsidP="007F5FD6">
            <w:pPr>
              <w:pStyle w:val="Tabletext"/>
              <w:rPr>
                <w:b/>
                <w:bCs/>
                <w:sz w:val="18"/>
                <w:szCs w:val="16"/>
                <w:lang w:eastAsia="zh-CN"/>
              </w:rPr>
            </w:pPr>
            <w:r w:rsidRPr="00B829CC">
              <w:rPr>
                <w:b/>
                <w:bCs/>
                <w:sz w:val="18"/>
                <w:szCs w:val="16"/>
                <w:lang w:eastAsia="zh-CN"/>
              </w:rPr>
              <w:t>Total général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F40D" w14:textId="77777777" w:rsidR="00B829CC" w:rsidRPr="00B829CC" w:rsidRDefault="00B829CC" w:rsidP="007F5FD6">
            <w:pPr>
              <w:pStyle w:val="Tabletext"/>
              <w:jc w:val="right"/>
              <w:rPr>
                <w:b/>
                <w:bCs/>
                <w:sz w:val="18"/>
                <w:szCs w:val="16"/>
              </w:rPr>
            </w:pPr>
            <w:r w:rsidRPr="00B829CC">
              <w:rPr>
                <w:b/>
                <w:bCs/>
                <w:sz w:val="18"/>
                <w:szCs w:val="16"/>
              </w:rPr>
              <w:t>1 184 829,68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93ED" w14:textId="77777777" w:rsidR="00B829CC" w:rsidRPr="00B829CC" w:rsidRDefault="00B829CC" w:rsidP="007F5FD6">
            <w:pPr>
              <w:pStyle w:val="Tabletext"/>
              <w:jc w:val="right"/>
              <w:rPr>
                <w:b/>
                <w:bCs/>
                <w:sz w:val="18"/>
                <w:szCs w:val="16"/>
              </w:rPr>
            </w:pPr>
            <w:r w:rsidRPr="00B829CC">
              <w:rPr>
                <w:b/>
                <w:bCs/>
                <w:sz w:val="18"/>
                <w:szCs w:val="16"/>
              </w:rPr>
              <w:t>1 535 422,95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D8F2" w14:textId="77777777" w:rsidR="00B829CC" w:rsidRPr="00B829CC" w:rsidRDefault="00B829CC" w:rsidP="007F5FD6">
            <w:pPr>
              <w:pStyle w:val="Tabletext"/>
              <w:jc w:val="right"/>
              <w:rPr>
                <w:b/>
                <w:bCs/>
                <w:sz w:val="18"/>
                <w:szCs w:val="16"/>
              </w:rPr>
            </w:pPr>
            <w:r w:rsidRPr="00B829CC">
              <w:rPr>
                <w:b/>
                <w:bCs/>
                <w:sz w:val="18"/>
                <w:szCs w:val="16"/>
              </w:rPr>
              <w:t>2 720 252,63</w:t>
            </w:r>
          </w:p>
        </w:tc>
      </w:tr>
    </w:tbl>
    <w:p w14:paraId="108EA2F8" w14:textId="469FF41F" w:rsidR="00C71C00" w:rsidRPr="0002415F" w:rsidRDefault="00C71C00" w:rsidP="00BB1508">
      <w:pPr>
        <w:jc w:val="center"/>
      </w:pPr>
      <w:r w:rsidRPr="0002415F">
        <w:t>______________</w:t>
      </w:r>
    </w:p>
    <w:sectPr w:rsidR="00C71C00" w:rsidRPr="0002415F" w:rsidSect="005C3890">
      <w:headerReference w:type="even" r:id="rId8"/>
      <w:headerReference w:type="default" r:id="rId9"/>
      <w:footerReference w:type="even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3356F" w14:textId="77777777" w:rsidR="00C71C00" w:rsidRDefault="00C71C00">
      <w:r>
        <w:separator/>
      </w:r>
    </w:p>
  </w:endnote>
  <w:endnote w:type="continuationSeparator" w:id="0">
    <w:p w14:paraId="3A0935B9" w14:textId="77777777" w:rsidR="00C71C00" w:rsidRDefault="00C7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AD0DA" w14:textId="68AC8F72" w:rsidR="00732045" w:rsidRDefault="002B1EF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54CAA">
      <w:t>P:\FRA\SG\CONSEIL\C20\000\072F.docx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07.12.20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54CAA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6618E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4D97B" w14:textId="77777777" w:rsidR="00C71C00" w:rsidRDefault="00C71C00">
      <w:r>
        <w:t>____________________</w:t>
      </w:r>
    </w:p>
  </w:footnote>
  <w:footnote w:type="continuationSeparator" w:id="0">
    <w:p w14:paraId="5D6E3435" w14:textId="77777777" w:rsidR="00C71C00" w:rsidRDefault="00C7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37050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578915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3820C" w14:textId="6C66934E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B1508">
      <w:rPr>
        <w:noProof/>
      </w:rPr>
      <w:t>2</w:t>
    </w:r>
    <w:r>
      <w:rPr>
        <w:noProof/>
      </w:rPr>
      <w:fldChar w:fldCharType="end"/>
    </w:r>
  </w:p>
  <w:p w14:paraId="39C0E24C" w14:textId="5DC0414F" w:rsidR="00732045" w:rsidRDefault="00732045" w:rsidP="00106B19">
    <w:pPr>
      <w:pStyle w:val="Header"/>
    </w:pPr>
    <w:r>
      <w:t>C</w:t>
    </w:r>
    <w:r w:rsidR="009C353C">
      <w:t>20</w:t>
    </w:r>
    <w:r w:rsidR="009164E7">
      <w:t>/</w:t>
    </w:r>
    <w:r w:rsidR="00471E62">
      <w:t>8</w:t>
    </w:r>
    <w:r w:rsidR="002B1EFA">
      <w:t>4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00"/>
    <w:rsid w:val="0002415F"/>
    <w:rsid w:val="000D0D0A"/>
    <w:rsid w:val="00103163"/>
    <w:rsid w:val="00106B19"/>
    <w:rsid w:val="00115D93"/>
    <w:rsid w:val="001247A8"/>
    <w:rsid w:val="001378C0"/>
    <w:rsid w:val="00154A47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B1EFA"/>
    <w:rsid w:val="002E0BC4"/>
    <w:rsid w:val="002F1B76"/>
    <w:rsid w:val="002F3D36"/>
    <w:rsid w:val="0033568E"/>
    <w:rsid w:val="00355FF5"/>
    <w:rsid w:val="00361350"/>
    <w:rsid w:val="003C3FAE"/>
    <w:rsid w:val="003D437F"/>
    <w:rsid w:val="003F00C3"/>
    <w:rsid w:val="004038CB"/>
    <w:rsid w:val="0040546F"/>
    <w:rsid w:val="0042404A"/>
    <w:rsid w:val="0044618F"/>
    <w:rsid w:val="0046769A"/>
    <w:rsid w:val="00471E62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76CEC"/>
    <w:rsid w:val="005B1938"/>
    <w:rsid w:val="005C3890"/>
    <w:rsid w:val="005F7BFE"/>
    <w:rsid w:val="00600017"/>
    <w:rsid w:val="006235CA"/>
    <w:rsid w:val="006624DF"/>
    <w:rsid w:val="006643AB"/>
    <w:rsid w:val="007210CD"/>
    <w:rsid w:val="00732045"/>
    <w:rsid w:val="007369DB"/>
    <w:rsid w:val="007956C2"/>
    <w:rsid w:val="007A187E"/>
    <w:rsid w:val="007C72C2"/>
    <w:rsid w:val="007D4436"/>
    <w:rsid w:val="007D50D4"/>
    <w:rsid w:val="007F257A"/>
    <w:rsid w:val="007F3665"/>
    <w:rsid w:val="00800037"/>
    <w:rsid w:val="008140B5"/>
    <w:rsid w:val="00861D73"/>
    <w:rsid w:val="008A4E87"/>
    <w:rsid w:val="008C1140"/>
    <w:rsid w:val="008D76E6"/>
    <w:rsid w:val="009164E7"/>
    <w:rsid w:val="0092392D"/>
    <w:rsid w:val="0093234A"/>
    <w:rsid w:val="009C307F"/>
    <w:rsid w:val="009C353C"/>
    <w:rsid w:val="009C698B"/>
    <w:rsid w:val="009F5216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34BEA"/>
    <w:rsid w:val="00B61619"/>
    <w:rsid w:val="00B829CC"/>
    <w:rsid w:val="00BB1508"/>
    <w:rsid w:val="00BB4545"/>
    <w:rsid w:val="00BD5873"/>
    <w:rsid w:val="00BE6E4F"/>
    <w:rsid w:val="00C04BE3"/>
    <w:rsid w:val="00C25D29"/>
    <w:rsid w:val="00C27A7C"/>
    <w:rsid w:val="00C71C00"/>
    <w:rsid w:val="00CA08ED"/>
    <w:rsid w:val="00CA17FE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54CAA"/>
    <w:rsid w:val="00EB15F1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8FFEE2"/>
  <w15:docId w15:val="{C4CF9801-17D5-4086-8DFF-28239E56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C71C00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C71C00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C71C00"/>
    <w:rPr>
      <w:rFonts w:ascii="Calibri" w:hAnsi="Calibri"/>
      <w:b/>
      <w:sz w:val="28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C71C00"/>
    <w:rPr>
      <w:rFonts w:ascii="Calibri" w:hAnsi="Calibri"/>
      <w:caps/>
      <w:sz w:val="28"/>
      <w:lang w:val="fr-FR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71C00"/>
    <w:rPr>
      <w:rFonts w:ascii="Calibri" w:hAnsi="Calibri"/>
      <w:b/>
      <w:sz w:val="28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C71C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1C00"/>
    <w:rPr>
      <w:rFonts w:ascii="Segoe UI" w:hAnsi="Segoe UI" w:cs="Segoe UI"/>
      <w:sz w:val="18"/>
      <w:szCs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15F"/>
    <w:rPr>
      <w:color w:val="605E5C"/>
      <w:shd w:val="clear" w:color="auto" w:fill="E1DFDD"/>
    </w:rPr>
  </w:style>
  <w:style w:type="table" w:styleId="TableGrid">
    <w:name w:val="Table Grid"/>
    <w:basedOn w:val="TableNormal"/>
    <w:rsid w:val="00471E62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qFormat/>
    <w:locked/>
    <w:rsid w:val="00471E62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0-CL-C-0011/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3</TotalTime>
  <Pages>2</Pages>
  <Words>439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2975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Chanavat, Emilie</dc:creator>
  <cp:keywords>C2018, C18</cp:keywords>
  <dc:description/>
  <cp:lastModifiedBy>Janin, Patricia</cp:lastModifiedBy>
  <cp:revision>4</cp:revision>
  <cp:lastPrinted>2000-07-18T08:55:00Z</cp:lastPrinted>
  <dcterms:created xsi:type="dcterms:W3CDTF">2020-12-07T14:08:00Z</dcterms:created>
  <dcterms:modified xsi:type="dcterms:W3CDTF">2020-12-07T14:32:00Z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