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B5FCD" w14:paraId="645200FF" w14:textId="77777777">
        <w:trPr>
          <w:cantSplit/>
        </w:trPr>
        <w:tc>
          <w:tcPr>
            <w:tcW w:w="6911" w:type="dxa"/>
          </w:tcPr>
          <w:p w14:paraId="5B0BA874" w14:textId="5F71714D" w:rsidR="00BC7BC0" w:rsidRPr="00AB5FCD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B5FC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B5FCD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AB5FCD">
              <w:rPr>
                <w:b/>
                <w:smallCaps/>
                <w:sz w:val="24"/>
                <w:szCs w:val="24"/>
                <w:lang w:val="ru-RU"/>
              </w:rPr>
              <w:br/>
            </w:r>
          </w:p>
        </w:tc>
        <w:tc>
          <w:tcPr>
            <w:tcW w:w="3120" w:type="dxa"/>
          </w:tcPr>
          <w:p w14:paraId="694A5955" w14:textId="77777777" w:rsidR="00BC7BC0" w:rsidRPr="00AB5FC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B5FCD">
              <w:rPr>
                <w:noProof/>
                <w:lang w:val="en-US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B5FCD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AB5FC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AB5FC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AB5FC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AB5FC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567A198D" w:rsidR="00BC7BC0" w:rsidRPr="00AB5FC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B5FC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503CF">
              <w:rPr>
                <w:b/>
              </w:rPr>
              <w:t>PL 2.8</w:t>
            </w:r>
          </w:p>
        </w:tc>
        <w:tc>
          <w:tcPr>
            <w:tcW w:w="3120" w:type="dxa"/>
          </w:tcPr>
          <w:p w14:paraId="12639FCA" w14:textId="71C54792" w:rsidR="00663ECC" w:rsidRPr="00663ECC" w:rsidRDefault="00663ECC" w:rsidP="00011A7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</w:p>
          <w:p w14:paraId="667A31B9" w14:textId="38578F9F" w:rsidR="00BC7BC0" w:rsidRPr="00AB5FCD" w:rsidRDefault="00BC7BC0" w:rsidP="00011A7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Документ</w:t>
            </w:r>
            <w:r w:rsidR="00663ECC">
              <w:rPr>
                <w:b/>
                <w:bCs/>
                <w:szCs w:val="22"/>
                <w:lang w:val="ru-RU"/>
              </w:rPr>
              <w:t>а</w:t>
            </w:r>
            <w:r w:rsidRPr="00AB5FCD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Pr="00AB5FCD">
              <w:rPr>
                <w:b/>
                <w:bCs/>
                <w:szCs w:val="22"/>
                <w:lang w:val="ru-RU"/>
              </w:rPr>
              <w:t>/</w:t>
            </w:r>
            <w:r w:rsidR="00011A7B">
              <w:rPr>
                <w:b/>
                <w:bCs/>
                <w:szCs w:val="22"/>
                <w:lang w:val="en-US"/>
              </w:rPr>
              <w:t>30</w:t>
            </w:r>
            <w:r w:rsidRPr="00AB5FC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B5FCD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757B3549" w:rsidR="00BC7BC0" w:rsidRPr="00AB5FCD" w:rsidRDefault="00663ECC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5 октября</w:t>
            </w:r>
            <w:r w:rsidR="00EB4FCB" w:rsidRPr="00AB5FC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B5FCD">
              <w:rPr>
                <w:b/>
                <w:bCs/>
                <w:szCs w:val="22"/>
                <w:lang w:val="ru-RU"/>
              </w:rPr>
              <w:t>20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="00BC7BC0" w:rsidRPr="00AB5FC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B5FCD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AB5FC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B5FCD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5805052B" w:rsidR="00BC7BC0" w:rsidRPr="00AB5FCD" w:rsidRDefault="00011A7B" w:rsidP="00011A7B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Отчет</w:t>
            </w:r>
            <w:r w:rsidR="00BC7BC0" w:rsidRPr="00AB5FCD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A943D7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40A09F2D" w:rsidR="00BC7BC0" w:rsidRPr="00AB5FCD" w:rsidRDefault="00011A7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всемирная конференция по развитию электросвязи 2021 года</w:t>
            </w:r>
          </w:p>
        </w:tc>
      </w:tr>
      <w:bookmarkEnd w:id="2"/>
    </w:tbl>
    <w:p w14:paraId="4B6F74DD" w14:textId="77777777" w:rsidR="002D2F57" w:rsidRPr="00AB5FCD" w:rsidRDefault="002D2F57" w:rsidP="00470788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26332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AB5FCD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Резюме</w:t>
            </w:r>
          </w:p>
          <w:p w14:paraId="5C1410CC" w14:textId="0B09CF7A" w:rsidR="002D2F57" w:rsidRPr="00AB5FCD" w:rsidRDefault="00011A7B">
            <w:pPr>
              <w:rPr>
                <w:szCs w:val="22"/>
                <w:lang w:val="ru-RU"/>
              </w:rPr>
            </w:pPr>
            <w:r w:rsidRPr="00011A7B">
              <w:rPr>
                <w:lang w:val="ru-RU"/>
              </w:rPr>
              <w:t>В Документе представлена информация о подготовке к Всемирной конференции по развитию электросвязи 2021 года (ВКРЭ-21), котор</w:t>
            </w:r>
            <w:r w:rsidR="00736BFB">
              <w:rPr>
                <w:lang w:val="ru-RU"/>
              </w:rPr>
              <w:t>ую планируется провести</w:t>
            </w:r>
            <w:r w:rsidRPr="00011A7B">
              <w:rPr>
                <w:lang w:val="ru-RU"/>
              </w:rPr>
              <w:t xml:space="preserve"> в Аддис-Абебе (Эфиопия) с 8 по 19 ноября 2021</w:t>
            </w:r>
            <w:r>
              <w:t> </w:t>
            </w:r>
            <w:r w:rsidRPr="00011A7B">
              <w:rPr>
                <w:lang w:val="ru-RU"/>
              </w:rPr>
              <w:t>года</w:t>
            </w:r>
            <w:r w:rsidR="002D2F57" w:rsidRPr="00AB5FCD">
              <w:rPr>
                <w:szCs w:val="22"/>
                <w:lang w:val="ru-RU"/>
              </w:rPr>
              <w:t>.</w:t>
            </w:r>
          </w:p>
          <w:p w14:paraId="08D54458" w14:textId="77777777" w:rsidR="002D2F57" w:rsidRPr="00AB5FCD" w:rsidRDefault="002D2F57" w:rsidP="00E55121">
            <w:pPr>
              <w:pStyle w:val="Headingb"/>
              <w:rPr>
                <w:lang w:val="ru-RU"/>
              </w:rPr>
            </w:pPr>
            <w:r w:rsidRPr="00AB5FCD">
              <w:rPr>
                <w:lang w:val="ru-RU"/>
              </w:rPr>
              <w:t xml:space="preserve">Необходимые </w:t>
            </w:r>
            <w:r w:rsidR="00F5225B" w:rsidRPr="00AB5FCD">
              <w:rPr>
                <w:lang w:val="ru-RU"/>
              </w:rPr>
              <w:t>действия</w:t>
            </w:r>
          </w:p>
          <w:p w14:paraId="78AB9C76" w14:textId="3D3C3E52" w:rsidR="002D2F57" w:rsidRPr="00AB5FCD" w:rsidRDefault="00011A7B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Совету</w:t>
            </w:r>
            <w:r w:rsidRPr="00011A7B">
              <w:rPr>
                <w:lang w:val="ru-RU"/>
              </w:rPr>
              <w:t xml:space="preserve"> предлагается </w:t>
            </w:r>
            <w:r w:rsidRPr="005473CF">
              <w:rPr>
                <w:b/>
                <w:lang w:val="ru-RU"/>
              </w:rPr>
              <w:t>принять</w:t>
            </w:r>
            <w:r w:rsidRPr="00011A7B">
              <w:rPr>
                <w:lang w:val="ru-RU"/>
              </w:rPr>
              <w:t xml:space="preserve"> настоящий документ </w:t>
            </w:r>
            <w:r w:rsidRPr="005473CF">
              <w:rPr>
                <w:b/>
                <w:lang w:val="ru-RU"/>
              </w:rPr>
              <w:t>к сведению</w:t>
            </w:r>
            <w:r w:rsidR="002D2F57" w:rsidRPr="00AB5FCD">
              <w:rPr>
                <w:szCs w:val="22"/>
                <w:lang w:val="ru-RU"/>
              </w:rPr>
              <w:t>.</w:t>
            </w:r>
          </w:p>
          <w:p w14:paraId="47CA1E48" w14:textId="4B2F9FF6" w:rsidR="002D2F57" w:rsidRPr="00AB5FCD" w:rsidRDefault="002D2F57" w:rsidP="004D7281">
            <w:pPr>
              <w:spacing w:before="0"/>
              <w:jc w:val="center"/>
              <w:rPr>
                <w:i/>
                <w:iCs/>
                <w:lang w:val="ru-RU"/>
              </w:rPr>
            </w:pPr>
          </w:p>
        </w:tc>
      </w:tr>
    </w:tbl>
    <w:p w14:paraId="22EA9419" w14:textId="1C3B232D" w:rsidR="00A90A2E" w:rsidRPr="00AB5FCD" w:rsidRDefault="00A90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B5FCD">
        <w:rPr>
          <w:lang w:val="ru-RU"/>
        </w:rPr>
        <w:br w:type="page"/>
      </w:r>
    </w:p>
    <w:p w14:paraId="3B8010E0" w14:textId="77777777" w:rsidR="00011A7B" w:rsidRPr="00736BFB" w:rsidRDefault="00011A7B" w:rsidP="00ED2E35">
      <w:pPr>
        <w:pStyle w:val="Heading1"/>
        <w:spacing w:before="360"/>
        <w:rPr>
          <w:lang w:val="ru-RU"/>
        </w:rPr>
      </w:pPr>
      <w:r w:rsidRPr="00736BFB">
        <w:rPr>
          <w:lang w:val="ru-RU"/>
        </w:rPr>
        <w:lastRenderedPageBreak/>
        <w:t>1</w:t>
      </w:r>
      <w:r w:rsidRPr="00736BFB">
        <w:rPr>
          <w:lang w:val="ru-RU"/>
        </w:rPr>
        <w:tab/>
        <w:t>Базовая информация</w:t>
      </w:r>
    </w:p>
    <w:p w14:paraId="3B14379E" w14:textId="77777777" w:rsidR="00011A7B" w:rsidRPr="00736BFB" w:rsidRDefault="00011A7B" w:rsidP="00011A7B">
      <w:pPr>
        <w:rPr>
          <w:lang w:val="ru-RU"/>
        </w:rPr>
      </w:pPr>
      <w:r w:rsidRPr="00736BFB">
        <w:rPr>
          <w:lang w:val="ru-RU"/>
        </w:rPr>
        <w:t>1.1</w:t>
      </w:r>
      <w:r w:rsidRPr="00736BFB">
        <w:rPr>
          <w:lang w:val="ru-RU"/>
        </w:rPr>
        <w:tab/>
        <w:t>В п. 141 Устава МСЭ установлено, что между двумя Полномочными конференциями проводится одна Всемирная конференция по развитию электросвязи (ВКРЭ).</w:t>
      </w:r>
    </w:p>
    <w:p w14:paraId="11A684DD" w14:textId="77777777" w:rsidR="00011A7B" w:rsidRPr="00736BFB" w:rsidRDefault="00011A7B" w:rsidP="00011A7B">
      <w:pPr>
        <w:rPr>
          <w:lang w:val="ru-RU"/>
        </w:rPr>
      </w:pPr>
      <w:r w:rsidRPr="00736BFB">
        <w:rPr>
          <w:lang w:val="ru-RU"/>
        </w:rPr>
        <w:t>1.2</w:t>
      </w:r>
      <w:r w:rsidRPr="00736BFB">
        <w:rPr>
          <w:lang w:val="ru-RU"/>
        </w:rPr>
        <w:tab/>
        <w:t xml:space="preserve">В Резолюции 77 (Пересм. Дубай, 2018 г.) принято решение о том, что ВКРЭ будет проведена в последнем квартале 2021 года. </w:t>
      </w:r>
    </w:p>
    <w:p w14:paraId="3C43CB4E" w14:textId="77777777" w:rsidR="00011A7B" w:rsidRPr="00736BFB" w:rsidRDefault="00011A7B" w:rsidP="00011A7B">
      <w:pPr>
        <w:rPr>
          <w:lang w:val="ru-RU"/>
        </w:rPr>
      </w:pPr>
      <w:r w:rsidRPr="00736BFB">
        <w:rPr>
          <w:lang w:val="ru-RU"/>
        </w:rPr>
        <w:t>1.3</w:t>
      </w:r>
      <w:r w:rsidRPr="00736BFB">
        <w:rPr>
          <w:lang w:val="ru-RU"/>
        </w:rPr>
        <w:tab/>
        <w:t>В Резолюции 31 (Пересм. Буэнос-Айрес, 2017 г.) выражается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(МСЭ-</w:t>
      </w:r>
      <w:r w:rsidRPr="00F91A7E">
        <w:t>D</w:t>
      </w:r>
      <w:r w:rsidRPr="00736BFB">
        <w:rPr>
          <w:lang w:val="ru-RU"/>
        </w:rPr>
        <w:t>).</w:t>
      </w:r>
    </w:p>
    <w:p w14:paraId="0FDB51F2" w14:textId="77777777" w:rsidR="00011A7B" w:rsidRPr="00736BFB" w:rsidRDefault="00011A7B" w:rsidP="00ED2E35">
      <w:pPr>
        <w:pStyle w:val="Heading1"/>
        <w:spacing w:before="360"/>
        <w:rPr>
          <w:lang w:val="ru-RU"/>
        </w:rPr>
      </w:pPr>
      <w:r w:rsidRPr="00736BFB">
        <w:rPr>
          <w:lang w:val="ru-RU"/>
        </w:rPr>
        <w:t>2</w:t>
      </w:r>
      <w:r w:rsidRPr="00736BFB">
        <w:rPr>
          <w:lang w:val="ru-RU"/>
        </w:rPr>
        <w:tab/>
        <w:t>Продолжительность, даты и место проведения ВКРЭ-21</w:t>
      </w:r>
    </w:p>
    <w:p w14:paraId="6BE365E3" w14:textId="77777777" w:rsidR="00011A7B" w:rsidRPr="00736BFB" w:rsidRDefault="00011A7B" w:rsidP="00011A7B">
      <w:pPr>
        <w:rPr>
          <w:lang w:val="ru-RU"/>
        </w:rPr>
      </w:pPr>
      <w:r w:rsidRPr="00736BFB">
        <w:rPr>
          <w:lang w:val="ru-RU"/>
        </w:rPr>
        <w:t>2.1</w:t>
      </w:r>
      <w:r w:rsidRPr="00736BFB">
        <w:rPr>
          <w:lang w:val="ru-RU"/>
        </w:rPr>
        <w:tab/>
        <w:t>В ходе прошедшей в 2019 году сессии Совет с удовлетворением отметил официальное приглашение правительства Эфиопии провести ВКРЭ-21 в Аддис-Абебе с 8 по 19 ноября 2021</w:t>
      </w:r>
      <w:r>
        <w:t> </w:t>
      </w:r>
      <w:r w:rsidRPr="00736BFB">
        <w:rPr>
          <w:lang w:val="ru-RU"/>
        </w:rPr>
        <w:t>года и утвердил конкретное место проведения и точные даты.</w:t>
      </w:r>
    </w:p>
    <w:p w14:paraId="0DC89F6B" w14:textId="77777777" w:rsidR="00011A7B" w:rsidRPr="00736BFB" w:rsidRDefault="00011A7B" w:rsidP="00011A7B">
      <w:pPr>
        <w:rPr>
          <w:lang w:val="ru-RU"/>
        </w:rPr>
      </w:pPr>
      <w:bookmarkStart w:id="3" w:name="OLE_LINK5"/>
      <w:bookmarkStart w:id="4" w:name="OLE_LINK6"/>
      <w:r w:rsidRPr="00736BFB">
        <w:rPr>
          <w:lang w:val="ru-RU"/>
        </w:rPr>
        <w:t>2.2</w:t>
      </w:r>
      <w:r w:rsidRPr="00736BFB">
        <w:rPr>
          <w:lang w:val="ru-RU"/>
        </w:rPr>
        <w:tab/>
        <w:t xml:space="preserve">В </w:t>
      </w:r>
      <w:hyperlink r:id="rId11" w:history="1">
        <w:r w:rsidRPr="00736BFB">
          <w:rPr>
            <w:rStyle w:val="Hyperlink"/>
            <w:sz w:val="24"/>
            <w:szCs w:val="24"/>
            <w:lang w:val="ru-RU"/>
          </w:rPr>
          <w:t>Циркулярном письме № 19/33</w:t>
        </w:r>
      </w:hyperlink>
      <w:r w:rsidRPr="00736BFB">
        <w:rPr>
          <w:lang w:val="ru-RU"/>
        </w:rPr>
        <w:t xml:space="preserve"> от 22 июля 2019 года Государствам-Членам предложено подтвердить в письменной форме свое согласие с конкретным местом проведения и точными датами ВКРЭ-21 к 30</w:t>
      </w:r>
      <w:r w:rsidRPr="00813D85">
        <w:t> </w:t>
      </w:r>
      <w:r w:rsidRPr="00736BFB">
        <w:rPr>
          <w:lang w:val="ru-RU"/>
        </w:rPr>
        <w:t>сентября</w:t>
      </w:r>
      <w:r w:rsidRPr="00813D85">
        <w:t> </w:t>
      </w:r>
      <w:r w:rsidRPr="00736BFB">
        <w:rPr>
          <w:lang w:val="ru-RU"/>
        </w:rPr>
        <w:t>2019 года.</w:t>
      </w:r>
    </w:p>
    <w:p w14:paraId="6498795A" w14:textId="77777777" w:rsidR="00011A7B" w:rsidRPr="00736BFB" w:rsidRDefault="00011A7B" w:rsidP="00011A7B">
      <w:pPr>
        <w:rPr>
          <w:lang w:val="ru-RU"/>
        </w:rPr>
      </w:pPr>
      <w:r w:rsidRPr="00736BFB">
        <w:rPr>
          <w:lang w:val="ru-RU"/>
        </w:rPr>
        <w:t>2.3</w:t>
      </w:r>
      <w:r w:rsidRPr="00736BFB">
        <w:rPr>
          <w:lang w:val="ru-RU"/>
        </w:rPr>
        <w:tab/>
        <w:t>На основании</w:t>
      </w:r>
      <w:r w:rsidRPr="00736BFB">
        <w:rPr>
          <w:rFonts w:ascii="inherit" w:hAnsi="inherit"/>
          <w:color w:val="000000"/>
          <w:shd w:val="clear" w:color="auto" w:fill="F0F0F0"/>
          <w:lang w:val="ru-RU"/>
        </w:rPr>
        <w:t xml:space="preserve"> </w:t>
      </w:r>
      <w:hyperlink r:id="rId12" w:history="1">
        <w:r w:rsidRPr="00736BFB">
          <w:rPr>
            <w:rStyle w:val="Hyperlink"/>
            <w:sz w:val="24"/>
            <w:szCs w:val="24"/>
            <w:lang w:val="ru-RU"/>
          </w:rPr>
          <w:t>Циркулярного письма № 19/45</w:t>
        </w:r>
      </w:hyperlink>
      <w:r w:rsidRPr="00736BFB">
        <w:rPr>
          <w:lang w:val="ru-RU"/>
        </w:rPr>
        <w:t xml:space="preserve"> от 3 октября 2019 года Государства – Члены МСЭ были проинформированы, что в результате проведенных, как указано выше, консультаций было достигнуто согласие требуемого большинства Государств − Членов МСЭ в соответствии с пп. 42 и 213 Конвенции МСЭ.</w:t>
      </w:r>
    </w:p>
    <w:p w14:paraId="4874555A" w14:textId="12B826DC" w:rsidR="00011A7B" w:rsidRDefault="00011A7B" w:rsidP="00011A7B">
      <w:pPr>
        <w:rPr>
          <w:lang w:val="ru-RU"/>
        </w:rPr>
      </w:pPr>
      <w:r w:rsidRPr="00736BFB">
        <w:rPr>
          <w:lang w:val="ru-RU"/>
        </w:rPr>
        <w:t>2.4</w:t>
      </w:r>
      <w:r w:rsidRPr="00736BFB">
        <w:rPr>
          <w:lang w:val="ru-RU"/>
        </w:rPr>
        <w:tab/>
        <w:t>Также в Аддис-Абебе 6 и 7 ноября 2021 года, непосредственно перед началом ВКРЭ-21, планируется провести Молодежный саммит.</w:t>
      </w:r>
    </w:p>
    <w:p w14:paraId="3DB78AC8" w14:textId="0E975AAF" w:rsidR="00663ECC" w:rsidRPr="00736BFB" w:rsidRDefault="00663ECC" w:rsidP="00011A7B">
      <w:pPr>
        <w:rPr>
          <w:lang w:val="ru-RU"/>
        </w:rPr>
      </w:pPr>
      <w:r w:rsidRPr="00736BFB">
        <w:rPr>
          <w:lang w:val="ru-RU"/>
        </w:rPr>
        <w:t>2.</w:t>
      </w:r>
      <w:r>
        <w:rPr>
          <w:lang w:val="ru-RU"/>
        </w:rPr>
        <w:t>5</w:t>
      </w:r>
      <w:r w:rsidRPr="00736BFB">
        <w:rPr>
          <w:lang w:val="ru-RU"/>
        </w:rPr>
        <w:tab/>
      </w:r>
      <w:r>
        <w:rPr>
          <w:lang w:val="ru-RU"/>
        </w:rPr>
        <w:t>Текущая</w:t>
      </w:r>
      <w:r w:rsidRPr="00663ECC">
        <w:rPr>
          <w:lang w:val="ru-RU"/>
        </w:rPr>
        <w:t xml:space="preserve"> пандемия </w:t>
      </w:r>
      <w:r>
        <w:rPr>
          <w:lang w:val="en-US"/>
        </w:rPr>
        <w:t>COVID</w:t>
      </w:r>
      <w:r w:rsidRPr="00663ECC">
        <w:rPr>
          <w:lang w:val="ru-RU"/>
        </w:rPr>
        <w:t>-19 привела к тому, что сроки Всемирн</w:t>
      </w:r>
      <w:r>
        <w:rPr>
          <w:lang w:val="ru-RU"/>
        </w:rPr>
        <w:t>ой</w:t>
      </w:r>
      <w:r w:rsidRPr="00663ECC">
        <w:rPr>
          <w:lang w:val="ru-RU"/>
        </w:rPr>
        <w:t xml:space="preserve"> ассамбле</w:t>
      </w:r>
      <w:r>
        <w:rPr>
          <w:lang w:val="ru-RU"/>
        </w:rPr>
        <w:t>и</w:t>
      </w:r>
      <w:r w:rsidRPr="00663ECC">
        <w:rPr>
          <w:lang w:val="ru-RU"/>
        </w:rPr>
        <w:t xml:space="preserve"> по стандартизации электросвязи (ВАСЭ-20) был</w:t>
      </w:r>
      <w:r>
        <w:rPr>
          <w:lang w:val="ru-RU"/>
        </w:rPr>
        <w:t xml:space="preserve">и </w:t>
      </w:r>
      <w:r w:rsidRPr="00663ECC">
        <w:rPr>
          <w:lang w:val="ru-RU"/>
        </w:rPr>
        <w:t>перенесен</w:t>
      </w:r>
      <w:r>
        <w:rPr>
          <w:lang w:val="ru-RU"/>
        </w:rPr>
        <w:t>ы</w:t>
      </w:r>
      <w:r w:rsidRPr="00663ECC">
        <w:rPr>
          <w:lang w:val="ru-RU"/>
        </w:rPr>
        <w:t xml:space="preserve"> на перв</w:t>
      </w:r>
      <w:r>
        <w:rPr>
          <w:lang w:val="ru-RU"/>
        </w:rPr>
        <w:t xml:space="preserve">ый </w:t>
      </w:r>
      <w:r w:rsidRPr="00663ECC">
        <w:rPr>
          <w:lang w:val="ru-RU"/>
        </w:rPr>
        <w:t>квартал 2021 г</w:t>
      </w:r>
      <w:r>
        <w:rPr>
          <w:lang w:val="ru-RU"/>
        </w:rPr>
        <w:t>ода</w:t>
      </w:r>
      <w:r w:rsidRPr="00663ECC">
        <w:rPr>
          <w:lang w:val="ru-RU"/>
        </w:rPr>
        <w:t xml:space="preserve"> (23 февраля </w:t>
      </w:r>
      <w:r>
        <w:rPr>
          <w:lang w:val="ru-RU"/>
        </w:rPr>
        <w:t>–</w:t>
      </w:r>
      <w:r w:rsidRPr="00663ECC">
        <w:rPr>
          <w:lang w:val="ru-RU"/>
        </w:rPr>
        <w:t xml:space="preserve"> 5 марта 2021 г.)</w:t>
      </w:r>
      <w:r w:rsidR="003B4D3F">
        <w:rPr>
          <w:lang w:val="ru-RU"/>
        </w:rPr>
        <w:t>, что совпадает по времени с процессом подготовки</w:t>
      </w:r>
      <w:r w:rsidRPr="00663ECC">
        <w:rPr>
          <w:lang w:val="ru-RU"/>
        </w:rPr>
        <w:t xml:space="preserve"> </w:t>
      </w:r>
      <w:r>
        <w:rPr>
          <w:lang w:val="ru-RU"/>
        </w:rPr>
        <w:t>к ВКРЭ</w:t>
      </w:r>
      <w:r w:rsidRPr="00663ECC">
        <w:rPr>
          <w:lang w:val="ru-RU"/>
        </w:rPr>
        <w:t xml:space="preserve">-21. Секретариат </w:t>
      </w:r>
      <w:r>
        <w:rPr>
          <w:lang w:val="ru-RU"/>
        </w:rPr>
        <w:t>отслеживает</w:t>
      </w:r>
      <w:r w:rsidRPr="00663ECC">
        <w:rPr>
          <w:lang w:val="ru-RU"/>
        </w:rPr>
        <w:t xml:space="preserve"> </w:t>
      </w:r>
      <w:r w:rsidR="003B4D3F">
        <w:rPr>
          <w:lang w:val="ru-RU"/>
        </w:rPr>
        <w:t>развитие ситуации</w:t>
      </w:r>
      <w:r w:rsidRPr="00663ECC">
        <w:rPr>
          <w:lang w:val="ru-RU"/>
        </w:rPr>
        <w:t xml:space="preserve"> </w:t>
      </w:r>
      <w:r>
        <w:rPr>
          <w:lang w:val="ru-RU"/>
        </w:rPr>
        <w:t>в целях</w:t>
      </w:r>
      <w:r w:rsidRPr="00663ECC">
        <w:rPr>
          <w:lang w:val="ru-RU"/>
        </w:rPr>
        <w:t xml:space="preserve"> </w:t>
      </w:r>
      <w:r>
        <w:rPr>
          <w:lang w:val="ru-RU"/>
        </w:rPr>
        <w:t>предотвращения негативных последствий для</w:t>
      </w:r>
      <w:r w:rsidRPr="00663ECC">
        <w:rPr>
          <w:lang w:val="ru-RU"/>
        </w:rPr>
        <w:t xml:space="preserve"> подготовительн</w:t>
      </w:r>
      <w:r>
        <w:rPr>
          <w:lang w:val="ru-RU"/>
        </w:rPr>
        <w:t>ого</w:t>
      </w:r>
      <w:r w:rsidRPr="00663ECC">
        <w:rPr>
          <w:lang w:val="ru-RU"/>
        </w:rPr>
        <w:t xml:space="preserve"> процесс</w:t>
      </w:r>
      <w:r>
        <w:rPr>
          <w:lang w:val="ru-RU"/>
        </w:rPr>
        <w:t>а</w:t>
      </w:r>
      <w:r w:rsidRPr="00663ECC">
        <w:rPr>
          <w:lang w:val="ru-RU"/>
        </w:rPr>
        <w:t xml:space="preserve"> и конференци</w:t>
      </w:r>
      <w:r>
        <w:rPr>
          <w:lang w:val="ru-RU"/>
        </w:rPr>
        <w:t>и</w:t>
      </w:r>
      <w:r w:rsidRPr="00663ECC">
        <w:rPr>
          <w:lang w:val="ru-RU"/>
        </w:rPr>
        <w:t>.</w:t>
      </w:r>
    </w:p>
    <w:p w14:paraId="13D13D44" w14:textId="0EFB39BD" w:rsidR="0094183F" w:rsidRPr="00ED2E35" w:rsidRDefault="0094183F" w:rsidP="00ED2E35">
      <w:pPr>
        <w:pStyle w:val="Heading1"/>
        <w:spacing w:before="360"/>
        <w:rPr>
          <w:lang w:val="ru-RU"/>
        </w:rPr>
      </w:pPr>
      <w:r w:rsidRPr="00ED2E35">
        <w:rPr>
          <w:lang w:val="ru-RU"/>
        </w:rPr>
        <w:t>3</w:t>
      </w:r>
      <w:r w:rsidRPr="00ED2E35">
        <w:rPr>
          <w:lang w:val="ru-RU"/>
        </w:rPr>
        <w:tab/>
        <w:t>Последние события</w:t>
      </w:r>
    </w:p>
    <w:p w14:paraId="31FB2780" w14:textId="46EDFB2B" w:rsidR="00011A7B" w:rsidRPr="00736BFB" w:rsidRDefault="0094183F" w:rsidP="00011A7B">
      <w:pPr>
        <w:rPr>
          <w:rFonts w:eastAsia="SimSun"/>
          <w:lang w:val="ru-RU"/>
        </w:rPr>
      </w:pPr>
      <w:r>
        <w:rPr>
          <w:rFonts w:eastAsia="SimSun"/>
          <w:lang w:val="ru-RU"/>
        </w:rPr>
        <w:t>3.1</w:t>
      </w:r>
      <w:r w:rsidR="00011A7B" w:rsidRPr="00736BFB">
        <w:rPr>
          <w:rFonts w:eastAsia="SimSun"/>
          <w:lang w:val="ru-RU"/>
        </w:rPr>
        <w:tab/>
        <w:t xml:space="preserve">С 30 </w:t>
      </w:r>
      <w:r w:rsidR="00011A7B" w:rsidRPr="00ED2E35">
        <w:rPr>
          <w:lang w:val="ru-RU"/>
        </w:rPr>
        <w:t>сентября</w:t>
      </w:r>
      <w:r w:rsidR="00011A7B" w:rsidRPr="00736BFB">
        <w:rPr>
          <w:rFonts w:eastAsia="SimSun"/>
          <w:lang w:val="ru-RU"/>
        </w:rPr>
        <w:t xml:space="preserve"> по 3 октября 2019 года состоялся первый визит непосредственно на место проведения мероприятия группы представителей МСЭ, отвечающих за посещение потенциальных мест проведения мероприятий и гостиниц, в которых будут размещаться участники и сотрудники МСЭ.</w:t>
      </w:r>
    </w:p>
    <w:p w14:paraId="0B27301F" w14:textId="571ACD71" w:rsidR="00011A7B" w:rsidRDefault="0094183F" w:rsidP="00011A7B">
      <w:pPr>
        <w:rPr>
          <w:rFonts w:eastAsia="SimSun" w:cstheme="minorHAnsi"/>
          <w:bCs/>
          <w:lang w:val="ru-RU"/>
        </w:rPr>
      </w:pPr>
      <w:r>
        <w:rPr>
          <w:rFonts w:eastAsia="SimSun"/>
          <w:lang w:val="ru-RU"/>
        </w:rPr>
        <w:t>3.</w:t>
      </w:r>
      <w:r w:rsidR="00011A7B" w:rsidRPr="00736BFB">
        <w:rPr>
          <w:rFonts w:eastAsia="SimSun"/>
          <w:lang w:val="ru-RU"/>
        </w:rPr>
        <w:t>2</w:t>
      </w:r>
      <w:r w:rsidR="00011A7B" w:rsidRPr="00736BFB">
        <w:rPr>
          <w:rFonts w:eastAsia="SimSun"/>
          <w:lang w:val="ru-RU"/>
        </w:rPr>
        <w:tab/>
      </w:r>
      <w:r>
        <w:rPr>
          <w:rFonts w:eastAsia="SimSun"/>
          <w:lang w:val="ru-RU"/>
        </w:rPr>
        <w:t xml:space="preserve">Е.П. д-ру </w:t>
      </w:r>
      <w:r w:rsidR="005A4788">
        <w:rPr>
          <w:rFonts w:eastAsia="SimSun"/>
          <w:lang w:val="ru-RU"/>
        </w:rPr>
        <w:t>Абрахаму Бела</w:t>
      </w:r>
      <w:r w:rsidR="00E311B5">
        <w:rPr>
          <w:rFonts w:eastAsia="SimSun"/>
          <w:lang w:val="ru-RU"/>
        </w:rPr>
        <w:t>ю</w:t>
      </w:r>
      <w:r w:rsidR="008F25D0">
        <w:rPr>
          <w:rFonts w:eastAsia="SimSun"/>
          <w:lang w:val="ru-RU"/>
        </w:rPr>
        <w:t>, министру инноваций и технологии, 26 февраля 2020 года</w:t>
      </w:r>
      <w:r w:rsidR="005A4788">
        <w:rPr>
          <w:rFonts w:eastAsia="SimSun"/>
          <w:lang w:val="ru-RU"/>
        </w:rPr>
        <w:t xml:space="preserve"> был</w:t>
      </w:r>
      <w:r w:rsidR="008F25D0">
        <w:rPr>
          <w:rFonts w:eastAsia="SimSun"/>
          <w:lang w:val="ru-RU"/>
        </w:rPr>
        <w:t xml:space="preserve"> представлен проект соглашения с принимающей страной.</w:t>
      </w:r>
      <w:r w:rsidR="005A4788">
        <w:rPr>
          <w:rFonts w:eastAsia="SimSun"/>
          <w:lang w:val="ru-RU"/>
        </w:rPr>
        <w:t xml:space="preserve"> </w:t>
      </w:r>
      <w:r w:rsidR="00011A7B" w:rsidRPr="00736BFB">
        <w:rPr>
          <w:rFonts w:eastAsia="SimSun"/>
          <w:lang w:val="ru-RU"/>
        </w:rPr>
        <w:t>В настоящее время</w:t>
      </w:r>
      <w:r w:rsidR="00011A7B" w:rsidRPr="00736BFB">
        <w:rPr>
          <w:rFonts w:eastAsia="SimSun" w:cstheme="minorHAnsi"/>
          <w:bCs/>
          <w:lang w:val="ru-RU"/>
        </w:rPr>
        <w:t xml:space="preserve"> ведутся переговоры между Эфиопией и МСЭ относительно организации, проведения и финансирования ВКРЭ-21 и Молодежного саммита. </w:t>
      </w:r>
    </w:p>
    <w:p w14:paraId="310C7BE9" w14:textId="5F7EAB1D" w:rsidR="008F25D0" w:rsidRPr="00FF5826" w:rsidRDefault="008F25D0" w:rsidP="00011A7B">
      <w:pPr>
        <w:rPr>
          <w:rFonts w:eastAsia="SimSun" w:cstheme="minorHAnsi"/>
          <w:bCs/>
          <w:lang w:val="ru-RU"/>
        </w:rPr>
      </w:pPr>
      <w:r w:rsidRPr="008F25D0">
        <w:rPr>
          <w:rFonts w:eastAsia="SimSun" w:cstheme="minorHAnsi"/>
          <w:bCs/>
          <w:lang w:val="ru-RU"/>
        </w:rPr>
        <w:t>3.3</w:t>
      </w:r>
      <w:r w:rsidRPr="008F25D0">
        <w:rPr>
          <w:rFonts w:eastAsia="SimSun" w:cstheme="minorHAnsi"/>
          <w:bCs/>
          <w:lang w:val="ru-RU"/>
        </w:rPr>
        <w:tab/>
      </w:r>
      <w:r>
        <w:rPr>
          <w:rFonts w:eastAsia="SimSun" w:cstheme="minorHAnsi"/>
          <w:bCs/>
          <w:lang w:val="ru-RU"/>
        </w:rPr>
        <w:t>В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веб</w:t>
      </w:r>
      <w:r w:rsidRPr="008F25D0">
        <w:rPr>
          <w:rFonts w:eastAsia="SimSun" w:cstheme="minorHAnsi"/>
          <w:bCs/>
          <w:lang w:val="ru-RU"/>
        </w:rPr>
        <w:t>-</w:t>
      </w:r>
      <w:r>
        <w:rPr>
          <w:rFonts w:eastAsia="SimSun" w:cstheme="minorHAnsi"/>
          <w:bCs/>
          <w:lang w:val="ru-RU"/>
        </w:rPr>
        <w:t>диалоге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по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ВКРЭ</w:t>
      </w:r>
      <w:r w:rsidRPr="008F25D0">
        <w:rPr>
          <w:rFonts w:eastAsia="SimSun" w:cstheme="minorHAnsi"/>
          <w:bCs/>
          <w:lang w:val="ru-RU"/>
        </w:rPr>
        <w:t xml:space="preserve">, </w:t>
      </w:r>
      <w:r>
        <w:rPr>
          <w:rFonts w:eastAsia="SimSun" w:cstheme="minorHAnsi"/>
          <w:bCs/>
          <w:lang w:val="ru-RU"/>
        </w:rPr>
        <w:t>который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состоялся</w:t>
      </w:r>
      <w:r w:rsidRPr="008F25D0">
        <w:rPr>
          <w:rFonts w:eastAsia="SimSun" w:cstheme="minorHAnsi"/>
          <w:bCs/>
          <w:lang w:val="ru-RU"/>
        </w:rPr>
        <w:t xml:space="preserve"> 24</w:t>
      </w:r>
      <w:r w:rsidRPr="008F25D0">
        <w:rPr>
          <w:rFonts w:eastAsia="SimSun" w:cstheme="minorHAnsi"/>
          <w:bCs/>
          <w:lang w:val="en-US"/>
        </w:rPr>
        <w:t> </w:t>
      </w:r>
      <w:r>
        <w:rPr>
          <w:rFonts w:eastAsia="SimSun" w:cstheme="minorHAnsi"/>
          <w:bCs/>
          <w:lang w:val="ru-RU"/>
        </w:rPr>
        <w:t>марта</w:t>
      </w:r>
      <w:r w:rsidRPr="008F25D0">
        <w:rPr>
          <w:rFonts w:eastAsia="SimSun" w:cstheme="minorHAnsi"/>
          <w:bCs/>
          <w:lang w:val="ru-RU"/>
        </w:rPr>
        <w:t xml:space="preserve">, </w:t>
      </w:r>
      <w:r>
        <w:rPr>
          <w:rFonts w:eastAsia="SimSun" w:cstheme="minorHAnsi"/>
          <w:bCs/>
          <w:lang w:val="ru-RU"/>
        </w:rPr>
        <w:t>принял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участие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г</w:t>
      </w:r>
      <w:r w:rsidRPr="008F25D0">
        <w:rPr>
          <w:rFonts w:eastAsia="SimSun" w:cstheme="minorHAnsi"/>
          <w:bCs/>
          <w:lang w:val="ru-RU"/>
        </w:rPr>
        <w:noBreakHyphen/>
      </w:r>
      <w:r>
        <w:rPr>
          <w:rFonts w:eastAsia="SimSun" w:cstheme="minorHAnsi"/>
          <w:bCs/>
          <w:lang w:val="ru-RU"/>
        </w:rPr>
        <w:t>н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Реба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Балча</w:t>
      </w:r>
      <w:r w:rsidRPr="008F25D0">
        <w:rPr>
          <w:rFonts w:eastAsia="SimSun" w:cstheme="minorHAnsi"/>
          <w:bCs/>
          <w:lang w:val="ru-RU"/>
        </w:rPr>
        <w:t xml:space="preserve">, </w:t>
      </w:r>
      <w:r>
        <w:rPr>
          <w:rFonts w:eastAsia="SimSun" w:cstheme="minorHAnsi"/>
          <w:bCs/>
          <w:lang w:val="ru-RU"/>
        </w:rPr>
        <w:t>генеральный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директор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Управления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связи</w:t>
      </w:r>
      <w:r w:rsidRPr="008F25D0">
        <w:rPr>
          <w:rFonts w:eastAsia="SimSun" w:cstheme="minorHAnsi"/>
          <w:bCs/>
          <w:lang w:val="ru-RU"/>
        </w:rPr>
        <w:t xml:space="preserve"> </w:t>
      </w:r>
      <w:r>
        <w:rPr>
          <w:rFonts w:eastAsia="SimSun" w:cstheme="minorHAnsi"/>
          <w:bCs/>
          <w:lang w:val="ru-RU"/>
        </w:rPr>
        <w:t>Эфиопии, который подтвердил твердое намерение Эфиопии провести ВКРЭ</w:t>
      </w:r>
      <w:r>
        <w:rPr>
          <w:rFonts w:eastAsia="SimSun" w:cstheme="minorHAnsi"/>
          <w:bCs/>
          <w:lang w:val="ru-RU"/>
        </w:rPr>
        <w:noBreakHyphen/>
        <w:t>21 в Аддис-Абебе</w:t>
      </w:r>
      <w:r w:rsidRPr="00FF5826">
        <w:rPr>
          <w:rFonts w:eastAsia="SimSun" w:cstheme="minorHAnsi"/>
          <w:bCs/>
          <w:lang w:val="ru-RU"/>
        </w:rPr>
        <w:t xml:space="preserve">. </w:t>
      </w:r>
      <w:r w:rsidR="007F6119" w:rsidRPr="00FF5826">
        <w:rPr>
          <w:rFonts w:eastAsia="SimSun" w:cstheme="minorHAnsi"/>
          <w:bCs/>
          <w:lang w:val="ru-RU"/>
        </w:rPr>
        <w:t>Г-н Балча заявил, что Эфиопия уже учредила организационный комитет и различные подкомитеты и начала внутреннюю подготовку</w:t>
      </w:r>
      <w:r w:rsidRPr="00FF5826">
        <w:rPr>
          <w:rFonts w:eastAsia="SimSun" w:cstheme="minorHAnsi"/>
          <w:bCs/>
          <w:lang w:val="ru-RU"/>
        </w:rPr>
        <w:t xml:space="preserve">. </w:t>
      </w:r>
      <w:r w:rsidR="00663ECC" w:rsidRPr="00FF5826">
        <w:rPr>
          <w:rFonts w:eastAsia="SimSun" w:cstheme="minorHAnsi"/>
          <w:bCs/>
          <w:lang w:val="ru-RU"/>
        </w:rPr>
        <w:t>Подписание Соглашения с принимающей страной в настоящее время обсуждается с правительством Эфиопии и, вероятно, состоится в начале ноября, что ознаменует начало официального годового обратного отсчета до ВКРЭ-21.</w:t>
      </w:r>
    </w:p>
    <w:p w14:paraId="5E26C061" w14:textId="11A79F7B" w:rsidR="00663ECC" w:rsidRPr="00FF5826" w:rsidRDefault="008F25D0" w:rsidP="00011A7B">
      <w:pPr>
        <w:rPr>
          <w:rFonts w:eastAsia="SimSun" w:cstheme="minorHAnsi"/>
          <w:bCs/>
          <w:lang w:val="ru-RU"/>
        </w:rPr>
      </w:pPr>
      <w:r w:rsidRPr="007F6119">
        <w:rPr>
          <w:rFonts w:eastAsia="SimSun" w:cstheme="minorHAnsi"/>
          <w:bCs/>
          <w:lang w:val="ru-RU"/>
        </w:rPr>
        <w:lastRenderedPageBreak/>
        <w:t>3.4</w:t>
      </w:r>
      <w:r w:rsidRPr="007F6119">
        <w:rPr>
          <w:rFonts w:eastAsia="SimSun" w:cstheme="minorHAnsi"/>
          <w:bCs/>
          <w:lang w:val="ru-RU"/>
        </w:rPr>
        <w:tab/>
      </w:r>
      <w:r w:rsidR="007F6119">
        <w:rPr>
          <w:rFonts w:eastAsia="SimSun" w:cstheme="minorHAnsi"/>
          <w:bCs/>
          <w:lang w:val="ru-RU"/>
        </w:rPr>
        <w:t>Обсуждение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процесса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подготовки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Конференции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и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разработки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ориентированных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на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воздействие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результатов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>началось</w:t>
      </w:r>
      <w:r w:rsidR="007F6119" w:rsidRPr="007F6119">
        <w:rPr>
          <w:rFonts w:eastAsia="SimSun" w:cstheme="minorHAnsi"/>
          <w:bCs/>
          <w:lang w:val="ru-RU"/>
        </w:rPr>
        <w:t xml:space="preserve"> </w:t>
      </w:r>
      <w:r w:rsidR="007F6119">
        <w:rPr>
          <w:rFonts w:eastAsia="SimSun" w:cstheme="minorHAnsi"/>
          <w:bCs/>
          <w:lang w:val="ru-RU"/>
        </w:rPr>
        <w:t xml:space="preserve">на сессии "мозгового штурма" на </w:t>
      </w:r>
      <w:hyperlink r:id="rId13" w:history="1">
        <w:r w:rsidR="007F6119">
          <w:rPr>
            <w:rStyle w:val="Hyperlink"/>
            <w:rFonts w:asciiTheme="minorHAnsi" w:hAnsiTheme="minorHAnsi"/>
            <w:bCs/>
            <w:szCs w:val="24"/>
            <w:lang w:val="ru-RU"/>
          </w:rPr>
          <w:t>КГРЭ</w:t>
        </w:r>
        <w:r w:rsidRPr="007F6119">
          <w:rPr>
            <w:rStyle w:val="Hyperlink"/>
            <w:rFonts w:asciiTheme="minorHAnsi" w:hAnsiTheme="minorHAnsi"/>
            <w:bCs/>
            <w:szCs w:val="24"/>
            <w:lang w:val="ru-RU"/>
          </w:rPr>
          <w:t>-19</w:t>
        </w:r>
      </w:hyperlink>
      <w:r w:rsidRPr="007F6119">
        <w:rPr>
          <w:rFonts w:asciiTheme="minorHAnsi" w:hAnsiTheme="minorHAnsi"/>
          <w:bCs/>
          <w:szCs w:val="24"/>
          <w:lang w:val="ru-RU"/>
        </w:rPr>
        <w:t xml:space="preserve">. </w:t>
      </w:r>
      <w:r w:rsidR="007F6119">
        <w:rPr>
          <w:rFonts w:asciiTheme="minorHAnsi" w:hAnsiTheme="minorHAnsi"/>
          <w:bCs/>
          <w:szCs w:val="24"/>
          <w:lang w:val="ru-RU"/>
        </w:rPr>
        <w:t xml:space="preserve">В ходе этого обсуждения использовались также итоги </w:t>
      </w:r>
      <w:hyperlink r:id="rId14" w:history="1">
        <w:r w:rsidR="007F6119" w:rsidRPr="007F6119">
          <w:rPr>
            <w:rStyle w:val="Hyperlink"/>
            <w:rFonts w:asciiTheme="minorHAnsi" w:hAnsiTheme="minorHAnsi"/>
            <w:bCs/>
            <w:szCs w:val="24"/>
            <w:lang w:val="ru-RU"/>
          </w:rPr>
          <w:t>обследования Членов МСЭ</w:t>
        </w:r>
      </w:hyperlink>
      <w:r w:rsidR="007F6119">
        <w:rPr>
          <w:rFonts w:asciiTheme="minorHAnsi" w:hAnsiTheme="minorHAnsi"/>
          <w:bCs/>
          <w:szCs w:val="24"/>
          <w:lang w:val="ru-RU"/>
        </w:rPr>
        <w:t xml:space="preserve"> и </w:t>
      </w:r>
      <w:hyperlink r:id="rId15" w:history="1">
        <w:r w:rsidR="007F6119" w:rsidRPr="007F6119">
          <w:rPr>
            <w:rStyle w:val="Hyperlink"/>
            <w:rFonts w:asciiTheme="minorHAnsi" w:hAnsiTheme="minorHAnsi"/>
            <w:bCs/>
            <w:szCs w:val="24"/>
            <w:lang w:val="ru-RU"/>
          </w:rPr>
          <w:t>веб-диалога КГРЭ</w:t>
        </w:r>
      </w:hyperlink>
      <w:r w:rsidRPr="007F6119">
        <w:rPr>
          <w:rFonts w:asciiTheme="minorHAnsi" w:hAnsiTheme="minorHAnsi"/>
          <w:bCs/>
          <w:szCs w:val="24"/>
          <w:lang w:val="ru-RU"/>
        </w:rPr>
        <w:t xml:space="preserve">. </w:t>
      </w:r>
      <w:r w:rsidR="007F6119" w:rsidRPr="00FF5826">
        <w:rPr>
          <w:rFonts w:eastAsia="SimSun" w:cstheme="minorHAnsi"/>
          <w:bCs/>
          <w:lang w:val="ru-RU"/>
        </w:rPr>
        <w:t>Ведущиеся консультации продолжа</w:t>
      </w:r>
      <w:r w:rsidR="00663ECC" w:rsidRPr="00FF5826">
        <w:rPr>
          <w:rFonts w:eastAsia="SimSun" w:cstheme="minorHAnsi"/>
          <w:bCs/>
          <w:lang w:val="ru-RU"/>
        </w:rPr>
        <w:t>лись</w:t>
      </w:r>
      <w:r w:rsidR="007F6119" w:rsidRPr="00FF5826">
        <w:rPr>
          <w:rFonts w:eastAsia="SimSun" w:cstheme="minorHAnsi"/>
          <w:bCs/>
          <w:lang w:val="ru-RU"/>
        </w:rPr>
        <w:t xml:space="preserve"> вплоть до собрания КГРЭ в июне 2020 года</w:t>
      </w:r>
      <w:r w:rsidR="00663ECC" w:rsidRPr="00FF5826">
        <w:rPr>
          <w:rFonts w:eastAsia="SimSun" w:cstheme="minorHAnsi"/>
          <w:bCs/>
          <w:lang w:val="ru-RU"/>
        </w:rPr>
        <w:t>, на котором было принято решение о создании трех рабочих групп, деятельность двух из которых непосредственно связана с ВКРЭ-</w:t>
      </w:r>
      <w:r w:rsidR="003B4D3F" w:rsidRPr="00FF5826">
        <w:rPr>
          <w:rFonts w:eastAsia="SimSun" w:cstheme="minorHAnsi"/>
          <w:bCs/>
          <w:lang w:val="ru-RU"/>
        </w:rPr>
        <w:t>21</w:t>
      </w:r>
      <w:r w:rsidR="00663ECC" w:rsidRPr="00FF5826">
        <w:rPr>
          <w:rFonts w:eastAsia="SimSun" w:cstheme="minorHAnsi"/>
          <w:bCs/>
          <w:lang w:val="ru-RU"/>
        </w:rPr>
        <w:t xml:space="preserve">, а также решение о проведении внеочередного собрания 23 ноября 2020 года (КГРЭ-20/3) для </w:t>
      </w:r>
      <w:r w:rsidR="00061ADF" w:rsidRPr="00FF5826">
        <w:rPr>
          <w:rFonts w:eastAsia="SimSun" w:cstheme="minorHAnsi"/>
          <w:bCs/>
          <w:lang w:val="ru-RU"/>
        </w:rPr>
        <w:t>одобрения</w:t>
      </w:r>
      <w:r w:rsidR="00663ECC" w:rsidRPr="00FF5826">
        <w:rPr>
          <w:rFonts w:eastAsia="SimSun" w:cstheme="minorHAnsi"/>
          <w:bCs/>
          <w:lang w:val="ru-RU"/>
        </w:rPr>
        <w:t xml:space="preserve"> предложений от этих рабочих групп:</w:t>
      </w:r>
    </w:p>
    <w:p w14:paraId="2A5863FB" w14:textId="669DEF7F" w:rsidR="008F25D0" w:rsidRDefault="00663ECC" w:rsidP="00A4465C">
      <w:pPr>
        <w:pStyle w:val="enumlev1"/>
        <w:rPr>
          <w:lang w:val="ru-RU"/>
        </w:rPr>
      </w:pPr>
      <w:r>
        <w:rPr>
          <w:rFonts w:asciiTheme="minorHAnsi" w:hAnsiTheme="minorHAnsi"/>
          <w:bCs/>
          <w:szCs w:val="24"/>
          <w:lang w:val="ru-RU"/>
        </w:rPr>
        <w:t>а)</w:t>
      </w:r>
      <w:r>
        <w:rPr>
          <w:rFonts w:asciiTheme="minorHAnsi" w:hAnsiTheme="minorHAnsi"/>
          <w:bCs/>
          <w:szCs w:val="24"/>
          <w:lang w:val="ru-RU"/>
        </w:rPr>
        <w:tab/>
        <w:t>Р</w:t>
      </w:r>
      <w:r w:rsidRPr="00663ECC">
        <w:rPr>
          <w:lang w:val="ru-RU"/>
        </w:rPr>
        <w:t>абоч</w:t>
      </w:r>
      <w:r>
        <w:rPr>
          <w:lang w:val="ru-RU"/>
        </w:rPr>
        <w:t>ая</w:t>
      </w:r>
      <w:r w:rsidRPr="00663ECC">
        <w:rPr>
          <w:lang w:val="ru-RU"/>
        </w:rPr>
        <w:t xml:space="preserve"> групп</w:t>
      </w:r>
      <w:r>
        <w:rPr>
          <w:lang w:val="ru-RU"/>
        </w:rPr>
        <w:t>а</w:t>
      </w:r>
      <w:r w:rsidRPr="00663ECC">
        <w:rPr>
          <w:lang w:val="ru-RU"/>
        </w:rPr>
        <w:t xml:space="preserve"> КГРЭ по подготовке ВКРЭ (РГ-Подг-КГРЭ)</w:t>
      </w:r>
      <w:r>
        <w:rPr>
          <w:lang w:val="ru-RU"/>
        </w:rPr>
        <w:t xml:space="preserve">, которая будет действовать до собрания </w:t>
      </w:r>
      <w:r>
        <w:rPr>
          <w:rFonts w:asciiTheme="minorHAnsi" w:hAnsiTheme="minorHAnsi"/>
          <w:bCs/>
          <w:szCs w:val="24"/>
          <w:lang w:val="ru-RU"/>
        </w:rPr>
        <w:t>КГРЭ-20/3</w:t>
      </w:r>
      <w:r>
        <w:rPr>
          <w:lang w:val="ru-RU"/>
        </w:rPr>
        <w:t xml:space="preserve"> и представит свои предложения на этом собрании для </w:t>
      </w:r>
      <w:r w:rsidR="00061ADF">
        <w:rPr>
          <w:lang w:val="ru-RU"/>
        </w:rPr>
        <w:t>одобрения.</w:t>
      </w:r>
      <w:r>
        <w:rPr>
          <w:lang w:val="ru-RU"/>
        </w:rPr>
        <w:t xml:space="preserve"> Данная </w:t>
      </w:r>
      <w:r w:rsidR="003575CE">
        <w:rPr>
          <w:lang w:val="ru-RU"/>
        </w:rPr>
        <w:t>группа продолжает работу по обсуждавшимся темам, упомянутым выше</w:t>
      </w:r>
      <w:r w:rsidR="007F6119">
        <w:rPr>
          <w:rFonts w:asciiTheme="minorHAnsi" w:hAnsiTheme="minorHAnsi"/>
          <w:bCs/>
          <w:szCs w:val="24"/>
          <w:lang w:val="ru-RU"/>
        </w:rPr>
        <w:t>.</w:t>
      </w:r>
      <w:r w:rsidR="003575CE">
        <w:rPr>
          <w:rFonts w:asciiTheme="minorHAnsi" w:hAnsiTheme="minorHAnsi"/>
          <w:bCs/>
          <w:szCs w:val="24"/>
          <w:lang w:val="ru-RU"/>
        </w:rPr>
        <w:t xml:space="preserve"> Круг ведения и прочая информация о данной группе размещены на веб-странице </w:t>
      </w:r>
      <w:r w:rsidR="003575CE" w:rsidRPr="00663ECC">
        <w:rPr>
          <w:lang w:val="ru-RU"/>
        </w:rPr>
        <w:t>РГ-Подг-КГРЭ</w:t>
      </w:r>
      <w:r w:rsidR="003575CE">
        <w:rPr>
          <w:lang w:val="ru-RU"/>
        </w:rPr>
        <w:t>.</w:t>
      </w:r>
    </w:p>
    <w:p w14:paraId="32D33EFF" w14:textId="18CC92BF" w:rsidR="003575CE" w:rsidRPr="003575CE" w:rsidRDefault="003575CE" w:rsidP="00A4465C">
      <w:pPr>
        <w:pStyle w:val="enumlev1"/>
        <w:rPr>
          <w:rFonts w:eastAsia="SimSun" w:cstheme="minorHAnsi"/>
          <w:bCs/>
          <w:lang w:val="ru-RU"/>
        </w:rPr>
      </w:pPr>
      <w:r>
        <w:rPr>
          <w:lang w:val="en-US"/>
        </w:rPr>
        <w:t>b</w:t>
      </w:r>
      <w:r w:rsidRPr="003575CE">
        <w:rPr>
          <w:lang w:val="ru-RU"/>
        </w:rPr>
        <w:t>)</w:t>
      </w:r>
      <w:r w:rsidRPr="003575CE">
        <w:rPr>
          <w:lang w:val="ru-RU"/>
        </w:rPr>
        <w:tab/>
        <w:t>Рабоч</w:t>
      </w:r>
      <w:r>
        <w:rPr>
          <w:lang w:val="ru-RU"/>
        </w:rPr>
        <w:t>ая</w:t>
      </w:r>
      <w:r w:rsidRPr="003575CE">
        <w:rPr>
          <w:lang w:val="ru-RU"/>
        </w:rPr>
        <w:t xml:space="preserve"> групп</w:t>
      </w:r>
      <w:r>
        <w:rPr>
          <w:lang w:val="ru-RU"/>
        </w:rPr>
        <w:t>а</w:t>
      </w:r>
      <w:r w:rsidRPr="003575CE">
        <w:rPr>
          <w:lang w:val="ru-RU"/>
        </w:rPr>
        <w:t xml:space="preserve"> КГРЭ по Резолюциям, Декларации и тематическим приоритетам (РГ</w:t>
      </w:r>
      <w:r w:rsidR="00A943D7">
        <w:rPr>
          <w:lang w:val="ru-RU"/>
        </w:rPr>
        <w:noBreakHyphen/>
      </w:r>
      <w:r w:rsidRPr="003575CE">
        <w:rPr>
          <w:lang w:val="ru-RU"/>
        </w:rPr>
        <w:t>КГРЭ</w:t>
      </w:r>
      <w:r w:rsidR="00A943D7">
        <w:rPr>
          <w:lang w:val="ru-RU"/>
        </w:rPr>
        <w:noBreakHyphen/>
      </w:r>
      <w:r w:rsidRPr="003575CE">
        <w:rPr>
          <w:lang w:val="ru-RU"/>
        </w:rPr>
        <w:t>РДТП)</w:t>
      </w:r>
      <w:r>
        <w:rPr>
          <w:lang w:val="ru-RU"/>
        </w:rPr>
        <w:t xml:space="preserve">. Данная группа будет действовать до КГРЭ-21. </w:t>
      </w:r>
      <w:r>
        <w:rPr>
          <w:rFonts w:asciiTheme="minorHAnsi" w:hAnsiTheme="minorHAnsi"/>
          <w:bCs/>
          <w:szCs w:val="24"/>
          <w:lang w:val="ru-RU"/>
        </w:rPr>
        <w:t xml:space="preserve">Круг ведения и прочая информация о данной группе размещены на веб-сайте </w:t>
      </w:r>
      <w:r w:rsidRPr="003575CE">
        <w:rPr>
          <w:lang w:val="ru-RU"/>
        </w:rPr>
        <w:t>РГ-КГРЭ-РДТП</w:t>
      </w:r>
      <w:r>
        <w:rPr>
          <w:lang w:val="ru-RU"/>
        </w:rPr>
        <w:t>.</w:t>
      </w:r>
    </w:p>
    <w:bookmarkEnd w:id="3"/>
    <w:bookmarkEnd w:id="4"/>
    <w:p w14:paraId="23C13770" w14:textId="3A484231" w:rsidR="002D2F57" w:rsidRPr="00663ECC" w:rsidRDefault="00011A7B" w:rsidP="00E311B5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lang w:val="ru-RU"/>
        </w:rPr>
      </w:pPr>
      <w:r w:rsidRPr="00663ECC">
        <w:rPr>
          <w:lang w:val="ru-RU"/>
        </w:rPr>
        <w:t>_______________</w:t>
      </w:r>
    </w:p>
    <w:sectPr w:rsidR="002D2F57" w:rsidRPr="00663ECC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7D8EF" w14:textId="77777777" w:rsidR="003D0BBC" w:rsidRDefault="003D0BBC">
      <w:r>
        <w:separator/>
      </w:r>
    </w:p>
  </w:endnote>
  <w:endnote w:type="continuationSeparator" w:id="0">
    <w:p w14:paraId="397A3DCD" w14:textId="77777777" w:rsidR="003D0BBC" w:rsidRDefault="003D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2FA49FE4" w:rsidR="000E568E" w:rsidRPr="00526332" w:rsidRDefault="00526332" w:rsidP="00902EC8">
    <w:pPr>
      <w:pStyle w:val="Footer"/>
      <w:rPr>
        <w:color w:val="D9D9D9" w:themeColor="background1" w:themeShade="D9"/>
      </w:rPr>
    </w:pPr>
    <w:r w:rsidRPr="00526332">
      <w:rPr>
        <w:color w:val="D9D9D9" w:themeColor="background1" w:themeShade="D9"/>
      </w:rPr>
      <w:fldChar w:fldCharType="begin"/>
    </w:r>
    <w:r w:rsidRPr="00526332">
      <w:rPr>
        <w:color w:val="D9D9D9" w:themeColor="background1" w:themeShade="D9"/>
      </w:rPr>
      <w:instrText xml:space="preserve"> FILENAME \p  \* MERGEFORMAT </w:instrText>
    </w:r>
    <w:r w:rsidRPr="00526332">
      <w:rPr>
        <w:color w:val="D9D9D9" w:themeColor="background1" w:themeShade="D9"/>
      </w:rPr>
      <w:fldChar w:fldCharType="separate"/>
    </w:r>
    <w:r w:rsidR="00A943D7" w:rsidRPr="00526332">
      <w:rPr>
        <w:color w:val="D9D9D9" w:themeColor="background1" w:themeShade="D9"/>
      </w:rPr>
      <w:t>P:\RUS\SG\CONSEIL\C20\000\030REV1R.docx</w:t>
    </w:r>
    <w:r w:rsidRPr="00526332">
      <w:rPr>
        <w:color w:val="D9D9D9" w:themeColor="background1" w:themeShade="D9"/>
      </w:rPr>
      <w:fldChar w:fldCharType="end"/>
    </w:r>
    <w:r w:rsidR="00902EC8" w:rsidRPr="00526332">
      <w:rPr>
        <w:color w:val="D9D9D9" w:themeColor="background1" w:themeShade="D9"/>
      </w:rPr>
      <w:t xml:space="preserve"> (</w:t>
    </w:r>
    <w:r w:rsidR="00A943D7" w:rsidRPr="00526332">
      <w:rPr>
        <w:color w:val="D9D9D9" w:themeColor="background1" w:themeShade="D9"/>
      </w:rPr>
      <w:t>478015</w:t>
    </w:r>
    <w:r w:rsidR="00902EC8" w:rsidRPr="00526332">
      <w:rPr>
        <w:color w:val="D9D9D9" w:themeColor="background1" w:themeShade="D9"/>
      </w:rPr>
      <w:t>)</w:t>
    </w:r>
    <w:r w:rsidR="00902EC8" w:rsidRPr="00526332">
      <w:rPr>
        <w:color w:val="D9D9D9" w:themeColor="background1" w:themeShade="D9"/>
      </w:rPr>
      <w:tab/>
    </w:r>
    <w:r w:rsidR="00902EC8" w:rsidRPr="00526332">
      <w:rPr>
        <w:color w:val="D9D9D9" w:themeColor="background1" w:themeShade="D9"/>
      </w:rPr>
      <w:fldChar w:fldCharType="begin"/>
    </w:r>
    <w:r w:rsidR="00902EC8" w:rsidRPr="00526332">
      <w:rPr>
        <w:color w:val="D9D9D9" w:themeColor="background1" w:themeShade="D9"/>
      </w:rPr>
      <w:instrText xml:space="preserve"> SAVEDATE \@ DD.MM.YY </w:instrText>
    </w:r>
    <w:r w:rsidR="00902EC8" w:rsidRPr="00526332">
      <w:rPr>
        <w:color w:val="D9D9D9" w:themeColor="background1" w:themeShade="D9"/>
      </w:rPr>
      <w:fldChar w:fldCharType="separate"/>
    </w:r>
    <w:r w:rsidRPr="00526332">
      <w:rPr>
        <w:color w:val="D9D9D9" w:themeColor="background1" w:themeShade="D9"/>
      </w:rPr>
      <w:t>22.10.20</w:t>
    </w:r>
    <w:r w:rsidR="00902EC8" w:rsidRPr="00526332">
      <w:rPr>
        <w:color w:val="D9D9D9" w:themeColor="background1" w:themeShade="D9"/>
      </w:rPr>
      <w:fldChar w:fldCharType="end"/>
    </w:r>
    <w:r w:rsidR="00902EC8" w:rsidRPr="00526332">
      <w:rPr>
        <w:color w:val="D9D9D9" w:themeColor="background1" w:themeShade="D9"/>
      </w:rPr>
      <w:tab/>
    </w:r>
    <w:r w:rsidR="00902EC8" w:rsidRPr="00526332">
      <w:rPr>
        <w:color w:val="D9D9D9" w:themeColor="background1" w:themeShade="D9"/>
      </w:rPr>
      <w:fldChar w:fldCharType="begin"/>
    </w:r>
    <w:r w:rsidR="00902EC8" w:rsidRPr="00526332">
      <w:rPr>
        <w:color w:val="D9D9D9" w:themeColor="background1" w:themeShade="D9"/>
      </w:rPr>
      <w:instrText xml:space="preserve"> PRINTDATE \@ DD.MM.YY </w:instrText>
    </w:r>
    <w:r w:rsidR="00902EC8" w:rsidRPr="00526332">
      <w:rPr>
        <w:color w:val="D9D9D9" w:themeColor="background1" w:themeShade="D9"/>
      </w:rPr>
      <w:fldChar w:fldCharType="separate"/>
    </w:r>
    <w:r w:rsidR="00A943D7" w:rsidRPr="00526332">
      <w:rPr>
        <w:color w:val="D9D9D9" w:themeColor="background1" w:themeShade="D9"/>
      </w:rPr>
      <w:t>28.03.06</w:t>
    </w:r>
    <w:r w:rsidR="00902EC8" w:rsidRPr="00526332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41777FFF" w:rsidR="000E568E" w:rsidRPr="00902EC8" w:rsidRDefault="000E568E" w:rsidP="00C763A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9E28A" w14:textId="77777777" w:rsidR="003D0BBC" w:rsidRDefault="003D0BBC">
      <w:r>
        <w:t>____________________</w:t>
      </w:r>
    </w:p>
  </w:footnote>
  <w:footnote w:type="continuationSeparator" w:id="0">
    <w:p w14:paraId="7CE7260F" w14:textId="77777777" w:rsidR="003D0BBC" w:rsidRDefault="003D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5445922B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20305">
      <w:rPr>
        <w:noProof/>
      </w:rPr>
      <w:t>2</w:t>
    </w:r>
    <w:r>
      <w:rPr>
        <w:noProof/>
      </w:rPr>
      <w:fldChar w:fldCharType="end"/>
    </w:r>
  </w:p>
  <w:p w14:paraId="471A9E69" w14:textId="0232A607" w:rsidR="000E568E" w:rsidRDefault="000E568E" w:rsidP="005B3DEC">
    <w:pPr>
      <w:pStyle w:val="Header"/>
      <w:spacing w:after="480"/>
    </w:pPr>
    <w:r>
      <w:t>C</w:t>
    </w:r>
    <w:r w:rsidR="00442515">
      <w:t>20</w:t>
    </w:r>
    <w:r>
      <w:t>/</w:t>
    </w:r>
    <w:r w:rsidR="00011A7B">
      <w:rPr>
        <w:lang w:val="ru-RU"/>
      </w:rPr>
      <w:t>30</w:t>
    </w:r>
    <w:r w:rsidR="00A943D7"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11A7B"/>
    <w:rsid w:val="0002183E"/>
    <w:rsid w:val="000569B4"/>
    <w:rsid w:val="00061ADF"/>
    <w:rsid w:val="00080E82"/>
    <w:rsid w:val="00084376"/>
    <w:rsid w:val="000E568E"/>
    <w:rsid w:val="0014734F"/>
    <w:rsid w:val="0015710D"/>
    <w:rsid w:val="00163A32"/>
    <w:rsid w:val="00192B41"/>
    <w:rsid w:val="001B7B09"/>
    <w:rsid w:val="001E6719"/>
    <w:rsid w:val="00220305"/>
    <w:rsid w:val="00225368"/>
    <w:rsid w:val="00227FF0"/>
    <w:rsid w:val="00290A9E"/>
    <w:rsid w:val="00291EB6"/>
    <w:rsid w:val="002D2F57"/>
    <w:rsid w:val="002D48C5"/>
    <w:rsid w:val="00357196"/>
    <w:rsid w:val="003575CE"/>
    <w:rsid w:val="003B4D3F"/>
    <w:rsid w:val="003D0BBC"/>
    <w:rsid w:val="003F099E"/>
    <w:rsid w:val="003F235E"/>
    <w:rsid w:val="004023E0"/>
    <w:rsid w:val="00403DD8"/>
    <w:rsid w:val="00442515"/>
    <w:rsid w:val="0045686C"/>
    <w:rsid w:val="00470788"/>
    <w:rsid w:val="004918C4"/>
    <w:rsid w:val="00497703"/>
    <w:rsid w:val="004A0374"/>
    <w:rsid w:val="004A45B5"/>
    <w:rsid w:val="004D0129"/>
    <w:rsid w:val="004D7281"/>
    <w:rsid w:val="00526332"/>
    <w:rsid w:val="005473CF"/>
    <w:rsid w:val="005A4788"/>
    <w:rsid w:val="005A64D5"/>
    <w:rsid w:val="005B3DEC"/>
    <w:rsid w:val="00601994"/>
    <w:rsid w:val="00663ECC"/>
    <w:rsid w:val="00674913"/>
    <w:rsid w:val="006E2D42"/>
    <w:rsid w:val="00703676"/>
    <w:rsid w:val="00707304"/>
    <w:rsid w:val="00732269"/>
    <w:rsid w:val="00736BFB"/>
    <w:rsid w:val="00785ABD"/>
    <w:rsid w:val="007A2DD4"/>
    <w:rsid w:val="007D38B5"/>
    <w:rsid w:val="007E7EA0"/>
    <w:rsid w:val="007F6119"/>
    <w:rsid w:val="00807255"/>
    <w:rsid w:val="0081023E"/>
    <w:rsid w:val="008173AA"/>
    <w:rsid w:val="00840A14"/>
    <w:rsid w:val="008B62B4"/>
    <w:rsid w:val="008C4063"/>
    <w:rsid w:val="008D2D7B"/>
    <w:rsid w:val="008D6DFE"/>
    <w:rsid w:val="008E0737"/>
    <w:rsid w:val="008F25D0"/>
    <w:rsid w:val="008F7C2C"/>
    <w:rsid w:val="00902EC8"/>
    <w:rsid w:val="00940E96"/>
    <w:rsid w:val="0094183F"/>
    <w:rsid w:val="009B0BAE"/>
    <w:rsid w:val="009C1C89"/>
    <w:rsid w:val="009F3448"/>
    <w:rsid w:val="00A01CF9"/>
    <w:rsid w:val="00A4465C"/>
    <w:rsid w:val="00A71773"/>
    <w:rsid w:val="00A90A2E"/>
    <w:rsid w:val="00A93161"/>
    <w:rsid w:val="00A943D7"/>
    <w:rsid w:val="00AB5FCD"/>
    <w:rsid w:val="00AE2C85"/>
    <w:rsid w:val="00B12A37"/>
    <w:rsid w:val="00B63EF2"/>
    <w:rsid w:val="00BA7D89"/>
    <w:rsid w:val="00BC0D39"/>
    <w:rsid w:val="00BC7BC0"/>
    <w:rsid w:val="00BD57B7"/>
    <w:rsid w:val="00BE63E2"/>
    <w:rsid w:val="00C763A4"/>
    <w:rsid w:val="00CD2009"/>
    <w:rsid w:val="00CF629C"/>
    <w:rsid w:val="00D92EEA"/>
    <w:rsid w:val="00DA3A89"/>
    <w:rsid w:val="00DA5D4E"/>
    <w:rsid w:val="00E176BA"/>
    <w:rsid w:val="00E311B5"/>
    <w:rsid w:val="00E35169"/>
    <w:rsid w:val="00E423EC"/>
    <w:rsid w:val="00E503CF"/>
    <w:rsid w:val="00E55121"/>
    <w:rsid w:val="00EB4FCB"/>
    <w:rsid w:val="00EC6BC5"/>
    <w:rsid w:val="00ED2E35"/>
    <w:rsid w:val="00EE4F2A"/>
    <w:rsid w:val="00F35898"/>
    <w:rsid w:val="00F5225B"/>
    <w:rsid w:val="00FE5701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D/Conferences/TDAG/Pages/TDAG24/defaul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9-SG-CIR-0045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9-SG-CIR-0033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D/Conferences/TDAG/Pages/TDAG25/default.aspx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-d.limequery.com/365362?newtest=Y&amp;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B076B-BE0F-4EBD-B71F-72F4E61BE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79A1C-809C-41D2-B358-55C5AA4E02F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8480b3bf-ff93-433f-9495-f8457f78f22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C4ECE5-BC78-4447-BC83-7AB610E1A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3</Pages>
  <Words>631</Words>
  <Characters>4381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World Telecommunication Development Conference 2021</vt:lpstr>
      <vt:lpstr>World Telecommunication Development Conference 2021</vt:lpstr>
    </vt:vector>
  </TitlesOfParts>
  <Manager>General Secretariat - Pool</Manager>
  <Company>International Telecommunication Union (ITU)</Company>
  <LinksUpToDate>false</LinksUpToDate>
  <CharactersWithSpaces>5002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Development Conference 2021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2020-10-23T09:59:00Z</dcterms:created>
  <dcterms:modified xsi:type="dcterms:W3CDTF">2020-10-23T09:59:00Z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