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Y="853"/>
        <w:tblW w:w="10314" w:type="dxa"/>
        <w:tblLayout w:type="fixed"/>
        <w:tblLook w:val="0000" w:firstRow="0" w:lastRow="0" w:firstColumn="0" w:lastColumn="0" w:noHBand="0" w:noVBand="0"/>
      </w:tblPr>
      <w:tblGrid>
        <w:gridCol w:w="6096"/>
        <w:gridCol w:w="4218"/>
      </w:tblGrid>
      <w:tr w:rsidR="00715153" w:rsidRPr="006475E2" w:rsidTr="00715153">
        <w:trPr>
          <w:cantSplit/>
        </w:trPr>
        <w:tc>
          <w:tcPr>
            <w:tcW w:w="6096" w:type="dxa"/>
            <w:vAlign w:val="center"/>
          </w:tcPr>
          <w:p w:rsidR="00715153" w:rsidRPr="006475E2" w:rsidRDefault="00715153" w:rsidP="00715153">
            <w:pPr>
              <w:tabs>
                <w:tab w:val="left" w:pos="1134"/>
                <w:tab w:val="left" w:pos="1871"/>
                <w:tab w:val="left" w:pos="2268"/>
              </w:tabs>
              <w:spacing w:after="120"/>
              <w:rPr>
                <w:b/>
                <w:bCs/>
                <w:lang w:val="en-US"/>
              </w:rPr>
            </w:pPr>
            <w:bookmarkStart w:id="0" w:name="_GoBack"/>
            <w:bookmarkEnd w:id="0"/>
            <w:r w:rsidRPr="006475E2">
              <w:rPr>
                <w:b/>
                <w:position w:val="6"/>
                <w:sz w:val="30"/>
                <w:szCs w:val="30"/>
                <w:lang w:val="en-US"/>
              </w:rPr>
              <w:t>Council Working Group on WSIS&amp;SDG</w:t>
            </w:r>
            <w:r w:rsidRPr="006475E2">
              <w:rPr>
                <w:b/>
                <w:position w:val="6"/>
                <w:sz w:val="30"/>
                <w:szCs w:val="30"/>
                <w:lang w:val="en-US"/>
              </w:rPr>
              <w:br/>
            </w:r>
            <w:r w:rsidRPr="006475E2">
              <w:rPr>
                <w:rFonts w:cstheme="minorHAnsi"/>
                <w:b/>
                <w:sz w:val="24"/>
                <w:szCs w:val="24"/>
                <w:lang w:val="en-US"/>
              </w:rPr>
              <w:t xml:space="preserve">34th meeting </w:t>
            </w:r>
            <w:r w:rsidRPr="006475E2">
              <w:rPr>
                <w:rFonts w:eastAsia="Calibri" w:cstheme="minorHAnsi"/>
                <w:b/>
                <w:color w:val="000000"/>
                <w:sz w:val="24"/>
                <w:szCs w:val="24"/>
                <w:lang w:val="en-US"/>
              </w:rPr>
              <w:t>–</w:t>
            </w:r>
            <w:r w:rsidRPr="006475E2">
              <w:rPr>
                <w:rFonts w:cstheme="minorHAnsi"/>
                <w:b/>
                <w:sz w:val="24"/>
                <w:szCs w:val="24"/>
                <w:lang w:val="en-US"/>
              </w:rPr>
              <w:t xml:space="preserve"> Geneva,</w:t>
            </w:r>
          </w:p>
          <w:p w:rsidR="00715153" w:rsidRPr="006475E2" w:rsidRDefault="00715153" w:rsidP="00715153">
            <w:pPr>
              <w:rPr>
                <w:b/>
                <w:position w:val="6"/>
                <w:sz w:val="26"/>
                <w:szCs w:val="26"/>
                <w:lang w:val="en-US"/>
              </w:rPr>
            </w:pPr>
            <w:r w:rsidRPr="006475E2">
              <w:rPr>
                <w:rFonts w:cstheme="minorHAnsi"/>
                <w:b/>
                <w:sz w:val="24"/>
                <w:szCs w:val="24"/>
                <w:lang w:val="en-US"/>
              </w:rPr>
              <w:t xml:space="preserve"> 25 September 2019</w:t>
            </w:r>
          </w:p>
        </w:tc>
        <w:tc>
          <w:tcPr>
            <w:tcW w:w="4218" w:type="dxa"/>
          </w:tcPr>
          <w:p w:rsidR="00715153" w:rsidRPr="006475E2" w:rsidRDefault="00715153" w:rsidP="00715153">
            <w:pPr>
              <w:spacing w:before="120" w:line="240" w:lineRule="atLeast"/>
              <w:rPr>
                <w:lang w:val="en-US"/>
              </w:rPr>
            </w:pPr>
            <w:bookmarkStart w:id="1" w:name="ditulogo"/>
            <w:bookmarkEnd w:id="1"/>
            <w:r w:rsidRPr="006475E2">
              <w:rPr>
                <w:noProof/>
                <w:lang w:val="en-US"/>
              </w:rPr>
              <w:drawing>
                <wp:inline distT="0" distB="0" distL="0" distR="0" wp14:anchorId="6900D237" wp14:editId="5F8D8209">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715153" w:rsidRPr="006475E2" w:rsidTr="00715153">
        <w:trPr>
          <w:cantSplit/>
        </w:trPr>
        <w:tc>
          <w:tcPr>
            <w:tcW w:w="6096" w:type="dxa"/>
            <w:tcBorders>
              <w:top w:val="single" w:sz="12" w:space="0" w:color="auto"/>
            </w:tcBorders>
          </w:tcPr>
          <w:p w:rsidR="00715153" w:rsidRPr="006475E2" w:rsidRDefault="00715153" w:rsidP="00715153">
            <w:pPr>
              <w:snapToGrid w:val="0"/>
              <w:spacing w:after="0" w:line="240" w:lineRule="auto"/>
              <w:rPr>
                <w:b/>
                <w:smallCaps/>
                <w:lang w:val="en-US"/>
              </w:rPr>
            </w:pPr>
          </w:p>
        </w:tc>
        <w:tc>
          <w:tcPr>
            <w:tcW w:w="4218" w:type="dxa"/>
            <w:tcBorders>
              <w:top w:val="single" w:sz="12" w:space="0" w:color="auto"/>
            </w:tcBorders>
          </w:tcPr>
          <w:p w:rsidR="00715153" w:rsidRPr="006475E2" w:rsidRDefault="00715153" w:rsidP="00715153">
            <w:pPr>
              <w:snapToGrid w:val="0"/>
              <w:spacing w:after="0" w:line="240" w:lineRule="auto"/>
              <w:ind w:left="209"/>
              <w:rPr>
                <w:rFonts w:ascii="Verdana" w:hAnsi="Verdana"/>
                <w:lang w:val="en-US"/>
              </w:rPr>
            </w:pPr>
          </w:p>
        </w:tc>
      </w:tr>
      <w:tr w:rsidR="00715153" w:rsidRPr="006475E2" w:rsidTr="00715153">
        <w:trPr>
          <w:cantSplit/>
          <w:trHeight w:val="23"/>
        </w:trPr>
        <w:tc>
          <w:tcPr>
            <w:tcW w:w="6096" w:type="dxa"/>
            <w:vMerge w:val="restart"/>
          </w:tcPr>
          <w:p w:rsidR="00715153" w:rsidRPr="006475E2" w:rsidRDefault="00715153" w:rsidP="00715153">
            <w:pPr>
              <w:snapToGrid w:val="0"/>
              <w:spacing w:after="0" w:line="240" w:lineRule="auto"/>
              <w:rPr>
                <w:b/>
                <w:lang w:val="en-US"/>
              </w:rPr>
            </w:pPr>
            <w:bookmarkStart w:id="2" w:name="dmeeting" w:colFirst="0" w:colLast="0"/>
            <w:bookmarkStart w:id="3" w:name="dnum" w:colFirst="1" w:colLast="1"/>
          </w:p>
        </w:tc>
        <w:tc>
          <w:tcPr>
            <w:tcW w:w="4218" w:type="dxa"/>
          </w:tcPr>
          <w:p w:rsidR="00715153" w:rsidRPr="006475E2" w:rsidRDefault="00715153" w:rsidP="00715153">
            <w:pPr>
              <w:snapToGrid w:val="0"/>
              <w:spacing w:after="0" w:line="240" w:lineRule="auto"/>
              <w:ind w:left="57"/>
              <w:rPr>
                <w:rFonts w:cstheme="minorHAnsi"/>
                <w:b/>
                <w:spacing w:val="-4"/>
                <w:sz w:val="24"/>
                <w:szCs w:val="24"/>
                <w:lang w:val="en-US"/>
              </w:rPr>
            </w:pPr>
            <w:r w:rsidRPr="006475E2">
              <w:rPr>
                <w:rFonts w:cstheme="minorHAnsi"/>
                <w:b/>
                <w:spacing w:val="-4"/>
                <w:sz w:val="24"/>
                <w:szCs w:val="24"/>
                <w:lang w:val="en-US"/>
              </w:rPr>
              <w:t>Document CWG-WSIS&amp;SDG-34/</w:t>
            </w:r>
            <w:r w:rsidR="004A5250" w:rsidRPr="006475E2">
              <w:rPr>
                <w:rFonts w:cstheme="minorHAnsi"/>
                <w:b/>
                <w:spacing w:val="-4"/>
                <w:sz w:val="24"/>
                <w:szCs w:val="24"/>
                <w:lang w:val="en-US"/>
              </w:rPr>
              <w:t>010</w:t>
            </w:r>
            <w:r w:rsidRPr="006475E2">
              <w:rPr>
                <w:rFonts w:cstheme="minorHAnsi"/>
                <w:b/>
                <w:spacing w:val="-4"/>
                <w:sz w:val="24"/>
                <w:szCs w:val="24"/>
                <w:lang w:val="en-US"/>
              </w:rPr>
              <w:t>-E</w:t>
            </w:r>
          </w:p>
        </w:tc>
      </w:tr>
      <w:tr w:rsidR="00715153" w:rsidRPr="006475E2" w:rsidTr="00715153">
        <w:trPr>
          <w:cantSplit/>
          <w:trHeight w:val="23"/>
        </w:trPr>
        <w:tc>
          <w:tcPr>
            <w:tcW w:w="6096" w:type="dxa"/>
            <w:vMerge/>
          </w:tcPr>
          <w:p w:rsidR="00715153" w:rsidRPr="006475E2" w:rsidRDefault="00715153" w:rsidP="00715153">
            <w:pPr>
              <w:snapToGrid w:val="0"/>
              <w:spacing w:after="0" w:line="240" w:lineRule="auto"/>
              <w:rPr>
                <w:b/>
                <w:lang w:val="en-US"/>
              </w:rPr>
            </w:pPr>
            <w:bookmarkStart w:id="4" w:name="ddate" w:colFirst="1" w:colLast="1"/>
            <w:bookmarkEnd w:id="2"/>
            <w:bookmarkEnd w:id="3"/>
          </w:p>
        </w:tc>
        <w:tc>
          <w:tcPr>
            <w:tcW w:w="4218" w:type="dxa"/>
          </w:tcPr>
          <w:p w:rsidR="00715153" w:rsidRPr="006475E2" w:rsidRDefault="004A5250" w:rsidP="00715153">
            <w:pPr>
              <w:snapToGrid w:val="0"/>
              <w:spacing w:after="0" w:line="240" w:lineRule="auto"/>
              <w:ind w:left="57"/>
              <w:rPr>
                <w:rFonts w:cstheme="minorHAnsi"/>
                <w:b/>
                <w:sz w:val="24"/>
                <w:szCs w:val="24"/>
                <w:lang w:val="en-US"/>
              </w:rPr>
            </w:pPr>
            <w:r w:rsidRPr="006475E2">
              <w:rPr>
                <w:rFonts w:cstheme="minorHAnsi"/>
                <w:b/>
                <w:sz w:val="24"/>
                <w:szCs w:val="24"/>
                <w:lang w:val="en-US"/>
              </w:rPr>
              <w:t>26 July 2019</w:t>
            </w:r>
          </w:p>
        </w:tc>
      </w:tr>
      <w:tr w:rsidR="00715153" w:rsidRPr="006475E2" w:rsidTr="00715153">
        <w:trPr>
          <w:cantSplit/>
          <w:trHeight w:val="80"/>
        </w:trPr>
        <w:tc>
          <w:tcPr>
            <w:tcW w:w="6096" w:type="dxa"/>
            <w:vMerge/>
          </w:tcPr>
          <w:p w:rsidR="00715153" w:rsidRPr="006475E2" w:rsidRDefault="00715153" w:rsidP="00715153">
            <w:pPr>
              <w:snapToGrid w:val="0"/>
              <w:spacing w:after="0" w:line="240" w:lineRule="auto"/>
              <w:rPr>
                <w:b/>
                <w:lang w:val="en-US"/>
              </w:rPr>
            </w:pPr>
            <w:bookmarkStart w:id="5" w:name="dorlang" w:colFirst="1" w:colLast="1"/>
            <w:bookmarkEnd w:id="4"/>
          </w:p>
        </w:tc>
        <w:tc>
          <w:tcPr>
            <w:tcW w:w="4218" w:type="dxa"/>
          </w:tcPr>
          <w:p w:rsidR="00715153" w:rsidRPr="006475E2" w:rsidRDefault="00715153" w:rsidP="00715153">
            <w:pPr>
              <w:snapToGrid w:val="0"/>
              <w:spacing w:after="0" w:line="240" w:lineRule="auto"/>
              <w:ind w:left="57"/>
              <w:rPr>
                <w:rFonts w:cstheme="minorHAnsi"/>
                <w:b/>
                <w:sz w:val="24"/>
                <w:szCs w:val="24"/>
                <w:lang w:val="en-US"/>
              </w:rPr>
            </w:pPr>
            <w:r w:rsidRPr="006475E2">
              <w:rPr>
                <w:rFonts w:cstheme="minorHAnsi"/>
                <w:b/>
                <w:sz w:val="24"/>
                <w:szCs w:val="24"/>
                <w:lang w:val="en-US"/>
              </w:rPr>
              <w:t>English only</w:t>
            </w:r>
          </w:p>
        </w:tc>
      </w:tr>
      <w:tr w:rsidR="00715153" w:rsidRPr="006475E2" w:rsidTr="00715153">
        <w:trPr>
          <w:cantSplit/>
          <w:trHeight w:val="80"/>
        </w:trPr>
        <w:tc>
          <w:tcPr>
            <w:tcW w:w="10314" w:type="dxa"/>
            <w:gridSpan w:val="2"/>
          </w:tcPr>
          <w:p w:rsidR="00715153" w:rsidRPr="006475E2" w:rsidRDefault="00715153" w:rsidP="00715153">
            <w:pPr>
              <w:spacing w:after="240"/>
              <w:rPr>
                <w:b/>
                <w:lang w:val="en-US"/>
              </w:rPr>
            </w:pPr>
          </w:p>
        </w:tc>
      </w:tr>
    </w:tbl>
    <w:bookmarkEnd w:id="5"/>
    <w:p w:rsidR="00652F52" w:rsidRPr="006475E2" w:rsidRDefault="00652F52" w:rsidP="00652F52">
      <w:pPr>
        <w:contextualSpacing/>
        <w:jc w:val="center"/>
        <w:rPr>
          <w:rFonts w:cstheme="majorBidi"/>
          <w:bCs/>
          <w:color w:val="000000"/>
          <w:lang w:val="en-US"/>
        </w:rPr>
      </w:pPr>
      <w:r w:rsidRPr="006475E2">
        <w:rPr>
          <w:b/>
          <w:bCs/>
          <w:sz w:val="32"/>
          <w:szCs w:val="32"/>
          <w:lang w:val="en-US"/>
        </w:rPr>
        <w:t>ITU Sector Study Groups for the WSIS and SDG Process</w:t>
      </w:r>
    </w:p>
    <w:p w:rsidR="00652F52" w:rsidRPr="006475E2" w:rsidRDefault="00652F52" w:rsidP="00652F52">
      <w:pPr>
        <w:contextualSpacing/>
        <w:jc w:val="both"/>
        <w:rPr>
          <w:lang w:val="en-US"/>
        </w:rPr>
      </w:pPr>
    </w:p>
    <w:p w:rsidR="00652F52" w:rsidRPr="006475E2" w:rsidRDefault="00652F52" w:rsidP="0071632B">
      <w:pPr>
        <w:snapToGrid w:val="0"/>
        <w:spacing w:before="360"/>
        <w:ind w:left="142" w:right="108"/>
        <w:jc w:val="both"/>
        <w:rPr>
          <w:lang w:val="en-US"/>
        </w:rPr>
      </w:pPr>
      <w:r w:rsidRPr="006475E2">
        <w:rPr>
          <w:lang w:val="en-US"/>
        </w:rPr>
        <w:t>At the meeting of the ITU Council Working G</w:t>
      </w:r>
      <w:r w:rsidR="00CC44B4" w:rsidRPr="006475E2">
        <w:rPr>
          <w:lang w:val="en-US"/>
        </w:rPr>
        <w:t>roup on WSIS&amp;SDG (CWG-WSIS&amp;SDG</w:t>
      </w:r>
      <w:r w:rsidRPr="006475E2">
        <w:rPr>
          <w:lang w:val="en-US"/>
        </w:rPr>
        <w:t xml:space="preserve">), held from 30 to 31 January 2019, participants encouraged the WSIS Secretariat to work closely with the ITU Sector Study Groups contributing to WSIS and SDG Process, including the WSIS Stocktaking and WSIS Prizes. </w:t>
      </w:r>
    </w:p>
    <w:p w:rsidR="00C9506E" w:rsidRPr="006475E2" w:rsidRDefault="00C9506E" w:rsidP="00C9506E">
      <w:pPr>
        <w:snapToGrid w:val="0"/>
        <w:spacing w:before="360"/>
        <w:ind w:left="142" w:right="108"/>
        <w:jc w:val="both"/>
        <w:rPr>
          <w:b/>
          <w:u w:val="single"/>
          <w:lang w:val="en-US"/>
        </w:rPr>
      </w:pPr>
      <w:r w:rsidRPr="006475E2">
        <w:rPr>
          <w:b/>
          <w:u w:val="single"/>
          <w:lang w:val="en-US"/>
        </w:rPr>
        <w:t xml:space="preserve">ITU –D </w:t>
      </w:r>
    </w:p>
    <w:p w:rsidR="00715153" w:rsidRPr="006475E2" w:rsidRDefault="00652F52">
      <w:pPr>
        <w:snapToGrid w:val="0"/>
        <w:spacing w:before="360"/>
        <w:ind w:left="142" w:right="108"/>
        <w:jc w:val="both"/>
        <w:rPr>
          <w:bCs/>
          <w:lang w:val="en-US"/>
        </w:rPr>
      </w:pPr>
      <w:r w:rsidRPr="006475E2">
        <w:rPr>
          <w:bCs/>
          <w:lang w:val="en-US"/>
        </w:rPr>
        <w:t xml:space="preserve">During the </w:t>
      </w:r>
      <w:r w:rsidR="00082F46" w:rsidRPr="006475E2">
        <w:rPr>
          <w:bCs/>
          <w:lang w:val="en-US"/>
        </w:rPr>
        <w:t xml:space="preserve">annual </w:t>
      </w:r>
      <w:r w:rsidRPr="006475E2">
        <w:rPr>
          <w:bCs/>
          <w:lang w:val="en-US"/>
        </w:rPr>
        <w:t xml:space="preserve">meetings of ITU-D Study Group 1 and Study Group 2, which took place </w:t>
      </w:r>
      <w:r w:rsidR="00082F46" w:rsidRPr="006475E2">
        <w:rPr>
          <w:bCs/>
          <w:lang w:val="en-US"/>
        </w:rPr>
        <w:t xml:space="preserve">from </w:t>
      </w:r>
      <w:r w:rsidRPr="006475E2">
        <w:rPr>
          <w:bCs/>
          <w:lang w:val="en-US"/>
        </w:rPr>
        <w:t xml:space="preserve">18 </w:t>
      </w:r>
      <w:r w:rsidR="0071632B" w:rsidRPr="006475E2">
        <w:rPr>
          <w:bCs/>
          <w:lang w:val="en-US"/>
        </w:rPr>
        <w:t>to</w:t>
      </w:r>
      <w:r w:rsidRPr="006475E2">
        <w:rPr>
          <w:bCs/>
          <w:lang w:val="en-US"/>
        </w:rPr>
        <w:t xml:space="preserve"> </w:t>
      </w:r>
      <w:r w:rsidR="00082F46" w:rsidRPr="006475E2">
        <w:rPr>
          <w:bCs/>
          <w:lang w:val="en-US"/>
        </w:rPr>
        <w:t xml:space="preserve">29 </w:t>
      </w:r>
      <w:r w:rsidRPr="006475E2">
        <w:rPr>
          <w:bCs/>
          <w:lang w:val="en-US"/>
        </w:rPr>
        <w:t>March 2019 in Geneva, the WSIS Secretariat shared information on a document (</w:t>
      </w:r>
      <w:hyperlink r:id="rId13" w:history="1">
        <w:r w:rsidRPr="006475E2">
          <w:rPr>
            <w:rStyle w:val="Hyperlink"/>
            <w:bCs/>
            <w:lang w:val="en-US"/>
          </w:rPr>
          <w:t>1/207</w:t>
        </w:r>
      </w:hyperlink>
      <w:r w:rsidR="00082F46" w:rsidRPr="006475E2">
        <w:rPr>
          <w:rStyle w:val="Hyperlink"/>
          <w:bCs/>
          <w:lang w:val="en-US"/>
        </w:rPr>
        <w:t xml:space="preserve"> and </w:t>
      </w:r>
      <w:hyperlink r:id="rId14" w:history="1">
        <w:r w:rsidR="00082F46" w:rsidRPr="006475E2">
          <w:rPr>
            <w:rStyle w:val="Hyperlink"/>
            <w:bCs/>
            <w:lang w:val="en-US"/>
          </w:rPr>
          <w:t>2/190</w:t>
        </w:r>
      </w:hyperlink>
      <w:r w:rsidRPr="006475E2">
        <w:rPr>
          <w:bCs/>
          <w:lang w:val="en-US"/>
        </w:rPr>
        <w:t xml:space="preserve">) that had been jointly prepared by BDT and the WSIS Secretariat to explore linkages between the work going on within the WSIS platform and the study group Questions. The document focuses on possible linkages between the WSIS Prizes Winner and Champion projects in 2018 and 2019 and ITU-D SG1 and </w:t>
      </w:r>
      <w:r w:rsidR="0071632B" w:rsidRPr="006475E2">
        <w:rPr>
          <w:bCs/>
          <w:lang w:val="en-US"/>
        </w:rPr>
        <w:t>SG</w:t>
      </w:r>
      <w:r w:rsidRPr="006475E2">
        <w:rPr>
          <w:bCs/>
          <w:lang w:val="en-US"/>
        </w:rPr>
        <w:t xml:space="preserve">2 Questions and, therefore, enrich the synergies between the study groups and the activities undertaken within the broader WSIS agenda of activities and the implementation of the Sustainable Development Goals. Also, the </w:t>
      </w:r>
      <w:r w:rsidR="00082F46" w:rsidRPr="006475E2">
        <w:rPr>
          <w:bCs/>
          <w:lang w:val="en-US"/>
        </w:rPr>
        <w:t>r</w:t>
      </w:r>
      <w:r w:rsidRPr="006475E2">
        <w:rPr>
          <w:bCs/>
          <w:lang w:val="en-US"/>
        </w:rPr>
        <w:t>eport</w:t>
      </w:r>
      <w:r w:rsidR="00082F46" w:rsidRPr="006475E2">
        <w:rPr>
          <w:bCs/>
          <w:lang w:val="en-US"/>
        </w:rPr>
        <w:t>s</w:t>
      </w:r>
      <w:r w:rsidRPr="006475E2">
        <w:rPr>
          <w:bCs/>
          <w:lang w:val="en-US"/>
        </w:rPr>
        <w:t xml:space="preserve"> of these meetings highlight other opportunities in making use of the annual WSIS Forum to speak about and promote the </w:t>
      </w:r>
      <w:r w:rsidR="00082F46" w:rsidRPr="006475E2">
        <w:rPr>
          <w:bCs/>
          <w:lang w:val="en-US"/>
        </w:rPr>
        <w:t xml:space="preserve">ITU-D </w:t>
      </w:r>
      <w:r w:rsidR="0071632B" w:rsidRPr="006475E2">
        <w:rPr>
          <w:bCs/>
          <w:lang w:val="en-US"/>
        </w:rPr>
        <w:t>s</w:t>
      </w:r>
      <w:r w:rsidRPr="006475E2">
        <w:rPr>
          <w:bCs/>
          <w:lang w:val="en-US"/>
        </w:rPr>
        <w:t xml:space="preserve">tudy </w:t>
      </w:r>
      <w:r w:rsidR="0071632B" w:rsidRPr="006475E2">
        <w:rPr>
          <w:bCs/>
          <w:lang w:val="en-US"/>
        </w:rPr>
        <w:t>g</w:t>
      </w:r>
      <w:r w:rsidRPr="006475E2">
        <w:rPr>
          <w:bCs/>
          <w:lang w:val="en-US"/>
        </w:rPr>
        <w:t>roup activities, results and achievements, and explore how the content within the WSIS Stocktaking Database could be better leveraged by the study groups. The meeting</w:t>
      </w:r>
      <w:r w:rsidR="00082F46" w:rsidRPr="006475E2">
        <w:rPr>
          <w:bCs/>
          <w:lang w:val="en-US"/>
        </w:rPr>
        <w:t>s</w:t>
      </w:r>
      <w:r w:rsidRPr="006475E2">
        <w:rPr>
          <w:bCs/>
          <w:lang w:val="en-US"/>
        </w:rPr>
        <w:t xml:space="preserve"> thanked for the document and encouraged the </w:t>
      </w:r>
      <w:r w:rsidR="0071632B" w:rsidRPr="006475E2">
        <w:rPr>
          <w:bCs/>
          <w:lang w:val="en-US"/>
        </w:rPr>
        <w:t>ITU-D r</w:t>
      </w:r>
      <w:r w:rsidRPr="006475E2">
        <w:rPr>
          <w:bCs/>
          <w:lang w:val="en-US"/>
        </w:rPr>
        <w:t xml:space="preserve">apporteur </w:t>
      </w:r>
      <w:r w:rsidR="0071632B" w:rsidRPr="006475E2">
        <w:rPr>
          <w:bCs/>
          <w:lang w:val="en-US"/>
        </w:rPr>
        <w:t>g</w:t>
      </w:r>
      <w:r w:rsidRPr="006475E2">
        <w:rPr>
          <w:bCs/>
          <w:lang w:val="en-US"/>
        </w:rPr>
        <w:t xml:space="preserve">roups to </w:t>
      </w:r>
      <w:r w:rsidR="008E4C43" w:rsidRPr="006475E2">
        <w:rPr>
          <w:bCs/>
          <w:lang w:val="en-US"/>
        </w:rPr>
        <w:t xml:space="preserve">continue </w:t>
      </w:r>
      <w:r w:rsidRPr="006475E2">
        <w:rPr>
          <w:bCs/>
          <w:lang w:val="en-US"/>
        </w:rPr>
        <w:t>explor</w:t>
      </w:r>
      <w:r w:rsidR="008E4C43" w:rsidRPr="006475E2">
        <w:rPr>
          <w:bCs/>
          <w:lang w:val="en-US"/>
        </w:rPr>
        <w:t>ing</w:t>
      </w:r>
      <w:r w:rsidRPr="006475E2">
        <w:rPr>
          <w:bCs/>
          <w:lang w:val="en-US"/>
        </w:rPr>
        <w:t xml:space="preserve"> synergies</w:t>
      </w:r>
      <w:r w:rsidR="008E4C43" w:rsidRPr="006475E2">
        <w:rPr>
          <w:bCs/>
          <w:lang w:val="en-US"/>
        </w:rPr>
        <w:t xml:space="preserve"> between the work</w:t>
      </w:r>
      <w:r w:rsidRPr="006475E2">
        <w:rPr>
          <w:bCs/>
          <w:lang w:val="en-US"/>
        </w:rPr>
        <w:t xml:space="preserve"> and take action in their implementation without delay.</w:t>
      </w:r>
    </w:p>
    <w:p w:rsidR="00715153" w:rsidRPr="006475E2" w:rsidRDefault="003B6717" w:rsidP="00715153">
      <w:pPr>
        <w:pStyle w:val="ListParagraph"/>
        <w:numPr>
          <w:ilvl w:val="0"/>
          <w:numId w:val="47"/>
        </w:numPr>
        <w:tabs>
          <w:tab w:val="left" w:pos="1134"/>
          <w:tab w:val="left" w:pos="1871"/>
          <w:tab w:val="left" w:pos="2268"/>
        </w:tabs>
        <w:spacing w:after="120"/>
        <w:jc w:val="both"/>
        <w:rPr>
          <w:b/>
          <w:bCs/>
          <w:lang w:val="en-US"/>
        </w:rPr>
      </w:pPr>
      <w:hyperlink w:anchor="Annex1" w:history="1">
        <w:r w:rsidR="00715153" w:rsidRPr="006475E2">
          <w:rPr>
            <w:rStyle w:val="Hyperlink"/>
            <w:b/>
            <w:bCs/>
            <w:lang w:val="en-US"/>
          </w:rPr>
          <w:t>Annex 1: Mapping between ITU-D Study Group 1 and 2 Questions (2018-2021 study period) and WSIS Prizes winning projects and champion projects 2018 and 2019</w:t>
        </w:r>
      </w:hyperlink>
    </w:p>
    <w:p w:rsidR="00652F52" w:rsidRPr="006475E2" w:rsidRDefault="00C9506E" w:rsidP="00CC44B4">
      <w:pPr>
        <w:snapToGrid w:val="0"/>
        <w:spacing w:before="360"/>
        <w:ind w:right="108" w:firstLine="142"/>
        <w:jc w:val="both"/>
        <w:rPr>
          <w:b/>
          <w:bCs/>
          <w:u w:val="single"/>
          <w:lang w:val="en-US"/>
        </w:rPr>
      </w:pPr>
      <w:r w:rsidRPr="006475E2">
        <w:rPr>
          <w:b/>
          <w:bCs/>
          <w:u w:val="single"/>
          <w:lang w:val="en-US"/>
        </w:rPr>
        <w:t>ITU-T</w:t>
      </w:r>
    </w:p>
    <w:p w:rsidR="00715153" w:rsidRPr="006475E2" w:rsidRDefault="00715153" w:rsidP="00CC44B4">
      <w:pPr>
        <w:snapToGrid w:val="0"/>
        <w:spacing w:before="360"/>
        <w:ind w:left="142" w:right="108"/>
        <w:jc w:val="both"/>
        <w:rPr>
          <w:lang w:val="en-US"/>
        </w:rPr>
      </w:pPr>
      <w:r w:rsidRPr="006475E2">
        <w:rPr>
          <w:lang w:val="en-US"/>
        </w:rPr>
        <w:t>An initial mapping had been conducted by the secretariat to map the ITU-T Study Groups with the WSIS Action Lines and SDGs.</w:t>
      </w:r>
    </w:p>
    <w:p w:rsidR="00F51FE8" w:rsidRPr="006475E2" w:rsidRDefault="003B6717" w:rsidP="00F51FE8">
      <w:pPr>
        <w:pStyle w:val="ListParagraph"/>
        <w:numPr>
          <w:ilvl w:val="0"/>
          <w:numId w:val="47"/>
        </w:numPr>
        <w:tabs>
          <w:tab w:val="left" w:pos="1134"/>
          <w:tab w:val="left" w:pos="1871"/>
          <w:tab w:val="left" w:pos="2268"/>
        </w:tabs>
        <w:spacing w:after="120"/>
        <w:jc w:val="both"/>
        <w:rPr>
          <w:b/>
          <w:bCs/>
          <w:lang w:val="en-US"/>
        </w:rPr>
      </w:pPr>
      <w:hyperlink w:anchor="Annex2" w:history="1">
        <w:r w:rsidR="00F51FE8" w:rsidRPr="006475E2">
          <w:rPr>
            <w:rStyle w:val="Hyperlink"/>
            <w:b/>
            <w:bCs/>
            <w:lang w:val="en-US"/>
          </w:rPr>
          <w:t xml:space="preserve">Annex 2: </w:t>
        </w:r>
        <w:r w:rsidR="00F51FE8" w:rsidRPr="006475E2">
          <w:rPr>
            <w:rStyle w:val="Hyperlink"/>
            <w:b/>
            <w:bCs/>
            <w:szCs w:val="24"/>
            <w:lang w:val="en-US"/>
          </w:rPr>
          <w:t>Mapping of ITU-T Study Groups 1 (Study Period 2017-2020) with WSIS Action Lines and Sustainable Development Goals</w:t>
        </w:r>
      </w:hyperlink>
      <w:r w:rsidR="00F51FE8" w:rsidRPr="006475E2">
        <w:rPr>
          <w:b/>
          <w:bCs/>
          <w:szCs w:val="24"/>
          <w:lang w:val="en-US"/>
        </w:rPr>
        <w:t xml:space="preserve"> </w:t>
      </w:r>
    </w:p>
    <w:p w:rsidR="00715153" w:rsidRPr="006475E2" w:rsidRDefault="00F51FE8" w:rsidP="00715153">
      <w:pPr>
        <w:tabs>
          <w:tab w:val="left" w:pos="1134"/>
          <w:tab w:val="left" w:pos="1871"/>
          <w:tab w:val="left" w:pos="2268"/>
        </w:tabs>
        <w:spacing w:after="120"/>
        <w:ind w:firstLine="142"/>
        <w:jc w:val="both"/>
        <w:rPr>
          <w:b/>
          <w:bCs/>
          <w:u w:val="single"/>
          <w:lang w:val="en-US"/>
        </w:rPr>
      </w:pPr>
      <w:r w:rsidRPr="006475E2">
        <w:rPr>
          <w:b/>
          <w:bCs/>
          <w:u w:val="single"/>
          <w:lang w:val="en-US"/>
        </w:rPr>
        <w:t>ITU-R</w:t>
      </w:r>
    </w:p>
    <w:p w:rsidR="00062D22" w:rsidRPr="006475E2" w:rsidRDefault="00715153" w:rsidP="00FD191E">
      <w:pPr>
        <w:spacing w:after="0" w:line="240" w:lineRule="auto"/>
        <w:ind w:left="142"/>
        <w:jc w:val="both"/>
        <w:rPr>
          <w:lang w:val="en-US"/>
        </w:rPr>
      </w:pPr>
      <w:r w:rsidRPr="006475E2">
        <w:rPr>
          <w:lang w:val="en-US"/>
        </w:rPr>
        <w:t xml:space="preserve">A mapping exercise to link selected study group issues and topics to the WSIS Action Lines and SDGs has been planned from November onwards. </w:t>
      </w:r>
      <w:bookmarkStart w:id="6" w:name="dc06"/>
      <w:bookmarkEnd w:id="6"/>
    </w:p>
    <w:p w:rsidR="0071632B" w:rsidRPr="006475E2" w:rsidRDefault="0071632B">
      <w:pPr>
        <w:spacing w:after="0" w:line="240" w:lineRule="auto"/>
        <w:rPr>
          <w:b/>
          <w:bCs/>
          <w:lang w:val="en-US"/>
        </w:rPr>
      </w:pPr>
      <w:bookmarkStart w:id="7" w:name="Annex1"/>
      <w:r w:rsidRPr="006475E2">
        <w:rPr>
          <w:b/>
          <w:bCs/>
          <w:lang w:val="en-US"/>
        </w:rPr>
        <w:br w:type="page"/>
      </w:r>
    </w:p>
    <w:p w:rsidR="00062D22" w:rsidRPr="006475E2" w:rsidRDefault="00CC44B4" w:rsidP="00062D22">
      <w:pPr>
        <w:tabs>
          <w:tab w:val="left" w:pos="1134"/>
          <w:tab w:val="left" w:pos="1871"/>
          <w:tab w:val="left" w:pos="2268"/>
        </w:tabs>
        <w:spacing w:after="120"/>
        <w:rPr>
          <w:b/>
          <w:bCs/>
          <w:lang w:val="en-US"/>
        </w:rPr>
      </w:pPr>
      <w:r w:rsidRPr="006475E2">
        <w:rPr>
          <w:rFonts w:cstheme="majorBidi"/>
          <w:noProof/>
          <w:lang w:val="en-US"/>
        </w:rPr>
        <w:lastRenderedPageBreak/>
        <w:drawing>
          <wp:anchor distT="0" distB="0" distL="114300" distR="114300" simplePos="0" relativeHeight="251659264" behindDoc="0" locked="0" layoutInCell="1" allowOverlap="1" wp14:anchorId="6F63C738" wp14:editId="61DEB16B">
            <wp:simplePos x="0" y="0"/>
            <wp:positionH relativeFrom="column">
              <wp:posOffset>-601345</wp:posOffset>
            </wp:positionH>
            <wp:positionV relativeFrom="paragraph">
              <wp:posOffset>549910</wp:posOffset>
            </wp:positionV>
            <wp:extent cx="7058025" cy="4229100"/>
            <wp:effectExtent l="0" t="0" r="952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G1-SG2-Q-mappingto-SDGs-and-WSIS-ALs.jpg"/>
                    <pic:cNvPicPr/>
                  </pic:nvPicPr>
                  <pic:blipFill>
                    <a:blip r:embed="rId15">
                      <a:extLst>
                        <a:ext uri="{28A0092B-C50C-407E-A947-70E740481C1C}">
                          <a14:useLocalDpi xmlns:a14="http://schemas.microsoft.com/office/drawing/2010/main" val="0"/>
                        </a:ext>
                      </a:extLst>
                    </a:blip>
                    <a:stretch>
                      <a:fillRect/>
                    </a:stretch>
                  </pic:blipFill>
                  <pic:spPr>
                    <a:xfrm>
                      <a:off x="0" y="0"/>
                      <a:ext cx="7058025" cy="4229100"/>
                    </a:xfrm>
                    <a:prstGeom prst="rect">
                      <a:avLst/>
                    </a:prstGeom>
                  </pic:spPr>
                </pic:pic>
              </a:graphicData>
            </a:graphic>
            <wp14:sizeRelH relativeFrom="page">
              <wp14:pctWidth>0</wp14:pctWidth>
            </wp14:sizeRelH>
            <wp14:sizeRelV relativeFrom="page">
              <wp14:pctHeight>0</wp14:pctHeight>
            </wp14:sizeRelV>
          </wp:anchor>
        </w:drawing>
      </w:r>
      <w:r w:rsidR="00062D22" w:rsidRPr="006475E2">
        <w:rPr>
          <w:b/>
          <w:bCs/>
          <w:lang w:val="en-US"/>
        </w:rPr>
        <w:t xml:space="preserve">Annex 1: </w:t>
      </w:r>
      <w:r w:rsidR="00062D22" w:rsidRPr="006475E2">
        <w:rPr>
          <w:b/>
          <w:bCs/>
          <w:szCs w:val="24"/>
          <w:lang w:val="en-US"/>
        </w:rPr>
        <w:t xml:space="preserve">Mapping between ITU-D Study Group 1 and 2 </w:t>
      </w:r>
      <w:r w:rsidR="00062D22" w:rsidRPr="006475E2">
        <w:rPr>
          <w:b/>
          <w:bCs/>
          <w:lang w:val="en-US"/>
        </w:rPr>
        <w:t xml:space="preserve">Questions (2018-2021 study period) and WSIS Prizes winning projects and champion projects 2018 and 2019 </w:t>
      </w:r>
    </w:p>
    <w:bookmarkEnd w:id="7"/>
    <w:p w:rsidR="00062D22" w:rsidRPr="006475E2" w:rsidRDefault="00062D22" w:rsidP="00062D22">
      <w:pPr>
        <w:tabs>
          <w:tab w:val="left" w:pos="1134"/>
          <w:tab w:val="left" w:pos="1871"/>
          <w:tab w:val="left" w:pos="2268"/>
        </w:tabs>
        <w:spacing w:after="120"/>
        <w:rPr>
          <w:b/>
          <w:bCs/>
          <w:lang w:val="en-US"/>
        </w:rPr>
      </w:pPr>
    </w:p>
    <w:tbl>
      <w:tblPr>
        <w:tblStyle w:val="TableGrid"/>
        <w:tblW w:w="5177" w:type="pct"/>
        <w:tblLayout w:type="fixed"/>
        <w:tblLook w:val="04A0" w:firstRow="1" w:lastRow="0" w:firstColumn="1" w:lastColumn="0" w:noHBand="0" w:noVBand="1"/>
      </w:tblPr>
      <w:tblGrid>
        <w:gridCol w:w="1129"/>
        <w:gridCol w:w="2172"/>
        <w:gridCol w:w="2247"/>
        <w:gridCol w:w="1817"/>
        <w:gridCol w:w="1965"/>
      </w:tblGrid>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ITU-D Study Group 1 Question</w:t>
            </w:r>
          </w:p>
        </w:tc>
        <w:tc>
          <w:tcPr>
            <w:tcW w:w="1164"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2018 winning projects (with links)</w:t>
            </w:r>
          </w:p>
        </w:tc>
        <w:tc>
          <w:tcPr>
            <w:tcW w:w="1204"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2018 champion projects (with links)</w:t>
            </w:r>
          </w:p>
        </w:tc>
        <w:tc>
          <w:tcPr>
            <w:tcW w:w="974"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2019 winning projects (with links)</w:t>
            </w:r>
          </w:p>
        </w:tc>
        <w:tc>
          <w:tcPr>
            <w:tcW w:w="1053"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2019 champion projects (with links)</w:t>
            </w: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1/1</w:t>
            </w:r>
          </w:p>
        </w:tc>
        <w:tc>
          <w:tcPr>
            <w:tcW w:w="1164" w:type="pct"/>
          </w:tcPr>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WSIS Action Line C1: </w:t>
            </w:r>
            <w:hyperlink r:id="rId16" w:tgtFrame="_blank" w:history="1">
              <w:r w:rsidRPr="006475E2">
                <w:rPr>
                  <w:rStyle w:val="Emphasis"/>
                  <w:rFonts w:cstheme="minorHAnsi"/>
                  <w:sz w:val="18"/>
                  <w:szCs w:val="18"/>
                  <w:lang w:val="en-US"/>
                </w:rPr>
                <w:t>Ose - Fast Internet For All Schools</w:t>
              </w:r>
            </w:hyperlink>
            <w:r w:rsidRPr="006475E2">
              <w:rPr>
                <w:rStyle w:val="Emphasis"/>
                <w:rFonts w:cstheme="minorHAnsi"/>
                <w:sz w:val="18"/>
                <w:szCs w:val="18"/>
                <w:lang w:val="en-US"/>
              </w:rPr>
              <w:t xml:space="preserve"> (Ministry Of Digital Affairs, Poland)</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WSIS Action Line C2: </w:t>
            </w:r>
            <w:hyperlink r:id="rId17" w:tgtFrame="_blank" w:history="1">
              <w:r w:rsidRPr="006475E2">
                <w:rPr>
                  <w:rStyle w:val="Emphasis"/>
                  <w:rFonts w:cstheme="minorHAnsi"/>
                  <w:sz w:val="18"/>
                  <w:szCs w:val="18"/>
                  <w:lang w:val="en-US"/>
                </w:rPr>
                <w:t>Federal Real Estate Program For The Deployment Of Telecommunications Infrastructure</w:t>
              </w:r>
            </w:hyperlink>
            <w:r w:rsidRPr="006475E2">
              <w:rPr>
                <w:rStyle w:val="Emphasis"/>
                <w:rFonts w:cstheme="minorHAnsi"/>
                <w:sz w:val="18"/>
                <w:szCs w:val="18"/>
                <w:lang w:val="en-US"/>
              </w:rPr>
              <w:t xml:space="preserve"> (Ministry Of Communication And Transport, Mexico)</w:t>
            </w:r>
          </w:p>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WSIS Action Line C2 </w:t>
            </w:r>
            <w:hyperlink r:id="rId18" w:tgtFrame="_blank" w:history="1">
              <w:r w:rsidRPr="006475E2">
                <w:rPr>
                  <w:rStyle w:val="Emphasis"/>
                  <w:rFonts w:cstheme="minorHAnsi"/>
                  <w:sz w:val="18"/>
                  <w:szCs w:val="18"/>
                  <w:lang w:val="en-US"/>
                </w:rPr>
                <w:t>Rjil Fttx Pilot Network</w:t>
              </w:r>
            </w:hyperlink>
            <w:r w:rsidRPr="006475E2">
              <w:rPr>
                <w:rStyle w:val="Emphasis"/>
                <w:rFonts w:cstheme="minorHAnsi"/>
                <w:sz w:val="18"/>
                <w:szCs w:val="18"/>
                <w:lang w:val="en-US"/>
              </w:rPr>
              <w:t xml:space="preserve"> (Huaxin Consulting Co., Ltd, China)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C2</w:t>
            </w:r>
            <w:r w:rsidRPr="006475E2">
              <w:rPr>
                <w:rStyle w:val="Emphasis"/>
                <w:rFonts w:cstheme="minorHAnsi"/>
                <w:sz w:val="18"/>
                <w:szCs w:val="18"/>
                <w:lang w:val="en-US"/>
              </w:rPr>
              <w:t xml:space="preserve"> </w:t>
            </w:r>
            <w:hyperlink r:id="rId19" w:tgtFrame="_blank" w:history="1">
              <w:r w:rsidRPr="006475E2">
                <w:rPr>
                  <w:rStyle w:val="Emphasis"/>
                  <w:rFonts w:cstheme="minorHAnsi"/>
                  <w:sz w:val="18"/>
                  <w:szCs w:val="18"/>
                  <w:lang w:val="en-US"/>
                </w:rPr>
                <w:t>Indonesia’s Broadband Internet Access With A Strong Focus On Affirmative Policy</w:t>
              </w:r>
            </w:hyperlink>
            <w:r w:rsidRPr="006475E2">
              <w:rPr>
                <w:rStyle w:val="Emphasis"/>
                <w:rFonts w:cstheme="minorHAnsi"/>
                <w:sz w:val="18"/>
                <w:szCs w:val="18"/>
                <w:lang w:val="en-US"/>
              </w:rPr>
              <w:t xml:space="preserve"> (Ministry Of Communications And Information Technology, </w:t>
            </w:r>
            <w:r w:rsidRPr="006475E2">
              <w:rPr>
                <w:rStyle w:val="Emphasis"/>
                <w:rFonts w:cstheme="minorHAnsi"/>
                <w:sz w:val="18"/>
                <w:szCs w:val="18"/>
                <w:lang w:val="en-US"/>
              </w:rPr>
              <w:br/>
              <w:t>Indonesia)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w:t>
            </w:r>
            <w:r w:rsidRPr="006475E2">
              <w:rPr>
                <w:rStyle w:val="Emphasis"/>
                <w:rFonts w:cstheme="minorHAnsi"/>
                <w:sz w:val="18"/>
                <w:szCs w:val="18"/>
                <w:lang w:val="en-US"/>
              </w:rPr>
              <w:t xml:space="preserve"> C2 </w:t>
            </w:r>
            <w:hyperlink r:id="rId20" w:tgtFrame="_blank" w:history="1">
              <w:r w:rsidRPr="006475E2">
                <w:rPr>
                  <w:rStyle w:val="Emphasis"/>
                  <w:rFonts w:cstheme="minorHAnsi"/>
                  <w:sz w:val="18"/>
                  <w:szCs w:val="18"/>
                  <w:lang w:val="en-US"/>
                </w:rPr>
                <w:t>Mx Open Data Infrastructure</w:t>
              </w:r>
            </w:hyperlink>
            <w:r w:rsidRPr="006475E2">
              <w:rPr>
                <w:rStyle w:val="Emphasis"/>
                <w:rFonts w:cstheme="minorHAnsi"/>
                <w:sz w:val="18"/>
                <w:szCs w:val="18"/>
                <w:lang w:val="en-US"/>
              </w:rPr>
              <w:t xml:space="preserve"> </w:t>
            </w:r>
            <w:r w:rsidRPr="006475E2">
              <w:rPr>
                <w:rStyle w:val="Emphasis"/>
                <w:rFonts w:cstheme="minorHAnsi"/>
                <w:sz w:val="18"/>
                <w:szCs w:val="18"/>
                <w:lang w:val="en-US"/>
              </w:rPr>
              <w:br/>
              <w:t>(Coordination Of The National Digital Strategy , Mexico)</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hyperlink r:id="rId21" w:history="1">
              <w:r w:rsidRPr="006475E2">
                <w:rPr>
                  <w:rStyle w:val="Emphasis"/>
                  <w:rFonts w:cstheme="minorHAnsi"/>
                  <w:sz w:val="18"/>
                  <w:szCs w:val="18"/>
                  <w:lang w:val="en-US"/>
                </w:rPr>
                <w:t>Yosoymexicano</w:t>
              </w:r>
            </w:hyperlink>
            <w:r w:rsidRPr="006475E2">
              <w:rPr>
                <w:rStyle w:val="Emphasis"/>
                <w:rFonts w:cstheme="minorHAnsi"/>
                <w:sz w:val="18"/>
                <w:szCs w:val="18"/>
                <w:lang w:val="en-US"/>
              </w:rPr>
              <w:t xml:space="preserve"> </w:t>
            </w:r>
            <w:r w:rsidRPr="006475E2">
              <w:rPr>
                <w:rStyle w:val="Emphasis"/>
                <w:rFonts w:cstheme="minorHAnsi"/>
                <w:sz w:val="18"/>
                <w:szCs w:val="18"/>
                <w:lang w:val="en-US"/>
              </w:rPr>
              <w:lastRenderedPageBreak/>
              <w:t>(National Digital Strategy Coordination,</w:t>
            </w:r>
            <w:r w:rsidRPr="006475E2">
              <w:rPr>
                <w:rStyle w:val="Emphasis"/>
                <w:rFonts w:cstheme="minorHAnsi"/>
                <w:sz w:val="18"/>
                <w:szCs w:val="18"/>
                <w:lang w:val="en-US"/>
              </w:rPr>
              <w:br/>
              <w:t>Mexico)</w:t>
            </w:r>
          </w:p>
          <w:p w:rsidR="00062D22" w:rsidRPr="006475E2" w:rsidRDefault="00062D22" w:rsidP="00297F08">
            <w:pPr>
              <w:pStyle w:val="ListParagraph"/>
              <w:numPr>
                <w:ilvl w:val="0"/>
                <w:numId w:val="9"/>
              </w:numPr>
              <w:spacing w:before="120" w:after="0" w:line="240" w:lineRule="auto"/>
              <w:contextualSpacing/>
              <w:rPr>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t xml:space="preserve"> </w:t>
            </w:r>
            <w:hyperlink r:id="rId22" w:history="1">
              <w:r w:rsidRPr="006475E2">
                <w:rPr>
                  <w:rStyle w:val="Emphasis"/>
                  <w:rFonts w:cstheme="minorHAnsi"/>
                  <w:sz w:val="18"/>
                  <w:szCs w:val="18"/>
                  <w:lang w:val="en-US"/>
                </w:rPr>
                <w:t>African Fiber Optic Backbone Trans-Saharan (Bts)</w:t>
              </w:r>
            </w:hyperlink>
            <w:r w:rsidRPr="006475E2">
              <w:rPr>
                <w:rStyle w:val="Emphasis"/>
                <w:rFonts w:cstheme="minorHAnsi"/>
                <w:sz w:val="18"/>
                <w:szCs w:val="18"/>
                <w:lang w:val="en-US"/>
              </w:rPr>
              <w:t xml:space="preserve"> (Algerie Telecom, Algeria)</w:t>
            </w: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3B6717" w:rsidP="00297F08">
            <w:pPr>
              <w:pStyle w:val="ListParagraph"/>
              <w:numPr>
                <w:ilvl w:val="0"/>
                <w:numId w:val="38"/>
              </w:numPr>
              <w:spacing w:before="120" w:after="0" w:line="240" w:lineRule="auto"/>
              <w:ind w:left="357" w:hanging="357"/>
              <w:contextualSpacing/>
              <w:rPr>
                <w:rFonts w:cstheme="minorHAnsi"/>
                <w:sz w:val="18"/>
                <w:szCs w:val="18"/>
                <w:lang w:val="en-US"/>
              </w:rPr>
            </w:pPr>
            <w:hyperlink r:id="rId23" w:history="1">
              <w:r w:rsidR="00062D22" w:rsidRPr="006475E2">
                <w:rPr>
                  <w:rStyle w:val="Emphasis"/>
                  <w:rFonts w:cstheme="minorHAnsi"/>
                  <w:sz w:val="18"/>
                  <w:szCs w:val="18"/>
                  <w:lang w:val="en-US"/>
                </w:rPr>
                <w:t>Development Of National ICT Infra-Network (Info-Sarker) Project</w:t>
              </w:r>
            </w:hyperlink>
            <w:r w:rsidR="00062D22" w:rsidRPr="006475E2">
              <w:rPr>
                <w:rStyle w:val="Emphasis"/>
                <w:rFonts w:cstheme="minorHAnsi"/>
                <w:sz w:val="18"/>
                <w:szCs w:val="18"/>
                <w:lang w:val="en-US"/>
              </w:rPr>
              <w:t xml:space="preserve"> (Bangladesh Computer Council (Bcc), Bangladesh)</w:t>
            </w: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2/1</w:t>
            </w:r>
          </w:p>
        </w:tc>
        <w:tc>
          <w:tcPr>
            <w:tcW w:w="1164" w:type="pct"/>
          </w:tcPr>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contextualSpacing/>
              <w:rPr>
                <w:rFonts w:cstheme="minorHAnsi"/>
                <w:sz w:val="18"/>
                <w:szCs w:val="18"/>
                <w:lang w:val="en-US"/>
              </w:rPr>
            </w:pP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062D22" w:rsidP="00297F08">
            <w:pPr>
              <w:rPr>
                <w:rFonts w:cstheme="minorHAnsi"/>
                <w:sz w:val="18"/>
                <w:szCs w:val="18"/>
                <w:lang w:val="en-US"/>
              </w:rPr>
            </w:pP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3/1</w:t>
            </w:r>
          </w:p>
        </w:tc>
        <w:tc>
          <w:tcPr>
            <w:tcW w:w="1164" w:type="pct"/>
          </w:tcPr>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contextualSpacing/>
              <w:rPr>
                <w:rFonts w:cstheme="minorHAnsi"/>
                <w:sz w:val="18"/>
                <w:szCs w:val="18"/>
                <w:lang w:val="en-US"/>
              </w:rPr>
            </w:pP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062D22" w:rsidP="00297F08">
            <w:pPr>
              <w:rPr>
                <w:rFonts w:cstheme="minorHAnsi"/>
                <w:sz w:val="18"/>
                <w:szCs w:val="18"/>
                <w:lang w:val="en-US"/>
              </w:rPr>
            </w:pP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4/1</w:t>
            </w:r>
          </w:p>
        </w:tc>
        <w:tc>
          <w:tcPr>
            <w:tcW w:w="1164" w:type="pct"/>
          </w:tcPr>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contextualSpacing/>
              <w:rPr>
                <w:rFonts w:cstheme="minorHAnsi"/>
                <w:sz w:val="18"/>
                <w:szCs w:val="18"/>
                <w:lang w:val="en-US"/>
              </w:rPr>
            </w:pP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062D22" w:rsidP="00297F08">
            <w:pPr>
              <w:rPr>
                <w:rFonts w:cstheme="minorHAnsi"/>
                <w:sz w:val="18"/>
                <w:szCs w:val="18"/>
                <w:lang w:val="en-US"/>
              </w:rPr>
            </w:pP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5/1</w:t>
            </w:r>
          </w:p>
        </w:tc>
        <w:tc>
          <w:tcPr>
            <w:tcW w:w="1164" w:type="pct"/>
          </w:tcPr>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pStyle w:val="ListParagraph"/>
              <w:numPr>
                <w:ilvl w:val="0"/>
                <w:numId w:val="10"/>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C3</w:t>
            </w:r>
            <w:r w:rsidRPr="006475E2">
              <w:rPr>
                <w:rStyle w:val="Emphasis"/>
                <w:rFonts w:cstheme="minorHAnsi"/>
                <w:sz w:val="18"/>
                <w:szCs w:val="18"/>
                <w:lang w:val="en-US"/>
              </w:rPr>
              <w:t xml:space="preserve"> </w:t>
            </w:r>
            <w:hyperlink r:id="rId24" w:tgtFrame="_blank" w:history="1">
              <w:r w:rsidRPr="006475E2">
                <w:rPr>
                  <w:rStyle w:val="Emphasis"/>
                  <w:rFonts w:cstheme="minorHAnsi"/>
                  <w:sz w:val="18"/>
                  <w:szCs w:val="18"/>
                  <w:lang w:val="en-US"/>
                </w:rPr>
                <w:t>Pusat Pemberdayaan Informatika Dan Pedesaaan</w:t>
              </w:r>
            </w:hyperlink>
            <w:r w:rsidRPr="006475E2">
              <w:rPr>
                <w:rStyle w:val="Emphasis"/>
                <w:rFonts w:cstheme="minorHAnsi"/>
                <w:sz w:val="18"/>
                <w:szCs w:val="18"/>
                <w:lang w:val="en-US"/>
              </w:rPr>
              <w:t xml:space="preserve"> (Relawan Tik Indonesia, Indonesia)</w:t>
            </w:r>
          </w:p>
          <w:p w:rsidR="00062D22" w:rsidRPr="006475E2" w:rsidRDefault="00062D22" w:rsidP="00297F08">
            <w:pPr>
              <w:pStyle w:val="ListParagraph"/>
              <w:numPr>
                <w:ilvl w:val="0"/>
                <w:numId w:val="10"/>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eAgriculture</w:t>
            </w:r>
            <w:r w:rsidRPr="006475E2">
              <w:rPr>
                <w:rStyle w:val="Emphasis"/>
                <w:rFonts w:cstheme="minorHAnsi"/>
                <w:sz w:val="18"/>
                <w:szCs w:val="18"/>
                <w:lang w:val="en-US"/>
              </w:rPr>
              <w:t xml:space="preserve"> </w:t>
            </w:r>
            <w:hyperlink r:id="rId25" w:history="1">
              <w:r w:rsidRPr="006475E2">
                <w:rPr>
                  <w:rStyle w:val="Emphasis"/>
                  <w:rFonts w:cstheme="minorHAnsi"/>
                  <w:sz w:val="18"/>
                  <w:szCs w:val="18"/>
                  <w:lang w:val="en-US"/>
                </w:rPr>
                <w:t>Baktiku Negeriku</w:t>
              </w:r>
            </w:hyperlink>
            <w:r w:rsidRPr="006475E2">
              <w:rPr>
                <w:rStyle w:val="Emphasis"/>
                <w:rFonts w:cstheme="minorHAnsi"/>
                <w:sz w:val="18"/>
                <w:szCs w:val="18"/>
                <w:lang w:val="en-US"/>
              </w:rPr>
              <w:t xml:space="preserve"> (Serikat Pekerja Telkomsel, Indonesia)</w:t>
            </w:r>
          </w:p>
          <w:p w:rsidR="00062D22" w:rsidRPr="006475E2" w:rsidRDefault="00062D22" w:rsidP="00297F08">
            <w:pPr>
              <w:contextualSpacing/>
              <w:rPr>
                <w:rFonts w:cstheme="minorHAnsi"/>
                <w:sz w:val="18"/>
                <w:szCs w:val="18"/>
                <w:lang w:val="en-US"/>
              </w:rPr>
            </w:pPr>
          </w:p>
        </w:tc>
        <w:tc>
          <w:tcPr>
            <w:tcW w:w="974" w:type="pct"/>
          </w:tcPr>
          <w:p w:rsidR="00E46717" w:rsidRPr="006475E2" w:rsidRDefault="00E46717" w:rsidP="00E46717">
            <w:pPr>
              <w:pStyle w:val="ListParagraph"/>
              <w:numPr>
                <w:ilvl w:val="0"/>
                <w:numId w:val="2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Fonts w:cstheme="minorHAnsi"/>
                <w:i/>
                <w:iCs/>
                <w:caps/>
                <w:sz w:val="18"/>
                <w:szCs w:val="18"/>
                <w:lang w:val="en-US"/>
              </w:rPr>
            </w:pPr>
            <w:r w:rsidRPr="006475E2">
              <w:rPr>
                <w:rFonts w:cstheme="minorHAnsi"/>
                <w:sz w:val="18"/>
                <w:szCs w:val="18"/>
                <w:lang w:val="en-US"/>
              </w:rPr>
              <w:t>WSIS Action Line C2</w:t>
            </w:r>
            <w:r w:rsidRPr="006475E2">
              <w:rPr>
                <w:rFonts w:cstheme="minorHAnsi"/>
                <w:sz w:val="18"/>
                <w:szCs w:val="18"/>
                <w:lang w:val="en-US"/>
              </w:rPr>
              <w:br/>
            </w:r>
            <w:hyperlink r:id="rId26" w:history="1">
              <w:r w:rsidRPr="006475E2">
                <w:rPr>
                  <w:rStyle w:val="Emphasis"/>
                  <w:rFonts w:cstheme="minorHAnsi"/>
                  <w:sz w:val="18"/>
                  <w:szCs w:val="18"/>
                  <w:lang w:val="en-US"/>
                </w:rPr>
                <w:t>The Village Broadband Internet Project</w:t>
              </w:r>
            </w:hyperlink>
            <w:r w:rsidRPr="006475E2">
              <w:rPr>
                <w:rStyle w:val="Emphasis"/>
                <w:rFonts w:cstheme="minorHAnsi"/>
                <w:sz w:val="18"/>
                <w:szCs w:val="18"/>
                <w:lang w:val="en-US"/>
              </w:rPr>
              <w:t xml:space="preserve"> (Ministry Of Digital Economy And Society (MDES), Thailand)</w:t>
            </w:r>
          </w:p>
          <w:p w:rsidR="00E46717" w:rsidRPr="006475E2" w:rsidRDefault="00E46717" w:rsidP="00297F08">
            <w:pPr>
              <w:pStyle w:val="ListParagraph"/>
              <w:numPr>
                <w:ilvl w:val="0"/>
                <w:numId w:val="2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Style w:val="Emphasis"/>
                <w:rFonts w:cstheme="minorHAnsi"/>
                <w:caps/>
                <w:sz w:val="18"/>
                <w:szCs w:val="18"/>
                <w:lang w:val="en-US"/>
              </w:rPr>
            </w:pPr>
            <w:r w:rsidRPr="006475E2">
              <w:rPr>
                <w:rFonts w:cstheme="minorHAnsi"/>
                <w:sz w:val="18"/>
                <w:szCs w:val="18"/>
                <w:lang w:val="en-US"/>
              </w:rPr>
              <w:t xml:space="preserve">WSIS Action Line C8 </w:t>
            </w:r>
            <w:r w:rsidRPr="006475E2">
              <w:rPr>
                <w:rFonts w:cstheme="minorHAnsi"/>
                <w:sz w:val="18"/>
                <w:szCs w:val="18"/>
                <w:lang w:val="en-US"/>
              </w:rPr>
              <w:br/>
            </w:r>
            <w:hyperlink r:id="rId27" w:history="1">
              <w:r w:rsidRPr="006475E2">
                <w:rPr>
                  <w:rStyle w:val="Emphasis"/>
                  <w:rFonts w:cstheme="minorHAnsi"/>
                  <w:sz w:val="18"/>
                  <w:szCs w:val="18"/>
                  <w:lang w:val="en-US"/>
                </w:rPr>
                <w:t>Uganda Computer Aid</w:t>
              </w:r>
            </w:hyperlink>
            <w:r w:rsidRPr="006475E2">
              <w:rPr>
                <w:rStyle w:val="Emphasis"/>
                <w:rFonts w:cstheme="minorHAnsi"/>
                <w:sz w:val="18"/>
                <w:szCs w:val="18"/>
                <w:lang w:val="en-US"/>
              </w:rPr>
              <w:t xml:space="preserve"> (Musabe Foundation, Uganda)</w:t>
            </w:r>
          </w:p>
          <w:p w:rsidR="00062D22" w:rsidRPr="006475E2" w:rsidRDefault="00062D22" w:rsidP="00297F08">
            <w:pPr>
              <w:rPr>
                <w:rFonts w:cstheme="minorHAnsi"/>
                <w:sz w:val="18"/>
                <w:szCs w:val="18"/>
                <w:lang w:val="en-US"/>
              </w:rPr>
            </w:pPr>
          </w:p>
        </w:tc>
        <w:tc>
          <w:tcPr>
            <w:tcW w:w="1053" w:type="pct"/>
          </w:tcPr>
          <w:p w:rsidR="00062D22" w:rsidRPr="006475E2" w:rsidRDefault="003B6717" w:rsidP="00297F08">
            <w:pPr>
              <w:pStyle w:val="ListParagraph"/>
              <w:numPr>
                <w:ilvl w:val="0"/>
                <w:numId w:val="2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Style w:val="Emphasis"/>
                <w:rFonts w:cstheme="minorHAnsi"/>
                <w:caps/>
                <w:sz w:val="18"/>
                <w:szCs w:val="18"/>
                <w:lang w:val="en-US"/>
              </w:rPr>
            </w:pPr>
            <w:hyperlink r:id="rId28" w:history="1">
              <w:r w:rsidR="00062D22" w:rsidRPr="006475E2">
                <w:rPr>
                  <w:rStyle w:val="Emphasis"/>
                  <w:rFonts w:cstheme="minorHAnsi"/>
                  <w:sz w:val="18"/>
                  <w:szCs w:val="18"/>
                  <w:lang w:val="en-US"/>
                </w:rPr>
                <w:t>Uganda Computer Aid</w:t>
              </w:r>
            </w:hyperlink>
            <w:r w:rsidR="00062D22" w:rsidRPr="006475E2">
              <w:rPr>
                <w:rStyle w:val="Emphasis"/>
                <w:rFonts w:cstheme="minorHAnsi"/>
                <w:sz w:val="18"/>
                <w:szCs w:val="18"/>
                <w:lang w:val="en-US"/>
              </w:rPr>
              <w:t xml:space="preserve"> (Musabe Foundation, Uganda)</w:t>
            </w:r>
          </w:p>
          <w:p w:rsidR="00062D22" w:rsidRPr="006475E2" w:rsidRDefault="003B6717" w:rsidP="00297F08">
            <w:pPr>
              <w:pStyle w:val="ListParagraph"/>
              <w:numPr>
                <w:ilvl w:val="0"/>
                <w:numId w:val="26"/>
              </w:numPr>
              <w:spacing w:after="0" w:line="240" w:lineRule="auto"/>
              <w:contextualSpacing/>
              <w:rPr>
                <w:rStyle w:val="Emphasis"/>
                <w:rFonts w:cstheme="minorHAnsi"/>
                <w:sz w:val="18"/>
                <w:szCs w:val="18"/>
                <w:lang w:val="en-US"/>
              </w:rPr>
            </w:pPr>
            <w:hyperlink r:id="rId29" w:history="1">
              <w:r w:rsidR="00062D22" w:rsidRPr="006475E2">
                <w:rPr>
                  <w:rStyle w:val="Emphasis"/>
                  <w:rFonts w:cstheme="minorHAnsi"/>
                  <w:sz w:val="18"/>
                  <w:szCs w:val="18"/>
                  <w:lang w:val="en-US"/>
                </w:rPr>
                <w:t>Baktiku Negeriku</w:t>
              </w:r>
            </w:hyperlink>
            <w:r w:rsidR="00062D22" w:rsidRPr="006475E2">
              <w:rPr>
                <w:rStyle w:val="Emphasis"/>
                <w:rFonts w:cstheme="minorHAnsi"/>
                <w:sz w:val="18"/>
                <w:szCs w:val="18"/>
                <w:lang w:val="en-US"/>
              </w:rPr>
              <w:t xml:space="preserve"> (Pt. Telekomunikasi Seluler Indonesia (Telkomsel), Indonesia)</w:t>
            </w:r>
          </w:p>
          <w:p w:rsidR="00062D22" w:rsidRPr="006475E2" w:rsidRDefault="003B6717" w:rsidP="00297F08">
            <w:pPr>
              <w:pStyle w:val="ListParagraph"/>
              <w:numPr>
                <w:ilvl w:val="0"/>
                <w:numId w:val="2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Style w:val="Emphasis"/>
                <w:rFonts w:cstheme="minorHAnsi"/>
                <w:caps/>
                <w:sz w:val="18"/>
                <w:szCs w:val="18"/>
                <w:lang w:val="en-US"/>
              </w:rPr>
            </w:pPr>
            <w:hyperlink r:id="rId30" w:history="1">
              <w:r w:rsidR="00062D22" w:rsidRPr="006475E2">
                <w:rPr>
                  <w:rStyle w:val="Emphasis"/>
                  <w:rFonts w:cstheme="minorHAnsi"/>
                  <w:sz w:val="18"/>
                  <w:szCs w:val="18"/>
                  <w:lang w:val="en-US"/>
                </w:rPr>
                <w:t>Women Power - A Sustainable Rural Development Initiative</w:t>
              </w:r>
            </w:hyperlink>
            <w:r w:rsidR="00062D22" w:rsidRPr="006475E2">
              <w:rPr>
                <w:rStyle w:val="Emphasis"/>
                <w:rFonts w:cstheme="minorHAnsi"/>
                <w:sz w:val="18"/>
                <w:szCs w:val="18"/>
                <w:lang w:val="en-US"/>
              </w:rPr>
              <w:t xml:space="preserve"> (Women Power International Foundation (Women Power), India) </w:t>
            </w:r>
          </w:p>
          <w:p w:rsidR="00062D22" w:rsidRPr="006475E2" w:rsidRDefault="003B6717" w:rsidP="00297F08">
            <w:pPr>
              <w:pStyle w:val="ListParagraph"/>
              <w:numPr>
                <w:ilvl w:val="0"/>
                <w:numId w:val="26"/>
              </w:numPr>
              <w:tabs>
                <w:tab w:val="left" w:pos="794"/>
                <w:tab w:val="left" w:pos="1191"/>
                <w:tab w:val="left" w:pos="1588"/>
                <w:tab w:val="left" w:pos="1985"/>
              </w:tabs>
              <w:overflowPunct w:val="0"/>
              <w:autoSpaceDE w:val="0"/>
              <w:autoSpaceDN w:val="0"/>
              <w:adjustRightInd w:val="0"/>
              <w:spacing w:before="120" w:after="0" w:line="240" w:lineRule="auto"/>
              <w:contextualSpacing/>
              <w:textAlignment w:val="baseline"/>
              <w:rPr>
                <w:rStyle w:val="Emphasis"/>
                <w:rFonts w:cstheme="minorHAnsi"/>
                <w:caps/>
                <w:sz w:val="18"/>
                <w:szCs w:val="18"/>
                <w:lang w:val="en-US"/>
              </w:rPr>
            </w:pPr>
            <w:hyperlink r:id="rId31" w:history="1">
              <w:r w:rsidR="00062D22" w:rsidRPr="006475E2">
                <w:rPr>
                  <w:rStyle w:val="Emphasis"/>
                  <w:rFonts w:cstheme="minorHAnsi"/>
                  <w:sz w:val="18"/>
                  <w:szCs w:val="18"/>
                  <w:lang w:val="en-US"/>
                </w:rPr>
                <w:t>Baktikupadapetani</w:t>
              </w:r>
            </w:hyperlink>
            <w:r w:rsidR="00062D22" w:rsidRPr="006475E2">
              <w:rPr>
                <w:rStyle w:val="Emphasis"/>
                <w:rFonts w:cstheme="minorHAnsi"/>
                <w:sz w:val="18"/>
                <w:szCs w:val="18"/>
                <w:lang w:val="en-US"/>
              </w:rPr>
              <w:t xml:space="preserve"> (Pt. Telekomunikasi Seluler Indonesia (Telkomsel), Indonesia)</w:t>
            </w:r>
          </w:p>
          <w:p w:rsidR="00062D22" w:rsidRPr="006475E2" w:rsidRDefault="003B6717" w:rsidP="00297F08">
            <w:pPr>
              <w:pStyle w:val="ListParagraph"/>
              <w:numPr>
                <w:ilvl w:val="0"/>
                <w:numId w:val="26"/>
              </w:numPr>
              <w:spacing w:after="0" w:line="240" w:lineRule="auto"/>
              <w:contextualSpacing/>
              <w:rPr>
                <w:rStyle w:val="Emphasis"/>
                <w:rFonts w:cstheme="minorHAnsi"/>
                <w:sz w:val="18"/>
                <w:szCs w:val="18"/>
                <w:lang w:val="en-US"/>
              </w:rPr>
            </w:pPr>
            <w:hyperlink r:id="rId32" w:history="1">
              <w:r w:rsidR="00062D22" w:rsidRPr="006475E2">
                <w:rPr>
                  <w:rStyle w:val="Emphasis"/>
                  <w:rFonts w:cstheme="minorHAnsi"/>
                  <w:sz w:val="18"/>
                  <w:szCs w:val="18"/>
                  <w:lang w:val="en-US"/>
                </w:rPr>
                <w:t>Empowering Women Through Technology - Digital Hubs In Smart Villages</w:t>
              </w:r>
            </w:hyperlink>
            <w:r w:rsidR="00062D22" w:rsidRPr="006475E2">
              <w:rPr>
                <w:rStyle w:val="Emphasis"/>
                <w:rFonts w:cstheme="minorHAnsi"/>
                <w:sz w:val="18"/>
                <w:szCs w:val="18"/>
                <w:lang w:val="en-US"/>
              </w:rPr>
              <w:t xml:space="preserve"> (United For Hope, India)</w:t>
            </w:r>
          </w:p>
          <w:p w:rsidR="00062D22" w:rsidRPr="006475E2" w:rsidRDefault="003B6717" w:rsidP="00297F08">
            <w:pPr>
              <w:pStyle w:val="ListParagraph"/>
              <w:numPr>
                <w:ilvl w:val="0"/>
                <w:numId w:val="26"/>
              </w:numPr>
              <w:spacing w:after="0" w:line="240" w:lineRule="auto"/>
              <w:contextualSpacing/>
              <w:rPr>
                <w:rStyle w:val="Emphasis"/>
                <w:rFonts w:cstheme="minorHAnsi"/>
                <w:sz w:val="18"/>
                <w:szCs w:val="18"/>
                <w:lang w:val="en-US"/>
              </w:rPr>
            </w:pPr>
            <w:hyperlink r:id="rId33" w:history="1">
              <w:r w:rsidR="00062D22" w:rsidRPr="006475E2">
                <w:rPr>
                  <w:rStyle w:val="Emphasis"/>
                  <w:rFonts w:cstheme="minorHAnsi"/>
                  <w:sz w:val="18"/>
                  <w:szCs w:val="18"/>
                  <w:lang w:val="en-US"/>
                </w:rPr>
                <w:t>ICT For Girls Program</w:t>
              </w:r>
            </w:hyperlink>
            <w:r w:rsidR="00062D22" w:rsidRPr="006475E2">
              <w:rPr>
                <w:rStyle w:val="Emphasis"/>
                <w:rFonts w:cstheme="minorHAnsi"/>
                <w:sz w:val="18"/>
                <w:szCs w:val="18"/>
                <w:lang w:val="en-US"/>
              </w:rPr>
              <w:t xml:space="preserve"> (Universal Service Fund, Pakistan)</w:t>
            </w:r>
          </w:p>
          <w:p w:rsidR="00062D22" w:rsidRPr="006475E2" w:rsidRDefault="003B6717" w:rsidP="00297F08">
            <w:pPr>
              <w:pStyle w:val="ListParagraph"/>
              <w:numPr>
                <w:ilvl w:val="0"/>
                <w:numId w:val="26"/>
              </w:numPr>
              <w:spacing w:after="0" w:line="240" w:lineRule="auto"/>
              <w:contextualSpacing/>
              <w:rPr>
                <w:rStyle w:val="Emphasis"/>
                <w:rFonts w:cstheme="minorHAnsi"/>
                <w:sz w:val="18"/>
                <w:szCs w:val="18"/>
                <w:lang w:val="en-US"/>
              </w:rPr>
            </w:pPr>
            <w:hyperlink r:id="rId34" w:history="1">
              <w:r w:rsidR="00062D22" w:rsidRPr="006475E2">
                <w:rPr>
                  <w:rStyle w:val="Emphasis"/>
                  <w:rFonts w:cstheme="minorHAnsi"/>
                  <w:sz w:val="18"/>
                  <w:szCs w:val="18"/>
                  <w:lang w:val="en-US"/>
                </w:rPr>
                <w:t>Rural Communities Into Gigabit Society</w:t>
              </w:r>
            </w:hyperlink>
            <w:r w:rsidR="00062D22" w:rsidRPr="006475E2">
              <w:rPr>
                <w:rStyle w:val="Emphasis"/>
                <w:rFonts w:cstheme="minorHAnsi"/>
                <w:sz w:val="18"/>
                <w:szCs w:val="18"/>
                <w:lang w:val="en-US"/>
              </w:rPr>
              <w:t xml:space="preserve"> (Digital Poland Project Centre (CPPC), Poland)</w:t>
            </w:r>
          </w:p>
          <w:p w:rsidR="00062D22" w:rsidRPr="006475E2" w:rsidRDefault="003B6717" w:rsidP="00297F08">
            <w:pPr>
              <w:pStyle w:val="ListParagraph"/>
              <w:numPr>
                <w:ilvl w:val="0"/>
                <w:numId w:val="26"/>
              </w:numPr>
              <w:spacing w:after="0" w:line="240" w:lineRule="auto"/>
              <w:contextualSpacing/>
              <w:rPr>
                <w:rFonts w:cstheme="minorHAnsi"/>
                <w:caps/>
                <w:spacing w:val="5"/>
                <w:sz w:val="18"/>
                <w:szCs w:val="18"/>
                <w:lang w:val="en-US"/>
              </w:rPr>
            </w:pPr>
            <w:hyperlink r:id="rId35" w:history="1">
              <w:r w:rsidR="00062D22" w:rsidRPr="006475E2">
                <w:rPr>
                  <w:rStyle w:val="Emphasis"/>
                  <w:rFonts w:cstheme="minorHAnsi"/>
                  <w:sz w:val="18"/>
                  <w:szCs w:val="18"/>
                  <w:lang w:val="en-US"/>
                </w:rPr>
                <w:t>The Village Broadband Internet Project</w:t>
              </w:r>
            </w:hyperlink>
            <w:r w:rsidR="00062D22" w:rsidRPr="006475E2">
              <w:rPr>
                <w:rStyle w:val="Emphasis"/>
                <w:rFonts w:cstheme="minorHAnsi"/>
                <w:sz w:val="18"/>
                <w:szCs w:val="18"/>
                <w:lang w:val="en-US"/>
              </w:rPr>
              <w:t xml:space="preserve"> (Ministry Of Digital Economy </w:t>
            </w:r>
            <w:r w:rsidR="00062D22" w:rsidRPr="006475E2">
              <w:rPr>
                <w:rStyle w:val="Emphasis"/>
                <w:rFonts w:cstheme="minorHAnsi"/>
                <w:sz w:val="18"/>
                <w:szCs w:val="18"/>
                <w:lang w:val="en-US"/>
              </w:rPr>
              <w:lastRenderedPageBreak/>
              <w:t>And Society (MDES), Thailand)</w:t>
            </w: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lastRenderedPageBreak/>
              <w:t>Question 6/1</w:t>
            </w:r>
          </w:p>
        </w:tc>
        <w:tc>
          <w:tcPr>
            <w:tcW w:w="1164" w:type="pct"/>
          </w:tcPr>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WSIS Action Line C9: </w:t>
            </w:r>
            <w:hyperlink r:id="rId36" w:history="1">
              <w:r w:rsidRPr="006475E2">
                <w:rPr>
                  <w:rStyle w:val="Emphasis"/>
                  <w:rFonts w:cstheme="minorHAnsi"/>
                  <w:sz w:val="18"/>
                  <w:szCs w:val="18"/>
                  <w:lang w:val="en-US"/>
                </w:rPr>
                <w:t>Indonesiabaik.Id Government Portal For Viral-Able Public Policy Communication</w:t>
              </w:r>
            </w:hyperlink>
            <w:r w:rsidRPr="006475E2">
              <w:rPr>
                <w:rStyle w:val="Emphasis"/>
                <w:rFonts w:cstheme="minorHAnsi"/>
                <w:sz w:val="18"/>
                <w:szCs w:val="18"/>
                <w:lang w:val="en-US"/>
              </w:rPr>
              <w:t xml:space="preserve"> (Ministry Of Communication And Information Technology – Indonesia, Indonesia)</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 WSIS Action Line C7 eScience: </w:t>
            </w:r>
            <w:hyperlink r:id="rId37" w:history="1">
              <w:r w:rsidRPr="006475E2">
                <w:rPr>
                  <w:rStyle w:val="Emphasis"/>
                  <w:rFonts w:cstheme="minorHAnsi"/>
                  <w:sz w:val="18"/>
                  <w:szCs w:val="18"/>
                  <w:lang w:val="en-US"/>
                </w:rPr>
                <w:t>Development Of Pc Based Color Code System</w:t>
              </w:r>
            </w:hyperlink>
            <w:r w:rsidRPr="006475E2">
              <w:rPr>
                <w:rStyle w:val="Emphasis"/>
                <w:rFonts w:cstheme="minorHAnsi"/>
                <w:sz w:val="18"/>
                <w:szCs w:val="18"/>
                <w:lang w:val="en-US"/>
              </w:rPr>
              <w:t xml:space="preserve"> (Multimedia University, Malaysia)</w:t>
            </w:r>
          </w:p>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C6</w:t>
            </w:r>
            <w:r w:rsidRPr="006475E2">
              <w:rPr>
                <w:rStyle w:val="Emphasis"/>
                <w:rFonts w:cstheme="minorHAnsi"/>
                <w:sz w:val="18"/>
                <w:szCs w:val="18"/>
                <w:lang w:val="en-US"/>
              </w:rPr>
              <w:t xml:space="preserve"> </w:t>
            </w:r>
            <w:hyperlink r:id="rId38" w:history="1">
              <w:r w:rsidRPr="006475E2">
                <w:rPr>
                  <w:rStyle w:val="Emphasis"/>
                  <w:rFonts w:cstheme="minorHAnsi"/>
                  <w:sz w:val="18"/>
                  <w:szCs w:val="18"/>
                  <w:lang w:val="en-US"/>
                </w:rPr>
                <w:t>Cyberbullying Campaign</w:t>
              </w:r>
            </w:hyperlink>
            <w:r w:rsidRPr="006475E2">
              <w:rPr>
                <w:rStyle w:val="Emphasis"/>
                <w:rFonts w:cstheme="minorHAnsi"/>
                <w:sz w:val="18"/>
                <w:szCs w:val="18"/>
                <w:lang w:val="en-US"/>
              </w:rPr>
              <w:t xml:space="preserve"> (Coordination Of The National Digital Strategy, Mexico)</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hyperlink r:id="rId39" w:history="1">
              <w:r w:rsidRPr="006475E2">
                <w:rPr>
                  <w:rStyle w:val="Emphasis"/>
                  <w:rFonts w:cstheme="minorHAnsi"/>
                  <w:sz w:val="18"/>
                  <w:szCs w:val="18"/>
                  <w:lang w:val="en-US"/>
                </w:rPr>
                <w:t>Tambo : News Media Using Intelligent Positive Content Generator</w:t>
              </w:r>
            </w:hyperlink>
            <w:r w:rsidRPr="006475E2">
              <w:rPr>
                <w:rStyle w:val="Emphasis"/>
                <w:rFonts w:cstheme="minorHAnsi"/>
                <w:sz w:val="18"/>
                <w:szCs w:val="18"/>
                <w:lang w:val="en-US"/>
              </w:rPr>
              <w:t xml:space="preserve"> (Tambo Indonesia, Indonesia)</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eScience</w:t>
            </w:r>
            <w:r w:rsidRPr="006475E2">
              <w:rPr>
                <w:rStyle w:val="Emphasis"/>
                <w:rFonts w:cstheme="minorHAnsi"/>
                <w:sz w:val="18"/>
                <w:szCs w:val="18"/>
                <w:lang w:val="en-US"/>
              </w:rPr>
              <w:t xml:space="preserve"> </w:t>
            </w:r>
            <w:hyperlink r:id="rId40" w:history="1">
              <w:r w:rsidRPr="006475E2">
                <w:rPr>
                  <w:rStyle w:val="Emphasis"/>
                  <w:rFonts w:cstheme="minorHAnsi"/>
                  <w:sz w:val="18"/>
                  <w:szCs w:val="18"/>
                  <w:lang w:val="en-US"/>
                </w:rPr>
                <w:t>Multi-Modal Platform For Image Noise Filtering Using Single Image Signal-To-Noise</w:t>
              </w:r>
            </w:hyperlink>
            <w:r w:rsidRPr="006475E2">
              <w:rPr>
                <w:rStyle w:val="Emphasis"/>
                <w:rFonts w:cstheme="minorHAnsi"/>
                <w:sz w:val="18"/>
                <w:szCs w:val="18"/>
                <w:lang w:val="en-US"/>
              </w:rPr>
              <w:t xml:space="preserve"> Ratio Estimation (Multimedia University, Malaysia)</w:t>
            </w:r>
          </w:p>
          <w:p w:rsidR="00062D22" w:rsidRPr="006475E2" w:rsidRDefault="00062D22" w:rsidP="00297F08">
            <w:pPr>
              <w:pStyle w:val="ListParagraph"/>
              <w:numPr>
                <w:ilvl w:val="0"/>
                <w:numId w:val="11"/>
              </w:numPr>
              <w:spacing w:before="120" w:after="0" w:line="240" w:lineRule="auto"/>
              <w:contextualSpacing/>
              <w:rPr>
                <w:rFonts w:cstheme="minorHAnsi"/>
                <w:caps/>
                <w:spacing w:val="5"/>
                <w:sz w:val="18"/>
                <w:szCs w:val="18"/>
                <w:lang w:val="en-US"/>
              </w:rPr>
            </w:pPr>
            <w:r w:rsidRPr="006475E2">
              <w:rPr>
                <w:rFonts w:cstheme="minorHAnsi"/>
                <w:sz w:val="18"/>
                <w:szCs w:val="18"/>
                <w:lang w:val="en-US"/>
              </w:rPr>
              <w:t>WSIS Action Line C5</w:t>
            </w:r>
            <w:r w:rsidRPr="006475E2">
              <w:rPr>
                <w:rStyle w:val="Emphasis"/>
                <w:rFonts w:cstheme="minorHAnsi"/>
                <w:sz w:val="18"/>
                <w:szCs w:val="18"/>
                <w:lang w:val="en-US"/>
              </w:rPr>
              <w:t xml:space="preserve"> </w:t>
            </w:r>
            <w:hyperlink r:id="rId41" w:tgtFrame="_blank" w:history="1">
              <w:r w:rsidRPr="006475E2">
                <w:rPr>
                  <w:rStyle w:val="Emphasis"/>
                  <w:rFonts w:cstheme="minorHAnsi"/>
                  <w:sz w:val="18"/>
                  <w:szCs w:val="18"/>
                  <w:lang w:val="en-US"/>
                </w:rPr>
                <w:t>Protection Scheme Of Harassment Or Fraud Calls</w:t>
              </w:r>
            </w:hyperlink>
            <w:r w:rsidRPr="006475E2">
              <w:rPr>
                <w:rStyle w:val="Emphasis"/>
                <w:rFonts w:cstheme="minorHAnsi"/>
                <w:sz w:val="18"/>
                <w:szCs w:val="18"/>
                <w:lang w:val="en-US"/>
              </w:rPr>
              <w:t xml:space="preserve"> (China Mobile Communications Corporation, China)</w:t>
            </w: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3B6717" w:rsidP="00297F08">
            <w:pPr>
              <w:pStyle w:val="ListParagraph"/>
              <w:numPr>
                <w:ilvl w:val="0"/>
                <w:numId w:val="23"/>
              </w:numPr>
              <w:spacing w:before="120" w:after="0" w:line="240" w:lineRule="auto"/>
              <w:ind w:left="357" w:hanging="357"/>
              <w:contextualSpacing/>
              <w:rPr>
                <w:rStyle w:val="Emphasis"/>
                <w:rFonts w:cstheme="minorHAnsi"/>
                <w:sz w:val="18"/>
                <w:szCs w:val="18"/>
                <w:lang w:val="en-US"/>
              </w:rPr>
            </w:pPr>
            <w:hyperlink r:id="rId42" w:history="1">
              <w:r w:rsidR="00062D22" w:rsidRPr="006475E2">
                <w:rPr>
                  <w:rStyle w:val="Emphasis"/>
                  <w:rFonts w:cstheme="minorHAnsi"/>
                  <w:sz w:val="18"/>
                  <w:szCs w:val="18"/>
                  <w:lang w:val="en-US"/>
                </w:rPr>
                <w:t>Datasense</w:t>
              </w:r>
            </w:hyperlink>
            <w:r w:rsidR="00062D22" w:rsidRPr="006475E2">
              <w:rPr>
                <w:rStyle w:val="Emphasis"/>
                <w:rFonts w:cstheme="minorHAnsi"/>
                <w:sz w:val="18"/>
                <w:szCs w:val="18"/>
                <w:lang w:val="en-US"/>
              </w:rPr>
              <w:t xml:space="preserve"> (Cognigo Inc., United States Of America)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18"/>
                <w:lang w:val="en-US"/>
              </w:rPr>
            </w:pPr>
            <w:hyperlink r:id="rId43" w:history="1">
              <w:r w:rsidR="00062D22" w:rsidRPr="006475E2">
                <w:rPr>
                  <w:rStyle w:val="Emphasis"/>
                  <w:rFonts w:cstheme="minorHAnsi"/>
                  <w:sz w:val="18"/>
                  <w:szCs w:val="18"/>
                  <w:lang w:val="en-US"/>
                </w:rPr>
                <w:t>Bridge The Gap Between Science And Society Using Interesting Content On Website And Social Media</w:t>
              </w:r>
            </w:hyperlink>
            <w:r w:rsidR="00062D22" w:rsidRPr="006475E2">
              <w:rPr>
                <w:rStyle w:val="Emphasis"/>
                <w:rFonts w:cstheme="minorHAnsi"/>
                <w:sz w:val="18"/>
                <w:szCs w:val="18"/>
                <w:lang w:val="en-US"/>
              </w:rPr>
              <w:t xml:space="preserve"> (SAINTIF, Indonesia)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18"/>
                <w:lang w:val="en-US"/>
              </w:rPr>
            </w:pPr>
            <w:hyperlink r:id="rId44" w:history="1">
              <w:r w:rsidR="00062D22" w:rsidRPr="006475E2">
                <w:rPr>
                  <w:rStyle w:val="Emphasis"/>
                  <w:rFonts w:cstheme="minorHAnsi"/>
                  <w:sz w:val="18"/>
                  <w:szCs w:val="18"/>
                  <w:lang w:val="en-US"/>
                </w:rPr>
                <w:t>Creating Awareness On E- Right To Information (E-RTI) Through Community Radio</w:t>
              </w:r>
            </w:hyperlink>
            <w:r w:rsidR="00062D22" w:rsidRPr="006475E2">
              <w:rPr>
                <w:rStyle w:val="Emphasis"/>
                <w:rFonts w:cstheme="minorHAnsi"/>
                <w:sz w:val="18"/>
                <w:szCs w:val="18"/>
                <w:lang w:val="en-US"/>
              </w:rPr>
              <w:t xml:space="preserve"> (Bangladesh Ngos Network For Radio And Communication (BNNRC), Bangladesh)</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18"/>
                <w:lang w:val="en-US"/>
              </w:rPr>
            </w:pPr>
            <w:hyperlink r:id="rId45" w:history="1">
              <w:r w:rsidR="00062D22" w:rsidRPr="006475E2">
                <w:rPr>
                  <w:rStyle w:val="Emphasis"/>
                  <w:rFonts w:cstheme="minorHAnsi"/>
                  <w:sz w:val="18"/>
                  <w:szCs w:val="18"/>
                  <w:lang w:val="en-US"/>
                </w:rPr>
                <w:t>Internet Hotline</w:t>
              </w:r>
            </w:hyperlink>
            <w:r w:rsidR="00062D22" w:rsidRPr="006475E2">
              <w:rPr>
                <w:rStyle w:val="Emphasis"/>
                <w:rFonts w:cstheme="minorHAnsi"/>
                <w:sz w:val="18"/>
                <w:szCs w:val="18"/>
                <w:lang w:val="en-US"/>
              </w:rPr>
              <w:t xml:space="preserve"> (National Media And Infocommunications Authority, Hungary)</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18"/>
                <w:lang w:val="en-US"/>
              </w:rPr>
            </w:pPr>
            <w:hyperlink r:id="rId46" w:history="1">
              <w:r w:rsidR="00062D22" w:rsidRPr="006475E2">
                <w:rPr>
                  <w:rStyle w:val="Emphasis"/>
                  <w:rFonts w:cstheme="minorHAnsi"/>
                  <w:sz w:val="18"/>
                  <w:szCs w:val="18"/>
                  <w:lang w:val="en-US"/>
                </w:rPr>
                <w:t>Citizen’s Portal In Pinar Del Río</w:t>
              </w:r>
            </w:hyperlink>
            <w:r w:rsidR="00062D22" w:rsidRPr="006475E2">
              <w:rPr>
                <w:rStyle w:val="Emphasis"/>
                <w:rFonts w:cstheme="minorHAnsi"/>
                <w:sz w:val="18"/>
                <w:szCs w:val="18"/>
                <w:lang w:val="en-US"/>
              </w:rPr>
              <w:t xml:space="preserve"> (Computer Applications Company, Desoft (Desoft), Cuba)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18"/>
                <w:lang w:val="en-US"/>
              </w:rPr>
            </w:pPr>
            <w:hyperlink r:id="rId47" w:history="1">
              <w:r w:rsidR="00062D22" w:rsidRPr="006475E2">
                <w:rPr>
                  <w:rStyle w:val="Emphasis"/>
                  <w:rFonts w:cstheme="minorHAnsi"/>
                  <w:sz w:val="18"/>
                  <w:szCs w:val="18"/>
                  <w:lang w:val="en-US"/>
                </w:rPr>
                <w:t>Public Security Video Surveillance Cloud Platform</w:t>
              </w:r>
            </w:hyperlink>
            <w:r w:rsidR="00062D22" w:rsidRPr="006475E2">
              <w:rPr>
                <w:rStyle w:val="Emphasis"/>
                <w:rFonts w:cstheme="minorHAnsi"/>
                <w:sz w:val="18"/>
                <w:szCs w:val="18"/>
                <w:lang w:val="en-US"/>
              </w:rPr>
              <w:t xml:space="preserve"> (China Communications Technology Co., Ltd., China)</w:t>
            </w:r>
          </w:p>
          <w:p w:rsidR="00062D22" w:rsidRPr="006475E2" w:rsidRDefault="003B6717" w:rsidP="00297F08">
            <w:pPr>
              <w:pStyle w:val="ListParagraph"/>
              <w:numPr>
                <w:ilvl w:val="0"/>
                <w:numId w:val="23"/>
              </w:numPr>
              <w:spacing w:after="0" w:line="240" w:lineRule="auto"/>
              <w:contextualSpacing/>
              <w:rPr>
                <w:rFonts w:cstheme="minorHAnsi"/>
                <w:caps/>
                <w:spacing w:val="5"/>
                <w:sz w:val="18"/>
                <w:szCs w:val="18"/>
                <w:lang w:val="en-US"/>
              </w:rPr>
            </w:pPr>
            <w:hyperlink r:id="rId48" w:history="1">
              <w:r w:rsidR="00062D22" w:rsidRPr="006475E2">
                <w:rPr>
                  <w:rStyle w:val="Emphasis"/>
                  <w:rFonts w:cstheme="minorHAnsi"/>
                  <w:sz w:val="18"/>
                  <w:szCs w:val="18"/>
                  <w:lang w:val="en-US"/>
                </w:rPr>
                <w:t>Presidential Communication Center</w:t>
              </w:r>
            </w:hyperlink>
            <w:r w:rsidR="00062D22" w:rsidRPr="006475E2">
              <w:rPr>
                <w:rStyle w:val="Emphasis"/>
                <w:rFonts w:cstheme="minorHAnsi"/>
                <w:sz w:val="18"/>
                <w:szCs w:val="18"/>
                <w:lang w:val="en-US"/>
              </w:rPr>
              <w:t xml:space="preserve"> (Presidency Of The Republic Of Turkey Directorate Of Communications, Turkey)</w:t>
            </w: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t>Question 7/1</w:t>
            </w:r>
          </w:p>
        </w:tc>
        <w:tc>
          <w:tcPr>
            <w:tcW w:w="1164" w:type="pct"/>
          </w:tcPr>
          <w:p w:rsidR="00062D22" w:rsidRPr="006475E2" w:rsidRDefault="00062D22" w:rsidP="00297F08">
            <w:pPr>
              <w:pStyle w:val="ListParagraph"/>
              <w:numPr>
                <w:ilvl w:val="0"/>
                <w:numId w:val="8"/>
              </w:numPr>
              <w:spacing w:before="120" w:after="0" w:line="240" w:lineRule="auto"/>
              <w:contextualSpacing/>
              <w:rPr>
                <w:rStyle w:val="Emphasis"/>
                <w:rFonts w:cstheme="minorHAnsi"/>
                <w:sz w:val="18"/>
                <w:szCs w:val="18"/>
                <w:lang w:val="en-US"/>
              </w:rPr>
            </w:pPr>
            <w:r w:rsidRPr="006475E2">
              <w:rPr>
                <w:rFonts w:cstheme="minorHAnsi"/>
                <w:sz w:val="18"/>
                <w:szCs w:val="18"/>
                <w:lang w:val="en-US"/>
              </w:rPr>
              <w:t xml:space="preserve">WSIS Action Line C8: </w:t>
            </w:r>
            <w:hyperlink r:id="rId49" w:history="1">
              <w:r w:rsidRPr="006475E2">
                <w:rPr>
                  <w:rStyle w:val="Emphasis"/>
                  <w:rFonts w:cstheme="minorHAnsi"/>
                  <w:sz w:val="18"/>
                  <w:szCs w:val="18"/>
                  <w:lang w:val="en-US"/>
                </w:rPr>
                <w:t>Mujeres Tic-Ayni Bolivia: When Women Get Wings!</w:t>
              </w:r>
            </w:hyperlink>
            <w:r w:rsidRPr="006475E2">
              <w:rPr>
                <w:rStyle w:val="Emphasis"/>
                <w:rFonts w:cstheme="minorHAnsi"/>
                <w:sz w:val="18"/>
                <w:szCs w:val="18"/>
                <w:lang w:val="en-US"/>
              </w:rPr>
              <w:t xml:space="preserve"> (Ayni Bolivia, Bolivia)</w:t>
            </w:r>
          </w:p>
          <w:p w:rsidR="00062D22" w:rsidRPr="006475E2" w:rsidRDefault="00062D22" w:rsidP="00297F08">
            <w:pPr>
              <w:pStyle w:val="ListParagraph"/>
              <w:numPr>
                <w:ilvl w:val="0"/>
                <w:numId w:val="8"/>
              </w:numPr>
              <w:spacing w:before="120" w:after="0" w:line="240" w:lineRule="auto"/>
              <w:contextualSpacing/>
              <w:rPr>
                <w:rStyle w:val="Emphasis"/>
                <w:rFonts w:cstheme="minorHAnsi"/>
                <w:sz w:val="18"/>
                <w:szCs w:val="18"/>
                <w:lang w:val="en-US"/>
              </w:rPr>
            </w:pPr>
            <w:r w:rsidRPr="006475E2">
              <w:rPr>
                <w:rFonts w:cstheme="minorHAnsi"/>
                <w:sz w:val="18"/>
                <w:szCs w:val="18"/>
                <w:lang w:val="en-US"/>
              </w:rPr>
              <w:lastRenderedPageBreak/>
              <w:t xml:space="preserve">WSIS Action Line C10: </w:t>
            </w:r>
            <w:hyperlink r:id="rId50" w:history="1">
              <w:r w:rsidRPr="006475E2">
                <w:rPr>
                  <w:rStyle w:val="Emphasis"/>
                  <w:rFonts w:cstheme="minorHAnsi"/>
                  <w:sz w:val="18"/>
                  <w:szCs w:val="18"/>
                  <w:lang w:val="en-US"/>
                </w:rPr>
                <w:t>Social Program For Digital Equality</w:t>
              </w:r>
            </w:hyperlink>
            <w:r w:rsidRPr="006475E2">
              <w:rPr>
                <w:rStyle w:val="Emphasis"/>
                <w:rFonts w:cstheme="minorHAnsi"/>
                <w:sz w:val="18"/>
                <w:szCs w:val="18"/>
                <w:lang w:val="en-US"/>
              </w:rPr>
              <w:t xml:space="preserve"> (PJSC Rostelecom, Russian Federation)</w:t>
            </w:r>
          </w:p>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pStyle w:val="ListParagraph"/>
              <w:numPr>
                <w:ilvl w:val="0"/>
                <w:numId w:val="8"/>
              </w:numPr>
              <w:spacing w:before="120" w:after="0" w:line="240" w:lineRule="auto"/>
              <w:contextualSpacing/>
              <w:rPr>
                <w:rStyle w:val="Emphasis"/>
                <w:rFonts w:cstheme="minorHAnsi"/>
                <w:sz w:val="18"/>
                <w:szCs w:val="18"/>
                <w:lang w:val="en-US"/>
              </w:rPr>
            </w:pPr>
            <w:r w:rsidRPr="006475E2">
              <w:rPr>
                <w:rFonts w:cstheme="minorHAnsi"/>
                <w:sz w:val="18"/>
                <w:szCs w:val="18"/>
                <w:lang w:val="en-US"/>
              </w:rPr>
              <w:lastRenderedPageBreak/>
              <w:t>WSIS Action Line C1</w:t>
            </w:r>
            <w:r w:rsidRPr="006475E2">
              <w:rPr>
                <w:rStyle w:val="Emphasis"/>
                <w:rFonts w:cstheme="minorHAnsi"/>
                <w:sz w:val="18"/>
                <w:szCs w:val="18"/>
                <w:lang w:val="en-US"/>
              </w:rPr>
              <w:t xml:space="preserve"> </w:t>
            </w:r>
            <w:hyperlink r:id="rId51" w:tgtFrame="_blank" w:history="1">
              <w:r w:rsidRPr="006475E2">
                <w:rPr>
                  <w:rStyle w:val="Emphasis"/>
                  <w:rFonts w:cstheme="minorHAnsi"/>
                  <w:sz w:val="18"/>
                  <w:szCs w:val="18"/>
                  <w:lang w:val="en-US"/>
                </w:rPr>
                <w:t>National Movement On Digital Literacy #Siberkreasi</w:t>
              </w:r>
            </w:hyperlink>
            <w:r w:rsidRPr="006475E2">
              <w:rPr>
                <w:rStyle w:val="Emphasis"/>
                <w:rFonts w:cstheme="minorHAnsi"/>
                <w:sz w:val="18"/>
                <w:szCs w:val="18"/>
                <w:lang w:val="en-US"/>
              </w:rPr>
              <w:t xml:space="preserve"> (Siberkreasi, Indonesia)</w:t>
            </w:r>
          </w:p>
          <w:p w:rsidR="00062D22" w:rsidRPr="006475E2" w:rsidRDefault="00062D22" w:rsidP="00297F08">
            <w:pPr>
              <w:pStyle w:val="ListParagraph"/>
              <w:numPr>
                <w:ilvl w:val="0"/>
                <w:numId w:val="8"/>
              </w:numPr>
              <w:spacing w:before="120" w:after="0" w:line="240" w:lineRule="auto"/>
              <w:contextualSpacing/>
              <w:rPr>
                <w:rStyle w:val="Emphasis"/>
                <w:rFonts w:cstheme="minorHAnsi"/>
                <w:sz w:val="18"/>
                <w:szCs w:val="18"/>
                <w:lang w:val="en-US"/>
              </w:rPr>
            </w:pPr>
            <w:r w:rsidRPr="006475E2">
              <w:rPr>
                <w:rFonts w:cstheme="minorHAnsi"/>
                <w:sz w:val="18"/>
                <w:szCs w:val="18"/>
                <w:lang w:val="en-US"/>
              </w:rPr>
              <w:lastRenderedPageBreak/>
              <w:t>WSIS Action Line C8</w:t>
            </w:r>
            <w:r w:rsidRPr="006475E2">
              <w:rPr>
                <w:rStyle w:val="Emphasis"/>
                <w:rFonts w:cstheme="minorHAnsi"/>
                <w:sz w:val="18"/>
                <w:szCs w:val="18"/>
                <w:lang w:val="en-US"/>
              </w:rPr>
              <w:t xml:space="preserve"> </w:t>
            </w:r>
            <w:hyperlink r:id="rId52" w:history="1">
              <w:r w:rsidRPr="006475E2">
                <w:rPr>
                  <w:rStyle w:val="Emphasis"/>
                  <w:rFonts w:cstheme="minorHAnsi"/>
                  <w:sz w:val="18"/>
                  <w:szCs w:val="18"/>
                  <w:lang w:val="en-US"/>
                </w:rPr>
                <w:t>Convertic</w:t>
              </w:r>
            </w:hyperlink>
            <w:r w:rsidRPr="006475E2">
              <w:rPr>
                <w:rStyle w:val="Emphasis"/>
                <w:rFonts w:cstheme="minorHAnsi"/>
                <w:sz w:val="18"/>
                <w:szCs w:val="18"/>
                <w:lang w:val="en-US"/>
              </w:rPr>
              <w:t xml:space="preserve"> (Ministry Of Information And Communication Technologies Of Colombia –Mintic, Colombia)</w:t>
            </w:r>
          </w:p>
          <w:p w:rsidR="00062D22" w:rsidRPr="006475E2" w:rsidRDefault="00062D22" w:rsidP="00297F08">
            <w:pPr>
              <w:pStyle w:val="ListParagraph"/>
              <w:numPr>
                <w:ilvl w:val="0"/>
                <w:numId w:val="8"/>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C10</w:t>
            </w:r>
            <w:r w:rsidRPr="006475E2">
              <w:rPr>
                <w:rStyle w:val="Emphasis"/>
                <w:rFonts w:cstheme="minorHAnsi"/>
                <w:sz w:val="18"/>
                <w:szCs w:val="18"/>
                <w:lang w:val="en-US"/>
              </w:rPr>
              <w:t xml:space="preserve"> </w:t>
            </w:r>
            <w:hyperlink r:id="rId53" w:history="1">
              <w:r w:rsidRPr="006475E2">
                <w:rPr>
                  <w:rStyle w:val="Emphasis"/>
                  <w:rFonts w:cstheme="minorHAnsi"/>
                  <w:sz w:val="18"/>
                  <w:szCs w:val="18"/>
                  <w:lang w:val="en-US"/>
                </w:rPr>
                <w:t>Development Initiatives Program</w:t>
              </w:r>
            </w:hyperlink>
            <w:r w:rsidRPr="006475E2">
              <w:rPr>
                <w:rStyle w:val="Emphasis"/>
                <w:rFonts w:cstheme="minorHAnsi"/>
                <w:sz w:val="18"/>
                <w:szCs w:val="18"/>
                <w:lang w:val="en-US"/>
              </w:rPr>
              <w:t xml:space="preserve"> (World Association For Christian Communication, Canada)</w:t>
            </w:r>
          </w:p>
          <w:p w:rsidR="00062D22" w:rsidRPr="006475E2" w:rsidRDefault="00062D22" w:rsidP="00297F08">
            <w:pPr>
              <w:pStyle w:val="ListParagraph"/>
              <w:numPr>
                <w:ilvl w:val="0"/>
                <w:numId w:val="7"/>
              </w:numPr>
              <w:spacing w:before="120" w:after="0" w:line="240" w:lineRule="auto"/>
              <w:contextualSpacing/>
              <w:rPr>
                <w:rFonts w:cstheme="minorHAnsi"/>
                <w:caps/>
                <w:spacing w:val="5"/>
                <w:sz w:val="18"/>
                <w:szCs w:val="18"/>
                <w:lang w:val="en-US"/>
              </w:rPr>
            </w:pPr>
            <w:r w:rsidRPr="006475E2">
              <w:rPr>
                <w:rFonts w:cstheme="minorHAnsi"/>
                <w:sz w:val="18"/>
                <w:szCs w:val="18"/>
                <w:lang w:val="en-US"/>
              </w:rPr>
              <w:t>WSIS Action Line C7 eEmployment</w:t>
            </w:r>
            <w:r w:rsidRPr="006475E2">
              <w:rPr>
                <w:rStyle w:val="Emphasis"/>
                <w:rFonts w:cstheme="minorHAnsi"/>
                <w:sz w:val="18"/>
                <w:szCs w:val="18"/>
                <w:lang w:val="en-US"/>
              </w:rPr>
              <w:t xml:space="preserve"> </w:t>
            </w:r>
            <w:hyperlink r:id="rId54" w:history="1">
              <w:r w:rsidRPr="006475E2">
                <w:rPr>
                  <w:rStyle w:val="Emphasis"/>
                  <w:rFonts w:cstheme="minorHAnsi"/>
                  <w:sz w:val="18"/>
                  <w:szCs w:val="18"/>
                  <w:lang w:val="en-US"/>
                </w:rPr>
                <w:t>Kerjabilitas, Job Portal For Persons With Disabilities</w:t>
              </w:r>
            </w:hyperlink>
            <w:r w:rsidRPr="006475E2">
              <w:rPr>
                <w:rStyle w:val="Emphasis"/>
                <w:rFonts w:cstheme="minorHAnsi"/>
                <w:sz w:val="18"/>
                <w:szCs w:val="18"/>
                <w:lang w:val="en-US"/>
              </w:rPr>
              <w:t xml:space="preserve"> (Saujana Indonesia, Indonesia)</w:t>
            </w:r>
            <w:r w:rsidRPr="006475E2">
              <w:rPr>
                <w:rFonts w:cstheme="minorHAnsi"/>
                <w:sz w:val="18"/>
                <w:szCs w:val="18"/>
                <w:lang w:val="en-US"/>
              </w:rPr>
              <w:t xml:space="preserve"> </w:t>
            </w:r>
          </w:p>
          <w:p w:rsidR="00062D22" w:rsidRPr="006475E2" w:rsidRDefault="00062D22" w:rsidP="00297F08">
            <w:pPr>
              <w:pStyle w:val="ListParagraph"/>
              <w:numPr>
                <w:ilvl w:val="0"/>
                <w:numId w:val="7"/>
              </w:numPr>
              <w:spacing w:before="120" w:after="0" w:line="240" w:lineRule="auto"/>
              <w:contextualSpacing/>
              <w:rPr>
                <w:rFonts w:cstheme="minorHAnsi"/>
                <w:caps/>
                <w:spacing w:val="5"/>
                <w:sz w:val="18"/>
                <w:szCs w:val="18"/>
                <w:lang w:val="en-US"/>
              </w:rPr>
            </w:pPr>
            <w:r w:rsidRPr="006475E2">
              <w:rPr>
                <w:rFonts w:cstheme="minorHAnsi"/>
                <w:sz w:val="18"/>
                <w:szCs w:val="18"/>
                <w:lang w:val="en-US"/>
              </w:rPr>
              <w:t>WSIS Action Line C8</w:t>
            </w:r>
            <w:r w:rsidRPr="006475E2">
              <w:rPr>
                <w:rStyle w:val="Emphasis"/>
                <w:rFonts w:cstheme="minorHAnsi"/>
                <w:sz w:val="18"/>
                <w:szCs w:val="18"/>
                <w:lang w:val="en-US"/>
              </w:rPr>
              <w:t xml:space="preserve"> </w:t>
            </w:r>
            <w:hyperlink r:id="rId55" w:history="1">
              <w:r w:rsidRPr="006475E2">
                <w:rPr>
                  <w:rStyle w:val="Emphasis"/>
                  <w:rFonts w:cstheme="minorHAnsi"/>
                  <w:sz w:val="18"/>
                  <w:szCs w:val="18"/>
                  <w:lang w:val="en-US"/>
                </w:rPr>
                <w:t>Digital Communication Strategy For Indigenous Communities</w:t>
              </w:r>
            </w:hyperlink>
            <w:r w:rsidRPr="006475E2">
              <w:rPr>
                <w:rStyle w:val="Emphasis"/>
                <w:rFonts w:cstheme="minorHAnsi"/>
                <w:sz w:val="18"/>
                <w:szCs w:val="18"/>
                <w:lang w:val="en-US"/>
              </w:rPr>
              <w:t xml:space="preserve"> (National Commission For The Development Of Indigenous Peoples, Mexico)</w:t>
            </w:r>
          </w:p>
        </w:tc>
        <w:tc>
          <w:tcPr>
            <w:tcW w:w="974" w:type="pct"/>
          </w:tcPr>
          <w:p w:rsidR="00062D22" w:rsidRPr="006475E2" w:rsidRDefault="00062D22" w:rsidP="00297F08">
            <w:pPr>
              <w:rPr>
                <w:rFonts w:cstheme="minorHAnsi"/>
                <w:sz w:val="18"/>
                <w:szCs w:val="18"/>
                <w:lang w:val="en-US"/>
              </w:rPr>
            </w:pPr>
          </w:p>
        </w:tc>
        <w:tc>
          <w:tcPr>
            <w:tcW w:w="1053" w:type="pct"/>
          </w:tcPr>
          <w:p w:rsidR="00062D22" w:rsidRPr="006475E2" w:rsidRDefault="003B6717" w:rsidP="00297F08">
            <w:pPr>
              <w:pStyle w:val="ListParagraph"/>
              <w:numPr>
                <w:ilvl w:val="0"/>
                <w:numId w:val="22"/>
              </w:numPr>
              <w:spacing w:before="120" w:after="0" w:line="240" w:lineRule="auto"/>
              <w:ind w:left="357" w:hanging="357"/>
              <w:contextualSpacing/>
              <w:rPr>
                <w:rStyle w:val="Emphasis"/>
                <w:rFonts w:cstheme="minorHAnsi"/>
                <w:sz w:val="18"/>
                <w:szCs w:val="18"/>
                <w:lang w:val="en-US"/>
              </w:rPr>
            </w:pPr>
            <w:hyperlink r:id="rId56" w:history="1">
              <w:r w:rsidR="00062D22" w:rsidRPr="006475E2">
                <w:rPr>
                  <w:rStyle w:val="Emphasis"/>
                  <w:rFonts w:cstheme="minorHAnsi"/>
                  <w:sz w:val="18"/>
                  <w:szCs w:val="18"/>
                  <w:lang w:val="en-US"/>
                </w:rPr>
                <w:t>Information Platform For Indigenous Communities And Peoples</w:t>
              </w:r>
            </w:hyperlink>
            <w:r w:rsidR="00062D22" w:rsidRPr="006475E2">
              <w:rPr>
                <w:rStyle w:val="Emphasis"/>
                <w:rFonts w:cstheme="minorHAnsi"/>
                <w:sz w:val="18"/>
                <w:szCs w:val="18"/>
                <w:lang w:val="en-US"/>
              </w:rPr>
              <w:t xml:space="preserve"> (Instituto Federal De </w:t>
            </w:r>
            <w:r w:rsidR="00062D22" w:rsidRPr="006475E2">
              <w:rPr>
                <w:rStyle w:val="Emphasis"/>
                <w:rFonts w:cstheme="minorHAnsi"/>
                <w:sz w:val="18"/>
                <w:szCs w:val="18"/>
                <w:lang w:val="en-US"/>
              </w:rPr>
              <w:lastRenderedPageBreak/>
              <w:t>Telecomunicaciones (IFT), Mexico)</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57" w:history="1">
              <w:r w:rsidR="00062D22" w:rsidRPr="006475E2">
                <w:rPr>
                  <w:rStyle w:val="Emphasis"/>
                  <w:rFonts w:cstheme="minorHAnsi"/>
                  <w:sz w:val="18"/>
                  <w:szCs w:val="18"/>
                  <w:lang w:val="en-US"/>
                </w:rPr>
                <w:t>It For The Differently Able</w:t>
              </w:r>
            </w:hyperlink>
            <w:r w:rsidR="00062D22" w:rsidRPr="006475E2">
              <w:rPr>
                <w:rStyle w:val="Emphasis"/>
                <w:rFonts w:cstheme="minorHAnsi"/>
                <w:sz w:val="18"/>
                <w:szCs w:val="18"/>
                <w:lang w:val="en-US"/>
              </w:rPr>
              <w:t xml:space="preserve"> (Bridge Foundation, Bangladesh)</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58" w:history="1">
              <w:r w:rsidR="00062D22" w:rsidRPr="006475E2">
                <w:rPr>
                  <w:rStyle w:val="Emphasis"/>
                  <w:rFonts w:cstheme="minorHAnsi"/>
                  <w:sz w:val="18"/>
                  <w:szCs w:val="18"/>
                  <w:lang w:val="en-US"/>
                </w:rPr>
                <w:t>"Work Wizard" The Digital Platform For Disability</w:t>
              </w:r>
            </w:hyperlink>
            <w:r w:rsidR="00062D22" w:rsidRPr="006475E2">
              <w:rPr>
                <w:rStyle w:val="Emphasis"/>
                <w:rFonts w:cstheme="minorHAnsi"/>
                <w:sz w:val="18"/>
                <w:szCs w:val="18"/>
                <w:lang w:val="en-US"/>
              </w:rPr>
              <w:t xml:space="preserve"> (Advanced Info Service (AIS), Thailand)</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59" w:history="1">
              <w:r w:rsidR="00062D22" w:rsidRPr="006475E2">
                <w:rPr>
                  <w:rStyle w:val="Emphasis"/>
                  <w:rFonts w:cstheme="minorHAnsi"/>
                  <w:sz w:val="18"/>
                  <w:szCs w:val="18"/>
                  <w:lang w:val="en-US"/>
                </w:rPr>
                <w:t>Digital Accessibility For All</w:t>
              </w:r>
            </w:hyperlink>
            <w:r w:rsidR="00062D22" w:rsidRPr="006475E2">
              <w:rPr>
                <w:rStyle w:val="Emphasis"/>
                <w:rFonts w:cstheme="minorHAnsi"/>
                <w:sz w:val="18"/>
                <w:szCs w:val="18"/>
                <w:lang w:val="en-US"/>
              </w:rPr>
              <w:t xml:space="preserve"> (Office Of Electronic Communications (Uke), Poland)</w:t>
            </w:r>
          </w:p>
          <w:p w:rsidR="00062D22" w:rsidRPr="006475E2" w:rsidRDefault="003B6717" w:rsidP="00297F08">
            <w:pPr>
              <w:pStyle w:val="ListParagraph"/>
              <w:numPr>
                <w:ilvl w:val="0"/>
                <w:numId w:val="22"/>
              </w:numPr>
              <w:spacing w:after="0" w:line="240" w:lineRule="auto"/>
              <w:ind w:left="357" w:hanging="357"/>
              <w:contextualSpacing/>
              <w:rPr>
                <w:rFonts w:cstheme="minorHAnsi"/>
                <w:caps/>
                <w:spacing w:val="5"/>
                <w:sz w:val="18"/>
                <w:szCs w:val="18"/>
                <w:lang w:val="en-US"/>
              </w:rPr>
            </w:pPr>
            <w:hyperlink r:id="rId60" w:history="1">
              <w:r w:rsidR="00062D22" w:rsidRPr="006475E2">
                <w:rPr>
                  <w:rStyle w:val="Emphasis"/>
                  <w:rFonts w:cstheme="minorHAnsi"/>
                  <w:sz w:val="18"/>
                  <w:szCs w:val="18"/>
                  <w:lang w:val="en-US"/>
                </w:rPr>
                <w:t>Eyeborg</w:t>
              </w:r>
            </w:hyperlink>
            <w:r w:rsidR="00062D22" w:rsidRPr="006475E2">
              <w:rPr>
                <w:rStyle w:val="Emphasis"/>
                <w:rFonts w:cstheme="minorHAnsi"/>
                <w:sz w:val="18"/>
                <w:szCs w:val="18"/>
                <w:lang w:val="en-US"/>
              </w:rPr>
              <w:t xml:space="preserve"> (Handeyes, Ecuador)</w:t>
            </w:r>
          </w:p>
        </w:tc>
      </w:tr>
      <w:tr w:rsidR="00062D22" w:rsidRPr="006475E2" w:rsidTr="00297F08">
        <w:tc>
          <w:tcPr>
            <w:tcW w:w="605" w:type="pct"/>
          </w:tcPr>
          <w:p w:rsidR="00062D22" w:rsidRPr="006475E2" w:rsidRDefault="00062D22" w:rsidP="00297F08">
            <w:pPr>
              <w:rPr>
                <w:rFonts w:cstheme="minorHAnsi"/>
                <w:b/>
                <w:bCs/>
                <w:sz w:val="18"/>
                <w:szCs w:val="18"/>
                <w:lang w:val="en-US"/>
              </w:rPr>
            </w:pPr>
            <w:r w:rsidRPr="006475E2">
              <w:rPr>
                <w:rFonts w:cstheme="minorHAnsi"/>
                <w:b/>
                <w:bCs/>
                <w:sz w:val="18"/>
                <w:szCs w:val="18"/>
                <w:lang w:val="en-US"/>
              </w:rPr>
              <w:lastRenderedPageBreak/>
              <w:t>All SG1 Questions</w:t>
            </w:r>
          </w:p>
        </w:tc>
        <w:tc>
          <w:tcPr>
            <w:tcW w:w="1164" w:type="pct"/>
          </w:tcPr>
          <w:p w:rsidR="00062D22" w:rsidRPr="006475E2" w:rsidRDefault="00062D22" w:rsidP="00297F08">
            <w:pPr>
              <w:rPr>
                <w:rFonts w:cstheme="minorHAnsi"/>
                <w:sz w:val="18"/>
                <w:szCs w:val="18"/>
                <w:lang w:val="en-US"/>
              </w:rPr>
            </w:pPr>
          </w:p>
        </w:tc>
        <w:tc>
          <w:tcPr>
            <w:tcW w:w="1204" w:type="pct"/>
          </w:tcPr>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C8</w:t>
            </w:r>
            <w:r w:rsidRPr="006475E2">
              <w:rPr>
                <w:rStyle w:val="Emphasis"/>
                <w:rFonts w:cstheme="minorHAnsi"/>
                <w:sz w:val="18"/>
                <w:szCs w:val="18"/>
                <w:lang w:val="en-US"/>
              </w:rPr>
              <w:t xml:space="preserve"> </w:t>
            </w:r>
            <w:hyperlink r:id="rId61" w:history="1">
              <w:r w:rsidRPr="006475E2">
                <w:rPr>
                  <w:rStyle w:val="Emphasis"/>
                  <w:rFonts w:cstheme="minorHAnsi"/>
                  <w:sz w:val="18"/>
                  <w:szCs w:val="18"/>
                  <w:lang w:val="en-US"/>
                </w:rPr>
                <w:t>Bibliotheca Alexandrina</w:t>
              </w:r>
            </w:hyperlink>
            <w:r w:rsidRPr="006475E2">
              <w:rPr>
                <w:rStyle w:val="Emphasis"/>
                <w:rFonts w:cstheme="minorHAnsi"/>
                <w:sz w:val="18"/>
                <w:szCs w:val="18"/>
                <w:lang w:val="en-US"/>
              </w:rPr>
              <w:t xml:space="preserve"> (Bibliotheca Alexandrina Virtual Museum, Egypt)</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C8</w:t>
            </w:r>
            <w:r w:rsidRPr="006475E2">
              <w:rPr>
                <w:rStyle w:val="Emphasis"/>
                <w:rFonts w:cstheme="minorHAnsi"/>
                <w:sz w:val="18"/>
                <w:szCs w:val="18"/>
                <w:lang w:val="en-US"/>
              </w:rPr>
              <w:t xml:space="preserve"> </w:t>
            </w:r>
            <w:hyperlink r:id="rId62" w:history="1">
              <w:r w:rsidRPr="006475E2">
                <w:rPr>
                  <w:rStyle w:val="Emphasis"/>
                  <w:rFonts w:cstheme="minorHAnsi"/>
                  <w:sz w:val="18"/>
                  <w:szCs w:val="18"/>
                  <w:lang w:val="en-US"/>
                </w:rPr>
                <w:t>Saint Petersburg Digital Archive</w:t>
              </w:r>
            </w:hyperlink>
            <w:r w:rsidRPr="006475E2">
              <w:rPr>
                <w:rStyle w:val="Emphasis"/>
                <w:rFonts w:cstheme="minorHAnsi"/>
                <w:sz w:val="18"/>
                <w:szCs w:val="18"/>
                <w:lang w:val="en-US"/>
              </w:rPr>
              <w:t xml:space="preserve"> (St. Petersburg State Unitary Enterprise "St. Petersburg Information And Analytical Centre", Russian Federation)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hyperlink r:id="rId63" w:history="1">
              <w:r w:rsidRPr="006475E2">
                <w:rPr>
                  <w:rStyle w:val="Emphasis"/>
                  <w:rFonts w:cstheme="minorHAnsi"/>
                  <w:sz w:val="18"/>
                  <w:szCs w:val="18"/>
                  <w:lang w:val="en-US"/>
                </w:rPr>
                <w:t>Concert Hall Without Borders</w:t>
              </w:r>
            </w:hyperlink>
            <w:r w:rsidRPr="006475E2">
              <w:rPr>
                <w:rStyle w:val="Emphasis"/>
                <w:rFonts w:cstheme="minorHAnsi"/>
                <w:sz w:val="18"/>
                <w:szCs w:val="18"/>
                <w:lang w:val="en-US"/>
              </w:rPr>
              <w:t xml:space="preserve"> (Sverdlovsk Philharmonic, Russian Federation)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hyperlink r:id="rId64" w:history="1">
              <w:r w:rsidRPr="006475E2">
                <w:rPr>
                  <w:rStyle w:val="Emphasis"/>
                  <w:rFonts w:cstheme="minorHAnsi"/>
                  <w:sz w:val="18"/>
                  <w:szCs w:val="18"/>
                  <w:lang w:val="en-US"/>
                </w:rPr>
                <w:t>Sarnrak - Good Kids, Great Heart: The Influence ICT, Media, And Contents For Inspiring Ethic</w:t>
              </w:r>
            </w:hyperlink>
            <w:r w:rsidRPr="006475E2">
              <w:rPr>
                <w:rStyle w:val="Emphasis"/>
                <w:rFonts w:cstheme="minorHAnsi"/>
                <w:sz w:val="18"/>
                <w:szCs w:val="18"/>
                <w:lang w:val="en-US"/>
              </w:rPr>
              <w:t xml:space="preserve"> (Advanced Info Services, </w:t>
            </w:r>
            <w:r w:rsidRPr="006475E2">
              <w:rPr>
                <w:rStyle w:val="Emphasis"/>
                <w:rFonts w:cstheme="minorHAnsi"/>
                <w:sz w:val="18"/>
                <w:szCs w:val="18"/>
                <w:lang w:val="en-US"/>
              </w:rPr>
              <w:br/>
              <w:t>Thailand)</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t xml:space="preserve"> </w:t>
            </w:r>
            <w:hyperlink r:id="rId65" w:history="1">
              <w:r w:rsidRPr="006475E2">
                <w:rPr>
                  <w:rStyle w:val="Emphasis"/>
                  <w:rFonts w:cstheme="minorHAnsi"/>
                  <w:sz w:val="18"/>
                  <w:szCs w:val="18"/>
                  <w:lang w:val="en-US"/>
                </w:rPr>
                <w:t>Information Society Innovation Fund</w:t>
              </w:r>
            </w:hyperlink>
            <w:r w:rsidRPr="006475E2">
              <w:rPr>
                <w:rStyle w:val="Emphasis"/>
                <w:rFonts w:cstheme="minorHAnsi"/>
                <w:sz w:val="18"/>
                <w:szCs w:val="18"/>
                <w:lang w:val="en-US"/>
              </w:rPr>
              <w:t xml:space="preserve"> </w:t>
            </w:r>
            <w:r w:rsidRPr="006475E2">
              <w:rPr>
                <w:rStyle w:val="Emphasis"/>
                <w:rFonts w:cstheme="minorHAnsi"/>
                <w:sz w:val="18"/>
                <w:szCs w:val="18"/>
                <w:lang w:val="en-US"/>
              </w:rPr>
              <w:lastRenderedPageBreak/>
              <w:t>(ISIFAsia - Information Society Innovation Fund, Australia)</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t xml:space="preserve"> </w:t>
            </w:r>
            <w:hyperlink r:id="rId66" w:history="1">
              <w:r w:rsidRPr="006475E2">
                <w:rPr>
                  <w:rStyle w:val="Emphasis"/>
                  <w:rFonts w:cstheme="minorHAnsi"/>
                  <w:sz w:val="18"/>
                  <w:szCs w:val="18"/>
                  <w:lang w:val="en-US"/>
                </w:rPr>
                <w:t>IST-Africa - Supporting International Research Collaboration For Socio-Economic Impact</w:t>
              </w:r>
            </w:hyperlink>
            <w:r w:rsidRPr="006475E2">
              <w:rPr>
                <w:rStyle w:val="Emphasis"/>
                <w:rFonts w:cstheme="minorHAnsi"/>
                <w:sz w:val="18"/>
                <w:szCs w:val="18"/>
                <w:lang w:val="en-US"/>
              </w:rPr>
              <w:t xml:space="preserve"> (IST-Africa Institute, International Organization)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t xml:space="preserve"> </w:t>
            </w:r>
            <w:hyperlink r:id="rId67" w:history="1">
              <w:r w:rsidRPr="006475E2">
                <w:rPr>
                  <w:rStyle w:val="Emphasis"/>
                  <w:rFonts w:cstheme="minorHAnsi"/>
                  <w:sz w:val="18"/>
                  <w:szCs w:val="18"/>
                  <w:lang w:val="en-US"/>
                </w:rPr>
                <w:t>Satellites For Sustainability</w:t>
              </w:r>
            </w:hyperlink>
            <w:r w:rsidRPr="006475E2">
              <w:rPr>
                <w:rStyle w:val="Emphasis"/>
                <w:rFonts w:cstheme="minorHAnsi"/>
                <w:sz w:val="18"/>
                <w:szCs w:val="18"/>
                <w:lang w:val="en-US"/>
              </w:rPr>
              <w:t xml:space="preserve"> (Inmarsat And The UK Space Agency, United Kingdom)</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C10</w:t>
            </w:r>
            <w:r w:rsidRPr="006475E2">
              <w:rPr>
                <w:rStyle w:val="Emphasis"/>
                <w:rFonts w:cstheme="minorHAnsi"/>
                <w:sz w:val="18"/>
                <w:szCs w:val="18"/>
                <w:lang w:val="en-US"/>
              </w:rPr>
              <w:t xml:space="preserve"> </w:t>
            </w:r>
            <w:hyperlink r:id="rId68" w:history="1">
              <w:r w:rsidRPr="006475E2">
                <w:rPr>
                  <w:rStyle w:val="Emphasis"/>
                  <w:rFonts w:cstheme="minorHAnsi"/>
                  <w:sz w:val="18"/>
                  <w:szCs w:val="18"/>
                  <w:lang w:val="en-US"/>
                </w:rPr>
                <w:t>"Find People And Things" Platform To Find Missing People And Objects</w:t>
              </w:r>
            </w:hyperlink>
            <w:r w:rsidRPr="006475E2">
              <w:rPr>
                <w:rStyle w:val="Emphasis"/>
                <w:rFonts w:cstheme="minorHAnsi"/>
                <w:sz w:val="18"/>
                <w:szCs w:val="18"/>
                <w:lang w:val="en-US"/>
              </w:rPr>
              <w:t xml:space="preserve"> (Instituto Superior Para As Tecnologias De Informação E Comunicação – Luanda, Angola)</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eScience</w:t>
            </w:r>
            <w:r w:rsidRPr="006475E2">
              <w:rPr>
                <w:rStyle w:val="Emphasis"/>
                <w:rFonts w:cstheme="minorHAnsi"/>
                <w:sz w:val="18"/>
                <w:szCs w:val="18"/>
                <w:lang w:val="en-US"/>
              </w:rPr>
              <w:t xml:space="preserve"> </w:t>
            </w:r>
            <w:hyperlink r:id="rId69" w:history="1">
              <w:r w:rsidRPr="006475E2">
                <w:rPr>
                  <w:rStyle w:val="Emphasis"/>
                  <w:rFonts w:cstheme="minorHAnsi"/>
                  <w:sz w:val="18"/>
                  <w:szCs w:val="18"/>
                  <w:lang w:val="en-US"/>
                </w:rPr>
                <w:t>Global Change Research Data Publishing, Repository And Sharing</w:t>
              </w:r>
            </w:hyperlink>
            <w:r w:rsidRPr="006475E2">
              <w:rPr>
                <w:rStyle w:val="Emphasis"/>
                <w:rFonts w:cstheme="minorHAnsi"/>
                <w:sz w:val="18"/>
                <w:szCs w:val="18"/>
                <w:lang w:val="en-US"/>
              </w:rPr>
              <w:t xml:space="preserve"> (Institute Of Geographic Sciences And Natural Resources Research, Chinese Academy Of Sciences (China)</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eScience</w:t>
            </w:r>
            <w:r w:rsidRPr="006475E2">
              <w:rPr>
                <w:rStyle w:val="Emphasis"/>
                <w:rFonts w:cstheme="minorHAnsi"/>
                <w:sz w:val="18"/>
                <w:szCs w:val="18"/>
                <w:lang w:val="en-US"/>
              </w:rPr>
              <w:t xml:space="preserve"> </w:t>
            </w:r>
            <w:hyperlink r:id="rId70" w:history="1">
              <w:r w:rsidRPr="006475E2">
                <w:rPr>
                  <w:rStyle w:val="Emphasis"/>
                  <w:rFonts w:cstheme="minorHAnsi"/>
                  <w:sz w:val="18"/>
                  <w:szCs w:val="18"/>
                  <w:lang w:val="en-US"/>
                </w:rPr>
                <w:t>Robot Ajuda! (The Robot Helps!)</w:t>
              </w:r>
            </w:hyperlink>
            <w:r w:rsidRPr="006475E2">
              <w:rPr>
                <w:rStyle w:val="Emphasis"/>
                <w:rFonts w:cstheme="minorHAnsi"/>
                <w:sz w:val="18"/>
                <w:szCs w:val="18"/>
                <w:lang w:val="en-US"/>
              </w:rPr>
              <w:t xml:space="preserve"> (Agrupamento De Escolas De Portela E Moscavide, Portugal)</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eScience</w:t>
            </w:r>
            <w:r w:rsidRPr="006475E2">
              <w:rPr>
                <w:rStyle w:val="Emphasis"/>
                <w:rFonts w:cstheme="minorHAnsi"/>
                <w:sz w:val="18"/>
                <w:szCs w:val="18"/>
                <w:lang w:val="en-US"/>
              </w:rPr>
              <w:t xml:space="preserve"> </w:t>
            </w:r>
            <w:hyperlink r:id="rId71" w:history="1">
              <w:r w:rsidRPr="006475E2">
                <w:rPr>
                  <w:rStyle w:val="Emphasis"/>
                  <w:rFonts w:cstheme="minorHAnsi"/>
                  <w:sz w:val="18"/>
                  <w:szCs w:val="18"/>
                  <w:lang w:val="en-US"/>
                </w:rPr>
                <w:t>Muslims’ Contributions Portal</w:t>
              </w:r>
            </w:hyperlink>
            <w:r w:rsidRPr="006475E2">
              <w:rPr>
                <w:rStyle w:val="Emphasis"/>
                <w:rFonts w:cstheme="minorHAnsi"/>
                <w:sz w:val="18"/>
                <w:szCs w:val="18"/>
                <w:lang w:val="en-US"/>
              </w:rPr>
              <w:t xml:space="preserve"> (Tatweer Company For Educational Services (T4edu), Saudi Arabia)</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eEmployment</w:t>
            </w:r>
            <w:r w:rsidRPr="006475E2">
              <w:rPr>
                <w:rStyle w:val="Emphasis"/>
                <w:rFonts w:cstheme="minorHAnsi"/>
                <w:sz w:val="18"/>
                <w:szCs w:val="18"/>
                <w:lang w:val="en-US"/>
              </w:rPr>
              <w:t xml:space="preserve"> </w:t>
            </w:r>
            <w:hyperlink r:id="rId72" w:history="1">
              <w:r w:rsidRPr="006475E2">
                <w:rPr>
                  <w:rStyle w:val="Emphasis"/>
                  <w:rFonts w:cstheme="minorHAnsi"/>
                  <w:sz w:val="18"/>
                  <w:szCs w:val="18"/>
                  <w:lang w:val="en-US"/>
                </w:rPr>
                <w:t>Online Recruitment</w:t>
              </w:r>
            </w:hyperlink>
            <w:r w:rsidRPr="006475E2">
              <w:rPr>
                <w:rStyle w:val="Emphasis"/>
                <w:rFonts w:cstheme="minorHAnsi"/>
                <w:sz w:val="18"/>
                <w:szCs w:val="18"/>
                <w:lang w:val="en-US"/>
              </w:rPr>
              <w:t xml:space="preserve"> (Job In Rwanda (J.I.R Ltd), Rwanda)</w:t>
            </w:r>
          </w:p>
          <w:p w:rsidR="00062D22" w:rsidRPr="006475E2" w:rsidRDefault="00062D22" w:rsidP="00297F08">
            <w:pPr>
              <w:pStyle w:val="ListParagraph"/>
              <w:numPr>
                <w:ilvl w:val="0"/>
                <w:numId w:val="7"/>
              </w:numPr>
              <w:spacing w:before="120" w:after="0" w:line="240" w:lineRule="auto"/>
              <w:contextualSpacing/>
              <w:rPr>
                <w:rFonts w:cstheme="minorHAnsi"/>
                <w:caps/>
                <w:spacing w:val="5"/>
                <w:sz w:val="18"/>
                <w:szCs w:val="18"/>
                <w:lang w:val="en-US"/>
              </w:rPr>
            </w:pPr>
            <w:r w:rsidRPr="006475E2">
              <w:rPr>
                <w:rFonts w:cstheme="minorHAnsi"/>
                <w:sz w:val="18"/>
                <w:szCs w:val="18"/>
                <w:lang w:val="en-US"/>
              </w:rPr>
              <w:t>WSIS Action Line C7 eEmployment</w:t>
            </w:r>
            <w:r w:rsidRPr="006475E2">
              <w:rPr>
                <w:rStyle w:val="Emphasis"/>
                <w:rFonts w:cstheme="minorHAnsi"/>
                <w:sz w:val="18"/>
                <w:szCs w:val="18"/>
                <w:lang w:val="en-US"/>
              </w:rPr>
              <w:t xml:space="preserve"> </w:t>
            </w:r>
            <w:hyperlink r:id="rId73" w:history="1">
              <w:r w:rsidRPr="006475E2">
                <w:rPr>
                  <w:rStyle w:val="Emphasis"/>
                  <w:rFonts w:cstheme="minorHAnsi"/>
                  <w:sz w:val="18"/>
                  <w:szCs w:val="18"/>
                  <w:lang w:val="en-US"/>
                </w:rPr>
                <w:t>Our Future Career Guidance Tool</w:t>
              </w:r>
            </w:hyperlink>
            <w:r w:rsidRPr="006475E2">
              <w:rPr>
                <w:rStyle w:val="Emphasis"/>
                <w:rFonts w:cstheme="minorHAnsi"/>
                <w:sz w:val="18"/>
                <w:szCs w:val="18"/>
                <w:lang w:val="en-US"/>
              </w:rPr>
              <w:t xml:space="preserve"> (The UAE's Telecommunications Regulatory Authority, United Arab Emirates)</w:t>
            </w:r>
          </w:p>
        </w:tc>
        <w:tc>
          <w:tcPr>
            <w:tcW w:w="974" w:type="pct"/>
          </w:tcPr>
          <w:p w:rsidR="00E46717" w:rsidRPr="006475E2" w:rsidRDefault="00E46717" w:rsidP="00297F08">
            <w:pPr>
              <w:pStyle w:val="ListParagraph"/>
              <w:numPr>
                <w:ilvl w:val="0"/>
                <w:numId w:val="7"/>
              </w:numPr>
              <w:spacing w:before="120" w:after="0" w:line="240" w:lineRule="auto"/>
              <w:ind w:left="357" w:hanging="357"/>
              <w:rPr>
                <w:rStyle w:val="Emphasis"/>
                <w:rFonts w:cstheme="minorHAnsi"/>
                <w:sz w:val="18"/>
                <w:szCs w:val="18"/>
                <w:lang w:val="en-US"/>
              </w:rPr>
            </w:pPr>
            <w:r w:rsidRPr="006475E2">
              <w:rPr>
                <w:rFonts w:cstheme="minorHAnsi"/>
                <w:sz w:val="18"/>
                <w:szCs w:val="18"/>
                <w:lang w:val="en-US"/>
              </w:rPr>
              <w:lastRenderedPageBreak/>
              <w:t>WSIS Action Line C3</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74" w:history="1">
              <w:r w:rsidRPr="006475E2">
                <w:rPr>
                  <w:rStyle w:val="Emphasis"/>
                  <w:rFonts w:cstheme="minorHAnsi"/>
                  <w:sz w:val="18"/>
                  <w:szCs w:val="18"/>
                  <w:lang w:val="en-US"/>
                </w:rPr>
                <w:t>United Libraries Portal - Free Knowledge For All</w:t>
              </w:r>
            </w:hyperlink>
            <w:r w:rsidRPr="006475E2">
              <w:rPr>
                <w:rStyle w:val="Emphasis"/>
                <w:rFonts w:cstheme="minorHAnsi"/>
                <w:sz w:val="18"/>
                <w:szCs w:val="18"/>
                <w:lang w:val="en-US"/>
              </w:rPr>
              <w:t xml:space="preserve"> (St. Petersburg State Unitary Enterprise "St. Petersburg Information And Analytical Centre" (IAC), Russian Federation)</w:t>
            </w:r>
          </w:p>
          <w:p w:rsidR="00BB5F41" w:rsidRPr="006475E2" w:rsidRDefault="00BB5F41" w:rsidP="00297F08">
            <w:pPr>
              <w:pStyle w:val="ListParagraph"/>
              <w:numPr>
                <w:ilvl w:val="0"/>
                <w:numId w:val="7"/>
              </w:numPr>
              <w:spacing w:before="120" w:after="0" w:line="240" w:lineRule="auto"/>
              <w:ind w:left="357" w:hanging="357"/>
              <w:contextualSpacing/>
              <w:rPr>
                <w:rStyle w:val="Emphasis"/>
                <w:rFonts w:cstheme="minorHAnsi"/>
                <w:sz w:val="18"/>
                <w:szCs w:val="18"/>
                <w:lang w:val="en-US"/>
              </w:rPr>
            </w:pPr>
            <w:r w:rsidRPr="006475E2">
              <w:rPr>
                <w:rFonts w:cstheme="minorHAnsi"/>
                <w:sz w:val="18"/>
                <w:szCs w:val="18"/>
                <w:lang w:val="en-US"/>
              </w:rPr>
              <w:t>WSIS Action Line C7 E-employment</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75" w:history="1">
              <w:r w:rsidRPr="006475E2">
                <w:rPr>
                  <w:rStyle w:val="Emphasis"/>
                  <w:rFonts w:cstheme="minorHAnsi"/>
                  <w:sz w:val="18"/>
                  <w:szCs w:val="20"/>
                  <w:lang w:val="en-US"/>
                </w:rPr>
                <w:t>Digital Jobs Africa</w:t>
              </w:r>
            </w:hyperlink>
            <w:r w:rsidRPr="006475E2">
              <w:rPr>
                <w:rStyle w:val="Emphasis"/>
                <w:rFonts w:cstheme="minorHAnsi"/>
                <w:sz w:val="18"/>
                <w:szCs w:val="20"/>
                <w:lang w:val="en-US"/>
              </w:rPr>
              <w:t xml:space="preserve"> (The Rockefeller Foundation, United States Of America)</w:t>
            </w:r>
          </w:p>
          <w:p w:rsidR="0071217F" w:rsidRPr="006475E2" w:rsidRDefault="0071217F" w:rsidP="00297F08">
            <w:pPr>
              <w:pStyle w:val="ListParagraph"/>
              <w:numPr>
                <w:ilvl w:val="0"/>
                <w:numId w:val="22"/>
              </w:numPr>
              <w:spacing w:after="0" w:line="240" w:lineRule="auto"/>
              <w:ind w:left="357" w:hanging="357"/>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76" w:history="1">
              <w:r w:rsidRPr="006475E2">
                <w:rPr>
                  <w:rStyle w:val="Emphasis"/>
                  <w:rFonts w:cstheme="minorHAnsi"/>
                  <w:sz w:val="18"/>
                  <w:szCs w:val="18"/>
                  <w:lang w:val="en-US"/>
                </w:rPr>
                <w:t>Working In ICT Is Cool</w:t>
              </w:r>
            </w:hyperlink>
            <w:r w:rsidRPr="006475E2">
              <w:rPr>
                <w:rStyle w:val="Emphasis"/>
                <w:rFonts w:cstheme="minorHAnsi"/>
                <w:sz w:val="18"/>
                <w:szCs w:val="18"/>
                <w:lang w:val="en-US"/>
              </w:rPr>
              <w:t xml:space="preserve"> (Chamber Of Information And Communication Technologies </w:t>
            </w:r>
            <w:r w:rsidRPr="006475E2">
              <w:rPr>
                <w:rStyle w:val="Emphasis"/>
                <w:rFonts w:cstheme="minorHAnsi"/>
                <w:sz w:val="18"/>
                <w:szCs w:val="18"/>
                <w:lang w:val="en-US"/>
              </w:rPr>
              <w:lastRenderedPageBreak/>
              <w:t>(Cámara De Tecnologías De Información Y Comunicación) (Camtic), Costa Rica)</w:t>
            </w:r>
          </w:p>
          <w:p w:rsidR="000C6B52" w:rsidRPr="006475E2" w:rsidRDefault="000C6B52" w:rsidP="00297F08">
            <w:pPr>
              <w:pStyle w:val="ListParagraph"/>
              <w:numPr>
                <w:ilvl w:val="0"/>
                <w:numId w:val="22"/>
              </w:numPr>
              <w:spacing w:after="0" w:line="240" w:lineRule="auto"/>
              <w:ind w:left="357" w:hanging="357"/>
              <w:contextualSpacing/>
              <w:rPr>
                <w:rStyle w:val="Emphasis"/>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br/>
            </w:r>
            <w:hyperlink r:id="rId77" w:history="1">
              <w:r w:rsidRPr="006475E2">
                <w:rPr>
                  <w:rStyle w:val="Emphasis"/>
                  <w:rFonts w:cstheme="minorHAnsi"/>
                  <w:sz w:val="18"/>
                  <w:szCs w:val="18"/>
                  <w:lang w:val="en-US"/>
                </w:rPr>
                <w:t>UAE Space Agency Global Efforts In Partnership Sustainable Development</w:t>
              </w:r>
            </w:hyperlink>
            <w:r w:rsidRPr="006475E2">
              <w:rPr>
                <w:rStyle w:val="Emphasis"/>
                <w:rFonts w:cstheme="minorHAnsi"/>
                <w:sz w:val="18"/>
                <w:szCs w:val="18"/>
                <w:lang w:val="en-US"/>
              </w:rPr>
              <w:t xml:space="preserve"> (UAE Space Agency (UAESA), United Arab Emirates)</w:t>
            </w:r>
          </w:p>
          <w:p w:rsidR="00062D22" w:rsidRPr="006475E2" w:rsidRDefault="00062D22" w:rsidP="00297F08">
            <w:pPr>
              <w:rPr>
                <w:rFonts w:cstheme="minorHAnsi"/>
                <w:sz w:val="18"/>
                <w:szCs w:val="18"/>
                <w:lang w:val="en-US"/>
              </w:rPr>
            </w:pPr>
          </w:p>
        </w:tc>
        <w:tc>
          <w:tcPr>
            <w:tcW w:w="1053" w:type="pct"/>
          </w:tcPr>
          <w:p w:rsidR="00062D22" w:rsidRPr="006475E2" w:rsidRDefault="003B6717" w:rsidP="00297F08">
            <w:pPr>
              <w:pStyle w:val="ListParagraph"/>
              <w:numPr>
                <w:ilvl w:val="0"/>
                <w:numId w:val="22"/>
              </w:numPr>
              <w:spacing w:before="120" w:after="0" w:line="240" w:lineRule="auto"/>
              <w:ind w:left="357" w:hanging="357"/>
              <w:contextualSpacing/>
              <w:rPr>
                <w:rStyle w:val="Emphasis"/>
                <w:rFonts w:cstheme="minorHAnsi"/>
                <w:sz w:val="18"/>
                <w:szCs w:val="18"/>
                <w:lang w:val="en-US"/>
              </w:rPr>
            </w:pPr>
            <w:hyperlink r:id="rId78" w:history="1">
              <w:r w:rsidR="00062D22" w:rsidRPr="006475E2">
                <w:rPr>
                  <w:rStyle w:val="Emphasis"/>
                  <w:rFonts w:cstheme="minorHAnsi"/>
                  <w:sz w:val="18"/>
                  <w:szCs w:val="18"/>
                  <w:lang w:val="en-US"/>
                </w:rPr>
                <w:t>Codebus Africa</w:t>
              </w:r>
            </w:hyperlink>
            <w:r w:rsidR="00062D22" w:rsidRPr="006475E2">
              <w:rPr>
                <w:rStyle w:val="Emphasis"/>
                <w:rFonts w:cstheme="minorHAnsi"/>
                <w:sz w:val="18"/>
                <w:szCs w:val="18"/>
                <w:lang w:val="en-US"/>
              </w:rPr>
              <w:t xml:space="preserve"> (Aalto Global Impact, Finland)</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79" w:history="1">
              <w:r w:rsidR="00062D22" w:rsidRPr="006475E2">
                <w:rPr>
                  <w:rStyle w:val="Emphasis"/>
                  <w:rFonts w:cstheme="minorHAnsi"/>
                  <w:sz w:val="18"/>
                  <w:szCs w:val="18"/>
                  <w:lang w:val="en-US"/>
                </w:rPr>
                <w:t>Information Society Innovation Fund</w:t>
              </w:r>
            </w:hyperlink>
            <w:r w:rsidR="00062D22" w:rsidRPr="006475E2">
              <w:rPr>
                <w:rStyle w:val="Emphasis"/>
                <w:rFonts w:cstheme="minorHAnsi"/>
                <w:sz w:val="18"/>
                <w:szCs w:val="18"/>
                <w:lang w:val="en-US"/>
              </w:rPr>
              <w:t xml:space="preserve"> (Information Society Innovation Fund (ISIFAsia), Australia)</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0" w:history="1">
              <w:r w:rsidR="00062D22" w:rsidRPr="006475E2">
                <w:rPr>
                  <w:rStyle w:val="Emphasis"/>
                  <w:rFonts w:cstheme="minorHAnsi"/>
                  <w:sz w:val="18"/>
                  <w:szCs w:val="18"/>
                  <w:lang w:val="en-US"/>
                </w:rPr>
                <w:t>Rlabs</w:t>
              </w:r>
            </w:hyperlink>
            <w:r w:rsidR="00062D22" w:rsidRPr="006475E2">
              <w:rPr>
                <w:rStyle w:val="Emphasis"/>
                <w:rFonts w:cstheme="minorHAnsi"/>
                <w:sz w:val="18"/>
                <w:szCs w:val="18"/>
                <w:lang w:val="en-US"/>
              </w:rPr>
              <w:t xml:space="preserve"> (Rlabs, South Africa)</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1" w:history="1">
              <w:r w:rsidR="00062D22" w:rsidRPr="006475E2">
                <w:rPr>
                  <w:rStyle w:val="Emphasis"/>
                  <w:rFonts w:cstheme="minorHAnsi"/>
                  <w:sz w:val="18"/>
                  <w:szCs w:val="18"/>
                  <w:lang w:val="en-US"/>
                </w:rPr>
                <w:t>Technology Innovation Hubs</w:t>
              </w:r>
            </w:hyperlink>
            <w:r w:rsidR="00062D22" w:rsidRPr="006475E2">
              <w:rPr>
                <w:rStyle w:val="Emphasis"/>
                <w:rFonts w:cstheme="minorHAnsi"/>
                <w:sz w:val="18"/>
                <w:szCs w:val="18"/>
                <w:lang w:val="en-US"/>
              </w:rPr>
              <w:t xml:space="preserve"> (Indigo Trust, United Kingdom)</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2" w:history="1">
              <w:r w:rsidR="00062D22" w:rsidRPr="006475E2">
                <w:rPr>
                  <w:rStyle w:val="Emphasis"/>
                  <w:rFonts w:cstheme="minorHAnsi"/>
                  <w:sz w:val="18"/>
                  <w:szCs w:val="18"/>
                  <w:lang w:val="en-US"/>
                </w:rPr>
                <w:t>UAE Space Agency Global Efforts In Partnership Sustainable Development</w:t>
              </w:r>
            </w:hyperlink>
            <w:r w:rsidR="00062D22" w:rsidRPr="006475E2">
              <w:rPr>
                <w:rStyle w:val="Emphasis"/>
                <w:rFonts w:cstheme="minorHAnsi"/>
                <w:sz w:val="18"/>
                <w:szCs w:val="18"/>
                <w:lang w:val="en-US"/>
              </w:rPr>
              <w:t xml:space="preserve"> (UAE Space Agency (UAESA), United Arab Emirates) </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3" w:history="1">
              <w:r w:rsidR="00062D22" w:rsidRPr="006475E2">
                <w:rPr>
                  <w:rStyle w:val="Emphasis"/>
                  <w:rFonts w:cstheme="minorHAnsi"/>
                  <w:sz w:val="18"/>
                  <w:szCs w:val="18"/>
                  <w:lang w:val="en-US"/>
                </w:rPr>
                <w:t>Girls Speak Out</w:t>
              </w:r>
            </w:hyperlink>
            <w:r w:rsidR="00062D22" w:rsidRPr="006475E2">
              <w:rPr>
                <w:rStyle w:val="Emphasis"/>
                <w:rFonts w:cstheme="minorHAnsi"/>
                <w:sz w:val="18"/>
                <w:szCs w:val="18"/>
                <w:lang w:val="en-US"/>
              </w:rPr>
              <w:t xml:space="preserve"> (Girls Speak Out, Zimbabwe</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4" w:history="1">
              <w:r w:rsidR="00062D22" w:rsidRPr="006475E2">
                <w:rPr>
                  <w:rStyle w:val="Emphasis"/>
                  <w:rFonts w:cstheme="minorHAnsi"/>
                  <w:sz w:val="18"/>
                  <w:szCs w:val="18"/>
                  <w:lang w:val="en-US"/>
                </w:rPr>
                <w:t>Working In ICT Is Cool</w:t>
              </w:r>
            </w:hyperlink>
            <w:r w:rsidR="00062D22" w:rsidRPr="006475E2">
              <w:rPr>
                <w:rStyle w:val="Emphasis"/>
                <w:rFonts w:cstheme="minorHAnsi"/>
                <w:sz w:val="18"/>
                <w:szCs w:val="18"/>
                <w:lang w:val="en-US"/>
              </w:rPr>
              <w:t xml:space="preserve"> (Chamber Of Information And Communication Technologies </w:t>
            </w:r>
            <w:r w:rsidR="00062D22" w:rsidRPr="006475E2">
              <w:rPr>
                <w:rStyle w:val="Emphasis"/>
                <w:rFonts w:cstheme="minorHAnsi"/>
                <w:sz w:val="18"/>
                <w:szCs w:val="18"/>
                <w:lang w:val="en-US"/>
              </w:rPr>
              <w:lastRenderedPageBreak/>
              <w:t>(Cámara De Tecnologías De Información Y Comunicación) (Camtic), Costa Rica)</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5" w:history="1">
              <w:r w:rsidR="00062D22" w:rsidRPr="006475E2">
                <w:rPr>
                  <w:rStyle w:val="Emphasis"/>
                  <w:rFonts w:cstheme="minorHAnsi"/>
                  <w:sz w:val="18"/>
                  <w:szCs w:val="18"/>
                  <w:lang w:val="en-US"/>
                </w:rPr>
                <w:t>National Research Information System</w:t>
              </w:r>
            </w:hyperlink>
            <w:r w:rsidR="00062D22" w:rsidRPr="006475E2">
              <w:rPr>
                <w:rStyle w:val="Emphasis"/>
                <w:rFonts w:cstheme="minorHAnsi"/>
                <w:sz w:val="18"/>
                <w:szCs w:val="18"/>
                <w:lang w:val="en-US"/>
              </w:rPr>
              <w:t xml:space="preserve"> (Ministry Of Education And Science (IZM), Latvia)</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6" w:history="1">
              <w:r w:rsidR="00062D22" w:rsidRPr="006475E2">
                <w:rPr>
                  <w:rStyle w:val="Emphasis"/>
                  <w:rFonts w:cstheme="minorHAnsi"/>
                  <w:sz w:val="18"/>
                  <w:szCs w:val="18"/>
                  <w:lang w:val="en-US"/>
                </w:rPr>
                <w:t>Social Intelligence</w:t>
              </w:r>
            </w:hyperlink>
            <w:r w:rsidR="00062D22" w:rsidRPr="006475E2">
              <w:rPr>
                <w:rStyle w:val="Emphasis"/>
                <w:rFonts w:cstheme="minorHAnsi"/>
                <w:sz w:val="18"/>
                <w:szCs w:val="18"/>
                <w:lang w:val="en-US"/>
              </w:rPr>
              <w:t xml:space="preserve"> (Information Age Consulting, Kuwait)</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7" w:history="1">
              <w:r w:rsidR="00062D22" w:rsidRPr="006475E2">
                <w:rPr>
                  <w:rStyle w:val="Emphasis"/>
                  <w:rFonts w:cstheme="minorHAnsi"/>
                  <w:sz w:val="18"/>
                  <w:szCs w:val="18"/>
                  <w:lang w:val="en-US"/>
                </w:rPr>
                <w:t>Connected Women</w:t>
              </w:r>
            </w:hyperlink>
            <w:r w:rsidR="00062D22" w:rsidRPr="006475E2">
              <w:rPr>
                <w:rStyle w:val="Emphasis"/>
                <w:rFonts w:cstheme="minorHAnsi"/>
                <w:sz w:val="18"/>
                <w:szCs w:val="18"/>
                <w:lang w:val="en-US"/>
              </w:rPr>
              <w:t xml:space="preserve"> (Connected Women, Philippines)</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8" w:history="1">
              <w:r w:rsidR="00062D22" w:rsidRPr="006475E2">
                <w:rPr>
                  <w:rStyle w:val="Emphasis"/>
                  <w:rFonts w:cstheme="minorHAnsi"/>
                  <w:sz w:val="18"/>
                  <w:szCs w:val="18"/>
                  <w:lang w:val="en-US"/>
                </w:rPr>
                <w:t>Digital Jobs Africa</w:t>
              </w:r>
            </w:hyperlink>
            <w:r w:rsidR="00062D22" w:rsidRPr="006475E2">
              <w:rPr>
                <w:rStyle w:val="Emphasis"/>
                <w:rFonts w:cstheme="minorHAnsi"/>
                <w:sz w:val="18"/>
                <w:szCs w:val="18"/>
                <w:lang w:val="en-US"/>
              </w:rPr>
              <w:t xml:space="preserve"> (The Rockefeller Foundation, United States Of America)</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89" w:history="1">
              <w:r w:rsidR="00062D22" w:rsidRPr="006475E2">
                <w:rPr>
                  <w:rStyle w:val="Emphasis"/>
                  <w:rFonts w:cstheme="minorHAnsi"/>
                  <w:sz w:val="18"/>
                  <w:szCs w:val="18"/>
                  <w:lang w:val="en-US"/>
                </w:rPr>
                <w:t>I-Recruitment</w:t>
              </w:r>
            </w:hyperlink>
            <w:r w:rsidR="00062D22" w:rsidRPr="006475E2">
              <w:rPr>
                <w:rStyle w:val="Emphasis"/>
                <w:rFonts w:cstheme="minorHAnsi"/>
                <w:sz w:val="18"/>
                <w:szCs w:val="18"/>
                <w:lang w:val="en-US"/>
              </w:rPr>
              <w:t xml:space="preserve"> (Ministry Of Human Resources and Emiratisation (MOHRE), United Arab Emirates)</w:t>
            </w:r>
          </w:p>
          <w:p w:rsidR="00062D22" w:rsidRPr="006475E2" w:rsidRDefault="003B6717" w:rsidP="00297F08">
            <w:pPr>
              <w:pStyle w:val="ListParagraph"/>
              <w:numPr>
                <w:ilvl w:val="0"/>
                <w:numId w:val="22"/>
              </w:numPr>
              <w:spacing w:after="0" w:line="240" w:lineRule="auto"/>
              <w:ind w:left="357" w:hanging="357"/>
              <w:contextualSpacing/>
              <w:rPr>
                <w:rStyle w:val="Emphasis"/>
                <w:rFonts w:cstheme="minorHAnsi"/>
                <w:sz w:val="18"/>
                <w:szCs w:val="18"/>
                <w:lang w:val="en-US"/>
              </w:rPr>
            </w:pPr>
            <w:hyperlink r:id="rId90" w:history="1">
              <w:r w:rsidR="00062D22" w:rsidRPr="006475E2">
                <w:rPr>
                  <w:rStyle w:val="Emphasis"/>
                  <w:rFonts w:cstheme="minorHAnsi"/>
                  <w:sz w:val="18"/>
                  <w:szCs w:val="18"/>
                  <w:lang w:val="en-US"/>
                </w:rPr>
                <w:t>Data Bojonegoro</w:t>
              </w:r>
            </w:hyperlink>
            <w:r w:rsidR="00062D22" w:rsidRPr="006475E2">
              <w:rPr>
                <w:rStyle w:val="Emphasis"/>
                <w:rFonts w:cstheme="minorHAnsi"/>
                <w:sz w:val="18"/>
                <w:szCs w:val="18"/>
                <w:lang w:val="en-US"/>
              </w:rPr>
              <w:t xml:space="preserve"> (ICT Volunteers Bojonegoro, Indonesia)</w:t>
            </w:r>
          </w:p>
          <w:p w:rsidR="00062D22" w:rsidRPr="006475E2" w:rsidRDefault="003B6717" w:rsidP="00297F08">
            <w:pPr>
              <w:pStyle w:val="ListParagraph"/>
              <w:numPr>
                <w:ilvl w:val="0"/>
                <w:numId w:val="34"/>
              </w:numPr>
              <w:spacing w:after="0" w:line="240" w:lineRule="auto"/>
              <w:ind w:left="360"/>
              <w:contextualSpacing/>
              <w:rPr>
                <w:rStyle w:val="Emphasis"/>
                <w:rFonts w:cstheme="minorHAnsi"/>
                <w:sz w:val="18"/>
                <w:szCs w:val="18"/>
                <w:lang w:val="en-US"/>
              </w:rPr>
            </w:pPr>
            <w:hyperlink r:id="rId91" w:history="1">
              <w:r w:rsidR="00062D22" w:rsidRPr="006475E2">
                <w:rPr>
                  <w:rStyle w:val="Emphasis"/>
                  <w:rFonts w:cstheme="minorHAnsi"/>
                  <w:sz w:val="18"/>
                  <w:szCs w:val="18"/>
                  <w:lang w:val="en-US"/>
                </w:rPr>
                <w:t>Dataforest</w:t>
              </w:r>
            </w:hyperlink>
            <w:r w:rsidR="00062D22" w:rsidRPr="006475E2">
              <w:rPr>
                <w:rStyle w:val="Emphasis"/>
                <w:rFonts w:cstheme="minorHAnsi"/>
                <w:sz w:val="18"/>
                <w:szCs w:val="18"/>
                <w:lang w:val="en-US"/>
              </w:rPr>
              <w:t xml:space="preserve"> (Dataforest, Azerbaijan)</w:t>
            </w:r>
          </w:p>
          <w:p w:rsidR="00062D22" w:rsidRPr="006475E2" w:rsidRDefault="003B6717" w:rsidP="00297F08">
            <w:pPr>
              <w:pStyle w:val="ListParagraph"/>
              <w:numPr>
                <w:ilvl w:val="0"/>
                <w:numId w:val="34"/>
              </w:numPr>
              <w:spacing w:after="0" w:line="240" w:lineRule="auto"/>
              <w:ind w:left="360"/>
              <w:contextualSpacing/>
              <w:rPr>
                <w:rStyle w:val="Emphasis"/>
                <w:rFonts w:cstheme="minorHAnsi"/>
                <w:sz w:val="18"/>
                <w:szCs w:val="18"/>
                <w:lang w:val="en-US"/>
              </w:rPr>
            </w:pPr>
            <w:hyperlink r:id="rId92" w:history="1">
              <w:r w:rsidR="00062D22" w:rsidRPr="006475E2">
                <w:rPr>
                  <w:rStyle w:val="Emphasis"/>
                  <w:rFonts w:cstheme="minorHAnsi"/>
                  <w:sz w:val="18"/>
                  <w:szCs w:val="18"/>
                  <w:lang w:val="en-US"/>
                </w:rPr>
                <w:t>Speaking Library</w:t>
              </w:r>
            </w:hyperlink>
            <w:r w:rsidR="00062D22" w:rsidRPr="006475E2">
              <w:rPr>
                <w:rStyle w:val="Emphasis"/>
                <w:rFonts w:cstheme="minorHAnsi"/>
                <w:sz w:val="18"/>
                <w:szCs w:val="18"/>
                <w:lang w:val="en-US"/>
              </w:rPr>
              <w:t xml:space="preserve"> (Data Processing Center, Azerbaijan)</w:t>
            </w:r>
          </w:p>
          <w:p w:rsidR="00062D22" w:rsidRPr="006475E2" w:rsidRDefault="003B6717" w:rsidP="00297F08">
            <w:pPr>
              <w:pStyle w:val="ListParagraph"/>
              <w:numPr>
                <w:ilvl w:val="0"/>
                <w:numId w:val="34"/>
              </w:numPr>
              <w:spacing w:after="0" w:line="240" w:lineRule="auto"/>
              <w:ind w:left="360"/>
              <w:contextualSpacing/>
              <w:rPr>
                <w:rStyle w:val="Emphasis"/>
                <w:rFonts w:cstheme="minorHAnsi"/>
                <w:sz w:val="18"/>
                <w:szCs w:val="18"/>
                <w:lang w:val="en-US"/>
              </w:rPr>
            </w:pPr>
            <w:hyperlink r:id="rId93" w:history="1">
              <w:r w:rsidR="00062D22" w:rsidRPr="006475E2">
                <w:rPr>
                  <w:rStyle w:val="Emphasis"/>
                  <w:rFonts w:cstheme="minorHAnsi"/>
                  <w:sz w:val="18"/>
                  <w:szCs w:val="18"/>
                  <w:lang w:val="en-US"/>
                </w:rPr>
                <w:t>Women In Tech Africa</w:t>
              </w:r>
            </w:hyperlink>
            <w:r w:rsidR="00062D22" w:rsidRPr="006475E2">
              <w:rPr>
                <w:rStyle w:val="Emphasis"/>
                <w:rFonts w:cstheme="minorHAnsi"/>
                <w:sz w:val="18"/>
                <w:szCs w:val="18"/>
                <w:lang w:val="en-US"/>
              </w:rPr>
              <w:t xml:space="preserve"> (Women In Tech Africa, Kenya)</w:t>
            </w:r>
          </w:p>
          <w:p w:rsidR="00062D22" w:rsidRPr="006475E2" w:rsidRDefault="003B6717" w:rsidP="00297F08">
            <w:pPr>
              <w:pStyle w:val="ListParagraph"/>
              <w:numPr>
                <w:ilvl w:val="0"/>
                <w:numId w:val="34"/>
              </w:numPr>
              <w:spacing w:after="0" w:line="240" w:lineRule="auto"/>
              <w:ind w:left="360"/>
              <w:contextualSpacing/>
              <w:rPr>
                <w:rStyle w:val="Emphasis"/>
                <w:rFonts w:cstheme="minorHAnsi"/>
                <w:sz w:val="18"/>
                <w:szCs w:val="18"/>
                <w:lang w:val="en-US"/>
              </w:rPr>
            </w:pPr>
            <w:hyperlink r:id="rId94" w:history="1">
              <w:r w:rsidR="00062D22" w:rsidRPr="006475E2">
                <w:rPr>
                  <w:rStyle w:val="Emphasis"/>
                  <w:rFonts w:cstheme="minorHAnsi"/>
                  <w:sz w:val="18"/>
                  <w:szCs w:val="18"/>
                  <w:lang w:val="en-US"/>
                </w:rPr>
                <w:t>Digital Assistant Takes Your Work To New Heights (Myhome 3.0)</w:t>
              </w:r>
            </w:hyperlink>
            <w:r w:rsidR="00062D22" w:rsidRPr="006475E2">
              <w:rPr>
                <w:rStyle w:val="Emphasis"/>
                <w:rFonts w:cstheme="minorHAnsi"/>
                <w:sz w:val="18"/>
                <w:szCs w:val="18"/>
                <w:lang w:val="en-US"/>
              </w:rPr>
              <w:t>(Saudi Aramco, Saudi Arabia)</w:t>
            </w:r>
          </w:p>
          <w:p w:rsidR="00062D22" w:rsidRPr="006475E2" w:rsidRDefault="003B6717" w:rsidP="00297F08">
            <w:pPr>
              <w:pStyle w:val="ListParagraph"/>
              <w:numPr>
                <w:ilvl w:val="0"/>
                <w:numId w:val="34"/>
              </w:numPr>
              <w:spacing w:after="0" w:line="240" w:lineRule="auto"/>
              <w:ind w:left="360"/>
              <w:contextualSpacing/>
              <w:rPr>
                <w:rFonts w:cstheme="minorHAnsi"/>
                <w:caps/>
                <w:spacing w:val="5"/>
                <w:sz w:val="18"/>
                <w:szCs w:val="18"/>
                <w:lang w:val="en-US"/>
              </w:rPr>
            </w:pPr>
            <w:hyperlink r:id="rId95" w:history="1">
              <w:r w:rsidR="00062D22" w:rsidRPr="006475E2">
                <w:rPr>
                  <w:rStyle w:val="Emphasis"/>
                  <w:rFonts w:cstheme="minorHAnsi"/>
                  <w:sz w:val="18"/>
                  <w:szCs w:val="18"/>
                  <w:lang w:val="en-US"/>
                </w:rPr>
                <w:t>United Libraries Portal - Free Knowledge For All</w:t>
              </w:r>
            </w:hyperlink>
            <w:r w:rsidR="00062D22" w:rsidRPr="006475E2">
              <w:rPr>
                <w:rStyle w:val="Emphasis"/>
                <w:rFonts w:cstheme="minorHAnsi"/>
                <w:sz w:val="18"/>
                <w:szCs w:val="18"/>
                <w:lang w:val="en-US"/>
              </w:rPr>
              <w:t xml:space="preserve"> (St. Petersburg State Unitary Enterprise "St. Petersburg Information And Analytical Centre" (IAC), </w:t>
            </w:r>
            <w:r w:rsidR="00062D22" w:rsidRPr="006475E2">
              <w:rPr>
                <w:rStyle w:val="Emphasis"/>
                <w:rFonts w:cstheme="minorHAnsi"/>
                <w:sz w:val="18"/>
                <w:szCs w:val="18"/>
                <w:lang w:val="en-US"/>
              </w:rPr>
              <w:lastRenderedPageBreak/>
              <w:t>Russian Federation)</w:t>
            </w:r>
          </w:p>
        </w:tc>
      </w:tr>
    </w:tbl>
    <w:p w:rsidR="00062D22" w:rsidRPr="006475E2" w:rsidRDefault="00062D22" w:rsidP="00CC44B4">
      <w:pPr>
        <w:tabs>
          <w:tab w:val="left" w:pos="1134"/>
          <w:tab w:val="left" w:pos="1871"/>
          <w:tab w:val="left" w:pos="2268"/>
        </w:tabs>
        <w:spacing w:after="120"/>
        <w:jc w:val="both"/>
        <w:rPr>
          <w:rFonts w:cstheme="minorHAnsi"/>
          <w:b/>
          <w:bCs/>
          <w:sz w:val="20"/>
          <w:szCs w:val="20"/>
          <w:lang w:val="en-US"/>
        </w:rPr>
      </w:pPr>
    </w:p>
    <w:tbl>
      <w:tblPr>
        <w:tblStyle w:val="TableGrid"/>
        <w:tblW w:w="5189" w:type="pct"/>
        <w:tblLayout w:type="fixed"/>
        <w:tblLook w:val="04A0" w:firstRow="1" w:lastRow="0" w:firstColumn="1" w:lastColumn="0" w:noHBand="0" w:noVBand="1"/>
      </w:tblPr>
      <w:tblGrid>
        <w:gridCol w:w="1129"/>
        <w:gridCol w:w="2127"/>
        <w:gridCol w:w="2269"/>
        <w:gridCol w:w="1844"/>
        <w:gridCol w:w="1983"/>
      </w:tblGrid>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ITU-D Study Group 2 Question</w:t>
            </w:r>
          </w:p>
        </w:tc>
        <w:tc>
          <w:tcPr>
            <w:tcW w:w="1137"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2018 winning projects (with links)</w:t>
            </w:r>
          </w:p>
        </w:tc>
        <w:tc>
          <w:tcPr>
            <w:tcW w:w="1213"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2018 champion projects (with links)</w:t>
            </w:r>
          </w:p>
        </w:tc>
        <w:tc>
          <w:tcPr>
            <w:tcW w:w="986"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2019 winning projects (with links)</w:t>
            </w:r>
          </w:p>
        </w:tc>
        <w:tc>
          <w:tcPr>
            <w:tcW w:w="1060"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2019 champion projects (with links)</w:t>
            </w: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Question 1/2</w:t>
            </w:r>
          </w:p>
        </w:tc>
        <w:tc>
          <w:tcPr>
            <w:tcW w:w="1137" w:type="pct"/>
          </w:tcPr>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eAgriculture: </w:t>
            </w:r>
            <w:hyperlink r:id="rId96" w:history="1">
              <w:r w:rsidRPr="006475E2">
                <w:rPr>
                  <w:rStyle w:val="Emphasis"/>
                  <w:rFonts w:cstheme="minorHAnsi"/>
                  <w:sz w:val="18"/>
                  <w:szCs w:val="20"/>
                  <w:lang w:val="en-US"/>
                </w:rPr>
                <w:t>E-Voucher Systems: Connecting Smallholders To Knowledge, Networks, And Institutions</w:t>
              </w:r>
            </w:hyperlink>
            <w:r w:rsidRPr="006475E2">
              <w:rPr>
                <w:rStyle w:val="Emphasis"/>
                <w:rFonts w:cstheme="minorHAnsi"/>
                <w:sz w:val="18"/>
                <w:szCs w:val="20"/>
                <w:lang w:val="en-US"/>
              </w:rPr>
              <w:t xml:space="preserve"> (International Fund For Agricultural Development, Kenya)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eEmployment: </w:t>
            </w:r>
            <w:hyperlink r:id="rId97" w:history="1">
              <w:r w:rsidRPr="006475E2">
                <w:rPr>
                  <w:rStyle w:val="Emphasis"/>
                  <w:rFonts w:cstheme="minorHAnsi"/>
                  <w:sz w:val="18"/>
                  <w:szCs w:val="20"/>
                  <w:lang w:val="en-US"/>
                </w:rPr>
                <w:t>Nipost Address Verification System</w:t>
              </w:r>
            </w:hyperlink>
            <w:r w:rsidRPr="006475E2">
              <w:rPr>
                <w:rStyle w:val="Emphasis"/>
                <w:rFonts w:cstheme="minorHAnsi"/>
                <w:sz w:val="18"/>
                <w:szCs w:val="20"/>
                <w:lang w:val="en-US"/>
              </w:rPr>
              <w:t xml:space="preserve"> (Nigerian Postal Service, Nigeria)</w:t>
            </w:r>
          </w:p>
          <w:p w:rsidR="00062D22" w:rsidRPr="006475E2" w:rsidRDefault="00062D22" w:rsidP="006017E5">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eBusiness: </w:t>
            </w:r>
            <w:hyperlink r:id="rId98" w:tgtFrame="_blank" w:history="1">
              <w:r w:rsidRPr="006475E2">
                <w:rPr>
                  <w:rStyle w:val="Emphasis"/>
                  <w:rFonts w:cstheme="minorHAnsi"/>
                  <w:sz w:val="18"/>
                  <w:szCs w:val="20"/>
                  <w:lang w:val="en-US"/>
                </w:rPr>
                <w:t>Self-Service Human Resource</w:t>
              </w:r>
            </w:hyperlink>
            <w:r w:rsidRPr="006475E2">
              <w:rPr>
                <w:rStyle w:val="Emphasis"/>
                <w:rFonts w:cstheme="minorHAnsi"/>
                <w:sz w:val="18"/>
                <w:szCs w:val="20"/>
                <w:lang w:val="en-US"/>
              </w:rPr>
              <w:t xml:space="preserve"> (Ministry Of Education, Saudi Arabia)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C6: </w:t>
            </w:r>
            <w:hyperlink r:id="rId99" w:tgtFrame="_blank" w:history="1">
              <w:r w:rsidRPr="006475E2">
                <w:rPr>
                  <w:rStyle w:val="Emphasis"/>
                  <w:rFonts w:cstheme="minorHAnsi"/>
                  <w:sz w:val="18"/>
                  <w:szCs w:val="20"/>
                  <w:lang w:val="en-US"/>
                </w:rPr>
                <w:t>The Establishment Of The Office For Information Technology And E-Government</w:t>
              </w:r>
            </w:hyperlink>
            <w:r w:rsidRPr="006475E2">
              <w:rPr>
                <w:rStyle w:val="Emphasis"/>
                <w:rFonts w:cstheme="minorHAnsi"/>
                <w:sz w:val="18"/>
                <w:szCs w:val="20"/>
                <w:lang w:val="en-US"/>
              </w:rPr>
              <w:t xml:space="preserve"> (Office For It And E-Government, Republic Of Serbia, Serbia)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eGovernment: </w:t>
            </w:r>
            <w:hyperlink r:id="rId100" w:tgtFrame="_blank" w:history="1">
              <w:r w:rsidRPr="006475E2">
                <w:rPr>
                  <w:rStyle w:val="Emphasis"/>
                  <w:rFonts w:cstheme="minorHAnsi"/>
                  <w:sz w:val="18"/>
                  <w:szCs w:val="20"/>
                  <w:lang w:val="en-US"/>
                </w:rPr>
                <w:t>Targeted Poverty Alleviation System (TPAS)</w:t>
              </w:r>
            </w:hyperlink>
            <w:r w:rsidRPr="006475E2">
              <w:rPr>
                <w:rStyle w:val="Emphasis"/>
                <w:rFonts w:cstheme="minorHAnsi"/>
                <w:sz w:val="18"/>
                <w:szCs w:val="20"/>
                <w:lang w:val="en-US"/>
              </w:rPr>
              <w:t xml:space="preserve"> (China Mobile Online Service Co. Ltd. , China)</w:t>
            </w:r>
          </w:p>
          <w:p w:rsidR="00062D22" w:rsidRPr="006475E2" w:rsidRDefault="00062D22" w:rsidP="00297F08">
            <w:pPr>
              <w:pStyle w:val="ListParagraph"/>
              <w:ind w:left="360"/>
              <w:rPr>
                <w:rFonts w:cstheme="minorHAnsi"/>
                <w:sz w:val="18"/>
                <w:szCs w:val="20"/>
                <w:lang w:val="en-US"/>
              </w:rPr>
            </w:pPr>
          </w:p>
        </w:tc>
        <w:tc>
          <w:tcPr>
            <w:tcW w:w="1213" w:type="pct"/>
          </w:tcPr>
          <w:p w:rsidR="00062D22" w:rsidRPr="006475E2" w:rsidRDefault="00062D22" w:rsidP="00297F08">
            <w:pPr>
              <w:pStyle w:val="ListParagraph"/>
              <w:numPr>
                <w:ilvl w:val="0"/>
                <w:numId w:val="9"/>
              </w:numPr>
              <w:spacing w:before="120" w:after="0" w:line="240" w:lineRule="auto"/>
              <w:ind w:left="357" w:hanging="357"/>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C1</w:t>
            </w:r>
            <w:r w:rsidR="00260F59" w:rsidRPr="006475E2">
              <w:rPr>
                <w:rStyle w:val="Emphasis"/>
                <w:rFonts w:cstheme="minorHAnsi"/>
                <w:sz w:val="18"/>
                <w:szCs w:val="20"/>
                <w:lang w:val="en-US"/>
              </w:rPr>
              <w:t xml:space="preserve"> </w:t>
            </w:r>
            <w:hyperlink r:id="rId101" w:tgtFrame="_blank" w:history="1">
              <w:r w:rsidRPr="006475E2">
                <w:rPr>
                  <w:rStyle w:val="Emphasis"/>
                  <w:rFonts w:cstheme="minorHAnsi"/>
                  <w:sz w:val="18"/>
                  <w:szCs w:val="20"/>
                  <w:lang w:val="en-US"/>
                </w:rPr>
                <w:t>The Big Data Platform Of Smart City Constructing And Demographic Dynamic Monitoring</w:t>
              </w:r>
            </w:hyperlink>
            <w:r w:rsidRPr="006475E2">
              <w:rPr>
                <w:rStyle w:val="Emphasis"/>
                <w:rFonts w:cstheme="minorHAnsi"/>
                <w:sz w:val="18"/>
                <w:szCs w:val="20"/>
                <w:lang w:val="en-US"/>
              </w:rPr>
              <w:t xml:space="preserve"> (China Mobile Communications Group Jiangsu Co., Ltd. , China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C2</w:t>
            </w:r>
            <w:r w:rsidR="00260F59" w:rsidRPr="006475E2">
              <w:rPr>
                <w:rStyle w:val="Emphasis"/>
                <w:rFonts w:cstheme="minorHAnsi"/>
                <w:sz w:val="18"/>
                <w:szCs w:val="20"/>
                <w:lang w:val="en-US"/>
              </w:rPr>
              <w:t xml:space="preserve"> </w:t>
            </w:r>
            <w:hyperlink r:id="rId102" w:tgtFrame="_blank" w:history="1">
              <w:r w:rsidRPr="006475E2">
                <w:rPr>
                  <w:rStyle w:val="Emphasis"/>
                  <w:rFonts w:cstheme="minorHAnsi"/>
                  <w:sz w:val="18"/>
                  <w:szCs w:val="20"/>
                  <w:lang w:val="en-US"/>
                </w:rPr>
                <w:t>The China Telecom Intelligent Internet Of Things Platform</w:t>
              </w:r>
            </w:hyperlink>
            <w:r w:rsidRPr="006475E2">
              <w:rPr>
                <w:rStyle w:val="Emphasis"/>
                <w:rFonts w:cstheme="minorHAnsi"/>
                <w:sz w:val="18"/>
                <w:szCs w:val="20"/>
                <w:lang w:val="en-US"/>
              </w:rPr>
              <w:t xml:space="preserve"> </w:t>
            </w:r>
            <w:r w:rsidRPr="006475E2">
              <w:rPr>
                <w:rStyle w:val="Emphasis"/>
                <w:rFonts w:cstheme="minorHAnsi"/>
                <w:sz w:val="18"/>
                <w:szCs w:val="20"/>
                <w:lang w:val="en-US"/>
              </w:rPr>
              <w:br/>
              <w:t>(Jiangsu Posts And Telecommunications Planning And Designing Institute Company Limited, China)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C3</w:t>
            </w:r>
            <w:r w:rsidRPr="006475E2">
              <w:rPr>
                <w:rStyle w:val="Emphasis"/>
                <w:rFonts w:cstheme="minorHAnsi"/>
                <w:sz w:val="18"/>
                <w:szCs w:val="20"/>
                <w:lang w:val="en-US"/>
              </w:rPr>
              <w:t xml:space="preserve"> </w:t>
            </w:r>
            <w:hyperlink r:id="rId103" w:tgtFrame="_blank" w:history="1">
              <w:r w:rsidRPr="006475E2">
                <w:rPr>
                  <w:rStyle w:val="Emphasis"/>
                  <w:rFonts w:cstheme="minorHAnsi"/>
                  <w:sz w:val="18"/>
                  <w:szCs w:val="20"/>
                  <w:lang w:val="en-US"/>
                </w:rPr>
                <w:t>Pusat Pemberdayaan Informatika Dan Pedesaaan</w:t>
              </w:r>
            </w:hyperlink>
            <w:r w:rsidRPr="006475E2">
              <w:rPr>
                <w:rStyle w:val="Emphasis"/>
                <w:rFonts w:cstheme="minorHAnsi"/>
                <w:sz w:val="18"/>
                <w:szCs w:val="20"/>
                <w:lang w:val="en-US"/>
              </w:rPr>
              <w:t xml:space="preserve"> (Relawan Tik Indonesia, Indonesia)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eAgriculture</w:t>
            </w:r>
            <w:r w:rsidRPr="006475E2">
              <w:rPr>
                <w:rStyle w:val="Emphasis"/>
                <w:rFonts w:cstheme="minorHAnsi"/>
                <w:sz w:val="18"/>
                <w:szCs w:val="20"/>
                <w:lang w:val="en-US"/>
              </w:rPr>
              <w:t xml:space="preserve"> </w:t>
            </w:r>
            <w:hyperlink r:id="rId104" w:history="1">
              <w:r w:rsidRPr="006475E2">
                <w:rPr>
                  <w:rStyle w:val="Emphasis"/>
                  <w:rFonts w:cstheme="minorHAnsi"/>
                  <w:sz w:val="18"/>
                  <w:szCs w:val="20"/>
                  <w:lang w:val="en-US"/>
                </w:rPr>
                <w:t>Hushu Smart Agricultural Center Iot Project</w:t>
              </w:r>
            </w:hyperlink>
            <w:r w:rsidRPr="006475E2">
              <w:rPr>
                <w:rStyle w:val="Emphasis"/>
                <w:rFonts w:cstheme="minorHAnsi"/>
                <w:sz w:val="18"/>
                <w:szCs w:val="20"/>
                <w:lang w:val="en-US"/>
              </w:rPr>
              <w:t>(Jiangsu Post &amp; Telecommunications Planning And Designing Institute Co, Ltd, China)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eAgriculture</w:t>
            </w:r>
            <w:r w:rsidRPr="006475E2">
              <w:rPr>
                <w:rStyle w:val="Emphasis"/>
                <w:rFonts w:cstheme="minorHAnsi"/>
                <w:sz w:val="18"/>
                <w:szCs w:val="20"/>
                <w:lang w:val="en-US"/>
              </w:rPr>
              <w:t xml:space="preserve"> </w:t>
            </w:r>
            <w:hyperlink r:id="rId105" w:history="1">
              <w:r w:rsidRPr="006475E2">
                <w:rPr>
                  <w:rStyle w:val="Emphasis"/>
                  <w:rFonts w:cstheme="minorHAnsi"/>
                  <w:sz w:val="18"/>
                  <w:szCs w:val="20"/>
                  <w:lang w:val="en-US"/>
                </w:rPr>
                <w:t>ESAP: A Complete ICT Solution For Crop Health Management</w:t>
              </w:r>
            </w:hyperlink>
            <w:r w:rsidRPr="006475E2">
              <w:rPr>
                <w:rStyle w:val="Emphasis"/>
                <w:rFonts w:cstheme="minorHAnsi"/>
                <w:sz w:val="18"/>
                <w:szCs w:val="20"/>
                <w:lang w:val="en-US"/>
              </w:rPr>
              <w:t xml:space="preserve"> (University Of Agricultural Sciences, India)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eAgriculture</w:t>
            </w:r>
            <w:r w:rsidRPr="006475E2">
              <w:rPr>
                <w:rStyle w:val="Emphasis"/>
                <w:rFonts w:cstheme="minorHAnsi"/>
                <w:sz w:val="18"/>
                <w:szCs w:val="20"/>
                <w:lang w:val="en-US"/>
              </w:rPr>
              <w:t xml:space="preserve"> </w:t>
            </w:r>
            <w:hyperlink r:id="rId106" w:history="1">
              <w:r w:rsidRPr="006475E2">
                <w:rPr>
                  <w:rStyle w:val="Emphasis"/>
                  <w:rFonts w:cstheme="minorHAnsi"/>
                  <w:sz w:val="18"/>
                  <w:szCs w:val="20"/>
                  <w:lang w:val="en-US"/>
                </w:rPr>
                <w:t>Baktiku Negeriku</w:t>
              </w:r>
            </w:hyperlink>
            <w:r w:rsidRPr="006475E2">
              <w:rPr>
                <w:rStyle w:val="Emphasis"/>
                <w:rFonts w:cstheme="minorHAnsi"/>
                <w:sz w:val="18"/>
                <w:szCs w:val="20"/>
                <w:lang w:val="en-US"/>
              </w:rPr>
              <w:t xml:space="preserve"> (Serikat Pekerja Telkomsel, Indonesia)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eAgriculture</w:t>
            </w:r>
            <w:r w:rsidRPr="006475E2">
              <w:rPr>
                <w:rStyle w:val="Emphasis"/>
                <w:rFonts w:cstheme="minorHAnsi"/>
                <w:sz w:val="18"/>
                <w:szCs w:val="20"/>
                <w:lang w:val="en-US"/>
              </w:rPr>
              <w:t xml:space="preserve"> </w:t>
            </w:r>
            <w:hyperlink r:id="rId107" w:history="1">
              <w:r w:rsidRPr="006475E2">
                <w:rPr>
                  <w:rStyle w:val="Emphasis"/>
                  <w:rFonts w:cstheme="minorHAnsi"/>
                  <w:sz w:val="18"/>
                  <w:szCs w:val="20"/>
                  <w:lang w:val="en-US"/>
                </w:rPr>
                <w:t>Produce App</w:t>
              </w:r>
            </w:hyperlink>
            <w:r w:rsidRPr="006475E2">
              <w:rPr>
                <w:rStyle w:val="Emphasis"/>
                <w:rFonts w:cstheme="minorHAnsi"/>
                <w:sz w:val="18"/>
                <w:szCs w:val="20"/>
                <w:lang w:val="en-US"/>
              </w:rPr>
              <w:t xml:space="preserve"> (Ministry Of Agriculture, Livestock, Rural Development, Fisheries And Food, Mexico) </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lastRenderedPageBreak/>
              <w:t>WSIS Action Line C2</w:t>
            </w:r>
            <w:r w:rsidRPr="006475E2">
              <w:rPr>
                <w:rStyle w:val="Emphasis"/>
                <w:rFonts w:cstheme="minorHAnsi"/>
                <w:sz w:val="18"/>
                <w:szCs w:val="20"/>
                <w:lang w:val="en-US"/>
              </w:rPr>
              <w:t xml:space="preserve"> </w:t>
            </w:r>
            <w:hyperlink r:id="rId108" w:tgtFrame="_blank" w:history="1">
              <w:r w:rsidRPr="006475E2">
                <w:rPr>
                  <w:rStyle w:val="Emphasis"/>
                  <w:rFonts w:cstheme="minorHAnsi"/>
                  <w:sz w:val="18"/>
                  <w:szCs w:val="20"/>
                  <w:lang w:val="en-US"/>
                </w:rPr>
                <w:t>MX Open Data Infrastructure</w:t>
              </w:r>
            </w:hyperlink>
            <w:r w:rsidRPr="006475E2">
              <w:rPr>
                <w:rStyle w:val="Emphasis"/>
                <w:rFonts w:cstheme="minorHAnsi"/>
                <w:sz w:val="18"/>
                <w:szCs w:val="20"/>
                <w:lang w:val="en-US"/>
              </w:rPr>
              <w:t xml:space="preserve"> </w:t>
            </w:r>
            <w:r w:rsidRPr="006475E2">
              <w:rPr>
                <w:rStyle w:val="Emphasis"/>
                <w:rFonts w:cstheme="minorHAnsi"/>
                <w:sz w:val="18"/>
                <w:szCs w:val="20"/>
                <w:lang w:val="en-US"/>
              </w:rPr>
              <w:br/>
              <w:t>(Coordination Of The National Digital Strategy , Mexico)</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C5</w:t>
            </w:r>
            <w:r w:rsidRPr="006475E2">
              <w:rPr>
                <w:rStyle w:val="Emphasis"/>
                <w:rFonts w:cstheme="minorHAnsi"/>
                <w:sz w:val="18"/>
                <w:szCs w:val="20"/>
                <w:lang w:val="en-US"/>
              </w:rPr>
              <w:t xml:space="preserve"> </w:t>
            </w:r>
            <w:hyperlink r:id="rId109" w:tgtFrame="_blank" w:history="1">
              <w:r w:rsidRPr="006475E2">
                <w:rPr>
                  <w:rStyle w:val="Emphasis"/>
                  <w:rFonts w:cstheme="minorHAnsi"/>
                  <w:sz w:val="18"/>
                  <w:szCs w:val="20"/>
                  <w:lang w:val="en-US"/>
                </w:rPr>
                <w:t>Integrated Information System To Record Vehicles And Trailers Inspection (Vehicle Inspection Iis)</w:t>
              </w:r>
            </w:hyperlink>
            <w:r w:rsidRPr="006475E2">
              <w:rPr>
                <w:rStyle w:val="Emphasis"/>
                <w:rFonts w:cstheme="minorHAnsi"/>
                <w:sz w:val="18"/>
                <w:szCs w:val="20"/>
                <w:lang w:val="en-US"/>
              </w:rPr>
              <w:t>(National Information Technologies Joint Stock Company, Kazakhstan)</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eBusiness</w:t>
            </w:r>
            <w:r w:rsidRPr="006475E2">
              <w:rPr>
                <w:rStyle w:val="Emphasis"/>
                <w:rFonts w:cstheme="minorHAnsi"/>
                <w:sz w:val="18"/>
                <w:szCs w:val="20"/>
                <w:lang w:val="en-US"/>
              </w:rPr>
              <w:t xml:space="preserve"> </w:t>
            </w:r>
            <w:hyperlink r:id="rId110" w:tgtFrame="_blank" w:history="1">
              <w:r w:rsidRPr="006475E2">
                <w:rPr>
                  <w:rStyle w:val="Emphasis"/>
                  <w:rFonts w:cstheme="minorHAnsi"/>
                  <w:sz w:val="18"/>
                  <w:szCs w:val="20"/>
                  <w:lang w:val="en-US"/>
                </w:rPr>
                <w:t>Map Of Commercial Opportunities</w:t>
              </w:r>
            </w:hyperlink>
            <w:r w:rsidRPr="006475E2">
              <w:rPr>
                <w:rStyle w:val="Emphasis"/>
                <w:rFonts w:cstheme="minorHAnsi"/>
                <w:sz w:val="18"/>
                <w:szCs w:val="20"/>
                <w:lang w:val="en-US"/>
              </w:rPr>
              <w:t xml:space="preserve"> (Buenos Aires City Government , Argentina)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eBusiness</w:t>
            </w:r>
            <w:r w:rsidRPr="006475E2">
              <w:rPr>
                <w:rStyle w:val="Emphasis"/>
                <w:rFonts w:cstheme="minorHAnsi"/>
                <w:sz w:val="18"/>
                <w:szCs w:val="20"/>
                <w:lang w:val="en-US"/>
              </w:rPr>
              <w:t xml:space="preserve"> </w:t>
            </w:r>
            <w:hyperlink r:id="rId111" w:tgtFrame="_blank" w:history="1">
              <w:r w:rsidRPr="006475E2">
                <w:rPr>
                  <w:rStyle w:val="Emphasis"/>
                  <w:rFonts w:cstheme="minorHAnsi"/>
                  <w:sz w:val="18"/>
                  <w:szCs w:val="20"/>
                  <w:lang w:val="en-US"/>
                </w:rPr>
                <w:t>Digitalization 3.0</w:t>
              </w:r>
            </w:hyperlink>
            <w:r w:rsidRPr="006475E2">
              <w:rPr>
                <w:rStyle w:val="Emphasis"/>
                <w:rFonts w:cstheme="minorHAnsi"/>
                <w:sz w:val="18"/>
                <w:szCs w:val="20"/>
                <w:lang w:val="en-US"/>
              </w:rPr>
              <w:t xml:space="preserve"> (Government Of San Luis Province , Argentina)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eBusiness</w:t>
            </w:r>
            <w:r w:rsidRPr="006475E2">
              <w:rPr>
                <w:rStyle w:val="Emphasis"/>
                <w:rFonts w:cstheme="minorHAnsi"/>
                <w:sz w:val="18"/>
                <w:szCs w:val="20"/>
                <w:lang w:val="en-US"/>
              </w:rPr>
              <w:t xml:space="preserve"> </w:t>
            </w:r>
            <w:hyperlink r:id="rId112" w:tgtFrame="_blank" w:history="1">
              <w:r w:rsidRPr="006475E2">
                <w:rPr>
                  <w:rStyle w:val="Emphasis"/>
                  <w:rFonts w:cstheme="minorHAnsi"/>
                  <w:sz w:val="18"/>
                  <w:szCs w:val="20"/>
                  <w:lang w:val="en-US"/>
                </w:rPr>
                <w:t>Jiangsu Intelligent Security Of Express Delivery Project (ISEDP)</w:t>
              </w:r>
            </w:hyperlink>
            <w:r w:rsidRPr="006475E2">
              <w:rPr>
                <w:rStyle w:val="Emphasis"/>
                <w:rFonts w:cstheme="minorHAnsi"/>
                <w:sz w:val="18"/>
                <w:szCs w:val="20"/>
                <w:lang w:val="en-US"/>
              </w:rPr>
              <w:t>(Jiangsu Posts And Telecommunications Planning And Designing Institute Company Limited , China)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eBusiness</w:t>
            </w:r>
            <w:r w:rsidRPr="006475E2">
              <w:rPr>
                <w:rStyle w:val="Emphasis"/>
                <w:rFonts w:cstheme="minorHAnsi"/>
                <w:sz w:val="18"/>
                <w:szCs w:val="20"/>
                <w:lang w:val="en-US"/>
              </w:rPr>
              <w:t xml:space="preserve"> </w:t>
            </w:r>
            <w:hyperlink r:id="rId113" w:tgtFrame="_blank" w:history="1">
              <w:r w:rsidRPr="006475E2">
                <w:rPr>
                  <w:rStyle w:val="Emphasis"/>
                  <w:rFonts w:cstheme="minorHAnsi"/>
                  <w:sz w:val="18"/>
                  <w:szCs w:val="20"/>
                  <w:lang w:val="en-US"/>
                </w:rPr>
                <w:t>Tu Empresa En Línea</w:t>
              </w:r>
            </w:hyperlink>
            <w:r w:rsidRPr="006475E2">
              <w:rPr>
                <w:rStyle w:val="Emphasis"/>
                <w:rFonts w:cstheme="minorHAnsi"/>
                <w:sz w:val="18"/>
                <w:szCs w:val="20"/>
                <w:lang w:val="en-US"/>
              </w:rPr>
              <w:t xml:space="preserve"> (Digital Government Unit - Ministry Of Public Administration , Mexico)</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C6</w:t>
            </w:r>
            <w:r w:rsidRPr="006475E2">
              <w:rPr>
                <w:rStyle w:val="Emphasis"/>
                <w:rFonts w:cstheme="minorHAnsi"/>
                <w:sz w:val="18"/>
                <w:szCs w:val="20"/>
                <w:lang w:val="en-US"/>
              </w:rPr>
              <w:t xml:space="preserve"> </w:t>
            </w:r>
            <w:hyperlink r:id="rId114" w:tgtFrame="_blank" w:history="1">
              <w:r w:rsidRPr="006475E2">
                <w:rPr>
                  <w:rStyle w:val="Emphasis"/>
                  <w:rFonts w:cstheme="minorHAnsi"/>
                  <w:sz w:val="18"/>
                  <w:szCs w:val="20"/>
                  <w:lang w:val="en-US"/>
                </w:rPr>
                <w:t>Applications For Citizen Security</w:t>
              </w:r>
            </w:hyperlink>
            <w:r w:rsidRPr="006475E2">
              <w:rPr>
                <w:rStyle w:val="Emphasis"/>
                <w:rFonts w:cstheme="minorHAnsi"/>
                <w:sz w:val="18"/>
                <w:szCs w:val="20"/>
                <w:lang w:val="en-US"/>
              </w:rPr>
              <w:t xml:space="preserve"> (Government Of San Luis Province , Argentina)</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C6</w:t>
            </w:r>
            <w:r w:rsidRPr="006475E2">
              <w:rPr>
                <w:rStyle w:val="Emphasis"/>
                <w:rFonts w:cstheme="minorHAnsi"/>
                <w:sz w:val="18"/>
                <w:szCs w:val="20"/>
                <w:lang w:val="en-US"/>
              </w:rPr>
              <w:t xml:space="preserve"> </w:t>
            </w:r>
            <w:hyperlink r:id="rId115" w:tgtFrame="_blank" w:history="1">
              <w:r w:rsidRPr="006475E2">
                <w:rPr>
                  <w:rStyle w:val="Emphasis"/>
                  <w:rFonts w:cstheme="minorHAnsi"/>
                  <w:sz w:val="18"/>
                  <w:szCs w:val="20"/>
                  <w:lang w:val="en-US"/>
                </w:rPr>
                <w:t>Analytical Center</w:t>
              </w:r>
            </w:hyperlink>
            <w:r w:rsidRPr="006475E2">
              <w:rPr>
                <w:rStyle w:val="Emphasis"/>
                <w:rFonts w:cstheme="minorHAnsi"/>
                <w:sz w:val="18"/>
                <w:szCs w:val="20"/>
                <w:lang w:val="en-US"/>
              </w:rPr>
              <w:t xml:space="preserve"> (General Prosecutor`S Office Of The Republic Of Kazakhstan Committee For Legal Statistics And Special Accounts , Kazakhstan)</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C6</w:t>
            </w:r>
            <w:r w:rsidRPr="006475E2">
              <w:rPr>
                <w:rStyle w:val="Emphasis"/>
                <w:rFonts w:cstheme="minorHAnsi"/>
                <w:sz w:val="18"/>
                <w:szCs w:val="20"/>
                <w:lang w:val="en-US"/>
              </w:rPr>
              <w:t xml:space="preserve"> </w:t>
            </w:r>
            <w:hyperlink r:id="rId116" w:tgtFrame="_blank" w:history="1">
              <w:r w:rsidRPr="006475E2">
                <w:rPr>
                  <w:rStyle w:val="Emphasis"/>
                  <w:rFonts w:cstheme="minorHAnsi"/>
                  <w:sz w:val="18"/>
                  <w:szCs w:val="20"/>
                  <w:lang w:val="en-US"/>
                </w:rPr>
                <w:t>Interopera (Mx</w:t>
              </w:r>
            </w:hyperlink>
            <w:r w:rsidRPr="006475E2">
              <w:rPr>
                <w:rStyle w:val="Emphasis"/>
                <w:rFonts w:cstheme="minorHAnsi"/>
                <w:sz w:val="18"/>
                <w:szCs w:val="20"/>
                <w:lang w:val="en-US"/>
              </w:rPr>
              <w:t xml:space="preserve">digital </w:t>
            </w:r>
            <w:r w:rsidRPr="006475E2">
              <w:rPr>
                <w:rStyle w:val="Emphasis"/>
                <w:rFonts w:cstheme="minorHAnsi"/>
                <w:sz w:val="18"/>
                <w:szCs w:val="20"/>
                <w:lang w:val="en-US"/>
              </w:rPr>
              <w:lastRenderedPageBreak/>
              <w:t>Government Unit - Ministry Of Public Administration, National Digital Strategy - Office Of The President, Mexico)</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C6</w:t>
            </w:r>
            <w:r w:rsidRPr="006475E2">
              <w:rPr>
                <w:rStyle w:val="Emphasis"/>
                <w:rFonts w:cstheme="minorHAnsi"/>
                <w:sz w:val="18"/>
                <w:szCs w:val="20"/>
                <w:lang w:val="en-US"/>
              </w:rPr>
              <w:t xml:space="preserve"> </w:t>
            </w:r>
            <w:hyperlink r:id="rId117" w:tgtFrame="_blank" w:history="1">
              <w:r w:rsidRPr="006475E2">
                <w:rPr>
                  <w:rStyle w:val="Emphasis"/>
                  <w:rFonts w:cstheme="minorHAnsi"/>
                  <w:sz w:val="18"/>
                  <w:szCs w:val="20"/>
                  <w:lang w:val="en-US"/>
                </w:rPr>
                <w:t>Guía De Apertura Anticorrupción</w:t>
              </w:r>
            </w:hyperlink>
            <w:r w:rsidRPr="006475E2">
              <w:rPr>
                <w:rStyle w:val="Emphasis"/>
                <w:rFonts w:cstheme="minorHAnsi"/>
                <w:sz w:val="18"/>
                <w:szCs w:val="20"/>
                <w:lang w:val="en-US"/>
              </w:rPr>
              <w:t xml:space="preserve"> (Coordination Of The National Digital Strategy, Mexico)</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C7 eGovernment </w:t>
            </w:r>
            <w:hyperlink r:id="rId118" w:tgtFrame="_blank" w:history="1">
              <w:r w:rsidRPr="006475E2">
                <w:rPr>
                  <w:rStyle w:val="Emphasis"/>
                  <w:rFonts w:cstheme="minorHAnsi"/>
                  <w:sz w:val="18"/>
                  <w:szCs w:val="20"/>
                  <w:lang w:val="en-US"/>
                </w:rPr>
                <w:t>Police Clearance Certificate Management System</w:t>
              </w:r>
            </w:hyperlink>
            <w:r w:rsidRPr="006475E2">
              <w:rPr>
                <w:rStyle w:val="Emphasis"/>
                <w:rFonts w:cstheme="minorHAnsi"/>
                <w:sz w:val="18"/>
                <w:szCs w:val="20"/>
                <w:lang w:val="en-US"/>
              </w:rPr>
              <w:t xml:space="preserve"> (Police Headquarters, Bangladesh Police, Bangladesh)</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eGovernment </w:t>
            </w:r>
            <w:hyperlink r:id="rId119" w:tgtFrame="_blank" w:history="1">
              <w:r w:rsidRPr="006475E2">
                <w:rPr>
                  <w:rStyle w:val="Emphasis"/>
                  <w:rFonts w:cstheme="minorHAnsi"/>
                  <w:sz w:val="18"/>
                  <w:szCs w:val="20"/>
                  <w:lang w:val="en-US"/>
                </w:rPr>
                <w:t>Infohighway</w:t>
              </w:r>
            </w:hyperlink>
            <w:r w:rsidRPr="006475E2">
              <w:rPr>
                <w:rStyle w:val="Emphasis"/>
                <w:rFonts w:cstheme="minorHAnsi"/>
                <w:sz w:val="18"/>
                <w:szCs w:val="20"/>
                <w:lang w:val="en-US"/>
              </w:rPr>
              <w:t xml:space="preserve"> (Ministry Of Technology, Communication And Innovation/Central Informatics Bureau, Mauritius)</w:t>
            </w:r>
          </w:p>
          <w:p w:rsidR="00062D22" w:rsidRPr="006475E2" w:rsidRDefault="00062D22" w:rsidP="00297F08">
            <w:pPr>
              <w:pStyle w:val="ListParagraph"/>
              <w:numPr>
                <w:ilvl w:val="0"/>
                <w:numId w:val="9"/>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eGovernment</w:t>
            </w:r>
            <w:r w:rsidRPr="006475E2">
              <w:rPr>
                <w:rStyle w:val="Emphasis"/>
                <w:rFonts w:cstheme="minorHAnsi"/>
                <w:sz w:val="18"/>
                <w:szCs w:val="20"/>
                <w:lang w:val="en-US"/>
              </w:rPr>
              <w:t xml:space="preserve"> </w:t>
            </w:r>
            <w:hyperlink r:id="rId120" w:tgtFrame="_blank" w:history="1">
              <w:r w:rsidRPr="006475E2">
                <w:rPr>
                  <w:rStyle w:val="Emphasis"/>
                  <w:rFonts w:cstheme="minorHAnsi"/>
                  <w:sz w:val="18"/>
                  <w:szCs w:val="20"/>
                  <w:lang w:val="en-US"/>
                </w:rPr>
                <w:t>Online Birth Certificate</w:t>
              </w:r>
            </w:hyperlink>
            <w:r w:rsidRPr="006475E2">
              <w:rPr>
                <w:rStyle w:val="Emphasis"/>
                <w:rFonts w:cstheme="minorHAnsi"/>
                <w:sz w:val="18"/>
                <w:szCs w:val="20"/>
                <w:lang w:val="en-US"/>
              </w:rPr>
              <w:t xml:space="preserve"> (Digital Government Unit - Ministry Of Public Administration, Mexico)</w:t>
            </w:r>
          </w:p>
          <w:p w:rsidR="00062D22" w:rsidRPr="006475E2" w:rsidRDefault="00062D22" w:rsidP="00297F08">
            <w:pPr>
              <w:pStyle w:val="ListParagraph"/>
              <w:numPr>
                <w:ilvl w:val="0"/>
                <w:numId w:val="9"/>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C7 eGovernment</w:t>
            </w:r>
            <w:r w:rsidRPr="006475E2">
              <w:rPr>
                <w:rStyle w:val="Emphasis"/>
                <w:rFonts w:cstheme="minorHAnsi"/>
                <w:sz w:val="18"/>
                <w:szCs w:val="20"/>
                <w:lang w:val="en-US"/>
              </w:rPr>
              <w:t xml:space="preserve"> </w:t>
            </w:r>
            <w:hyperlink r:id="rId121" w:tgtFrame="_blank" w:history="1">
              <w:r w:rsidRPr="006475E2">
                <w:rPr>
                  <w:rStyle w:val="Emphasis"/>
                  <w:rFonts w:cstheme="minorHAnsi"/>
                  <w:sz w:val="18"/>
                  <w:szCs w:val="20"/>
                  <w:lang w:val="en-US"/>
                </w:rPr>
                <w:t>Affordable It Environment Interaction Between Citizens, Businesses And The Government</w:t>
              </w:r>
            </w:hyperlink>
            <w:r w:rsidRPr="006475E2">
              <w:rPr>
                <w:rStyle w:val="Emphasis"/>
                <w:rFonts w:cstheme="minorHAnsi"/>
                <w:sz w:val="18"/>
                <w:szCs w:val="20"/>
                <w:lang w:val="en-US"/>
              </w:rPr>
              <w:t xml:space="preserve"> (The Committee On It And Communications, Russian Federation)</w:t>
            </w:r>
          </w:p>
        </w:tc>
        <w:tc>
          <w:tcPr>
            <w:tcW w:w="986" w:type="pct"/>
          </w:tcPr>
          <w:p w:rsidR="00E46717" w:rsidRPr="006475E2" w:rsidRDefault="00E46717" w:rsidP="00297F08">
            <w:pPr>
              <w:pStyle w:val="ListParagraph"/>
              <w:numPr>
                <w:ilvl w:val="0"/>
                <w:numId w:val="9"/>
              </w:numPr>
              <w:spacing w:before="120" w:after="0" w:line="240" w:lineRule="auto"/>
              <w:ind w:left="357" w:hanging="357"/>
              <w:rPr>
                <w:rStyle w:val="Emphasis"/>
                <w:rFonts w:cstheme="minorHAnsi"/>
                <w:sz w:val="18"/>
                <w:szCs w:val="20"/>
                <w:lang w:val="en-US"/>
              </w:rPr>
            </w:pPr>
            <w:r w:rsidRPr="006475E2">
              <w:rPr>
                <w:rFonts w:cstheme="minorHAnsi"/>
                <w:sz w:val="18"/>
                <w:szCs w:val="20"/>
                <w:lang w:val="en-US"/>
              </w:rPr>
              <w:lastRenderedPageBreak/>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C1</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22" w:history="1">
              <w:r w:rsidRPr="006475E2">
                <w:rPr>
                  <w:rStyle w:val="Emphasis"/>
                  <w:rFonts w:cstheme="minorHAnsi"/>
                  <w:sz w:val="18"/>
                  <w:szCs w:val="20"/>
                  <w:lang w:val="en-US"/>
                </w:rPr>
                <w:t>The E-Payment Of Social Security Contributions</w:t>
              </w:r>
            </w:hyperlink>
            <w:r w:rsidRPr="006475E2">
              <w:rPr>
                <w:rStyle w:val="Emphasis"/>
                <w:rFonts w:cstheme="minorHAnsi"/>
                <w:sz w:val="18"/>
                <w:szCs w:val="20"/>
                <w:lang w:val="en-US"/>
              </w:rPr>
              <w:t xml:space="preserve"> (National Social Insurance Fund (CNAS), Algeria)</w:t>
            </w:r>
          </w:p>
          <w:p w:rsidR="00622CD5" w:rsidRPr="006475E2" w:rsidRDefault="00622CD5" w:rsidP="00297F08">
            <w:pPr>
              <w:pStyle w:val="ListParagraph"/>
              <w:numPr>
                <w:ilvl w:val="0"/>
                <w:numId w:val="23"/>
              </w:numPr>
              <w:spacing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C6</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23" w:history="1">
              <w:r w:rsidRPr="006475E2">
                <w:rPr>
                  <w:rStyle w:val="Emphasis"/>
                  <w:rFonts w:cstheme="minorHAnsi"/>
                  <w:sz w:val="18"/>
                  <w:szCs w:val="20"/>
                  <w:lang w:val="en-US"/>
                </w:rPr>
                <w:t>Establishment Of Bangladesh National Digital Architecture (BNDA) And E-Government Interoperability Framework (E-Gif)</w:t>
              </w:r>
            </w:hyperlink>
            <w:r w:rsidRPr="006475E2">
              <w:rPr>
                <w:rStyle w:val="Emphasis"/>
                <w:rFonts w:cstheme="minorHAnsi"/>
                <w:sz w:val="18"/>
                <w:szCs w:val="20"/>
                <w:lang w:val="en-US"/>
              </w:rPr>
              <w:t xml:space="preserve"> (Bangladesh Computer Council (Bcc), Bangladesh)</w:t>
            </w:r>
          </w:p>
          <w:p w:rsidR="00622CD5" w:rsidRPr="006475E2" w:rsidRDefault="00622CD5" w:rsidP="00622CD5">
            <w:pPr>
              <w:pStyle w:val="ListParagraph"/>
              <w:numPr>
                <w:ilvl w:val="0"/>
                <w:numId w:val="23"/>
              </w:numPr>
              <w:spacing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C7 E-government</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24" w:history="1">
              <w:r w:rsidRPr="006475E2">
                <w:rPr>
                  <w:rStyle w:val="Emphasis"/>
                  <w:rFonts w:cstheme="minorHAnsi"/>
                  <w:sz w:val="18"/>
                  <w:szCs w:val="20"/>
                  <w:lang w:val="en-US"/>
                </w:rPr>
                <w:t>Licenses Portal</w:t>
              </w:r>
            </w:hyperlink>
            <w:r w:rsidRPr="006475E2">
              <w:rPr>
                <w:rStyle w:val="Emphasis"/>
                <w:rFonts w:cstheme="minorHAnsi"/>
                <w:sz w:val="18"/>
                <w:szCs w:val="20"/>
                <w:lang w:val="en-US"/>
              </w:rPr>
              <w:t xml:space="preserve"> (Ministry Of Environment, Water &amp; Agriculture, Saudi Arabia)</w:t>
            </w:r>
          </w:p>
          <w:p w:rsidR="00412261" w:rsidRPr="006475E2" w:rsidRDefault="00412261">
            <w:pPr>
              <w:pStyle w:val="ListParagraph"/>
              <w:numPr>
                <w:ilvl w:val="0"/>
                <w:numId w:val="23"/>
              </w:numPr>
              <w:spacing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C7 E-business</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25" w:history="1">
              <w:r w:rsidRPr="006475E2">
                <w:rPr>
                  <w:rStyle w:val="Emphasis"/>
                  <w:rFonts w:cstheme="minorHAnsi"/>
                  <w:sz w:val="18"/>
                  <w:szCs w:val="20"/>
                  <w:lang w:val="en-US"/>
                </w:rPr>
                <w:t>Bnc Bot</w:t>
              </w:r>
            </w:hyperlink>
            <w:r w:rsidRPr="006475E2">
              <w:rPr>
                <w:rStyle w:val="Emphasis"/>
                <w:rFonts w:cstheme="minorHAnsi"/>
                <w:sz w:val="18"/>
                <w:szCs w:val="20"/>
                <w:lang w:val="en-US"/>
              </w:rPr>
              <w:t xml:space="preserve"> (Bnc Bot (Bot Bán Hàng As Vietnamese Name), Vietnam)</w:t>
            </w:r>
          </w:p>
          <w:p w:rsidR="0011047B" w:rsidRPr="006475E2" w:rsidRDefault="0011047B" w:rsidP="0011047B">
            <w:pPr>
              <w:pStyle w:val="ListParagraph"/>
              <w:numPr>
                <w:ilvl w:val="0"/>
                <w:numId w:val="23"/>
              </w:numPr>
              <w:spacing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C7 E-agriculture</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26" w:history="1">
              <w:r w:rsidRPr="006475E2">
                <w:rPr>
                  <w:rStyle w:val="Emphasis"/>
                  <w:rFonts w:cstheme="minorHAnsi"/>
                  <w:sz w:val="18"/>
                  <w:szCs w:val="20"/>
                  <w:lang w:val="en-US"/>
                </w:rPr>
                <w:t>Swift Vee (Livestock)</w:t>
              </w:r>
            </w:hyperlink>
            <w:r w:rsidRPr="006475E2">
              <w:rPr>
                <w:rStyle w:val="Emphasis"/>
                <w:rFonts w:cstheme="minorHAnsi"/>
                <w:sz w:val="18"/>
                <w:szCs w:val="20"/>
                <w:lang w:val="en-US"/>
              </w:rPr>
              <w:t xml:space="preserve"> (Mlab Southern Africa, South Africa)</w:t>
            </w:r>
          </w:p>
          <w:p w:rsidR="00622CD5" w:rsidRPr="006475E2" w:rsidRDefault="000C6B52" w:rsidP="00297F08">
            <w:pPr>
              <w:pStyle w:val="ListParagraph"/>
              <w:numPr>
                <w:ilvl w:val="0"/>
                <w:numId w:val="23"/>
              </w:numPr>
              <w:spacing w:after="0" w:line="240" w:lineRule="auto"/>
              <w:contextualSpacing/>
              <w:rPr>
                <w:rStyle w:val="Emphasis"/>
                <w:rFonts w:cstheme="minorHAnsi"/>
                <w:sz w:val="18"/>
                <w:szCs w:val="20"/>
                <w:lang w:val="en-US"/>
              </w:rPr>
            </w:pPr>
            <w:r w:rsidRPr="006475E2">
              <w:rPr>
                <w:rFonts w:cstheme="minorHAnsi"/>
                <w:sz w:val="18"/>
                <w:szCs w:val="20"/>
                <w:lang w:val="en-US"/>
              </w:rPr>
              <w:t>WSIS Action Line</w:t>
            </w:r>
            <w:r w:rsidRPr="006475E2">
              <w:rPr>
                <w:rStyle w:val="Emphasis"/>
                <w:rFonts w:cstheme="minorHAnsi"/>
                <w:sz w:val="18"/>
                <w:szCs w:val="20"/>
                <w:lang w:val="en-US"/>
              </w:rPr>
              <w:t xml:space="preserve"> </w:t>
            </w:r>
            <w:r w:rsidRPr="006475E2">
              <w:rPr>
                <w:rStyle w:val="Emphasis"/>
                <w:rFonts w:cstheme="minorHAnsi"/>
                <w:i w:val="0"/>
                <w:iCs w:val="0"/>
                <w:sz w:val="18"/>
                <w:szCs w:val="20"/>
                <w:lang w:val="en-US"/>
              </w:rPr>
              <w:t xml:space="preserve">C10 </w:t>
            </w:r>
            <w:r w:rsidRPr="006475E2">
              <w:rPr>
                <w:rStyle w:val="Emphasis"/>
                <w:rFonts w:cstheme="minorHAnsi"/>
                <w:sz w:val="18"/>
                <w:szCs w:val="20"/>
                <w:lang w:val="en-US"/>
              </w:rPr>
              <w:br/>
            </w:r>
            <w:hyperlink r:id="rId127" w:history="1">
              <w:r w:rsidRPr="006475E2">
                <w:rPr>
                  <w:rStyle w:val="Emphasis"/>
                  <w:rFonts w:cstheme="minorHAnsi"/>
                  <w:sz w:val="18"/>
                  <w:szCs w:val="20"/>
                  <w:lang w:val="en-US"/>
                </w:rPr>
                <w:t>Artificial Intelligence (AI) Governance And Ethics Initiatives In Singapore</w:t>
              </w:r>
            </w:hyperlink>
            <w:r w:rsidRPr="006475E2">
              <w:rPr>
                <w:rStyle w:val="Emphasis"/>
                <w:rFonts w:cstheme="minorHAnsi"/>
                <w:sz w:val="18"/>
                <w:szCs w:val="20"/>
                <w:lang w:val="en-US"/>
              </w:rPr>
              <w:t xml:space="preserve"> (Personal Data Protection Commission, Infocomm Media Development Authority (PDPC, </w:t>
            </w:r>
            <w:r w:rsidRPr="006475E2">
              <w:rPr>
                <w:rStyle w:val="Emphasis"/>
                <w:rFonts w:cstheme="minorHAnsi"/>
                <w:sz w:val="18"/>
                <w:szCs w:val="20"/>
                <w:lang w:val="en-US"/>
              </w:rPr>
              <w:lastRenderedPageBreak/>
              <w:t>IMDA), Singapore)</w:t>
            </w:r>
          </w:p>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23"/>
              </w:numPr>
              <w:spacing w:before="120" w:after="0" w:line="240" w:lineRule="auto"/>
              <w:ind w:left="357" w:hanging="357"/>
              <w:rPr>
                <w:rStyle w:val="Emphasis"/>
                <w:rFonts w:cstheme="minorHAnsi"/>
                <w:sz w:val="18"/>
                <w:szCs w:val="20"/>
                <w:lang w:val="en-US"/>
              </w:rPr>
            </w:pPr>
            <w:hyperlink r:id="rId128" w:history="1">
              <w:r w:rsidR="00062D22" w:rsidRPr="006475E2">
                <w:rPr>
                  <w:rStyle w:val="Emphasis"/>
                  <w:rFonts w:cstheme="minorHAnsi"/>
                  <w:sz w:val="18"/>
                  <w:szCs w:val="20"/>
                  <w:lang w:val="en-US"/>
                </w:rPr>
                <w:t>“Mobile Based Age Verification Before Marriage Registration To Stop Child Marriage”</w:t>
              </w:r>
            </w:hyperlink>
            <w:r w:rsidR="00062D22" w:rsidRPr="006475E2">
              <w:rPr>
                <w:rStyle w:val="Emphasis"/>
                <w:rFonts w:cstheme="minorHAnsi"/>
                <w:sz w:val="18"/>
                <w:szCs w:val="20"/>
                <w:lang w:val="en-US"/>
              </w:rPr>
              <w:t xml:space="preserve"> (Access To Information (A2i), Bangladesh)</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29" w:history="1">
              <w:r w:rsidR="00062D22" w:rsidRPr="006475E2">
                <w:rPr>
                  <w:rStyle w:val="Emphasis"/>
                  <w:rFonts w:cstheme="minorHAnsi"/>
                  <w:sz w:val="18"/>
                  <w:szCs w:val="20"/>
                  <w:lang w:val="en-US"/>
                </w:rPr>
                <w:t>Artificial Intelligence (AI) Governance And Ethics Initiatives In Singapore</w:t>
              </w:r>
            </w:hyperlink>
            <w:r w:rsidR="00062D22" w:rsidRPr="006475E2">
              <w:rPr>
                <w:rStyle w:val="Emphasis"/>
                <w:rFonts w:cstheme="minorHAnsi"/>
                <w:sz w:val="18"/>
                <w:szCs w:val="20"/>
                <w:lang w:val="en-US"/>
              </w:rPr>
              <w:t xml:space="preserve"> (Personal Data Protection Commission, Infocomm Media Development Authority (PDPC, IMDA), Singapore)</w:t>
            </w:r>
          </w:p>
          <w:p w:rsidR="00062D22" w:rsidRPr="006475E2" w:rsidRDefault="003B6717" w:rsidP="00297F08">
            <w:pPr>
              <w:pStyle w:val="ListParagraph"/>
              <w:numPr>
                <w:ilvl w:val="0"/>
                <w:numId w:val="23"/>
              </w:numPr>
              <w:tabs>
                <w:tab w:val="left" w:pos="1920"/>
              </w:tabs>
              <w:spacing w:after="0" w:line="240" w:lineRule="auto"/>
              <w:contextualSpacing/>
              <w:rPr>
                <w:rStyle w:val="Emphasis"/>
                <w:rFonts w:cstheme="minorHAnsi"/>
                <w:sz w:val="18"/>
                <w:szCs w:val="20"/>
                <w:lang w:val="en-US"/>
              </w:rPr>
            </w:pPr>
            <w:hyperlink r:id="rId130" w:history="1">
              <w:r w:rsidR="00062D22" w:rsidRPr="006475E2">
                <w:rPr>
                  <w:rStyle w:val="Emphasis"/>
                  <w:rFonts w:cstheme="minorHAnsi"/>
                  <w:sz w:val="18"/>
                  <w:szCs w:val="20"/>
                  <w:lang w:val="en-US"/>
                </w:rPr>
                <w:t>Why Do I Exist?</w:t>
              </w:r>
            </w:hyperlink>
            <w:r w:rsidR="00062D22" w:rsidRPr="006475E2">
              <w:rPr>
                <w:rStyle w:val="Emphasis"/>
                <w:rFonts w:cstheme="minorHAnsi"/>
                <w:sz w:val="18"/>
                <w:szCs w:val="20"/>
                <w:lang w:val="en-US"/>
              </w:rPr>
              <w:t xml:space="preserve"> (Kuki Ndiho Rwanda Orphans Support Project, United States Of America)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1" w:history="1">
              <w:r w:rsidR="00062D22" w:rsidRPr="006475E2">
                <w:rPr>
                  <w:rStyle w:val="Emphasis"/>
                  <w:rFonts w:cstheme="minorHAnsi"/>
                  <w:sz w:val="18"/>
                  <w:szCs w:val="20"/>
                  <w:lang w:val="en-US"/>
                </w:rPr>
                <w:t>Women / Research / Data</w:t>
              </w:r>
            </w:hyperlink>
            <w:r w:rsidR="00062D22" w:rsidRPr="006475E2">
              <w:rPr>
                <w:rStyle w:val="Emphasis"/>
                <w:rFonts w:cstheme="minorHAnsi"/>
                <w:sz w:val="18"/>
                <w:szCs w:val="20"/>
                <w:lang w:val="en-US"/>
              </w:rPr>
              <w:t xml:space="preserve"> (Women Research Data (Word), Kenya)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2" w:history="1">
              <w:r w:rsidR="00062D22" w:rsidRPr="006475E2">
                <w:rPr>
                  <w:rStyle w:val="Emphasis"/>
                  <w:rFonts w:cstheme="minorHAnsi"/>
                  <w:sz w:val="18"/>
                  <w:szCs w:val="20"/>
                  <w:lang w:val="en-US"/>
                </w:rPr>
                <w:t>Combatting Food Insecurity Through Remote Sensing Technology</w:t>
              </w:r>
            </w:hyperlink>
            <w:r w:rsidR="00062D22" w:rsidRPr="006475E2">
              <w:rPr>
                <w:rStyle w:val="Emphasis"/>
                <w:rFonts w:cstheme="minorHAnsi"/>
                <w:sz w:val="18"/>
                <w:szCs w:val="20"/>
                <w:lang w:val="en-US"/>
              </w:rPr>
              <w:t xml:space="preserve"> (Agrogeobw (AGBW), Botswana)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3" w:history="1">
              <w:r w:rsidR="00062D22" w:rsidRPr="006475E2">
                <w:rPr>
                  <w:rStyle w:val="Emphasis"/>
                  <w:rFonts w:cstheme="minorHAnsi"/>
                  <w:sz w:val="18"/>
                  <w:szCs w:val="20"/>
                  <w:lang w:val="en-US"/>
                </w:rPr>
                <w:t>E-Agriculture Partnership For Community Development And Sdgs Achievement</w:t>
              </w:r>
            </w:hyperlink>
            <w:r w:rsidR="00062D22" w:rsidRPr="006475E2">
              <w:rPr>
                <w:rStyle w:val="Emphasis"/>
                <w:rFonts w:cstheme="minorHAnsi"/>
                <w:sz w:val="18"/>
                <w:szCs w:val="20"/>
                <w:lang w:val="en-US"/>
              </w:rPr>
              <w:t xml:space="preserve"> (Gedaref Digital City Organization Sudan Gdco (Gdco Dse Nic Gmac), Sudan</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4" w:history="1">
              <w:r w:rsidR="00062D22" w:rsidRPr="006475E2">
                <w:rPr>
                  <w:rStyle w:val="Emphasis"/>
                  <w:rFonts w:cstheme="minorHAnsi"/>
                  <w:sz w:val="18"/>
                  <w:szCs w:val="20"/>
                  <w:lang w:val="en-US"/>
                </w:rPr>
                <w:t>Geo Data To Control Late Blight Fungal Disease In Potato In Bangladesh</w:t>
              </w:r>
            </w:hyperlink>
            <w:r w:rsidR="00062D22" w:rsidRPr="006475E2">
              <w:rPr>
                <w:rStyle w:val="Emphasis"/>
                <w:rFonts w:cstheme="minorHAnsi"/>
                <w:sz w:val="18"/>
                <w:szCs w:val="20"/>
                <w:lang w:val="en-US"/>
              </w:rPr>
              <w:t xml:space="preserve"> (Mpower Social Enterprise </w:t>
            </w:r>
            <w:r w:rsidR="00062D22" w:rsidRPr="006475E2">
              <w:rPr>
                <w:rStyle w:val="Emphasis"/>
                <w:rFonts w:cstheme="minorHAnsi"/>
                <w:sz w:val="18"/>
                <w:szCs w:val="20"/>
                <w:lang w:val="en-US"/>
              </w:rPr>
              <w:lastRenderedPageBreak/>
              <w:t>Ltd. (Mpower), Bangladesh)</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5" w:history="1">
              <w:r w:rsidR="00062D22" w:rsidRPr="006475E2">
                <w:rPr>
                  <w:rStyle w:val="Emphasis"/>
                  <w:rFonts w:cstheme="minorHAnsi"/>
                  <w:sz w:val="18"/>
                  <w:szCs w:val="20"/>
                  <w:lang w:val="en-US"/>
                </w:rPr>
                <w:t>Swift Vee (Livestock)</w:t>
              </w:r>
            </w:hyperlink>
            <w:r w:rsidR="00062D22" w:rsidRPr="006475E2">
              <w:rPr>
                <w:rStyle w:val="Emphasis"/>
                <w:rFonts w:cstheme="minorHAnsi"/>
                <w:sz w:val="18"/>
                <w:szCs w:val="20"/>
                <w:lang w:val="en-US"/>
              </w:rPr>
              <w:t xml:space="preserve"> (Mlab Southern Africa, South Africa)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6" w:history="1">
              <w:r w:rsidR="00062D22" w:rsidRPr="006475E2">
                <w:rPr>
                  <w:rStyle w:val="Emphasis"/>
                  <w:rFonts w:cstheme="minorHAnsi"/>
                  <w:sz w:val="18"/>
                  <w:szCs w:val="20"/>
                  <w:lang w:val="en-US"/>
                </w:rPr>
                <w:t>E-License Program</w:t>
              </w:r>
            </w:hyperlink>
            <w:r w:rsidR="00062D22" w:rsidRPr="006475E2">
              <w:rPr>
                <w:rStyle w:val="Emphasis"/>
                <w:rFonts w:cstheme="minorHAnsi"/>
                <w:sz w:val="18"/>
                <w:szCs w:val="20"/>
                <w:lang w:val="en-US"/>
              </w:rPr>
              <w:t xml:space="preserve"> (Federal Authority For Nuclear Regulation (FANR), United Arab Emirates)</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7" w:history="1">
              <w:r w:rsidR="00062D22" w:rsidRPr="006475E2">
                <w:rPr>
                  <w:rStyle w:val="Emphasis"/>
                  <w:rFonts w:cstheme="minorHAnsi"/>
                  <w:sz w:val="18"/>
                  <w:szCs w:val="20"/>
                  <w:lang w:val="en-US"/>
                </w:rPr>
                <w:t>The System Of Road Traffic Safety Awareness “Salik”</w:t>
              </w:r>
            </w:hyperlink>
            <w:r w:rsidR="00062D22" w:rsidRPr="006475E2">
              <w:rPr>
                <w:rStyle w:val="Emphasis"/>
                <w:rFonts w:cstheme="minorHAnsi"/>
                <w:sz w:val="18"/>
                <w:szCs w:val="20"/>
                <w:lang w:val="en-US"/>
              </w:rPr>
              <w:t xml:space="preserve"> (Majmaah University (Mu), Saudi Arabia)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8" w:history="1">
              <w:r w:rsidR="00062D22" w:rsidRPr="006475E2">
                <w:rPr>
                  <w:rStyle w:val="Emphasis"/>
                  <w:rFonts w:cstheme="minorHAnsi"/>
                  <w:sz w:val="18"/>
                  <w:szCs w:val="20"/>
                  <w:lang w:val="en-US"/>
                </w:rPr>
                <w:t>Smart Home</w:t>
              </w:r>
            </w:hyperlink>
            <w:r w:rsidR="00062D22" w:rsidRPr="006475E2">
              <w:rPr>
                <w:rStyle w:val="Emphasis"/>
                <w:rFonts w:cstheme="minorHAnsi"/>
                <w:sz w:val="18"/>
                <w:szCs w:val="20"/>
                <w:lang w:val="en-US"/>
              </w:rPr>
              <w:t xml:space="preserve"> (Comsats University Islamabad, Pakistan)</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39" w:history="1">
              <w:r w:rsidR="00062D22" w:rsidRPr="006475E2">
                <w:rPr>
                  <w:rStyle w:val="Emphasis"/>
                  <w:rFonts w:cstheme="minorHAnsi"/>
                  <w:sz w:val="18"/>
                  <w:szCs w:val="20"/>
                  <w:lang w:val="en-US"/>
                </w:rPr>
                <w:t>Bnc Bot</w:t>
              </w:r>
            </w:hyperlink>
            <w:r w:rsidR="00062D22" w:rsidRPr="006475E2">
              <w:rPr>
                <w:rStyle w:val="Emphasis"/>
                <w:rFonts w:cstheme="minorHAnsi"/>
                <w:sz w:val="18"/>
                <w:szCs w:val="20"/>
                <w:lang w:val="en-US"/>
              </w:rPr>
              <w:t xml:space="preserve"> (Bnc Bot (Bot Bán Hàng As Vietnamese Name), Vietnam)</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0" w:history="1">
              <w:r w:rsidR="00062D22" w:rsidRPr="006475E2">
                <w:rPr>
                  <w:rStyle w:val="Emphasis"/>
                  <w:rFonts w:cstheme="minorHAnsi"/>
                  <w:sz w:val="18"/>
                  <w:szCs w:val="20"/>
                  <w:lang w:val="en-US"/>
                </w:rPr>
                <w:t>Mobile Money Platform</w:t>
              </w:r>
            </w:hyperlink>
            <w:r w:rsidR="00062D22" w:rsidRPr="006475E2">
              <w:rPr>
                <w:rStyle w:val="Emphasis"/>
                <w:rFonts w:cstheme="minorHAnsi"/>
                <w:sz w:val="18"/>
                <w:szCs w:val="20"/>
                <w:lang w:val="en-US"/>
              </w:rPr>
              <w:t xml:space="preserve"> (Huawei Technologies Co., Ltd, China)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1" w:history="1">
              <w:r w:rsidR="00062D22" w:rsidRPr="006475E2">
                <w:rPr>
                  <w:rStyle w:val="Emphasis"/>
                  <w:rFonts w:cstheme="minorHAnsi"/>
                  <w:sz w:val="18"/>
                  <w:szCs w:val="20"/>
                  <w:lang w:val="en-US"/>
                </w:rPr>
                <w:t>Nuara E2 - Effective And Efficient</w:t>
              </w:r>
            </w:hyperlink>
            <w:r w:rsidR="00062D22" w:rsidRPr="006475E2">
              <w:rPr>
                <w:rStyle w:val="Emphasis"/>
                <w:rFonts w:cstheme="minorHAnsi"/>
                <w:sz w:val="18"/>
                <w:szCs w:val="20"/>
                <w:lang w:val="en-US"/>
              </w:rPr>
              <w:t xml:space="preserve"> (Nuara Group Sdn Bhd (Nuara Group), Brunei Darussalam)</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2" w:history="1">
              <w:r w:rsidR="00062D22" w:rsidRPr="006475E2">
                <w:rPr>
                  <w:rStyle w:val="Emphasis"/>
                  <w:rFonts w:cstheme="minorHAnsi"/>
                  <w:sz w:val="18"/>
                  <w:szCs w:val="20"/>
                  <w:lang w:val="en-US"/>
                </w:rPr>
                <w:t>E-Police In Your Mobile</w:t>
              </w:r>
            </w:hyperlink>
            <w:r w:rsidR="00062D22" w:rsidRPr="006475E2">
              <w:rPr>
                <w:rStyle w:val="Emphasis"/>
                <w:rFonts w:cstheme="minorHAnsi"/>
                <w:sz w:val="18"/>
                <w:szCs w:val="20"/>
                <w:lang w:val="en-US"/>
              </w:rPr>
              <w:t xml:space="preserve"> (Ministry Of Interior (Moi Uae), United Arab Emirates)</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3" w:history="1">
              <w:r w:rsidR="00062D22" w:rsidRPr="006475E2">
                <w:rPr>
                  <w:rStyle w:val="Emphasis"/>
                  <w:rFonts w:cstheme="minorHAnsi"/>
                  <w:sz w:val="18"/>
                  <w:szCs w:val="20"/>
                  <w:lang w:val="en-US"/>
                </w:rPr>
                <w:t>Licenses Portal</w:t>
              </w:r>
            </w:hyperlink>
            <w:r w:rsidR="00062D22" w:rsidRPr="006475E2">
              <w:rPr>
                <w:rStyle w:val="Emphasis"/>
                <w:rFonts w:cstheme="minorHAnsi"/>
                <w:sz w:val="18"/>
                <w:szCs w:val="20"/>
                <w:lang w:val="en-US"/>
              </w:rPr>
              <w:t xml:space="preserve"> (Ministry Of Environment, Water &amp; Agriculture, Saudi Arab</w:t>
            </w:r>
            <w:r w:rsidR="00622CD5" w:rsidRPr="006475E2">
              <w:rPr>
                <w:rStyle w:val="Emphasis"/>
                <w:rFonts w:cstheme="minorHAnsi"/>
                <w:sz w:val="18"/>
                <w:szCs w:val="20"/>
                <w:lang w:val="en-US"/>
              </w:rPr>
              <w:t>i</w:t>
            </w:r>
            <w:r w:rsidR="00062D22" w:rsidRPr="006475E2">
              <w:rPr>
                <w:rStyle w:val="Emphasis"/>
                <w:rFonts w:cstheme="minorHAnsi"/>
                <w:sz w:val="18"/>
                <w:szCs w:val="20"/>
                <w:lang w:val="en-US"/>
              </w:rPr>
              <w:t>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4" w:history="1">
              <w:r w:rsidR="00062D22" w:rsidRPr="006475E2">
                <w:rPr>
                  <w:rStyle w:val="Emphasis"/>
                  <w:rFonts w:cstheme="minorHAnsi"/>
                  <w:sz w:val="18"/>
                  <w:szCs w:val="20"/>
                  <w:lang w:val="en-US"/>
                </w:rPr>
                <w:t>The Public Service Centers «My Documents»</w:t>
              </w:r>
            </w:hyperlink>
            <w:r w:rsidR="00062D22" w:rsidRPr="006475E2">
              <w:rPr>
                <w:rStyle w:val="Emphasis"/>
                <w:rFonts w:cstheme="minorHAnsi"/>
                <w:sz w:val="18"/>
                <w:szCs w:val="20"/>
                <w:lang w:val="en-US"/>
              </w:rPr>
              <w:t xml:space="preserve"> (Ministry Of Economic Development Of The Russian Federation, Russian Federation)</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5" w:history="1">
              <w:r w:rsidR="00062D22" w:rsidRPr="006475E2">
                <w:rPr>
                  <w:rStyle w:val="Emphasis"/>
                  <w:rFonts w:cstheme="minorHAnsi"/>
                  <w:sz w:val="18"/>
                  <w:szCs w:val="20"/>
                  <w:lang w:val="en-US"/>
                </w:rPr>
                <w:t xml:space="preserve">Establishment Of Bangladesh National Digital Architecture </w:t>
              </w:r>
              <w:r w:rsidR="00062D22" w:rsidRPr="006475E2">
                <w:rPr>
                  <w:rStyle w:val="Emphasis"/>
                  <w:rFonts w:cstheme="minorHAnsi"/>
                  <w:sz w:val="18"/>
                  <w:szCs w:val="20"/>
                  <w:lang w:val="en-US"/>
                </w:rPr>
                <w:lastRenderedPageBreak/>
                <w:t>(BNDA) And E-Government Interoperability Framework (E-Gif)</w:t>
              </w:r>
            </w:hyperlink>
            <w:r w:rsidR="00062D22" w:rsidRPr="006475E2">
              <w:rPr>
                <w:rStyle w:val="Emphasis"/>
                <w:rFonts w:cstheme="minorHAnsi"/>
                <w:sz w:val="18"/>
                <w:szCs w:val="20"/>
                <w:lang w:val="en-US"/>
              </w:rPr>
              <w:t xml:space="preserve"> (Bangladesh Computer Council (Bcc), Bangladesh)</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6" w:history="1">
              <w:r w:rsidR="00062D22" w:rsidRPr="006475E2">
                <w:rPr>
                  <w:rStyle w:val="Emphasis"/>
                  <w:rFonts w:cstheme="minorHAnsi"/>
                  <w:sz w:val="18"/>
                  <w:szCs w:val="20"/>
                  <w:lang w:val="en-US"/>
                </w:rPr>
                <w:t>The E-Payment Of Social Security Contributions</w:t>
              </w:r>
            </w:hyperlink>
            <w:r w:rsidR="00062D22" w:rsidRPr="006475E2">
              <w:rPr>
                <w:rStyle w:val="Emphasis"/>
                <w:rFonts w:cstheme="minorHAnsi"/>
                <w:sz w:val="18"/>
                <w:szCs w:val="20"/>
                <w:lang w:val="en-US"/>
              </w:rPr>
              <w:t xml:space="preserve"> (National Social Insurance Fund (CNAS), Algeria)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7" w:history="1">
              <w:r w:rsidR="00062D22" w:rsidRPr="006475E2">
                <w:rPr>
                  <w:rStyle w:val="Emphasis"/>
                  <w:rFonts w:cstheme="minorHAnsi"/>
                  <w:sz w:val="18"/>
                  <w:szCs w:val="20"/>
                  <w:lang w:val="en-US"/>
                </w:rPr>
                <w:t>Public Security Video Surveillance Cloud Platform</w:t>
              </w:r>
            </w:hyperlink>
            <w:r w:rsidR="00062D22" w:rsidRPr="006475E2">
              <w:rPr>
                <w:rStyle w:val="Emphasis"/>
                <w:rFonts w:cstheme="minorHAnsi"/>
                <w:sz w:val="18"/>
                <w:szCs w:val="20"/>
                <w:lang w:val="en-US"/>
              </w:rPr>
              <w:t xml:space="preserve"> (China Communications Technology Co., Ltd., China)</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8" w:history="1">
              <w:r w:rsidR="00062D22" w:rsidRPr="006475E2">
                <w:rPr>
                  <w:rStyle w:val="Emphasis"/>
                  <w:rFonts w:cstheme="minorHAnsi"/>
                  <w:sz w:val="18"/>
                  <w:szCs w:val="20"/>
                  <w:lang w:val="en-US"/>
                </w:rPr>
                <w:t>Presidential Communication Center</w:t>
              </w:r>
            </w:hyperlink>
            <w:r w:rsidR="00062D22" w:rsidRPr="006475E2">
              <w:rPr>
                <w:rStyle w:val="Emphasis"/>
                <w:rFonts w:cstheme="minorHAnsi"/>
                <w:sz w:val="18"/>
                <w:szCs w:val="20"/>
                <w:lang w:val="en-US"/>
              </w:rPr>
              <w:t xml:space="preserve"> (Presidency Of The Republic Of Turkey Directorate Of Communications, Turkey)</w:t>
            </w:r>
          </w:p>
          <w:p w:rsidR="00062D22" w:rsidRPr="006475E2" w:rsidRDefault="003B6717" w:rsidP="00297F08">
            <w:pPr>
              <w:pStyle w:val="ListParagraph"/>
              <w:numPr>
                <w:ilvl w:val="0"/>
                <w:numId w:val="23"/>
              </w:numPr>
              <w:spacing w:after="0" w:line="240" w:lineRule="auto"/>
              <w:contextualSpacing/>
              <w:rPr>
                <w:rStyle w:val="Emphasis"/>
                <w:rFonts w:cstheme="minorHAnsi"/>
                <w:sz w:val="18"/>
                <w:szCs w:val="20"/>
                <w:lang w:val="en-US"/>
              </w:rPr>
            </w:pPr>
            <w:hyperlink r:id="rId149" w:history="1">
              <w:r w:rsidR="00062D22" w:rsidRPr="006475E2">
                <w:rPr>
                  <w:rStyle w:val="Emphasis"/>
                  <w:rFonts w:cstheme="minorHAnsi"/>
                  <w:sz w:val="18"/>
                  <w:szCs w:val="20"/>
                  <w:lang w:val="en-US"/>
                </w:rPr>
                <w:t>Dbd Business Data Warehouse</w:t>
              </w:r>
            </w:hyperlink>
            <w:r w:rsidR="00062D22" w:rsidRPr="006475E2">
              <w:rPr>
                <w:rStyle w:val="Emphasis"/>
                <w:rFonts w:cstheme="minorHAnsi"/>
                <w:sz w:val="18"/>
                <w:szCs w:val="20"/>
                <w:lang w:val="en-US"/>
              </w:rPr>
              <w:t xml:space="preserve"> (Department Of Business Development (DBD), Thailand)</w:t>
            </w:r>
          </w:p>
          <w:p w:rsidR="00062D22" w:rsidRPr="006475E2" w:rsidRDefault="003B6717" w:rsidP="00297F08">
            <w:pPr>
              <w:pStyle w:val="ListParagraph"/>
              <w:numPr>
                <w:ilvl w:val="0"/>
                <w:numId w:val="23"/>
              </w:numPr>
              <w:spacing w:after="0" w:line="240" w:lineRule="auto"/>
              <w:contextualSpacing/>
              <w:rPr>
                <w:rFonts w:cstheme="minorHAnsi"/>
                <w:caps/>
                <w:spacing w:val="5"/>
                <w:sz w:val="18"/>
                <w:szCs w:val="20"/>
                <w:lang w:val="en-US"/>
              </w:rPr>
            </w:pPr>
            <w:hyperlink r:id="rId150" w:history="1">
              <w:r w:rsidR="00062D22" w:rsidRPr="006475E2">
                <w:rPr>
                  <w:rStyle w:val="Emphasis"/>
                  <w:rFonts w:cstheme="minorHAnsi"/>
                  <w:sz w:val="18"/>
                  <w:szCs w:val="20"/>
                  <w:lang w:val="en-US"/>
                </w:rPr>
                <w:t>Smart Police Mobile Application</w:t>
              </w:r>
            </w:hyperlink>
            <w:r w:rsidR="00062D22" w:rsidRPr="006475E2">
              <w:rPr>
                <w:rStyle w:val="Emphasis"/>
                <w:rFonts w:cstheme="minorHAnsi"/>
                <w:sz w:val="18"/>
                <w:szCs w:val="20"/>
                <w:lang w:val="en-US"/>
              </w:rPr>
              <w:t xml:space="preserve"> (Central Informatics Bureau (CIB), Mauritius)</w:t>
            </w: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lastRenderedPageBreak/>
              <w:t>Question 2/2</w:t>
            </w:r>
          </w:p>
        </w:tc>
        <w:tc>
          <w:tcPr>
            <w:tcW w:w="1137" w:type="pct"/>
          </w:tcPr>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eHealth: </w:t>
            </w:r>
            <w:hyperlink r:id="rId151" w:history="1">
              <w:r w:rsidRPr="006475E2">
                <w:rPr>
                  <w:rStyle w:val="Emphasis"/>
                  <w:rFonts w:cstheme="minorHAnsi"/>
                  <w:sz w:val="18"/>
                  <w:szCs w:val="20"/>
                  <w:lang w:val="en-US"/>
                </w:rPr>
                <w:t>Panoramic Epidemiology</w:t>
              </w:r>
            </w:hyperlink>
            <w:r w:rsidRPr="006475E2">
              <w:rPr>
                <w:rStyle w:val="Emphasis"/>
                <w:rFonts w:cstheme="minorHAnsi"/>
                <w:sz w:val="18"/>
                <w:szCs w:val="20"/>
                <w:lang w:val="en-US"/>
              </w:rPr>
              <w:t xml:space="preserve"> (Government Of San Luis Province, Argentina)</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C5: </w:t>
            </w:r>
            <w:hyperlink r:id="rId152" w:tgtFrame="_blank" w:history="1">
              <w:r w:rsidRPr="006475E2">
                <w:rPr>
                  <w:rStyle w:val="Emphasis"/>
                  <w:rFonts w:cstheme="minorHAnsi"/>
                  <w:sz w:val="18"/>
                  <w:szCs w:val="20"/>
                  <w:lang w:val="en-US"/>
                </w:rPr>
                <w:t>Digital Kid</w:t>
              </w:r>
            </w:hyperlink>
            <w:r w:rsidRPr="006475E2">
              <w:rPr>
                <w:rStyle w:val="Emphasis"/>
                <w:rFonts w:cstheme="minorHAnsi"/>
                <w:sz w:val="18"/>
                <w:szCs w:val="20"/>
                <w:lang w:val="en-US"/>
              </w:rPr>
              <w:t xml:space="preserve"> (General Women's Union, United Arab Emirates)</w:t>
            </w:r>
          </w:p>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pStyle w:val="ListParagraph"/>
              <w:numPr>
                <w:ilvl w:val="0"/>
                <w:numId w:val="15"/>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eHealth</w:t>
            </w:r>
            <w:r w:rsidRPr="006475E2">
              <w:rPr>
                <w:rStyle w:val="Emphasis"/>
                <w:rFonts w:cstheme="minorHAnsi"/>
                <w:sz w:val="18"/>
                <w:szCs w:val="20"/>
                <w:lang w:val="en-US"/>
              </w:rPr>
              <w:t xml:space="preserve"> </w:t>
            </w:r>
            <w:hyperlink r:id="rId153" w:tgtFrame="_blank" w:history="1">
              <w:r w:rsidRPr="006475E2">
                <w:rPr>
                  <w:rStyle w:val="Emphasis"/>
                  <w:rFonts w:cstheme="minorHAnsi"/>
                  <w:sz w:val="18"/>
                  <w:szCs w:val="20"/>
                  <w:lang w:val="en-US"/>
                </w:rPr>
                <w:t>Lele Doctor App</w:t>
              </w:r>
            </w:hyperlink>
            <w:r w:rsidRPr="006475E2">
              <w:rPr>
                <w:rStyle w:val="Emphasis"/>
                <w:rFonts w:cstheme="minorHAnsi"/>
                <w:sz w:val="18"/>
                <w:szCs w:val="20"/>
                <w:lang w:val="en-US"/>
              </w:rPr>
              <w:t xml:space="preserve"> (China Mobile Group Sichuan Company, China)</w:t>
            </w:r>
          </w:p>
          <w:p w:rsidR="00062D22" w:rsidRPr="006475E2" w:rsidRDefault="00062D22" w:rsidP="00297F08">
            <w:pPr>
              <w:pStyle w:val="ListParagraph"/>
              <w:numPr>
                <w:ilvl w:val="0"/>
                <w:numId w:val="15"/>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eHealth</w:t>
            </w:r>
            <w:r w:rsidRPr="006475E2">
              <w:rPr>
                <w:rStyle w:val="Emphasis"/>
                <w:rFonts w:cstheme="minorHAnsi"/>
                <w:sz w:val="18"/>
                <w:szCs w:val="20"/>
                <w:lang w:val="en-US"/>
              </w:rPr>
              <w:t xml:space="preserve"> </w:t>
            </w:r>
            <w:hyperlink r:id="rId154" w:history="1">
              <w:r w:rsidRPr="006475E2">
                <w:rPr>
                  <w:rStyle w:val="Emphasis"/>
                  <w:rFonts w:cstheme="minorHAnsi"/>
                  <w:sz w:val="18"/>
                  <w:szCs w:val="20"/>
                  <w:lang w:val="en-US"/>
                </w:rPr>
                <w:t>National Telemedicine Integrated Service Platform</w:t>
              </w:r>
            </w:hyperlink>
            <w:r w:rsidRPr="006475E2">
              <w:rPr>
                <w:rStyle w:val="Emphasis"/>
                <w:rFonts w:cstheme="minorHAnsi"/>
                <w:sz w:val="18"/>
                <w:szCs w:val="20"/>
                <w:lang w:val="en-US"/>
              </w:rPr>
              <w:t xml:space="preserve"> (China Mobile Communications Corporation Government And Enterprise Service Company, China)</w:t>
            </w:r>
          </w:p>
          <w:p w:rsidR="00062D22" w:rsidRPr="006475E2" w:rsidRDefault="00062D22" w:rsidP="00297F08">
            <w:pPr>
              <w:pStyle w:val="ListParagraph"/>
              <w:numPr>
                <w:ilvl w:val="0"/>
                <w:numId w:val="15"/>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eHealth</w:t>
            </w:r>
            <w:r w:rsidRPr="006475E2">
              <w:rPr>
                <w:rStyle w:val="Emphasis"/>
                <w:rFonts w:cstheme="minorHAnsi"/>
                <w:sz w:val="18"/>
                <w:szCs w:val="20"/>
                <w:lang w:val="en-US"/>
              </w:rPr>
              <w:t xml:space="preserve"> </w:t>
            </w:r>
            <w:hyperlink r:id="rId155" w:history="1">
              <w:r w:rsidRPr="006475E2">
                <w:rPr>
                  <w:rStyle w:val="Emphasis"/>
                  <w:rFonts w:cstheme="minorHAnsi"/>
                  <w:sz w:val="18"/>
                  <w:szCs w:val="20"/>
                  <w:lang w:val="en-US"/>
                </w:rPr>
                <w:t xml:space="preserve">Medup - AI </w:t>
              </w:r>
              <w:r w:rsidRPr="006475E2">
                <w:rPr>
                  <w:rStyle w:val="Emphasis"/>
                  <w:rFonts w:cstheme="minorHAnsi"/>
                  <w:sz w:val="18"/>
                  <w:szCs w:val="20"/>
                  <w:lang w:val="en-US"/>
                </w:rPr>
                <w:lastRenderedPageBreak/>
                <w:t>Powered Healthcare Platform</w:t>
              </w:r>
            </w:hyperlink>
            <w:r w:rsidRPr="006475E2">
              <w:rPr>
                <w:rStyle w:val="Emphasis"/>
                <w:rFonts w:cstheme="minorHAnsi"/>
                <w:sz w:val="18"/>
                <w:szCs w:val="20"/>
                <w:lang w:val="en-US"/>
              </w:rPr>
              <w:t xml:space="preserve"> (Medup Indonesia, Indonesia)</w:t>
            </w:r>
          </w:p>
          <w:p w:rsidR="00062D22" w:rsidRPr="006475E2" w:rsidRDefault="00062D22" w:rsidP="00297F08">
            <w:pPr>
              <w:pStyle w:val="ListParagraph"/>
              <w:numPr>
                <w:ilvl w:val="0"/>
                <w:numId w:val="15"/>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C7 eHealth</w:t>
            </w:r>
            <w:r w:rsidRPr="006475E2">
              <w:rPr>
                <w:rStyle w:val="Emphasis"/>
                <w:rFonts w:cstheme="minorHAnsi"/>
                <w:sz w:val="18"/>
                <w:szCs w:val="20"/>
                <w:lang w:val="en-US"/>
              </w:rPr>
              <w:t xml:space="preserve"> </w:t>
            </w:r>
            <w:hyperlink r:id="rId156" w:history="1">
              <w:r w:rsidRPr="006475E2">
                <w:rPr>
                  <w:rStyle w:val="Emphasis"/>
                  <w:rFonts w:cstheme="minorHAnsi"/>
                  <w:sz w:val="18"/>
                  <w:szCs w:val="20"/>
                  <w:lang w:val="en-US"/>
                </w:rPr>
                <w:t>Lacak Malaria (Mobile/Featured Phone Rapid Malaria Reporting System In Rural Area)</w:t>
              </w:r>
            </w:hyperlink>
            <w:r w:rsidRPr="006475E2">
              <w:rPr>
                <w:rStyle w:val="Emphasis"/>
                <w:rFonts w:cstheme="minorHAnsi"/>
                <w:sz w:val="18"/>
                <w:szCs w:val="20"/>
                <w:lang w:val="en-US"/>
              </w:rPr>
              <w:t xml:space="preserve"> (Malaria Center Halmahera Selatan, Indonesia)</w:t>
            </w:r>
          </w:p>
        </w:tc>
        <w:tc>
          <w:tcPr>
            <w:tcW w:w="986" w:type="pct"/>
          </w:tcPr>
          <w:p w:rsidR="00FA66E7" w:rsidRPr="006475E2" w:rsidRDefault="00FA66E7" w:rsidP="00297F08">
            <w:pPr>
              <w:pStyle w:val="ListParagraph"/>
              <w:numPr>
                <w:ilvl w:val="0"/>
                <w:numId w:val="15"/>
              </w:numPr>
              <w:spacing w:before="120" w:after="0" w:line="240" w:lineRule="auto"/>
              <w:ind w:left="357" w:hanging="357"/>
              <w:rPr>
                <w:rStyle w:val="Emphasis"/>
                <w:rFonts w:cstheme="minorHAnsi"/>
                <w:sz w:val="18"/>
                <w:szCs w:val="20"/>
                <w:lang w:val="en-US"/>
              </w:rPr>
            </w:pPr>
            <w:r w:rsidRPr="006475E2">
              <w:rPr>
                <w:rFonts w:cstheme="minorHAnsi"/>
                <w:sz w:val="18"/>
                <w:szCs w:val="20"/>
                <w:lang w:val="en-US"/>
              </w:rPr>
              <w:lastRenderedPageBreak/>
              <w:t>WSIS Action Line C7 E-health</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57" w:history="1">
              <w:r w:rsidRPr="006475E2">
                <w:rPr>
                  <w:rStyle w:val="Emphasis"/>
                  <w:rFonts w:cstheme="minorHAnsi"/>
                  <w:sz w:val="18"/>
                  <w:szCs w:val="20"/>
                  <w:lang w:val="en-US"/>
                </w:rPr>
                <w:t>E-Health Mato Grosso (Telessaude Mato Grosso)</w:t>
              </w:r>
            </w:hyperlink>
          </w:p>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32"/>
              </w:numPr>
              <w:spacing w:before="120" w:after="0" w:line="240" w:lineRule="auto"/>
              <w:ind w:left="357" w:hanging="357"/>
              <w:rPr>
                <w:rStyle w:val="Emphasis"/>
                <w:rFonts w:cstheme="minorHAnsi"/>
                <w:sz w:val="18"/>
                <w:szCs w:val="20"/>
                <w:lang w:val="en-US"/>
              </w:rPr>
            </w:pPr>
            <w:hyperlink r:id="rId158" w:history="1">
              <w:r w:rsidR="00062D22" w:rsidRPr="006475E2">
                <w:rPr>
                  <w:rStyle w:val="Emphasis"/>
                  <w:rFonts w:cstheme="minorHAnsi"/>
                  <w:sz w:val="18"/>
                  <w:szCs w:val="20"/>
                  <w:lang w:val="en-US"/>
                </w:rPr>
                <w:t>Automated And Computerized Protein Determination In Latex Glove</w:t>
              </w:r>
            </w:hyperlink>
            <w:r w:rsidR="00062D22" w:rsidRPr="006475E2">
              <w:rPr>
                <w:rStyle w:val="Emphasis"/>
                <w:rFonts w:cstheme="minorHAnsi"/>
                <w:sz w:val="18"/>
                <w:szCs w:val="20"/>
                <w:lang w:val="en-US"/>
              </w:rPr>
              <w:t xml:space="preserve"> (Multimedia University (MMU), Malaysia)</w:t>
            </w:r>
          </w:p>
          <w:p w:rsidR="00062D22" w:rsidRPr="006475E2" w:rsidRDefault="003B6717" w:rsidP="00297F08">
            <w:pPr>
              <w:pStyle w:val="ListParagraph"/>
              <w:numPr>
                <w:ilvl w:val="0"/>
                <w:numId w:val="32"/>
              </w:numPr>
              <w:spacing w:after="0" w:line="240" w:lineRule="auto"/>
              <w:contextualSpacing/>
              <w:rPr>
                <w:rStyle w:val="Emphasis"/>
                <w:rFonts w:cstheme="minorHAnsi"/>
                <w:sz w:val="18"/>
                <w:szCs w:val="20"/>
                <w:lang w:val="en-US"/>
              </w:rPr>
            </w:pPr>
            <w:hyperlink r:id="rId159" w:history="1">
              <w:r w:rsidR="00062D22" w:rsidRPr="006475E2">
                <w:rPr>
                  <w:rStyle w:val="Emphasis"/>
                  <w:rFonts w:cstheme="minorHAnsi"/>
                  <w:sz w:val="18"/>
                  <w:szCs w:val="20"/>
                  <w:lang w:val="en-US"/>
                </w:rPr>
                <w:t>Blood Donation Application</w:t>
              </w:r>
            </w:hyperlink>
            <w:r w:rsidR="00062D22" w:rsidRPr="006475E2">
              <w:rPr>
                <w:rStyle w:val="Emphasis"/>
                <w:rFonts w:cstheme="minorHAnsi"/>
                <w:sz w:val="18"/>
                <w:szCs w:val="20"/>
                <w:lang w:val="en-US"/>
              </w:rPr>
              <w:t xml:space="preserve"> (Majmaah University (Mu), Saudi Arabia)</w:t>
            </w:r>
          </w:p>
          <w:p w:rsidR="00062D22" w:rsidRPr="006475E2" w:rsidRDefault="003B6717" w:rsidP="00297F08">
            <w:pPr>
              <w:pStyle w:val="ListParagraph"/>
              <w:numPr>
                <w:ilvl w:val="0"/>
                <w:numId w:val="32"/>
              </w:numPr>
              <w:spacing w:after="0" w:line="240" w:lineRule="auto"/>
              <w:contextualSpacing/>
              <w:rPr>
                <w:rStyle w:val="Emphasis"/>
                <w:rFonts w:cstheme="minorHAnsi"/>
                <w:sz w:val="18"/>
                <w:szCs w:val="20"/>
                <w:lang w:val="en-US"/>
              </w:rPr>
            </w:pPr>
            <w:hyperlink r:id="rId160" w:history="1">
              <w:r w:rsidR="00062D22" w:rsidRPr="006475E2">
                <w:rPr>
                  <w:rStyle w:val="Emphasis"/>
                  <w:rFonts w:cstheme="minorHAnsi"/>
                  <w:sz w:val="18"/>
                  <w:szCs w:val="20"/>
                  <w:lang w:val="en-US"/>
                </w:rPr>
                <w:t>E-Health Mato Grosso (Telessaude Mato Grosso)</w:t>
              </w:r>
            </w:hyperlink>
            <w:r w:rsidR="00062D22" w:rsidRPr="006475E2">
              <w:rPr>
                <w:rStyle w:val="Emphasis"/>
                <w:rFonts w:cstheme="minorHAnsi"/>
                <w:sz w:val="18"/>
                <w:szCs w:val="20"/>
                <w:lang w:val="en-US"/>
              </w:rPr>
              <w:t xml:space="preserve"> (Ministry Of Health, Brazil)</w:t>
            </w:r>
          </w:p>
          <w:p w:rsidR="00062D22" w:rsidRPr="006475E2" w:rsidRDefault="00062D22" w:rsidP="00297F08">
            <w:pPr>
              <w:rPr>
                <w:rFonts w:cstheme="minorHAnsi"/>
                <w:sz w:val="18"/>
                <w:szCs w:val="20"/>
                <w:lang w:val="en-US"/>
              </w:rPr>
            </w:pP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lastRenderedPageBreak/>
              <w:t>Question 3/2</w:t>
            </w:r>
          </w:p>
        </w:tc>
        <w:tc>
          <w:tcPr>
            <w:tcW w:w="1137" w:type="pct"/>
          </w:tcPr>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C10</w:t>
            </w:r>
            <w:r w:rsidRPr="006475E2">
              <w:rPr>
                <w:rStyle w:val="Emphasis"/>
                <w:rFonts w:cstheme="minorHAnsi"/>
                <w:sz w:val="18"/>
                <w:szCs w:val="20"/>
                <w:lang w:val="en-US"/>
              </w:rPr>
              <w:t xml:space="preserve"> </w:t>
            </w:r>
            <w:hyperlink r:id="rId161" w:history="1">
              <w:r w:rsidRPr="006475E2">
                <w:rPr>
                  <w:rStyle w:val="Emphasis"/>
                  <w:rFonts w:cstheme="minorHAnsi"/>
                  <w:sz w:val="18"/>
                  <w:szCs w:val="20"/>
                  <w:lang w:val="en-US"/>
                </w:rPr>
                <w:t>The Malaysian Public Sector Business Process Digital Tools</w:t>
              </w:r>
            </w:hyperlink>
            <w:r w:rsidRPr="006475E2">
              <w:rPr>
                <w:rStyle w:val="Emphasis"/>
                <w:rFonts w:cstheme="minorHAnsi"/>
                <w:sz w:val="18"/>
                <w:szCs w:val="20"/>
                <w:lang w:val="en-US"/>
              </w:rPr>
              <w:t xml:space="preserve"> (Malaysian Administrative Modernization And Management Planning Unit, Malaysia)</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C5</w:t>
            </w:r>
            <w:r w:rsidRPr="006475E2">
              <w:rPr>
                <w:rStyle w:val="Emphasis"/>
                <w:rFonts w:cstheme="minorHAnsi"/>
                <w:sz w:val="18"/>
                <w:szCs w:val="20"/>
                <w:lang w:val="en-US"/>
              </w:rPr>
              <w:t xml:space="preserve"> </w:t>
            </w:r>
            <w:hyperlink r:id="rId162" w:tgtFrame="_blank" w:history="1">
              <w:r w:rsidRPr="006475E2">
                <w:rPr>
                  <w:rStyle w:val="Emphasis"/>
                  <w:rFonts w:cstheme="minorHAnsi"/>
                  <w:sz w:val="18"/>
                  <w:szCs w:val="20"/>
                  <w:lang w:val="en-US"/>
                </w:rPr>
                <w:t>Kids And Internet</w:t>
              </w:r>
            </w:hyperlink>
            <w:r w:rsidRPr="006475E2">
              <w:rPr>
                <w:rStyle w:val="Emphasis"/>
                <w:rFonts w:cstheme="minorHAnsi"/>
                <w:sz w:val="18"/>
                <w:szCs w:val="20"/>
                <w:lang w:val="en-US"/>
              </w:rPr>
              <w:t xml:space="preserve"> (Iran Information Technology Organization (Ito), Iran (Islamic Republic Of))</w:t>
            </w:r>
          </w:p>
          <w:p w:rsidR="00062D22" w:rsidRPr="006475E2" w:rsidRDefault="00062D22" w:rsidP="00297F08">
            <w:pPr>
              <w:pStyle w:val="ListParagraph"/>
              <w:numPr>
                <w:ilvl w:val="0"/>
                <w:numId w:val="11"/>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C5</w:t>
            </w:r>
            <w:r w:rsidRPr="006475E2">
              <w:rPr>
                <w:rStyle w:val="Emphasis"/>
                <w:rFonts w:cstheme="minorHAnsi"/>
                <w:sz w:val="18"/>
                <w:szCs w:val="20"/>
                <w:lang w:val="en-US"/>
              </w:rPr>
              <w:t xml:space="preserve"> </w:t>
            </w:r>
            <w:hyperlink r:id="rId163" w:tgtFrame="_blank" w:history="1">
              <w:r w:rsidRPr="006475E2">
                <w:rPr>
                  <w:rStyle w:val="Emphasis"/>
                  <w:rFonts w:cstheme="minorHAnsi"/>
                  <w:sz w:val="18"/>
                  <w:szCs w:val="20"/>
                  <w:lang w:val="en-US"/>
                </w:rPr>
                <w:t>The National Cybersecurity Strategy</w:t>
              </w:r>
            </w:hyperlink>
            <w:r w:rsidRPr="006475E2">
              <w:rPr>
                <w:rStyle w:val="Emphasis"/>
                <w:rFonts w:cstheme="minorHAnsi"/>
                <w:sz w:val="18"/>
                <w:szCs w:val="20"/>
                <w:lang w:val="en-US"/>
              </w:rPr>
              <w:t xml:space="preserve"> (The Presidency, Mexico)</w:t>
            </w:r>
          </w:p>
          <w:p w:rsidR="00062D22" w:rsidRPr="006475E2" w:rsidRDefault="00062D22" w:rsidP="00297F08">
            <w:pPr>
              <w:pStyle w:val="ListParagraph"/>
              <w:numPr>
                <w:ilvl w:val="0"/>
                <w:numId w:val="11"/>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C4</w:t>
            </w:r>
            <w:r w:rsidRPr="006475E2">
              <w:rPr>
                <w:rStyle w:val="Emphasis"/>
                <w:rFonts w:cstheme="minorHAnsi"/>
                <w:sz w:val="18"/>
                <w:szCs w:val="20"/>
                <w:lang w:val="en-US"/>
              </w:rPr>
              <w:t xml:space="preserve"> </w:t>
            </w:r>
            <w:hyperlink r:id="rId164" w:tgtFrame="_blank" w:history="1">
              <w:r w:rsidRPr="006475E2">
                <w:rPr>
                  <w:rStyle w:val="Emphasis"/>
                  <w:rFonts w:cstheme="minorHAnsi"/>
                  <w:sz w:val="18"/>
                  <w:szCs w:val="20"/>
                  <w:lang w:val="en-US"/>
                </w:rPr>
                <w:t>INCAKAP (Internet Smart - Creative - Productive) Indonesia</w:t>
              </w:r>
            </w:hyperlink>
            <w:r w:rsidRPr="006475E2">
              <w:rPr>
                <w:rStyle w:val="Emphasis"/>
                <w:rFonts w:cstheme="minorHAnsi"/>
                <w:sz w:val="18"/>
                <w:szCs w:val="20"/>
                <w:lang w:val="en-US"/>
              </w:rPr>
              <w:t xml:space="preserve"> (Ministry Of Communication And Information Technology, Indonesia)</w:t>
            </w:r>
          </w:p>
        </w:tc>
        <w:tc>
          <w:tcPr>
            <w:tcW w:w="986" w:type="pct"/>
          </w:tcPr>
          <w:p w:rsidR="000A636B" w:rsidRPr="006475E2" w:rsidRDefault="000A636B" w:rsidP="00297F08">
            <w:pPr>
              <w:pStyle w:val="ListParagraph"/>
              <w:numPr>
                <w:ilvl w:val="0"/>
                <w:numId w:val="11"/>
              </w:numPr>
              <w:spacing w:before="120" w:after="0" w:line="240" w:lineRule="auto"/>
              <w:ind w:left="357" w:hanging="357"/>
              <w:rPr>
                <w:rStyle w:val="Emphasis"/>
                <w:rFonts w:cstheme="minorHAnsi"/>
                <w:sz w:val="18"/>
                <w:szCs w:val="20"/>
                <w:lang w:val="en-US"/>
              </w:rPr>
            </w:pPr>
            <w:r w:rsidRPr="006475E2">
              <w:rPr>
                <w:rFonts w:cstheme="minorHAnsi"/>
                <w:sz w:val="18"/>
                <w:szCs w:val="20"/>
                <w:lang w:val="en-US"/>
              </w:rPr>
              <w:t>WSIS Action Line C5</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65" w:history="1">
              <w:r w:rsidRPr="006475E2">
                <w:rPr>
                  <w:rStyle w:val="Emphasis"/>
                  <w:rFonts w:cstheme="minorHAnsi"/>
                  <w:sz w:val="18"/>
                  <w:szCs w:val="20"/>
                  <w:lang w:val="en-US"/>
                </w:rPr>
                <w:t>Data Encryption Leak-Proof And Tamper-Resistant Network System Based On Quantum Communication Trunk Line</w:t>
              </w:r>
            </w:hyperlink>
            <w:r w:rsidRPr="006475E2">
              <w:rPr>
                <w:rStyle w:val="Emphasis"/>
                <w:rFonts w:cstheme="minorHAnsi"/>
                <w:sz w:val="18"/>
                <w:szCs w:val="20"/>
                <w:lang w:val="en-US"/>
              </w:rPr>
              <w:t xml:space="preserve"> (China United Telecommunications Co., Ltd., China)</w:t>
            </w:r>
          </w:p>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36"/>
              </w:numPr>
              <w:spacing w:after="0" w:line="240" w:lineRule="auto"/>
              <w:contextualSpacing/>
              <w:rPr>
                <w:rStyle w:val="Emphasis"/>
                <w:rFonts w:cstheme="minorHAnsi"/>
                <w:sz w:val="18"/>
                <w:szCs w:val="20"/>
                <w:lang w:val="en-US"/>
              </w:rPr>
            </w:pPr>
            <w:hyperlink r:id="rId166" w:history="1">
              <w:r w:rsidR="00062D22" w:rsidRPr="006475E2">
                <w:rPr>
                  <w:rStyle w:val="Emphasis"/>
                  <w:rFonts w:cstheme="minorHAnsi"/>
                  <w:sz w:val="18"/>
                  <w:szCs w:val="20"/>
                  <w:lang w:val="en-US"/>
                </w:rPr>
                <w:t>Artificial Intelligence (AI) Based Spam Messages And Calls Prevention Solution</w:t>
              </w:r>
            </w:hyperlink>
            <w:r w:rsidR="00062D22" w:rsidRPr="006475E2">
              <w:rPr>
                <w:rStyle w:val="Emphasis"/>
                <w:rFonts w:cstheme="minorHAnsi"/>
                <w:sz w:val="18"/>
                <w:szCs w:val="20"/>
                <w:lang w:val="en-US"/>
              </w:rPr>
              <w:t xml:space="preserve"> (China Mobile Communications Corporation (CMCC), China)</w:t>
            </w:r>
          </w:p>
          <w:p w:rsidR="00062D22" w:rsidRPr="006475E2" w:rsidRDefault="003B6717" w:rsidP="00297F08">
            <w:pPr>
              <w:pStyle w:val="ListParagraph"/>
              <w:numPr>
                <w:ilvl w:val="0"/>
                <w:numId w:val="36"/>
              </w:numPr>
              <w:spacing w:after="0" w:line="240" w:lineRule="auto"/>
              <w:contextualSpacing/>
              <w:rPr>
                <w:rStyle w:val="Emphasis"/>
                <w:rFonts w:cstheme="minorHAnsi"/>
                <w:sz w:val="18"/>
                <w:szCs w:val="20"/>
                <w:lang w:val="en-US"/>
              </w:rPr>
            </w:pPr>
            <w:hyperlink r:id="rId167" w:history="1">
              <w:r w:rsidR="00062D22" w:rsidRPr="006475E2">
                <w:rPr>
                  <w:rStyle w:val="Emphasis"/>
                  <w:rFonts w:cstheme="minorHAnsi"/>
                  <w:sz w:val="18"/>
                  <w:szCs w:val="20"/>
                  <w:lang w:val="en-US"/>
                </w:rPr>
                <w:t>Data Encryption Leak-Proof And Tamper-Resistant Network System Based On Quantum Communication Trunk Line</w:t>
              </w:r>
            </w:hyperlink>
            <w:r w:rsidR="00062D22" w:rsidRPr="006475E2">
              <w:rPr>
                <w:rStyle w:val="Emphasis"/>
                <w:rFonts w:cstheme="minorHAnsi"/>
                <w:sz w:val="18"/>
                <w:szCs w:val="20"/>
                <w:lang w:val="en-US"/>
              </w:rPr>
              <w:t xml:space="preserve"> (China United Telecommunications Co., Ltd., China)</w:t>
            </w:r>
          </w:p>
          <w:p w:rsidR="00062D22" w:rsidRPr="006475E2" w:rsidRDefault="003B6717" w:rsidP="00297F08">
            <w:pPr>
              <w:pStyle w:val="ListParagraph"/>
              <w:numPr>
                <w:ilvl w:val="0"/>
                <w:numId w:val="36"/>
              </w:numPr>
              <w:spacing w:after="0" w:line="240" w:lineRule="auto"/>
              <w:contextualSpacing/>
              <w:rPr>
                <w:rStyle w:val="Emphasis"/>
                <w:rFonts w:cstheme="minorHAnsi"/>
                <w:sz w:val="18"/>
                <w:szCs w:val="20"/>
                <w:lang w:val="en-US"/>
              </w:rPr>
            </w:pPr>
            <w:hyperlink r:id="rId168" w:history="1">
              <w:r w:rsidR="00062D22" w:rsidRPr="006475E2">
                <w:rPr>
                  <w:rStyle w:val="Emphasis"/>
                  <w:rFonts w:cstheme="minorHAnsi"/>
                  <w:sz w:val="18"/>
                  <w:szCs w:val="20"/>
                  <w:lang w:val="en-US"/>
                </w:rPr>
                <w:t>Identity Digital Watermarking</w:t>
              </w:r>
            </w:hyperlink>
            <w:r w:rsidR="00062D22" w:rsidRPr="006475E2">
              <w:rPr>
                <w:rStyle w:val="Emphasis"/>
                <w:rFonts w:cstheme="minorHAnsi"/>
                <w:sz w:val="18"/>
                <w:szCs w:val="20"/>
                <w:lang w:val="en-US"/>
              </w:rPr>
              <w:t xml:space="preserve"> (Saudi Aramco, Saudi Arabia)</w:t>
            </w:r>
          </w:p>
          <w:p w:rsidR="00062D22" w:rsidRPr="006475E2" w:rsidRDefault="003B6717" w:rsidP="00297F08">
            <w:pPr>
              <w:pStyle w:val="ListParagraph"/>
              <w:numPr>
                <w:ilvl w:val="0"/>
                <w:numId w:val="36"/>
              </w:numPr>
              <w:spacing w:after="0" w:line="240" w:lineRule="auto"/>
              <w:contextualSpacing/>
              <w:rPr>
                <w:rStyle w:val="Emphasis"/>
                <w:rFonts w:cstheme="minorHAnsi"/>
                <w:sz w:val="18"/>
                <w:szCs w:val="20"/>
                <w:lang w:val="en-US"/>
              </w:rPr>
            </w:pPr>
            <w:hyperlink r:id="rId169" w:history="1">
              <w:r w:rsidR="00062D22" w:rsidRPr="006475E2">
                <w:rPr>
                  <w:rStyle w:val="Emphasis"/>
                  <w:rFonts w:cstheme="minorHAnsi"/>
                  <w:sz w:val="18"/>
                  <w:szCs w:val="20"/>
                  <w:lang w:val="en-US"/>
                </w:rPr>
                <w:t>Online Sexual Harassment-And-Blackmail Awareness For Palestinian Schoolgirls (ISHA)</w:t>
              </w:r>
            </w:hyperlink>
            <w:r w:rsidR="00062D22" w:rsidRPr="006475E2">
              <w:rPr>
                <w:rStyle w:val="Emphasis"/>
                <w:rFonts w:cstheme="minorHAnsi"/>
                <w:sz w:val="18"/>
                <w:szCs w:val="20"/>
                <w:lang w:val="en-US"/>
              </w:rPr>
              <w:t>(Palestine Chaper Of The Internet Society (ISOC), United States Of America)</w:t>
            </w:r>
          </w:p>
          <w:p w:rsidR="00062D22" w:rsidRPr="006475E2" w:rsidRDefault="003B6717" w:rsidP="00297F08">
            <w:pPr>
              <w:pStyle w:val="ListParagraph"/>
              <w:numPr>
                <w:ilvl w:val="0"/>
                <w:numId w:val="36"/>
              </w:numPr>
              <w:spacing w:after="0" w:line="240" w:lineRule="auto"/>
              <w:contextualSpacing/>
              <w:rPr>
                <w:rFonts w:cstheme="minorHAnsi"/>
                <w:caps/>
                <w:spacing w:val="5"/>
                <w:sz w:val="18"/>
                <w:szCs w:val="20"/>
                <w:lang w:val="en-US"/>
              </w:rPr>
            </w:pPr>
            <w:hyperlink r:id="rId170" w:history="1">
              <w:r w:rsidR="00062D22" w:rsidRPr="006475E2">
                <w:rPr>
                  <w:rStyle w:val="Emphasis"/>
                  <w:rFonts w:cstheme="minorHAnsi"/>
                  <w:sz w:val="18"/>
                  <w:szCs w:val="20"/>
                  <w:lang w:val="en-US"/>
                </w:rPr>
                <w:t>The Computer Emergency Response Team In Financial Sphere</w:t>
              </w:r>
            </w:hyperlink>
            <w:r w:rsidR="00062D22" w:rsidRPr="006475E2">
              <w:rPr>
                <w:rStyle w:val="Emphasis"/>
                <w:rFonts w:cstheme="minorHAnsi"/>
                <w:sz w:val="18"/>
                <w:szCs w:val="20"/>
                <w:lang w:val="en-US"/>
              </w:rPr>
              <w:t xml:space="preserve"> (The Central Bank Of The Russian Federation (Bank Of Russia) (CB RF), Russian Federation)</w:t>
            </w: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Question 4/2</w:t>
            </w:r>
          </w:p>
        </w:tc>
        <w:tc>
          <w:tcPr>
            <w:tcW w:w="1137" w:type="pct"/>
          </w:tcPr>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contextualSpacing/>
              <w:rPr>
                <w:rFonts w:cstheme="minorHAnsi"/>
                <w:sz w:val="18"/>
                <w:szCs w:val="20"/>
                <w:lang w:val="en-US"/>
              </w:rPr>
            </w:pPr>
          </w:p>
        </w:tc>
        <w:tc>
          <w:tcPr>
            <w:tcW w:w="986" w:type="pct"/>
          </w:tcPr>
          <w:p w:rsidR="00062D22" w:rsidRPr="006475E2" w:rsidRDefault="00062D22" w:rsidP="00297F08">
            <w:pPr>
              <w:rPr>
                <w:rFonts w:cstheme="minorHAnsi"/>
                <w:sz w:val="18"/>
                <w:szCs w:val="20"/>
                <w:lang w:val="en-US"/>
              </w:rPr>
            </w:pPr>
          </w:p>
        </w:tc>
        <w:tc>
          <w:tcPr>
            <w:tcW w:w="1060" w:type="pct"/>
          </w:tcPr>
          <w:p w:rsidR="00062D22" w:rsidRPr="006475E2" w:rsidRDefault="00062D22" w:rsidP="00297F08">
            <w:pPr>
              <w:rPr>
                <w:rFonts w:cstheme="minorHAnsi"/>
                <w:sz w:val="18"/>
                <w:szCs w:val="20"/>
                <w:lang w:val="en-US"/>
              </w:rPr>
            </w:pP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lastRenderedPageBreak/>
              <w:t>Question 5/2</w:t>
            </w:r>
          </w:p>
        </w:tc>
        <w:tc>
          <w:tcPr>
            <w:tcW w:w="1137" w:type="pct"/>
          </w:tcPr>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 xml:space="preserve">WSIS Action Line C7 eEnvironment: </w:t>
            </w:r>
            <w:hyperlink r:id="rId171" w:history="1">
              <w:r w:rsidRPr="006475E2">
                <w:rPr>
                  <w:rStyle w:val="Emphasis"/>
                  <w:rFonts w:cstheme="minorHAnsi"/>
                  <w:sz w:val="18"/>
                  <w:szCs w:val="20"/>
                  <w:lang w:val="en-US"/>
                </w:rPr>
                <w:t>Disaster Emergency System</w:t>
              </w:r>
            </w:hyperlink>
            <w:r w:rsidRPr="006475E2">
              <w:rPr>
                <w:rStyle w:val="Emphasis"/>
                <w:rFonts w:cstheme="minorHAnsi"/>
                <w:sz w:val="18"/>
                <w:szCs w:val="20"/>
                <w:lang w:val="en-US"/>
              </w:rPr>
              <w:t xml:space="preserve"> (Abdelmalek Essaâdi University, Faculty Of Sciences And Techniques Of Tangier, Morocco)</w:t>
            </w:r>
          </w:p>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C1</w:t>
            </w:r>
            <w:r w:rsidRPr="006475E2">
              <w:rPr>
                <w:rStyle w:val="Emphasis"/>
                <w:rFonts w:cstheme="minorHAnsi"/>
                <w:sz w:val="18"/>
                <w:szCs w:val="20"/>
                <w:lang w:val="en-US"/>
              </w:rPr>
              <w:t xml:space="preserve"> </w:t>
            </w:r>
            <w:hyperlink r:id="rId172" w:tgtFrame="_blank" w:history="1">
              <w:r w:rsidRPr="006475E2">
                <w:rPr>
                  <w:rStyle w:val="Emphasis"/>
                  <w:rFonts w:cstheme="minorHAnsi"/>
                  <w:sz w:val="18"/>
                  <w:szCs w:val="20"/>
                  <w:lang w:val="en-US"/>
                </w:rPr>
                <w:t>Fuerza México</w:t>
              </w:r>
            </w:hyperlink>
            <w:r w:rsidRPr="006475E2">
              <w:rPr>
                <w:rStyle w:val="Emphasis"/>
                <w:rFonts w:cstheme="minorHAnsi"/>
                <w:sz w:val="18"/>
                <w:szCs w:val="20"/>
                <w:lang w:val="en-US"/>
              </w:rPr>
              <w:t xml:space="preserve"> (Ministry Of Finance And Public Credit, Mexico)</w:t>
            </w:r>
          </w:p>
          <w:p w:rsidR="00062D22" w:rsidRPr="006475E2" w:rsidRDefault="00062D22" w:rsidP="00297F08">
            <w:pPr>
              <w:pStyle w:val="ListParagraph"/>
              <w:numPr>
                <w:ilvl w:val="0"/>
                <w:numId w:val="7"/>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hyperlink r:id="rId173" w:history="1">
              <w:r w:rsidRPr="006475E2">
                <w:rPr>
                  <w:rStyle w:val="Emphasis"/>
                  <w:rFonts w:cstheme="minorHAnsi"/>
                  <w:sz w:val="18"/>
                  <w:szCs w:val="20"/>
                  <w:lang w:val="en-US"/>
                </w:rPr>
                <w:t>The Digital Wolong System—Post-Disaster Reconstruction Project Of Wolong Nature Reserve</w:t>
              </w:r>
            </w:hyperlink>
            <w:r w:rsidRPr="006475E2">
              <w:rPr>
                <w:rStyle w:val="Emphasis"/>
                <w:rFonts w:cstheme="minorHAnsi"/>
                <w:sz w:val="18"/>
                <w:szCs w:val="20"/>
                <w:lang w:val="en-US"/>
              </w:rPr>
              <w:t xml:space="preserve"> (Jiangsu Posts And Telecommunications Planning And Designing Institute Company Limited, China)</w:t>
            </w:r>
          </w:p>
        </w:tc>
        <w:tc>
          <w:tcPr>
            <w:tcW w:w="986" w:type="pct"/>
          </w:tcPr>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29"/>
              </w:numPr>
              <w:spacing w:before="120" w:after="0" w:line="240" w:lineRule="auto"/>
              <w:ind w:left="357" w:hanging="357"/>
              <w:rPr>
                <w:rStyle w:val="Emphasis"/>
                <w:rFonts w:cstheme="minorHAnsi"/>
                <w:sz w:val="18"/>
                <w:szCs w:val="20"/>
                <w:lang w:val="en-US"/>
              </w:rPr>
            </w:pPr>
            <w:hyperlink r:id="rId174" w:history="1">
              <w:r w:rsidR="00062D22" w:rsidRPr="006475E2">
                <w:rPr>
                  <w:rStyle w:val="Emphasis"/>
                  <w:rFonts w:cstheme="minorHAnsi"/>
                  <w:sz w:val="18"/>
                  <w:szCs w:val="20"/>
                  <w:lang w:val="en-US"/>
                </w:rPr>
                <w:t>Smart Mobile Apps Project - Emergency Alert App</w:t>
              </w:r>
            </w:hyperlink>
            <w:r w:rsidR="00062D22" w:rsidRPr="006475E2">
              <w:rPr>
                <w:rStyle w:val="Emphasis"/>
                <w:rFonts w:cstheme="minorHAnsi"/>
                <w:sz w:val="18"/>
                <w:szCs w:val="20"/>
                <w:lang w:val="en-US"/>
              </w:rPr>
              <w:t xml:space="preserve"> (Central Informatics Bureau (CIB), Mauritius)</w:t>
            </w:r>
          </w:p>
          <w:p w:rsidR="00062D22" w:rsidRPr="006475E2" w:rsidRDefault="00062D22" w:rsidP="00297F08">
            <w:pPr>
              <w:rPr>
                <w:rFonts w:cstheme="minorHAnsi"/>
                <w:caps/>
                <w:spacing w:val="5"/>
                <w:sz w:val="18"/>
                <w:szCs w:val="20"/>
                <w:lang w:val="en-US"/>
              </w:rPr>
            </w:pP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Question 6/2</w:t>
            </w:r>
          </w:p>
        </w:tc>
        <w:tc>
          <w:tcPr>
            <w:tcW w:w="1137" w:type="pct"/>
          </w:tcPr>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pStyle w:val="ListParagraph"/>
              <w:numPr>
                <w:ilvl w:val="0"/>
                <w:numId w:val="12"/>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hyperlink r:id="rId175" w:history="1">
              <w:r w:rsidRPr="006475E2">
                <w:rPr>
                  <w:rStyle w:val="Emphasis"/>
                  <w:rFonts w:cstheme="minorHAnsi"/>
                  <w:sz w:val="18"/>
                  <w:szCs w:val="20"/>
                  <w:lang w:val="en-US"/>
                </w:rPr>
                <w:t>Interactive GIS Project “Environmental Map And Web Services Red Book Tula Region”</w:t>
              </w:r>
            </w:hyperlink>
            <w:r w:rsidRPr="006475E2">
              <w:rPr>
                <w:rStyle w:val="Emphasis"/>
                <w:rFonts w:cstheme="minorHAnsi"/>
                <w:sz w:val="18"/>
                <w:szCs w:val="20"/>
                <w:lang w:val="en-US"/>
              </w:rPr>
              <w:t xml:space="preserve"> (Center Of Information Technologies, Russian Federation)</w:t>
            </w:r>
          </w:p>
          <w:p w:rsidR="00062D22" w:rsidRPr="006475E2" w:rsidRDefault="00062D22" w:rsidP="00297F08">
            <w:pPr>
              <w:pStyle w:val="ListParagraph"/>
              <w:numPr>
                <w:ilvl w:val="0"/>
                <w:numId w:val="12"/>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hyperlink r:id="rId176" w:history="1">
              <w:r w:rsidRPr="006475E2">
                <w:rPr>
                  <w:rStyle w:val="Emphasis"/>
                  <w:rFonts w:cstheme="minorHAnsi"/>
                  <w:sz w:val="18"/>
                  <w:szCs w:val="20"/>
                  <w:lang w:val="en-US"/>
                </w:rPr>
                <w:t>R&amp;D And Massive Deployment Of China Mobile Green Wireless Network</w:t>
              </w:r>
            </w:hyperlink>
            <w:r w:rsidRPr="006475E2">
              <w:rPr>
                <w:rStyle w:val="Emphasis"/>
                <w:rFonts w:cstheme="minorHAnsi"/>
                <w:sz w:val="18"/>
                <w:szCs w:val="20"/>
                <w:lang w:val="en-US"/>
              </w:rPr>
              <w:t xml:space="preserve"> (China Mobile, China</w:t>
            </w:r>
          </w:p>
          <w:p w:rsidR="00062D22" w:rsidRPr="006475E2" w:rsidRDefault="00062D22" w:rsidP="00297F08">
            <w:pPr>
              <w:pStyle w:val="ListParagraph"/>
              <w:numPr>
                <w:ilvl w:val="0"/>
                <w:numId w:val="12"/>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hyperlink r:id="rId177" w:history="1">
              <w:r w:rsidRPr="006475E2">
                <w:rPr>
                  <w:rStyle w:val="Emphasis"/>
                  <w:rFonts w:cstheme="minorHAnsi"/>
                  <w:sz w:val="18"/>
                  <w:szCs w:val="20"/>
                  <w:lang w:val="en-US"/>
                </w:rPr>
                <w:t>Intelligent Supervision System Of Heilongjiang Wetland</w:t>
              </w:r>
            </w:hyperlink>
            <w:r w:rsidRPr="006475E2">
              <w:rPr>
                <w:rStyle w:val="Emphasis"/>
                <w:rFonts w:cstheme="minorHAnsi"/>
                <w:sz w:val="18"/>
                <w:szCs w:val="20"/>
                <w:lang w:val="en-US"/>
              </w:rPr>
              <w:t xml:space="preserve"> (China Mobile Quantong System Integration Co., Ltd./China Mobile Communications Group Heilongjiang Co., Ltd. , China)</w:t>
            </w:r>
          </w:p>
          <w:p w:rsidR="00062D22" w:rsidRPr="006475E2" w:rsidRDefault="00062D22" w:rsidP="00297F08">
            <w:pPr>
              <w:pStyle w:val="ListParagraph"/>
              <w:numPr>
                <w:ilvl w:val="0"/>
                <w:numId w:val="12"/>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hyperlink r:id="rId178" w:history="1">
              <w:r w:rsidRPr="006475E2">
                <w:rPr>
                  <w:rStyle w:val="Emphasis"/>
                  <w:rFonts w:cstheme="minorHAnsi"/>
                  <w:sz w:val="18"/>
                  <w:szCs w:val="20"/>
                  <w:lang w:val="en-US"/>
                </w:rPr>
                <w:t>The Digital Wolong System—Post-Disaster Reconstruction Project Of Wolong Nature Reserve</w:t>
              </w:r>
            </w:hyperlink>
            <w:r w:rsidRPr="006475E2">
              <w:rPr>
                <w:rStyle w:val="Emphasis"/>
                <w:rFonts w:cstheme="minorHAnsi"/>
                <w:sz w:val="18"/>
                <w:szCs w:val="20"/>
                <w:lang w:val="en-US"/>
              </w:rPr>
              <w:t xml:space="preserve"> (Jiangsu Posts And Telecommunications Planning And Designing Institute Company Limited, China)</w:t>
            </w:r>
          </w:p>
        </w:tc>
        <w:tc>
          <w:tcPr>
            <w:tcW w:w="986" w:type="pct"/>
          </w:tcPr>
          <w:p w:rsidR="0011047B" w:rsidRPr="006475E2" w:rsidRDefault="0011047B" w:rsidP="00297F08">
            <w:pPr>
              <w:pStyle w:val="ListParagraph"/>
              <w:numPr>
                <w:ilvl w:val="0"/>
                <w:numId w:val="12"/>
              </w:numPr>
              <w:spacing w:before="120" w:after="0" w:line="240" w:lineRule="auto"/>
              <w:ind w:left="357" w:hanging="357"/>
              <w:rPr>
                <w:rStyle w:val="Emphasis"/>
                <w:rFonts w:cstheme="minorHAnsi"/>
                <w:sz w:val="18"/>
                <w:szCs w:val="20"/>
                <w:lang w:val="en-US"/>
              </w:rPr>
            </w:pPr>
            <w:r w:rsidRPr="006475E2">
              <w:rPr>
                <w:rFonts w:cstheme="minorHAnsi"/>
                <w:sz w:val="18"/>
                <w:szCs w:val="20"/>
                <w:lang w:val="en-US"/>
              </w:rPr>
              <w:t>WSIS Action Line C7 E-environment</w:t>
            </w:r>
            <w:r w:rsidRPr="006475E2">
              <w:rPr>
                <w:rStyle w:val="Emphasis"/>
                <w:rFonts w:cstheme="minorHAnsi"/>
                <w:sz w:val="18"/>
                <w:szCs w:val="20"/>
                <w:lang w:val="en-US"/>
              </w:rPr>
              <w:t xml:space="preserve"> </w:t>
            </w:r>
            <w:r w:rsidRPr="006475E2">
              <w:rPr>
                <w:rStyle w:val="Emphasis"/>
                <w:rFonts w:cstheme="minorHAnsi"/>
                <w:sz w:val="18"/>
                <w:szCs w:val="20"/>
                <w:lang w:val="en-US"/>
              </w:rPr>
              <w:br/>
            </w:r>
            <w:hyperlink r:id="rId179" w:history="1">
              <w:r w:rsidRPr="006475E2">
                <w:rPr>
                  <w:rStyle w:val="Emphasis"/>
                  <w:rFonts w:cstheme="minorHAnsi"/>
                  <w:sz w:val="18"/>
                  <w:szCs w:val="20"/>
                  <w:lang w:val="en-US"/>
                </w:rPr>
                <w:t>A Less Intrusive Rhinos Conservation, A Hope For Endangered Species</w:t>
              </w:r>
            </w:hyperlink>
            <w:r w:rsidRPr="006475E2">
              <w:rPr>
                <w:rStyle w:val="Emphasis"/>
                <w:rFonts w:cstheme="minorHAnsi"/>
                <w:sz w:val="18"/>
                <w:szCs w:val="20"/>
                <w:lang w:val="en-US"/>
              </w:rPr>
              <w:t xml:space="preserve"> (Sigfox Foundation, France)</w:t>
            </w:r>
          </w:p>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29"/>
              </w:numPr>
              <w:spacing w:after="0" w:line="240" w:lineRule="auto"/>
              <w:contextualSpacing/>
              <w:rPr>
                <w:rStyle w:val="Emphasis"/>
                <w:rFonts w:cstheme="minorHAnsi"/>
                <w:sz w:val="18"/>
                <w:szCs w:val="20"/>
                <w:lang w:val="en-US"/>
              </w:rPr>
            </w:pPr>
            <w:hyperlink r:id="rId180" w:history="1">
              <w:r w:rsidR="00062D22" w:rsidRPr="006475E2">
                <w:rPr>
                  <w:rStyle w:val="Emphasis"/>
                  <w:rFonts w:cstheme="minorHAnsi"/>
                  <w:sz w:val="18"/>
                  <w:szCs w:val="20"/>
                  <w:lang w:val="en-US"/>
                </w:rPr>
                <w:t>A Less Intrusive Rhinos Conservation, A Hope For Endangered Species</w:t>
              </w:r>
            </w:hyperlink>
            <w:r w:rsidR="00062D22" w:rsidRPr="006475E2">
              <w:rPr>
                <w:rStyle w:val="Emphasis"/>
                <w:rFonts w:cstheme="minorHAnsi"/>
                <w:sz w:val="18"/>
                <w:szCs w:val="20"/>
                <w:lang w:val="en-US"/>
              </w:rPr>
              <w:t xml:space="preserve"> (Sigfox Foundation, France)</w:t>
            </w:r>
          </w:p>
          <w:p w:rsidR="00062D22" w:rsidRPr="006475E2" w:rsidRDefault="003B6717" w:rsidP="00297F08">
            <w:pPr>
              <w:pStyle w:val="ListParagraph"/>
              <w:numPr>
                <w:ilvl w:val="0"/>
                <w:numId w:val="29"/>
              </w:numPr>
              <w:spacing w:after="0" w:line="240" w:lineRule="auto"/>
              <w:contextualSpacing/>
              <w:rPr>
                <w:rStyle w:val="Emphasis"/>
                <w:rFonts w:cstheme="minorHAnsi"/>
                <w:sz w:val="18"/>
                <w:szCs w:val="20"/>
                <w:lang w:val="en-US"/>
              </w:rPr>
            </w:pPr>
            <w:hyperlink r:id="rId181" w:history="1">
              <w:r w:rsidR="00062D22" w:rsidRPr="006475E2">
                <w:rPr>
                  <w:rStyle w:val="Emphasis"/>
                  <w:rFonts w:cstheme="minorHAnsi"/>
                  <w:sz w:val="18"/>
                  <w:szCs w:val="20"/>
                  <w:lang w:val="en-US"/>
                </w:rPr>
                <w:t>Caribbean Climate Innovation Center</w:t>
              </w:r>
            </w:hyperlink>
            <w:r w:rsidR="00062D22" w:rsidRPr="006475E2">
              <w:rPr>
                <w:rStyle w:val="Emphasis"/>
                <w:rFonts w:cstheme="minorHAnsi"/>
                <w:sz w:val="18"/>
                <w:szCs w:val="20"/>
                <w:lang w:val="en-US"/>
              </w:rPr>
              <w:t xml:space="preserve"> (Caribbean Climate Innovation Center, Jamaica)</w:t>
            </w:r>
          </w:p>
          <w:p w:rsidR="00062D22" w:rsidRPr="006475E2" w:rsidRDefault="003B6717" w:rsidP="00297F08">
            <w:pPr>
              <w:pStyle w:val="ListParagraph"/>
              <w:numPr>
                <w:ilvl w:val="0"/>
                <w:numId w:val="29"/>
              </w:numPr>
              <w:spacing w:after="0" w:line="240" w:lineRule="auto"/>
              <w:contextualSpacing/>
              <w:rPr>
                <w:rStyle w:val="Emphasis"/>
                <w:rFonts w:cstheme="minorHAnsi"/>
                <w:sz w:val="18"/>
                <w:szCs w:val="20"/>
                <w:lang w:val="en-US"/>
              </w:rPr>
            </w:pPr>
            <w:hyperlink r:id="rId182" w:history="1">
              <w:r w:rsidR="00062D22" w:rsidRPr="006475E2">
                <w:rPr>
                  <w:rStyle w:val="Emphasis"/>
                  <w:rFonts w:cstheme="minorHAnsi"/>
                  <w:sz w:val="18"/>
                  <w:szCs w:val="20"/>
                  <w:lang w:val="en-US"/>
                </w:rPr>
                <w:t>E- Climate Justice And Resilience Through Community Radio At Coastal Areas Of The Bay Of Bengal In Bangladesh</w:t>
              </w:r>
            </w:hyperlink>
            <w:r w:rsidR="00062D22" w:rsidRPr="006475E2">
              <w:rPr>
                <w:rStyle w:val="Emphasis"/>
                <w:rFonts w:cstheme="minorHAnsi"/>
                <w:sz w:val="18"/>
                <w:szCs w:val="20"/>
                <w:lang w:val="en-US"/>
              </w:rPr>
              <w:t xml:space="preserve"> (Bangladesh NGOsNetwork For Radio And Communication (BNNTC), Bangladesh)</w:t>
            </w:r>
          </w:p>
          <w:p w:rsidR="00062D22" w:rsidRPr="006475E2" w:rsidRDefault="003B6717" w:rsidP="00297F08">
            <w:pPr>
              <w:pStyle w:val="ListParagraph"/>
              <w:numPr>
                <w:ilvl w:val="0"/>
                <w:numId w:val="29"/>
              </w:numPr>
              <w:spacing w:after="0" w:line="240" w:lineRule="auto"/>
              <w:contextualSpacing/>
              <w:rPr>
                <w:rFonts w:cstheme="minorHAnsi"/>
                <w:caps/>
                <w:spacing w:val="5"/>
                <w:sz w:val="18"/>
                <w:szCs w:val="20"/>
                <w:lang w:val="en-US"/>
              </w:rPr>
            </w:pPr>
            <w:hyperlink r:id="rId183" w:history="1">
              <w:r w:rsidR="00062D22" w:rsidRPr="006475E2">
                <w:rPr>
                  <w:rStyle w:val="Emphasis"/>
                  <w:rFonts w:cstheme="minorHAnsi"/>
                  <w:sz w:val="18"/>
                  <w:szCs w:val="20"/>
                  <w:lang w:val="en-US"/>
                </w:rPr>
                <w:t>Protect My Environment</w:t>
              </w:r>
            </w:hyperlink>
            <w:r w:rsidR="00062D22" w:rsidRPr="006475E2">
              <w:rPr>
                <w:rStyle w:val="Emphasis"/>
                <w:rFonts w:cstheme="minorHAnsi"/>
                <w:sz w:val="18"/>
                <w:szCs w:val="20"/>
                <w:lang w:val="en-US"/>
              </w:rPr>
              <w:t xml:space="preserve"> (Ministry Of Environment, Water &amp; Agriculture, Saudi Arabia)</w:t>
            </w: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t>Question 7/2</w:t>
            </w:r>
          </w:p>
        </w:tc>
        <w:tc>
          <w:tcPr>
            <w:tcW w:w="1137" w:type="pct"/>
          </w:tcPr>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contextualSpacing/>
              <w:rPr>
                <w:rFonts w:cstheme="minorHAnsi"/>
                <w:sz w:val="18"/>
                <w:szCs w:val="20"/>
                <w:lang w:val="en-US"/>
              </w:rPr>
            </w:pPr>
          </w:p>
        </w:tc>
        <w:tc>
          <w:tcPr>
            <w:tcW w:w="986" w:type="pct"/>
          </w:tcPr>
          <w:p w:rsidR="00062D22" w:rsidRPr="006475E2" w:rsidRDefault="00062D22" w:rsidP="00297F08">
            <w:pPr>
              <w:rPr>
                <w:rFonts w:cstheme="minorHAnsi"/>
                <w:sz w:val="18"/>
                <w:szCs w:val="20"/>
                <w:lang w:val="en-US"/>
              </w:rPr>
            </w:pPr>
          </w:p>
        </w:tc>
        <w:tc>
          <w:tcPr>
            <w:tcW w:w="1060" w:type="pct"/>
          </w:tcPr>
          <w:p w:rsidR="00062D22" w:rsidRPr="006475E2" w:rsidRDefault="00062D22" w:rsidP="00297F08">
            <w:pPr>
              <w:rPr>
                <w:rFonts w:cstheme="minorHAnsi"/>
                <w:sz w:val="18"/>
                <w:szCs w:val="20"/>
                <w:lang w:val="en-US"/>
              </w:rPr>
            </w:pPr>
          </w:p>
        </w:tc>
      </w:tr>
      <w:tr w:rsidR="00062D22" w:rsidRPr="006475E2" w:rsidTr="00CC44B4">
        <w:tc>
          <w:tcPr>
            <w:tcW w:w="604" w:type="pct"/>
          </w:tcPr>
          <w:p w:rsidR="00062D22" w:rsidRPr="006475E2" w:rsidRDefault="00062D22" w:rsidP="00297F08">
            <w:pPr>
              <w:rPr>
                <w:rFonts w:cstheme="minorHAnsi"/>
                <w:b/>
                <w:bCs/>
                <w:sz w:val="18"/>
                <w:szCs w:val="20"/>
                <w:lang w:val="en-US"/>
              </w:rPr>
            </w:pPr>
            <w:r w:rsidRPr="006475E2">
              <w:rPr>
                <w:rFonts w:cstheme="minorHAnsi"/>
                <w:b/>
                <w:bCs/>
                <w:sz w:val="18"/>
                <w:szCs w:val="20"/>
                <w:lang w:val="en-US"/>
              </w:rPr>
              <w:lastRenderedPageBreak/>
              <w:t>All SG2 Questions</w:t>
            </w:r>
          </w:p>
        </w:tc>
        <w:tc>
          <w:tcPr>
            <w:tcW w:w="1137" w:type="pct"/>
          </w:tcPr>
          <w:p w:rsidR="00062D22" w:rsidRPr="006475E2" w:rsidRDefault="00062D22" w:rsidP="00297F08">
            <w:pPr>
              <w:rPr>
                <w:rFonts w:cstheme="minorHAnsi"/>
                <w:sz w:val="18"/>
                <w:szCs w:val="20"/>
                <w:lang w:val="en-US"/>
              </w:rPr>
            </w:pPr>
          </w:p>
        </w:tc>
        <w:tc>
          <w:tcPr>
            <w:tcW w:w="1213" w:type="pct"/>
          </w:tcPr>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C8</w:t>
            </w:r>
            <w:r w:rsidRPr="006475E2">
              <w:rPr>
                <w:rStyle w:val="Emphasis"/>
                <w:rFonts w:cstheme="minorHAnsi"/>
                <w:sz w:val="18"/>
                <w:szCs w:val="20"/>
                <w:lang w:val="en-US"/>
              </w:rPr>
              <w:t xml:space="preserve"> </w:t>
            </w:r>
            <w:hyperlink r:id="rId184" w:history="1">
              <w:r w:rsidRPr="006475E2">
                <w:rPr>
                  <w:rStyle w:val="Emphasis"/>
                  <w:rFonts w:cstheme="minorHAnsi"/>
                  <w:sz w:val="18"/>
                  <w:szCs w:val="20"/>
                  <w:lang w:val="en-US"/>
                </w:rPr>
                <w:t>Bibliotheca Alexandrina</w:t>
              </w:r>
            </w:hyperlink>
            <w:r w:rsidRPr="006475E2">
              <w:rPr>
                <w:rStyle w:val="Emphasis"/>
                <w:rFonts w:cstheme="minorHAnsi"/>
                <w:sz w:val="18"/>
                <w:szCs w:val="20"/>
                <w:lang w:val="en-US"/>
              </w:rPr>
              <w:t xml:space="preserve"> (Bibliotheca Alexandrina Virtual Museum, Egypt)</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C8</w:t>
            </w:r>
            <w:r w:rsidRPr="006475E2">
              <w:rPr>
                <w:rStyle w:val="Emphasis"/>
                <w:rFonts w:cstheme="minorHAnsi"/>
                <w:sz w:val="18"/>
                <w:szCs w:val="20"/>
                <w:lang w:val="en-US"/>
              </w:rPr>
              <w:t xml:space="preserve"> </w:t>
            </w:r>
            <w:hyperlink r:id="rId185" w:history="1">
              <w:r w:rsidRPr="006475E2">
                <w:rPr>
                  <w:rStyle w:val="Emphasis"/>
                  <w:rFonts w:cstheme="minorHAnsi"/>
                  <w:sz w:val="18"/>
                  <w:szCs w:val="20"/>
                  <w:lang w:val="en-US"/>
                </w:rPr>
                <w:t>Saint Petersburg Digital Archive</w:t>
              </w:r>
            </w:hyperlink>
            <w:r w:rsidRPr="006475E2">
              <w:rPr>
                <w:rStyle w:val="Emphasis"/>
                <w:rFonts w:cstheme="minorHAnsi"/>
                <w:sz w:val="18"/>
                <w:szCs w:val="20"/>
                <w:lang w:val="en-US"/>
              </w:rPr>
              <w:t xml:space="preserve"> (St. Petersburg State Unitary Enterprise "St. Petersburg Information And Analytical Centre", Russian Federation)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C9</w:t>
            </w:r>
            <w:r w:rsidRPr="006475E2">
              <w:rPr>
                <w:rStyle w:val="Emphasis"/>
                <w:rFonts w:cstheme="minorHAnsi"/>
                <w:sz w:val="18"/>
                <w:szCs w:val="20"/>
                <w:lang w:val="en-US"/>
              </w:rPr>
              <w:t xml:space="preserve"> </w:t>
            </w:r>
            <w:hyperlink r:id="rId186" w:history="1">
              <w:r w:rsidRPr="006475E2">
                <w:rPr>
                  <w:rStyle w:val="Emphasis"/>
                  <w:rFonts w:cstheme="minorHAnsi"/>
                  <w:sz w:val="18"/>
                  <w:szCs w:val="20"/>
                  <w:lang w:val="en-US"/>
                </w:rPr>
                <w:t>Concert Hall Without Borders</w:t>
              </w:r>
            </w:hyperlink>
            <w:r w:rsidRPr="006475E2">
              <w:rPr>
                <w:rStyle w:val="Emphasis"/>
                <w:rFonts w:cstheme="minorHAnsi"/>
                <w:sz w:val="18"/>
                <w:szCs w:val="20"/>
                <w:lang w:val="en-US"/>
              </w:rPr>
              <w:t xml:space="preserve"> (Sverdlovsk Philharmonic, Russian Federation)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C9</w:t>
            </w:r>
            <w:r w:rsidRPr="006475E2">
              <w:rPr>
                <w:rStyle w:val="Emphasis"/>
                <w:rFonts w:cstheme="minorHAnsi"/>
                <w:sz w:val="18"/>
                <w:szCs w:val="20"/>
                <w:lang w:val="en-US"/>
              </w:rPr>
              <w:t xml:space="preserve"> </w:t>
            </w:r>
            <w:hyperlink r:id="rId187" w:history="1">
              <w:r w:rsidRPr="006475E2">
                <w:rPr>
                  <w:rStyle w:val="Emphasis"/>
                  <w:rFonts w:cstheme="minorHAnsi"/>
                  <w:sz w:val="18"/>
                  <w:szCs w:val="20"/>
                  <w:lang w:val="en-US"/>
                </w:rPr>
                <w:t>Sarnrak - Good Kids, Great Heart: The Influence ICT, Media, And Contents For Inspiring Ethic</w:t>
              </w:r>
            </w:hyperlink>
            <w:r w:rsidRPr="006475E2">
              <w:rPr>
                <w:rStyle w:val="Emphasis"/>
                <w:rFonts w:cstheme="minorHAnsi"/>
                <w:sz w:val="18"/>
                <w:szCs w:val="20"/>
                <w:lang w:val="en-US"/>
              </w:rPr>
              <w:t xml:space="preserve"> (Advanced Info Services, </w:t>
            </w:r>
            <w:r w:rsidRPr="006475E2">
              <w:rPr>
                <w:rStyle w:val="Emphasis"/>
                <w:rFonts w:cstheme="minorHAnsi"/>
                <w:sz w:val="18"/>
                <w:szCs w:val="20"/>
                <w:lang w:val="en-US"/>
              </w:rPr>
              <w:br/>
              <w:t>Thailand)</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C11</w:t>
            </w:r>
            <w:r w:rsidRPr="006475E2">
              <w:rPr>
                <w:rStyle w:val="Emphasis"/>
                <w:rFonts w:cstheme="minorHAnsi"/>
                <w:sz w:val="18"/>
                <w:szCs w:val="20"/>
                <w:lang w:val="en-US"/>
              </w:rPr>
              <w:t xml:space="preserve"> </w:t>
            </w:r>
            <w:hyperlink r:id="rId188" w:history="1">
              <w:r w:rsidRPr="006475E2">
                <w:rPr>
                  <w:rStyle w:val="Emphasis"/>
                  <w:rFonts w:cstheme="minorHAnsi"/>
                  <w:sz w:val="18"/>
                  <w:szCs w:val="20"/>
                  <w:lang w:val="en-US"/>
                </w:rPr>
                <w:t>Information Society Innovation Fund</w:t>
              </w:r>
            </w:hyperlink>
            <w:r w:rsidRPr="006475E2">
              <w:rPr>
                <w:rStyle w:val="Emphasis"/>
                <w:rFonts w:cstheme="minorHAnsi"/>
                <w:sz w:val="18"/>
                <w:szCs w:val="20"/>
                <w:lang w:val="en-US"/>
              </w:rPr>
              <w:t xml:space="preserve"> (Isif Asia - Information Society Innovation Fund, Australia)</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C11</w:t>
            </w:r>
            <w:r w:rsidRPr="006475E2">
              <w:rPr>
                <w:rStyle w:val="Emphasis"/>
                <w:rFonts w:cstheme="minorHAnsi"/>
                <w:sz w:val="18"/>
                <w:szCs w:val="20"/>
                <w:lang w:val="en-US"/>
              </w:rPr>
              <w:t xml:space="preserve"> </w:t>
            </w:r>
            <w:hyperlink r:id="rId189" w:history="1">
              <w:r w:rsidRPr="006475E2">
                <w:rPr>
                  <w:rStyle w:val="Emphasis"/>
                  <w:rFonts w:cstheme="minorHAnsi"/>
                  <w:sz w:val="18"/>
                  <w:szCs w:val="20"/>
                  <w:lang w:val="en-US"/>
                </w:rPr>
                <w:t>IST-Africa - Supporting International Research Collaboration For Socio-Economic Impact</w:t>
              </w:r>
            </w:hyperlink>
            <w:r w:rsidRPr="006475E2">
              <w:rPr>
                <w:rStyle w:val="Emphasis"/>
                <w:rFonts w:cstheme="minorHAnsi"/>
                <w:sz w:val="18"/>
                <w:szCs w:val="20"/>
                <w:lang w:val="en-US"/>
              </w:rPr>
              <w:t xml:space="preserve"> (IST-Africa Institute, International Organization)</w:t>
            </w:r>
          </w:p>
          <w:p w:rsidR="00062D22" w:rsidRPr="006475E2" w:rsidRDefault="00062D22" w:rsidP="00297F08">
            <w:pPr>
              <w:pStyle w:val="ListParagraph"/>
              <w:numPr>
                <w:ilvl w:val="0"/>
                <w:numId w:val="7"/>
              </w:numPr>
              <w:spacing w:before="120" w:after="0" w:line="240" w:lineRule="auto"/>
              <w:contextualSpacing/>
              <w:rPr>
                <w:rStyle w:val="Emphasis"/>
                <w:rFonts w:cstheme="minorHAnsi"/>
                <w:sz w:val="18"/>
                <w:szCs w:val="20"/>
                <w:lang w:val="en-US"/>
              </w:rPr>
            </w:pPr>
            <w:r w:rsidRPr="006475E2">
              <w:rPr>
                <w:rFonts w:cstheme="minorHAnsi"/>
                <w:sz w:val="18"/>
                <w:szCs w:val="20"/>
                <w:lang w:val="en-US"/>
              </w:rPr>
              <w:t>WSIS Action Line C11</w:t>
            </w:r>
            <w:r w:rsidRPr="006475E2">
              <w:rPr>
                <w:rStyle w:val="Emphasis"/>
                <w:rFonts w:cstheme="minorHAnsi"/>
                <w:sz w:val="18"/>
                <w:szCs w:val="20"/>
                <w:lang w:val="en-US"/>
              </w:rPr>
              <w:t xml:space="preserve"> </w:t>
            </w:r>
            <w:hyperlink r:id="rId190" w:history="1">
              <w:r w:rsidRPr="006475E2">
                <w:rPr>
                  <w:rStyle w:val="Emphasis"/>
                  <w:rFonts w:cstheme="minorHAnsi"/>
                  <w:sz w:val="18"/>
                  <w:szCs w:val="20"/>
                  <w:lang w:val="en-US"/>
                </w:rPr>
                <w:t>Satellites For Sustainability</w:t>
              </w:r>
            </w:hyperlink>
            <w:r w:rsidRPr="006475E2">
              <w:rPr>
                <w:rStyle w:val="Emphasis"/>
                <w:rFonts w:cstheme="minorHAnsi"/>
                <w:sz w:val="18"/>
                <w:szCs w:val="20"/>
                <w:lang w:val="en-US"/>
              </w:rPr>
              <w:t xml:space="preserve"> (Inmarsat And The UK Space Agency, United Kingdom)</w:t>
            </w:r>
          </w:p>
          <w:p w:rsidR="00062D22" w:rsidRPr="006475E2" w:rsidRDefault="00062D22" w:rsidP="00297F08">
            <w:pPr>
              <w:pStyle w:val="ListParagraph"/>
              <w:numPr>
                <w:ilvl w:val="0"/>
                <w:numId w:val="7"/>
              </w:numPr>
              <w:spacing w:before="120" w:after="0" w:line="240" w:lineRule="auto"/>
              <w:contextualSpacing/>
              <w:rPr>
                <w:rFonts w:cstheme="minorHAnsi"/>
                <w:caps/>
                <w:spacing w:val="5"/>
                <w:sz w:val="18"/>
                <w:szCs w:val="20"/>
                <w:lang w:val="en-US"/>
              </w:rPr>
            </w:pPr>
            <w:r w:rsidRPr="006475E2">
              <w:rPr>
                <w:rFonts w:cstheme="minorHAnsi"/>
                <w:sz w:val="18"/>
                <w:szCs w:val="20"/>
                <w:lang w:val="en-US"/>
              </w:rPr>
              <w:t>WSIS Action Line C10</w:t>
            </w:r>
            <w:r w:rsidRPr="006475E2">
              <w:rPr>
                <w:rStyle w:val="Emphasis"/>
                <w:rFonts w:cstheme="minorHAnsi"/>
                <w:sz w:val="18"/>
                <w:szCs w:val="20"/>
                <w:lang w:val="en-US"/>
              </w:rPr>
              <w:t xml:space="preserve"> </w:t>
            </w:r>
            <w:hyperlink r:id="rId191" w:history="1">
              <w:r w:rsidRPr="006475E2">
                <w:rPr>
                  <w:rStyle w:val="Emphasis"/>
                  <w:rFonts w:cstheme="minorHAnsi"/>
                  <w:sz w:val="18"/>
                  <w:szCs w:val="20"/>
                  <w:lang w:val="en-US"/>
                </w:rPr>
                <w:t>"Find People And Things" Platform To Find Missing People And Objects</w:t>
              </w:r>
            </w:hyperlink>
            <w:r w:rsidRPr="006475E2">
              <w:rPr>
                <w:rStyle w:val="Emphasis"/>
                <w:rFonts w:cstheme="minorHAnsi"/>
                <w:sz w:val="18"/>
                <w:szCs w:val="20"/>
                <w:lang w:val="en-US"/>
              </w:rPr>
              <w:t xml:space="preserve"> (Instituto Superior Para As Tecnologias De Informação E Comunicação – Luanda, Angola)</w:t>
            </w:r>
          </w:p>
        </w:tc>
        <w:tc>
          <w:tcPr>
            <w:tcW w:w="986" w:type="pct"/>
          </w:tcPr>
          <w:p w:rsidR="00827A45" w:rsidRPr="006475E2" w:rsidRDefault="00827A45" w:rsidP="0071217F">
            <w:pPr>
              <w:pStyle w:val="ListParagraph"/>
              <w:numPr>
                <w:ilvl w:val="0"/>
                <w:numId w:val="7"/>
              </w:numPr>
              <w:spacing w:before="120" w:after="0" w:line="240" w:lineRule="auto"/>
              <w:rPr>
                <w:rStyle w:val="Emphasis"/>
                <w:rFonts w:cstheme="minorHAnsi"/>
                <w:sz w:val="18"/>
                <w:szCs w:val="18"/>
                <w:lang w:val="en-US"/>
              </w:rPr>
            </w:pPr>
            <w:r w:rsidRPr="006475E2">
              <w:rPr>
                <w:rFonts w:cstheme="minorHAnsi"/>
                <w:sz w:val="18"/>
                <w:szCs w:val="18"/>
                <w:lang w:val="en-US"/>
              </w:rPr>
              <w:t>WSIS Action Line C3</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192" w:history="1">
              <w:r w:rsidRPr="006475E2">
                <w:rPr>
                  <w:rStyle w:val="Emphasis"/>
                  <w:rFonts w:cstheme="minorHAnsi"/>
                  <w:sz w:val="18"/>
                  <w:szCs w:val="18"/>
                  <w:lang w:val="en-US"/>
                </w:rPr>
                <w:t>United Libraries Portal - Free Knowledge For All</w:t>
              </w:r>
            </w:hyperlink>
            <w:r w:rsidRPr="006475E2">
              <w:rPr>
                <w:rStyle w:val="Emphasis"/>
                <w:rFonts w:cstheme="minorHAnsi"/>
                <w:sz w:val="18"/>
                <w:szCs w:val="18"/>
                <w:lang w:val="en-US"/>
              </w:rPr>
              <w:t xml:space="preserve"> (St. Petersburg State Unitary Enterprise "St. Petersburg Information And Analytical Centre" (IAC), Russian Federation)</w:t>
            </w:r>
          </w:p>
          <w:p w:rsidR="00120482" w:rsidRPr="006475E2" w:rsidRDefault="0012048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C7 E-employment</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193" w:history="1">
              <w:r w:rsidRPr="006475E2">
                <w:rPr>
                  <w:rStyle w:val="Emphasis"/>
                  <w:rFonts w:cstheme="minorHAnsi"/>
                  <w:sz w:val="18"/>
                  <w:szCs w:val="20"/>
                  <w:lang w:val="en-US"/>
                </w:rPr>
                <w:t>Digital Jobs Africa</w:t>
              </w:r>
            </w:hyperlink>
            <w:r w:rsidRPr="006475E2">
              <w:rPr>
                <w:rStyle w:val="Emphasis"/>
                <w:rFonts w:cstheme="minorHAnsi"/>
                <w:sz w:val="18"/>
                <w:szCs w:val="20"/>
                <w:lang w:val="en-US"/>
              </w:rPr>
              <w:t xml:space="preserve"> (The Rockefeller Foundation, United States Of America)</w:t>
            </w:r>
          </w:p>
          <w:p w:rsidR="0071217F" w:rsidRPr="006475E2" w:rsidRDefault="0071217F"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C9</w:t>
            </w:r>
            <w:r w:rsidRPr="006475E2">
              <w:rPr>
                <w:rStyle w:val="Emphasis"/>
                <w:rFonts w:cstheme="minorHAnsi"/>
                <w:sz w:val="18"/>
                <w:szCs w:val="18"/>
                <w:lang w:val="en-US"/>
              </w:rPr>
              <w:t xml:space="preserve"> </w:t>
            </w:r>
            <w:r w:rsidRPr="006475E2">
              <w:rPr>
                <w:rStyle w:val="Emphasis"/>
                <w:rFonts w:cstheme="minorHAnsi"/>
                <w:sz w:val="18"/>
                <w:szCs w:val="18"/>
                <w:lang w:val="en-US"/>
              </w:rPr>
              <w:br/>
            </w:r>
            <w:hyperlink r:id="rId194" w:history="1">
              <w:r w:rsidRPr="006475E2">
                <w:rPr>
                  <w:rStyle w:val="Emphasis"/>
                  <w:rFonts w:cstheme="minorHAnsi"/>
                  <w:sz w:val="18"/>
                  <w:szCs w:val="18"/>
                  <w:lang w:val="en-US"/>
                </w:rPr>
                <w:t>Working In ICT Is Cool</w:t>
              </w:r>
            </w:hyperlink>
            <w:r w:rsidRPr="006475E2">
              <w:rPr>
                <w:rStyle w:val="Emphasis"/>
                <w:rFonts w:cstheme="minorHAnsi"/>
                <w:sz w:val="18"/>
                <w:szCs w:val="18"/>
                <w:lang w:val="en-US"/>
              </w:rPr>
              <w:t xml:space="preserve"> (Chamber Of Information And Communication Technologies (Cámara De Tecnologías De Información Y Comunicación) (Camtic), Costa Rica)</w:t>
            </w:r>
          </w:p>
          <w:p w:rsidR="000C6B52" w:rsidRPr="006475E2" w:rsidRDefault="000C6B52" w:rsidP="00297F08">
            <w:pPr>
              <w:pStyle w:val="ListParagraph"/>
              <w:numPr>
                <w:ilvl w:val="0"/>
                <w:numId w:val="7"/>
              </w:numPr>
              <w:spacing w:before="120" w:after="0" w:line="240" w:lineRule="auto"/>
              <w:contextualSpacing/>
              <w:rPr>
                <w:rStyle w:val="Emphasis"/>
                <w:rFonts w:cstheme="minorHAnsi"/>
                <w:sz w:val="18"/>
                <w:szCs w:val="18"/>
                <w:lang w:val="en-US"/>
              </w:rPr>
            </w:pPr>
            <w:r w:rsidRPr="006475E2">
              <w:rPr>
                <w:rFonts w:cstheme="minorHAnsi"/>
                <w:sz w:val="18"/>
                <w:szCs w:val="18"/>
                <w:lang w:val="en-US"/>
              </w:rPr>
              <w:t>WSIS Action Line C11</w:t>
            </w:r>
            <w:r w:rsidRPr="006475E2">
              <w:rPr>
                <w:rStyle w:val="Emphasis"/>
                <w:rFonts w:cstheme="minorHAnsi"/>
                <w:sz w:val="18"/>
                <w:szCs w:val="18"/>
                <w:lang w:val="en-US"/>
              </w:rPr>
              <w:br/>
            </w:r>
            <w:hyperlink r:id="rId195" w:history="1">
              <w:r w:rsidRPr="006475E2">
                <w:rPr>
                  <w:rStyle w:val="Emphasis"/>
                  <w:rFonts w:cstheme="minorHAnsi"/>
                  <w:sz w:val="18"/>
                  <w:szCs w:val="18"/>
                  <w:lang w:val="en-US"/>
                </w:rPr>
                <w:t>UAE Space Agency Global Efforts In Partnership Sustainable Development</w:t>
              </w:r>
            </w:hyperlink>
            <w:r w:rsidRPr="006475E2">
              <w:rPr>
                <w:rStyle w:val="Emphasis"/>
                <w:rFonts w:cstheme="minorHAnsi"/>
                <w:sz w:val="18"/>
                <w:szCs w:val="18"/>
                <w:lang w:val="en-US"/>
              </w:rPr>
              <w:t xml:space="preserve"> (UAE Space Agency (UAESA), United Arab Emirates)</w:t>
            </w:r>
          </w:p>
          <w:p w:rsidR="00062D22" w:rsidRPr="006475E2" w:rsidRDefault="00062D22" w:rsidP="00297F08">
            <w:pPr>
              <w:rPr>
                <w:rFonts w:cstheme="minorHAnsi"/>
                <w:sz w:val="18"/>
                <w:szCs w:val="20"/>
                <w:lang w:val="en-US"/>
              </w:rPr>
            </w:pPr>
          </w:p>
        </w:tc>
        <w:tc>
          <w:tcPr>
            <w:tcW w:w="1060" w:type="pct"/>
          </w:tcPr>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196" w:history="1">
              <w:r w:rsidR="00062D22" w:rsidRPr="006475E2">
                <w:rPr>
                  <w:rStyle w:val="Emphasis"/>
                  <w:rFonts w:cstheme="minorHAnsi"/>
                  <w:sz w:val="18"/>
                  <w:szCs w:val="20"/>
                  <w:lang w:val="en-US"/>
                </w:rPr>
                <w:t>Codebus Africa</w:t>
              </w:r>
            </w:hyperlink>
            <w:r w:rsidR="00062D22" w:rsidRPr="006475E2">
              <w:rPr>
                <w:rStyle w:val="Emphasis"/>
                <w:rFonts w:cstheme="minorHAnsi"/>
                <w:sz w:val="18"/>
                <w:szCs w:val="20"/>
                <w:lang w:val="en-US"/>
              </w:rPr>
              <w:t xml:space="preserve"> (Aalto Global Impact, Finland)</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197" w:history="1">
              <w:r w:rsidR="00062D22" w:rsidRPr="006475E2">
                <w:rPr>
                  <w:rStyle w:val="Emphasis"/>
                  <w:rFonts w:cstheme="minorHAnsi"/>
                  <w:sz w:val="18"/>
                  <w:szCs w:val="20"/>
                  <w:lang w:val="en-US"/>
                </w:rPr>
                <w:t>Information Society Innovation Fund</w:t>
              </w:r>
            </w:hyperlink>
            <w:r w:rsidR="00062D22" w:rsidRPr="006475E2">
              <w:rPr>
                <w:rStyle w:val="Emphasis"/>
                <w:rFonts w:cstheme="minorHAnsi"/>
                <w:sz w:val="18"/>
                <w:szCs w:val="20"/>
                <w:lang w:val="en-US"/>
              </w:rPr>
              <w:t xml:space="preserve"> (Information Society Innovation Fund (ISIF Asia), Australia)</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198" w:history="1">
              <w:r w:rsidR="00062D22" w:rsidRPr="006475E2">
                <w:rPr>
                  <w:rStyle w:val="Emphasis"/>
                  <w:rFonts w:cstheme="minorHAnsi"/>
                  <w:sz w:val="18"/>
                  <w:szCs w:val="20"/>
                  <w:lang w:val="en-US"/>
                </w:rPr>
                <w:t>Rlabs</w:t>
              </w:r>
            </w:hyperlink>
            <w:r w:rsidR="00062D22" w:rsidRPr="006475E2">
              <w:rPr>
                <w:rStyle w:val="Emphasis"/>
                <w:rFonts w:cstheme="minorHAnsi"/>
                <w:sz w:val="18"/>
                <w:szCs w:val="20"/>
                <w:lang w:val="en-US"/>
              </w:rPr>
              <w:t xml:space="preserve"> (Rlabs, South Africa)</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199" w:history="1">
              <w:r w:rsidR="00062D22" w:rsidRPr="006475E2">
                <w:rPr>
                  <w:rStyle w:val="Emphasis"/>
                  <w:rFonts w:cstheme="minorHAnsi"/>
                  <w:sz w:val="18"/>
                  <w:szCs w:val="20"/>
                  <w:lang w:val="en-US"/>
                </w:rPr>
                <w:t>Technology Innovation Hubs</w:t>
              </w:r>
            </w:hyperlink>
            <w:r w:rsidR="00062D22" w:rsidRPr="006475E2">
              <w:rPr>
                <w:rStyle w:val="Emphasis"/>
                <w:rFonts w:cstheme="minorHAnsi"/>
                <w:sz w:val="18"/>
                <w:szCs w:val="20"/>
                <w:lang w:val="en-US"/>
              </w:rPr>
              <w:t xml:space="preserve"> (Indigo Trust, United Kingdom)</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0" w:history="1">
              <w:r w:rsidR="00062D22" w:rsidRPr="006475E2">
                <w:rPr>
                  <w:rStyle w:val="Emphasis"/>
                  <w:rFonts w:cstheme="minorHAnsi"/>
                  <w:sz w:val="18"/>
                  <w:szCs w:val="20"/>
                  <w:lang w:val="en-US"/>
                </w:rPr>
                <w:t>UAE Space Agency Global Efforts In Partnership Sustainable Development</w:t>
              </w:r>
            </w:hyperlink>
            <w:r w:rsidR="00062D22" w:rsidRPr="006475E2">
              <w:rPr>
                <w:rStyle w:val="Emphasis"/>
                <w:rFonts w:cstheme="minorHAnsi"/>
                <w:sz w:val="18"/>
                <w:szCs w:val="20"/>
                <w:lang w:val="en-US"/>
              </w:rPr>
              <w:t xml:space="preserve"> (UAE Space Agency (UAESA), United Arab Emirates)</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1" w:history="1">
              <w:r w:rsidR="00062D22" w:rsidRPr="006475E2">
                <w:rPr>
                  <w:rStyle w:val="Emphasis"/>
                  <w:rFonts w:cstheme="minorHAnsi"/>
                  <w:sz w:val="18"/>
                  <w:szCs w:val="20"/>
                  <w:lang w:val="en-US"/>
                </w:rPr>
                <w:t>Girls Speak Out</w:t>
              </w:r>
            </w:hyperlink>
            <w:r w:rsidR="00062D22" w:rsidRPr="006475E2">
              <w:rPr>
                <w:rStyle w:val="Emphasis"/>
                <w:rFonts w:cstheme="minorHAnsi"/>
                <w:sz w:val="18"/>
                <w:szCs w:val="20"/>
                <w:lang w:val="en-US"/>
              </w:rPr>
              <w:t xml:space="preserve"> (Girls Speak Out, Zimbabwe</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2" w:history="1">
              <w:r w:rsidR="00062D22" w:rsidRPr="006475E2">
                <w:rPr>
                  <w:rStyle w:val="Emphasis"/>
                  <w:rFonts w:cstheme="minorHAnsi"/>
                  <w:sz w:val="18"/>
                  <w:szCs w:val="20"/>
                  <w:lang w:val="en-US"/>
                </w:rPr>
                <w:t>Working In ICT Is Cool</w:t>
              </w:r>
            </w:hyperlink>
            <w:r w:rsidR="00062D22" w:rsidRPr="006475E2">
              <w:rPr>
                <w:rStyle w:val="Emphasis"/>
                <w:rFonts w:cstheme="minorHAnsi"/>
                <w:sz w:val="18"/>
                <w:szCs w:val="20"/>
                <w:lang w:val="en-US"/>
              </w:rPr>
              <w:t xml:space="preserve"> (Chamber Of Information And Communication Technologies (Cámara De Tecnologías De Información Y Comunicación) (CAMTIC), Costa Rica)</w:t>
            </w:r>
          </w:p>
          <w:p w:rsidR="00062D22" w:rsidRPr="006475E2" w:rsidRDefault="003B6717" w:rsidP="00297F08">
            <w:pPr>
              <w:pStyle w:val="ListParagraph"/>
              <w:numPr>
                <w:ilvl w:val="0"/>
                <w:numId w:val="27"/>
              </w:numPr>
              <w:spacing w:after="0" w:line="240" w:lineRule="auto"/>
              <w:contextualSpacing/>
              <w:rPr>
                <w:rStyle w:val="Emphasis"/>
                <w:rFonts w:cstheme="minorHAnsi"/>
                <w:caps/>
                <w:sz w:val="18"/>
                <w:szCs w:val="20"/>
                <w:lang w:val="en-US"/>
              </w:rPr>
            </w:pPr>
            <w:hyperlink r:id="rId203" w:history="1">
              <w:r w:rsidR="00062D22" w:rsidRPr="006475E2">
                <w:rPr>
                  <w:rStyle w:val="Emphasis"/>
                  <w:rFonts w:cstheme="minorHAnsi"/>
                  <w:sz w:val="18"/>
                  <w:szCs w:val="20"/>
                  <w:lang w:val="en-US"/>
                </w:rPr>
                <w:t>National Research Information System</w:t>
              </w:r>
            </w:hyperlink>
            <w:r w:rsidR="00062D22" w:rsidRPr="006475E2">
              <w:rPr>
                <w:rStyle w:val="Emphasis"/>
                <w:rFonts w:cstheme="minorHAnsi"/>
                <w:sz w:val="18"/>
                <w:szCs w:val="20"/>
                <w:lang w:val="en-US"/>
              </w:rPr>
              <w:t xml:space="preserve"> (Ministry Of Education And Science (IZM), Latvia)</w:t>
            </w:r>
          </w:p>
          <w:p w:rsidR="00062D22" w:rsidRPr="006475E2" w:rsidRDefault="003B6717" w:rsidP="00297F08">
            <w:pPr>
              <w:pStyle w:val="ListParagraph"/>
              <w:numPr>
                <w:ilvl w:val="0"/>
                <w:numId w:val="27"/>
              </w:numPr>
              <w:spacing w:after="0" w:line="240" w:lineRule="auto"/>
              <w:contextualSpacing/>
              <w:rPr>
                <w:rStyle w:val="Emphasis"/>
                <w:rFonts w:cstheme="minorHAnsi"/>
                <w:caps/>
                <w:sz w:val="18"/>
                <w:szCs w:val="20"/>
                <w:lang w:val="en-US"/>
              </w:rPr>
            </w:pPr>
            <w:hyperlink r:id="rId204" w:history="1">
              <w:r w:rsidR="00062D22" w:rsidRPr="006475E2">
                <w:rPr>
                  <w:rStyle w:val="Emphasis"/>
                  <w:rFonts w:cstheme="minorHAnsi"/>
                  <w:sz w:val="18"/>
                  <w:szCs w:val="20"/>
                  <w:lang w:val="en-US"/>
                </w:rPr>
                <w:t>Social Intelligence</w:t>
              </w:r>
            </w:hyperlink>
            <w:r w:rsidR="00062D22" w:rsidRPr="006475E2">
              <w:rPr>
                <w:rStyle w:val="Emphasis"/>
                <w:rFonts w:cstheme="minorHAnsi"/>
                <w:sz w:val="18"/>
                <w:szCs w:val="20"/>
                <w:lang w:val="en-US"/>
              </w:rPr>
              <w:t xml:space="preserve"> (Information Age Consulting, Kuwait)</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5" w:history="1">
              <w:r w:rsidR="00062D22" w:rsidRPr="006475E2">
                <w:rPr>
                  <w:rStyle w:val="Emphasis"/>
                  <w:rFonts w:cstheme="minorHAnsi"/>
                  <w:sz w:val="18"/>
                  <w:szCs w:val="20"/>
                  <w:lang w:val="en-US"/>
                </w:rPr>
                <w:t>Connected Women</w:t>
              </w:r>
            </w:hyperlink>
            <w:r w:rsidR="00062D22" w:rsidRPr="006475E2">
              <w:rPr>
                <w:rStyle w:val="Emphasis"/>
                <w:rFonts w:cstheme="minorHAnsi"/>
                <w:sz w:val="18"/>
                <w:szCs w:val="20"/>
                <w:lang w:val="en-US"/>
              </w:rPr>
              <w:t xml:space="preserve"> (Connected Women, Philippines)</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6" w:history="1">
              <w:r w:rsidR="00062D22" w:rsidRPr="006475E2">
                <w:rPr>
                  <w:rStyle w:val="Emphasis"/>
                  <w:rFonts w:cstheme="minorHAnsi"/>
                  <w:sz w:val="18"/>
                  <w:szCs w:val="20"/>
                  <w:lang w:val="en-US"/>
                </w:rPr>
                <w:t>Digital Jobs Africa</w:t>
              </w:r>
            </w:hyperlink>
            <w:r w:rsidR="00062D22" w:rsidRPr="006475E2">
              <w:rPr>
                <w:rStyle w:val="Emphasis"/>
                <w:rFonts w:cstheme="minorHAnsi"/>
                <w:sz w:val="18"/>
                <w:szCs w:val="20"/>
                <w:lang w:val="en-US"/>
              </w:rPr>
              <w:t xml:space="preserve"> (The Rockefeller Foundation, United States Of America)</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7" w:history="1">
              <w:r w:rsidR="00062D22" w:rsidRPr="006475E2">
                <w:rPr>
                  <w:rStyle w:val="Emphasis"/>
                  <w:rFonts w:cstheme="minorHAnsi"/>
                  <w:sz w:val="18"/>
                  <w:szCs w:val="20"/>
                  <w:lang w:val="en-US"/>
                </w:rPr>
                <w:t>I-Recruitment</w:t>
              </w:r>
            </w:hyperlink>
            <w:r w:rsidR="00062D22" w:rsidRPr="006475E2">
              <w:rPr>
                <w:rStyle w:val="Emphasis"/>
                <w:rFonts w:cstheme="minorHAnsi"/>
                <w:sz w:val="18"/>
                <w:szCs w:val="20"/>
                <w:lang w:val="en-US"/>
              </w:rPr>
              <w:t xml:space="preserve"> (Ministry Of Human Resources And Emiratisation (Mohre), United Arab Emirates)</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8" w:history="1">
              <w:r w:rsidR="00062D22" w:rsidRPr="006475E2">
                <w:rPr>
                  <w:rStyle w:val="Emphasis"/>
                  <w:rFonts w:cstheme="minorHAnsi"/>
                  <w:sz w:val="18"/>
                  <w:szCs w:val="20"/>
                  <w:lang w:val="en-US"/>
                </w:rPr>
                <w:t>Data Bojonegoro</w:t>
              </w:r>
            </w:hyperlink>
            <w:r w:rsidR="00062D22" w:rsidRPr="006475E2">
              <w:rPr>
                <w:rStyle w:val="Emphasis"/>
                <w:rFonts w:cstheme="minorHAnsi"/>
                <w:sz w:val="18"/>
                <w:szCs w:val="20"/>
                <w:lang w:val="en-US"/>
              </w:rPr>
              <w:t xml:space="preserve"> (ICT Volunteers Bojonegoro, Indonesia)</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09" w:history="1">
              <w:r w:rsidR="00062D22" w:rsidRPr="006475E2">
                <w:rPr>
                  <w:rStyle w:val="Emphasis"/>
                  <w:rFonts w:cstheme="minorHAnsi"/>
                  <w:sz w:val="18"/>
                  <w:szCs w:val="20"/>
                  <w:lang w:val="en-US"/>
                </w:rPr>
                <w:t>Speaking Library</w:t>
              </w:r>
            </w:hyperlink>
            <w:r w:rsidR="00062D22" w:rsidRPr="006475E2">
              <w:rPr>
                <w:rStyle w:val="Emphasis"/>
                <w:rFonts w:cstheme="minorHAnsi"/>
                <w:sz w:val="18"/>
                <w:szCs w:val="20"/>
                <w:lang w:val="en-US"/>
              </w:rPr>
              <w:t xml:space="preserve"> (Data Processing Center, Azerbaijan)</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10" w:history="1">
              <w:r w:rsidR="00062D22" w:rsidRPr="006475E2">
                <w:rPr>
                  <w:rStyle w:val="Emphasis"/>
                  <w:rFonts w:cstheme="minorHAnsi"/>
                  <w:sz w:val="18"/>
                  <w:szCs w:val="20"/>
                  <w:lang w:val="en-US"/>
                </w:rPr>
                <w:t>Women In Tech Africa</w:t>
              </w:r>
            </w:hyperlink>
            <w:r w:rsidR="00062D22" w:rsidRPr="006475E2">
              <w:rPr>
                <w:rStyle w:val="Emphasis"/>
                <w:rFonts w:cstheme="minorHAnsi"/>
                <w:sz w:val="18"/>
                <w:szCs w:val="20"/>
                <w:lang w:val="en-US"/>
              </w:rPr>
              <w:t xml:space="preserve"> (Women In Tech Africa, Kenya)</w:t>
            </w:r>
          </w:p>
          <w:p w:rsidR="00062D22" w:rsidRPr="006475E2" w:rsidRDefault="003B6717" w:rsidP="00297F08">
            <w:pPr>
              <w:pStyle w:val="ListParagraph"/>
              <w:numPr>
                <w:ilvl w:val="0"/>
                <w:numId w:val="27"/>
              </w:numPr>
              <w:spacing w:after="0" w:line="240" w:lineRule="auto"/>
              <w:contextualSpacing/>
              <w:rPr>
                <w:rStyle w:val="Emphasis"/>
                <w:rFonts w:cstheme="minorHAnsi"/>
                <w:sz w:val="18"/>
                <w:szCs w:val="20"/>
                <w:lang w:val="en-US"/>
              </w:rPr>
            </w:pPr>
            <w:hyperlink r:id="rId211" w:history="1">
              <w:r w:rsidR="00062D22" w:rsidRPr="006475E2">
                <w:rPr>
                  <w:rStyle w:val="Emphasis"/>
                  <w:rFonts w:cstheme="minorHAnsi"/>
                  <w:sz w:val="18"/>
                  <w:szCs w:val="20"/>
                  <w:lang w:val="en-US"/>
                </w:rPr>
                <w:t>Digital Assistant Takes Your Work To New Heights (Myhome 3.0)</w:t>
              </w:r>
            </w:hyperlink>
            <w:r w:rsidR="00062D22" w:rsidRPr="006475E2">
              <w:rPr>
                <w:rStyle w:val="Emphasis"/>
                <w:rFonts w:cstheme="minorHAnsi"/>
                <w:sz w:val="18"/>
                <w:szCs w:val="20"/>
                <w:lang w:val="en-US"/>
              </w:rPr>
              <w:t>(Saudi Aramco, Saudi Arabia)</w:t>
            </w:r>
          </w:p>
          <w:p w:rsidR="00062D22" w:rsidRPr="006475E2" w:rsidRDefault="003B6717" w:rsidP="00297F08">
            <w:pPr>
              <w:pStyle w:val="ListParagraph"/>
              <w:numPr>
                <w:ilvl w:val="0"/>
                <w:numId w:val="27"/>
              </w:numPr>
              <w:spacing w:after="0" w:line="240" w:lineRule="auto"/>
              <w:contextualSpacing/>
              <w:rPr>
                <w:rFonts w:cstheme="minorHAnsi"/>
                <w:caps/>
                <w:spacing w:val="5"/>
                <w:sz w:val="18"/>
                <w:szCs w:val="20"/>
                <w:lang w:val="en-US"/>
              </w:rPr>
            </w:pPr>
            <w:hyperlink r:id="rId212" w:history="1">
              <w:r w:rsidR="00062D22" w:rsidRPr="006475E2">
                <w:rPr>
                  <w:rStyle w:val="Emphasis"/>
                  <w:rFonts w:cstheme="minorHAnsi"/>
                  <w:sz w:val="18"/>
                  <w:szCs w:val="20"/>
                  <w:lang w:val="en-US"/>
                </w:rPr>
                <w:t>United Libraries Portal - Free Knowledge For All</w:t>
              </w:r>
            </w:hyperlink>
            <w:r w:rsidR="00062D22" w:rsidRPr="006475E2">
              <w:rPr>
                <w:rStyle w:val="Emphasis"/>
                <w:rFonts w:cstheme="minorHAnsi"/>
                <w:sz w:val="18"/>
                <w:szCs w:val="20"/>
                <w:lang w:val="en-US"/>
              </w:rPr>
              <w:t xml:space="preserve"> (St. Petersburg State Unitary Enterprise "St. Petersburg Information And Analytical Centre" (IAC), Russian Federation)</w:t>
            </w:r>
          </w:p>
        </w:tc>
      </w:tr>
    </w:tbl>
    <w:p w:rsidR="00297F08" w:rsidRPr="006475E2" w:rsidRDefault="00297F08" w:rsidP="00297F08">
      <w:pPr>
        <w:spacing w:after="0" w:line="240" w:lineRule="auto"/>
        <w:rPr>
          <w:b/>
          <w:bCs/>
          <w:lang w:val="en-US"/>
        </w:rPr>
      </w:pPr>
      <w:bookmarkStart w:id="8" w:name="Annex2"/>
    </w:p>
    <w:p w:rsidR="00260F59" w:rsidRPr="006475E2" w:rsidRDefault="00260F59" w:rsidP="00297F08">
      <w:pPr>
        <w:spacing w:after="0" w:line="240" w:lineRule="auto"/>
        <w:rPr>
          <w:b/>
          <w:bCs/>
          <w:lang w:val="en-US"/>
        </w:rPr>
      </w:pPr>
      <w:r w:rsidRPr="006475E2">
        <w:rPr>
          <w:b/>
          <w:bCs/>
          <w:lang w:val="en-US"/>
        </w:rPr>
        <w:t>Projects related to education</w:t>
      </w:r>
    </w:p>
    <w:tbl>
      <w:tblPr>
        <w:tblStyle w:val="TableGrid"/>
        <w:tblW w:w="5189" w:type="pct"/>
        <w:tblLayout w:type="fixed"/>
        <w:tblLook w:val="04A0" w:firstRow="1" w:lastRow="0" w:firstColumn="1" w:lastColumn="0" w:noHBand="0" w:noVBand="1"/>
      </w:tblPr>
      <w:tblGrid>
        <w:gridCol w:w="1130"/>
        <w:gridCol w:w="2127"/>
        <w:gridCol w:w="2269"/>
        <w:gridCol w:w="1842"/>
        <w:gridCol w:w="1984"/>
      </w:tblGrid>
      <w:tr w:rsidR="00260F59" w:rsidRPr="006475E2" w:rsidTr="00260F59">
        <w:tc>
          <w:tcPr>
            <w:tcW w:w="604" w:type="pct"/>
          </w:tcPr>
          <w:p w:rsidR="00260F59" w:rsidRPr="006475E2" w:rsidRDefault="00260F59" w:rsidP="00297F08">
            <w:pPr>
              <w:rPr>
                <w:b/>
                <w:bCs/>
                <w:sz w:val="18"/>
                <w:lang w:val="en-US"/>
              </w:rPr>
            </w:pPr>
            <w:r w:rsidRPr="006475E2">
              <w:rPr>
                <w:b/>
                <w:bCs/>
                <w:sz w:val="18"/>
                <w:lang w:val="en-US"/>
              </w:rPr>
              <w:t>Projects related to education</w:t>
            </w:r>
          </w:p>
        </w:tc>
        <w:tc>
          <w:tcPr>
            <w:tcW w:w="1137" w:type="pct"/>
          </w:tcPr>
          <w:p w:rsidR="00260F59" w:rsidRPr="006475E2" w:rsidRDefault="00260F59" w:rsidP="00297F08">
            <w:pPr>
              <w:rPr>
                <w:sz w:val="18"/>
                <w:lang w:val="en-US"/>
              </w:rPr>
            </w:pPr>
            <w:r w:rsidRPr="006475E2">
              <w:rPr>
                <w:b/>
                <w:bCs/>
                <w:sz w:val="18"/>
                <w:lang w:val="en-US"/>
              </w:rPr>
              <w:t>2018 winning projects (with links)</w:t>
            </w:r>
          </w:p>
        </w:tc>
        <w:tc>
          <w:tcPr>
            <w:tcW w:w="1213" w:type="pct"/>
          </w:tcPr>
          <w:p w:rsidR="00260F59" w:rsidRPr="006475E2" w:rsidRDefault="00260F59" w:rsidP="00297F08">
            <w:pPr>
              <w:rPr>
                <w:sz w:val="18"/>
                <w:lang w:val="en-US"/>
              </w:rPr>
            </w:pPr>
            <w:r w:rsidRPr="006475E2">
              <w:rPr>
                <w:b/>
                <w:bCs/>
                <w:sz w:val="18"/>
                <w:lang w:val="en-US"/>
              </w:rPr>
              <w:t>2018 champion projects (with links)</w:t>
            </w:r>
          </w:p>
        </w:tc>
        <w:tc>
          <w:tcPr>
            <w:tcW w:w="985" w:type="pct"/>
          </w:tcPr>
          <w:p w:rsidR="00260F59" w:rsidRPr="006475E2" w:rsidRDefault="00260F59" w:rsidP="00297F08">
            <w:pPr>
              <w:rPr>
                <w:sz w:val="18"/>
                <w:lang w:val="en-US"/>
              </w:rPr>
            </w:pPr>
            <w:r w:rsidRPr="006475E2">
              <w:rPr>
                <w:b/>
                <w:bCs/>
                <w:sz w:val="18"/>
                <w:lang w:val="en-US"/>
              </w:rPr>
              <w:t>2019 winning projects (with links)</w:t>
            </w:r>
          </w:p>
        </w:tc>
        <w:tc>
          <w:tcPr>
            <w:tcW w:w="1062" w:type="pct"/>
          </w:tcPr>
          <w:p w:rsidR="00260F59" w:rsidRPr="006475E2" w:rsidRDefault="00260F59" w:rsidP="00297F08">
            <w:pPr>
              <w:rPr>
                <w:sz w:val="18"/>
                <w:lang w:val="en-US"/>
              </w:rPr>
            </w:pPr>
            <w:r w:rsidRPr="006475E2">
              <w:rPr>
                <w:b/>
                <w:bCs/>
                <w:sz w:val="18"/>
                <w:lang w:val="en-US"/>
              </w:rPr>
              <w:t>2019 champion projects (with links)</w:t>
            </w:r>
          </w:p>
        </w:tc>
      </w:tr>
      <w:tr w:rsidR="00260F59" w:rsidRPr="006475E2" w:rsidTr="00260F59">
        <w:tc>
          <w:tcPr>
            <w:tcW w:w="604" w:type="pct"/>
          </w:tcPr>
          <w:p w:rsidR="00260F59" w:rsidRPr="006475E2" w:rsidRDefault="00260F59">
            <w:pPr>
              <w:rPr>
                <w:sz w:val="18"/>
                <w:lang w:val="en-US"/>
              </w:rPr>
            </w:pPr>
          </w:p>
        </w:tc>
        <w:tc>
          <w:tcPr>
            <w:tcW w:w="1137" w:type="pct"/>
          </w:tcPr>
          <w:p w:rsidR="00260F59" w:rsidRPr="006475E2" w:rsidRDefault="00260F59" w:rsidP="00297F08">
            <w:pPr>
              <w:pStyle w:val="ListParagraph"/>
              <w:numPr>
                <w:ilvl w:val="0"/>
                <w:numId w:val="7"/>
              </w:numPr>
              <w:spacing w:before="120" w:after="0" w:line="240" w:lineRule="auto"/>
              <w:ind w:left="357" w:hanging="357"/>
              <w:contextualSpacing/>
              <w:rPr>
                <w:rStyle w:val="Emphasis"/>
                <w:sz w:val="18"/>
                <w:lang w:val="en-US"/>
              </w:rPr>
            </w:pPr>
            <w:r w:rsidRPr="006475E2">
              <w:rPr>
                <w:sz w:val="18"/>
                <w:lang w:val="en-US"/>
              </w:rPr>
              <w:t xml:space="preserve">WSIS Action Line C11: </w:t>
            </w:r>
            <w:hyperlink r:id="rId213" w:history="1">
              <w:r w:rsidRPr="006475E2">
                <w:rPr>
                  <w:rStyle w:val="Emphasis"/>
                  <w:sz w:val="18"/>
                  <w:lang w:val="en-US"/>
                </w:rPr>
                <w:t>“Digital Schools!” Chaptherthon</w:t>
              </w:r>
            </w:hyperlink>
            <w:r w:rsidRPr="006475E2">
              <w:rPr>
                <w:rStyle w:val="Emphasis"/>
                <w:sz w:val="18"/>
                <w:lang w:val="en-US"/>
              </w:rPr>
              <w:t xml:space="preserve"> (Internet Society, International Organization)</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 xml:space="preserve">WSIS Action Line C7 eLearning: </w:t>
            </w:r>
            <w:hyperlink r:id="rId214" w:tgtFrame="_blank" w:history="1">
              <w:r w:rsidRPr="006475E2">
                <w:rPr>
                  <w:rStyle w:val="Emphasis"/>
                  <w:sz w:val="18"/>
                  <w:lang w:val="en-US"/>
                </w:rPr>
                <w:t>Muktopaath Facilitating Use Of E-Learning In Skills And Professional Development</w:t>
              </w:r>
            </w:hyperlink>
            <w:r w:rsidRPr="006475E2">
              <w:rPr>
                <w:rStyle w:val="Emphasis"/>
                <w:sz w:val="18"/>
                <w:lang w:val="en-US"/>
              </w:rPr>
              <w:t xml:space="preserve"> Access To Information (A2i) Programme, Prime Minister’s Office, Bangladesh)</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 xml:space="preserve">WSIS Action Line C3: </w:t>
            </w:r>
            <w:hyperlink r:id="rId215" w:tgtFrame="_blank" w:history="1">
              <w:r w:rsidRPr="006475E2">
                <w:rPr>
                  <w:rStyle w:val="Emphasis"/>
                  <w:sz w:val="18"/>
                  <w:lang w:val="en-US"/>
                </w:rPr>
                <w:t>Parent Mobile App</w:t>
              </w:r>
            </w:hyperlink>
            <w:r w:rsidRPr="006475E2">
              <w:rPr>
                <w:rStyle w:val="Emphasis"/>
                <w:sz w:val="18"/>
                <w:lang w:val="en-US"/>
              </w:rPr>
              <w:t xml:space="preserve"> (Ministry Of Education , Oman)</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 xml:space="preserve">WSIS Action Line C4: </w:t>
            </w:r>
            <w:hyperlink r:id="rId216" w:tgtFrame="_blank" w:history="1">
              <w:r w:rsidRPr="006475E2">
                <w:rPr>
                  <w:rStyle w:val="Emphasis"/>
                  <w:sz w:val="18"/>
                  <w:lang w:val="en-US"/>
                </w:rPr>
                <w:t>Digital Citizenship</w:t>
              </w:r>
            </w:hyperlink>
            <w:r w:rsidRPr="006475E2">
              <w:rPr>
                <w:rStyle w:val="Emphasis"/>
                <w:sz w:val="18"/>
                <w:lang w:val="en-US"/>
              </w:rPr>
              <w:t xml:space="preserve"> (Ministry Of Information And Communication Technol</w:t>
            </w:r>
            <w:r w:rsidR="00297F08" w:rsidRPr="006475E2">
              <w:rPr>
                <w:rStyle w:val="Emphasis"/>
                <w:sz w:val="18"/>
                <w:lang w:val="en-US"/>
              </w:rPr>
              <w:t>o</w:t>
            </w:r>
            <w:r w:rsidRPr="006475E2">
              <w:rPr>
                <w:rStyle w:val="Emphasis"/>
                <w:sz w:val="18"/>
                <w:lang w:val="en-US"/>
              </w:rPr>
              <w:t xml:space="preserve">gies Of </w:t>
            </w:r>
            <w:r w:rsidRPr="006475E2">
              <w:rPr>
                <w:rStyle w:val="Emphasis"/>
                <w:sz w:val="18"/>
                <w:lang w:val="en-US"/>
              </w:rPr>
              <w:lastRenderedPageBreak/>
              <w:t>Colmbia- Mintic, Colombia)</w:t>
            </w:r>
          </w:p>
          <w:p w:rsidR="00260F59" w:rsidRPr="006475E2" w:rsidRDefault="00260F59" w:rsidP="00297F08">
            <w:pPr>
              <w:rPr>
                <w:sz w:val="18"/>
                <w:lang w:val="en-US"/>
              </w:rPr>
            </w:pPr>
          </w:p>
        </w:tc>
        <w:tc>
          <w:tcPr>
            <w:tcW w:w="1213" w:type="pct"/>
          </w:tcPr>
          <w:p w:rsidR="00260F59" w:rsidRPr="006475E2" w:rsidRDefault="00260F59" w:rsidP="00297F08">
            <w:pPr>
              <w:pStyle w:val="ListParagraph"/>
              <w:numPr>
                <w:ilvl w:val="0"/>
                <w:numId w:val="7"/>
              </w:numPr>
              <w:spacing w:before="120" w:after="0" w:line="240" w:lineRule="auto"/>
              <w:ind w:left="357" w:hanging="357"/>
              <w:rPr>
                <w:rStyle w:val="Emphasis"/>
                <w:sz w:val="18"/>
                <w:lang w:val="en-US"/>
              </w:rPr>
            </w:pPr>
            <w:r w:rsidRPr="006475E2">
              <w:rPr>
                <w:sz w:val="18"/>
                <w:lang w:val="en-US"/>
              </w:rPr>
              <w:lastRenderedPageBreak/>
              <w:t>WSIS Action Line C7 eEmployment</w:t>
            </w:r>
            <w:r w:rsidRPr="006475E2">
              <w:rPr>
                <w:rStyle w:val="Emphasis"/>
                <w:sz w:val="18"/>
                <w:lang w:val="en-US"/>
              </w:rPr>
              <w:t xml:space="preserve"> </w:t>
            </w:r>
            <w:hyperlink r:id="rId217" w:history="1">
              <w:r w:rsidRPr="006475E2">
                <w:rPr>
                  <w:rStyle w:val="Emphasis"/>
                  <w:sz w:val="18"/>
                  <w:lang w:val="en-US"/>
                </w:rPr>
                <w:t>Safeer Graduates</w:t>
              </w:r>
            </w:hyperlink>
            <w:r w:rsidRPr="006475E2">
              <w:rPr>
                <w:rStyle w:val="Emphasis"/>
                <w:sz w:val="18"/>
                <w:lang w:val="en-US"/>
              </w:rPr>
              <w:t xml:space="preserve"> (Ministry Of Education, Saudi Arabia)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C1</w:t>
            </w:r>
            <w:r w:rsidRPr="006475E2">
              <w:rPr>
                <w:rStyle w:val="Emphasis"/>
                <w:sz w:val="18"/>
                <w:lang w:val="en-US"/>
              </w:rPr>
              <w:t xml:space="preserve"> </w:t>
            </w:r>
            <w:hyperlink r:id="rId218" w:tgtFrame="_blank" w:history="1">
              <w:r w:rsidRPr="006475E2">
                <w:rPr>
                  <w:rStyle w:val="Emphasis"/>
                  <w:sz w:val="18"/>
                  <w:lang w:val="en-US"/>
                </w:rPr>
                <w:t>Knowledge Building Toward Indonesian Digital Society</w:t>
              </w:r>
            </w:hyperlink>
            <w:r w:rsidRPr="006475E2">
              <w:rPr>
                <w:rStyle w:val="Emphasis"/>
                <w:sz w:val="18"/>
                <w:lang w:val="en-US"/>
              </w:rPr>
              <w:t xml:space="preserve"> (Center For Digital Society, Indonesia)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C7 eLearning</w:t>
            </w:r>
            <w:r w:rsidRPr="006475E2">
              <w:rPr>
                <w:rStyle w:val="Emphasis"/>
                <w:sz w:val="18"/>
                <w:lang w:val="en-US"/>
              </w:rPr>
              <w:t xml:space="preserve"> </w:t>
            </w:r>
            <w:hyperlink r:id="rId219" w:tgtFrame="_blank" w:history="1">
              <w:r w:rsidRPr="006475E2">
                <w:rPr>
                  <w:rStyle w:val="Emphasis"/>
                  <w:sz w:val="18"/>
                  <w:lang w:val="en-US"/>
                </w:rPr>
                <w:t>China Mobile’s “And” Education, A Solution For Mobile Online Learning</w:t>
              </w:r>
            </w:hyperlink>
            <w:r w:rsidRPr="006475E2">
              <w:rPr>
                <w:rStyle w:val="Emphasis"/>
                <w:sz w:val="18"/>
                <w:lang w:val="en-US"/>
              </w:rPr>
              <w:t xml:space="preserve"> (China Communications Technology Co., Ltd. , China)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C7 eLearning</w:t>
            </w:r>
            <w:r w:rsidRPr="006475E2">
              <w:rPr>
                <w:rStyle w:val="Emphasis"/>
                <w:sz w:val="18"/>
                <w:lang w:val="en-US"/>
              </w:rPr>
              <w:t xml:space="preserve"> </w:t>
            </w:r>
            <w:hyperlink r:id="rId220" w:tgtFrame="_blank" w:history="1">
              <w:r w:rsidRPr="006475E2">
                <w:rPr>
                  <w:rStyle w:val="Emphasis"/>
                  <w:sz w:val="18"/>
                  <w:lang w:val="en-US"/>
                </w:rPr>
                <w:t>ICT In The Education Of Heritage. Camaguey Heritage City.</w:t>
              </w:r>
            </w:hyperlink>
            <w:r w:rsidRPr="006475E2">
              <w:rPr>
                <w:rStyle w:val="Emphasis"/>
                <w:sz w:val="18"/>
                <w:lang w:val="en-US"/>
              </w:rPr>
              <w:t xml:space="preserve"> (Universidad De Camaguey "Ignacio Agramonte Loynaz, Cuba)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lastRenderedPageBreak/>
              <w:t>WSIS Action Line C7 eLearning</w:t>
            </w:r>
            <w:r w:rsidRPr="006475E2">
              <w:rPr>
                <w:rStyle w:val="Emphasis"/>
                <w:sz w:val="18"/>
                <w:lang w:val="en-US"/>
              </w:rPr>
              <w:t xml:space="preserve"> </w:t>
            </w:r>
            <w:hyperlink r:id="rId221" w:tgtFrame="_blank" w:history="1">
              <w:r w:rsidRPr="006475E2">
                <w:rPr>
                  <w:rStyle w:val="Emphasis"/>
                  <w:sz w:val="18"/>
                  <w:lang w:val="en-US"/>
                </w:rPr>
                <w:t>@Prende 2.0 Platform</w:t>
              </w:r>
            </w:hyperlink>
            <w:r w:rsidRPr="006475E2">
              <w:rPr>
                <w:rStyle w:val="Emphasis"/>
                <w:sz w:val="18"/>
                <w:lang w:val="en-US"/>
              </w:rPr>
              <w:t xml:space="preserve"> (National Digital Strategy., Mexico)</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C7 eLearning</w:t>
            </w:r>
            <w:r w:rsidRPr="006475E2">
              <w:rPr>
                <w:rStyle w:val="Emphasis"/>
                <w:sz w:val="18"/>
                <w:lang w:val="en-US"/>
              </w:rPr>
              <w:t xml:space="preserve"> </w:t>
            </w:r>
            <w:hyperlink r:id="rId222" w:tgtFrame="_blank" w:history="1">
              <w:r w:rsidRPr="006475E2">
                <w:rPr>
                  <w:rStyle w:val="Emphasis"/>
                  <w:sz w:val="18"/>
                  <w:lang w:val="en-US"/>
                </w:rPr>
                <w:t>State Information System "Electronic Education In The Republic Of Tatarstan” (</w:t>
              </w:r>
            </w:hyperlink>
            <w:r w:rsidRPr="006475E2">
              <w:rPr>
                <w:rStyle w:val="Emphasis"/>
                <w:sz w:val="18"/>
                <w:lang w:val="en-US"/>
              </w:rPr>
              <w:t>Ministry Of Informatization And Communication Of The Republic Of Tatarstan, Russian Federation)</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C3</w:t>
            </w:r>
            <w:r w:rsidRPr="006475E2">
              <w:rPr>
                <w:rStyle w:val="Emphasis"/>
                <w:sz w:val="18"/>
                <w:lang w:val="en-US"/>
              </w:rPr>
              <w:t xml:space="preserve"> </w:t>
            </w:r>
            <w:hyperlink r:id="rId223" w:tgtFrame="_blank" w:history="1">
              <w:r w:rsidRPr="006475E2">
                <w:rPr>
                  <w:rStyle w:val="Emphasis"/>
                  <w:sz w:val="18"/>
                  <w:lang w:val="en-US"/>
                </w:rPr>
                <w:t>E-Magazine Development At Schools For Smart Community DistrICTs In Malaysia</w:t>
              </w:r>
            </w:hyperlink>
            <w:r w:rsidRPr="006475E2">
              <w:rPr>
                <w:rStyle w:val="Emphasis"/>
                <w:sz w:val="18"/>
                <w:lang w:val="en-US"/>
              </w:rPr>
              <w:t xml:space="preserve"> (Malaysian Communications And Multimedia Commission, Malaysia)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C3</w:t>
            </w:r>
            <w:r w:rsidRPr="006475E2">
              <w:rPr>
                <w:rStyle w:val="Emphasis"/>
                <w:sz w:val="18"/>
                <w:lang w:val="en-US"/>
              </w:rPr>
              <w:t xml:space="preserve"> </w:t>
            </w:r>
            <w:hyperlink r:id="rId224" w:tgtFrame="_blank" w:history="1">
              <w:r w:rsidRPr="006475E2">
                <w:rPr>
                  <w:rStyle w:val="Emphasis"/>
                  <w:sz w:val="18"/>
                  <w:lang w:val="en-US"/>
                </w:rPr>
                <w:t>Ecitizen</w:t>
              </w:r>
            </w:hyperlink>
            <w:r w:rsidRPr="006475E2">
              <w:rPr>
                <w:rStyle w:val="Emphasis"/>
                <w:sz w:val="18"/>
                <w:lang w:val="en-US"/>
              </w:rPr>
              <w:t xml:space="preserve"> (Department Of Information Technologies Of The Khanty-Mansiysk Autonomous Okrug - Ugra , Russian Federation)</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C3</w:t>
            </w:r>
            <w:r w:rsidRPr="006475E2">
              <w:rPr>
                <w:rStyle w:val="Emphasis"/>
                <w:sz w:val="18"/>
                <w:lang w:val="en-US"/>
              </w:rPr>
              <w:t xml:space="preserve"> </w:t>
            </w:r>
            <w:hyperlink r:id="rId225" w:tgtFrame="_blank" w:history="1">
              <w:r w:rsidRPr="006475E2">
                <w:rPr>
                  <w:rStyle w:val="Emphasis"/>
                  <w:sz w:val="18"/>
                  <w:lang w:val="en-US"/>
                </w:rPr>
                <w:t>Schools Project</w:t>
              </w:r>
            </w:hyperlink>
            <w:r w:rsidRPr="006475E2">
              <w:rPr>
                <w:rStyle w:val="Emphasis"/>
                <w:sz w:val="18"/>
                <w:lang w:val="en-US"/>
              </w:rPr>
              <w:t xml:space="preserve"> (National Telecommunications Regulatory Commission, Saint Vincent And The Grenadines)</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C4</w:t>
            </w:r>
            <w:r w:rsidRPr="006475E2">
              <w:rPr>
                <w:rStyle w:val="Emphasis"/>
                <w:sz w:val="18"/>
                <w:lang w:val="en-US"/>
              </w:rPr>
              <w:t xml:space="preserve"> </w:t>
            </w:r>
            <w:hyperlink r:id="rId226" w:tgtFrame="_blank" w:history="1">
              <w:r w:rsidRPr="006475E2">
                <w:rPr>
                  <w:rStyle w:val="Emphasis"/>
                  <w:sz w:val="18"/>
                  <w:lang w:val="en-US"/>
                </w:rPr>
                <w:t>Programmers 3.0</w:t>
              </w:r>
            </w:hyperlink>
            <w:r w:rsidRPr="006475E2">
              <w:rPr>
                <w:rStyle w:val="Emphasis"/>
                <w:sz w:val="18"/>
                <w:lang w:val="en-US"/>
              </w:rPr>
              <w:t xml:space="preserve"> (Governmet Of San Luis Province , Argentina)</w:t>
            </w:r>
          </w:p>
          <w:p w:rsidR="00260F59" w:rsidRPr="006475E2" w:rsidRDefault="00260F59" w:rsidP="00297F08">
            <w:pPr>
              <w:pStyle w:val="ListParagraph"/>
              <w:numPr>
                <w:ilvl w:val="0"/>
                <w:numId w:val="7"/>
              </w:numPr>
              <w:spacing w:after="0" w:line="240" w:lineRule="auto"/>
              <w:contextualSpacing/>
              <w:rPr>
                <w:rStyle w:val="Emphasis"/>
                <w:sz w:val="18"/>
                <w:lang w:val="en-US"/>
              </w:rPr>
            </w:pPr>
            <w:r w:rsidRPr="006475E2">
              <w:rPr>
                <w:sz w:val="18"/>
                <w:lang w:val="en-US"/>
              </w:rPr>
              <w:t>WSIS Action Line C4</w:t>
            </w:r>
            <w:r w:rsidRPr="006475E2">
              <w:rPr>
                <w:rStyle w:val="Emphasis"/>
                <w:sz w:val="18"/>
                <w:lang w:val="en-US"/>
              </w:rPr>
              <w:t xml:space="preserve"> </w:t>
            </w:r>
            <w:hyperlink r:id="rId227" w:tgtFrame="_blank" w:history="1">
              <w:r w:rsidRPr="006475E2">
                <w:rPr>
                  <w:rStyle w:val="Emphasis"/>
                  <w:sz w:val="18"/>
                  <w:lang w:val="en-US"/>
                </w:rPr>
                <w:t>Relawan Tik Goes To School</w:t>
              </w:r>
            </w:hyperlink>
            <w:r w:rsidRPr="006475E2">
              <w:rPr>
                <w:rStyle w:val="Emphasis"/>
                <w:sz w:val="18"/>
                <w:lang w:val="en-US"/>
              </w:rPr>
              <w:t xml:space="preserve"> (Relawan Tik Indonesia, Indonesia)</w:t>
            </w:r>
          </w:p>
          <w:p w:rsidR="00260F59" w:rsidRPr="006475E2" w:rsidRDefault="00260F59" w:rsidP="00297F08">
            <w:pPr>
              <w:pStyle w:val="ListParagraph"/>
              <w:numPr>
                <w:ilvl w:val="0"/>
                <w:numId w:val="7"/>
              </w:numPr>
              <w:spacing w:after="0" w:line="240" w:lineRule="auto"/>
              <w:contextualSpacing/>
              <w:rPr>
                <w:caps/>
                <w:spacing w:val="5"/>
                <w:sz w:val="18"/>
                <w:lang w:val="en-US"/>
              </w:rPr>
            </w:pPr>
            <w:r w:rsidRPr="006475E2">
              <w:rPr>
                <w:sz w:val="18"/>
                <w:lang w:val="en-US"/>
              </w:rPr>
              <w:t>WSIS Action Line C4</w:t>
            </w:r>
            <w:r w:rsidRPr="006475E2">
              <w:rPr>
                <w:rStyle w:val="Emphasis"/>
                <w:sz w:val="18"/>
                <w:lang w:val="en-US"/>
              </w:rPr>
              <w:t xml:space="preserve"> </w:t>
            </w:r>
            <w:hyperlink r:id="rId228" w:tgtFrame="_blank" w:history="1">
              <w:r w:rsidRPr="006475E2">
                <w:rPr>
                  <w:rStyle w:val="Emphasis"/>
                  <w:sz w:val="18"/>
                  <w:lang w:val="en-US"/>
                </w:rPr>
                <w:t>Teacher Training In Information And Communication Technology (ICT) Initiative</w:t>
              </w:r>
            </w:hyperlink>
            <w:r w:rsidRPr="006475E2">
              <w:rPr>
                <w:rStyle w:val="Emphasis"/>
                <w:sz w:val="18"/>
                <w:lang w:val="en-US"/>
              </w:rPr>
              <w:t xml:space="preserve"> (Ministry Of Public Education, Mexico)</w:t>
            </w:r>
          </w:p>
        </w:tc>
        <w:tc>
          <w:tcPr>
            <w:tcW w:w="985" w:type="pct"/>
          </w:tcPr>
          <w:p w:rsidR="00827A45" w:rsidRPr="006475E2" w:rsidRDefault="00827A45" w:rsidP="00297F08">
            <w:pPr>
              <w:pStyle w:val="ListParagraph"/>
              <w:numPr>
                <w:ilvl w:val="0"/>
                <w:numId w:val="7"/>
              </w:numPr>
              <w:spacing w:before="120" w:after="0" w:line="240" w:lineRule="auto"/>
              <w:ind w:left="357" w:hanging="357"/>
              <w:rPr>
                <w:rStyle w:val="Emphasis"/>
                <w:sz w:val="18"/>
                <w:lang w:val="en-US"/>
              </w:rPr>
            </w:pPr>
            <w:r w:rsidRPr="006475E2">
              <w:rPr>
                <w:sz w:val="18"/>
                <w:lang w:val="en-US"/>
              </w:rPr>
              <w:lastRenderedPageBreak/>
              <w:t xml:space="preserve">WSIS Action Line C4 </w:t>
            </w:r>
            <w:r w:rsidRPr="006475E2">
              <w:rPr>
                <w:sz w:val="18"/>
                <w:lang w:val="en-US"/>
              </w:rPr>
              <w:br/>
            </w:r>
            <w:hyperlink r:id="rId229" w:history="1">
              <w:r w:rsidR="00622CD5" w:rsidRPr="006475E2">
                <w:rPr>
                  <w:rStyle w:val="Emphasis"/>
                  <w:sz w:val="18"/>
                  <w:lang w:val="en-US"/>
                </w:rPr>
                <w:t>Capacity Building Through End</w:t>
              </w:r>
              <w:r w:rsidRPr="006475E2">
                <w:rPr>
                  <w:rStyle w:val="Emphasis"/>
                  <w:sz w:val="18"/>
                  <w:lang w:val="en-US"/>
                </w:rPr>
                <w:t>-To-End ICT Enabled “Utkarsh Bangla” Programme</w:t>
              </w:r>
            </w:hyperlink>
            <w:r w:rsidRPr="006475E2">
              <w:rPr>
                <w:rStyle w:val="Emphasis"/>
                <w:sz w:val="18"/>
                <w:lang w:val="en-US"/>
              </w:rPr>
              <w:t xml:space="preserve"> Paschim Banga Society For Skill Development, Dept Of Technical Education, Training &amp; Skill Development, Govt. Of West Bengal (Ub), India)</w:t>
            </w:r>
          </w:p>
          <w:p w:rsidR="00AD20B3" w:rsidRPr="006475E2" w:rsidRDefault="00AD20B3" w:rsidP="00297F08">
            <w:pPr>
              <w:pStyle w:val="ListParagraph"/>
              <w:numPr>
                <w:ilvl w:val="0"/>
                <w:numId w:val="7"/>
              </w:numPr>
              <w:spacing w:before="120" w:after="0" w:line="240" w:lineRule="auto"/>
              <w:ind w:left="357" w:hanging="357"/>
              <w:contextualSpacing/>
              <w:rPr>
                <w:rStyle w:val="Emphasis"/>
                <w:sz w:val="18"/>
                <w:lang w:val="en-US"/>
              </w:rPr>
            </w:pPr>
            <w:r w:rsidRPr="006475E2">
              <w:rPr>
                <w:sz w:val="18"/>
                <w:lang w:val="en-US"/>
              </w:rPr>
              <w:t>WSIS Action Line C</w:t>
            </w:r>
            <w:r w:rsidR="009030D6" w:rsidRPr="006475E2">
              <w:rPr>
                <w:sz w:val="18"/>
                <w:lang w:val="en-US"/>
              </w:rPr>
              <w:t>7 E-learning</w:t>
            </w:r>
            <w:r w:rsidRPr="006475E2">
              <w:rPr>
                <w:sz w:val="18"/>
                <w:lang w:val="en-US"/>
              </w:rPr>
              <w:t xml:space="preserve"> </w:t>
            </w:r>
            <w:r w:rsidRPr="006475E2">
              <w:rPr>
                <w:sz w:val="18"/>
                <w:lang w:val="en-US"/>
              </w:rPr>
              <w:br/>
            </w:r>
            <w:hyperlink r:id="rId230" w:history="1">
              <w:r w:rsidR="009030D6" w:rsidRPr="006475E2">
                <w:rPr>
                  <w:rStyle w:val="Emphasis"/>
                  <w:sz w:val="18"/>
                  <w:lang w:val="en-US"/>
                </w:rPr>
                <w:t>Generative Schools</w:t>
              </w:r>
            </w:hyperlink>
            <w:r w:rsidR="009030D6" w:rsidRPr="006475E2">
              <w:rPr>
                <w:rStyle w:val="Emphasis"/>
                <w:sz w:val="18"/>
                <w:lang w:val="en-US"/>
              </w:rPr>
              <w:t xml:space="preserve"> (University Of La Punta (ULP), Argentina)</w:t>
            </w:r>
          </w:p>
          <w:p w:rsidR="00A075D6" w:rsidRPr="006475E2" w:rsidRDefault="00A075D6" w:rsidP="00297F08">
            <w:pPr>
              <w:pStyle w:val="ListParagraph"/>
              <w:numPr>
                <w:ilvl w:val="0"/>
                <w:numId w:val="31"/>
              </w:numPr>
              <w:spacing w:before="120" w:after="0" w:line="240" w:lineRule="auto"/>
              <w:contextualSpacing/>
              <w:rPr>
                <w:rStyle w:val="Emphasis"/>
                <w:sz w:val="18"/>
                <w:lang w:val="en-US"/>
              </w:rPr>
            </w:pPr>
            <w:r w:rsidRPr="006475E2">
              <w:rPr>
                <w:sz w:val="18"/>
                <w:lang w:val="en-US"/>
              </w:rPr>
              <w:t>WSIS Action Line C7 E-science</w:t>
            </w:r>
            <w:r w:rsidRPr="006475E2">
              <w:rPr>
                <w:sz w:val="18"/>
                <w:lang w:val="en-US"/>
              </w:rPr>
              <w:br/>
            </w:r>
            <w:hyperlink r:id="rId231" w:history="1">
              <w:r w:rsidRPr="006475E2">
                <w:rPr>
                  <w:rStyle w:val="Emphasis"/>
                  <w:sz w:val="18"/>
                  <w:lang w:val="en-US"/>
                </w:rPr>
                <w:t>Iran National Research And Education Network</w:t>
              </w:r>
            </w:hyperlink>
            <w:r w:rsidRPr="006475E2">
              <w:rPr>
                <w:rStyle w:val="Emphasis"/>
                <w:sz w:val="18"/>
                <w:lang w:val="en-US"/>
              </w:rPr>
              <w:t xml:space="preserve"> (Iran National Research And Education Network (Shoa), Iran (Islamic Republic Of))</w:t>
            </w:r>
          </w:p>
          <w:p w:rsidR="00260F59" w:rsidRPr="006475E2" w:rsidRDefault="00260F59" w:rsidP="00297F08">
            <w:pPr>
              <w:rPr>
                <w:sz w:val="18"/>
                <w:lang w:val="en-US"/>
              </w:rPr>
            </w:pPr>
          </w:p>
        </w:tc>
        <w:tc>
          <w:tcPr>
            <w:tcW w:w="1062" w:type="pct"/>
          </w:tcPr>
          <w:p w:rsidR="00260F59" w:rsidRPr="006475E2" w:rsidRDefault="003B6717" w:rsidP="00297F08">
            <w:pPr>
              <w:pStyle w:val="ListParagraph"/>
              <w:numPr>
                <w:ilvl w:val="0"/>
                <w:numId w:val="31"/>
              </w:numPr>
              <w:spacing w:before="120" w:after="0" w:line="240" w:lineRule="auto"/>
              <w:ind w:left="357" w:hanging="357"/>
              <w:contextualSpacing/>
              <w:rPr>
                <w:rStyle w:val="Emphasis"/>
                <w:sz w:val="18"/>
                <w:lang w:val="en-US"/>
              </w:rPr>
            </w:pPr>
            <w:hyperlink r:id="rId232" w:history="1">
              <w:r w:rsidR="00260F59" w:rsidRPr="006475E2">
                <w:rPr>
                  <w:rStyle w:val="Emphasis"/>
                  <w:sz w:val="18"/>
                  <w:lang w:val="en-US"/>
                </w:rPr>
                <w:t>Digital Humanities And The Arabic-Islamic Corpus</w:t>
              </w:r>
            </w:hyperlink>
            <w:r w:rsidR="00260F59" w:rsidRPr="006475E2">
              <w:rPr>
                <w:rStyle w:val="Emphasis"/>
                <w:sz w:val="18"/>
                <w:lang w:val="en-US"/>
              </w:rPr>
              <w:t xml:space="preserve"> (The Netherlands Escience Center, Netherlands)</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3" w:history="1">
              <w:r w:rsidR="00260F59" w:rsidRPr="006475E2">
                <w:rPr>
                  <w:rStyle w:val="Emphasis"/>
                  <w:sz w:val="18"/>
                  <w:lang w:val="en-US"/>
                </w:rPr>
                <w:t>Iran National Research And Education Network</w:t>
              </w:r>
            </w:hyperlink>
            <w:r w:rsidR="00260F59" w:rsidRPr="006475E2">
              <w:rPr>
                <w:rStyle w:val="Emphasis"/>
                <w:sz w:val="18"/>
                <w:lang w:val="en-US"/>
              </w:rPr>
              <w:t xml:space="preserve"> (Iran National Research And Education Network (Shoa), Iran (Islamic Republic Of))</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4" w:history="1">
              <w:r w:rsidR="00260F59" w:rsidRPr="006475E2">
                <w:rPr>
                  <w:rStyle w:val="Emphasis"/>
                  <w:sz w:val="18"/>
                  <w:lang w:val="en-US"/>
                </w:rPr>
                <w:t>Scientists 3.0: Children And Adolescents</w:t>
              </w:r>
            </w:hyperlink>
            <w:r w:rsidR="00260F59" w:rsidRPr="006475E2">
              <w:rPr>
                <w:rStyle w:val="Emphasis"/>
                <w:sz w:val="18"/>
                <w:lang w:val="en-US"/>
              </w:rPr>
              <w:t xml:space="preserve"> (San Luis Government, Argentina)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5" w:history="1">
              <w:r w:rsidR="00260F59" w:rsidRPr="006475E2">
                <w:rPr>
                  <w:rStyle w:val="Emphasis"/>
                  <w:sz w:val="18"/>
                  <w:lang w:val="en-US"/>
                </w:rPr>
                <w:t>Together</w:t>
              </w:r>
            </w:hyperlink>
            <w:r w:rsidR="00260F59" w:rsidRPr="006475E2">
              <w:rPr>
                <w:rStyle w:val="Emphasis"/>
                <w:sz w:val="18"/>
                <w:lang w:val="en-US"/>
              </w:rPr>
              <w:t xml:space="preserve"> (Association Wlad Elblad (Awb), Morocco</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6" w:history="1">
              <w:r w:rsidR="00260F59" w:rsidRPr="006475E2">
                <w:rPr>
                  <w:rStyle w:val="Emphasis"/>
                  <w:sz w:val="18"/>
                  <w:lang w:val="en-US"/>
                </w:rPr>
                <w:t>Generative Schools</w:t>
              </w:r>
            </w:hyperlink>
            <w:r w:rsidR="00260F59" w:rsidRPr="006475E2">
              <w:rPr>
                <w:rStyle w:val="Emphasis"/>
                <w:sz w:val="18"/>
                <w:lang w:val="en-US"/>
              </w:rPr>
              <w:t xml:space="preserve"> (University Of La Punta (ULP), Argentina)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7" w:history="1">
              <w:r w:rsidR="00260F59" w:rsidRPr="006475E2">
                <w:rPr>
                  <w:rStyle w:val="Emphasis"/>
                  <w:sz w:val="18"/>
                  <w:lang w:val="en-US"/>
                </w:rPr>
                <w:t>Sustainable ICT Model For Educational Institutions</w:t>
              </w:r>
            </w:hyperlink>
            <w:r w:rsidR="00260F59" w:rsidRPr="006475E2">
              <w:rPr>
                <w:rStyle w:val="Emphasis"/>
                <w:sz w:val="18"/>
                <w:lang w:val="en-US"/>
              </w:rPr>
              <w:t xml:space="preserve"> (Arpuda App Private Limited (Arpuda), India)</w:t>
            </w:r>
          </w:p>
          <w:p w:rsidR="00260F59" w:rsidRPr="006475E2" w:rsidRDefault="003B6717" w:rsidP="00297F08">
            <w:pPr>
              <w:pStyle w:val="ListParagraph"/>
              <w:numPr>
                <w:ilvl w:val="0"/>
                <w:numId w:val="31"/>
              </w:numPr>
              <w:tabs>
                <w:tab w:val="left" w:pos="2115"/>
              </w:tabs>
              <w:spacing w:after="0" w:line="240" w:lineRule="auto"/>
              <w:contextualSpacing/>
              <w:rPr>
                <w:rStyle w:val="Emphasis"/>
                <w:sz w:val="18"/>
                <w:lang w:val="en-US"/>
              </w:rPr>
            </w:pPr>
            <w:hyperlink r:id="rId238" w:history="1">
              <w:r w:rsidR="00260F59" w:rsidRPr="006475E2">
                <w:rPr>
                  <w:rStyle w:val="Emphasis"/>
                  <w:sz w:val="18"/>
                  <w:lang w:val="en-US"/>
                </w:rPr>
                <w:t>Teachers’ Portal</w:t>
              </w:r>
            </w:hyperlink>
            <w:r w:rsidR="00260F59" w:rsidRPr="006475E2">
              <w:rPr>
                <w:rStyle w:val="Emphasis"/>
                <w:sz w:val="18"/>
                <w:lang w:val="en-US"/>
              </w:rPr>
              <w:t xml:space="preserve"> (Access To Information (A2i), Bangladesh)</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39" w:history="1">
              <w:r w:rsidR="00260F59" w:rsidRPr="006475E2">
                <w:rPr>
                  <w:rStyle w:val="Emphasis"/>
                  <w:sz w:val="18"/>
                  <w:lang w:val="en-US"/>
                </w:rPr>
                <w:t>Midterm And Final E-Exam Booking System</w:t>
              </w:r>
            </w:hyperlink>
            <w:r w:rsidR="00260F59" w:rsidRPr="006475E2">
              <w:rPr>
                <w:rStyle w:val="Emphasis"/>
                <w:sz w:val="18"/>
                <w:lang w:val="en-US"/>
              </w:rPr>
              <w:t xml:space="preserve"> (Majmaah University (Mu), Saudi Arabia)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0" w:history="1">
              <w:r w:rsidR="00260F59" w:rsidRPr="006475E2">
                <w:rPr>
                  <w:rStyle w:val="Emphasis"/>
                  <w:sz w:val="18"/>
                  <w:lang w:val="en-US"/>
                </w:rPr>
                <w:t>Sabooj Sathi Online 2.0 - Wheels Of Change</w:t>
              </w:r>
            </w:hyperlink>
            <w:r w:rsidR="00260F59" w:rsidRPr="006475E2">
              <w:rPr>
                <w:rStyle w:val="Emphasis"/>
                <w:sz w:val="18"/>
                <w:lang w:val="en-US"/>
              </w:rPr>
              <w:t xml:space="preserve"> (Backward Classes Welfare Department (Bcwd), India)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1" w:history="1">
              <w:r w:rsidR="00260F59" w:rsidRPr="006475E2">
                <w:rPr>
                  <w:rStyle w:val="Emphasis"/>
                  <w:sz w:val="18"/>
                  <w:lang w:val="en-US"/>
                </w:rPr>
                <w:t>My Py Portal</w:t>
              </w:r>
            </w:hyperlink>
            <w:r w:rsidR="00260F59" w:rsidRPr="006475E2">
              <w:rPr>
                <w:rStyle w:val="Emphasis"/>
                <w:sz w:val="18"/>
                <w:lang w:val="en-US"/>
              </w:rPr>
              <w:t xml:space="preserve"> Common First Year (King Saud University, Saudi Arabia)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2" w:history="1">
              <w:r w:rsidR="00260F59" w:rsidRPr="006475E2">
                <w:rPr>
                  <w:rStyle w:val="Emphasis"/>
                  <w:sz w:val="18"/>
                  <w:lang w:val="en-US"/>
                </w:rPr>
                <w:t>Technology For Education</w:t>
              </w:r>
            </w:hyperlink>
            <w:r w:rsidR="00260F59" w:rsidRPr="006475E2">
              <w:rPr>
                <w:rStyle w:val="Emphasis"/>
                <w:sz w:val="18"/>
                <w:lang w:val="en-US"/>
              </w:rPr>
              <w:t xml:space="preserve"> (Fundación Sergio Paiz (Funsepa), Guatemala)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3" w:history="1">
              <w:r w:rsidR="00260F59" w:rsidRPr="006475E2">
                <w:rPr>
                  <w:rStyle w:val="Emphasis"/>
                  <w:sz w:val="18"/>
                  <w:lang w:val="en-US"/>
                </w:rPr>
                <w:t xml:space="preserve">Capacity Building Through </w:t>
              </w:r>
              <w:r w:rsidR="00622CD5" w:rsidRPr="006475E2">
                <w:rPr>
                  <w:rStyle w:val="Emphasis"/>
                  <w:sz w:val="18"/>
                  <w:lang w:val="en-US"/>
                </w:rPr>
                <w:t>End</w:t>
              </w:r>
              <w:r w:rsidR="00260F59" w:rsidRPr="006475E2">
                <w:rPr>
                  <w:rStyle w:val="Emphasis"/>
                  <w:sz w:val="18"/>
                  <w:lang w:val="en-US"/>
                </w:rPr>
                <w:t>-To-End ICT Enabled “Utkarsh Bangla” Programme</w:t>
              </w:r>
            </w:hyperlink>
            <w:r w:rsidR="00260F59" w:rsidRPr="006475E2">
              <w:rPr>
                <w:rStyle w:val="Emphasis"/>
                <w:sz w:val="18"/>
                <w:lang w:val="en-US"/>
              </w:rPr>
              <w:t xml:space="preserve"> Paschim Banga Society For Skill Development, Dept Of Technical Education, Training &amp; Skill Development, Govt. Of West Bengal (Ub), India)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4" w:history="1">
              <w:r w:rsidR="00260F59" w:rsidRPr="006475E2">
                <w:rPr>
                  <w:rStyle w:val="Emphasis"/>
                  <w:sz w:val="18"/>
                  <w:lang w:val="en-US"/>
                </w:rPr>
                <w:t>ICT Public Training Administration &amp; Service Center For Hi-Skilled Workers</w:t>
              </w:r>
            </w:hyperlink>
            <w:r w:rsidR="00260F59" w:rsidRPr="006475E2">
              <w:rPr>
                <w:rStyle w:val="Emphasis"/>
                <w:sz w:val="18"/>
                <w:lang w:val="en-US"/>
              </w:rPr>
              <w:t xml:space="preserve"> (China Communications Technology Co., Ltd., China)</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5" w:history="1">
              <w:r w:rsidR="00260F59" w:rsidRPr="006475E2">
                <w:rPr>
                  <w:rStyle w:val="Emphasis"/>
                  <w:sz w:val="18"/>
                  <w:lang w:val="en-US"/>
                </w:rPr>
                <w:t>Innovation Summer Camp</w:t>
              </w:r>
            </w:hyperlink>
            <w:r w:rsidR="00260F59" w:rsidRPr="006475E2">
              <w:rPr>
                <w:rStyle w:val="Emphasis"/>
                <w:sz w:val="18"/>
                <w:lang w:val="en-US"/>
              </w:rPr>
              <w:t xml:space="preserve"> (Telecommunications Regulatory Authority (TRA), United Arab Emirates)</w:t>
            </w:r>
          </w:p>
          <w:p w:rsidR="00260F59" w:rsidRPr="006475E2" w:rsidRDefault="003B6717" w:rsidP="00297F08">
            <w:pPr>
              <w:pStyle w:val="ListParagraph"/>
              <w:numPr>
                <w:ilvl w:val="0"/>
                <w:numId w:val="31"/>
              </w:numPr>
              <w:spacing w:after="0" w:line="240" w:lineRule="auto"/>
              <w:contextualSpacing/>
              <w:rPr>
                <w:rStyle w:val="Emphasis"/>
                <w:sz w:val="18"/>
                <w:lang w:val="en-US"/>
              </w:rPr>
            </w:pPr>
            <w:hyperlink r:id="rId246" w:history="1">
              <w:r w:rsidR="00260F59" w:rsidRPr="006475E2">
                <w:rPr>
                  <w:rStyle w:val="Emphasis"/>
                  <w:sz w:val="18"/>
                  <w:lang w:val="en-US"/>
                </w:rPr>
                <w:t>Mark Robots</w:t>
              </w:r>
            </w:hyperlink>
            <w:r w:rsidR="00260F59" w:rsidRPr="006475E2">
              <w:rPr>
                <w:rStyle w:val="Emphasis"/>
                <w:sz w:val="18"/>
                <w:lang w:val="en-US"/>
              </w:rPr>
              <w:t xml:space="preserve"> (Mark Robots, Uruguay)</w:t>
            </w:r>
          </w:p>
          <w:p w:rsidR="00260F59" w:rsidRPr="006475E2" w:rsidRDefault="003B6717" w:rsidP="00297F08">
            <w:pPr>
              <w:pStyle w:val="ListParagraph"/>
              <w:numPr>
                <w:ilvl w:val="0"/>
                <w:numId w:val="31"/>
              </w:numPr>
              <w:spacing w:after="0" w:line="240" w:lineRule="auto"/>
              <w:contextualSpacing/>
              <w:rPr>
                <w:caps/>
                <w:spacing w:val="5"/>
                <w:sz w:val="18"/>
                <w:lang w:val="en-US"/>
              </w:rPr>
            </w:pPr>
            <w:hyperlink r:id="rId247" w:history="1">
              <w:r w:rsidR="00260F59" w:rsidRPr="006475E2">
                <w:rPr>
                  <w:rStyle w:val="Emphasis"/>
                  <w:sz w:val="18"/>
                  <w:lang w:val="en-US"/>
                </w:rPr>
                <w:t>Ruraltic</w:t>
              </w:r>
            </w:hyperlink>
            <w:r w:rsidR="00260F59" w:rsidRPr="006475E2">
              <w:rPr>
                <w:rStyle w:val="Emphasis"/>
                <w:sz w:val="18"/>
                <w:lang w:val="en-US"/>
              </w:rPr>
              <w:t xml:space="preserve"> (Computadores Para Educar (CPE), Colombia)</w:t>
            </w:r>
          </w:p>
        </w:tc>
      </w:tr>
    </w:tbl>
    <w:p w:rsidR="00260F59" w:rsidRPr="006475E2" w:rsidRDefault="00260F59" w:rsidP="00260F59">
      <w:pPr>
        <w:tabs>
          <w:tab w:val="left" w:pos="1134"/>
          <w:tab w:val="left" w:pos="1871"/>
          <w:tab w:val="left" w:pos="2268"/>
        </w:tabs>
        <w:spacing w:after="120"/>
        <w:jc w:val="center"/>
        <w:rPr>
          <w:b/>
          <w:bCs/>
          <w:sz w:val="28"/>
          <w:szCs w:val="28"/>
          <w:lang w:val="en-US"/>
        </w:rPr>
      </w:pPr>
    </w:p>
    <w:p w:rsidR="00715153" w:rsidRPr="006475E2" w:rsidRDefault="00F51FE8" w:rsidP="00297F08">
      <w:pPr>
        <w:spacing w:after="0" w:line="240" w:lineRule="auto"/>
        <w:rPr>
          <w:b/>
          <w:bCs/>
          <w:lang w:val="en-US"/>
        </w:rPr>
      </w:pPr>
      <w:r w:rsidRPr="006475E2">
        <w:rPr>
          <w:b/>
          <w:bCs/>
          <w:lang w:val="en-US"/>
        </w:rPr>
        <w:t>Annex 2:</w:t>
      </w:r>
      <w:r w:rsidR="00260F59" w:rsidRPr="006475E2">
        <w:rPr>
          <w:b/>
          <w:bCs/>
          <w:lang w:val="en-US"/>
        </w:rPr>
        <w:t xml:space="preserve"> </w:t>
      </w:r>
      <w:r w:rsidRPr="006475E2">
        <w:rPr>
          <w:b/>
          <w:bCs/>
          <w:lang w:val="en-US"/>
        </w:rPr>
        <w:t>Mapping of ITU-T Study Groups (Study Period 2017-2020) with WSIS Action Lines and Sustainable Development Goals</w:t>
      </w:r>
    </w:p>
    <w:p w:rsidR="00297F08" w:rsidRPr="006475E2" w:rsidRDefault="00297F08" w:rsidP="00297F08">
      <w:pPr>
        <w:spacing w:after="0" w:line="240" w:lineRule="auto"/>
        <w:rPr>
          <w:b/>
          <w:bCs/>
          <w:lang w:val="en-US"/>
        </w:rPr>
      </w:pPr>
    </w:p>
    <w:tbl>
      <w:tblPr>
        <w:tblW w:w="9351" w:type="dxa"/>
        <w:tblLook w:val="04A0" w:firstRow="1" w:lastRow="0" w:firstColumn="1" w:lastColumn="0" w:noHBand="0" w:noVBand="1"/>
      </w:tblPr>
      <w:tblGrid>
        <w:gridCol w:w="2414"/>
        <w:gridCol w:w="3677"/>
        <w:gridCol w:w="3260"/>
      </w:tblGrid>
      <w:tr w:rsidR="008E4C43" w:rsidRPr="006475E2" w:rsidTr="00297F08">
        <w:trPr>
          <w:trHeight w:val="416"/>
        </w:trPr>
        <w:tc>
          <w:tcPr>
            <w:tcW w:w="2414" w:type="dxa"/>
            <w:tcBorders>
              <w:top w:val="single" w:sz="4" w:space="0" w:color="auto"/>
              <w:left w:val="single" w:sz="4" w:space="0" w:color="auto"/>
              <w:bottom w:val="single" w:sz="4" w:space="0" w:color="auto"/>
              <w:right w:val="single" w:sz="4" w:space="0" w:color="auto"/>
            </w:tcBorders>
            <w:shd w:val="clear" w:color="000000" w:fill="9BC2E6"/>
            <w:hideMark/>
          </w:tcPr>
          <w:p w:rsidR="008E4C43" w:rsidRPr="006475E2" w:rsidRDefault="008E4C43" w:rsidP="0071632B">
            <w:pPr>
              <w:spacing w:after="0" w:line="240" w:lineRule="auto"/>
              <w:jc w:val="center"/>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Study Groups (SG)</w:t>
            </w:r>
          </w:p>
        </w:tc>
        <w:tc>
          <w:tcPr>
            <w:tcW w:w="3677" w:type="dxa"/>
            <w:tcBorders>
              <w:top w:val="single" w:sz="4" w:space="0" w:color="auto"/>
              <w:left w:val="nil"/>
              <w:bottom w:val="single" w:sz="4" w:space="0" w:color="auto"/>
              <w:right w:val="single" w:sz="4" w:space="0" w:color="auto"/>
            </w:tcBorders>
            <w:shd w:val="clear" w:color="000000" w:fill="9BC2E6"/>
            <w:hideMark/>
          </w:tcPr>
          <w:p w:rsidR="008E4C43" w:rsidRPr="006475E2" w:rsidRDefault="008E4C43" w:rsidP="0071632B">
            <w:pPr>
              <w:spacing w:after="0" w:line="240" w:lineRule="auto"/>
              <w:jc w:val="center"/>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Relevant Sustainable Development Goals</w:t>
            </w:r>
          </w:p>
        </w:tc>
        <w:tc>
          <w:tcPr>
            <w:tcW w:w="3260" w:type="dxa"/>
            <w:tcBorders>
              <w:top w:val="single" w:sz="4" w:space="0" w:color="auto"/>
              <w:left w:val="nil"/>
              <w:bottom w:val="single" w:sz="4" w:space="0" w:color="auto"/>
              <w:right w:val="single" w:sz="4" w:space="0" w:color="auto"/>
            </w:tcBorders>
            <w:shd w:val="clear" w:color="000000" w:fill="9BC2E6"/>
            <w:hideMark/>
          </w:tcPr>
          <w:p w:rsidR="008E4C43" w:rsidRPr="006475E2" w:rsidRDefault="008E4C43" w:rsidP="0071632B">
            <w:pPr>
              <w:spacing w:after="0" w:line="240" w:lineRule="auto"/>
              <w:jc w:val="center"/>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Relevant WSIS Action Lines</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2 - Operational Aspects</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C3, C5, C6, C7, C11</w:t>
            </w:r>
          </w:p>
        </w:tc>
      </w:tr>
      <w:tr w:rsidR="008E4C43" w:rsidRPr="006475E2" w:rsidTr="00297F08">
        <w:trPr>
          <w:trHeight w:val="6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3 - Economic and policy issues</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SDG8, SDG9, SDG10 (Financial inclusion), SDG16, SDG17</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C4, C5, C6, C7, C11</w:t>
            </w:r>
          </w:p>
        </w:tc>
      </w:tr>
      <w:tr w:rsidR="008E4C43" w:rsidRPr="006475E2" w:rsidTr="00297F08">
        <w:trPr>
          <w:trHeight w:val="6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5 - Environment and circular economy</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SDG6, SDG7, SDG9, SDG11, SDG12, SDG13, SDG14</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C5, C6, C7,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9 - Broadband cable and TV</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C6, C9,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11 - Protocols and test specifications</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SDG1, SDG9, SDG17</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C5, C6,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12 - Performance, QoS and QoE</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C6, C9,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13 - Future networks (&amp; cloud)</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C3, C5, C6, C7, C11</w:t>
            </w:r>
          </w:p>
        </w:tc>
      </w:tr>
      <w:tr w:rsidR="008E4C43" w:rsidRPr="006475E2" w:rsidTr="00297F08">
        <w:trPr>
          <w:trHeight w:val="945"/>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15 - Transport, access and home</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SDG7 (smart grid, power save mode in access networks, etc.), SDG9, SDG11 (smart building, etc.)</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C6, C11</w:t>
            </w:r>
          </w:p>
        </w:tc>
      </w:tr>
      <w:tr w:rsidR="008E4C43" w:rsidRPr="006475E2" w:rsidTr="00297F08">
        <w:trPr>
          <w:trHeight w:val="6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16 - Multimedia</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SDG2 (e-agric.), SDG3, SDG9, SDG10 (Accessibility)</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C6, C7, C9,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17 - Security</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C5, C6, C7, C11</w:t>
            </w:r>
          </w:p>
        </w:tc>
      </w:tr>
      <w:tr w:rsidR="008E4C43" w:rsidRPr="006475E2" w:rsidTr="00297F08">
        <w:trPr>
          <w:trHeight w:val="300"/>
        </w:trPr>
        <w:tc>
          <w:tcPr>
            <w:tcW w:w="2414" w:type="dxa"/>
            <w:tcBorders>
              <w:top w:val="nil"/>
              <w:left w:val="single" w:sz="4" w:space="0" w:color="auto"/>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b/>
                <w:bCs/>
                <w:color w:val="000000"/>
                <w:sz w:val="20"/>
                <w:szCs w:val="20"/>
                <w:lang w:val="en-US"/>
              </w:rPr>
            </w:pPr>
            <w:r w:rsidRPr="006475E2">
              <w:rPr>
                <w:rFonts w:ascii="Calibri" w:eastAsia="Times New Roman" w:hAnsi="Calibri" w:cs="Calibri"/>
                <w:b/>
                <w:bCs/>
                <w:color w:val="000000"/>
                <w:sz w:val="20"/>
                <w:szCs w:val="20"/>
                <w:lang w:val="en-US"/>
              </w:rPr>
              <w:t>SG 20 - IoT, smart cities &amp; communities</w:t>
            </w:r>
          </w:p>
        </w:tc>
        <w:tc>
          <w:tcPr>
            <w:tcW w:w="3677"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SDG9, SDG11</w:t>
            </w:r>
          </w:p>
        </w:tc>
        <w:tc>
          <w:tcPr>
            <w:tcW w:w="3260" w:type="dxa"/>
            <w:tcBorders>
              <w:top w:val="nil"/>
              <w:left w:val="nil"/>
              <w:bottom w:val="single" w:sz="4" w:space="0" w:color="auto"/>
              <w:right w:val="single" w:sz="4" w:space="0" w:color="auto"/>
            </w:tcBorders>
            <w:shd w:val="clear" w:color="auto" w:fill="auto"/>
            <w:hideMark/>
          </w:tcPr>
          <w:p w:rsidR="008E4C43" w:rsidRPr="006475E2" w:rsidRDefault="008E4C43" w:rsidP="0071632B">
            <w:pPr>
              <w:spacing w:after="0" w:line="240" w:lineRule="auto"/>
              <w:rPr>
                <w:rFonts w:ascii="Calibri" w:eastAsia="Times New Roman" w:hAnsi="Calibri" w:cs="Calibri"/>
                <w:color w:val="000000"/>
                <w:sz w:val="20"/>
                <w:szCs w:val="20"/>
                <w:lang w:val="en-US"/>
              </w:rPr>
            </w:pPr>
            <w:r w:rsidRPr="006475E2">
              <w:rPr>
                <w:rFonts w:ascii="Calibri" w:eastAsia="Times New Roman" w:hAnsi="Calibri" w:cs="Calibri"/>
                <w:color w:val="000000"/>
                <w:sz w:val="20"/>
                <w:szCs w:val="20"/>
                <w:lang w:val="en-US"/>
              </w:rPr>
              <w:t>C2, C5, C6, C7, C11</w:t>
            </w:r>
          </w:p>
        </w:tc>
      </w:tr>
      <w:bookmarkEnd w:id="8"/>
    </w:tbl>
    <w:p w:rsidR="00CC597D" w:rsidRPr="006475E2" w:rsidRDefault="00CC597D">
      <w:pPr>
        <w:rPr>
          <w:rFonts w:cstheme="majorBidi"/>
          <w:lang w:val="en-US"/>
        </w:rPr>
      </w:pPr>
    </w:p>
    <w:sectPr w:rsidR="00CC597D" w:rsidRPr="006475E2" w:rsidSect="00715153">
      <w:headerReference w:type="default" r:id="rId248"/>
      <w:footerReference w:type="first" r:id="rId249"/>
      <w:pgSz w:w="11901" w:h="16840" w:code="9"/>
      <w:pgMar w:top="1440" w:right="1440" w:bottom="1440" w:left="1440"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17" w:rsidRDefault="003B6717">
      <w:r>
        <w:separator/>
      </w:r>
    </w:p>
  </w:endnote>
  <w:endnote w:type="continuationSeparator" w:id="0">
    <w:p w:rsidR="003B6717" w:rsidRDefault="003B6717">
      <w:r>
        <w:continuationSeparator/>
      </w:r>
    </w:p>
  </w:endnote>
  <w:endnote w:type="continuationNotice" w:id="1">
    <w:p w:rsidR="003B6717" w:rsidRDefault="003B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17" w:rsidRDefault="00E46717" w:rsidP="0036762C">
    <w:pPr>
      <w:spacing w:after="120"/>
      <w:jc w:val="center"/>
    </w:pPr>
    <w:r>
      <w:t xml:space="preserve">• </w:t>
    </w:r>
    <w:hyperlink r:id="rId1" w:history="1">
      <w:r>
        <w:rPr>
          <w:rStyle w:val="Hyperlink"/>
        </w:rPr>
        <w:t>http://www.itu.int/council</w:t>
      </w:r>
    </w:hyperlink>
    <w:r>
      <w:t xml:space="preserve"> •</w:t>
    </w:r>
  </w:p>
  <w:p w:rsidR="00E46717" w:rsidRDefault="00E4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17" w:rsidRDefault="003B6717">
      <w:r>
        <w:separator/>
      </w:r>
    </w:p>
  </w:footnote>
  <w:footnote w:type="continuationSeparator" w:id="0">
    <w:p w:rsidR="003B6717" w:rsidRDefault="003B6717">
      <w:r>
        <w:continuationSeparator/>
      </w:r>
    </w:p>
  </w:footnote>
  <w:footnote w:type="continuationNotice" w:id="1">
    <w:p w:rsidR="003B6717" w:rsidRDefault="003B6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17" w:rsidRDefault="00E46717" w:rsidP="0036762C">
    <w:pPr>
      <w:pStyle w:val="Header"/>
      <w:spacing w:before="160"/>
    </w:pPr>
    <w:r>
      <w:fldChar w:fldCharType="begin"/>
    </w:r>
    <w:r>
      <w:instrText xml:space="preserve"> PAGE   \* MERGEFORMAT </w:instrText>
    </w:r>
    <w:r>
      <w:fldChar w:fldCharType="separate"/>
    </w:r>
    <w:r w:rsidR="006017E5">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06553"/>
    <w:multiLevelType w:val="hybridMultilevel"/>
    <w:tmpl w:val="E06068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6422"/>
    <w:multiLevelType w:val="multilevel"/>
    <w:tmpl w:val="629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A1C36"/>
    <w:multiLevelType w:val="hybridMultilevel"/>
    <w:tmpl w:val="DB0605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C2FEA"/>
    <w:multiLevelType w:val="hybridMultilevel"/>
    <w:tmpl w:val="AA3EB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E945B2"/>
    <w:multiLevelType w:val="hybridMultilevel"/>
    <w:tmpl w:val="0B68F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11DD"/>
    <w:multiLevelType w:val="hybridMultilevel"/>
    <w:tmpl w:val="0D66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20C1"/>
    <w:multiLevelType w:val="hybridMultilevel"/>
    <w:tmpl w:val="7A521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85A45"/>
    <w:multiLevelType w:val="hybridMultilevel"/>
    <w:tmpl w:val="B9F80F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A3C57"/>
    <w:multiLevelType w:val="hybridMultilevel"/>
    <w:tmpl w:val="687A8F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45D68"/>
    <w:multiLevelType w:val="hybridMultilevel"/>
    <w:tmpl w:val="77209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B7038"/>
    <w:multiLevelType w:val="hybridMultilevel"/>
    <w:tmpl w:val="6D908D86"/>
    <w:lvl w:ilvl="0" w:tplc="10F85E9E">
      <w:numFmt w:val="bullet"/>
      <w:lvlText w:val="–"/>
      <w:lvlJc w:val="left"/>
      <w:pPr>
        <w:ind w:left="360" w:hanging="360"/>
      </w:pPr>
      <w:rPr>
        <w:rFonts w:ascii="Calibri" w:eastAsia="Batang"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FAF4713"/>
    <w:multiLevelType w:val="hybridMultilevel"/>
    <w:tmpl w:val="D0BAE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A3E13"/>
    <w:multiLevelType w:val="hybridMultilevel"/>
    <w:tmpl w:val="359E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F6F63"/>
    <w:multiLevelType w:val="hybridMultilevel"/>
    <w:tmpl w:val="E4EA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83FA4"/>
    <w:multiLevelType w:val="hybridMultilevel"/>
    <w:tmpl w:val="7102C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2FCB33DF"/>
    <w:multiLevelType w:val="hybridMultilevel"/>
    <w:tmpl w:val="66C049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26427"/>
    <w:multiLevelType w:val="hybridMultilevel"/>
    <w:tmpl w:val="D6201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93CC3"/>
    <w:multiLevelType w:val="hybridMultilevel"/>
    <w:tmpl w:val="80E8D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FDD"/>
    <w:multiLevelType w:val="hybridMultilevel"/>
    <w:tmpl w:val="CD2A6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60C39"/>
    <w:multiLevelType w:val="hybridMultilevel"/>
    <w:tmpl w:val="50A89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C42E0"/>
    <w:multiLevelType w:val="hybridMultilevel"/>
    <w:tmpl w:val="9EAC9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438C"/>
    <w:multiLevelType w:val="hybridMultilevel"/>
    <w:tmpl w:val="27D0D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C3A14"/>
    <w:multiLevelType w:val="hybridMultilevel"/>
    <w:tmpl w:val="A964FC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777B6D"/>
    <w:multiLevelType w:val="hybridMultilevel"/>
    <w:tmpl w:val="D26AB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4E1CD7"/>
    <w:multiLevelType w:val="hybridMultilevel"/>
    <w:tmpl w:val="458C7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622CB"/>
    <w:multiLevelType w:val="hybridMultilevel"/>
    <w:tmpl w:val="0CFC79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22BE6"/>
    <w:multiLevelType w:val="hybridMultilevel"/>
    <w:tmpl w:val="8C6EB9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967531"/>
    <w:multiLevelType w:val="hybridMultilevel"/>
    <w:tmpl w:val="2A0EA8E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6F758E"/>
    <w:multiLevelType w:val="hybridMultilevel"/>
    <w:tmpl w:val="2822F0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775AB2"/>
    <w:multiLevelType w:val="multilevel"/>
    <w:tmpl w:val="3BD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9787D"/>
    <w:multiLevelType w:val="hybridMultilevel"/>
    <w:tmpl w:val="6A6E6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C7524"/>
    <w:multiLevelType w:val="hybridMultilevel"/>
    <w:tmpl w:val="75B4E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250811"/>
    <w:multiLevelType w:val="hybridMultilevel"/>
    <w:tmpl w:val="665EC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22B3D"/>
    <w:multiLevelType w:val="hybridMultilevel"/>
    <w:tmpl w:val="F8405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B7B9F"/>
    <w:multiLevelType w:val="hybridMultilevel"/>
    <w:tmpl w:val="BDD05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13BE8"/>
    <w:multiLevelType w:val="hybridMultilevel"/>
    <w:tmpl w:val="029C7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6870EC"/>
    <w:multiLevelType w:val="hybridMultilevel"/>
    <w:tmpl w:val="BF26BD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B639D"/>
    <w:multiLevelType w:val="hybridMultilevel"/>
    <w:tmpl w:val="B400E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304B1"/>
    <w:multiLevelType w:val="hybridMultilevel"/>
    <w:tmpl w:val="3D7C343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AB6F33"/>
    <w:multiLevelType w:val="hybridMultilevel"/>
    <w:tmpl w:val="70E69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22606"/>
    <w:multiLevelType w:val="hybridMultilevel"/>
    <w:tmpl w:val="BC4E87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6" w15:restartNumberingAfterBreak="0">
    <w:nsid w:val="7BE54EF1"/>
    <w:multiLevelType w:val="hybridMultilevel"/>
    <w:tmpl w:val="6EC2A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3"/>
  </w:num>
  <w:num w:numId="5">
    <w:abstractNumId w:val="22"/>
  </w:num>
  <w:num w:numId="6">
    <w:abstractNumId w:val="45"/>
  </w:num>
  <w:num w:numId="7">
    <w:abstractNumId w:val="9"/>
  </w:num>
  <w:num w:numId="8">
    <w:abstractNumId w:val="3"/>
  </w:num>
  <w:num w:numId="9">
    <w:abstractNumId w:val="7"/>
  </w:num>
  <w:num w:numId="10">
    <w:abstractNumId w:val="25"/>
  </w:num>
  <w:num w:numId="11">
    <w:abstractNumId w:val="1"/>
  </w:num>
  <w:num w:numId="12">
    <w:abstractNumId w:val="26"/>
  </w:num>
  <w:num w:numId="13">
    <w:abstractNumId w:val="41"/>
  </w:num>
  <w:num w:numId="14">
    <w:abstractNumId w:val="10"/>
  </w:num>
  <w:num w:numId="15">
    <w:abstractNumId w:val="12"/>
  </w:num>
  <w:num w:numId="16">
    <w:abstractNumId w:val="24"/>
  </w:num>
  <w:num w:numId="17">
    <w:abstractNumId w:val="38"/>
  </w:num>
  <w:num w:numId="18">
    <w:abstractNumId w:val="21"/>
  </w:num>
  <w:num w:numId="19">
    <w:abstractNumId w:val="37"/>
  </w:num>
  <w:num w:numId="20">
    <w:abstractNumId w:val="6"/>
  </w:num>
  <w:num w:numId="21">
    <w:abstractNumId w:val="27"/>
  </w:num>
  <w:num w:numId="22">
    <w:abstractNumId w:val="16"/>
  </w:num>
  <w:num w:numId="23">
    <w:abstractNumId w:val="34"/>
  </w:num>
  <w:num w:numId="24">
    <w:abstractNumId w:val="20"/>
  </w:num>
  <w:num w:numId="25">
    <w:abstractNumId w:val="5"/>
  </w:num>
  <w:num w:numId="26">
    <w:abstractNumId w:val="17"/>
  </w:num>
  <w:num w:numId="27">
    <w:abstractNumId w:val="18"/>
  </w:num>
  <w:num w:numId="28">
    <w:abstractNumId w:val="44"/>
  </w:num>
  <w:num w:numId="29">
    <w:abstractNumId w:val="40"/>
  </w:num>
  <w:num w:numId="30">
    <w:abstractNumId w:val="46"/>
  </w:num>
  <w:num w:numId="31">
    <w:abstractNumId w:val="29"/>
  </w:num>
  <w:num w:numId="32">
    <w:abstractNumId w:val="28"/>
  </w:num>
  <w:num w:numId="33">
    <w:abstractNumId w:val="33"/>
  </w:num>
  <w:num w:numId="34">
    <w:abstractNumId w:val="35"/>
  </w:num>
  <w:num w:numId="35">
    <w:abstractNumId w:val="13"/>
  </w:num>
  <w:num w:numId="36">
    <w:abstractNumId w:val="8"/>
  </w:num>
  <w:num w:numId="37">
    <w:abstractNumId w:val="19"/>
  </w:num>
  <w:num w:numId="38">
    <w:abstractNumId w:val="31"/>
  </w:num>
  <w:num w:numId="39">
    <w:abstractNumId w:val="23"/>
  </w:num>
  <w:num w:numId="40">
    <w:abstractNumId w:val="36"/>
  </w:num>
  <w:num w:numId="41">
    <w:abstractNumId w:val="30"/>
  </w:num>
  <w:num w:numId="42">
    <w:abstractNumId w:val="11"/>
  </w:num>
  <w:num w:numId="43">
    <w:abstractNumId w:val="42"/>
  </w:num>
  <w:num w:numId="44">
    <w:abstractNumId w:val="4"/>
  </w:num>
  <w:num w:numId="4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2D22"/>
    <w:rsid w:val="00065E3D"/>
    <w:rsid w:val="000720AB"/>
    <w:rsid w:val="0007733F"/>
    <w:rsid w:val="000811C5"/>
    <w:rsid w:val="0008236A"/>
    <w:rsid w:val="00082F46"/>
    <w:rsid w:val="000929FF"/>
    <w:rsid w:val="00093ACA"/>
    <w:rsid w:val="000A1688"/>
    <w:rsid w:val="000A5071"/>
    <w:rsid w:val="000A636B"/>
    <w:rsid w:val="000B4C95"/>
    <w:rsid w:val="000C20DC"/>
    <w:rsid w:val="000C2A2E"/>
    <w:rsid w:val="000C2C28"/>
    <w:rsid w:val="000C4839"/>
    <w:rsid w:val="000C6B52"/>
    <w:rsid w:val="000D17F7"/>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047B"/>
    <w:rsid w:val="00111A8A"/>
    <w:rsid w:val="001158FB"/>
    <w:rsid w:val="001164E6"/>
    <w:rsid w:val="00120482"/>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6C86"/>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0F59"/>
    <w:rsid w:val="00261ACE"/>
    <w:rsid w:val="0026646E"/>
    <w:rsid w:val="00266D8D"/>
    <w:rsid w:val="002773E1"/>
    <w:rsid w:val="00283289"/>
    <w:rsid w:val="0028438C"/>
    <w:rsid w:val="00287A13"/>
    <w:rsid w:val="00291555"/>
    <w:rsid w:val="00291F7C"/>
    <w:rsid w:val="00292EB7"/>
    <w:rsid w:val="00297F08"/>
    <w:rsid w:val="002A09B4"/>
    <w:rsid w:val="002A173B"/>
    <w:rsid w:val="002A264E"/>
    <w:rsid w:val="002A6B9A"/>
    <w:rsid w:val="002B4498"/>
    <w:rsid w:val="002B4C20"/>
    <w:rsid w:val="002B7F6E"/>
    <w:rsid w:val="002C4D00"/>
    <w:rsid w:val="002D0F7E"/>
    <w:rsid w:val="002E04CE"/>
    <w:rsid w:val="002E581D"/>
    <w:rsid w:val="002E5B9B"/>
    <w:rsid w:val="002F150A"/>
    <w:rsid w:val="003010A1"/>
    <w:rsid w:val="00302584"/>
    <w:rsid w:val="00302B27"/>
    <w:rsid w:val="00306388"/>
    <w:rsid w:val="00307AF2"/>
    <w:rsid w:val="00312766"/>
    <w:rsid w:val="00315C60"/>
    <w:rsid w:val="0031621F"/>
    <w:rsid w:val="003168BC"/>
    <w:rsid w:val="00332B82"/>
    <w:rsid w:val="003341A5"/>
    <w:rsid w:val="00335193"/>
    <w:rsid w:val="00342898"/>
    <w:rsid w:val="00344CAA"/>
    <w:rsid w:val="00344DC5"/>
    <w:rsid w:val="0034736F"/>
    <w:rsid w:val="00347E04"/>
    <w:rsid w:val="003573BA"/>
    <w:rsid w:val="00364FB3"/>
    <w:rsid w:val="00366DC6"/>
    <w:rsid w:val="0036762C"/>
    <w:rsid w:val="00374C2C"/>
    <w:rsid w:val="0037552B"/>
    <w:rsid w:val="0038108B"/>
    <w:rsid w:val="003834F8"/>
    <w:rsid w:val="00383935"/>
    <w:rsid w:val="0038562C"/>
    <w:rsid w:val="00390067"/>
    <w:rsid w:val="00391655"/>
    <w:rsid w:val="003917D7"/>
    <w:rsid w:val="00394C20"/>
    <w:rsid w:val="003A4FC0"/>
    <w:rsid w:val="003B02CD"/>
    <w:rsid w:val="003B306B"/>
    <w:rsid w:val="003B63AE"/>
    <w:rsid w:val="003B6717"/>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2261"/>
    <w:rsid w:val="00417936"/>
    <w:rsid w:val="00423041"/>
    <w:rsid w:val="004232D9"/>
    <w:rsid w:val="004268D5"/>
    <w:rsid w:val="00426F27"/>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A525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C50"/>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47BA"/>
    <w:rsid w:val="005F6E60"/>
    <w:rsid w:val="005F716F"/>
    <w:rsid w:val="005F7189"/>
    <w:rsid w:val="005F7C2E"/>
    <w:rsid w:val="006006FD"/>
    <w:rsid w:val="006017E5"/>
    <w:rsid w:val="00602355"/>
    <w:rsid w:val="00607F0B"/>
    <w:rsid w:val="00611188"/>
    <w:rsid w:val="00616D37"/>
    <w:rsid w:val="006204DB"/>
    <w:rsid w:val="00622CD5"/>
    <w:rsid w:val="00623E67"/>
    <w:rsid w:val="00624887"/>
    <w:rsid w:val="00626262"/>
    <w:rsid w:val="00630805"/>
    <w:rsid w:val="00635161"/>
    <w:rsid w:val="006367B6"/>
    <w:rsid w:val="006377C7"/>
    <w:rsid w:val="0064055B"/>
    <w:rsid w:val="00642B5B"/>
    <w:rsid w:val="006463AB"/>
    <w:rsid w:val="006475E2"/>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B6E3B"/>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217F"/>
    <w:rsid w:val="00713A1D"/>
    <w:rsid w:val="00715153"/>
    <w:rsid w:val="007156E4"/>
    <w:rsid w:val="0071632B"/>
    <w:rsid w:val="00717F6C"/>
    <w:rsid w:val="0072067D"/>
    <w:rsid w:val="00721EED"/>
    <w:rsid w:val="007270D0"/>
    <w:rsid w:val="00733871"/>
    <w:rsid w:val="007339D5"/>
    <w:rsid w:val="00734285"/>
    <w:rsid w:val="00750401"/>
    <w:rsid w:val="007572FA"/>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27A45"/>
    <w:rsid w:val="00831D35"/>
    <w:rsid w:val="0083200C"/>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4C43"/>
    <w:rsid w:val="008E74F8"/>
    <w:rsid w:val="008F0348"/>
    <w:rsid w:val="00902E96"/>
    <w:rsid w:val="009030D6"/>
    <w:rsid w:val="009039E6"/>
    <w:rsid w:val="0090735D"/>
    <w:rsid w:val="00907F6E"/>
    <w:rsid w:val="00911D35"/>
    <w:rsid w:val="0091462A"/>
    <w:rsid w:val="009152F8"/>
    <w:rsid w:val="009158E2"/>
    <w:rsid w:val="0091691F"/>
    <w:rsid w:val="0092048A"/>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075D6"/>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20B3"/>
    <w:rsid w:val="00AD6268"/>
    <w:rsid w:val="00AE72AF"/>
    <w:rsid w:val="00AF2C12"/>
    <w:rsid w:val="00AF50A8"/>
    <w:rsid w:val="00B012E8"/>
    <w:rsid w:val="00B02AB0"/>
    <w:rsid w:val="00B13CEA"/>
    <w:rsid w:val="00B15C66"/>
    <w:rsid w:val="00B22946"/>
    <w:rsid w:val="00B25573"/>
    <w:rsid w:val="00B32122"/>
    <w:rsid w:val="00B32F08"/>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41"/>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44D9"/>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47F64"/>
    <w:rsid w:val="00C517E7"/>
    <w:rsid w:val="00C62E1A"/>
    <w:rsid w:val="00C64BBF"/>
    <w:rsid w:val="00C64EB2"/>
    <w:rsid w:val="00C657EE"/>
    <w:rsid w:val="00C70729"/>
    <w:rsid w:val="00C71595"/>
    <w:rsid w:val="00C73FEA"/>
    <w:rsid w:val="00C863F7"/>
    <w:rsid w:val="00C86BA0"/>
    <w:rsid w:val="00C9084A"/>
    <w:rsid w:val="00C9506E"/>
    <w:rsid w:val="00CA20F2"/>
    <w:rsid w:val="00CA2A06"/>
    <w:rsid w:val="00CA3CB2"/>
    <w:rsid w:val="00CA3F8B"/>
    <w:rsid w:val="00CA5798"/>
    <w:rsid w:val="00CA59F0"/>
    <w:rsid w:val="00CB0190"/>
    <w:rsid w:val="00CB5E62"/>
    <w:rsid w:val="00CB6567"/>
    <w:rsid w:val="00CB7672"/>
    <w:rsid w:val="00CB7CCD"/>
    <w:rsid w:val="00CC2C8B"/>
    <w:rsid w:val="00CC44B4"/>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5CF"/>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46717"/>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001"/>
    <w:rsid w:val="00F05197"/>
    <w:rsid w:val="00F06256"/>
    <w:rsid w:val="00F063E8"/>
    <w:rsid w:val="00F06CEE"/>
    <w:rsid w:val="00F07006"/>
    <w:rsid w:val="00F122BF"/>
    <w:rsid w:val="00F13DB9"/>
    <w:rsid w:val="00F147F9"/>
    <w:rsid w:val="00F16230"/>
    <w:rsid w:val="00F1697D"/>
    <w:rsid w:val="00F2080E"/>
    <w:rsid w:val="00F22AF9"/>
    <w:rsid w:val="00F339FB"/>
    <w:rsid w:val="00F37B8E"/>
    <w:rsid w:val="00F40E12"/>
    <w:rsid w:val="00F45331"/>
    <w:rsid w:val="00F45C22"/>
    <w:rsid w:val="00F47396"/>
    <w:rsid w:val="00F51FE8"/>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A66E7"/>
    <w:rsid w:val="00FB022C"/>
    <w:rsid w:val="00FB0912"/>
    <w:rsid w:val="00FB21E2"/>
    <w:rsid w:val="00FC30CC"/>
    <w:rsid w:val="00FD1433"/>
    <w:rsid w:val="00FD191E"/>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50"/>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4A52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250"/>
  </w:style>
  <w:style w:type="paragraph" w:styleId="Header">
    <w:name w:val="header"/>
    <w:basedOn w:val="Normal"/>
    <w:link w:val="HeaderChar"/>
    <w:uiPriority w:val="99"/>
    <w:rsid w:val="00015FB1"/>
    <w:pPr>
      <w:jc w:val="center"/>
    </w:pPr>
    <w:rPr>
      <w:sz w:val="18"/>
    </w:rPr>
  </w:style>
  <w:style w:type="paragraph" w:styleId="Footer">
    <w:name w:val="footer"/>
    <w:basedOn w:val="Normal"/>
    <w:link w:val="FooterChar"/>
    <w:rsid w:val="00015FB1"/>
    <w:pPr>
      <w:tabs>
        <w:tab w:val="left" w:pos="5954"/>
        <w:tab w:val="right" w:pos="9639"/>
      </w:tabs>
    </w:pPr>
    <w:rPr>
      <w:caps/>
      <w:noProof/>
      <w:sz w:val="16"/>
    </w:rPr>
  </w:style>
  <w:style w:type="character" w:styleId="Hyperlink">
    <w:name w:val="Hyperlink"/>
    <w:aliases w:val="CEO_Hyperlink,超级链接,超?级链,Style 58,超????,하이퍼링크2"/>
    <w:basedOn w:val="DefaultParagraphFont"/>
    <w:qFormat/>
    <w:rsid w:val="00015FB1"/>
    <w:rPr>
      <w:color w:val="0000FF"/>
      <w:u w:val="single"/>
    </w:rPr>
  </w:style>
  <w:style w:type="table" w:styleId="TableGrid">
    <w:name w:val="Table Grid"/>
    <w:basedOn w:val="TableNormal"/>
    <w:uiPriority w:val="59"/>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link w:val="CommentTextChar"/>
    <w:semiHidden/>
    <w:rsid w:val="006367B6"/>
    <w:rPr>
      <w:sz w:val="20"/>
    </w:rPr>
  </w:style>
  <w:style w:type="paragraph" w:styleId="CommentSubject">
    <w:name w:val="annotation subject"/>
    <w:basedOn w:val="CommentText"/>
    <w:next w:val="CommentText"/>
    <w:link w:val="CommentSubjectChar"/>
    <w:semiHidden/>
    <w:rsid w:val="006367B6"/>
    <w:rPr>
      <w:b/>
      <w:bCs/>
    </w:rPr>
  </w:style>
  <w:style w:type="character" w:customStyle="1" w:styleId="stdnobr">
    <w:name w:val="std nobr"/>
    <w:basedOn w:val="DefaultParagraphFont"/>
    <w:rsid w:val="00B13CEA"/>
  </w:style>
  <w:style w:type="paragraph" w:styleId="ListParagraph">
    <w:name w:val="List Paragraph"/>
    <w:aliases w:val="List Paragraph1,Recommendation,List Paragraph11"/>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qFormat/>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paragraph" w:customStyle="1" w:styleId="ASN1">
    <w:name w:val="ASN.1"/>
    <w:basedOn w:val="Normal"/>
    <w:rsid w:val="00062D22"/>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Times New Roman Bold" w:eastAsia="Times New Roman" w:hAnsi="Times New Roman Bold" w:cs="Times New Roman"/>
      <w:b/>
      <w:noProof/>
      <w:sz w:val="20"/>
      <w:szCs w:val="20"/>
    </w:rPr>
  </w:style>
  <w:style w:type="character" w:customStyle="1" w:styleId="Appdef">
    <w:name w:val="App_def"/>
    <w:basedOn w:val="DefaultParagraphFont"/>
    <w:rsid w:val="00062D22"/>
    <w:rPr>
      <w:rFonts w:asciiTheme="minorHAnsi" w:hAnsiTheme="minorHAnsi"/>
      <w:b/>
    </w:rPr>
  </w:style>
  <w:style w:type="character" w:customStyle="1" w:styleId="Appref">
    <w:name w:val="App_ref"/>
    <w:basedOn w:val="DefaultParagraphFont"/>
    <w:rsid w:val="00062D22"/>
    <w:rPr>
      <w:rFonts w:asciiTheme="minorHAnsi" w:hAnsiTheme="minorHAnsi"/>
    </w:rPr>
  </w:style>
  <w:style w:type="character" w:customStyle="1" w:styleId="Artdef">
    <w:name w:val="Art_def"/>
    <w:basedOn w:val="DefaultParagraphFont"/>
    <w:rsid w:val="00062D22"/>
    <w:rPr>
      <w:rFonts w:asciiTheme="minorHAnsi" w:hAnsiTheme="minorHAnsi"/>
      <w:b/>
    </w:rPr>
  </w:style>
  <w:style w:type="character" w:customStyle="1" w:styleId="Artref">
    <w:name w:val="Art_ref"/>
    <w:basedOn w:val="DefaultParagraphFont"/>
    <w:rsid w:val="00062D22"/>
  </w:style>
  <w:style w:type="character" w:styleId="EndnoteReference">
    <w:name w:val="endnote reference"/>
    <w:basedOn w:val="DefaultParagraphFont"/>
    <w:semiHidden/>
    <w:rsid w:val="00062D22"/>
    <w:rPr>
      <w:vertAlign w:val="superscript"/>
    </w:rPr>
  </w:style>
  <w:style w:type="character" w:customStyle="1" w:styleId="Recdef">
    <w:name w:val="Rec_def"/>
    <w:basedOn w:val="DefaultParagraphFont"/>
    <w:rsid w:val="00062D22"/>
    <w:rPr>
      <w:rFonts w:asciiTheme="minorHAnsi" w:hAnsiTheme="minorHAnsi"/>
      <w:b/>
    </w:rPr>
  </w:style>
  <w:style w:type="character" w:customStyle="1" w:styleId="Resdef">
    <w:name w:val="Res_def"/>
    <w:basedOn w:val="DefaultParagraphFont"/>
    <w:rsid w:val="00062D22"/>
    <w:rPr>
      <w:rFonts w:asciiTheme="minorHAnsi" w:hAnsiTheme="minorHAnsi"/>
      <w:b/>
    </w:rPr>
  </w:style>
  <w:style w:type="character" w:customStyle="1" w:styleId="Tablefreq">
    <w:name w:val="Table_freq"/>
    <w:basedOn w:val="DefaultParagraphFont"/>
    <w:rsid w:val="00062D22"/>
    <w:rPr>
      <w:rFonts w:asciiTheme="minorHAnsi" w:hAnsiTheme="minorHAnsi"/>
      <w:b/>
      <w:color w:val="auto"/>
    </w:rPr>
  </w:style>
  <w:style w:type="character" w:customStyle="1" w:styleId="HeaderChar">
    <w:name w:val="Header Char"/>
    <w:basedOn w:val="DefaultParagraphFont"/>
    <w:link w:val="Header"/>
    <w:uiPriority w:val="99"/>
    <w:rsid w:val="00062D22"/>
    <w:rPr>
      <w:rFonts w:asciiTheme="minorHAnsi" w:eastAsiaTheme="minorEastAsia" w:hAnsiTheme="minorHAnsi" w:cstheme="minorBidi"/>
      <w:sz w:val="18"/>
      <w:szCs w:val="22"/>
      <w:lang w:val="en-GB" w:eastAsia="zh-CN"/>
    </w:rPr>
  </w:style>
  <w:style w:type="character" w:customStyle="1" w:styleId="FooterChar">
    <w:name w:val="Footer Char"/>
    <w:basedOn w:val="DefaultParagraphFont"/>
    <w:link w:val="Footer"/>
    <w:rsid w:val="00062D22"/>
    <w:rPr>
      <w:rFonts w:asciiTheme="minorHAnsi" w:eastAsiaTheme="minorEastAsia" w:hAnsiTheme="minorHAnsi" w:cstheme="minorBidi"/>
      <w:caps/>
      <w:noProof/>
      <w:sz w:val="16"/>
      <w:szCs w:val="22"/>
      <w:lang w:val="en-GB" w:eastAsia="zh-CN"/>
    </w:rPr>
  </w:style>
  <w:style w:type="paragraph" w:customStyle="1" w:styleId="Committee">
    <w:name w:val="Committee"/>
    <w:basedOn w:val="Normal"/>
    <w:qFormat/>
    <w:rsid w:val="00062D2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 w:val="24"/>
      <w:szCs w:val="20"/>
    </w:rPr>
  </w:style>
  <w:style w:type="character" w:customStyle="1" w:styleId="ListParagraphChar">
    <w:name w:val="List Paragraph Char"/>
    <w:aliases w:val="List Paragraph1 Char,Recommendation Char,List Paragraph11 Char"/>
    <w:link w:val="ListParagraph"/>
    <w:uiPriority w:val="34"/>
    <w:rsid w:val="00062D22"/>
    <w:rPr>
      <w:rFonts w:asciiTheme="minorHAnsi" w:eastAsiaTheme="minorEastAsia" w:hAnsiTheme="minorHAnsi" w:cstheme="minorBidi"/>
      <w:sz w:val="22"/>
      <w:szCs w:val="22"/>
      <w:lang w:val="en-GB" w:eastAsia="zh-CN"/>
    </w:rPr>
  </w:style>
  <w:style w:type="character" w:customStyle="1" w:styleId="CommentTextChar">
    <w:name w:val="Comment Text Char"/>
    <w:basedOn w:val="DefaultParagraphFont"/>
    <w:link w:val="CommentText"/>
    <w:semiHidden/>
    <w:rsid w:val="00062D22"/>
    <w:rPr>
      <w:rFonts w:asciiTheme="minorHAnsi" w:eastAsiaTheme="minorEastAsia" w:hAnsiTheme="minorHAnsi" w:cstheme="minorBidi"/>
      <w:szCs w:val="22"/>
      <w:lang w:val="en-GB" w:eastAsia="zh-CN"/>
    </w:rPr>
  </w:style>
  <w:style w:type="character" w:customStyle="1" w:styleId="CommentSubjectChar">
    <w:name w:val="Comment Subject Char"/>
    <w:basedOn w:val="CommentTextChar"/>
    <w:link w:val="CommentSubject"/>
    <w:semiHidden/>
    <w:rsid w:val="00062D22"/>
    <w:rPr>
      <w:rFonts w:asciiTheme="minorHAnsi" w:eastAsiaTheme="minorEastAsia" w:hAnsiTheme="minorHAnsi" w:cstheme="minorBidi"/>
      <w:b/>
      <w:bCs/>
      <w:szCs w:val="22"/>
      <w:lang w:val="en-GB" w:eastAsia="zh-CN"/>
    </w:rPr>
  </w:style>
  <w:style w:type="character" w:customStyle="1" w:styleId="BalloonTextChar">
    <w:name w:val="Balloon Text Char"/>
    <w:basedOn w:val="DefaultParagraphFont"/>
    <w:link w:val="BalloonText"/>
    <w:semiHidden/>
    <w:rsid w:val="00062D22"/>
    <w:rPr>
      <w:rFonts w:ascii="Tahoma" w:eastAsiaTheme="minorEastAsia" w:hAnsi="Tahoma" w:cs="Tahoma"/>
      <w:sz w:val="16"/>
      <w:szCs w:val="16"/>
      <w:lang w:val="en-GB" w:eastAsia="zh-CN"/>
    </w:rPr>
  </w:style>
  <w:style w:type="character" w:customStyle="1" w:styleId="watch-title">
    <w:name w:val="watch-title"/>
    <w:basedOn w:val="DefaultParagraphFont"/>
    <w:rsid w:val="0006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 w:id="21212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net4/wsis/stocktaking/projects/Project/Details?projectId=1514327648" TargetMode="External"/><Relationship Id="rId21" Type="http://schemas.openxmlformats.org/officeDocument/2006/relationships/hyperlink" Target="https://www.itu.int/net4/wsis/stocktaking/projects/Project/Details?projectId=1514954916" TargetMode="External"/><Relationship Id="rId42" Type="http://schemas.openxmlformats.org/officeDocument/2006/relationships/hyperlink" Target="https://www.itu.int/net4/wsis/stocktaking/Prizes/2019/DetailsPopup/15426395061614681" TargetMode="External"/><Relationship Id="rId63" Type="http://schemas.openxmlformats.org/officeDocument/2006/relationships/hyperlink" Target="https://www.itu.int/net4/wsis/stocktaking/projects/Project/Details?projectId=1514451394" TargetMode="External"/><Relationship Id="rId84" Type="http://schemas.openxmlformats.org/officeDocument/2006/relationships/hyperlink" Target="https://www.itu.int/net4/wsis/stocktaking/Prizes/2019/DetailsPopup/15429661835754418" TargetMode="External"/><Relationship Id="rId138" Type="http://schemas.openxmlformats.org/officeDocument/2006/relationships/hyperlink" Target="https://www.itu.int/net4/wsis/stocktaking/Prizes/2019/DetailsPopup/15440205328284901" TargetMode="External"/><Relationship Id="rId159" Type="http://schemas.openxmlformats.org/officeDocument/2006/relationships/hyperlink" Target="https://www.itu.int/net4/wsis/stocktaking/Prizes/2019/DetailsPopup/15434743390291181" TargetMode="External"/><Relationship Id="rId170" Type="http://schemas.openxmlformats.org/officeDocument/2006/relationships/hyperlink" Target="https://www.itu.int/net4/wsis/stocktaking/Prizes/2019/DetailsPopup/15436105194327036" TargetMode="External"/><Relationship Id="rId191" Type="http://schemas.openxmlformats.org/officeDocument/2006/relationships/hyperlink" Target="https://www.itu.int/net4/wsis/stocktaking/projects/Project/Details?projectId=1513854732" TargetMode="External"/><Relationship Id="rId205" Type="http://schemas.openxmlformats.org/officeDocument/2006/relationships/hyperlink" Target="https://www.itu.int/net4/wsis/stocktaking/Prizes/2019/DetailsPopup/15427074954111956" TargetMode="External"/><Relationship Id="rId226" Type="http://schemas.openxmlformats.org/officeDocument/2006/relationships/hyperlink" Target="https://www.itu.int/net4/wsis/stocktaking/projects/Project/Details?projectId=1513019098" TargetMode="External"/><Relationship Id="rId247" Type="http://schemas.openxmlformats.org/officeDocument/2006/relationships/hyperlink" Target="https://www.itu.int/net4/wsis/stocktaking/Prizes/2019/DetailsPopup/15435323628422525" TargetMode="External"/><Relationship Id="rId107" Type="http://schemas.openxmlformats.org/officeDocument/2006/relationships/hyperlink" Target="https://www.itu.int/net4/wsis/stocktaking/projects/Project/Details?projectId=1514954681" TargetMode="External"/><Relationship Id="rId11" Type="http://schemas.openxmlformats.org/officeDocument/2006/relationships/endnotes" Target="endnotes.xml"/><Relationship Id="rId32" Type="http://schemas.openxmlformats.org/officeDocument/2006/relationships/hyperlink" Target="https://www.itu.int/net4/wsis/stocktaking/Prizes/2019/DetailsPopup/15429847092611195" TargetMode="External"/><Relationship Id="rId53" Type="http://schemas.openxmlformats.org/officeDocument/2006/relationships/hyperlink" Target="https://www.itu.int/net4/wsis/stocktaking/projects/Project/Details?projectId=1513095365" TargetMode="External"/><Relationship Id="rId74" Type="http://schemas.openxmlformats.org/officeDocument/2006/relationships/hyperlink" Target="https://www.itu.int/net4/wsis/stocktaking/Prizes/2019/DetailsPopup/15437560570576433" TargetMode="External"/><Relationship Id="rId128" Type="http://schemas.openxmlformats.org/officeDocument/2006/relationships/hyperlink" Target="https://www.itu.int/net4/wsis/stocktaking/Prizes/2019/DetailsPopup/15437865952892375" TargetMode="External"/><Relationship Id="rId149" Type="http://schemas.openxmlformats.org/officeDocument/2006/relationships/hyperlink" Target="https://www.itu.int/net4/wsis/stocktaking/Prizes/2019/DetailsPopup/15434751935557958" TargetMode="External"/><Relationship Id="rId5" Type="http://schemas.openxmlformats.org/officeDocument/2006/relationships/customXml" Target="../customXml/item5.xml"/><Relationship Id="rId95" Type="http://schemas.openxmlformats.org/officeDocument/2006/relationships/hyperlink" Target="https://www.itu.int/net4/wsis/stocktaking/Prizes/2019/DetailsPopup/15437560570576433" TargetMode="External"/><Relationship Id="rId160" Type="http://schemas.openxmlformats.org/officeDocument/2006/relationships/hyperlink" Target="https://www.itu.int/net4/wsis/stocktaking/Prizes/2019/DetailsPopup/15428800270323428" TargetMode="External"/><Relationship Id="rId181" Type="http://schemas.openxmlformats.org/officeDocument/2006/relationships/hyperlink" Target="https://www.itu.int/net4/wsis/stocktaking/Prizes/2019/DetailsPopup/15438296823666558" TargetMode="External"/><Relationship Id="rId216" Type="http://schemas.openxmlformats.org/officeDocument/2006/relationships/hyperlink" Target="https://www.itu.int/net4/wsis/stocktaking/projects/Project/Details?projectId=1515553831" TargetMode="External"/><Relationship Id="rId237" Type="http://schemas.openxmlformats.org/officeDocument/2006/relationships/hyperlink" Target="https://www.itu.int/net4/wsis/stocktaking/Prizes/2019/DetailsPopup/15436659834399689" TargetMode="External"/><Relationship Id="rId22" Type="http://schemas.openxmlformats.org/officeDocument/2006/relationships/hyperlink" Target="https://www.itu.int/net4/wsis/stocktaking/projects/Project/Details?projectId=1514887279" TargetMode="External"/><Relationship Id="rId43" Type="http://schemas.openxmlformats.org/officeDocument/2006/relationships/hyperlink" Target="https://www.itu.int/net4/wsis/stocktaking/Prizes/2019/DetailsPopup/15435419723895424" TargetMode="External"/><Relationship Id="rId64" Type="http://schemas.openxmlformats.org/officeDocument/2006/relationships/hyperlink" Target="https://www.itu.int/net4/wsis/stocktaking/projects/Project/Details?projectId=1514357921" TargetMode="External"/><Relationship Id="rId118" Type="http://schemas.openxmlformats.org/officeDocument/2006/relationships/hyperlink" Target="https://www.itu.int/net4/wsis/stocktaking/projects/Project/Details?projectId=1515615335" TargetMode="External"/><Relationship Id="rId139" Type="http://schemas.openxmlformats.org/officeDocument/2006/relationships/hyperlink" Target="https://www.itu.int/net4/wsis/stocktaking/Prizes/2019/DetailsPopup/15438055273280175" TargetMode="External"/><Relationship Id="rId85" Type="http://schemas.openxmlformats.org/officeDocument/2006/relationships/hyperlink" Target="https://www.itu.int/net4/wsis/stocktaking/Prizes/2019/DetailsPopup/15436041983574459" TargetMode="External"/><Relationship Id="rId150" Type="http://schemas.openxmlformats.org/officeDocument/2006/relationships/hyperlink" Target="https://www.itu.int/net4/wsis/stocktaking/Prizes/2019/DetailsPopup/15433095540724834" TargetMode="External"/><Relationship Id="rId171" Type="http://schemas.openxmlformats.org/officeDocument/2006/relationships/hyperlink" Target="https://www.itu.int/net4/wsis/stocktaking/projects/Project/Details?projectId=1515089723" TargetMode="External"/><Relationship Id="rId192" Type="http://schemas.openxmlformats.org/officeDocument/2006/relationships/hyperlink" Target="https://www.itu.int/net4/wsis/stocktaking/Prizes/2019/DetailsPopup/15437560570576433" TargetMode="External"/><Relationship Id="rId206" Type="http://schemas.openxmlformats.org/officeDocument/2006/relationships/hyperlink" Target="https://www.itu.int/net4/wsis/stocktaking/Prizes/2019/DetailsPopup/15434011592643257" TargetMode="External"/><Relationship Id="rId227" Type="http://schemas.openxmlformats.org/officeDocument/2006/relationships/hyperlink" Target="https://www.itu.int/net4/wsis/stocktaking/projects/Project/Details?projectId=1514726189" TargetMode="External"/><Relationship Id="rId248"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www.itu.int/net4/wsis/stocktaking/projects/Project/Details?projectId=1514838991" TargetMode="External"/><Relationship Id="rId33" Type="http://schemas.openxmlformats.org/officeDocument/2006/relationships/hyperlink" Target="https://www.itu.int/net4/wsis/stocktaking/Prizes/2019/DetailsPopup/15429888184678604" TargetMode="External"/><Relationship Id="rId38" Type="http://schemas.openxmlformats.org/officeDocument/2006/relationships/hyperlink" Target="https://www.itu.int/net4/wsis/stocktaking/projects/Project/Details?projectId=1514955352" TargetMode="External"/><Relationship Id="rId59" Type="http://schemas.openxmlformats.org/officeDocument/2006/relationships/hyperlink" Target="https://www.itu.int/net4/wsis/stocktaking/Prizes/2019/DetailsPopup/15434054374319733" TargetMode="External"/><Relationship Id="rId103" Type="http://schemas.openxmlformats.org/officeDocument/2006/relationships/hyperlink" Target="https://www.itu.int/net4/wsis/stocktaking/projects/Project/Details?projectId=1514794708" TargetMode="External"/><Relationship Id="rId108" Type="http://schemas.openxmlformats.org/officeDocument/2006/relationships/hyperlink" Target="https://www.itu.int/net4/wsis/stocktaking/projects/Project/Details?projectId=1514323093" TargetMode="External"/><Relationship Id="rId124" Type="http://schemas.openxmlformats.org/officeDocument/2006/relationships/hyperlink" Target="https://www.itu.int/net4/wsis/stocktaking/Prizes/2019/DetailsPopup/15433264469474172" TargetMode="External"/><Relationship Id="rId129" Type="http://schemas.openxmlformats.org/officeDocument/2006/relationships/hyperlink" Target="https://www.itu.int/net4/wsis/stocktaking/Prizes/2019/DetailsPopup/15433124171588364" TargetMode="External"/><Relationship Id="rId54" Type="http://schemas.openxmlformats.org/officeDocument/2006/relationships/hyperlink" Target="https://www.itu.int/net4/wsis/stocktaking/projects/Project/Details?projectId=1514865698" TargetMode="External"/><Relationship Id="rId70" Type="http://schemas.openxmlformats.org/officeDocument/2006/relationships/hyperlink" Target="https://www.itu.int/net4/wsis/stocktaking/projects/Project/Details?projectId=1514540486" TargetMode="External"/><Relationship Id="rId75" Type="http://schemas.openxmlformats.org/officeDocument/2006/relationships/hyperlink" Target="https://www.itu.int/net4/wsis/stocktaking/Prizes/2019/DetailsPopup/15434011592643257" TargetMode="External"/><Relationship Id="rId91" Type="http://schemas.openxmlformats.org/officeDocument/2006/relationships/hyperlink" Target="https://www.itu.int/net4/wsis/stocktaking/Prizes/2019/DetailsPopup/15434148498825212" TargetMode="External"/><Relationship Id="rId96" Type="http://schemas.openxmlformats.org/officeDocument/2006/relationships/hyperlink" Target="https://www.itu.int/net4/wsis/stocktaking/projects/Project/Details?projectId=1514371888" TargetMode="External"/><Relationship Id="rId140" Type="http://schemas.openxmlformats.org/officeDocument/2006/relationships/hyperlink" Target="https://www.itu.int/net4/wsis/stocktaking/Prizes/2019/DetailsPopup/15432130026792535" TargetMode="External"/><Relationship Id="rId145" Type="http://schemas.openxmlformats.org/officeDocument/2006/relationships/hyperlink" Target="https://www.itu.int/net4/wsis/stocktaking/Prizes/2019/DetailsPopup/15435989576442518" TargetMode="External"/><Relationship Id="rId161" Type="http://schemas.openxmlformats.org/officeDocument/2006/relationships/hyperlink" Target="https://www.itu.int/net4/wsis/stocktaking/projects/Project/Details?projectId=1514883414" TargetMode="External"/><Relationship Id="rId166" Type="http://schemas.openxmlformats.org/officeDocument/2006/relationships/hyperlink" Target="https://www.itu.int/net4/wsis/stocktaking/Prizes/2019/DetailsPopup/15434938390848023" TargetMode="External"/><Relationship Id="rId182" Type="http://schemas.openxmlformats.org/officeDocument/2006/relationships/hyperlink" Target="https://www.itu.int/net4/wsis/stocktaking/Prizes/2019/DetailsPopup/15435013148855016" TargetMode="External"/><Relationship Id="rId187" Type="http://schemas.openxmlformats.org/officeDocument/2006/relationships/hyperlink" Target="https://www.itu.int/net4/wsis/stocktaking/projects/Project/Details?projectId=1514357921" TargetMode="External"/><Relationship Id="rId217" Type="http://schemas.openxmlformats.org/officeDocument/2006/relationships/hyperlink" Target="https://www.itu.int/net4/wsis/stocktaking/projects/Project/Details?projectId=1514461568"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itu.int/net4/wsis/stocktaking/Prizes/2019/DetailsPopup/15437560570576433" TargetMode="External"/><Relationship Id="rId233" Type="http://schemas.openxmlformats.org/officeDocument/2006/relationships/hyperlink" Target="https://www.itu.int/net4/wsis/stocktaking/Prizes/2019/DetailsPopup/15440100262566964" TargetMode="External"/><Relationship Id="rId238" Type="http://schemas.openxmlformats.org/officeDocument/2006/relationships/hyperlink" Target="https://www.itu.int/net4/wsis/stocktaking/Prizes/2019/DetailsPopup/15438441782261924" TargetMode="External"/><Relationship Id="rId23" Type="http://schemas.openxmlformats.org/officeDocument/2006/relationships/hyperlink" Target="https://www.itu.int/net4/wsis/stocktaking/Prizes/2019/DetailsPopup/15439301142935942" TargetMode="External"/><Relationship Id="rId28" Type="http://schemas.openxmlformats.org/officeDocument/2006/relationships/hyperlink" Target="https://www.itu.int/net4/wsis/stocktaking/Prizes/2019/DetailsPopup/15431665706002892" TargetMode="External"/><Relationship Id="rId49" Type="http://schemas.openxmlformats.org/officeDocument/2006/relationships/hyperlink" Target="https://www.itu.int/net4/wsis/stocktaking/projects/Project/Details?projectId=1514993958" TargetMode="External"/><Relationship Id="rId114" Type="http://schemas.openxmlformats.org/officeDocument/2006/relationships/hyperlink" Target="https://www.itu.int/net4/wsis/stocktaking/projects/Project/Details?projectId=1513019876" TargetMode="External"/><Relationship Id="rId119" Type="http://schemas.openxmlformats.org/officeDocument/2006/relationships/hyperlink" Target="https://www.itu.int/net4/wsis/stocktaking/projects/Project/Details?projectId=1513835862" TargetMode="External"/><Relationship Id="rId44" Type="http://schemas.openxmlformats.org/officeDocument/2006/relationships/hyperlink" Target="https://www.itu.int/net4/wsis/stocktaking/Prizes/2019/DetailsPopup/15435029629927655" TargetMode="External"/><Relationship Id="rId60" Type="http://schemas.openxmlformats.org/officeDocument/2006/relationships/hyperlink" Target="https://www.itu.int/net4/wsis/stocktaking/Prizes/2019/DetailsPopup/15422888544871315" TargetMode="External"/><Relationship Id="rId65" Type="http://schemas.openxmlformats.org/officeDocument/2006/relationships/hyperlink" Target="https://www.itu.int/net4/wsis/stocktaking/projects/Project/Details?projectId=1513935033" TargetMode="External"/><Relationship Id="rId81" Type="http://schemas.openxmlformats.org/officeDocument/2006/relationships/hyperlink" Target="https://www.itu.int/net4/wsis/stocktaking/Prizes/2019/DetailsPopup/15440011561844445" TargetMode="External"/><Relationship Id="rId86" Type="http://schemas.openxmlformats.org/officeDocument/2006/relationships/hyperlink" Target="https://www.itu.int/net4/wsis/stocktaking/Prizes/2019/DetailsPopup/15424784004559714" TargetMode="External"/><Relationship Id="rId130" Type="http://schemas.openxmlformats.org/officeDocument/2006/relationships/hyperlink" Target="https://www.itu.int/net4/wsis/stocktaking/Prizes/2019/DetailsPopup/15434066700037753" TargetMode="External"/><Relationship Id="rId135" Type="http://schemas.openxmlformats.org/officeDocument/2006/relationships/hyperlink" Target="https://www.itu.int/net4/wsis/stocktaking/Prizes/2019/DetailsPopup/15434930702121434" TargetMode="External"/><Relationship Id="rId151" Type="http://schemas.openxmlformats.org/officeDocument/2006/relationships/hyperlink" Target="https://www.itu.int/net4/wsis/stocktaking/projects/Project/Details?projectId=1514032253" TargetMode="External"/><Relationship Id="rId156" Type="http://schemas.openxmlformats.org/officeDocument/2006/relationships/hyperlink" Target="https://www.itu.int/net4/wsis/stocktaking/projects/Project/Details?projectId=1515573201" TargetMode="External"/><Relationship Id="rId177" Type="http://schemas.openxmlformats.org/officeDocument/2006/relationships/hyperlink" Target="https://www.itu.int/net4/wsis/stocktaking/projects/Project/Details?projectId=1514523976" TargetMode="External"/><Relationship Id="rId198" Type="http://schemas.openxmlformats.org/officeDocument/2006/relationships/hyperlink" Target="https://www.itu.int/net4/wsis/stocktaking/Prizes/2019/DetailsPopup/15438457185644663" TargetMode="External"/><Relationship Id="rId172" Type="http://schemas.openxmlformats.org/officeDocument/2006/relationships/hyperlink" Target="https://www.itu.int/net4/wsis/stocktaking/projects/Project/Details?projectId=1514567835" TargetMode="External"/><Relationship Id="rId193" Type="http://schemas.openxmlformats.org/officeDocument/2006/relationships/hyperlink" Target="https://www.itu.int/net4/wsis/stocktaking/Prizes/2019/DetailsPopup/15434011592643257" TargetMode="External"/><Relationship Id="rId202" Type="http://schemas.openxmlformats.org/officeDocument/2006/relationships/hyperlink" Target="https://www.itu.int/net4/wsis/stocktaking/Prizes/2019/DetailsPopup/15429661835754418" TargetMode="External"/><Relationship Id="rId207" Type="http://schemas.openxmlformats.org/officeDocument/2006/relationships/hyperlink" Target="https://www.itu.int/net4/wsis/stocktaking/Prizes/2019/DetailsPopup/15439186156190855" TargetMode="External"/><Relationship Id="rId223" Type="http://schemas.openxmlformats.org/officeDocument/2006/relationships/hyperlink" Target="https://www.itu.int/net4/wsis/stocktaking/projects/Project/Details?projectId=1515476980" TargetMode="External"/><Relationship Id="rId228" Type="http://schemas.openxmlformats.org/officeDocument/2006/relationships/hyperlink" Target="https://www.itu.int/net4/wsis/stocktaking/projects/Project/Details?projectId=1514928297" TargetMode="External"/><Relationship Id="rId244" Type="http://schemas.openxmlformats.org/officeDocument/2006/relationships/hyperlink" Target="https://www.itu.int/net4/wsis/stocktaking/Prizes/2019/DetailsPopup/15417291389413338" TargetMode="External"/><Relationship Id="rId249" Type="http://schemas.openxmlformats.org/officeDocument/2006/relationships/footer" Target="footer1.xml"/><Relationship Id="rId13" Type="http://schemas.openxmlformats.org/officeDocument/2006/relationships/hyperlink" Target="https://www.itu.int/md/d18-sg01-c-0207" TargetMode="External"/><Relationship Id="rId18" Type="http://schemas.openxmlformats.org/officeDocument/2006/relationships/hyperlink" Target="https://www.itu.int/net4/wsis/stocktaking/projects/Project/Details?projectId=1514533288" TargetMode="External"/><Relationship Id="rId39" Type="http://schemas.openxmlformats.org/officeDocument/2006/relationships/hyperlink" Target="https://www.itu.int/net4/wsis/stocktaking/projects/Project/Details?projectId=1515577510" TargetMode="External"/><Relationship Id="rId109" Type="http://schemas.openxmlformats.org/officeDocument/2006/relationships/hyperlink" Target="https://www.itu.int/net4/wsis/stocktaking/projects/Project/Details?projectId=1512474580" TargetMode="External"/><Relationship Id="rId34" Type="http://schemas.openxmlformats.org/officeDocument/2006/relationships/hyperlink" Target="https://www.itu.int/net4/wsis/stocktaking/Prizes/2019/DetailsPopup/15432573453698093" TargetMode="External"/><Relationship Id="rId50" Type="http://schemas.openxmlformats.org/officeDocument/2006/relationships/hyperlink" Target="https://www.itu.int/net4/wsis/stocktaking/projects/Project/Details?projectId=1508761130" TargetMode="External"/><Relationship Id="rId55" Type="http://schemas.openxmlformats.org/officeDocument/2006/relationships/hyperlink" Target="https://www.itu.int/net4/wsis/stocktaking/projects/Project/Details?projectId=1514955132" TargetMode="External"/><Relationship Id="rId76" Type="http://schemas.openxmlformats.org/officeDocument/2006/relationships/hyperlink" Target="https://www.itu.int/net4/wsis/stocktaking/Prizes/2019/DetailsPopup/15429661835754418" TargetMode="External"/><Relationship Id="rId97" Type="http://schemas.openxmlformats.org/officeDocument/2006/relationships/hyperlink" Target="https://www.itu.int/net4/wsis/stocktaking/projects/Project/Details?projectId=1515155143" TargetMode="External"/><Relationship Id="rId104" Type="http://schemas.openxmlformats.org/officeDocument/2006/relationships/hyperlink" Target="https://www.itu.int/net4/wsis/stocktaking/projects/Project/Details?projectId=1514604460" TargetMode="External"/><Relationship Id="rId120" Type="http://schemas.openxmlformats.org/officeDocument/2006/relationships/hyperlink" Target="https://www.itu.int/net4/wsis/stocktaking/projects/Project/Details?projectId=1514952997" TargetMode="External"/><Relationship Id="rId125" Type="http://schemas.openxmlformats.org/officeDocument/2006/relationships/hyperlink" Target="https://www.itu.int/net4/wsis/stocktaking/Prizes/2019/DetailsPopup/15438055273280175" TargetMode="External"/><Relationship Id="rId141" Type="http://schemas.openxmlformats.org/officeDocument/2006/relationships/hyperlink" Target="https://www.itu.int/net4/wsis/stocktaking/Prizes/2019/DetailsPopup/15435591335180645" TargetMode="External"/><Relationship Id="rId146" Type="http://schemas.openxmlformats.org/officeDocument/2006/relationships/hyperlink" Target="https://www.itu.int/net4/wsis/stocktaking/Prizes/2019/DetailsPopup/15439323043817606" TargetMode="External"/><Relationship Id="rId167" Type="http://schemas.openxmlformats.org/officeDocument/2006/relationships/hyperlink" Target="https://www.itu.int/net4/wsis/stocktaking/Prizes/2019/DetailsPopup/15433961899571713" TargetMode="External"/><Relationship Id="rId188" Type="http://schemas.openxmlformats.org/officeDocument/2006/relationships/hyperlink" Target="https://www.itu.int/net4/wsis/stocktaking/projects/Project/Details?projectId=1513935033" TargetMode="External"/><Relationship Id="rId7" Type="http://schemas.openxmlformats.org/officeDocument/2006/relationships/styles" Target="styles.xml"/><Relationship Id="rId71" Type="http://schemas.openxmlformats.org/officeDocument/2006/relationships/hyperlink" Target="https://www.itu.int/net4/wsis/stocktaking/projects/Project/Details?projectId=1511092137" TargetMode="External"/><Relationship Id="rId92" Type="http://schemas.openxmlformats.org/officeDocument/2006/relationships/hyperlink" Target="https://www.itu.int/net4/wsis/stocktaking/Prizes/2019/DetailsPopup/15435609414743461" TargetMode="External"/><Relationship Id="rId162" Type="http://schemas.openxmlformats.org/officeDocument/2006/relationships/hyperlink" Target="https://www.itu.int/net4/wsis/stocktaking/projects/Project/Details?projectId=1514962214" TargetMode="External"/><Relationship Id="rId183" Type="http://schemas.openxmlformats.org/officeDocument/2006/relationships/hyperlink" Target="https://www.itu.int/net4/wsis/stocktaking/Prizes/2019/DetailsPopup/15433258414607358" TargetMode="External"/><Relationship Id="rId213" Type="http://schemas.openxmlformats.org/officeDocument/2006/relationships/hyperlink" Target="https://www.itu.int/net4/wsis/stocktaking/projects/Project/Details?projectId=1515599940" TargetMode="External"/><Relationship Id="rId218" Type="http://schemas.openxmlformats.org/officeDocument/2006/relationships/hyperlink" Target="https://www.itu.int/net4/wsis/stocktaking/projects/Project/Details?projectId=1514909495" TargetMode="External"/><Relationship Id="rId234" Type="http://schemas.openxmlformats.org/officeDocument/2006/relationships/hyperlink" Target="https://www.itu.int/net4/wsis/stocktaking/Prizes/2019/DetailsPopup/15435154271608615" TargetMode="External"/><Relationship Id="rId239" Type="http://schemas.openxmlformats.org/officeDocument/2006/relationships/hyperlink" Target="https://www.itu.int/net4/wsis/stocktaking/Prizes/2019/DetailsPopup/15433136392724262" TargetMode="External"/><Relationship Id="rId2" Type="http://schemas.openxmlformats.org/officeDocument/2006/relationships/customXml" Target="../customXml/item2.xml"/><Relationship Id="rId29" Type="http://schemas.openxmlformats.org/officeDocument/2006/relationships/hyperlink" Target="https://www.itu.int/net4/wsis/stocktaking/Prizes/2019/DetailsPopup/15435077836122103" TargetMode="External"/><Relationship Id="rId250" Type="http://schemas.openxmlformats.org/officeDocument/2006/relationships/fontTable" Target="fontTable.xml"/><Relationship Id="rId24" Type="http://schemas.openxmlformats.org/officeDocument/2006/relationships/hyperlink" Target="https://www.itu.int/net4/wsis/stocktaking/projects/Project/Details?projectId=1514794708" TargetMode="External"/><Relationship Id="rId40" Type="http://schemas.openxmlformats.org/officeDocument/2006/relationships/hyperlink" Target="https://www.itu.int/net4/wsis/stocktaking/projects/Project/Details?projectId=1514892588" TargetMode="External"/><Relationship Id="rId45" Type="http://schemas.openxmlformats.org/officeDocument/2006/relationships/hyperlink" Target="https://www.itu.int/net4/wsis/stocktaking/Prizes/2019/DetailsPopup/15439363467569761" TargetMode="External"/><Relationship Id="rId66" Type="http://schemas.openxmlformats.org/officeDocument/2006/relationships/hyperlink" Target="https://www.itu.int/net4/wsis/stocktaking/projects/Project/Details?projectId=1514928630" TargetMode="External"/><Relationship Id="rId87" Type="http://schemas.openxmlformats.org/officeDocument/2006/relationships/hyperlink" Target="https://www.itu.int/net4/wsis/stocktaking/Prizes/2019/DetailsPopup/15427074954111956" TargetMode="External"/><Relationship Id="rId110" Type="http://schemas.openxmlformats.org/officeDocument/2006/relationships/hyperlink" Target="https://www.itu.int/net4/wsis/stocktaking/projects/Project/Details?projectId=1514904381" TargetMode="External"/><Relationship Id="rId115" Type="http://schemas.openxmlformats.org/officeDocument/2006/relationships/hyperlink" Target="https://www.itu.int/net4/wsis/stocktaking/projects/Project/Details?projectId=1514434514" TargetMode="External"/><Relationship Id="rId131" Type="http://schemas.openxmlformats.org/officeDocument/2006/relationships/hyperlink" Target="https://www.itu.int/net4/wsis/stocktaking/Prizes/2019/DetailsPopup/15428829330360634" TargetMode="External"/><Relationship Id="rId136" Type="http://schemas.openxmlformats.org/officeDocument/2006/relationships/hyperlink" Target="https://www.itu.int/net4/wsis/stocktaking/Prizes/2019/DetailsPopup/15434912418180230" TargetMode="External"/><Relationship Id="rId157" Type="http://schemas.openxmlformats.org/officeDocument/2006/relationships/hyperlink" Target="https://www.itu.int/net4/wsis/stocktaking/Prizes/2019/DetailsPopup/15428800270323428" TargetMode="External"/><Relationship Id="rId178" Type="http://schemas.openxmlformats.org/officeDocument/2006/relationships/hyperlink" Target="https://www.itu.int/net4/wsis/stocktaking/projects/Project/Details?projectId=1514603925" TargetMode="External"/><Relationship Id="rId61" Type="http://schemas.openxmlformats.org/officeDocument/2006/relationships/hyperlink" Target="https://www.itu.int/net4/wsis/stocktaking/projects/Project/Details?projectId=1514365023" TargetMode="External"/><Relationship Id="rId82" Type="http://schemas.openxmlformats.org/officeDocument/2006/relationships/hyperlink" Target="https://www.itu.int/net4/wsis/stocktaking/Prizes/2019/DetailsPopup/15440167722153839" TargetMode="External"/><Relationship Id="rId152" Type="http://schemas.openxmlformats.org/officeDocument/2006/relationships/hyperlink" Target="https://www.itu.int/net4/wsis/stocktaking/projects/Project/Details?projectId=1514537495" TargetMode="External"/><Relationship Id="rId173" Type="http://schemas.openxmlformats.org/officeDocument/2006/relationships/hyperlink" Target="https://www.itu.int/net4/wsis/stocktaking/projects/Project/Details?projectId=1514603925" TargetMode="External"/><Relationship Id="rId194" Type="http://schemas.openxmlformats.org/officeDocument/2006/relationships/hyperlink" Target="https://www.itu.int/net4/wsis/stocktaking/Prizes/2019/DetailsPopup/15429661835754418" TargetMode="External"/><Relationship Id="rId199" Type="http://schemas.openxmlformats.org/officeDocument/2006/relationships/hyperlink" Target="https://www.itu.int/net4/wsis/stocktaking/Prizes/2019/DetailsPopup/15440011561844445" TargetMode="External"/><Relationship Id="rId203" Type="http://schemas.openxmlformats.org/officeDocument/2006/relationships/hyperlink" Target="https://www.itu.int/net4/wsis/stocktaking/Prizes/2019/DetailsPopup/15436041983574459" TargetMode="External"/><Relationship Id="rId208" Type="http://schemas.openxmlformats.org/officeDocument/2006/relationships/hyperlink" Target="https://www.itu.int/net4/wsis/stocktaking/Prizes/2019/DetailsPopup/15408955059318050" TargetMode="External"/><Relationship Id="rId229" Type="http://schemas.openxmlformats.org/officeDocument/2006/relationships/hyperlink" Target="https://www.itu.int/net4/wsis/stocktaking/Prizes/2019/DetailsPopup/15440215793835506" TargetMode="External"/><Relationship Id="rId19" Type="http://schemas.openxmlformats.org/officeDocument/2006/relationships/hyperlink" Target="https://www.itu.int/net4/wsis/stocktaking/projects/Project/Details?projectId=1515583796" TargetMode="External"/><Relationship Id="rId224" Type="http://schemas.openxmlformats.org/officeDocument/2006/relationships/hyperlink" Target="https://www.itu.int/net4/wsis/stocktaking/projects/Project/Details?projectId=1512712800" TargetMode="External"/><Relationship Id="rId240" Type="http://schemas.openxmlformats.org/officeDocument/2006/relationships/hyperlink" Target="https://www.itu.int/net4/wsis/stocktaking/Prizes/2019/DetailsPopup/15435878138416185" TargetMode="External"/><Relationship Id="rId245" Type="http://schemas.openxmlformats.org/officeDocument/2006/relationships/hyperlink" Target="https://www.itu.int/net4/wsis/stocktaking/Prizes/2019/DetailsPopup/15440228119622844" TargetMode="External"/><Relationship Id="rId14" Type="http://schemas.openxmlformats.org/officeDocument/2006/relationships/hyperlink" Target="https://www.itu.int/md/d18-sg02-c-0190" TargetMode="External"/><Relationship Id="rId30" Type="http://schemas.openxmlformats.org/officeDocument/2006/relationships/hyperlink" Target="https://www.itu.int/net4/wsis/stocktaking/Prizes/2019/DetailsPopup/15438606520969929" TargetMode="External"/><Relationship Id="rId35" Type="http://schemas.openxmlformats.org/officeDocument/2006/relationships/hyperlink" Target="https://www.itu.int/net4/wsis/stocktaking/Prizes/2019/DetailsPopup/15432971685359720" TargetMode="External"/><Relationship Id="rId56" Type="http://schemas.openxmlformats.org/officeDocument/2006/relationships/hyperlink" Target="https://www.itu.int/net4/wsis/stocktaking/Prizes/2019/DetailsPopup/15429249907784915" TargetMode="External"/><Relationship Id="rId77" Type="http://schemas.openxmlformats.org/officeDocument/2006/relationships/hyperlink" Target="https://www.itu.int/net4/wsis/stocktaking/Prizes/2019/DetailsPopup/15440167722153839" TargetMode="External"/><Relationship Id="rId100" Type="http://schemas.openxmlformats.org/officeDocument/2006/relationships/hyperlink" Target="https://www.itu.int/net4/wsis/stocktaking/projects/Project/Details?projectId=1514528854" TargetMode="External"/><Relationship Id="rId105" Type="http://schemas.openxmlformats.org/officeDocument/2006/relationships/hyperlink" Target="https://www.itu.int/net4/wsis/stocktaking/projects/Project/Details?projectId=1513496018" TargetMode="External"/><Relationship Id="rId126" Type="http://schemas.openxmlformats.org/officeDocument/2006/relationships/hyperlink" Target="https://www.itu.int/net4/wsis/stocktaking/Prizes/2019/DetailsPopup/15434930702121434" TargetMode="External"/><Relationship Id="rId147" Type="http://schemas.openxmlformats.org/officeDocument/2006/relationships/hyperlink" Target="https://www.itu.int/net4/wsis/stocktaking/Prizes/2019/DetailsPopup/15420966830001473" TargetMode="External"/><Relationship Id="rId168" Type="http://schemas.openxmlformats.org/officeDocument/2006/relationships/hyperlink" Target="https://www.itu.int/net4/wsis/stocktaking/Prizes/2019/DetailsPopup/15433854991384036" TargetMode="External"/><Relationship Id="rId8" Type="http://schemas.openxmlformats.org/officeDocument/2006/relationships/settings" Target="settings.xml"/><Relationship Id="rId51" Type="http://schemas.openxmlformats.org/officeDocument/2006/relationships/hyperlink" Target="https://www.itu.int/net4/wsis/stocktaking/projects/Project/Details?projectId=1514925904" TargetMode="External"/><Relationship Id="rId72" Type="http://schemas.openxmlformats.org/officeDocument/2006/relationships/hyperlink" Target="https://www.itu.int/net4/wsis/stocktaking/projects/Project/Details?projectId=1515593225" TargetMode="External"/><Relationship Id="rId93" Type="http://schemas.openxmlformats.org/officeDocument/2006/relationships/hyperlink" Target="https://www.itu.int/net4/wsis/stocktaking/Prizes/2019/DetailsPopup/15429869977021889" TargetMode="External"/><Relationship Id="rId98" Type="http://schemas.openxmlformats.org/officeDocument/2006/relationships/hyperlink" Target="https://www.itu.int/net4/wsis/stocktaking/projects/Project/Details?projectId=1514462502" TargetMode="External"/><Relationship Id="rId121" Type="http://schemas.openxmlformats.org/officeDocument/2006/relationships/hyperlink" Target="https://www.itu.int/net4/wsis/stocktaking/projects/Project/Details?projectId=1514710392" TargetMode="External"/><Relationship Id="rId142" Type="http://schemas.openxmlformats.org/officeDocument/2006/relationships/hyperlink" Target="https://www.itu.int/net4/wsis/stocktaking/Prizes/2019/DetailsPopup/15434906595910908" TargetMode="External"/><Relationship Id="rId163" Type="http://schemas.openxmlformats.org/officeDocument/2006/relationships/hyperlink" Target="https://www.itu.int/net4/wsis/stocktaking/projects/Project/Details?projectId=1514917726" TargetMode="External"/><Relationship Id="rId184" Type="http://schemas.openxmlformats.org/officeDocument/2006/relationships/hyperlink" Target="https://www.itu.int/net4/wsis/stocktaking/projects/Project/Details?projectId=1514365023" TargetMode="External"/><Relationship Id="rId189" Type="http://schemas.openxmlformats.org/officeDocument/2006/relationships/hyperlink" Target="https://www.itu.int/net4/wsis/stocktaking/projects/Project/Details?projectId=1514928630" TargetMode="External"/><Relationship Id="rId219" Type="http://schemas.openxmlformats.org/officeDocument/2006/relationships/hyperlink" Target="https://www.itu.int/net4/wsis/stocktaking/projects/Project/Details?projectId=1514522883" TargetMode="External"/><Relationship Id="rId3" Type="http://schemas.openxmlformats.org/officeDocument/2006/relationships/customXml" Target="../customXml/item3.xml"/><Relationship Id="rId214" Type="http://schemas.openxmlformats.org/officeDocument/2006/relationships/hyperlink" Target="https://www.itu.int/net4/wsis/stocktaking/projects/Project/Details?projectId=1515621847" TargetMode="External"/><Relationship Id="rId230" Type="http://schemas.openxmlformats.org/officeDocument/2006/relationships/hyperlink" Target="https://www.itu.int/net4/wsis/stocktaking/Prizes/2019/DetailsPopup/15435840715336295" TargetMode="External"/><Relationship Id="rId235" Type="http://schemas.openxmlformats.org/officeDocument/2006/relationships/hyperlink" Target="https://www.itu.int/net4/wsis/stocktaking/Prizes/2019/DetailsPopup/15433418491270107" TargetMode="External"/><Relationship Id="rId251" Type="http://schemas.openxmlformats.org/officeDocument/2006/relationships/theme" Target="theme/theme1.xml"/><Relationship Id="rId25" Type="http://schemas.openxmlformats.org/officeDocument/2006/relationships/hyperlink" Target="https://www.itu.int/net4/wsis/stocktaking/projects/Project/Details?projectId=1513139553" TargetMode="External"/><Relationship Id="rId46" Type="http://schemas.openxmlformats.org/officeDocument/2006/relationships/hyperlink" Target="https://www.itu.int/net4/wsis/stocktaking/Prizes/2019/DetailsPopup/15435279218454097" TargetMode="External"/><Relationship Id="rId67" Type="http://schemas.openxmlformats.org/officeDocument/2006/relationships/hyperlink" Target="https://www.itu.int/net4/wsis/stocktaking/projects/Project/Details?projectId=1514915768" TargetMode="External"/><Relationship Id="rId116" Type="http://schemas.openxmlformats.org/officeDocument/2006/relationships/hyperlink" Target="https://www.itu.int/net4/wsis/stocktaking/projects/Project/Details?projectId=1514952243" TargetMode="External"/><Relationship Id="rId137" Type="http://schemas.openxmlformats.org/officeDocument/2006/relationships/hyperlink" Target="https://www.itu.int/net4/wsis/stocktaking/Prizes/2019/DetailsPopup/15433102664822501" TargetMode="External"/><Relationship Id="rId158" Type="http://schemas.openxmlformats.org/officeDocument/2006/relationships/hyperlink" Target="https://www.itu.int/net4/wsis/stocktaking/Prizes/2019/DetailsPopup/15434870699924807" TargetMode="External"/><Relationship Id="rId20" Type="http://schemas.openxmlformats.org/officeDocument/2006/relationships/hyperlink" Target="https://www.itu.int/net4/wsis/stocktaking/projects/Project/Details?projectId=1514323093" TargetMode="External"/><Relationship Id="rId41" Type="http://schemas.openxmlformats.org/officeDocument/2006/relationships/hyperlink" Target="https://www.itu.int/net4/wsis/stocktaking/projects/Project/Details?projectId=1514522379" TargetMode="External"/><Relationship Id="rId62" Type="http://schemas.openxmlformats.org/officeDocument/2006/relationships/hyperlink" Target="https://www.itu.int/net4/wsis/stocktaking/projects/Project/Details?projectId=1514298136" TargetMode="External"/><Relationship Id="rId83" Type="http://schemas.openxmlformats.org/officeDocument/2006/relationships/hyperlink" Target="https://www.itu.int/net4/wsis/stocktaking/Prizes/2019/DetailsPopup/15427975755121440" TargetMode="External"/><Relationship Id="rId88" Type="http://schemas.openxmlformats.org/officeDocument/2006/relationships/hyperlink" Target="https://www.itu.int/net4/wsis/stocktaking/Prizes/2019/DetailsPopup/15434011592643257" TargetMode="External"/><Relationship Id="rId111" Type="http://schemas.openxmlformats.org/officeDocument/2006/relationships/hyperlink" Target="https://www.itu.int/net4/wsis/stocktaking/projects/Project/Details?projectId=1513439144" TargetMode="External"/><Relationship Id="rId132" Type="http://schemas.openxmlformats.org/officeDocument/2006/relationships/hyperlink" Target="https://www.itu.int/net4/wsis/stocktaking/Prizes/2019/DetailsPopup/15434053948278271" TargetMode="External"/><Relationship Id="rId153" Type="http://schemas.openxmlformats.org/officeDocument/2006/relationships/hyperlink" Target="https://www.itu.int/net4/wsis/stocktaking/projects/Project/Details?projectId=1514603153" TargetMode="External"/><Relationship Id="rId174" Type="http://schemas.openxmlformats.org/officeDocument/2006/relationships/hyperlink" Target="https://www.itu.int/net4/wsis/stocktaking/Prizes/2019/DetailsPopup/15432276922988487" TargetMode="External"/><Relationship Id="rId179" Type="http://schemas.openxmlformats.org/officeDocument/2006/relationships/hyperlink" Target="https://www.itu.int/net4/wsis/stocktaking/Prizes/2019/DetailsPopup/15435128397107038" TargetMode="External"/><Relationship Id="rId195" Type="http://schemas.openxmlformats.org/officeDocument/2006/relationships/hyperlink" Target="https://www.itu.int/net4/wsis/stocktaking/Prizes/2019/DetailsPopup/15440167722153839" TargetMode="External"/><Relationship Id="rId209" Type="http://schemas.openxmlformats.org/officeDocument/2006/relationships/hyperlink" Target="https://www.itu.int/net4/wsis/stocktaking/Prizes/2019/DetailsPopup/15435609414743461" TargetMode="External"/><Relationship Id="rId190" Type="http://schemas.openxmlformats.org/officeDocument/2006/relationships/hyperlink" Target="https://www.itu.int/net4/wsis/stocktaking/projects/Project/Details?projectId=1514915768" TargetMode="External"/><Relationship Id="rId204" Type="http://schemas.openxmlformats.org/officeDocument/2006/relationships/hyperlink" Target="https://www.itu.int/net4/wsis/stocktaking/Prizes/2019/DetailsPopup/15424784004559714" TargetMode="External"/><Relationship Id="rId220" Type="http://schemas.openxmlformats.org/officeDocument/2006/relationships/hyperlink" Target="https://www.itu.int/net4/wsis/stocktaking/projects/Project/Details?projectId=1512487525" TargetMode="External"/><Relationship Id="rId225" Type="http://schemas.openxmlformats.org/officeDocument/2006/relationships/hyperlink" Target="https://www.itu.int/net4/wsis/stocktaking/projects/Project/Details?projectId=1514928007" TargetMode="External"/><Relationship Id="rId241" Type="http://schemas.openxmlformats.org/officeDocument/2006/relationships/hyperlink" Target="https://www.itu.int/net4/wsis/stocktaking/Prizes/2019/DetailsPopup/15434958195162751" TargetMode="External"/><Relationship Id="rId246" Type="http://schemas.openxmlformats.org/officeDocument/2006/relationships/hyperlink" Target="https://www.itu.int/net4/wsis/stocktaking/Prizes/2019/DetailsPopup/15426410211339794" TargetMode="External"/><Relationship Id="rId15" Type="http://schemas.openxmlformats.org/officeDocument/2006/relationships/image" Target="media/image2.jpg"/><Relationship Id="rId36" Type="http://schemas.openxmlformats.org/officeDocument/2006/relationships/hyperlink" Target="https://www.itu.int/net4/wsis/stocktaking/projects/Project/Details?projectId=1514892179" TargetMode="External"/><Relationship Id="rId57" Type="http://schemas.openxmlformats.org/officeDocument/2006/relationships/hyperlink" Target="https://www.itu.int/net4/wsis/stocktaking/Prizes/2019/DetailsPopup/15429845262708505" TargetMode="External"/><Relationship Id="rId106" Type="http://schemas.openxmlformats.org/officeDocument/2006/relationships/hyperlink" Target="https://www.itu.int/net4/wsis/stocktaking/projects/Project/Details?projectId=1513139553" TargetMode="External"/><Relationship Id="rId127" Type="http://schemas.openxmlformats.org/officeDocument/2006/relationships/hyperlink" Target="https://www.itu.int/net4/wsis/stocktaking/Prizes/2019/DetailsPopup/15433124171588364" TargetMode="External"/><Relationship Id="rId10" Type="http://schemas.openxmlformats.org/officeDocument/2006/relationships/footnotes" Target="footnotes.xml"/><Relationship Id="rId31" Type="http://schemas.openxmlformats.org/officeDocument/2006/relationships/hyperlink" Target="https://www.itu.int/net4/wsis/stocktaking/Prizes/2019/DetailsPopup/15435204122991441" TargetMode="External"/><Relationship Id="rId52" Type="http://schemas.openxmlformats.org/officeDocument/2006/relationships/hyperlink" Target="https://www.itu.int/net4/wsis/stocktaking/projects/Project/Details?projectId=1515633805" TargetMode="External"/><Relationship Id="rId73" Type="http://schemas.openxmlformats.org/officeDocument/2006/relationships/hyperlink" Target="https://www.itu.int/net4/wsis/stocktaking/projects/Project/Details?projectId=1514363952" TargetMode="External"/><Relationship Id="rId78" Type="http://schemas.openxmlformats.org/officeDocument/2006/relationships/hyperlink" Target="https://www.itu.int/net4/wsis/stocktaking/Prizes/2019/DetailsPopup/15434936195072645" TargetMode="External"/><Relationship Id="rId94" Type="http://schemas.openxmlformats.org/officeDocument/2006/relationships/hyperlink" Target="https://www.itu.int/net4/wsis/stocktaking/Prizes/2019/DetailsPopup/15433929081452358" TargetMode="External"/><Relationship Id="rId99" Type="http://schemas.openxmlformats.org/officeDocument/2006/relationships/hyperlink" Target="https://www.itu.int/net4/wsis/stocktaking/projects/Project/Details?projectId=1515151437" TargetMode="External"/><Relationship Id="rId101" Type="http://schemas.openxmlformats.org/officeDocument/2006/relationships/hyperlink" Target="https://www.itu.int/net4/wsis/stocktaking/projects/Project/Details?projectId=1514431073" TargetMode="External"/><Relationship Id="rId122" Type="http://schemas.openxmlformats.org/officeDocument/2006/relationships/hyperlink" Target="https://www.itu.int/net4/wsis/stocktaking/Prizes/2019/DetailsPopup/15439323043817606" TargetMode="External"/><Relationship Id="rId143" Type="http://schemas.openxmlformats.org/officeDocument/2006/relationships/hyperlink" Target="https://www.itu.int/net4/wsis/stocktaking/Prizes/2019/DetailsPopup/15433264469474172" TargetMode="External"/><Relationship Id="rId148" Type="http://schemas.openxmlformats.org/officeDocument/2006/relationships/hyperlink" Target="https://www.itu.int/net4/wsis/stocktaking/Prizes/2019/DetailsPopup/15429741913031580" TargetMode="External"/><Relationship Id="rId164" Type="http://schemas.openxmlformats.org/officeDocument/2006/relationships/hyperlink" Target="https://www.itu.int/net4/wsis/stocktaking/projects/Project/Details?projectId=1514746851" TargetMode="External"/><Relationship Id="rId169" Type="http://schemas.openxmlformats.org/officeDocument/2006/relationships/hyperlink" Target="https://www.itu.int/net4/wsis/stocktaking/Prizes/2019/DetailsPopup/15435919267930293" TargetMode="External"/><Relationship Id="rId185" Type="http://schemas.openxmlformats.org/officeDocument/2006/relationships/hyperlink" Target="https://www.itu.int/net4/wsis/stocktaking/projects/Project/Details?projectId=1514298136"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itu.int/net4/wsis/stocktaking/Prizes/2019/DetailsPopup/15435128397107038" TargetMode="External"/><Relationship Id="rId210" Type="http://schemas.openxmlformats.org/officeDocument/2006/relationships/hyperlink" Target="https://www.itu.int/net4/wsis/stocktaking/Prizes/2019/DetailsPopup/15429869977021889" TargetMode="External"/><Relationship Id="rId215" Type="http://schemas.openxmlformats.org/officeDocument/2006/relationships/hyperlink" Target="https://www.itu.int/net4/wsis/stocktaking/projects/Project/Details?projectId=1514703265" TargetMode="External"/><Relationship Id="rId236" Type="http://schemas.openxmlformats.org/officeDocument/2006/relationships/hyperlink" Target="https://www.itu.int/net4/wsis/stocktaking/Prizes/2019/DetailsPopup/15435840715336295" TargetMode="External"/><Relationship Id="rId26" Type="http://schemas.openxmlformats.org/officeDocument/2006/relationships/hyperlink" Target="https://www.itu.int/net4/wsis/stocktaking/Prizes/2019/DetailsPopup/15432971685359720" TargetMode="External"/><Relationship Id="rId231" Type="http://schemas.openxmlformats.org/officeDocument/2006/relationships/hyperlink" Target="https://www.itu.int/net4/wsis/stocktaking/Prizes/2019/DetailsPopup/15440100262566964" TargetMode="External"/><Relationship Id="rId47" Type="http://schemas.openxmlformats.org/officeDocument/2006/relationships/hyperlink" Target="https://www.itu.int/net4/wsis/stocktaking/Prizes/2019/DetailsPopup/15420966830001473" TargetMode="External"/><Relationship Id="rId68" Type="http://schemas.openxmlformats.org/officeDocument/2006/relationships/hyperlink" Target="https://www.itu.int/net4/wsis/stocktaking/projects/Project/Details?projectId=1513854732" TargetMode="External"/><Relationship Id="rId89" Type="http://schemas.openxmlformats.org/officeDocument/2006/relationships/hyperlink" Target="https://www.itu.int/net4/wsis/stocktaking/Prizes/2019/DetailsPopup/15439186156190855" TargetMode="External"/><Relationship Id="rId112" Type="http://schemas.openxmlformats.org/officeDocument/2006/relationships/hyperlink" Target="https://www.itu.int/net4/wsis/stocktaking/projects/Project/Details?projectId=1514604829" TargetMode="External"/><Relationship Id="rId133" Type="http://schemas.openxmlformats.org/officeDocument/2006/relationships/hyperlink" Target="https://www.itu.int/net4/wsis/stocktaking/Prizes/2019/DetailsPopup/15440344304182071" TargetMode="External"/><Relationship Id="rId154" Type="http://schemas.openxmlformats.org/officeDocument/2006/relationships/hyperlink" Target="https://www.itu.int/net4/wsis/stocktaking/projects/Project/Details?projectId=1514527205" TargetMode="External"/><Relationship Id="rId175" Type="http://schemas.openxmlformats.org/officeDocument/2006/relationships/hyperlink" Target="https://www.itu.int/net4/wsis/stocktaking/projects/Project/Details?projectId=1514664561" TargetMode="External"/><Relationship Id="rId196" Type="http://schemas.openxmlformats.org/officeDocument/2006/relationships/hyperlink" Target="https://www.itu.int/net4/wsis/stocktaking/Prizes/2019/DetailsPopup/15434936195072645" TargetMode="External"/><Relationship Id="rId200" Type="http://schemas.openxmlformats.org/officeDocument/2006/relationships/hyperlink" Target="https://www.itu.int/net4/wsis/stocktaking/Prizes/2019/DetailsPopup/15440167722153839" TargetMode="External"/><Relationship Id="rId16" Type="http://schemas.openxmlformats.org/officeDocument/2006/relationships/hyperlink" Target="https://www.itu.int/net4/wsis/stocktaking/projects/Project/Details?projectId=1514907313" TargetMode="External"/><Relationship Id="rId221" Type="http://schemas.openxmlformats.org/officeDocument/2006/relationships/hyperlink" Target="https://www.itu.int/net4/wsis/stocktaking/projects/Project/Details?projectId=1514923890" TargetMode="External"/><Relationship Id="rId242" Type="http://schemas.openxmlformats.org/officeDocument/2006/relationships/hyperlink" Target="https://www.itu.int/net4/wsis/stocktaking/Prizes/2019/DetailsPopup/15403824293462507" TargetMode="External"/><Relationship Id="rId37" Type="http://schemas.openxmlformats.org/officeDocument/2006/relationships/hyperlink" Target="https://www.itu.int/net4/wsis/stocktaking/projects/Project/Details?projectId=1514897559" TargetMode="External"/><Relationship Id="rId58" Type="http://schemas.openxmlformats.org/officeDocument/2006/relationships/hyperlink" Target="https://www.itu.int/net4/wsis/stocktaking/Prizes/2019/DetailsPopup/15410632949049883" TargetMode="External"/><Relationship Id="rId79" Type="http://schemas.openxmlformats.org/officeDocument/2006/relationships/hyperlink" Target="https://www.itu.int/net4/wsis/stocktaking/Prizes/2019/DetailsPopup/15139350330000000" TargetMode="External"/><Relationship Id="rId102" Type="http://schemas.openxmlformats.org/officeDocument/2006/relationships/hyperlink" Target="https://www.itu.int/net4/wsis/stocktaking/projects/Project/Details?projectId=1514605274" TargetMode="External"/><Relationship Id="rId123" Type="http://schemas.openxmlformats.org/officeDocument/2006/relationships/hyperlink" Target="https://www.itu.int/net4/wsis/stocktaking/Prizes/2019/DetailsPopup/15435989576442518" TargetMode="External"/><Relationship Id="rId144" Type="http://schemas.openxmlformats.org/officeDocument/2006/relationships/hyperlink" Target="https://www.itu.int/net4/wsis/stocktaking/Prizes/2019/DetailsPopup/15435678185971398" TargetMode="External"/><Relationship Id="rId90" Type="http://schemas.openxmlformats.org/officeDocument/2006/relationships/hyperlink" Target="https://www.itu.int/net4/wsis/stocktaking/Prizes/2019/DetailsPopup/15408955059318050" TargetMode="External"/><Relationship Id="rId165" Type="http://schemas.openxmlformats.org/officeDocument/2006/relationships/hyperlink" Target="https://www.itu.int/net4/wsis/stocktaking/Prizes/2019/DetailsPopup/15433961899571713" TargetMode="External"/><Relationship Id="rId186" Type="http://schemas.openxmlformats.org/officeDocument/2006/relationships/hyperlink" Target="https://www.itu.int/net4/wsis/stocktaking/projects/Project/Details?projectId=1514451394" TargetMode="External"/><Relationship Id="rId211" Type="http://schemas.openxmlformats.org/officeDocument/2006/relationships/hyperlink" Target="https://www.itu.int/net4/wsis/stocktaking/Prizes/2019/DetailsPopup/15433929081452358" TargetMode="External"/><Relationship Id="rId232" Type="http://schemas.openxmlformats.org/officeDocument/2006/relationships/hyperlink" Target="https://www.itu.int/net4/wsis/stocktaking/Prizes/2019/DetailsPopup/15439347000953451" TargetMode="External"/><Relationship Id="rId27" Type="http://schemas.openxmlformats.org/officeDocument/2006/relationships/hyperlink" Target="https://www.itu.int/net4/wsis/stocktaking/Prizes/2019/DetailsPopup/15431665706002892" TargetMode="External"/><Relationship Id="rId48" Type="http://schemas.openxmlformats.org/officeDocument/2006/relationships/hyperlink" Target="https://www.itu.int/net4/wsis/stocktaking/Prizes/2019/DetailsPopup/15429741913031580" TargetMode="External"/><Relationship Id="rId69" Type="http://schemas.openxmlformats.org/officeDocument/2006/relationships/hyperlink" Target="https://www.itu.int/net4/wsis/stocktaking/projects/Project/Details?projectId=1514258291" TargetMode="External"/><Relationship Id="rId113" Type="http://schemas.openxmlformats.org/officeDocument/2006/relationships/hyperlink" Target="https://www.itu.int/net4/wsis/stocktaking/projects/Project/Details?projectId=1514953569" TargetMode="External"/><Relationship Id="rId134" Type="http://schemas.openxmlformats.org/officeDocument/2006/relationships/hyperlink" Target="https://www.itu.int/net4/wsis/stocktaking/Prizes/2019/DetailsPopup/15440091281649300" TargetMode="External"/><Relationship Id="rId80" Type="http://schemas.openxmlformats.org/officeDocument/2006/relationships/hyperlink" Target="https://www.itu.int/net4/wsis/stocktaking/Prizes/2019/DetailsPopup/15438457185644663" TargetMode="External"/><Relationship Id="rId155" Type="http://schemas.openxmlformats.org/officeDocument/2006/relationships/hyperlink" Target="https://www.itu.int/net4/wsis/stocktaking/projects/Project/Details?projectId=1515574398" TargetMode="External"/><Relationship Id="rId176" Type="http://schemas.openxmlformats.org/officeDocument/2006/relationships/hyperlink" Target="https://www.itu.int/net4/wsis/stocktaking/projects/Project/Details?projectId=1514523443" TargetMode="External"/><Relationship Id="rId197" Type="http://schemas.openxmlformats.org/officeDocument/2006/relationships/hyperlink" Target="https://www.itu.int/net4/wsis/stocktaking/Prizes/2019/DetailsPopup/15139350330000000" TargetMode="External"/><Relationship Id="rId201" Type="http://schemas.openxmlformats.org/officeDocument/2006/relationships/hyperlink" Target="https://www.itu.int/net4/wsis/stocktaking/Prizes/2019/DetailsPopup/15427975755121440" TargetMode="External"/><Relationship Id="rId222" Type="http://schemas.openxmlformats.org/officeDocument/2006/relationships/hyperlink" Target="https://www.itu.int/net4/wsis/stocktaking/projects/Project/Details?projectId=1514534506" TargetMode="External"/><Relationship Id="rId243" Type="http://schemas.openxmlformats.org/officeDocument/2006/relationships/hyperlink" Target="https://www.itu.int/net4/wsis/stocktaking/Prizes/2019/DetailsPopup/154402157938355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34D2F-66AD-4284-97B3-C1DD32DCED83}">
  <ds:schemaRefs>
    <ds:schemaRef ds:uri="http://schemas.openxmlformats.org/officeDocument/2006/bibliography"/>
  </ds:schemaRefs>
</ds:datastoreItem>
</file>

<file path=customXml/itemProps5.xml><?xml version="1.0" encoding="utf-8"?>
<ds:datastoreItem xmlns:ds="http://schemas.openxmlformats.org/officeDocument/2006/customXml" ds:itemID="{B808A6AD-B186-4BC7-A14A-6315496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8152</Words>
  <Characters>46471</Characters>
  <Application>Microsoft Office Word</Application>
  <DocSecurity>0</DocSecurity>
  <Lines>387</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54514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6</cp:revision>
  <cp:lastPrinted>2013-07-15T09:23:00Z</cp:lastPrinted>
  <dcterms:created xsi:type="dcterms:W3CDTF">2019-07-29T07:30:00Z</dcterms:created>
  <dcterms:modified xsi:type="dcterms:W3CDTF">2019-07-29T08:40:00Z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