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CC37085" w14:textId="77777777">
        <w:trPr>
          <w:cantSplit/>
        </w:trPr>
        <w:tc>
          <w:tcPr>
            <w:tcW w:w="6911" w:type="dxa"/>
          </w:tcPr>
          <w:p w14:paraId="0E5C0890" w14:textId="77777777" w:rsidR="00700D1F" w:rsidRPr="00DF23FC" w:rsidRDefault="00BC562F" w:rsidP="00BC562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BC562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2019</w:t>
            </w:r>
            <w:r w:rsidRPr="00BC562F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年增开会议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BC12C0A" w14:textId="77777777" w:rsidR="00700D1F" w:rsidRDefault="00A556A8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173A996" wp14:editId="7D3DDB7F">
                  <wp:extent cx="682406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61C8829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0C085F2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4DF506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3478A8E6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FA079B0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694B3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EB7FA7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3F44085" w14:textId="380CADF3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14:paraId="1C5BF44D" w14:textId="50AACAFD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="00BC562F">
              <w:rPr>
                <w:b/>
                <w:bCs/>
                <w:szCs w:val="24"/>
                <w:lang w:eastAsia="zh-CN"/>
              </w:rPr>
              <w:t>-ADD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7231E1">
              <w:rPr>
                <w:b/>
                <w:bCs/>
                <w:szCs w:val="24"/>
                <w:lang w:eastAsia="zh-CN"/>
              </w:rPr>
              <w:t>1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4B401E92" w14:textId="77777777">
        <w:trPr>
          <w:cantSplit/>
          <w:trHeight w:val="23"/>
        </w:trPr>
        <w:tc>
          <w:tcPr>
            <w:tcW w:w="6911" w:type="dxa"/>
            <w:vMerge/>
          </w:tcPr>
          <w:p w14:paraId="4310DF41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9519EA5" w14:textId="21780A06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7231E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7231E1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395403FF" w14:textId="77777777">
        <w:trPr>
          <w:cantSplit/>
          <w:trHeight w:val="23"/>
        </w:trPr>
        <w:tc>
          <w:tcPr>
            <w:tcW w:w="6911" w:type="dxa"/>
            <w:vMerge/>
          </w:tcPr>
          <w:p w14:paraId="75E19FFA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6BC32AF6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56E8C89D" w14:textId="77777777">
        <w:trPr>
          <w:cantSplit/>
        </w:trPr>
        <w:tc>
          <w:tcPr>
            <w:tcW w:w="10031" w:type="dxa"/>
          </w:tcPr>
          <w:p w14:paraId="672A2560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2E0C8B4F" w14:textId="77777777">
        <w:trPr>
          <w:cantSplit/>
        </w:trPr>
        <w:tc>
          <w:tcPr>
            <w:tcW w:w="10031" w:type="dxa"/>
          </w:tcPr>
          <w:p w14:paraId="26397D77" w14:textId="77777777" w:rsidR="0093362E" w:rsidRDefault="007231E1" w:rsidP="00001B77">
            <w:pPr>
              <w:pStyle w:val="Title1"/>
              <w:rPr>
                <w:bCs/>
                <w:noProof/>
                <w:lang w:val="es-ES_tradnl" w:eastAsia="zh-CN"/>
              </w:rPr>
            </w:pPr>
            <w:r w:rsidRPr="00FA3578">
              <w:rPr>
                <w:bCs/>
                <w:noProof/>
                <w:lang w:val="es-ES_tradnl" w:eastAsia="zh-CN"/>
              </w:rPr>
              <w:t>理事会</w:t>
            </w:r>
            <w:r w:rsidRPr="00FA3578">
              <w:rPr>
                <w:bCs/>
                <w:noProof/>
                <w:lang w:val="es-ES_tradnl" w:eastAsia="zh-CN"/>
              </w:rPr>
              <w:t>2019</w:t>
            </w:r>
            <w:r w:rsidRPr="00FA3578">
              <w:rPr>
                <w:bCs/>
                <w:noProof/>
                <w:lang w:val="es-ES_tradnl" w:eastAsia="zh-CN"/>
              </w:rPr>
              <w:t>年</w:t>
            </w:r>
            <w:r>
              <w:rPr>
                <w:bCs/>
                <w:noProof/>
                <w:lang w:val="es-ES_tradnl" w:eastAsia="zh-CN"/>
              </w:rPr>
              <w:t>增开</w:t>
            </w:r>
            <w:r w:rsidRPr="00FA3578">
              <w:rPr>
                <w:bCs/>
                <w:noProof/>
                <w:lang w:val="es-ES_tradnl" w:eastAsia="zh-CN"/>
              </w:rPr>
              <w:t>会议</w:t>
            </w:r>
            <w:r>
              <w:rPr>
                <w:bCs/>
                <w:noProof/>
                <w:lang w:val="es-ES_tradnl" w:eastAsia="zh-CN"/>
              </w:rPr>
              <w:t>的</w:t>
            </w:r>
            <w:r w:rsidRPr="00FA3578">
              <w:rPr>
                <w:bCs/>
                <w:noProof/>
                <w:lang w:val="es-ES_tradnl" w:eastAsia="zh-CN"/>
              </w:rPr>
              <w:t>议程草案</w:t>
            </w:r>
          </w:p>
          <w:p w14:paraId="3B6508BA" w14:textId="068EFF59" w:rsidR="00CE210E" w:rsidRPr="00CE210E" w:rsidRDefault="00CE210E" w:rsidP="00CE210E">
            <w:pPr>
              <w:pStyle w:val="Title2"/>
              <w:spacing w:before="120"/>
              <w:rPr>
                <w:b/>
                <w:bCs/>
                <w:lang w:val="es-ES_tradnl" w:eastAsia="zh-CN"/>
              </w:rPr>
            </w:pPr>
            <w:r w:rsidRPr="00CE210E">
              <w:rPr>
                <w:rFonts w:hint="eastAsia"/>
                <w:b/>
                <w:bCs/>
                <w:lang w:val="es-ES_tradnl" w:eastAsia="zh-CN"/>
              </w:rPr>
              <w:t>2019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年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9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月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27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日（星期五），上午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09:0</w:t>
            </w:r>
            <w:r w:rsidRPr="00CE210E">
              <w:rPr>
                <w:b/>
                <w:bCs/>
                <w:lang w:val="es-ES_tradnl" w:eastAsia="zh-CN"/>
              </w:rPr>
              <w:t>0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至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12:0</w:t>
            </w:r>
            <w:r w:rsidRPr="00CE210E">
              <w:rPr>
                <w:b/>
                <w:bCs/>
                <w:lang w:val="es-ES_tradnl" w:eastAsia="zh-CN"/>
              </w:rPr>
              <w:t>0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时和下午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14:30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至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17:30</w:t>
            </w:r>
            <w:r w:rsidRPr="00CE210E">
              <w:rPr>
                <w:rFonts w:hint="eastAsia"/>
                <w:b/>
                <w:bCs/>
                <w:lang w:val="es-ES_tradnl" w:eastAsia="zh-CN"/>
              </w:rPr>
              <w:t>时</w:t>
            </w:r>
          </w:p>
        </w:tc>
      </w:tr>
    </w:tbl>
    <w:p w14:paraId="4714BEF5" w14:textId="6C767A8C" w:rsidR="00CE210E" w:rsidRPr="00C718D7" w:rsidRDefault="00CE210E" w:rsidP="00CE210E">
      <w:pPr>
        <w:tabs>
          <w:tab w:val="center" w:pos="8505"/>
        </w:tabs>
        <w:spacing w:before="480" w:after="120"/>
        <w:ind w:left="567" w:hanging="567"/>
      </w:pPr>
      <w:r w:rsidRPr="00C718D7">
        <w:rPr>
          <w:szCs w:val="24"/>
        </w:rPr>
        <w:t>1</w:t>
      </w:r>
      <w:r w:rsidRPr="00C718D7">
        <w:rPr>
          <w:szCs w:val="24"/>
        </w:rPr>
        <w:tab/>
      </w:r>
      <w:r w:rsidRPr="00D922A5">
        <w:rPr>
          <w:rFonts w:hint="eastAsia"/>
          <w:szCs w:val="24"/>
          <w:lang w:eastAsia="zh-CN"/>
        </w:rPr>
        <w:t>理事会</w:t>
      </w:r>
      <w:r w:rsidRPr="00D922A5">
        <w:rPr>
          <w:rFonts w:hint="eastAsia"/>
          <w:szCs w:val="24"/>
          <w:lang w:eastAsia="zh-CN"/>
        </w:rPr>
        <w:t>2019</w:t>
      </w:r>
      <w:r w:rsidRPr="00D922A5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增开</w:t>
      </w:r>
      <w:r w:rsidRPr="00D922A5">
        <w:rPr>
          <w:rFonts w:hint="eastAsia"/>
          <w:szCs w:val="24"/>
          <w:lang w:eastAsia="zh-CN"/>
        </w:rPr>
        <w:t>会议主席致开幕词</w:t>
      </w:r>
    </w:p>
    <w:p w14:paraId="01EE87C9" w14:textId="1135F530" w:rsidR="00CE210E" w:rsidRPr="00C718D7" w:rsidRDefault="00CE210E" w:rsidP="00CE210E">
      <w:pPr>
        <w:tabs>
          <w:tab w:val="center" w:pos="8505"/>
        </w:tabs>
        <w:spacing w:before="360" w:after="120"/>
        <w:ind w:left="567" w:hanging="567"/>
        <w:rPr>
          <w:szCs w:val="24"/>
        </w:rPr>
      </w:pPr>
      <w:r w:rsidRPr="00C718D7">
        <w:t>2</w:t>
      </w:r>
      <w:r w:rsidRPr="00C718D7">
        <w:tab/>
      </w:r>
      <w:r>
        <w:rPr>
          <w:rFonts w:hint="eastAsia"/>
          <w:szCs w:val="24"/>
          <w:lang w:eastAsia="zh-CN"/>
        </w:rPr>
        <w:t>批准</w:t>
      </w:r>
      <w:r w:rsidRPr="00D922A5">
        <w:rPr>
          <w:rFonts w:hint="eastAsia"/>
          <w:szCs w:val="24"/>
          <w:lang w:eastAsia="zh-CN"/>
        </w:rPr>
        <w:t>理事会</w:t>
      </w:r>
      <w:r w:rsidRPr="00D922A5">
        <w:rPr>
          <w:rFonts w:hint="eastAsia"/>
          <w:szCs w:val="24"/>
          <w:lang w:eastAsia="zh-CN"/>
        </w:rPr>
        <w:t>2019</w:t>
      </w:r>
      <w:r w:rsidRPr="00D922A5"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增开</w:t>
      </w:r>
      <w:r w:rsidRPr="00D922A5">
        <w:rPr>
          <w:rFonts w:hint="eastAsia"/>
          <w:szCs w:val="24"/>
          <w:lang w:eastAsia="zh-CN"/>
        </w:rPr>
        <w:t>会议议程草案</w:t>
      </w:r>
      <w:r w:rsidRPr="00C718D7">
        <w:tab/>
      </w:r>
      <w:r w:rsidRPr="00C718D7">
        <w:rPr>
          <w:rStyle w:val="Hyperlink"/>
        </w:rPr>
        <w:t>C19-ADD/1</w:t>
      </w:r>
    </w:p>
    <w:p w14:paraId="36DBE823" w14:textId="674AFDAE" w:rsidR="00CE210E" w:rsidRDefault="00CE210E" w:rsidP="00CE210E">
      <w:pPr>
        <w:pStyle w:val="enumlev1"/>
        <w:tabs>
          <w:tab w:val="center" w:pos="8505"/>
        </w:tabs>
        <w:spacing w:before="240"/>
        <w:rPr>
          <w:szCs w:val="24"/>
          <w:lang w:val="fr-CH" w:eastAsia="zh-CN"/>
        </w:rPr>
      </w:pPr>
      <w:r>
        <w:rPr>
          <w:szCs w:val="24"/>
          <w:lang w:eastAsia="zh-CN"/>
        </w:rPr>
        <w:t>3</w:t>
      </w:r>
      <w:r w:rsidRPr="00C718D7">
        <w:rPr>
          <w:szCs w:val="24"/>
          <w:lang w:eastAsia="zh-CN"/>
        </w:rPr>
        <w:tab/>
      </w:r>
      <w:r w:rsidRPr="00A243CE">
        <w:rPr>
          <w:szCs w:val="24"/>
          <w:lang w:eastAsia="zh-CN"/>
        </w:rPr>
        <w:t>秘书长关于国际电联总部</w:t>
      </w:r>
      <w:r w:rsidRPr="00A243CE">
        <w:rPr>
          <w:rFonts w:hint="eastAsia"/>
          <w:szCs w:val="24"/>
          <w:lang w:eastAsia="zh-CN"/>
        </w:rPr>
        <w:t>办公场</w:t>
      </w:r>
      <w:r w:rsidRPr="00A243CE">
        <w:rPr>
          <w:szCs w:val="24"/>
          <w:lang w:eastAsia="zh-CN"/>
        </w:rPr>
        <w:t>所项目进展的报告</w:t>
      </w:r>
      <w:r>
        <w:rPr>
          <w:szCs w:val="24"/>
          <w:lang w:val="fr-CH" w:eastAsia="zh-CN"/>
        </w:rPr>
        <w:tab/>
      </w:r>
      <w:hyperlink r:id="rId9" w:history="1">
        <w:r w:rsidRPr="00FF5690">
          <w:rPr>
            <w:rStyle w:val="Hyperlink"/>
            <w:szCs w:val="24"/>
            <w:lang w:eastAsia="zh-CN"/>
          </w:rPr>
          <w:t>C19-ADD/</w:t>
        </w:r>
        <w:r>
          <w:rPr>
            <w:rStyle w:val="Hyperlink"/>
            <w:szCs w:val="24"/>
            <w:lang w:eastAsia="zh-CN"/>
          </w:rPr>
          <w:t>2(R</w:t>
        </w:r>
        <w:r>
          <w:rPr>
            <w:rStyle w:val="Hyperlink"/>
            <w:rFonts w:hint="eastAsia"/>
            <w:szCs w:val="24"/>
            <w:lang w:eastAsia="zh-CN"/>
          </w:rPr>
          <w:t>e</w:t>
        </w:r>
        <w:r>
          <w:rPr>
            <w:rStyle w:val="Hyperlink"/>
            <w:szCs w:val="24"/>
            <w:lang w:eastAsia="zh-CN"/>
          </w:rPr>
          <w:t>v.1)</w:t>
        </w:r>
      </w:hyperlink>
    </w:p>
    <w:p w14:paraId="2D655073" w14:textId="1AA978FA" w:rsidR="00CE210E" w:rsidRDefault="00CE210E" w:rsidP="00CE210E">
      <w:pPr>
        <w:pStyle w:val="enumlev1"/>
        <w:tabs>
          <w:tab w:val="center" w:pos="8505"/>
        </w:tabs>
        <w:spacing w:before="240"/>
        <w:rPr>
          <w:szCs w:val="24"/>
          <w:lang w:val="fr-CH"/>
        </w:rPr>
      </w:pPr>
      <w:r>
        <w:rPr>
          <w:szCs w:val="24"/>
          <w:lang w:val="fr-CH" w:eastAsia="zh-CN"/>
        </w:rPr>
        <w:tab/>
      </w:r>
      <w:r>
        <w:rPr>
          <w:rFonts w:hint="eastAsia"/>
          <w:szCs w:val="24"/>
          <w:lang w:eastAsia="zh-CN"/>
        </w:rPr>
        <w:t>成员国提交的文稿：</w:t>
      </w:r>
    </w:p>
    <w:p w14:paraId="22CC0C11" w14:textId="0C7D881B" w:rsidR="00CE210E" w:rsidRPr="00054405" w:rsidRDefault="00CE210E" w:rsidP="00147B36">
      <w:pPr>
        <w:pStyle w:val="enumlev1"/>
        <w:tabs>
          <w:tab w:val="clear" w:pos="1985"/>
          <w:tab w:val="clear" w:pos="2608"/>
          <w:tab w:val="clear" w:pos="3345"/>
          <w:tab w:val="left" w:pos="8080"/>
          <w:tab w:val="center" w:pos="8505"/>
        </w:tabs>
        <w:rPr>
          <w:szCs w:val="24"/>
          <w:lang w:val="fr-CH"/>
        </w:rPr>
      </w:pPr>
      <w:r>
        <w:rPr>
          <w:szCs w:val="24"/>
          <w:lang w:val="fr-CH"/>
        </w:rPr>
        <w:tab/>
      </w:r>
      <w:r>
        <w:t>–</w:t>
      </w:r>
      <w:r>
        <w:rPr>
          <w:szCs w:val="24"/>
          <w:lang w:val="fr-CH"/>
        </w:rPr>
        <w:tab/>
      </w:r>
      <w:r>
        <w:rPr>
          <w:rFonts w:hint="eastAsia"/>
          <w:szCs w:val="24"/>
          <w:lang w:eastAsia="zh-CN"/>
        </w:rPr>
        <w:t>美国</w:t>
      </w:r>
      <w:r>
        <w:rPr>
          <w:szCs w:val="24"/>
          <w:lang w:val="fr-CH"/>
        </w:rPr>
        <w:tab/>
      </w:r>
      <w:hyperlink r:id="rId10" w:history="1">
        <w:r w:rsidRPr="003D5D0E">
          <w:rPr>
            <w:rStyle w:val="Hyperlink"/>
            <w:szCs w:val="24"/>
            <w:lang w:val="fr-CH"/>
          </w:rPr>
          <w:t>C19-ADD/</w:t>
        </w:r>
        <w:r>
          <w:rPr>
            <w:rStyle w:val="Hyperlink"/>
            <w:szCs w:val="24"/>
            <w:lang w:val="fr-CH"/>
          </w:rPr>
          <w:t>3</w:t>
        </w:r>
      </w:hyperlink>
    </w:p>
    <w:p w14:paraId="08F7BC2D" w14:textId="54180351" w:rsidR="00CE210E" w:rsidRPr="00647D9B" w:rsidRDefault="00CE210E" w:rsidP="00147B36">
      <w:pPr>
        <w:pStyle w:val="enumlev1"/>
        <w:tabs>
          <w:tab w:val="clear" w:pos="1985"/>
          <w:tab w:val="clear" w:pos="2608"/>
          <w:tab w:val="clear" w:pos="3345"/>
          <w:tab w:val="left" w:pos="8080"/>
          <w:tab w:val="center" w:pos="8505"/>
        </w:tabs>
        <w:rPr>
          <w:szCs w:val="24"/>
        </w:rPr>
      </w:pPr>
      <w:r>
        <w:rPr>
          <w:szCs w:val="24"/>
          <w:lang w:val="fr-CH"/>
        </w:rPr>
        <w:tab/>
      </w:r>
      <w:r>
        <w:t>–</w:t>
      </w:r>
      <w:r w:rsidRPr="00647D9B">
        <w:rPr>
          <w:szCs w:val="24"/>
        </w:rPr>
        <w:tab/>
      </w:r>
      <w:r>
        <w:rPr>
          <w:rFonts w:hint="eastAsia"/>
          <w:szCs w:val="24"/>
          <w:lang w:eastAsia="zh-CN"/>
        </w:rPr>
        <w:t>多国提交的文稿</w:t>
      </w:r>
      <w:bookmarkStart w:id="2" w:name="_GoBack"/>
      <w:bookmarkEnd w:id="2"/>
      <w:r w:rsidRPr="00647D9B">
        <w:rPr>
          <w:szCs w:val="24"/>
        </w:rPr>
        <w:tab/>
      </w:r>
      <w:hyperlink r:id="rId11" w:history="1">
        <w:r w:rsidRPr="00FF5690">
          <w:rPr>
            <w:rStyle w:val="Hyperlink"/>
            <w:szCs w:val="24"/>
          </w:rPr>
          <w:t>C19-ADD/</w:t>
        </w:r>
        <w:r>
          <w:rPr>
            <w:rStyle w:val="Hyperlink"/>
            <w:szCs w:val="24"/>
          </w:rPr>
          <w:t>4</w:t>
        </w:r>
      </w:hyperlink>
    </w:p>
    <w:p w14:paraId="22FAAF37" w14:textId="471A99C0" w:rsidR="00CE210E" w:rsidRPr="00647D9B" w:rsidRDefault="00CE210E" w:rsidP="00147B36">
      <w:pPr>
        <w:pStyle w:val="enumlev1"/>
        <w:tabs>
          <w:tab w:val="clear" w:pos="1985"/>
          <w:tab w:val="clear" w:pos="2608"/>
          <w:tab w:val="clear" w:pos="3345"/>
          <w:tab w:val="left" w:pos="8505"/>
        </w:tabs>
        <w:spacing w:before="240"/>
        <w:rPr>
          <w:szCs w:val="24"/>
          <w:lang w:val="en-US"/>
        </w:rPr>
      </w:pPr>
      <w:r>
        <w:rPr>
          <w:szCs w:val="24"/>
          <w:lang w:val="en-US"/>
        </w:rPr>
        <w:t>4</w:t>
      </w:r>
      <w:r w:rsidRPr="00647D9B">
        <w:rPr>
          <w:szCs w:val="24"/>
          <w:lang w:val="en-US"/>
        </w:rPr>
        <w:tab/>
      </w:r>
      <w:r w:rsidRPr="00A243CE">
        <w:rPr>
          <w:rFonts w:hint="eastAsia"/>
          <w:szCs w:val="24"/>
          <w:lang w:eastAsia="zh-CN"/>
        </w:rPr>
        <w:t>其他</w:t>
      </w:r>
      <w:bookmarkStart w:id="3" w:name="_Hlk20404439"/>
      <w:r w:rsidRPr="00A243CE">
        <w:rPr>
          <w:rFonts w:hint="eastAsia"/>
          <w:szCs w:val="24"/>
          <w:lang w:eastAsia="zh-CN"/>
        </w:rPr>
        <w:t>事宜</w:t>
      </w:r>
      <w:bookmarkEnd w:id="3"/>
      <w:r w:rsidRPr="00647D9B">
        <w:rPr>
          <w:szCs w:val="24"/>
        </w:rPr>
        <w:tab/>
      </w:r>
      <w:r>
        <w:rPr>
          <w:szCs w:val="24"/>
        </w:rPr>
        <w:t>-</w:t>
      </w:r>
    </w:p>
    <w:p w14:paraId="5C154ACF" w14:textId="77777777" w:rsidR="00DE320B" w:rsidRDefault="00DE320B">
      <w:pPr>
        <w:jc w:val="center"/>
      </w:pPr>
      <w:r>
        <w:t>______________</w:t>
      </w:r>
    </w:p>
    <w:sectPr w:rsidR="00DE320B" w:rsidSect="006C36C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5499B" w14:textId="77777777" w:rsidR="0034087F" w:rsidRDefault="0034087F">
      <w:r>
        <w:separator/>
      </w:r>
    </w:p>
  </w:endnote>
  <w:endnote w:type="continuationSeparator" w:id="0">
    <w:p w14:paraId="6B18A45F" w14:textId="77777777" w:rsidR="0034087F" w:rsidRDefault="0034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31EF3" w14:textId="51DEC849" w:rsidR="00B40A53" w:rsidRPr="004E4BFF" w:rsidRDefault="00D23158" w:rsidP="00BC562F">
    <w:pPr>
      <w:pStyle w:val="Footer"/>
    </w:pPr>
    <w:fldSimple w:instr=" FILENAME \p  \* MERGEFORMAT ">
      <w:r w:rsidR="00064FA9">
        <w:t>P:\CHI\SG\CONSEIL\C19-ADD\000\001C.docx</w:t>
      </w:r>
    </w:fldSimple>
    <w:r w:rsidR="004E4BFF">
      <w:t xml:space="preserve"> (</w:t>
    </w:r>
    <w:r w:rsidR="00F705DF">
      <w:t xml:space="preserve"> </w:t>
    </w:r>
    <w:r w:rsidR="004E4BFF">
      <w:t>)</w:t>
    </w:r>
    <w:r w:rsidR="00BC562F" w:rsidRPr="004E4BF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D2D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A88A7" w14:textId="77777777" w:rsidR="0034087F" w:rsidRDefault="0034087F">
      <w:r>
        <w:t>____________________</w:t>
      </w:r>
    </w:p>
  </w:footnote>
  <w:footnote w:type="continuationSeparator" w:id="0">
    <w:p w14:paraId="0C73687D" w14:textId="77777777" w:rsidR="0034087F" w:rsidRDefault="00340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16C4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A556A8">
      <w:rPr>
        <w:noProof/>
      </w:rPr>
      <w:t>2</w:t>
    </w:r>
    <w:r>
      <w:rPr>
        <w:noProof/>
      </w:rPr>
      <w:fldChar w:fldCharType="end"/>
    </w:r>
  </w:p>
  <w:p w14:paraId="2F0A1AA5" w14:textId="77777777"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BC562F">
      <w:rPr>
        <w:lang w:eastAsia="zh-CN"/>
      </w:rPr>
      <w:t>-ADD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7F"/>
    <w:rsid w:val="00001B77"/>
    <w:rsid w:val="0000517A"/>
    <w:rsid w:val="00031E72"/>
    <w:rsid w:val="000404D2"/>
    <w:rsid w:val="00064FA9"/>
    <w:rsid w:val="000853C0"/>
    <w:rsid w:val="000A1C21"/>
    <w:rsid w:val="000D15EA"/>
    <w:rsid w:val="00100D84"/>
    <w:rsid w:val="00124C9D"/>
    <w:rsid w:val="00147B36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4087F"/>
    <w:rsid w:val="00372C8F"/>
    <w:rsid w:val="00380ECE"/>
    <w:rsid w:val="00393DDF"/>
    <w:rsid w:val="00397F55"/>
    <w:rsid w:val="003B4454"/>
    <w:rsid w:val="003C2E37"/>
    <w:rsid w:val="003D4009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31E1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556A8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562F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210E"/>
    <w:rsid w:val="00CE6F22"/>
    <w:rsid w:val="00CF41F6"/>
    <w:rsid w:val="00CF7D3E"/>
    <w:rsid w:val="00D02B4E"/>
    <w:rsid w:val="00D21F11"/>
    <w:rsid w:val="00D23158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320B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A7D8A7"/>
  <w15:docId w15:val="{89FBAE94-F878-4A25-94BC-27DA78AF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9-CLADD-C-0004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9-CLADD-C-000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ADD-C-0002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-A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5C4D-5D60-45EA-AD99-A6382F05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PC_C19-ADD.dotx</Template>
  <TotalTime>9</TotalTime>
  <Pages>1</Pages>
  <Words>162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490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Zhang, Lin</dc:creator>
  <cp:keywords>C2018, C18</cp:keywords>
  <dc:description/>
  <cp:lastModifiedBy>Zhang, Lin</cp:lastModifiedBy>
  <cp:revision>6</cp:revision>
  <cp:lastPrinted>2015-02-24T13:23:00Z</cp:lastPrinted>
  <dcterms:created xsi:type="dcterms:W3CDTF">2019-09-26T09:06:00Z</dcterms:created>
  <dcterms:modified xsi:type="dcterms:W3CDTF">2019-09-26T13:37:00Z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