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26440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326440">
              <w:rPr>
                <w:b/>
                <w:bCs/>
                <w:lang w:bidi="ar-SY"/>
              </w:rPr>
              <w:t>123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326440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26440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32644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816135" w:rsidRDefault="00816135" w:rsidP="0037663B">
      <w:pPr>
        <w:pStyle w:val="ResNo"/>
        <w:rPr>
          <w:rtl/>
        </w:rPr>
      </w:pPr>
      <w:r>
        <w:rPr>
          <w:rFonts w:hint="cs"/>
          <w:rtl/>
        </w:rPr>
        <w:t xml:space="preserve">القرار </w:t>
      </w:r>
      <w:r>
        <w:t>1397</w:t>
      </w:r>
    </w:p>
    <w:p w:rsidR="00FC6A0F" w:rsidRDefault="00FC6A0F" w:rsidP="00FC6A0F">
      <w:pPr>
        <w:jc w:val="center"/>
        <w:rPr>
          <w:rtl/>
        </w:rPr>
      </w:pPr>
      <w:r w:rsidRPr="00FC6A0F">
        <w:rPr>
          <w:rFonts w:hint="cs"/>
          <w:rtl/>
        </w:rPr>
        <w:t>(اعتُمد في الجلسة العامة التاسعة)</w:t>
      </w:r>
    </w:p>
    <w:p w:rsidR="00816135" w:rsidRDefault="003E177C" w:rsidP="0037663B">
      <w:pPr>
        <w:pStyle w:val="Restitle"/>
        <w:rPr>
          <w:rtl/>
          <w:lang w:bidi="ar-EG"/>
        </w:rPr>
      </w:pPr>
      <w:bookmarkStart w:id="1" w:name="_Toc364435673"/>
      <w:bookmarkStart w:id="2" w:name="_Toc423445842"/>
      <w:bookmarkStart w:id="3" w:name="_Toc490216592"/>
      <w:r w:rsidRPr="00816135">
        <w:rPr>
          <w:rtl/>
        </w:rPr>
        <w:t>تقرير الإدارة المالية لل</w:t>
      </w:r>
      <w:r w:rsidRPr="00816135">
        <w:rPr>
          <w:rFonts w:hint="cs"/>
          <w:rtl/>
        </w:rPr>
        <w:t>سنة</w:t>
      </w:r>
      <w:r w:rsidRPr="00816135">
        <w:rPr>
          <w:rtl/>
        </w:rPr>
        <w:t xml:space="preserve"> المالية </w:t>
      </w:r>
      <w:bookmarkEnd w:id="1"/>
      <w:bookmarkEnd w:id="2"/>
      <w:bookmarkEnd w:id="3"/>
      <w:r w:rsidRPr="00816135">
        <w:t>2018</w:t>
      </w:r>
    </w:p>
    <w:p w:rsidR="00326440" w:rsidRPr="00BE4F6C" w:rsidRDefault="00326440" w:rsidP="00326440">
      <w:pPr>
        <w:pStyle w:val="Normalaftertitle0"/>
        <w:rPr>
          <w:rtl/>
          <w:lang w:bidi="ar-EG"/>
        </w:rPr>
      </w:pPr>
      <w:r w:rsidRPr="00BE4F6C">
        <w:rPr>
          <w:rtl/>
        </w:rPr>
        <w:t>إن المجلس،</w:t>
      </w:r>
    </w:p>
    <w:p w:rsidR="00326440" w:rsidRPr="009C7F80" w:rsidRDefault="00326440" w:rsidP="00326440">
      <w:pPr>
        <w:pStyle w:val="Call"/>
        <w:ind w:left="1928"/>
        <w:rPr>
          <w:rtl/>
        </w:rPr>
      </w:pPr>
      <w:r w:rsidRPr="009C7F80">
        <w:rPr>
          <w:rFonts w:hint="cs"/>
          <w:rtl/>
        </w:rPr>
        <w:t>إذ يأخذ بعين الاعتبار</w:t>
      </w:r>
    </w:p>
    <w:p w:rsidR="00326440" w:rsidRDefault="00326440" w:rsidP="00326440">
      <w:pPr>
        <w:rPr>
          <w:rtl/>
        </w:rPr>
      </w:pPr>
      <w:r w:rsidRPr="009C7F80">
        <w:rPr>
          <w:rtl/>
        </w:rPr>
        <w:t xml:space="preserve">أحكام </w:t>
      </w:r>
      <w:r w:rsidRPr="00326440">
        <w:rPr>
          <w:rtl/>
        </w:rPr>
        <w:t>الرقم </w:t>
      </w:r>
      <w:r w:rsidRPr="00326440">
        <w:t>101</w:t>
      </w:r>
      <w:r w:rsidRPr="009C7F80">
        <w:rPr>
          <w:rtl/>
        </w:rPr>
        <w:t xml:space="preserve"> من اتفاقية </w:t>
      </w:r>
      <w:r w:rsidRPr="009C7F80">
        <w:rPr>
          <w:rFonts w:hint="cs"/>
          <w:rtl/>
        </w:rPr>
        <w:t>الات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 xml:space="preserve"> الدولي </w:t>
      </w:r>
      <w:r w:rsidRPr="00326440">
        <w:rPr>
          <w:rtl/>
        </w:rPr>
        <w:t>للاتصالات وال</w:t>
      </w:r>
      <w:r w:rsidRPr="00326440">
        <w:rPr>
          <w:rFonts w:hint="cs"/>
          <w:rtl/>
        </w:rPr>
        <w:t>م</w:t>
      </w:r>
      <w:r w:rsidRPr="00326440">
        <w:rPr>
          <w:rtl/>
        </w:rPr>
        <w:t xml:space="preserve">ادة </w:t>
      </w:r>
      <w:r w:rsidRPr="00326440">
        <w:t>30</w:t>
      </w:r>
      <w:r w:rsidRPr="009C7F80">
        <w:rPr>
          <w:rtl/>
        </w:rPr>
        <w:t xml:space="preserve"> من اللوائح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للات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>،</w:t>
      </w:r>
    </w:p>
    <w:p w:rsidR="00326440" w:rsidRPr="009C7F80" w:rsidRDefault="00326440" w:rsidP="00326440">
      <w:pPr>
        <w:pStyle w:val="Call"/>
        <w:ind w:left="1928"/>
        <w:rPr>
          <w:rtl/>
        </w:rPr>
      </w:pPr>
      <w:r w:rsidRPr="009C7F80">
        <w:rPr>
          <w:rFonts w:hint="cs"/>
          <w:rtl/>
        </w:rPr>
        <w:t>وقد</w:t>
      </w:r>
      <w:r w:rsidRPr="009C7F80">
        <w:rPr>
          <w:rtl/>
        </w:rPr>
        <w:t xml:space="preserve"> اط</w:t>
      </w:r>
      <w:r w:rsidRPr="009C7F80">
        <w:rPr>
          <w:rFonts w:hint="cs"/>
          <w:rtl/>
        </w:rPr>
        <w:t>ّ</w:t>
      </w:r>
      <w:r w:rsidRPr="009C7F80">
        <w:rPr>
          <w:rtl/>
        </w:rPr>
        <w:t>لع على</w:t>
      </w:r>
    </w:p>
    <w:p w:rsidR="00326440" w:rsidRPr="009C7F80" w:rsidRDefault="00326440" w:rsidP="004F3064">
      <w:pPr>
        <w:rPr>
          <w:rtl/>
        </w:rPr>
      </w:pPr>
      <w:r w:rsidRPr="009C7F80">
        <w:rPr>
          <w:rtl/>
        </w:rPr>
        <w:t xml:space="preserve">تقرير الإدارة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للسنة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 w:rsidRPr="009C7F80">
        <w:rPr>
          <w:rtl/>
        </w:rPr>
        <w:t xml:space="preserve"> </w:t>
      </w:r>
      <w:r>
        <w:rPr>
          <w:lang w:bidi="ar-SY"/>
        </w:rPr>
        <w:t>2018</w:t>
      </w:r>
      <w:r>
        <w:rPr>
          <w:rFonts w:hint="cs"/>
          <w:rtl/>
          <w:lang w:bidi="ar-SY"/>
        </w:rPr>
        <w:t xml:space="preserve"> </w:t>
      </w:r>
      <w:r w:rsidR="004F3064">
        <w:rPr>
          <w:rFonts w:hint="cs"/>
          <w:rtl/>
        </w:rPr>
        <w:t>الذي</w:t>
      </w:r>
      <w:bookmarkStart w:id="4" w:name="_GoBack"/>
      <w:bookmarkEnd w:id="4"/>
      <w:r w:rsidR="007A703C">
        <w:rPr>
          <w:rtl/>
        </w:rPr>
        <w:t xml:space="preserve"> </w:t>
      </w:r>
      <w:r w:rsidR="007A703C">
        <w:rPr>
          <w:rFonts w:hint="cs"/>
          <w:rtl/>
        </w:rPr>
        <w:t>ي</w:t>
      </w:r>
      <w:r w:rsidRPr="009C7F80">
        <w:rPr>
          <w:rtl/>
        </w:rPr>
        <w:t xml:space="preserve">تضمن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سابات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راجعة</w:t>
      </w:r>
      <w:r w:rsidRPr="009C7F80">
        <w:rPr>
          <w:rtl/>
        </w:rPr>
        <w:t xml:space="preserve"> لل</w:t>
      </w:r>
      <w:r w:rsidRPr="009C7F80">
        <w:rPr>
          <w:rFonts w:hint="cs"/>
          <w:rtl/>
        </w:rPr>
        <w:t>سنة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>
        <w:rPr>
          <w:rFonts w:hint="cs"/>
          <w:rtl/>
        </w:rPr>
        <w:t> </w:t>
      </w:r>
      <w:r>
        <w:rPr>
          <w:lang w:bidi="ar-SY"/>
        </w:rPr>
        <w:t>2018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يزانية</w:t>
      </w:r>
      <w:r w:rsidRPr="009C7F80">
        <w:rPr>
          <w:rtl/>
        </w:rPr>
        <w:t xml:space="preserve"> الا</w:t>
      </w:r>
      <w:r>
        <w:rPr>
          <w:rFonts w:hint="cs"/>
          <w:rtl/>
        </w:rPr>
        <w:t>تح</w:t>
      </w:r>
      <w:r w:rsidRPr="009C7F80">
        <w:rPr>
          <w:rtl/>
        </w:rPr>
        <w:t>اد وحالة حسابات تليكوم</w:t>
      </w:r>
      <w:r>
        <w:rPr>
          <w:rFonts w:hint="cs"/>
          <w:rtl/>
        </w:rPr>
        <w:t xml:space="preserve"> الاتحاد</w:t>
      </w:r>
      <w:r w:rsidRPr="009C7F80">
        <w:rPr>
          <w:rtl/>
        </w:rPr>
        <w:t xml:space="preserve"> لعام </w:t>
      </w:r>
      <w:r>
        <w:rPr>
          <w:lang w:bidi="ar-SY"/>
        </w:rPr>
        <w:t>2018</w:t>
      </w:r>
      <w:r w:rsidRPr="009C7F80">
        <w:rPr>
          <w:rtl/>
        </w:rPr>
        <w:t xml:space="preserve">، </w:t>
      </w:r>
      <w:r w:rsidRPr="009C7F80">
        <w:rPr>
          <w:rFonts w:hint="cs"/>
          <w:rtl/>
        </w:rPr>
        <w:t>وال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سابات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راجعة</w:t>
      </w:r>
      <w:r w:rsidRPr="009C7F80">
        <w:rPr>
          <w:rtl/>
        </w:rPr>
        <w:t xml:space="preserve"> لعام </w:t>
      </w:r>
      <w:r>
        <w:rPr>
          <w:lang w:bidi="ar-SY"/>
        </w:rPr>
        <w:t>2018</w:t>
      </w:r>
      <w:r w:rsidRPr="009C7F80">
        <w:rPr>
          <w:rtl/>
        </w:rPr>
        <w:t xml:space="preserve"> </w:t>
      </w:r>
      <w:r>
        <w:rPr>
          <w:rFonts w:hint="cs"/>
          <w:rtl/>
        </w:rPr>
        <w:t>ل</w:t>
      </w:r>
      <w:r w:rsidRPr="009C7F80">
        <w:rPr>
          <w:rFonts w:hint="cs"/>
          <w:rtl/>
        </w:rPr>
        <w:t>مشاريع</w:t>
      </w:r>
      <w:r w:rsidRPr="009C7F80">
        <w:rPr>
          <w:rtl/>
        </w:rPr>
        <w:t xml:space="preserve"> التعاون التقني و</w:t>
      </w:r>
      <w:r>
        <w:rPr>
          <w:rFonts w:hint="cs"/>
          <w:rtl/>
          <w:lang w:bidi="ar-EG"/>
        </w:rPr>
        <w:t>ال</w:t>
      </w:r>
      <w:r w:rsidRPr="009C7F80">
        <w:rPr>
          <w:rFonts w:hint="cs"/>
          <w:rtl/>
        </w:rPr>
        <w:t>مسا</w:t>
      </w:r>
      <w:r>
        <w:rPr>
          <w:rFonts w:hint="cs"/>
          <w:rtl/>
        </w:rPr>
        <w:t>ه</w:t>
      </w:r>
      <w:r w:rsidRPr="009C7F80">
        <w:rPr>
          <w:rFonts w:hint="cs"/>
          <w:rtl/>
        </w:rPr>
        <w:t>مات</w:t>
      </w:r>
      <w:r w:rsidRPr="009C7F80">
        <w:rPr>
          <w:rtl/>
        </w:rPr>
        <w:t xml:space="preserve"> الطوعية وصندوق التأمينات </w:t>
      </w:r>
      <w:r w:rsidRPr="009C7F80">
        <w:rPr>
          <w:rFonts w:hint="cs"/>
          <w:rtl/>
        </w:rPr>
        <w:t>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وظفي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>،</w:t>
      </w:r>
    </w:p>
    <w:p w:rsidR="00326440" w:rsidRPr="009C7F80" w:rsidRDefault="00326440" w:rsidP="00326440">
      <w:pPr>
        <w:pStyle w:val="Call"/>
        <w:ind w:left="1928"/>
        <w:rPr>
          <w:rtl/>
        </w:rPr>
      </w:pPr>
      <w:r w:rsidRPr="009C7F80">
        <w:rPr>
          <w:rFonts w:hint="cs"/>
          <w:rtl/>
        </w:rPr>
        <w:t>وقد أخذ علماً</w:t>
      </w:r>
    </w:p>
    <w:p w:rsidR="00326440" w:rsidRPr="009C7F80" w:rsidRDefault="00326440" w:rsidP="00326440">
      <w:pPr>
        <w:rPr>
          <w:rtl/>
          <w:lang w:bidi="ar-EG"/>
        </w:rPr>
      </w:pPr>
      <w:r w:rsidRPr="009C7F80">
        <w:rPr>
          <w:rFonts w:hint="cs"/>
          <w:rtl/>
        </w:rPr>
        <w:t>ب</w:t>
      </w:r>
      <w:r w:rsidRPr="009C7F80">
        <w:rPr>
          <w:rtl/>
        </w:rPr>
        <w:t xml:space="preserve">تقارير المراجع الخارجي </w:t>
      </w:r>
      <w:r w:rsidRPr="009C7F80">
        <w:rPr>
          <w:rFonts w:hint="cs"/>
          <w:rtl/>
        </w:rPr>
        <w:t>ال</w:t>
      </w:r>
      <w:r w:rsidRPr="009C7F80">
        <w:rPr>
          <w:rtl/>
        </w:rPr>
        <w:t xml:space="preserve">معروضة في </w:t>
      </w:r>
      <w:hyperlink r:id="rId9" w:history="1">
        <w:r w:rsidRPr="002B595D">
          <w:rPr>
            <w:rStyle w:val="Hyperlink"/>
            <w:rFonts w:hint="cs"/>
            <w:rtl/>
          </w:rPr>
          <w:t xml:space="preserve">الوثيقة </w:t>
        </w:r>
        <w:r w:rsidRPr="002B595D">
          <w:rPr>
            <w:rStyle w:val="Hyperlink"/>
          </w:rPr>
          <w:t>C1</w:t>
        </w:r>
        <w:r>
          <w:rPr>
            <w:rStyle w:val="Hyperlink"/>
          </w:rPr>
          <w:t>9</w:t>
        </w:r>
        <w:r w:rsidRPr="002B595D">
          <w:rPr>
            <w:rStyle w:val="Hyperlink"/>
          </w:rPr>
          <w:t>/40</w:t>
        </w:r>
      </w:hyperlink>
      <w:r>
        <w:rPr>
          <w:rFonts w:hint="cs"/>
          <w:rtl/>
          <w:lang w:bidi="ar-EG"/>
        </w:rPr>
        <w:t>،</w:t>
      </w:r>
    </w:p>
    <w:p w:rsidR="00326440" w:rsidRPr="009C7F80" w:rsidRDefault="00326440" w:rsidP="00326440">
      <w:pPr>
        <w:pStyle w:val="Call"/>
        <w:ind w:left="1928"/>
        <w:rPr>
          <w:rtl/>
        </w:rPr>
      </w:pPr>
      <w:r w:rsidRPr="009C7F80">
        <w:rPr>
          <w:rtl/>
        </w:rPr>
        <w:t>يقـرر</w:t>
      </w:r>
    </w:p>
    <w:p w:rsidR="00326440" w:rsidRDefault="00326440" w:rsidP="00326440">
      <w:pPr>
        <w:rPr>
          <w:rtl/>
          <w:lang w:bidi="ar-EG"/>
        </w:rPr>
      </w:pPr>
      <w:r>
        <w:rPr>
          <w:rtl/>
        </w:rPr>
        <w:t>أن يوافق على تقرير الإدارة ا</w:t>
      </w:r>
      <w:r>
        <w:rPr>
          <w:rFonts w:hint="cs"/>
          <w:rtl/>
        </w:rPr>
        <w:t>ل</w:t>
      </w:r>
      <w:r w:rsidRPr="009C7F80">
        <w:rPr>
          <w:rtl/>
        </w:rPr>
        <w:t>مالية لل</w:t>
      </w:r>
      <w:r w:rsidRPr="009C7F80">
        <w:rPr>
          <w:rFonts w:hint="cs"/>
          <w:rtl/>
        </w:rPr>
        <w:t>سنة</w:t>
      </w:r>
      <w:r w:rsidRPr="009C7F80">
        <w:rPr>
          <w:rtl/>
        </w:rPr>
        <w:t xml:space="preserve"> المالية </w:t>
      </w:r>
      <w:r>
        <w:rPr>
          <w:lang w:bidi="ar-SY"/>
        </w:rPr>
        <w:t>2018</w:t>
      </w:r>
      <w:r w:rsidRPr="009C7F80">
        <w:rPr>
          <w:rtl/>
        </w:rPr>
        <w:t xml:space="preserve"> </w:t>
      </w:r>
      <w:r>
        <w:rPr>
          <w:rFonts w:hint="cs"/>
          <w:rtl/>
        </w:rPr>
        <w:t>(</w:t>
      </w:r>
      <w:hyperlink r:id="rId10" w:history="1">
        <w:r w:rsidRPr="006F6DB3">
          <w:rPr>
            <w:rStyle w:val="Hyperlink"/>
            <w:rFonts w:hint="cs"/>
            <w:rtl/>
          </w:rPr>
          <w:t>الوثيق</w:t>
        </w:r>
        <w:r>
          <w:rPr>
            <w:rStyle w:val="Hyperlink"/>
            <w:rFonts w:hint="cs"/>
            <w:rtl/>
          </w:rPr>
          <w:t>تان</w:t>
        </w:r>
        <w:r w:rsidRPr="006F6DB3">
          <w:rPr>
            <w:rStyle w:val="Hyperlink"/>
            <w:rFonts w:hint="cs"/>
            <w:rtl/>
          </w:rPr>
          <w:t xml:space="preserve"> </w:t>
        </w:r>
        <w:r w:rsidRPr="006F6DB3">
          <w:rPr>
            <w:rStyle w:val="Hyperlink"/>
          </w:rPr>
          <w:t>C1</w:t>
        </w:r>
        <w:r>
          <w:rPr>
            <w:rStyle w:val="Hyperlink"/>
          </w:rPr>
          <w:t>9</w:t>
        </w:r>
        <w:r w:rsidRPr="006F6DB3">
          <w:rPr>
            <w:rStyle w:val="Hyperlink"/>
          </w:rPr>
          <w:t>/4</w:t>
        </w:r>
        <w:r>
          <w:rPr>
            <w:rStyle w:val="Hyperlink"/>
          </w:rPr>
          <w:t>2</w:t>
        </w:r>
      </w:hyperlink>
      <w:r w:rsidRPr="00EA3153">
        <w:rPr>
          <w:rFonts w:hint="cs"/>
          <w:rtl/>
        </w:rPr>
        <w:t xml:space="preserve"> و</w:t>
      </w:r>
      <w:hyperlink r:id="rId11" w:history="1">
        <w:r w:rsidRPr="00CD3344">
          <w:rPr>
            <w:rStyle w:val="Hyperlink"/>
          </w:rPr>
          <w:t>DT/12(Rev.1)</w:t>
        </w:r>
      </w:hyperlink>
      <w:hyperlink r:id="rId12" w:history="1"/>
      <w:r w:rsidRPr="009C7F80">
        <w:rPr>
          <w:rtl/>
        </w:rPr>
        <w:t xml:space="preserve">) المتعلق بالحسابات المراجعة للاتحاد وحالة حسابات </w:t>
      </w:r>
      <w:r>
        <w:rPr>
          <w:rtl/>
        </w:rPr>
        <w:t>تليكوم</w:t>
      </w:r>
      <w:r w:rsidRPr="009C7F80">
        <w:rPr>
          <w:rtl/>
        </w:rPr>
        <w:t xml:space="preserve"> </w:t>
      </w:r>
      <w:r>
        <w:rPr>
          <w:rFonts w:hint="cs"/>
          <w:rtl/>
        </w:rPr>
        <w:t xml:space="preserve">الاتحاد </w:t>
      </w:r>
      <w:r w:rsidRPr="009C7F80">
        <w:rPr>
          <w:rtl/>
        </w:rPr>
        <w:t>لعام</w:t>
      </w:r>
      <w:r>
        <w:rPr>
          <w:rFonts w:hint="cs"/>
          <w:rtl/>
        </w:rPr>
        <w:t> </w:t>
      </w:r>
      <w:r w:rsidRPr="009D6BB4">
        <w:rPr>
          <w:lang w:bidi="ar-SY"/>
        </w:rPr>
        <w:t>201</w:t>
      </w:r>
      <w:r>
        <w:rPr>
          <w:lang w:bidi="ar-SY"/>
        </w:rPr>
        <w:t>8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وال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سابات</w:t>
      </w:r>
      <w:r w:rsidRPr="009C7F80">
        <w:rPr>
          <w:rtl/>
        </w:rPr>
        <w:t xml:space="preserve"> المراجعة لعام </w:t>
      </w:r>
      <w:r>
        <w:rPr>
          <w:lang w:bidi="ar-SY"/>
        </w:rPr>
        <w:t>2018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تعلقة</w:t>
      </w:r>
      <w:r w:rsidRPr="009C7F80">
        <w:rPr>
          <w:rtl/>
        </w:rPr>
        <w:t xml:space="preserve"> بمشاريع التعاون التقني والمساهمات الطوعية وصندوق التأمينات لموظفي</w:t>
      </w:r>
      <w:r>
        <w:rPr>
          <w:rFonts w:hint="eastAsia"/>
          <w:rtl/>
          <w:lang w:bidi="ar-SY"/>
        </w:rPr>
        <w:t> </w:t>
      </w:r>
      <w:r w:rsidRPr="009C7F80">
        <w:rPr>
          <w:rFonts w:hint="cs"/>
          <w:rtl/>
        </w:rPr>
        <w:t>الات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>.</w:t>
      </w:r>
    </w:p>
    <w:p w:rsidR="0074420E" w:rsidRDefault="00326440" w:rsidP="0032644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40" w:rsidRDefault="00326440" w:rsidP="006C3242">
      <w:pPr>
        <w:spacing w:before="0" w:line="240" w:lineRule="auto"/>
      </w:pPr>
      <w:r>
        <w:separator/>
      </w:r>
    </w:p>
  </w:endnote>
  <w:endnote w:type="continuationSeparator" w:id="0">
    <w:p w:rsidR="00326440" w:rsidRDefault="0032644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26440">
      <w:rPr>
        <w:rFonts w:ascii="Calibri" w:hAnsi="Calibri" w:cs="Calibri"/>
        <w:noProof/>
        <w:sz w:val="16"/>
        <w:szCs w:val="16"/>
        <w:lang w:val="fr-FR"/>
      </w:rPr>
      <w:t>Document110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(xxxxxx)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F3064">
      <w:rPr>
        <w:rFonts w:ascii="Calibri" w:hAnsi="Calibri" w:cs="Calibri"/>
        <w:noProof/>
        <w:sz w:val="16"/>
        <w:szCs w:val="16"/>
        <w:lang w:val="fr-FR"/>
      </w:rPr>
      <w:t>29.07.19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26440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40" w:rsidRDefault="00326440" w:rsidP="006C3242">
      <w:pPr>
        <w:spacing w:before="0" w:line="240" w:lineRule="auto"/>
      </w:pPr>
      <w:r>
        <w:separator/>
      </w:r>
    </w:p>
  </w:footnote>
  <w:footnote w:type="continuationSeparator" w:id="0">
    <w:p w:rsidR="00326440" w:rsidRDefault="0032644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4F3064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3E177C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BA4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CC2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D43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2A7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D05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404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6CCB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1E2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0E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A4F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40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26440"/>
    <w:rsid w:val="00334924"/>
    <w:rsid w:val="003409BC"/>
    <w:rsid w:val="00357185"/>
    <w:rsid w:val="0037663B"/>
    <w:rsid w:val="00383829"/>
    <w:rsid w:val="003E177C"/>
    <w:rsid w:val="003F4B29"/>
    <w:rsid w:val="0042686F"/>
    <w:rsid w:val="004317D8"/>
    <w:rsid w:val="00434183"/>
    <w:rsid w:val="00443869"/>
    <w:rsid w:val="00447F32"/>
    <w:rsid w:val="004E11DC"/>
    <w:rsid w:val="004F3064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A703C"/>
    <w:rsid w:val="007C3BC7"/>
    <w:rsid w:val="007D4ACF"/>
    <w:rsid w:val="007F0787"/>
    <w:rsid w:val="00810B7B"/>
    <w:rsid w:val="00816135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B1196"/>
    <w:rsid w:val="00FC6A0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945C3CFE-DF18-49E5-91F3-7977CD8A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AnnexNo0">
    <w:name w:val="Annex_No"/>
    <w:basedOn w:val="Normal"/>
    <w:qFormat/>
    <w:rsid w:val="00326440"/>
    <w:pPr>
      <w:keepNext/>
      <w:keepLines/>
      <w:tabs>
        <w:tab w:val="clear" w:pos="794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CallChar">
    <w:name w:val="Call Char"/>
    <w:basedOn w:val="DefaultParagraphFont"/>
    <w:link w:val="Call"/>
    <w:locked/>
    <w:rsid w:val="00326440"/>
    <w:rPr>
      <w:rFonts w:ascii="Calibri" w:hAnsi="Calibri" w:cs="Traditional Arabic"/>
      <w:i/>
      <w:iCs/>
      <w:szCs w:val="30"/>
    </w:rPr>
  </w:style>
  <w:style w:type="paragraph" w:customStyle="1" w:styleId="Normalaftertitle0">
    <w:name w:val="Normal_after_title"/>
    <w:basedOn w:val="Normal"/>
    <w:next w:val="Normal"/>
    <w:rsid w:val="00326440"/>
    <w:pPr>
      <w:tabs>
        <w:tab w:val="clear" w:pos="794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line="187" w:lineRule="auto"/>
      <w:textAlignment w:val="baseline"/>
    </w:pPr>
    <w:rPr>
      <w:rFonts w:eastAsia="Times New Roman"/>
      <w:position w:val="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2-CL-C-0003/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190610-TD-GEN-001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-C-004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9-CL-C-0040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1F40-A95B-4C1D-9581-DD5D67F0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5</TotalTime>
  <Pages>1</Pages>
  <Words>185</Words>
  <Characters>982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Awad, Samy</cp:lastModifiedBy>
  <cp:revision>8</cp:revision>
  <dcterms:created xsi:type="dcterms:W3CDTF">2019-07-29T12:25:00Z</dcterms:created>
  <dcterms:modified xsi:type="dcterms:W3CDTF">2019-07-29T15:52:00Z</dcterms:modified>
</cp:coreProperties>
</file>