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42390">
        <w:trPr>
          <w:cantSplit/>
        </w:trPr>
        <w:tc>
          <w:tcPr>
            <w:tcW w:w="6911" w:type="dxa"/>
          </w:tcPr>
          <w:p w:rsidR="00BC7BC0" w:rsidRPr="00342390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42390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34239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342390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34239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42390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42390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42390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342390">
              <w:rPr>
                <w:b/>
                <w:bCs/>
                <w:lang w:val="ru-RU"/>
              </w:rPr>
              <w:t xml:space="preserve"> </w:t>
            </w:r>
            <w:r w:rsidR="00225368" w:rsidRPr="00342390">
              <w:rPr>
                <w:b/>
                <w:bCs/>
                <w:lang w:val="ru-RU"/>
              </w:rPr>
              <w:t>201</w:t>
            </w:r>
            <w:r w:rsidR="005B3DEC" w:rsidRPr="00342390">
              <w:rPr>
                <w:b/>
                <w:bCs/>
                <w:lang w:val="ru-RU"/>
              </w:rPr>
              <w:t>9</w:t>
            </w:r>
            <w:r w:rsidR="00225368" w:rsidRPr="00342390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42390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342390">
              <w:rPr>
                <w:noProof/>
                <w:lang w:val="ru-RU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4239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4239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4239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4239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4239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4239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42390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42390" w:rsidRDefault="00BC7BC0" w:rsidP="002B229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4239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4239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Pr="00342390">
              <w:rPr>
                <w:b/>
                <w:bCs/>
                <w:caps/>
                <w:szCs w:val="22"/>
                <w:lang w:val="ru-RU"/>
              </w:rPr>
              <w:t>PL</w:t>
            </w:r>
            <w:proofErr w:type="spellEnd"/>
            <w:r w:rsidRPr="0034239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2B229C" w:rsidRPr="00342390">
              <w:rPr>
                <w:b/>
                <w:bCs/>
                <w:caps/>
                <w:szCs w:val="22"/>
                <w:lang w:val="ru-RU"/>
              </w:rPr>
              <w:t>1</w:t>
            </w:r>
            <w:r w:rsidR="000A3641" w:rsidRPr="00342390">
              <w:rPr>
                <w:b/>
                <w:bCs/>
                <w:caps/>
                <w:szCs w:val="22"/>
                <w:lang w:val="ru-RU"/>
              </w:rPr>
              <w:t>.</w:t>
            </w:r>
            <w:r w:rsidR="00B93DC1" w:rsidRPr="00342390">
              <w:rPr>
                <w:b/>
                <w:bCs/>
                <w:caps/>
                <w:szCs w:val="22"/>
                <w:lang w:val="ru-RU"/>
              </w:rPr>
              <w:t>5</w:t>
            </w:r>
          </w:p>
        </w:tc>
        <w:tc>
          <w:tcPr>
            <w:tcW w:w="3120" w:type="dxa"/>
          </w:tcPr>
          <w:p w:rsidR="00BC7BC0" w:rsidRPr="00342390" w:rsidRDefault="00BC7BC0" w:rsidP="002B229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42390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342390">
              <w:rPr>
                <w:b/>
                <w:bCs/>
                <w:szCs w:val="22"/>
                <w:lang w:val="ru-RU"/>
              </w:rPr>
              <w:t>C</w:t>
            </w:r>
            <w:r w:rsidR="003F099E" w:rsidRPr="00342390">
              <w:rPr>
                <w:b/>
                <w:bCs/>
                <w:szCs w:val="22"/>
                <w:lang w:val="ru-RU"/>
              </w:rPr>
              <w:t>1</w:t>
            </w:r>
            <w:r w:rsidR="005B3DEC" w:rsidRPr="00342390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Pr="00342390">
              <w:rPr>
                <w:b/>
                <w:bCs/>
                <w:szCs w:val="22"/>
                <w:lang w:val="ru-RU"/>
              </w:rPr>
              <w:t>/</w:t>
            </w:r>
            <w:r w:rsidR="00516D73" w:rsidRPr="00342390">
              <w:rPr>
                <w:b/>
                <w:bCs/>
                <w:szCs w:val="22"/>
                <w:lang w:val="ru-RU"/>
              </w:rPr>
              <w:t>103</w:t>
            </w:r>
            <w:r w:rsidRPr="0034239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42390">
        <w:trPr>
          <w:cantSplit/>
          <w:trHeight w:val="23"/>
        </w:trPr>
        <w:tc>
          <w:tcPr>
            <w:tcW w:w="6911" w:type="dxa"/>
            <w:vMerge/>
          </w:tcPr>
          <w:p w:rsidR="00BC7BC0" w:rsidRPr="0034239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42390" w:rsidRDefault="002B229C" w:rsidP="00516D7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42390">
              <w:rPr>
                <w:b/>
                <w:bCs/>
                <w:szCs w:val="22"/>
                <w:lang w:val="ru-RU"/>
              </w:rPr>
              <w:t>2</w:t>
            </w:r>
            <w:r w:rsidR="00516D73" w:rsidRPr="00342390">
              <w:rPr>
                <w:b/>
                <w:bCs/>
                <w:szCs w:val="22"/>
                <w:lang w:val="ru-RU"/>
              </w:rPr>
              <w:t>7</w:t>
            </w:r>
            <w:r w:rsidR="000A2D4D" w:rsidRPr="00342390">
              <w:rPr>
                <w:b/>
                <w:bCs/>
                <w:szCs w:val="22"/>
                <w:lang w:val="ru-RU"/>
              </w:rPr>
              <w:t xml:space="preserve"> </w:t>
            </w:r>
            <w:r w:rsidR="000A3641" w:rsidRPr="00342390">
              <w:rPr>
                <w:b/>
                <w:bCs/>
                <w:szCs w:val="22"/>
                <w:lang w:val="ru-RU"/>
              </w:rPr>
              <w:t>мая</w:t>
            </w:r>
            <w:r w:rsidR="00EB4FCB" w:rsidRPr="00342390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42390">
              <w:rPr>
                <w:b/>
                <w:bCs/>
                <w:szCs w:val="22"/>
                <w:lang w:val="ru-RU"/>
              </w:rPr>
              <w:t>20</w:t>
            </w:r>
            <w:r w:rsidR="003F099E" w:rsidRPr="00342390">
              <w:rPr>
                <w:b/>
                <w:bCs/>
                <w:szCs w:val="22"/>
                <w:lang w:val="ru-RU"/>
              </w:rPr>
              <w:t>1</w:t>
            </w:r>
            <w:r w:rsidR="005B3DEC" w:rsidRPr="00342390">
              <w:rPr>
                <w:b/>
                <w:bCs/>
                <w:szCs w:val="22"/>
                <w:lang w:val="ru-RU"/>
              </w:rPr>
              <w:t>9</w:t>
            </w:r>
            <w:r w:rsidR="00BC7BC0" w:rsidRPr="0034239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42390">
        <w:trPr>
          <w:cantSplit/>
          <w:trHeight w:val="23"/>
        </w:trPr>
        <w:tc>
          <w:tcPr>
            <w:tcW w:w="6911" w:type="dxa"/>
            <w:vMerge/>
          </w:tcPr>
          <w:p w:rsidR="00BC7BC0" w:rsidRPr="0034239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4239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4239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342390">
        <w:trPr>
          <w:cantSplit/>
        </w:trPr>
        <w:tc>
          <w:tcPr>
            <w:tcW w:w="10031" w:type="dxa"/>
            <w:gridSpan w:val="2"/>
          </w:tcPr>
          <w:p w:rsidR="00BC7BC0" w:rsidRPr="00342390" w:rsidRDefault="00BC7BC0" w:rsidP="000A364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342390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342390">
        <w:trPr>
          <w:cantSplit/>
        </w:trPr>
        <w:tc>
          <w:tcPr>
            <w:tcW w:w="10031" w:type="dxa"/>
            <w:gridSpan w:val="2"/>
          </w:tcPr>
          <w:p w:rsidR="00086A49" w:rsidRPr="00342390" w:rsidRDefault="000A3641" w:rsidP="00086A49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342390">
              <w:rPr>
                <w:lang w:val="ru-RU"/>
              </w:rPr>
              <w:t xml:space="preserve">ВКЛАД ОТ </w:t>
            </w:r>
            <w:r w:rsidR="00EB2802" w:rsidRPr="00342390">
              <w:rPr>
                <w:lang w:val="ru-RU"/>
              </w:rPr>
              <w:t xml:space="preserve">Объединенных Арабских Эмиратов </w:t>
            </w:r>
            <w:r w:rsidR="00E82F89" w:rsidRPr="00342390">
              <w:rPr>
                <w:lang w:val="ru-RU"/>
              </w:rPr>
              <w:br/>
            </w:r>
            <w:r w:rsidR="00086A49" w:rsidRPr="00342390">
              <w:rPr>
                <w:lang w:val="ru-RU"/>
              </w:rPr>
              <w:t xml:space="preserve">и </w:t>
            </w:r>
            <w:r w:rsidR="00A8376C" w:rsidRPr="00342390">
              <w:rPr>
                <w:lang w:val="ru-RU"/>
              </w:rPr>
              <w:t>Королевства Саудовская Аравия</w:t>
            </w:r>
          </w:p>
          <w:p w:rsidR="00BC7BC0" w:rsidRPr="00342390" w:rsidRDefault="00086A49" w:rsidP="002B229C">
            <w:pPr>
              <w:pStyle w:val="Title1"/>
              <w:rPr>
                <w:szCs w:val="22"/>
                <w:lang w:val="ru-RU"/>
              </w:rPr>
            </w:pPr>
            <w:r w:rsidRPr="00342390">
              <w:rPr>
                <w:lang w:val="ru-RU"/>
              </w:rPr>
              <w:t>ОБНОВЛЕНИЕ РуководящиХ указаниЙ по защите ребенка</w:t>
            </w:r>
            <w:r w:rsidRPr="00342390">
              <w:rPr>
                <w:lang w:val="ru-RU"/>
              </w:rPr>
              <w:t xml:space="preserve"> </w:t>
            </w:r>
            <w:r w:rsidRPr="00342390">
              <w:rPr>
                <w:lang w:val="ru-RU"/>
              </w:rPr>
              <w:br/>
              <w:t>в онлайновой среде</w:t>
            </w:r>
          </w:p>
        </w:tc>
      </w:tr>
    </w:tbl>
    <w:bookmarkEnd w:id="2"/>
    <w:p w:rsidR="000A3641" w:rsidRPr="00342390" w:rsidRDefault="000A3641" w:rsidP="008D2C79">
      <w:pPr>
        <w:pStyle w:val="Normalaftertitle"/>
        <w:rPr>
          <w:lang w:val="ru-RU"/>
        </w:rPr>
      </w:pPr>
      <w:r w:rsidRPr="00342390">
        <w:rPr>
          <w:lang w:val="ru-RU"/>
        </w:rPr>
        <w:t xml:space="preserve">Имею честь направить Государствам – Членам Совета вклад, представленный </w:t>
      </w:r>
      <w:r w:rsidR="008D2C79" w:rsidRPr="00342390">
        <w:rPr>
          <w:b/>
          <w:bCs/>
          <w:lang w:val="ru-RU"/>
        </w:rPr>
        <w:t>Объединенными Арабскими Эмиратами</w:t>
      </w:r>
      <w:r w:rsidR="008D2C79" w:rsidRPr="00342390">
        <w:rPr>
          <w:lang w:val="ru-RU"/>
        </w:rPr>
        <w:t xml:space="preserve"> и </w:t>
      </w:r>
      <w:r w:rsidR="00A8376C" w:rsidRPr="00342390">
        <w:rPr>
          <w:b/>
          <w:bCs/>
          <w:lang w:val="ru-RU"/>
        </w:rPr>
        <w:t>Королевством Сауд</w:t>
      </w:r>
      <w:bookmarkStart w:id="3" w:name="_GoBack"/>
      <w:bookmarkEnd w:id="3"/>
      <w:r w:rsidR="00A8376C" w:rsidRPr="00342390">
        <w:rPr>
          <w:b/>
          <w:bCs/>
          <w:lang w:val="ru-RU"/>
        </w:rPr>
        <w:t>овская</w:t>
      </w:r>
      <w:r w:rsidR="008D2C79" w:rsidRPr="00342390">
        <w:rPr>
          <w:b/>
          <w:bCs/>
          <w:lang w:val="ru-RU"/>
        </w:rPr>
        <w:t xml:space="preserve"> Арави</w:t>
      </w:r>
      <w:r w:rsidR="00A8376C" w:rsidRPr="00342390">
        <w:rPr>
          <w:b/>
          <w:bCs/>
          <w:lang w:val="ru-RU"/>
        </w:rPr>
        <w:t>я</w:t>
      </w:r>
      <w:r w:rsidRPr="00342390">
        <w:rPr>
          <w:lang w:val="ru-RU"/>
        </w:rPr>
        <w:t>.</w:t>
      </w:r>
    </w:p>
    <w:p w:rsidR="000A3641" w:rsidRPr="00342390" w:rsidRDefault="000A3641" w:rsidP="000A364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342390">
        <w:rPr>
          <w:lang w:val="ru-RU"/>
        </w:rPr>
        <w:tab/>
      </w:r>
      <w:proofErr w:type="spellStart"/>
      <w:r w:rsidRPr="00342390">
        <w:rPr>
          <w:color w:val="000000"/>
          <w:lang w:val="ru-RU"/>
        </w:rPr>
        <w:t>Хоулинь</w:t>
      </w:r>
      <w:proofErr w:type="spellEnd"/>
      <w:r w:rsidRPr="00342390">
        <w:rPr>
          <w:color w:val="000000"/>
          <w:lang w:val="ru-RU"/>
        </w:rPr>
        <w:t xml:space="preserve"> </w:t>
      </w:r>
      <w:proofErr w:type="spellStart"/>
      <w:r w:rsidRPr="00342390">
        <w:rPr>
          <w:color w:val="000000"/>
          <w:lang w:val="ru-RU"/>
        </w:rPr>
        <w:t>ЧЖАО</w:t>
      </w:r>
      <w:proofErr w:type="spellEnd"/>
      <w:r w:rsidRPr="00342390">
        <w:rPr>
          <w:color w:val="000000"/>
          <w:lang w:val="ru-RU"/>
        </w:rPr>
        <w:br/>
      </w:r>
      <w:r w:rsidRPr="00342390">
        <w:rPr>
          <w:lang w:val="ru-RU"/>
        </w:rPr>
        <w:tab/>
      </w:r>
      <w:r w:rsidRPr="00342390">
        <w:rPr>
          <w:color w:val="000000"/>
          <w:lang w:val="ru-RU"/>
        </w:rPr>
        <w:t>Генеральный секретарь</w:t>
      </w:r>
      <w:r w:rsidRPr="00342390">
        <w:rPr>
          <w:lang w:val="ru-RU"/>
        </w:rPr>
        <w:t xml:space="preserve"> </w:t>
      </w:r>
    </w:p>
    <w:p w:rsidR="000A3641" w:rsidRPr="00342390" w:rsidRDefault="000A3641" w:rsidP="00E82F89">
      <w:pPr>
        <w:rPr>
          <w:lang w:val="ru-RU"/>
        </w:rPr>
      </w:pPr>
      <w:r w:rsidRPr="00342390">
        <w:rPr>
          <w:lang w:val="ru-RU"/>
        </w:rPr>
        <w:br w:type="page"/>
      </w:r>
    </w:p>
    <w:p w:rsidR="00F2574C" w:rsidRPr="00342390" w:rsidRDefault="00E82F89" w:rsidP="00086A49">
      <w:pPr>
        <w:pStyle w:val="Title1"/>
        <w:rPr>
          <w:lang w:val="ru-RU"/>
        </w:rPr>
      </w:pPr>
      <w:r w:rsidRPr="00342390">
        <w:rPr>
          <w:lang w:val="ru-RU"/>
        </w:rPr>
        <w:lastRenderedPageBreak/>
        <w:t xml:space="preserve">Вклад от </w:t>
      </w:r>
      <w:r w:rsidR="008D2C79" w:rsidRPr="00342390">
        <w:rPr>
          <w:lang w:val="ru-RU"/>
        </w:rPr>
        <w:t xml:space="preserve">Объединенных Арабских Эмиратов </w:t>
      </w:r>
      <w:r w:rsidR="00086A49" w:rsidRPr="00342390">
        <w:rPr>
          <w:lang w:val="ru-RU"/>
        </w:rPr>
        <w:br/>
      </w:r>
      <w:r w:rsidR="008D2C79" w:rsidRPr="00342390">
        <w:rPr>
          <w:lang w:val="ru-RU"/>
        </w:rPr>
        <w:t xml:space="preserve">и </w:t>
      </w:r>
      <w:r w:rsidR="00A8376C" w:rsidRPr="00342390">
        <w:rPr>
          <w:lang w:val="ru-RU"/>
        </w:rPr>
        <w:t>Королевства Саудовская Аравия</w:t>
      </w:r>
    </w:p>
    <w:p w:rsidR="00F2574C" w:rsidRPr="00342390" w:rsidRDefault="005E32CD" w:rsidP="00F2574C">
      <w:pPr>
        <w:pStyle w:val="Title1"/>
        <w:rPr>
          <w:b/>
          <w:lang w:val="ru-RU"/>
        </w:rPr>
      </w:pPr>
      <w:r w:rsidRPr="00342390">
        <w:rPr>
          <w:lang w:val="ru-RU"/>
        </w:rPr>
        <w:t>ОБНОВЛЕНИЕ РуководящиХ указаниЙ</w:t>
      </w:r>
      <w:r w:rsidR="00475D11" w:rsidRPr="00342390">
        <w:rPr>
          <w:lang w:val="ru-RU"/>
        </w:rPr>
        <w:t xml:space="preserve"> по защите ребенка</w:t>
      </w:r>
      <w:r w:rsidR="00086A49" w:rsidRPr="00342390">
        <w:rPr>
          <w:lang w:val="ru-RU"/>
        </w:rPr>
        <w:t xml:space="preserve"> </w:t>
      </w:r>
      <w:r w:rsidR="00475D11" w:rsidRPr="00342390">
        <w:rPr>
          <w:lang w:val="ru-RU"/>
        </w:rPr>
        <w:br/>
      </w:r>
      <w:r w:rsidRPr="00342390">
        <w:rPr>
          <w:lang w:val="ru-RU"/>
        </w:rPr>
        <w:t>в онлайновой среде</w:t>
      </w:r>
    </w:p>
    <w:p w:rsidR="000A3641" w:rsidRPr="00342390" w:rsidRDefault="000A364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4239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342390" w:rsidRDefault="002D2F57" w:rsidP="00086A49">
            <w:pPr>
              <w:pStyle w:val="Headingb"/>
              <w:rPr>
                <w:lang w:val="ru-RU"/>
              </w:rPr>
            </w:pPr>
            <w:r w:rsidRPr="00342390">
              <w:rPr>
                <w:lang w:val="ru-RU"/>
              </w:rPr>
              <w:t>Резюме</w:t>
            </w:r>
          </w:p>
          <w:p w:rsidR="00A26982" w:rsidRPr="00342390" w:rsidRDefault="00A31056" w:rsidP="008B11D4">
            <w:pPr>
              <w:rPr>
                <w:lang w:val="ru-RU"/>
              </w:rPr>
            </w:pPr>
            <w:bookmarkStart w:id="4" w:name="lt_pId021"/>
            <w:r w:rsidRPr="00342390">
              <w:rPr>
                <w:lang w:val="ru-RU"/>
              </w:rPr>
              <w:t xml:space="preserve">В этом документе представлен обзор усилий МСЭ по защите </w:t>
            </w:r>
            <w:r w:rsidR="00671A03" w:rsidRPr="00342390">
              <w:rPr>
                <w:lang w:val="ru-RU"/>
              </w:rPr>
              <w:t>ребенка в онлайновой среде</w:t>
            </w:r>
            <w:r w:rsidRPr="00342390">
              <w:rPr>
                <w:lang w:val="ru-RU"/>
              </w:rPr>
              <w:t xml:space="preserve">, включая руководящие </w:t>
            </w:r>
            <w:r w:rsidR="009F5E7A" w:rsidRPr="00342390">
              <w:rPr>
                <w:lang w:val="ru-RU"/>
              </w:rPr>
              <w:t>указания</w:t>
            </w:r>
            <w:r w:rsidRPr="00342390">
              <w:rPr>
                <w:lang w:val="ru-RU"/>
              </w:rPr>
              <w:t xml:space="preserve">, разработанные </w:t>
            </w:r>
            <w:r w:rsidR="004557BF" w:rsidRPr="00342390">
              <w:rPr>
                <w:lang w:val="ru-RU"/>
              </w:rPr>
              <w:t xml:space="preserve">несколько </w:t>
            </w:r>
            <w:r w:rsidRPr="00342390">
              <w:rPr>
                <w:lang w:val="ru-RU"/>
              </w:rPr>
              <w:t>лет назад, и инициати</w:t>
            </w:r>
            <w:r w:rsidR="00753D05" w:rsidRPr="00342390">
              <w:rPr>
                <w:lang w:val="ru-RU"/>
              </w:rPr>
              <w:t>ву по безопасному прослушиванию</w:t>
            </w:r>
            <w:r w:rsidR="00EE4C06" w:rsidRPr="00342390">
              <w:rPr>
                <w:lang w:val="ru-RU"/>
              </w:rPr>
              <w:t xml:space="preserve">. </w:t>
            </w:r>
            <w:bookmarkEnd w:id="4"/>
          </w:p>
          <w:p w:rsidR="002D2F57" w:rsidRPr="00342390" w:rsidRDefault="002D2F57" w:rsidP="00086A49">
            <w:pPr>
              <w:pStyle w:val="Headingb"/>
              <w:rPr>
                <w:lang w:val="ru-RU"/>
              </w:rPr>
            </w:pPr>
            <w:r w:rsidRPr="00342390">
              <w:rPr>
                <w:lang w:val="ru-RU"/>
              </w:rPr>
              <w:t xml:space="preserve">Необходимые </w:t>
            </w:r>
            <w:r w:rsidR="00F5225B" w:rsidRPr="00342390">
              <w:rPr>
                <w:lang w:val="ru-RU"/>
              </w:rPr>
              <w:t>действия</w:t>
            </w:r>
          </w:p>
          <w:p w:rsidR="002D2F57" w:rsidRPr="00342390" w:rsidRDefault="00EE4C06" w:rsidP="00F94038">
            <w:pPr>
              <w:rPr>
                <w:szCs w:val="22"/>
                <w:lang w:val="ru-RU"/>
              </w:rPr>
            </w:pPr>
            <w:r w:rsidRPr="00342390">
              <w:rPr>
                <w:lang w:val="ru-RU"/>
              </w:rPr>
              <w:t xml:space="preserve">Обратиться </w:t>
            </w:r>
            <w:r w:rsidR="00B83CC8" w:rsidRPr="00342390">
              <w:rPr>
                <w:lang w:val="ru-RU"/>
              </w:rPr>
              <w:t xml:space="preserve">с просьбой </w:t>
            </w:r>
            <w:r w:rsidRPr="00342390">
              <w:rPr>
                <w:lang w:val="ru-RU"/>
              </w:rPr>
              <w:t xml:space="preserve">к </w:t>
            </w:r>
            <w:proofErr w:type="spellStart"/>
            <w:r w:rsidRPr="00342390">
              <w:rPr>
                <w:lang w:val="ru-RU"/>
              </w:rPr>
              <w:t>БРЭ</w:t>
            </w:r>
            <w:proofErr w:type="spellEnd"/>
            <w:r w:rsidRPr="00342390">
              <w:rPr>
                <w:lang w:val="ru-RU"/>
              </w:rPr>
              <w:t xml:space="preserve"> обновить </w:t>
            </w:r>
            <w:r w:rsidR="00B83CC8" w:rsidRPr="00342390">
              <w:rPr>
                <w:lang w:val="ru-RU"/>
              </w:rPr>
              <w:t>р</w:t>
            </w:r>
            <w:r w:rsidRPr="00342390">
              <w:rPr>
                <w:lang w:val="ru-RU"/>
              </w:rPr>
              <w:t xml:space="preserve">уководящие указания, включив в них </w:t>
            </w:r>
            <w:r w:rsidR="00F94038" w:rsidRPr="00342390">
              <w:rPr>
                <w:lang w:val="ru-RU"/>
              </w:rPr>
              <w:t>вопросы</w:t>
            </w:r>
            <w:r w:rsidRPr="00342390">
              <w:rPr>
                <w:lang w:val="ru-RU"/>
              </w:rPr>
              <w:t xml:space="preserve">, связанные с новыми технологиями, </w:t>
            </w:r>
            <w:r w:rsidR="000E22D6" w:rsidRPr="00342390">
              <w:rPr>
                <w:lang w:val="ru-RU"/>
              </w:rPr>
              <w:t>в том числе</w:t>
            </w:r>
            <w:r w:rsidRPr="00342390">
              <w:rPr>
                <w:lang w:val="ru-RU"/>
              </w:rPr>
              <w:t xml:space="preserve"> </w:t>
            </w:r>
            <w:r w:rsidR="000E22D6" w:rsidRPr="00342390">
              <w:rPr>
                <w:lang w:val="ru-RU"/>
              </w:rPr>
              <w:t>вопросы безопасного прослушивания</w:t>
            </w:r>
            <w:r w:rsidR="003F4FBB" w:rsidRPr="00342390">
              <w:rPr>
                <w:lang w:val="ru-RU"/>
              </w:rPr>
              <w:t>.</w:t>
            </w:r>
          </w:p>
          <w:p w:rsidR="002D2F57" w:rsidRPr="00342390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342390">
              <w:rPr>
                <w:caps/>
                <w:szCs w:val="22"/>
                <w:lang w:val="ru-RU"/>
              </w:rPr>
              <w:t>____________</w:t>
            </w:r>
          </w:p>
          <w:p w:rsidR="002D2F57" w:rsidRPr="00342390" w:rsidRDefault="002D2F57" w:rsidP="00086A49">
            <w:pPr>
              <w:pStyle w:val="Headingb"/>
              <w:rPr>
                <w:lang w:val="ru-RU"/>
              </w:rPr>
            </w:pPr>
            <w:r w:rsidRPr="00342390">
              <w:rPr>
                <w:lang w:val="ru-RU"/>
              </w:rPr>
              <w:t>Справочные материалы</w:t>
            </w:r>
          </w:p>
          <w:p w:rsidR="002D2F57" w:rsidRPr="00342390" w:rsidRDefault="00342390" w:rsidP="00086A49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741A3C" w:rsidRPr="00342390">
                <w:rPr>
                  <w:rStyle w:val="Hyperlink"/>
                  <w:i/>
                  <w:iCs/>
                  <w:lang w:val="ru-RU"/>
                </w:rPr>
                <w:t>Резолюция 179 (</w:t>
              </w:r>
              <w:proofErr w:type="spellStart"/>
              <w:r w:rsidR="00C1416B" w:rsidRPr="00342390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741A3C" w:rsidRPr="00342390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r w:rsidR="00C1416B" w:rsidRPr="00342390">
                <w:rPr>
                  <w:rStyle w:val="Hyperlink"/>
                  <w:i/>
                  <w:iCs/>
                  <w:lang w:val="ru-RU"/>
                </w:rPr>
                <w:t>Дубай</w:t>
              </w:r>
              <w:r w:rsidR="00741A3C" w:rsidRPr="00342390">
                <w:rPr>
                  <w:rStyle w:val="Hyperlink"/>
                  <w:i/>
                  <w:iCs/>
                  <w:lang w:val="ru-RU"/>
                </w:rPr>
                <w:t>, 2018</w:t>
              </w:r>
              <w:r w:rsidR="00C1416B" w:rsidRPr="00342390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741A3C" w:rsidRPr="00342390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741A3C" w:rsidRPr="00342390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="00C1416B" w:rsidRPr="00342390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741A3C" w:rsidRPr="00342390">
                <w:rPr>
                  <w:rStyle w:val="Hyperlink"/>
                  <w:i/>
                  <w:iCs/>
                  <w:lang w:val="ru-RU"/>
                </w:rPr>
                <w:t xml:space="preserve"> 1306 (</w:t>
              </w:r>
              <w:r w:rsidR="00791C9E" w:rsidRPr="00342390">
                <w:rPr>
                  <w:rStyle w:val="Hyperlink"/>
                  <w:i/>
                  <w:iCs/>
                  <w:lang w:val="ru-RU"/>
                </w:rPr>
                <w:t>Изм.,</w:t>
              </w:r>
              <w:r w:rsidR="00741A3C" w:rsidRPr="00342390">
                <w:rPr>
                  <w:rStyle w:val="Hyperlink"/>
                  <w:i/>
                  <w:iCs/>
                  <w:lang w:val="ru-RU"/>
                </w:rPr>
                <w:t xml:space="preserve"> 2015</w:t>
              </w:r>
              <w:r w:rsidR="00791C9E" w:rsidRPr="00342390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741A3C" w:rsidRPr="00342390">
                <w:rPr>
                  <w:rStyle w:val="Hyperlink"/>
                  <w:i/>
                  <w:iCs/>
                  <w:lang w:val="ru-RU"/>
                </w:rPr>
                <w:t>)</w:t>
              </w:r>
              <w:r w:rsidR="00C1416B" w:rsidRPr="00342390">
                <w:rPr>
                  <w:rStyle w:val="Hyperlink"/>
                  <w:i/>
                  <w:iCs/>
                  <w:lang w:val="ru-RU"/>
                </w:rPr>
                <w:t xml:space="preserve"> Совета</w:t>
              </w:r>
            </w:hyperlink>
            <w:proofErr w:type="gramStart"/>
            <w:r w:rsidR="00741A3C" w:rsidRPr="00342390">
              <w:rPr>
                <w:i/>
                <w:iCs/>
                <w:lang w:val="ru-RU"/>
              </w:rPr>
              <w:t xml:space="preserve"> </w:t>
            </w:r>
            <w:proofErr w:type="gramEnd"/>
            <w:r w:rsidR="00741A3C" w:rsidRPr="00342390">
              <w:rPr>
                <w:i/>
                <w:iCs/>
                <w:lang w:val="ru-RU"/>
              </w:rPr>
              <w:t xml:space="preserve">и </w:t>
            </w:r>
            <w:hyperlink r:id="rId10" w:history="1">
              <w:r w:rsidR="00A9416D" w:rsidRPr="00342390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741A3C" w:rsidRPr="00342390">
                <w:rPr>
                  <w:rStyle w:val="Hyperlink"/>
                  <w:i/>
                  <w:iCs/>
                  <w:lang w:val="ru-RU"/>
                </w:rPr>
                <w:t> 67 (</w:t>
              </w:r>
              <w:proofErr w:type="spellStart"/>
              <w:r w:rsidR="00C1416B" w:rsidRPr="00342390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741A3C" w:rsidRPr="00342390">
                <w:rPr>
                  <w:rStyle w:val="Hyperlink"/>
                  <w:i/>
                  <w:iCs/>
                  <w:lang w:val="ru-RU"/>
                </w:rPr>
                <w:t>. </w:t>
              </w:r>
              <w:r w:rsidR="00C1416B" w:rsidRPr="00342390">
                <w:rPr>
                  <w:rStyle w:val="Hyperlink"/>
                  <w:i/>
                  <w:iCs/>
                  <w:lang w:val="ru-RU"/>
                </w:rPr>
                <w:t>Буэнос-Айрес</w:t>
              </w:r>
              <w:r w:rsidR="00741A3C" w:rsidRPr="00342390">
                <w:rPr>
                  <w:rStyle w:val="Hyperlink"/>
                  <w:i/>
                  <w:iCs/>
                  <w:lang w:val="ru-RU"/>
                </w:rPr>
                <w:t>, 2017</w:t>
              </w:r>
              <w:r w:rsidR="00C1416B" w:rsidRPr="00342390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741A3C" w:rsidRPr="00342390">
                <w:rPr>
                  <w:rStyle w:val="Hyperlink"/>
                  <w:i/>
                  <w:iCs/>
                  <w:lang w:val="ru-RU"/>
                </w:rPr>
                <w:t>)</w:t>
              </w:r>
              <w:r w:rsidR="004E4B76" w:rsidRPr="00342390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4E4B76" w:rsidRPr="00342390">
                <w:rPr>
                  <w:rStyle w:val="Hyperlink"/>
                  <w:i/>
                  <w:iCs/>
                  <w:lang w:val="ru-RU"/>
                </w:rPr>
                <w:t>ВКРЭ</w:t>
              </w:r>
              <w:proofErr w:type="spellEnd"/>
            </w:hyperlink>
            <w:r w:rsidR="00741A3C" w:rsidRPr="00342390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="00CA6EC2" w:rsidRPr="00342390">
                <w:rPr>
                  <w:rStyle w:val="Hyperlink"/>
                  <w:i/>
                  <w:iCs/>
                  <w:lang w:val="ru-RU"/>
                </w:rPr>
                <w:t>Рекомендация МСЭ-</w:t>
              </w:r>
              <w:r w:rsidR="00741A3C" w:rsidRPr="00342390">
                <w:rPr>
                  <w:rStyle w:val="Hyperlink"/>
                  <w:i/>
                  <w:iCs/>
                  <w:lang w:val="ru-RU"/>
                </w:rPr>
                <w:t xml:space="preserve">T </w:t>
              </w:r>
              <w:proofErr w:type="spellStart"/>
              <w:r w:rsidR="00741A3C" w:rsidRPr="00342390">
                <w:rPr>
                  <w:rStyle w:val="Hyperlink"/>
                  <w:i/>
                  <w:iCs/>
                  <w:lang w:val="ru-RU"/>
                </w:rPr>
                <w:t>H.870</w:t>
              </w:r>
              <w:proofErr w:type="spellEnd"/>
            </w:hyperlink>
          </w:p>
        </w:tc>
      </w:tr>
    </w:tbl>
    <w:p w:rsidR="00EE4C06" w:rsidRPr="00342390" w:rsidRDefault="00C601A1" w:rsidP="00C92C8D">
      <w:pPr>
        <w:pStyle w:val="Headingb"/>
        <w:rPr>
          <w:rtl/>
          <w:lang w:val="ru-RU" w:bidi="ar-AE"/>
        </w:rPr>
      </w:pPr>
      <w:r w:rsidRPr="00342390">
        <w:rPr>
          <w:lang w:val="ru-RU"/>
        </w:rPr>
        <w:t>Введение</w:t>
      </w:r>
    </w:p>
    <w:p w:rsidR="00EE4C06" w:rsidRPr="00342390" w:rsidRDefault="0079502D" w:rsidP="00C11571">
      <w:pPr>
        <w:rPr>
          <w:lang w:val="ru-RU"/>
        </w:rPr>
      </w:pPr>
      <w:r w:rsidRPr="00342390">
        <w:rPr>
          <w:lang w:val="ru-RU"/>
        </w:rPr>
        <w:t xml:space="preserve">МСЭ играет </w:t>
      </w:r>
      <w:r w:rsidR="00F45AF1" w:rsidRPr="00342390">
        <w:rPr>
          <w:lang w:val="ru-RU"/>
        </w:rPr>
        <w:t>первостепенную</w:t>
      </w:r>
      <w:r w:rsidRPr="00342390">
        <w:rPr>
          <w:lang w:val="ru-RU"/>
        </w:rPr>
        <w:t xml:space="preserve"> </w:t>
      </w:r>
      <w:r w:rsidR="00F45AF1" w:rsidRPr="00342390">
        <w:rPr>
          <w:lang w:val="ru-RU"/>
        </w:rPr>
        <w:t xml:space="preserve">роль </w:t>
      </w:r>
      <w:r w:rsidRPr="00342390">
        <w:rPr>
          <w:lang w:val="ru-RU"/>
        </w:rPr>
        <w:t xml:space="preserve">в </w:t>
      </w:r>
      <w:r w:rsidR="00010901" w:rsidRPr="00342390">
        <w:rPr>
          <w:lang w:val="ru-RU"/>
        </w:rPr>
        <w:t>вопросах защиты</w:t>
      </w:r>
      <w:r w:rsidRPr="00342390">
        <w:rPr>
          <w:lang w:val="ru-RU"/>
        </w:rPr>
        <w:t xml:space="preserve"> </w:t>
      </w:r>
      <w:r w:rsidR="00010901" w:rsidRPr="00342390">
        <w:rPr>
          <w:lang w:val="ru-RU"/>
        </w:rPr>
        <w:t xml:space="preserve">ребенка </w:t>
      </w:r>
      <w:r w:rsidRPr="00342390">
        <w:rPr>
          <w:lang w:val="ru-RU"/>
        </w:rPr>
        <w:t>в онлайновой среде. Резолюц</w:t>
      </w:r>
      <w:r w:rsidR="00F51FE0" w:rsidRPr="00342390">
        <w:rPr>
          <w:lang w:val="ru-RU"/>
        </w:rPr>
        <w:t>ия 179 (</w:t>
      </w:r>
      <w:proofErr w:type="spellStart"/>
      <w:r w:rsidR="00F51FE0" w:rsidRPr="00342390">
        <w:rPr>
          <w:lang w:val="ru-RU"/>
        </w:rPr>
        <w:t>Пересм</w:t>
      </w:r>
      <w:proofErr w:type="spellEnd"/>
      <w:r w:rsidR="00F51FE0" w:rsidRPr="00342390">
        <w:rPr>
          <w:lang w:val="ru-RU"/>
        </w:rPr>
        <w:t>. Дубай, 2018</w:t>
      </w:r>
      <w:r w:rsidR="00C11571" w:rsidRPr="00342390">
        <w:rPr>
          <w:lang w:val="ru-RU"/>
        </w:rPr>
        <w:t> </w:t>
      </w:r>
      <w:r w:rsidR="00F51FE0" w:rsidRPr="00342390">
        <w:rPr>
          <w:lang w:val="ru-RU"/>
        </w:rPr>
        <w:t>г.)</w:t>
      </w:r>
      <w:r w:rsidRPr="00342390">
        <w:rPr>
          <w:lang w:val="ru-RU"/>
        </w:rPr>
        <w:t xml:space="preserve"> </w:t>
      </w:r>
      <w:r w:rsidR="00F51FE0" w:rsidRPr="00342390">
        <w:rPr>
          <w:lang w:val="ru-RU"/>
        </w:rPr>
        <w:t xml:space="preserve">Полномочной конференции, </w:t>
      </w:r>
      <w:r w:rsidRPr="00342390">
        <w:rPr>
          <w:lang w:val="ru-RU"/>
        </w:rPr>
        <w:t>Резолюция 1306 (</w:t>
      </w:r>
      <w:r w:rsidR="00F51FE0" w:rsidRPr="00342390">
        <w:rPr>
          <w:lang w:val="ru-RU"/>
        </w:rPr>
        <w:t>Изм</w:t>
      </w:r>
      <w:r w:rsidRPr="00342390">
        <w:rPr>
          <w:lang w:val="ru-RU"/>
        </w:rPr>
        <w:t>.</w:t>
      </w:r>
      <w:r w:rsidR="00F51FE0" w:rsidRPr="00342390">
        <w:rPr>
          <w:lang w:val="ru-RU"/>
        </w:rPr>
        <w:t>,</w:t>
      </w:r>
      <w:r w:rsidRPr="00342390">
        <w:rPr>
          <w:lang w:val="ru-RU"/>
        </w:rPr>
        <w:t xml:space="preserve"> 2015 г.) </w:t>
      </w:r>
      <w:proofErr w:type="gramStart"/>
      <w:r w:rsidR="00F51FE0" w:rsidRPr="00342390">
        <w:rPr>
          <w:lang w:val="ru-RU"/>
        </w:rPr>
        <w:t>Совета</w:t>
      </w:r>
      <w:proofErr w:type="gramEnd"/>
      <w:r w:rsidR="00F51FE0" w:rsidRPr="00342390">
        <w:rPr>
          <w:lang w:val="ru-RU"/>
        </w:rPr>
        <w:t xml:space="preserve"> </w:t>
      </w:r>
      <w:r w:rsidRPr="00342390">
        <w:rPr>
          <w:lang w:val="ru-RU"/>
        </w:rPr>
        <w:t>и Резолюция 67 (</w:t>
      </w:r>
      <w:proofErr w:type="spellStart"/>
      <w:r w:rsidRPr="00342390">
        <w:rPr>
          <w:lang w:val="ru-RU"/>
        </w:rPr>
        <w:t>Пересм</w:t>
      </w:r>
      <w:proofErr w:type="spellEnd"/>
      <w:r w:rsidRPr="00342390">
        <w:rPr>
          <w:lang w:val="ru-RU"/>
        </w:rPr>
        <w:t>. Буэнос-Айрес, 2017</w:t>
      </w:r>
      <w:r w:rsidR="00C11571" w:rsidRPr="00342390">
        <w:rPr>
          <w:lang w:val="ru-RU"/>
        </w:rPr>
        <w:t> </w:t>
      </w:r>
      <w:r w:rsidRPr="00342390">
        <w:rPr>
          <w:lang w:val="ru-RU"/>
        </w:rPr>
        <w:t xml:space="preserve">г.) </w:t>
      </w:r>
      <w:proofErr w:type="spellStart"/>
      <w:r w:rsidR="00410C58" w:rsidRPr="00342390">
        <w:rPr>
          <w:lang w:val="ru-RU"/>
        </w:rPr>
        <w:t>ВКРЭ</w:t>
      </w:r>
      <w:proofErr w:type="spellEnd"/>
      <w:r w:rsidR="00410C58" w:rsidRPr="00342390">
        <w:rPr>
          <w:lang w:val="ru-RU"/>
        </w:rPr>
        <w:t xml:space="preserve"> </w:t>
      </w:r>
      <w:r w:rsidR="00E758A9" w:rsidRPr="00342390">
        <w:rPr>
          <w:lang w:val="ru-RU"/>
        </w:rPr>
        <w:t xml:space="preserve">ясно </w:t>
      </w:r>
      <w:r w:rsidR="00064FBB" w:rsidRPr="00342390">
        <w:rPr>
          <w:lang w:val="ru-RU"/>
        </w:rPr>
        <w:t>демонстрируют</w:t>
      </w:r>
      <w:r w:rsidR="0020067C" w:rsidRPr="00342390">
        <w:rPr>
          <w:lang w:val="ru-RU"/>
        </w:rPr>
        <w:t xml:space="preserve"> приверженность</w:t>
      </w:r>
      <w:r w:rsidRPr="00342390">
        <w:rPr>
          <w:lang w:val="ru-RU"/>
        </w:rPr>
        <w:t xml:space="preserve"> МСЭ защи</w:t>
      </w:r>
      <w:r w:rsidR="00C11571" w:rsidRPr="00342390">
        <w:rPr>
          <w:lang w:val="ru-RU"/>
        </w:rPr>
        <w:t>те</w:t>
      </w:r>
      <w:r w:rsidRPr="00342390">
        <w:rPr>
          <w:lang w:val="ru-RU"/>
        </w:rPr>
        <w:t xml:space="preserve"> </w:t>
      </w:r>
      <w:r w:rsidR="00FD4530" w:rsidRPr="00342390">
        <w:rPr>
          <w:lang w:val="ru-RU"/>
        </w:rPr>
        <w:t xml:space="preserve">детей </w:t>
      </w:r>
      <w:r w:rsidRPr="00342390">
        <w:rPr>
          <w:lang w:val="ru-RU"/>
        </w:rPr>
        <w:t xml:space="preserve">от рисков, связанных с использованием ИКТ. В 2008 году МСЭ выступил с </w:t>
      </w:r>
      <w:r w:rsidR="00403691" w:rsidRPr="00342390">
        <w:rPr>
          <w:lang w:val="ru-RU"/>
        </w:rPr>
        <w:t>инициативой по защите ребенка в онлайновой среде (</w:t>
      </w:r>
      <w:proofErr w:type="spellStart"/>
      <w:r w:rsidR="00403691" w:rsidRPr="00342390">
        <w:rPr>
          <w:lang w:val="ru-RU"/>
        </w:rPr>
        <w:t>COP</w:t>
      </w:r>
      <w:proofErr w:type="spellEnd"/>
      <w:r w:rsidR="00403691" w:rsidRPr="00342390">
        <w:rPr>
          <w:lang w:val="ru-RU"/>
        </w:rPr>
        <w:t>)</w:t>
      </w:r>
      <w:r w:rsidR="001646C1" w:rsidRPr="00342390">
        <w:rPr>
          <w:lang w:val="ru-RU"/>
        </w:rPr>
        <w:t>, которая объединяет</w:t>
      </w:r>
      <w:r w:rsidRPr="00342390">
        <w:rPr>
          <w:lang w:val="ru-RU"/>
        </w:rPr>
        <w:t xml:space="preserve"> партнеров со всего мира с целью </w:t>
      </w:r>
      <w:r w:rsidR="00C117ED" w:rsidRPr="00342390">
        <w:rPr>
          <w:lang w:val="ru-RU"/>
        </w:rPr>
        <w:t>добиться большей безопасности</w:t>
      </w:r>
      <w:r w:rsidR="000F25AE" w:rsidRPr="00342390">
        <w:rPr>
          <w:lang w:val="ru-RU"/>
        </w:rPr>
        <w:t xml:space="preserve"> онлайн</w:t>
      </w:r>
      <w:r w:rsidR="006C1146" w:rsidRPr="00342390">
        <w:rPr>
          <w:lang w:val="ru-RU"/>
        </w:rPr>
        <w:t>ов</w:t>
      </w:r>
      <w:r w:rsidR="00C117ED" w:rsidRPr="00342390">
        <w:rPr>
          <w:lang w:val="ru-RU"/>
        </w:rPr>
        <w:t>ой</w:t>
      </w:r>
      <w:r w:rsidR="000F25AE" w:rsidRPr="00342390">
        <w:rPr>
          <w:lang w:val="ru-RU"/>
        </w:rPr>
        <w:t xml:space="preserve"> </w:t>
      </w:r>
      <w:r w:rsidR="006C1146" w:rsidRPr="00342390">
        <w:rPr>
          <w:lang w:val="ru-RU"/>
        </w:rPr>
        <w:t>сред</w:t>
      </w:r>
      <w:r w:rsidR="00C117ED" w:rsidRPr="00342390">
        <w:rPr>
          <w:lang w:val="ru-RU"/>
        </w:rPr>
        <w:t>ы</w:t>
      </w:r>
      <w:r w:rsidRPr="00342390">
        <w:rPr>
          <w:lang w:val="ru-RU"/>
        </w:rPr>
        <w:t xml:space="preserve"> и </w:t>
      </w:r>
      <w:r w:rsidR="000D38C3" w:rsidRPr="00342390">
        <w:rPr>
          <w:lang w:val="ru-RU"/>
        </w:rPr>
        <w:t>опыт</w:t>
      </w:r>
      <w:r w:rsidR="00C117ED" w:rsidRPr="00342390">
        <w:rPr>
          <w:lang w:val="ru-RU"/>
        </w:rPr>
        <w:t>а</w:t>
      </w:r>
      <w:r w:rsidR="000D38C3" w:rsidRPr="00342390">
        <w:rPr>
          <w:lang w:val="ru-RU"/>
        </w:rPr>
        <w:t xml:space="preserve"> работы </w:t>
      </w:r>
      <w:r w:rsidR="003B72C2" w:rsidRPr="00342390">
        <w:rPr>
          <w:lang w:val="ru-RU"/>
        </w:rPr>
        <w:t xml:space="preserve">в ней для </w:t>
      </w:r>
      <w:r w:rsidR="00C71D71" w:rsidRPr="00342390">
        <w:rPr>
          <w:lang w:val="ru-RU"/>
        </w:rPr>
        <w:t>ребенка</w:t>
      </w:r>
      <w:r w:rsidRPr="00342390">
        <w:rPr>
          <w:lang w:val="ru-RU"/>
        </w:rPr>
        <w:t>. Результато</w:t>
      </w:r>
      <w:r w:rsidR="00C71D71" w:rsidRPr="00342390">
        <w:rPr>
          <w:lang w:val="ru-RU"/>
        </w:rPr>
        <w:t xml:space="preserve">м этой инициативы стала </w:t>
      </w:r>
      <w:r w:rsidR="008433B1" w:rsidRPr="00342390">
        <w:rPr>
          <w:lang w:val="ru-RU"/>
        </w:rPr>
        <w:t>подготовка</w:t>
      </w:r>
      <w:r w:rsidR="00C71D71" w:rsidRPr="00342390">
        <w:rPr>
          <w:lang w:val="ru-RU"/>
        </w:rPr>
        <w:t xml:space="preserve"> четырех международных р</w:t>
      </w:r>
      <w:r w:rsidRPr="00342390">
        <w:rPr>
          <w:lang w:val="ru-RU"/>
        </w:rPr>
        <w:t xml:space="preserve">уководящих </w:t>
      </w:r>
      <w:r w:rsidR="00C71D71" w:rsidRPr="00342390">
        <w:rPr>
          <w:lang w:val="ru-RU"/>
        </w:rPr>
        <w:t>указаний</w:t>
      </w:r>
      <w:r w:rsidRPr="00342390">
        <w:rPr>
          <w:lang w:val="ru-RU"/>
        </w:rPr>
        <w:t xml:space="preserve"> </w:t>
      </w:r>
      <w:r w:rsidR="00C71D71" w:rsidRPr="00342390">
        <w:rPr>
          <w:lang w:val="ru-RU"/>
        </w:rPr>
        <w:t>по защите ребенка в онлайновой среде</w:t>
      </w:r>
      <w:r w:rsidRPr="00342390">
        <w:rPr>
          <w:lang w:val="ru-RU"/>
        </w:rPr>
        <w:t xml:space="preserve">, </w:t>
      </w:r>
      <w:r w:rsidR="009E4799" w:rsidRPr="00342390">
        <w:rPr>
          <w:lang w:val="ru-RU"/>
        </w:rPr>
        <w:t>ориентированных</w:t>
      </w:r>
      <w:r w:rsidR="00C71D71" w:rsidRPr="00342390">
        <w:rPr>
          <w:lang w:val="ru-RU"/>
        </w:rPr>
        <w:t xml:space="preserve"> на</w:t>
      </w:r>
      <w:r w:rsidRPr="00342390">
        <w:rPr>
          <w:lang w:val="ru-RU"/>
        </w:rPr>
        <w:t xml:space="preserve"> детей, родителей и педагогов, представителей </w:t>
      </w:r>
      <w:r w:rsidR="00C11571" w:rsidRPr="00342390">
        <w:rPr>
          <w:lang w:val="ru-RU"/>
        </w:rPr>
        <w:t>отраслевых организаций и директивных органов</w:t>
      </w:r>
      <w:r w:rsidR="00AE1528" w:rsidRPr="00342390">
        <w:rPr>
          <w:lang w:val="ru-RU"/>
        </w:rPr>
        <w:t>;</w:t>
      </w:r>
      <w:r w:rsidRPr="00342390">
        <w:rPr>
          <w:lang w:val="ru-RU"/>
        </w:rPr>
        <w:t xml:space="preserve"> большинство из </w:t>
      </w:r>
      <w:r w:rsidR="00AE1528" w:rsidRPr="00342390">
        <w:rPr>
          <w:lang w:val="ru-RU"/>
        </w:rPr>
        <w:t>них</w:t>
      </w:r>
      <w:r w:rsidR="00630D0B" w:rsidRPr="00342390">
        <w:rPr>
          <w:lang w:val="ru-RU"/>
        </w:rPr>
        <w:t xml:space="preserve"> </w:t>
      </w:r>
      <w:r w:rsidR="00C2539E" w:rsidRPr="00342390">
        <w:rPr>
          <w:lang w:val="ru-RU"/>
        </w:rPr>
        <w:t>выпущены</w:t>
      </w:r>
      <w:r w:rsidRPr="00342390">
        <w:rPr>
          <w:lang w:val="ru-RU"/>
        </w:rPr>
        <w:t xml:space="preserve"> на шести официальных языках.</w:t>
      </w:r>
    </w:p>
    <w:p w:rsidR="00EE4C06" w:rsidRPr="00342390" w:rsidRDefault="00C601A1" w:rsidP="00C92C8D">
      <w:pPr>
        <w:pStyle w:val="Headingb"/>
        <w:rPr>
          <w:lang w:val="ru-RU"/>
        </w:rPr>
      </w:pPr>
      <w:r w:rsidRPr="00342390">
        <w:rPr>
          <w:lang w:val="ru-RU"/>
        </w:rPr>
        <w:t>Обсуждение</w:t>
      </w:r>
    </w:p>
    <w:p w:rsidR="00DF460D" w:rsidRPr="00342390" w:rsidRDefault="006953E6" w:rsidP="00086A49">
      <w:pPr>
        <w:rPr>
          <w:lang w:val="ru-RU"/>
        </w:rPr>
      </w:pPr>
      <w:r w:rsidRPr="00342390">
        <w:rPr>
          <w:lang w:val="ru-RU"/>
        </w:rPr>
        <w:t>За последнее десятилетие в т</w:t>
      </w:r>
      <w:r w:rsidR="00DF460D" w:rsidRPr="00342390">
        <w:rPr>
          <w:lang w:val="ru-RU"/>
        </w:rPr>
        <w:t>ехнол</w:t>
      </w:r>
      <w:r w:rsidRPr="00342390">
        <w:rPr>
          <w:lang w:val="ru-RU"/>
        </w:rPr>
        <w:t>огиях произошел значительный прогресс</w:t>
      </w:r>
      <w:r w:rsidR="00DF460D" w:rsidRPr="00342390">
        <w:rPr>
          <w:lang w:val="ru-RU"/>
        </w:rPr>
        <w:t>. Люд</w:t>
      </w:r>
      <w:r w:rsidR="00C11571" w:rsidRPr="00342390">
        <w:rPr>
          <w:lang w:val="ru-RU"/>
        </w:rPr>
        <w:t xml:space="preserve">и </w:t>
      </w:r>
      <w:r w:rsidR="00DF460D" w:rsidRPr="00342390">
        <w:rPr>
          <w:lang w:val="ru-RU"/>
        </w:rPr>
        <w:t>ознакомили</w:t>
      </w:r>
      <w:r w:rsidR="00C11571" w:rsidRPr="00342390">
        <w:rPr>
          <w:lang w:val="ru-RU"/>
        </w:rPr>
        <w:t>сь</w:t>
      </w:r>
      <w:r w:rsidR="00DF460D" w:rsidRPr="00342390">
        <w:rPr>
          <w:lang w:val="ru-RU"/>
        </w:rPr>
        <w:t xml:space="preserve"> с</w:t>
      </w:r>
      <w:r w:rsidR="00AF5DF1" w:rsidRPr="00342390">
        <w:rPr>
          <w:lang w:val="ru-RU"/>
        </w:rPr>
        <w:t> </w:t>
      </w:r>
      <w:r w:rsidR="00DF460D" w:rsidRPr="00342390">
        <w:rPr>
          <w:lang w:val="ru-RU"/>
        </w:rPr>
        <w:t xml:space="preserve">новыми технологиями, такими как дополненная и виртуальная реальность, а некоторые другие новые </w:t>
      </w:r>
      <w:r w:rsidR="00086A49" w:rsidRPr="00342390">
        <w:rPr>
          <w:lang w:val="ru-RU"/>
        </w:rPr>
        <w:t>технологии, например,</w:t>
      </w:r>
      <w:r w:rsidR="006662AE" w:rsidRPr="00342390">
        <w:rPr>
          <w:lang w:val="ru-RU"/>
        </w:rPr>
        <w:t xml:space="preserve"> </w:t>
      </w:r>
      <w:proofErr w:type="spellStart"/>
      <w:r w:rsidR="006662AE" w:rsidRPr="00342390">
        <w:rPr>
          <w:lang w:val="ru-RU"/>
        </w:rPr>
        <w:t>дроны</w:t>
      </w:r>
      <w:proofErr w:type="spellEnd"/>
      <w:r w:rsidR="006662AE" w:rsidRPr="00342390">
        <w:rPr>
          <w:lang w:val="ru-RU"/>
        </w:rPr>
        <w:t xml:space="preserve">, </w:t>
      </w:r>
      <w:r w:rsidR="009B0BA2" w:rsidRPr="00342390">
        <w:rPr>
          <w:lang w:val="ru-RU"/>
        </w:rPr>
        <w:t>приобрели статус</w:t>
      </w:r>
      <w:r w:rsidR="006662AE" w:rsidRPr="00342390">
        <w:rPr>
          <w:lang w:val="ru-RU"/>
        </w:rPr>
        <w:t xml:space="preserve"> обычны</w:t>
      </w:r>
      <w:r w:rsidR="009B0BA2" w:rsidRPr="00342390">
        <w:rPr>
          <w:lang w:val="ru-RU"/>
        </w:rPr>
        <w:t>х</w:t>
      </w:r>
      <w:r w:rsidR="00DF460D" w:rsidRPr="00342390">
        <w:rPr>
          <w:lang w:val="ru-RU"/>
        </w:rPr>
        <w:t xml:space="preserve">. Эти технологии и </w:t>
      </w:r>
      <w:r w:rsidR="006F69FE" w:rsidRPr="00342390">
        <w:rPr>
          <w:lang w:val="ru-RU"/>
        </w:rPr>
        <w:t>виды услуг</w:t>
      </w:r>
      <w:r w:rsidR="00DF460D" w:rsidRPr="00342390">
        <w:rPr>
          <w:lang w:val="ru-RU"/>
        </w:rPr>
        <w:t xml:space="preserve"> </w:t>
      </w:r>
      <w:r w:rsidR="00E35F2B" w:rsidRPr="00342390">
        <w:rPr>
          <w:lang w:val="ru-RU"/>
        </w:rPr>
        <w:t xml:space="preserve">не только </w:t>
      </w:r>
      <w:r w:rsidR="006F69FE" w:rsidRPr="00342390">
        <w:rPr>
          <w:lang w:val="ru-RU"/>
        </w:rPr>
        <w:t>открыли</w:t>
      </w:r>
      <w:r w:rsidR="00DF460D" w:rsidRPr="00342390">
        <w:rPr>
          <w:lang w:val="ru-RU"/>
        </w:rPr>
        <w:t xml:space="preserve"> миру много возможностей</w:t>
      </w:r>
      <w:r w:rsidR="00D3685F" w:rsidRPr="00342390">
        <w:rPr>
          <w:lang w:val="ru-RU"/>
        </w:rPr>
        <w:t>, но</w:t>
      </w:r>
      <w:r w:rsidR="00DF460D" w:rsidRPr="00342390">
        <w:rPr>
          <w:lang w:val="ru-RU"/>
        </w:rPr>
        <w:t xml:space="preserve"> и</w:t>
      </w:r>
      <w:r w:rsidR="00386C12" w:rsidRPr="00342390">
        <w:rPr>
          <w:lang w:val="ru-RU"/>
        </w:rPr>
        <w:t xml:space="preserve"> создали</w:t>
      </w:r>
      <w:r w:rsidR="00DF460D" w:rsidRPr="00342390">
        <w:rPr>
          <w:lang w:val="ru-RU"/>
        </w:rPr>
        <w:t xml:space="preserve"> </w:t>
      </w:r>
      <w:r w:rsidR="00D3685F" w:rsidRPr="00342390">
        <w:rPr>
          <w:lang w:val="ru-RU"/>
        </w:rPr>
        <w:t xml:space="preserve">много </w:t>
      </w:r>
      <w:r w:rsidR="00DF460D" w:rsidRPr="00342390">
        <w:rPr>
          <w:lang w:val="ru-RU"/>
        </w:rPr>
        <w:t xml:space="preserve">рисков как для взрослых, так и для детей. Хотя руководящие </w:t>
      </w:r>
      <w:r w:rsidR="00251206" w:rsidRPr="00342390">
        <w:rPr>
          <w:lang w:val="ru-RU"/>
        </w:rPr>
        <w:t xml:space="preserve">указания </w:t>
      </w:r>
      <w:proofErr w:type="spellStart"/>
      <w:r w:rsidR="00251206" w:rsidRPr="00342390">
        <w:rPr>
          <w:lang w:val="ru-RU"/>
        </w:rPr>
        <w:t>COP</w:t>
      </w:r>
      <w:proofErr w:type="spellEnd"/>
      <w:r w:rsidR="00DF460D" w:rsidRPr="00342390">
        <w:rPr>
          <w:lang w:val="ru-RU"/>
        </w:rPr>
        <w:t xml:space="preserve">, разработанные МСЭ, </w:t>
      </w:r>
      <w:r w:rsidR="00FC0944" w:rsidRPr="00342390">
        <w:rPr>
          <w:lang w:val="ru-RU"/>
        </w:rPr>
        <w:t>носят</w:t>
      </w:r>
      <w:r w:rsidR="00250771" w:rsidRPr="00342390">
        <w:rPr>
          <w:lang w:val="ru-RU"/>
        </w:rPr>
        <w:t xml:space="preserve"> всеобъемлющий характер</w:t>
      </w:r>
      <w:r w:rsidR="00DF460D" w:rsidRPr="00342390">
        <w:rPr>
          <w:lang w:val="ru-RU"/>
        </w:rPr>
        <w:t xml:space="preserve">, в последний раз </w:t>
      </w:r>
      <w:r w:rsidR="005B5E03" w:rsidRPr="00342390">
        <w:rPr>
          <w:lang w:val="ru-RU"/>
        </w:rPr>
        <w:t xml:space="preserve">в 2016 году </w:t>
      </w:r>
      <w:r w:rsidR="00E35F2B" w:rsidRPr="00342390">
        <w:rPr>
          <w:lang w:val="ru-RU"/>
        </w:rPr>
        <w:t xml:space="preserve">были обновлены </w:t>
      </w:r>
      <w:r w:rsidR="00DF460D" w:rsidRPr="00342390">
        <w:rPr>
          <w:lang w:val="ru-RU"/>
        </w:rPr>
        <w:t xml:space="preserve">только руководящие указания для детей и родителей и только на английском языке, тогда как </w:t>
      </w:r>
      <w:r w:rsidR="00EE0EC9" w:rsidRPr="00342390">
        <w:rPr>
          <w:lang w:val="ru-RU"/>
        </w:rPr>
        <w:t>тексты на других</w:t>
      </w:r>
      <w:r w:rsidR="00DF460D" w:rsidRPr="00342390">
        <w:rPr>
          <w:lang w:val="ru-RU"/>
        </w:rPr>
        <w:t xml:space="preserve"> я</w:t>
      </w:r>
      <w:r w:rsidR="00EE0EC9" w:rsidRPr="00342390">
        <w:rPr>
          <w:lang w:val="ru-RU"/>
        </w:rPr>
        <w:t>зыках</w:t>
      </w:r>
      <w:r w:rsidR="00EA6306" w:rsidRPr="00342390">
        <w:rPr>
          <w:lang w:val="ru-RU"/>
        </w:rPr>
        <w:t xml:space="preserve"> и</w:t>
      </w:r>
      <w:r w:rsidR="00DF460D" w:rsidRPr="00342390">
        <w:rPr>
          <w:lang w:val="ru-RU"/>
        </w:rPr>
        <w:t xml:space="preserve"> руководящие указания для представителей </w:t>
      </w:r>
      <w:r w:rsidR="00C11571" w:rsidRPr="00342390">
        <w:rPr>
          <w:lang w:val="ru-RU"/>
        </w:rPr>
        <w:t>отраслевых организаций</w:t>
      </w:r>
      <w:r w:rsidR="00DF460D" w:rsidRPr="00342390">
        <w:rPr>
          <w:lang w:val="ru-RU"/>
        </w:rPr>
        <w:t xml:space="preserve"> и директивных органов датируются 2009 годом. </w:t>
      </w:r>
      <w:r w:rsidR="004F1D88" w:rsidRPr="00342390">
        <w:rPr>
          <w:lang w:val="ru-RU"/>
        </w:rPr>
        <w:t xml:space="preserve">По нашему мнению, </w:t>
      </w:r>
      <w:r w:rsidR="00DF460D" w:rsidRPr="00342390">
        <w:rPr>
          <w:lang w:val="ru-RU"/>
        </w:rPr>
        <w:t xml:space="preserve">в связи с </w:t>
      </w:r>
      <w:r w:rsidR="004F1D88" w:rsidRPr="00342390">
        <w:rPr>
          <w:lang w:val="ru-RU"/>
        </w:rPr>
        <w:t>появлением новых технологий и услуг</w:t>
      </w:r>
      <w:r w:rsidR="00DF460D" w:rsidRPr="00342390">
        <w:rPr>
          <w:lang w:val="ru-RU"/>
        </w:rPr>
        <w:t xml:space="preserve"> </w:t>
      </w:r>
      <w:r w:rsidR="00217B5E" w:rsidRPr="00342390">
        <w:rPr>
          <w:lang w:val="ru-RU"/>
        </w:rPr>
        <w:t xml:space="preserve">и для того чтобы отражать эти проблемы, </w:t>
      </w:r>
      <w:r w:rsidR="00DF460D" w:rsidRPr="00342390">
        <w:rPr>
          <w:lang w:val="ru-RU"/>
        </w:rPr>
        <w:t xml:space="preserve">руководящие </w:t>
      </w:r>
      <w:r w:rsidR="009C4EE0" w:rsidRPr="00342390">
        <w:rPr>
          <w:lang w:val="ru-RU"/>
        </w:rPr>
        <w:t xml:space="preserve">указания </w:t>
      </w:r>
      <w:r w:rsidR="00DF460D" w:rsidRPr="00342390">
        <w:rPr>
          <w:lang w:val="ru-RU"/>
        </w:rPr>
        <w:t>должны быть обновлены</w:t>
      </w:r>
      <w:r w:rsidR="00697AF3" w:rsidRPr="00342390">
        <w:rPr>
          <w:lang w:val="ru-RU"/>
        </w:rPr>
        <w:t>, причем</w:t>
      </w:r>
      <w:r w:rsidR="009C5A37" w:rsidRPr="00342390">
        <w:rPr>
          <w:lang w:val="ru-RU"/>
        </w:rPr>
        <w:t xml:space="preserve"> на всех шести языках</w:t>
      </w:r>
      <w:r w:rsidR="00DF460D" w:rsidRPr="00342390">
        <w:rPr>
          <w:lang w:val="ru-RU"/>
        </w:rPr>
        <w:t>.</w:t>
      </w:r>
    </w:p>
    <w:p w:rsidR="00AE437A" w:rsidRPr="00342390" w:rsidRDefault="00AE437A" w:rsidP="00086A49">
      <w:pPr>
        <w:rPr>
          <w:lang w:val="ru-RU"/>
        </w:rPr>
      </w:pPr>
      <w:r w:rsidRPr="00342390">
        <w:rPr>
          <w:lang w:val="ru-RU"/>
        </w:rPr>
        <w:t xml:space="preserve">В дополнение к технологиям, упомянутым выше, одной из проблем, которые </w:t>
      </w:r>
      <w:r w:rsidR="00875324" w:rsidRPr="00342390">
        <w:rPr>
          <w:lang w:val="ru-RU"/>
        </w:rPr>
        <w:t xml:space="preserve">также </w:t>
      </w:r>
      <w:r w:rsidRPr="00342390">
        <w:rPr>
          <w:lang w:val="ru-RU"/>
        </w:rPr>
        <w:t>могут быть</w:t>
      </w:r>
      <w:r w:rsidR="00875324" w:rsidRPr="00342390">
        <w:rPr>
          <w:lang w:val="ru-RU"/>
        </w:rPr>
        <w:t xml:space="preserve"> </w:t>
      </w:r>
      <w:r w:rsidR="00E055BF" w:rsidRPr="00342390">
        <w:rPr>
          <w:lang w:val="ru-RU"/>
        </w:rPr>
        <w:t>приняты во внимание</w:t>
      </w:r>
      <w:r w:rsidRPr="00342390">
        <w:rPr>
          <w:lang w:val="ru-RU"/>
        </w:rPr>
        <w:t xml:space="preserve">, является риск потери слуха из-за небезопасной практики прослушивания. </w:t>
      </w:r>
      <w:r w:rsidR="00135CB6" w:rsidRPr="00342390">
        <w:rPr>
          <w:lang w:val="ru-RU"/>
        </w:rPr>
        <w:t>Повышение</w:t>
      </w:r>
      <w:r w:rsidRPr="00342390">
        <w:rPr>
          <w:lang w:val="ru-RU"/>
        </w:rPr>
        <w:t xml:space="preserve"> доступ</w:t>
      </w:r>
      <w:r w:rsidR="00135CB6" w:rsidRPr="00342390">
        <w:rPr>
          <w:lang w:val="ru-RU"/>
        </w:rPr>
        <w:t>ности</w:t>
      </w:r>
      <w:r w:rsidRPr="00342390">
        <w:rPr>
          <w:lang w:val="ru-RU"/>
        </w:rPr>
        <w:t xml:space="preserve"> </w:t>
      </w:r>
      <w:r w:rsidR="00135CB6" w:rsidRPr="00342390">
        <w:rPr>
          <w:lang w:val="ru-RU"/>
        </w:rPr>
        <w:t xml:space="preserve">"умных" устройств для детей </w:t>
      </w:r>
      <w:r w:rsidRPr="00342390">
        <w:rPr>
          <w:lang w:val="ru-RU"/>
        </w:rPr>
        <w:t xml:space="preserve">и продолжительное время, </w:t>
      </w:r>
      <w:r w:rsidR="00416412" w:rsidRPr="00342390">
        <w:rPr>
          <w:lang w:val="ru-RU"/>
        </w:rPr>
        <w:t xml:space="preserve">которое они </w:t>
      </w:r>
      <w:r w:rsidR="00416412" w:rsidRPr="00342390">
        <w:rPr>
          <w:lang w:val="ru-RU"/>
        </w:rPr>
        <w:lastRenderedPageBreak/>
        <w:t>проводят, прослушивая музыку</w:t>
      </w:r>
      <w:r w:rsidRPr="00342390">
        <w:rPr>
          <w:lang w:val="ru-RU"/>
        </w:rPr>
        <w:t xml:space="preserve"> или </w:t>
      </w:r>
      <w:r w:rsidR="00416412" w:rsidRPr="00342390">
        <w:rPr>
          <w:lang w:val="ru-RU"/>
        </w:rPr>
        <w:t>смотря</w:t>
      </w:r>
      <w:r w:rsidRPr="00342390">
        <w:rPr>
          <w:lang w:val="ru-RU"/>
        </w:rPr>
        <w:t xml:space="preserve"> видео на большой громкости, представляет физический риск для детей, </w:t>
      </w:r>
      <w:r w:rsidR="005478E8" w:rsidRPr="00342390">
        <w:rPr>
          <w:lang w:val="ru-RU"/>
        </w:rPr>
        <w:t>а именно</w:t>
      </w:r>
      <w:r w:rsidR="00086A49" w:rsidRPr="00342390">
        <w:rPr>
          <w:lang w:val="ru-RU"/>
        </w:rPr>
        <w:t>:</w:t>
      </w:r>
      <w:r w:rsidR="005478E8" w:rsidRPr="00342390">
        <w:rPr>
          <w:lang w:val="ru-RU"/>
        </w:rPr>
        <w:t xml:space="preserve"> риск потери</w:t>
      </w:r>
      <w:r w:rsidRPr="00342390">
        <w:rPr>
          <w:lang w:val="ru-RU"/>
        </w:rPr>
        <w:t xml:space="preserve"> слуха. По оценкам</w:t>
      </w:r>
      <w:r w:rsidR="006436D3" w:rsidRPr="00342390">
        <w:rPr>
          <w:lang w:val="ru-RU"/>
        </w:rPr>
        <w:t xml:space="preserve"> Всемирной организации здравоохранения (ВОЗ)</w:t>
      </w:r>
      <w:r w:rsidRPr="00342390">
        <w:rPr>
          <w:lang w:val="ru-RU"/>
        </w:rPr>
        <w:t>, этот риск может затронуть более миллиарда молодых людей во всем мире. Чтобы противостоять этому</w:t>
      </w:r>
      <w:r w:rsidR="006436D3" w:rsidRPr="00342390">
        <w:rPr>
          <w:lang w:val="ru-RU"/>
        </w:rPr>
        <w:t>, МСЭ в тесном сотрудничестве с</w:t>
      </w:r>
      <w:r w:rsidRPr="00342390">
        <w:rPr>
          <w:lang w:val="ru-RU"/>
        </w:rPr>
        <w:t xml:space="preserve"> </w:t>
      </w:r>
      <w:r w:rsidR="006436D3" w:rsidRPr="00342390">
        <w:rPr>
          <w:lang w:val="ru-RU"/>
        </w:rPr>
        <w:t xml:space="preserve">ВОЗ </w:t>
      </w:r>
      <w:r w:rsidRPr="00342390">
        <w:rPr>
          <w:lang w:val="ru-RU"/>
        </w:rPr>
        <w:t>разработал</w:t>
      </w:r>
      <w:r w:rsidR="00827B09" w:rsidRPr="00342390">
        <w:rPr>
          <w:lang w:val="ru-RU"/>
        </w:rPr>
        <w:t>и</w:t>
      </w:r>
      <w:r w:rsidRPr="00342390">
        <w:rPr>
          <w:lang w:val="ru-RU"/>
        </w:rPr>
        <w:t xml:space="preserve"> новую </w:t>
      </w:r>
      <w:r w:rsidR="00827B09" w:rsidRPr="00342390">
        <w:rPr>
          <w:lang w:val="ru-RU"/>
        </w:rPr>
        <w:t>Р</w:t>
      </w:r>
      <w:r w:rsidRPr="00342390">
        <w:rPr>
          <w:lang w:val="ru-RU"/>
        </w:rPr>
        <w:t>екомендацию</w:t>
      </w:r>
      <w:r w:rsidR="00086A49" w:rsidRPr="00342390">
        <w:rPr>
          <w:lang w:val="ru-RU"/>
        </w:rPr>
        <w:t> </w:t>
      </w:r>
      <w:proofErr w:type="spellStart"/>
      <w:r w:rsidR="00342390" w:rsidRPr="00342390">
        <w:rPr>
          <w:rStyle w:val="Hyperlink"/>
          <w:lang w:val="ru-RU"/>
        </w:rPr>
        <w:fldChar w:fldCharType="begin"/>
      </w:r>
      <w:r w:rsidR="00342390" w:rsidRPr="00342390">
        <w:rPr>
          <w:rStyle w:val="Hyperlink"/>
          <w:lang w:val="ru-RU"/>
        </w:rPr>
        <w:instrText xml:space="preserve"> HYPERLINK "https://www.itu.int/ITU-T/recommendations/rec.aspx?rec=13686" </w:instrText>
      </w:r>
      <w:r w:rsidR="00342390" w:rsidRPr="00342390">
        <w:rPr>
          <w:rStyle w:val="Hyperlink"/>
          <w:lang w:val="ru-RU"/>
        </w:rPr>
        <w:fldChar w:fldCharType="separate"/>
      </w:r>
      <w:r w:rsidR="00827B09" w:rsidRPr="00342390">
        <w:rPr>
          <w:rStyle w:val="Hyperlink"/>
          <w:lang w:val="ru-RU"/>
        </w:rPr>
        <w:t>H.870</w:t>
      </w:r>
      <w:proofErr w:type="spellEnd"/>
      <w:r w:rsidR="00342390" w:rsidRPr="00342390">
        <w:rPr>
          <w:rStyle w:val="Hyperlink"/>
          <w:lang w:val="ru-RU"/>
        </w:rPr>
        <w:fldChar w:fldCharType="end"/>
      </w:r>
      <w:r w:rsidRPr="00342390">
        <w:rPr>
          <w:lang w:val="ru-RU"/>
        </w:rPr>
        <w:t xml:space="preserve"> </w:t>
      </w:r>
      <w:r w:rsidR="00827B09" w:rsidRPr="00342390">
        <w:rPr>
          <w:lang w:val="ru-RU"/>
        </w:rPr>
        <w:t>"</w:t>
      </w:r>
      <w:r w:rsidRPr="00342390">
        <w:rPr>
          <w:lang w:val="ru-RU"/>
        </w:rPr>
        <w:t>Руководящие указания по безопасн</w:t>
      </w:r>
      <w:r w:rsidR="00827B09" w:rsidRPr="00342390">
        <w:rPr>
          <w:lang w:val="ru-RU"/>
        </w:rPr>
        <w:t>ым устройствам/</w:t>
      </w:r>
      <w:r w:rsidRPr="00342390">
        <w:rPr>
          <w:lang w:val="ru-RU"/>
        </w:rPr>
        <w:t>системам</w:t>
      </w:r>
      <w:r w:rsidR="00C5636C" w:rsidRPr="00342390">
        <w:rPr>
          <w:lang w:val="ru-RU"/>
        </w:rPr>
        <w:t xml:space="preserve"> прослушивания</w:t>
      </w:r>
      <w:r w:rsidR="00827B09" w:rsidRPr="00342390">
        <w:rPr>
          <w:lang w:val="ru-RU"/>
        </w:rPr>
        <w:t>"</w:t>
      </w:r>
      <w:r w:rsidRPr="00342390">
        <w:rPr>
          <w:lang w:val="ru-RU"/>
        </w:rPr>
        <w:t xml:space="preserve">, в которой </w:t>
      </w:r>
      <w:r w:rsidR="00332F05" w:rsidRPr="00342390">
        <w:rPr>
          <w:lang w:val="ru-RU"/>
        </w:rPr>
        <w:t>"</w:t>
      </w:r>
      <w:r w:rsidR="00193AB1" w:rsidRPr="00342390">
        <w:rPr>
          <w:lang w:val="ru-RU"/>
        </w:rPr>
        <w:t xml:space="preserve">с целью защиты людей от потери слуха </w:t>
      </w:r>
      <w:r w:rsidRPr="00342390">
        <w:rPr>
          <w:lang w:val="ru-RU"/>
        </w:rPr>
        <w:t>опис</w:t>
      </w:r>
      <w:r w:rsidR="006672BA" w:rsidRPr="00342390">
        <w:rPr>
          <w:lang w:val="ru-RU"/>
        </w:rPr>
        <w:t>аны</w:t>
      </w:r>
      <w:r w:rsidRPr="00342390">
        <w:rPr>
          <w:lang w:val="ru-RU"/>
        </w:rPr>
        <w:t xml:space="preserve"> требования к </w:t>
      </w:r>
      <w:r w:rsidR="000017C2" w:rsidRPr="00342390">
        <w:rPr>
          <w:lang w:val="ru-RU"/>
        </w:rPr>
        <w:t>безопасным</w:t>
      </w:r>
      <w:r w:rsidRPr="00342390">
        <w:rPr>
          <w:lang w:val="ru-RU"/>
        </w:rPr>
        <w:t xml:space="preserve"> </w:t>
      </w:r>
      <w:r w:rsidR="0059155C" w:rsidRPr="00342390">
        <w:rPr>
          <w:lang w:val="ru-RU"/>
        </w:rPr>
        <w:t>устройствам и системам прослушивания</w:t>
      </w:r>
      <w:r w:rsidR="0094533C" w:rsidRPr="00342390">
        <w:rPr>
          <w:lang w:val="ru-RU"/>
        </w:rPr>
        <w:t xml:space="preserve">, </w:t>
      </w:r>
      <w:r w:rsidR="008E7375" w:rsidRPr="00342390">
        <w:rPr>
          <w:lang w:val="ru-RU"/>
        </w:rPr>
        <w:t>относящимся к</w:t>
      </w:r>
      <w:r w:rsidR="00945AE2" w:rsidRPr="00342390">
        <w:rPr>
          <w:lang w:val="ru-RU"/>
        </w:rPr>
        <w:t xml:space="preserve"> персональным/портативным</w:t>
      </w:r>
      <w:r w:rsidRPr="00342390">
        <w:rPr>
          <w:lang w:val="ru-RU"/>
        </w:rPr>
        <w:t xml:space="preserve"> аудиосистемам, особе</w:t>
      </w:r>
      <w:r w:rsidR="00193AB1" w:rsidRPr="00342390">
        <w:rPr>
          <w:lang w:val="ru-RU"/>
        </w:rPr>
        <w:t xml:space="preserve">нно </w:t>
      </w:r>
      <w:r w:rsidR="00E055BF" w:rsidRPr="00342390">
        <w:rPr>
          <w:lang w:val="ru-RU"/>
        </w:rPr>
        <w:t xml:space="preserve">к </w:t>
      </w:r>
      <w:r w:rsidR="00193AB1" w:rsidRPr="00342390">
        <w:rPr>
          <w:lang w:val="ru-RU"/>
        </w:rPr>
        <w:t>системам для воспроизведения музыки</w:t>
      </w:r>
      <w:r w:rsidR="00332F05" w:rsidRPr="00342390">
        <w:rPr>
          <w:lang w:val="ru-RU"/>
        </w:rPr>
        <w:t>"</w:t>
      </w:r>
      <w:r w:rsidRPr="00342390">
        <w:rPr>
          <w:lang w:val="ru-RU"/>
        </w:rPr>
        <w:t>.</w:t>
      </w:r>
    </w:p>
    <w:p w:rsidR="00EE4C06" w:rsidRPr="00342390" w:rsidRDefault="009E6178" w:rsidP="00C92C8D">
      <w:pPr>
        <w:pStyle w:val="Headingb"/>
        <w:rPr>
          <w:lang w:val="ru-RU"/>
        </w:rPr>
      </w:pPr>
      <w:r w:rsidRPr="00342390">
        <w:rPr>
          <w:lang w:val="ru-RU"/>
        </w:rPr>
        <w:t>Предл</w:t>
      </w:r>
      <w:r w:rsidR="00C601A1" w:rsidRPr="00342390">
        <w:rPr>
          <w:lang w:val="ru-RU"/>
        </w:rPr>
        <w:t>ожение</w:t>
      </w:r>
    </w:p>
    <w:p w:rsidR="003E3A45" w:rsidRPr="00342390" w:rsidRDefault="003E3A45" w:rsidP="008324D3">
      <w:pPr>
        <w:rPr>
          <w:lang w:val="ru-RU"/>
        </w:rPr>
      </w:pPr>
      <w:r w:rsidRPr="00342390">
        <w:rPr>
          <w:lang w:val="ru-RU"/>
        </w:rPr>
        <w:t xml:space="preserve">ОАЭ </w:t>
      </w:r>
      <w:r w:rsidR="00602027" w:rsidRPr="00342390">
        <w:rPr>
          <w:lang w:val="ru-RU"/>
        </w:rPr>
        <w:t>и Саудовская Аравия предлагают Совету просить Директора</w:t>
      </w:r>
      <w:r w:rsidRPr="00342390">
        <w:rPr>
          <w:lang w:val="ru-RU"/>
        </w:rPr>
        <w:t xml:space="preserve"> Бюро развития электросвязи </w:t>
      </w:r>
      <w:r w:rsidR="00DE7B64" w:rsidRPr="00342390">
        <w:rPr>
          <w:lang w:val="ru-RU"/>
        </w:rPr>
        <w:t xml:space="preserve">соответствующим образом </w:t>
      </w:r>
      <w:r w:rsidRPr="00342390">
        <w:rPr>
          <w:lang w:val="ru-RU"/>
        </w:rPr>
        <w:t xml:space="preserve">обновить руководящие </w:t>
      </w:r>
      <w:r w:rsidR="000907C5" w:rsidRPr="00342390">
        <w:rPr>
          <w:lang w:val="ru-RU"/>
        </w:rPr>
        <w:t>указани</w:t>
      </w:r>
      <w:r w:rsidR="00874D60" w:rsidRPr="00342390">
        <w:rPr>
          <w:lang w:val="ru-RU"/>
        </w:rPr>
        <w:t>я</w:t>
      </w:r>
      <w:r w:rsidR="000907C5" w:rsidRPr="00342390">
        <w:rPr>
          <w:lang w:val="ru-RU"/>
        </w:rPr>
        <w:t xml:space="preserve"> </w:t>
      </w:r>
      <w:r w:rsidRPr="00342390">
        <w:rPr>
          <w:lang w:val="ru-RU"/>
        </w:rPr>
        <w:t xml:space="preserve">по защите </w:t>
      </w:r>
      <w:r w:rsidR="000907C5" w:rsidRPr="00342390">
        <w:rPr>
          <w:lang w:val="ru-RU"/>
        </w:rPr>
        <w:t xml:space="preserve">ребенка в онлайновой среде </w:t>
      </w:r>
      <w:r w:rsidRPr="00342390">
        <w:rPr>
          <w:lang w:val="ru-RU"/>
        </w:rPr>
        <w:t>для детей, родителей и преподавателей,</w:t>
      </w:r>
      <w:r w:rsidR="00236321" w:rsidRPr="00342390">
        <w:rPr>
          <w:lang w:val="ru-RU"/>
        </w:rPr>
        <w:t xml:space="preserve"> представителей </w:t>
      </w:r>
      <w:r w:rsidR="008324D3" w:rsidRPr="00342390">
        <w:rPr>
          <w:lang w:val="ru-RU"/>
        </w:rPr>
        <w:t>отраслевых организаций и директивных органов</w:t>
      </w:r>
      <w:r w:rsidRPr="00342390">
        <w:rPr>
          <w:lang w:val="ru-RU"/>
        </w:rPr>
        <w:t xml:space="preserve"> </w:t>
      </w:r>
      <w:r w:rsidR="00506F8B" w:rsidRPr="00342390">
        <w:rPr>
          <w:lang w:val="ru-RU"/>
        </w:rPr>
        <w:t>с целью</w:t>
      </w:r>
      <w:r w:rsidRPr="00342390">
        <w:rPr>
          <w:lang w:val="ru-RU"/>
        </w:rPr>
        <w:t xml:space="preserve"> </w:t>
      </w:r>
      <w:r w:rsidR="00A24154" w:rsidRPr="00342390">
        <w:rPr>
          <w:lang w:val="ru-RU"/>
        </w:rPr>
        <w:t>описать</w:t>
      </w:r>
      <w:r w:rsidRPr="00342390">
        <w:rPr>
          <w:lang w:val="ru-RU"/>
        </w:rPr>
        <w:t xml:space="preserve"> новые риски, возникающие при</w:t>
      </w:r>
      <w:r w:rsidR="0070096A" w:rsidRPr="00342390">
        <w:rPr>
          <w:lang w:val="ru-RU"/>
        </w:rPr>
        <w:t xml:space="preserve"> использовании новых технологий</w:t>
      </w:r>
      <w:r w:rsidRPr="00342390">
        <w:rPr>
          <w:lang w:val="ru-RU"/>
        </w:rPr>
        <w:t xml:space="preserve"> и </w:t>
      </w:r>
      <w:r w:rsidR="0070096A" w:rsidRPr="00342390">
        <w:rPr>
          <w:lang w:val="ru-RU"/>
        </w:rPr>
        <w:t>услуг</w:t>
      </w:r>
      <w:r w:rsidRPr="00342390">
        <w:rPr>
          <w:lang w:val="ru-RU"/>
        </w:rPr>
        <w:t xml:space="preserve">, </w:t>
      </w:r>
      <w:r w:rsidR="00AA7087" w:rsidRPr="00342390">
        <w:rPr>
          <w:lang w:val="ru-RU"/>
        </w:rPr>
        <w:t>и</w:t>
      </w:r>
      <w:r w:rsidR="00506F8B" w:rsidRPr="00342390">
        <w:rPr>
          <w:lang w:val="ru-RU"/>
        </w:rPr>
        <w:t xml:space="preserve"> виды небезопасного поведения</w:t>
      </w:r>
      <w:r w:rsidRPr="00342390">
        <w:rPr>
          <w:lang w:val="ru-RU"/>
        </w:rPr>
        <w:t xml:space="preserve">, </w:t>
      </w:r>
      <w:r w:rsidR="00504E59" w:rsidRPr="00342390">
        <w:rPr>
          <w:lang w:val="ru-RU"/>
        </w:rPr>
        <w:t xml:space="preserve">которые могут затронуть </w:t>
      </w:r>
      <w:r w:rsidRPr="00342390">
        <w:rPr>
          <w:lang w:val="ru-RU"/>
        </w:rPr>
        <w:t xml:space="preserve">детей, </w:t>
      </w:r>
      <w:r w:rsidR="00590116" w:rsidRPr="00342390">
        <w:rPr>
          <w:lang w:val="ru-RU"/>
        </w:rPr>
        <w:t>чтобы повысить</w:t>
      </w:r>
      <w:r w:rsidRPr="00342390">
        <w:rPr>
          <w:lang w:val="ru-RU"/>
        </w:rPr>
        <w:t xml:space="preserve"> осведомленност</w:t>
      </w:r>
      <w:r w:rsidR="001A2589" w:rsidRPr="00342390">
        <w:rPr>
          <w:lang w:val="ru-RU"/>
        </w:rPr>
        <w:t>ь</w:t>
      </w:r>
      <w:r w:rsidRPr="00342390">
        <w:rPr>
          <w:lang w:val="ru-RU"/>
        </w:rPr>
        <w:t xml:space="preserve"> о </w:t>
      </w:r>
      <w:r w:rsidR="00721D1C" w:rsidRPr="00342390">
        <w:rPr>
          <w:lang w:val="ru-RU"/>
        </w:rPr>
        <w:t>таковых</w:t>
      </w:r>
      <w:r w:rsidRPr="00342390">
        <w:rPr>
          <w:lang w:val="ru-RU"/>
        </w:rPr>
        <w:t>.</w:t>
      </w:r>
    </w:p>
    <w:p w:rsidR="003E3A45" w:rsidRPr="00342390" w:rsidRDefault="003E3A45" w:rsidP="00C92C8D">
      <w:pPr>
        <w:rPr>
          <w:highlight w:val="lightGray"/>
          <w:lang w:val="ru-RU"/>
        </w:rPr>
      </w:pPr>
      <w:r w:rsidRPr="00342390">
        <w:rPr>
          <w:lang w:val="ru-RU"/>
        </w:rPr>
        <w:t xml:space="preserve">ОАЭ, </w:t>
      </w:r>
      <w:r w:rsidR="00B434BF" w:rsidRPr="00342390">
        <w:rPr>
          <w:lang w:val="ru-RU"/>
        </w:rPr>
        <w:t>председательствующие</w:t>
      </w:r>
      <w:r w:rsidR="0036198C" w:rsidRPr="00342390">
        <w:rPr>
          <w:lang w:val="ru-RU"/>
        </w:rPr>
        <w:t xml:space="preserve"> в</w:t>
      </w:r>
      <w:r w:rsidRPr="00342390">
        <w:rPr>
          <w:lang w:val="ru-RU"/>
        </w:rPr>
        <w:t xml:space="preserve"> </w:t>
      </w:r>
      <w:r w:rsidR="00A55545" w:rsidRPr="00342390">
        <w:rPr>
          <w:lang w:val="ru-RU"/>
        </w:rPr>
        <w:t>Рабочей групп</w:t>
      </w:r>
      <w:r w:rsidR="0036198C" w:rsidRPr="00342390">
        <w:rPr>
          <w:lang w:val="ru-RU"/>
        </w:rPr>
        <w:t>е</w:t>
      </w:r>
      <w:r w:rsidR="00A55545" w:rsidRPr="00342390">
        <w:rPr>
          <w:lang w:val="ru-RU"/>
        </w:rPr>
        <w:t xml:space="preserve"> Совета по защите ребенка в онлайновой среде</w:t>
      </w:r>
      <w:r w:rsidRPr="00342390">
        <w:rPr>
          <w:lang w:val="ru-RU"/>
        </w:rPr>
        <w:t xml:space="preserve">, </w:t>
      </w:r>
      <w:r w:rsidR="00C43B3D" w:rsidRPr="00342390">
        <w:rPr>
          <w:lang w:val="ru-RU"/>
        </w:rPr>
        <w:t>приветству</w:t>
      </w:r>
      <w:r w:rsidR="0036198C" w:rsidRPr="00342390">
        <w:rPr>
          <w:lang w:val="ru-RU"/>
        </w:rPr>
        <w:t>ю</w:t>
      </w:r>
      <w:r w:rsidR="00C43B3D" w:rsidRPr="00342390">
        <w:rPr>
          <w:lang w:val="ru-RU"/>
        </w:rPr>
        <w:t xml:space="preserve">т представление новых </w:t>
      </w:r>
      <w:r w:rsidRPr="00342390">
        <w:rPr>
          <w:lang w:val="ru-RU"/>
        </w:rPr>
        <w:t>вклад</w:t>
      </w:r>
      <w:r w:rsidR="00C43B3D" w:rsidRPr="00342390">
        <w:rPr>
          <w:lang w:val="ru-RU"/>
        </w:rPr>
        <w:t>ов</w:t>
      </w:r>
      <w:r w:rsidRPr="00342390">
        <w:rPr>
          <w:lang w:val="ru-RU"/>
        </w:rPr>
        <w:t xml:space="preserve"> </w:t>
      </w:r>
      <w:r w:rsidR="00C43B3D" w:rsidRPr="00342390">
        <w:rPr>
          <w:lang w:val="ru-RU"/>
        </w:rPr>
        <w:t>по этому вопросу</w:t>
      </w:r>
      <w:r w:rsidRPr="00342390">
        <w:rPr>
          <w:lang w:val="ru-RU"/>
        </w:rPr>
        <w:t xml:space="preserve"> и буд</w:t>
      </w:r>
      <w:r w:rsidR="0036198C" w:rsidRPr="00342390">
        <w:rPr>
          <w:lang w:val="ru-RU"/>
        </w:rPr>
        <w:t>у</w:t>
      </w:r>
      <w:r w:rsidRPr="00342390">
        <w:rPr>
          <w:lang w:val="ru-RU"/>
        </w:rPr>
        <w:t xml:space="preserve">т </w:t>
      </w:r>
      <w:r w:rsidR="000B6458" w:rsidRPr="00342390">
        <w:rPr>
          <w:lang w:val="ru-RU"/>
        </w:rPr>
        <w:t xml:space="preserve">сотрудничать </w:t>
      </w:r>
      <w:r w:rsidRPr="00342390">
        <w:rPr>
          <w:lang w:val="ru-RU"/>
        </w:rPr>
        <w:t xml:space="preserve">со всеми заинтересованными сторонами </w:t>
      </w:r>
      <w:r w:rsidR="000B6458" w:rsidRPr="00342390">
        <w:rPr>
          <w:lang w:val="ru-RU"/>
        </w:rPr>
        <w:t xml:space="preserve">в работе </w:t>
      </w:r>
      <w:r w:rsidR="00053CE6" w:rsidRPr="00342390">
        <w:rPr>
          <w:lang w:val="ru-RU"/>
        </w:rPr>
        <w:t xml:space="preserve">по обновлению </w:t>
      </w:r>
      <w:r w:rsidRPr="00342390">
        <w:rPr>
          <w:lang w:val="ru-RU"/>
        </w:rPr>
        <w:t xml:space="preserve">соответствующих руководящих </w:t>
      </w:r>
      <w:r w:rsidR="00053CE6" w:rsidRPr="00342390">
        <w:rPr>
          <w:lang w:val="ru-RU"/>
        </w:rPr>
        <w:t>указаний</w:t>
      </w:r>
      <w:r w:rsidR="00FC50D2" w:rsidRPr="00342390">
        <w:rPr>
          <w:lang w:val="ru-RU"/>
        </w:rPr>
        <w:t>,</w:t>
      </w:r>
      <w:r w:rsidR="00053CE6" w:rsidRPr="00342390">
        <w:rPr>
          <w:lang w:val="ru-RU"/>
        </w:rPr>
        <w:t xml:space="preserve"> </w:t>
      </w:r>
      <w:r w:rsidR="00FC50D2" w:rsidRPr="00342390">
        <w:rPr>
          <w:lang w:val="ru-RU"/>
        </w:rPr>
        <w:t>одновременно</w:t>
      </w:r>
      <w:r w:rsidRPr="00342390">
        <w:rPr>
          <w:lang w:val="ru-RU"/>
        </w:rPr>
        <w:t xml:space="preserve"> </w:t>
      </w:r>
      <w:r w:rsidR="00C3367D" w:rsidRPr="00342390">
        <w:rPr>
          <w:lang w:val="ru-RU"/>
        </w:rPr>
        <w:t>учитывая</w:t>
      </w:r>
      <w:r w:rsidRPr="00342390">
        <w:rPr>
          <w:lang w:val="ru-RU"/>
        </w:rPr>
        <w:t xml:space="preserve"> </w:t>
      </w:r>
      <w:r w:rsidR="00591A1D" w:rsidRPr="00342390">
        <w:rPr>
          <w:lang w:val="ru-RU"/>
        </w:rPr>
        <w:t>аспект</w:t>
      </w:r>
      <w:r w:rsidR="00C3367D" w:rsidRPr="00342390">
        <w:rPr>
          <w:lang w:val="ru-RU"/>
        </w:rPr>
        <w:t xml:space="preserve"> инноваций</w:t>
      </w:r>
      <w:r w:rsidRPr="00342390">
        <w:rPr>
          <w:lang w:val="ru-RU"/>
        </w:rPr>
        <w:t>.</w:t>
      </w:r>
    </w:p>
    <w:p w:rsidR="00C92C8D" w:rsidRPr="00342390" w:rsidRDefault="00C92C8D" w:rsidP="00C92C8D">
      <w:pPr>
        <w:spacing w:before="720"/>
        <w:jc w:val="center"/>
        <w:rPr>
          <w:lang w:val="ru-RU"/>
        </w:rPr>
      </w:pPr>
      <w:r w:rsidRPr="00342390">
        <w:rPr>
          <w:lang w:val="ru-RU"/>
        </w:rPr>
        <w:t>______________</w:t>
      </w:r>
    </w:p>
    <w:sectPr w:rsidR="00C92C8D" w:rsidRPr="00342390" w:rsidSect="00CF629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031F55" w:rsidRDefault="00707304" w:rsidP="00E82F89">
    <w:pPr>
      <w:pStyle w:val="Footer"/>
      <w:rPr>
        <w:sz w:val="18"/>
        <w:szCs w:val="18"/>
        <w:lang w:val="fr-CH"/>
      </w:rPr>
    </w:pPr>
    <w:r>
      <w:fldChar w:fldCharType="begin"/>
    </w:r>
    <w:r w:rsidRPr="00031F55">
      <w:rPr>
        <w:lang w:val="fr-CH"/>
      </w:rPr>
      <w:instrText xml:space="preserve"> FILENAME \p  \* MERGEFORMAT </w:instrText>
    </w:r>
    <w:r>
      <w:fldChar w:fldCharType="separate"/>
    </w:r>
    <w:r w:rsidR="00E82F89">
      <w:rPr>
        <w:lang w:val="fr-CH"/>
      </w:rPr>
      <w:t>P:\RUS\SG\CONSEIL\C19\100\103R.docx</w:t>
    </w:r>
    <w:r>
      <w:rPr>
        <w:lang w:val="en-US"/>
      </w:rPr>
      <w:fldChar w:fldCharType="end"/>
    </w:r>
    <w:r w:rsidR="000E568E" w:rsidRPr="00031F55">
      <w:rPr>
        <w:lang w:val="fr-CH"/>
      </w:rPr>
      <w:t xml:space="preserve"> (</w:t>
    </w:r>
    <w:r w:rsidR="00E82F89" w:rsidRPr="00031F55">
      <w:rPr>
        <w:lang w:val="fr-CH"/>
      </w:rPr>
      <w:t>45</w:t>
    </w:r>
    <w:r w:rsidR="00E82F89" w:rsidRPr="00E82F89">
      <w:rPr>
        <w:lang w:val="fr-CH"/>
      </w:rPr>
      <w:t>6082</w:t>
    </w:r>
    <w:r w:rsidR="000E568E" w:rsidRPr="00031F55">
      <w:rPr>
        <w:lang w:val="fr-CH"/>
      </w:rPr>
      <w:t>)</w:t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86A49">
      <w:t>03.06.19</w:t>
    </w:r>
    <w:r w:rsidR="002D48C5">
      <w:fldChar w:fldCharType="end"/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A4435">
      <w:t>30.05.19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031F55" w:rsidRDefault="005B3DEC" w:rsidP="00E82F89">
    <w:pPr>
      <w:pStyle w:val="Footer"/>
      <w:rPr>
        <w:lang w:val="fr-CH"/>
      </w:rPr>
    </w:pPr>
    <w:r>
      <w:rPr>
        <w:lang w:val="en-US"/>
      </w:rPr>
      <w:fldChar w:fldCharType="begin"/>
    </w:r>
    <w:r w:rsidRPr="00031F55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E82F89">
      <w:rPr>
        <w:lang w:val="fr-CH"/>
      </w:rPr>
      <w:t>P:\RUS\SG\CONSEIL\C19\100\103R.docx</w:t>
    </w:r>
    <w:r>
      <w:rPr>
        <w:lang w:val="en-US"/>
      </w:rPr>
      <w:fldChar w:fldCharType="end"/>
    </w:r>
    <w:r w:rsidR="000E568E" w:rsidRPr="00031F55">
      <w:rPr>
        <w:lang w:val="fr-CH"/>
      </w:rPr>
      <w:t xml:space="preserve"> (</w:t>
    </w:r>
    <w:r w:rsidR="00031F55" w:rsidRPr="00031F55">
      <w:rPr>
        <w:lang w:val="fr-CH"/>
      </w:rPr>
      <w:t>45</w:t>
    </w:r>
    <w:r w:rsidR="00E82F89" w:rsidRPr="00E82F89">
      <w:rPr>
        <w:lang w:val="fr-CH"/>
      </w:rPr>
      <w:t>6082</w:t>
    </w:r>
    <w:r w:rsidR="000E568E" w:rsidRPr="00031F55">
      <w:rPr>
        <w:lang w:val="fr-CH"/>
      </w:rPr>
      <w:t>)</w:t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86A49">
      <w:t>03.06.19</w:t>
    </w:r>
    <w:r w:rsidR="002D48C5">
      <w:fldChar w:fldCharType="end"/>
    </w:r>
    <w:r w:rsidR="000E568E" w:rsidRPr="00031F55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9A4435">
      <w:t>30.05.19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342390">
      <w:rPr>
        <w:noProof/>
      </w:rPr>
      <w:t>3</w:t>
    </w:r>
    <w:r>
      <w:rPr>
        <w:noProof/>
      </w:rPr>
      <w:fldChar w:fldCharType="end"/>
    </w:r>
  </w:p>
  <w:p w:rsidR="000E568E" w:rsidRDefault="000E568E" w:rsidP="00031F55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EE4C06">
      <w:rPr>
        <w:lang w:val="en-US"/>
      </w:rPr>
      <w:t>103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0C9066D"/>
    <w:multiLevelType w:val="hybridMultilevel"/>
    <w:tmpl w:val="5C047156"/>
    <w:lvl w:ilvl="0" w:tplc="4710B314">
      <w:start w:val="1"/>
      <w:numFmt w:val="decimal"/>
      <w:lvlText w:val="%1."/>
      <w:lvlJc w:val="left"/>
      <w:pPr>
        <w:ind w:left="720" w:hanging="360"/>
      </w:pPr>
    </w:lvl>
    <w:lvl w:ilvl="1" w:tplc="A18049E4" w:tentative="1">
      <w:start w:val="1"/>
      <w:numFmt w:val="lowerLetter"/>
      <w:lvlText w:val="%2."/>
      <w:lvlJc w:val="left"/>
      <w:pPr>
        <w:ind w:left="1440" w:hanging="360"/>
      </w:pPr>
    </w:lvl>
    <w:lvl w:ilvl="2" w:tplc="16727FFA" w:tentative="1">
      <w:start w:val="1"/>
      <w:numFmt w:val="lowerRoman"/>
      <w:lvlText w:val="%3."/>
      <w:lvlJc w:val="right"/>
      <w:pPr>
        <w:ind w:left="2160" w:hanging="180"/>
      </w:pPr>
    </w:lvl>
    <w:lvl w:ilvl="3" w:tplc="22E8A770" w:tentative="1">
      <w:start w:val="1"/>
      <w:numFmt w:val="decimal"/>
      <w:lvlText w:val="%4."/>
      <w:lvlJc w:val="left"/>
      <w:pPr>
        <w:ind w:left="2880" w:hanging="360"/>
      </w:pPr>
    </w:lvl>
    <w:lvl w:ilvl="4" w:tplc="FDF42F58" w:tentative="1">
      <w:start w:val="1"/>
      <w:numFmt w:val="lowerLetter"/>
      <w:lvlText w:val="%5."/>
      <w:lvlJc w:val="left"/>
      <w:pPr>
        <w:ind w:left="3600" w:hanging="360"/>
      </w:pPr>
    </w:lvl>
    <w:lvl w:ilvl="5" w:tplc="89EE0978" w:tentative="1">
      <w:start w:val="1"/>
      <w:numFmt w:val="lowerRoman"/>
      <w:lvlText w:val="%6."/>
      <w:lvlJc w:val="right"/>
      <w:pPr>
        <w:ind w:left="4320" w:hanging="180"/>
      </w:pPr>
    </w:lvl>
    <w:lvl w:ilvl="6" w:tplc="BD14219A" w:tentative="1">
      <w:start w:val="1"/>
      <w:numFmt w:val="decimal"/>
      <w:lvlText w:val="%7."/>
      <w:lvlJc w:val="left"/>
      <w:pPr>
        <w:ind w:left="5040" w:hanging="360"/>
      </w:pPr>
    </w:lvl>
    <w:lvl w:ilvl="7" w:tplc="75BAF840" w:tentative="1">
      <w:start w:val="1"/>
      <w:numFmt w:val="lowerLetter"/>
      <w:lvlText w:val="%8."/>
      <w:lvlJc w:val="left"/>
      <w:pPr>
        <w:ind w:left="5760" w:hanging="360"/>
      </w:pPr>
    </w:lvl>
    <w:lvl w:ilvl="8" w:tplc="4C9698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017C2"/>
    <w:rsid w:val="00010901"/>
    <w:rsid w:val="00020D5E"/>
    <w:rsid w:val="0002183E"/>
    <w:rsid w:val="00031F55"/>
    <w:rsid w:val="00033304"/>
    <w:rsid w:val="0003462D"/>
    <w:rsid w:val="000414C1"/>
    <w:rsid w:val="0005275C"/>
    <w:rsid w:val="00053CE6"/>
    <w:rsid w:val="000569B4"/>
    <w:rsid w:val="00064FBB"/>
    <w:rsid w:val="00071893"/>
    <w:rsid w:val="00080E82"/>
    <w:rsid w:val="00086A49"/>
    <w:rsid w:val="000907C5"/>
    <w:rsid w:val="000A10D7"/>
    <w:rsid w:val="000A2D4D"/>
    <w:rsid w:val="000A3641"/>
    <w:rsid w:val="000A76A4"/>
    <w:rsid w:val="000B6458"/>
    <w:rsid w:val="000C26F9"/>
    <w:rsid w:val="000D0063"/>
    <w:rsid w:val="000D38C3"/>
    <w:rsid w:val="000E22D6"/>
    <w:rsid w:val="000E5035"/>
    <w:rsid w:val="000E568E"/>
    <w:rsid w:val="000F25AE"/>
    <w:rsid w:val="0010112A"/>
    <w:rsid w:val="001112FE"/>
    <w:rsid w:val="00114686"/>
    <w:rsid w:val="00121694"/>
    <w:rsid w:val="00135CB6"/>
    <w:rsid w:val="00143CD5"/>
    <w:rsid w:val="0014734F"/>
    <w:rsid w:val="001534E1"/>
    <w:rsid w:val="0015710D"/>
    <w:rsid w:val="00163A32"/>
    <w:rsid w:val="001646C1"/>
    <w:rsid w:val="00170317"/>
    <w:rsid w:val="00192B41"/>
    <w:rsid w:val="00193AB1"/>
    <w:rsid w:val="001967EC"/>
    <w:rsid w:val="00196EBB"/>
    <w:rsid w:val="001A2589"/>
    <w:rsid w:val="001A4AF4"/>
    <w:rsid w:val="001B1D9B"/>
    <w:rsid w:val="001B7B09"/>
    <w:rsid w:val="001C0D34"/>
    <w:rsid w:val="001D3159"/>
    <w:rsid w:val="001E6719"/>
    <w:rsid w:val="0020067C"/>
    <w:rsid w:val="002137B1"/>
    <w:rsid w:val="00216EAF"/>
    <w:rsid w:val="00217B5E"/>
    <w:rsid w:val="00225368"/>
    <w:rsid w:val="00227FF0"/>
    <w:rsid w:val="0023110F"/>
    <w:rsid w:val="00236321"/>
    <w:rsid w:val="00250771"/>
    <w:rsid w:val="00251206"/>
    <w:rsid w:val="00291EB6"/>
    <w:rsid w:val="002920E0"/>
    <w:rsid w:val="002B0461"/>
    <w:rsid w:val="002B229C"/>
    <w:rsid w:val="002B40BB"/>
    <w:rsid w:val="002D2F57"/>
    <w:rsid w:val="002D48C5"/>
    <w:rsid w:val="002D503E"/>
    <w:rsid w:val="002E29CB"/>
    <w:rsid w:val="002F0398"/>
    <w:rsid w:val="002F6942"/>
    <w:rsid w:val="0031069C"/>
    <w:rsid w:val="00323838"/>
    <w:rsid w:val="00327874"/>
    <w:rsid w:val="00327907"/>
    <w:rsid w:val="00327D4A"/>
    <w:rsid w:val="00332F05"/>
    <w:rsid w:val="003340BB"/>
    <w:rsid w:val="003416BB"/>
    <w:rsid w:val="00342390"/>
    <w:rsid w:val="0036198C"/>
    <w:rsid w:val="00364F84"/>
    <w:rsid w:val="00373742"/>
    <w:rsid w:val="003770E1"/>
    <w:rsid w:val="003821A9"/>
    <w:rsid w:val="003868DD"/>
    <w:rsid w:val="00386C12"/>
    <w:rsid w:val="00394E2C"/>
    <w:rsid w:val="003A38C6"/>
    <w:rsid w:val="003A553F"/>
    <w:rsid w:val="003B72C2"/>
    <w:rsid w:val="003C0A04"/>
    <w:rsid w:val="003D5513"/>
    <w:rsid w:val="003E3A45"/>
    <w:rsid w:val="003F099E"/>
    <w:rsid w:val="003F235E"/>
    <w:rsid w:val="003F4FBB"/>
    <w:rsid w:val="003F5196"/>
    <w:rsid w:val="004023E0"/>
    <w:rsid w:val="00403691"/>
    <w:rsid w:val="00403DD8"/>
    <w:rsid w:val="0040597C"/>
    <w:rsid w:val="00410C58"/>
    <w:rsid w:val="00414CB5"/>
    <w:rsid w:val="00416412"/>
    <w:rsid w:val="004540AD"/>
    <w:rsid w:val="004557BF"/>
    <w:rsid w:val="0045686C"/>
    <w:rsid w:val="00475D11"/>
    <w:rsid w:val="004918C4"/>
    <w:rsid w:val="0049711F"/>
    <w:rsid w:val="00497703"/>
    <w:rsid w:val="004A0374"/>
    <w:rsid w:val="004A309C"/>
    <w:rsid w:val="004A45B5"/>
    <w:rsid w:val="004B0F30"/>
    <w:rsid w:val="004B47CA"/>
    <w:rsid w:val="004B5F97"/>
    <w:rsid w:val="004D0129"/>
    <w:rsid w:val="004D1223"/>
    <w:rsid w:val="004D2035"/>
    <w:rsid w:val="004E04BE"/>
    <w:rsid w:val="004E4B76"/>
    <w:rsid w:val="004F1D88"/>
    <w:rsid w:val="004F3637"/>
    <w:rsid w:val="004F6BDC"/>
    <w:rsid w:val="00502C3E"/>
    <w:rsid w:val="00504E59"/>
    <w:rsid w:val="00506F8B"/>
    <w:rsid w:val="00516D73"/>
    <w:rsid w:val="0053355F"/>
    <w:rsid w:val="00542CC3"/>
    <w:rsid w:val="005478E8"/>
    <w:rsid w:val="00562BB0"/>
    <w:rsid w:val="00571B50"/>
    <w:rsid w:val="00574045"/>
    <w:rsid w:val="005766F9"/>
    <w:rsid w:val="00577820"/>
    <w:rsid w:val="00590116"/>
    <w:rsid w:val="0059155C"/>
    <w:rsid w:val="00591A1D"/>
    <w:rsid w:val="005A64D5"/>
    <w:rsid w:val="005B3DEC"/>
    <w:rsid w:val="005B5E03"/>
    <w:rsid w:val="005E32CD"/>
    <w:rsid w:val="005F199B"/>
    <w:rsid w:val="00601994"/>
    <w:rsid w:val="00602027"/>
    <w:rsid w:val="00604448"/>
    <w:rsid w:val="00621BF2"/>
    <w:rsid w:val="00624376"/>
    <w:rsid w:val="00624EC8"/>
    <w:rsid w:val="00630D0B"/>
    <w:rsid w:val="00640DAF"/>
    <w:rsid w:val="006436D3"/>
    <w:rsid w:val="00651BAB"/>
    <w:rsid w:val="006662AE"/>
    <w:rsid w:val="006672BA"/>
    <w:rsid w:val="00671A03"/>
    <w:rsid w:val="0067251D"/>
    <w:rsid w:val="006823F3"/>
    <w:rsid w:val="006953E6"/>
    <w:rsid w:val="00696B32"/>
    <w:rsid w:val="00697AF3"/>
    <w:rsid w:val="006A1669"/>
    <w:rsid w:val="006C1146"/>
    <w:rsid w:val="006C4710"/>
    <w:rsid w:val="006E2D42"/>
    <w:rsid w:val="006F09BC"/>
    <w:rsid w:val="006F69FE"/>
    <w:rsid w:val="0070096A"/>
    <w:rsid w:val="00703676"/>
    <w:rsid w:val="00707304"/>
    <w:rsid w:val="007136AE"/>
    <w:rsid w:val="00721D1C"/>
    <w:rsid w:val="00732269"/>
    <w:rsid w:val="00741575"/>
    <w:rsid w:val="00741A3C"/>
    <w:rsid w:val="00753D05"/>
    <w:rsid w:val="00770D2C"/>
    <w:rsid w:val="007816E4"/>
    <w:rsid w:val="00785ABD"/>
    <w:rsid w:val="00791C9E"/>
    <w:rsid w:val="0079502D"/>
    <w:rsid w:val="00797F4B"/>
    <w:rsid w:val="007A2DD4"/>
    <w:rsid w:val="007B0FDB"/>
    <w:rsid w:val="007B1ADC"/>
    <w:rsid w:val="007B6A01"/>
    <w:rsid w:val="007C1D09"/>
    <w:rsid w:val="007D38B5"/>
    <w:rsid w:val="007E7EA0"/>
    <w:rsid w:val="007F3E4C"/>
    <w:rsid w:val="007F4EE3"/>
    <w:rsid w:val="00807255"/>
    <w:rsid w:val="0081023E"/>
    <w:rsid w:val="00811158"/>
    <w:rsid w:val="00812130"/>
    <w:rsid w:val="008173AA"/>
    <w:rsid w:val="00827B09"/>
    <w:rsid w:val="008324D3"/>
    <w:rsid w:val="00840A14"/>
    <w:rsid w:val="008433B1"/>
    <w:rsid w:val="00847220"/>
    <w:rsid w:val="00847F75"/>
    <w:rsid w:val="0085298B"/>
    <w:rsid w:val="00856668"/>
    <w:rsid w:val="008613CA"/>
    <w:rsid w:val="00870572"/>
    <w:rsid w:val="00871DF0"/>
    <w:rsid w:val="00874D60"/>
    <w:rsid w:val="00875324"/>
    <w:rsid w:val="00880C68"/>
    <w:rsid w:val="00897875"/>
    <w:rsid w:val="00897ED4"/>
    <w:rsid w:val="008A36EA"/>
    <w:rsid w:val="008B11D4"/>
    <w:rsid w:val="008B62B4"/>
    <w:rsid w:val="008C20A9"/>
    <w:rsid w:val="008D2C79"/>
    <w:rsid w:val="008D2D7B"/>
    <w:rsid w:val="008E0737"/>
    <w:rsid w:val="008E14AA"/>
    <w:rsid w:val="008E67AF"/>
    <w:rsid w:val="008E7375"/>
    <w:rsid w:val="008F4D76"/>
    <w:rsid w:val="008F7C2C"/>
    <w:rsid w:val="009154E8"/>
    <w:rsid w:val="00917CDC"/>
    <w:rsid w:val="00933F05"/>
    <w:rsid w:val="0093505B"/>
    <w:rsid w:val="00940E96"/>
    <w:rsid w:val="0094533C"/>
    <w:rsid w:val="00945AE2"/>
    <w:rsid w:val="0095632F"/>
    <w:rsid w:val="009605E9"/>
    <w:rsid w:val="00974BF9"/>
    <w:rsid w:val="009763A1"/>
    <w:rsid w:val="00982D07"/>
    <w:rsid w:val="009942EF"/>
    <w:rsid w:val="009A435A"/>
    <w:rsid w:val="009A4435"/>
    <w:rsid w:val="009A657B"/>
    <w:rsid w:val="009A6790"/>
    <w:rsid w:val="009B05FC"/>
    <w:rsid w:val="009B0BA2"/>
    <w:rsid w:val="009B0BAE"/>
    <w:rsid w:val="009B44F1"/>
    <w:rsid w:val="009C0F3B"/>
    <w:rsid w:val="009C1C89"/>
    <w:rsid w:val="009C4EE0"/>
    <w:rsid w:val="009C5A37"/>
    <w:rsid w:val="009D4C41"/>
    <w:rsid w:val="009E4799"/>
    <w:rsid w:val="009E6178"/>
    <w:rsid w:val="009F3448"/>
    <w:rsid w:val="009F5E7A"/>
    <w:rsid w:val="00A01CF9"/>
    <w:rsid w:val="00A02120"/>
    <w:rsid w:val="00A05A41"/>
    <w:rsid w:val="00A24154"/>
    <w:rsid w:val="00A26982"/>
    <w:rsid w:val="00A26D4A"/>
    <w:rsid w:val="00A31056"/>
    <w:rsid w:val="00A353A7"/>
    <w:rsid w:val="00A50229"/>
    <w:rsid w:val="00A55545"/>
    <w:rsid w:val="00A71773"/>
    <w:rsid w:val="00A8376C"/>
    <w:rsid w:val="00A87AFA"/>
    <w:rsid w:val="00A9416D"/>
    <w:rsid w:val="00A9576D"/>
    <w:rsid w:val="00AA7087"/>
    <w:rsid w:val="00AB3CCF"/>
    <w:rsid w:val="00AE1528"/>
    <w:rsid w:val="00AE241E"/>
    <w:rsid w:val="00AE2C85"/>
    <w:rsid w:val="00AE437A"/>
    <w:rsid w:val="00AF5DF1"/>
    <w:rsid w:val="00B01C3D"/>
    <w:rsid w:val="00B12A37"/>
    <w:rsid w:val="00B14863"/>
    <w:rsid w:val="00B34011"/>
    <w:rsid w:val="00B36D8B"/>
    <w:rsid w:val="00B434BF"/>
    <w:rsid w:val="00B516D3"/>
    <w:rsid w:val="00B63EF2"/>
    <w:rsid w:val="00B63F14"/>
    <w:rsid w:val="00B80BFF"/>
    <w:rsid w:val="00B83CC8"/>
    <w:rsid w:val="00B909F4"/>
    <w:rsid w:val="00B93DC1"/>
    <w:rsid w:val="00BA74A8"/>
    <w:rsid w:val="00BA7D89"/>
    <w:rsid w:val="00BB5ADC"/>
    <w:rsid w:val="00BC0D39"/>
    <w:rsid w:val="00BC2727"/>
    <w:rsid w:val="00BC7BC0"/>
    <w:rsid w:val="00BD3A5D"/>
    <w:rsid w:val="00BD57B7"/>
    <w:rsid w:val="00BE63E2"/>
    <w:rsid w:val="00BF3E48"/>
    <w:rsid w:val="00BF4ED6"/>
    <w:rsid w:val="00C11571"/>
    <w:rsid w:val="00C117ED"/>
    <w:rsid w:val="00C1416B"/>
    <w:rsid w:val="00C22895"/>
    <w:rsid w:val="00C23B58"/>
    <w:rsid w:val="00C244C2"/>
    <w:rsid w:val="00C24864"/>
    <w:rsid w:val="00C2539E"/>
    <w:rsid w:val="00C26937"/>
    <w:rsid w:val="00C3367D"/>
    <w:rsid w:val="00C40135"/>
    <w:rsid w:val="00C43B3D"/>
    <w:rsid w:val="00C44709"/>
    <w:rsid w:val="00C5636C"/>
    <w:rsid w:val="00C601A1"/>
    <w:rsid w:val="00C71D71"/>
    <w:rsid w:val="00C81504"/>
    <w:rsid w:val="00C81792"/>
    <w:rsid w:val="00C82746"/>
    <w:rsid w:val="00C84D77"/>
    <w:rsid w:val="00C92C8D"/>
    <w:rsid w:val="00CA6A10"/>
    <w:rsid w:val="00CA6EC2"/>
    <w:rsid w:val="00CB71AB"/>
    <w:rsid w:val="00CC6317"/>
    <w:rsid w:val="00CD2009"/>
    <w:rsid w:val="00CD223A"/>
    <w:rsid w:val="00CF629C"/>
    <w:rsid w:val="00D00E2E"/>
    <w:rsid w:val="00D0190A"/>
    <w:rsid w:val="00D17374"/>
    <w:rsid w:val="00D312E2"/>
    <w:rsid w:val="00D3685F"/>
    <w:rsid w:val="00D37231"/>
    <w:rsid w:val="00D43C7B"/>
    <w:rsid w:val="00D67F61"/>
    <w:rsid w:val="00D7351C"/>
    <w:rsid w:val="00D83D00"/>
    <w:rsid w:val="00D92EEA"/>
    <w:rsid w:val="00D97E50"/>
    <w:rsid w:val="00DA5D4E"/>
    <w:rsid w:val="00DE354D"/>
    <w:rsid w:val="00DE763F"/>
    <w:rsid w:val="00DE7B64"/>
    <w:rsid w:val="00DF460D"/>
    <w:rsid w:val="00E055BF"/>
    <w:rsid w:val="00E1094F"/>
    <w:rsid w:val="00E12AFF"/>
    <w:rsid w:val="00E176BA"/>
    <w:rsid w:val="00E2357C"/>
    <w:rsid w:val="00E27304"/>
    <w:rsid w:val="00E34155"/>
    <w:rsid w:val="00E35F2B"/>
    <w:rsid w:val="00E403F6"/>
    <w:rsid w:val="00E423EC"/>
    <w:rsid w:val="00E47852"/>
    <w:rsid w:val="00E55121"/>
    <w:rsid w:val="00E6258F"/>
    <w:rsid w:val="00E64FCE"/>
    <w:rsid w:val="00E70B77"/>
    <w:rsid w:val="00E758A9"/>
    <w:rsid w:val="00E768C4"/>
    <w:rsid w:val="00E82F89"/>
    <w:rsid w:val="00E931AA"/>
    <w:rsid w:val="00E93EF1"/>
    <w:rsid w:val="00EA1801"/>
    <w:rsid w:val="00EA4A9B"/>
    <w:rsid w:val="00EA6306"/>
    <w:rsid w:val="00EB2802"/>
    <w:rsid w:val="00EB4FCB"/>
    <w:rsid w:val="00EC3284"/>
    <w:rsid w:val="00EC434E"/>
    <w:rsid w:val="00EC6BC5"/>
    <w:rsid w:val="00ED2EF1"/>
    <w:rsid w:val="00EE0EC9"/>
    <w:rsid w:val="00EE4C06"/>
    <w:rsid w:val="00EF2450"/>
    <w:rsid w:val="00EF6F4B"/>
    <w:rsid w:val="00EF7F39"/>
    <w:rsid w:val="00F04E34"/>
    <w:rsid w:val="00F06289"/>
    <w:rsid w:val="00F06ABA"/>
    <w:rsid w:val="00F0771A"/>
    <w:rsid w:val="00F142B5"/>
    <w:rsid w:val="00F2472C"/>
    <w:rsid w:val="00F2574C"/>
    <w:rsid w:val="00F25EA2"/>
    <w:rsid w:val="00F34E7B"/>
    <w:rsid w:val="00F35898"/>
    <w:rsid w:val="00F40AF5"/>
    <w:rsid w:val="00F4223C"/>
    <w:rsid w:val="00F45AF1"/>
    <w:rsid w:val="00F5146E"/>
    <w:rsid w:val="00F51FE0"/>
    <w:rsid w:val="00F52101"/>
    <w:rsid w:val="00F5225B"/>
    <w:rsid w:val="00F53799"/>
    <w:rsid w:val="00F67A9F"/>
    <w:rsid w:val="00F7122F"/>
    <w:rsid w:val="00F765A1"/>
    <w:rsid w:val="00F85865"/>
    <w:rsid w:val="00F8637F"/>
    <w:rsid w:val="00F94038"/>
    <w:rsid w:val="00FA1C79"/>
    <w:rsid w:val="00FC0944"/>
    <w:rsid w:val="00FC50D2"/>
    <w:rsid w:val="00FC5245"/>
    <w:rsid w:val="00FD4530"/>
    <w:rsid w:val="00FD6B6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6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qFormat/>
    <w:locked/>
    <w:rsid w:val="00651BAB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871D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customStyle="1" w:styleId="NormalaftertitleChar">
    <w:name w:val="Normal after title Char"/>
    <w:basedOn w:val="DefaultParagraphFont"/>
    <w:link w:val="Normalaftertitle"/>
    <w:rsid w:val="00EE4C06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39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8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79-R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recommendations/rec.aspx?rec=1368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D/Conferences/WTDC/WTDC17/Documents/WTDC17_final_report_r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5-CL-C-0109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29</TotalTime>
  <Pages>3</Pages>
  <Words>613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5072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Maloletkova, Svetlana</cp:lastModifiedBy>
  <cp:revision>15</cp:revision>
  <cp:lastPrinted>2019-05-30T14:08:00Z</cp:lastPrinted>
  <dcterms:created xsi:type="dcterms:W3CDTF">2019-05-30T14:09:00Z</dcterms:created>
  <dcterms:modified xsi:type="dcterms:W3CDTF">2019-06-03T15:22:00Z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