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6C33AE">
        <w:trPr>
          <w:cantSplit/>
        </w:trPr>
        <w:tc>
          <w:tcPr>
            <w:tcW w:w="6912" w:type="dxa"/>
          </w:tcPr>
          <w:p w:rsidR="00093EEB" w:rsidRPr="006C33AE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6C33AE">
              <w:rPr>
                <w:b/>
                <w:bCs/>
                <w:sz w:val="30"/>
                <w:szCs w:val="30"/>
              </w:rPr>
              <w:t>Consejo 201</w:t>
            </w:r>
            <w:r w:rsidR="00C2727F" w:rsidRPr="006C33AE">
              <w:rPr>
                <w:b/>
                <w:bCs/>
                <w:sz w:val="30"/>
                <w:szCs w:val="30"/>
              </w:rPr>
              <w:t>9</w:t>
            </w:r>
            <w:r w:rsidRPr="006C33AE">
              <w:rPr>
                <w:b/>
                <w:bCs/>
                <w:sz w:val="26"/>
                <w:szCs w:val="26"/>
              </w:rPr>
              <w:br/>
            </w:r>
            <w:r w:rsidRPr="006C33AE">
              <w:rPr>
                <w:b/>
                <w:bCs/>
                <w:szCs w:val="24"/>
              </w:rPr>
              <w:t>Ginebra, 1</w:t>
            </w:r>
            <w:r w:rsidR="00C2727F" w:rsidRPr="006C33AE">
              <w:rPr>
                <w:b/>
                <w:bCs/>
                <w:szCs w:val="24"/>
              </w:rPr>
              <w:t>0</w:t>
            </w:r>
            <w:r w:rsidRPr="006C33AE">
              <w:rPr>
                <w:b/>
                <w:bCs/>
                <w:szCs w:val="24"/>
              </w:rPr>
              <w:t>-2</w:t>
            </w:r>
            <w:r w:rsidR="00C2727F" w:rsidRPr="006C33AE">
              <w:rPr>
                <w:b/>
                <w:bCs/>
                <w:szCs w:val="24"/>
              </w:rPr>
              <w:t>0</w:t>
            </w:r>
            <w:r w:rsidRPr="006C33AE">
              <w:rPr>
                <w:b/>
                <w:bCs/>
                <w:szCs w:val="24"/>
              </w:rPr>
              <w:t xml:space="preserve"> de </w:t>
            </w:r>
            <w:r w:rsidR="00C2727F" w:rsidRPr="006C33AE">
              <w:rPr>
                <w:b/>
                <w:bCs/>
                <w:szCs w:val="24"/>
              </w:rPr>
              <w:t>junio</w:t>
            </w:r>
            <w:r w:rsidRPr="006C33AE">
              <w:rPr>
                <w:b/>
                <w:bCs/>
                <w:szCs w:val="24"/>
              </w:rPr>
              <w:t xml:space="preserve"> de 201</w:t>
            </w:r>
            <w:r w:rsidR="00C2727F" w:rsidRPr="006C33AE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6C33AE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6C33AE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6C33AE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6C33AE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6C33A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6C33AE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6C33AE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6C33A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6C33AE" w:rsidRDefault="00BF4D20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6C33AE">
              <w:rPr>
                <w:rFonts w:cs="Times"/>
                <w:b/>
                <w:bCs/>
                <w:szCs w:val="24"/>
              </w:rPr>
              <w:t>Punto del orden del día: PL 2.6</w:t>
            </w:r>
          </w:p>
        </w:tc>
        <w:tc>
          <w:tcPr>
            <w:tcW w:w="3261" w:type="dxa"/>
          </w:tcPr>
          <w:p w:rsidR="00093EEB" w:rsidRPr="006C33AE" w:rsidRDefault="00093EEB" w:rsidP="00BF4D20">
            <w:pPr>
              <w:spacing w:before="0"/>
              <w:rPr>
                <w:b/>
                <w:bCs/>
                <w:szCs w:val="24"/>
              </w:rPr>
            </w:pPr>
            <w:r w:rsidRPr="006C33AE">
              <w:rPr>
                <w:b/>
                <w:bCs/>
                <w:szCs w:val="24"/>
              </w:rPr>
              <w:t>Documento C1</w:t>
            </w:r>
            <w:r w:rsidR="00C2727F" w:rsidRPr="006C33AE">
              <w:rPr>
                <w:b/>
                <w:bCs/>
                <w:szCs w:val="24"/>
              </w:rPr>
              <w:t>9</w:t>
            </w:r>
            <w:r w:rsidRPr="006C33AE">
              <w:rPr>
                <w:b/>
                <w:bCs/>
                <w:szCs w:val="24"/>
              </w:rPr>
              <w:t>/</w:t>
            </w:r>
            <w:r w:rsidR="00BF4D20" w:rsidRPr="006C33AE">
              <w:rPr>
                <w:b/>
                <w:bCs/>
                <w:szCs w:val="24"/>
              </w:rPr>
              <w:t>93</w:t>
            </w:r>
            <w:r w:rsidRPr="006C33AE">
              <w:rPr>
                <w:b/>
                <w:bCs/>
                <w:szCs w:val="24"/>
              </w:rPr>
              <w:t>-S</w:t>
            </w:r>
          </w:p>
        </w:tc>
      </w:tr>
      <w:tr w:rsidR="00093EEB" w:rsidRPr="006C33A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6C33AE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6C33AE" w:rsidRDefault="00BF4D20" w:rsidP="00C2727F">
            <w:pPr>
              <w:spacing w:before="0"/>
              <w:rPr>
                <w:b/>
                <w:bCs/>
                <w:szCs w:val="24"/>
              </w:rPr>
            </w:pPr>
            <w:r w:rsidRPr="006C33AE">
              <w:rPr>
                <w:b/>
                <w:bCs/>
                <w:szCs w:val="24"/>
              </w:rPr>
              <w:t>27 de mayo de 2019</w:t>
            </w:r>
          </w:p>
        </w:tc>
      </w:tr>
      <w:tr w:rsidR="00093EEB" w:rsidRPr="006C33A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6C33AE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6C33AE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6C33AE">
              <w:rPr>
                <w:b/>
                <w:bCs/>
                <w:szCs w:val="24"/>
              </w:rPr>
              <w:t xml:space="preserve">Original: </w:t>
            </w:r>
            <w:r w:rsidR="00BF4D20" w:rsidRPr="006C33AE">
              <w:rPr>
                <w:b/>
                <w:bCs/>
              </w:rPr>
              <w:t>francés</w:t>
            </w:r>
          </w:p>
        </w:tc>
      </w:tr>
      <w:tr w:rsidR="00093EEB" w:rsidRPr="006C33AE">
        <w:trPr>
          <w:cantSplit/>
        </w:trPr>
        <w:tc>
          <w:tcPr>
            <w:tcW w:w="10173" w:type="dxa"/>
            <w:gridSpan w:val="2"/>
          </w:tcPr>
          <w:p w:rsidR="00093EEB" w:rsidRPr="006C33AE" w:rsidRDefault="00BF4D20">
            <w:pPr>
              <w:pStyle w:val="Source"/>
            </w:pPr>
            <w:bookmarkStart w:id="7" w:name="dsource" w:colFirst="0" w:colLast="0"/>
            <w:bookmarkEnd w:id="1"/>
            <w:bookmarkEnd w:id="6"/>
            <w:r w:rsidRPr="006C33AE">
              <w:t>Nota del Secretario General</w:t>
            </w:r>
          </w:p>
        </w:tc>
      </w:tr>
      <w:tr w:rsidR="00093EEB" w:rsidRPr="006C33AE">
        <w:trPr>
          <w:cantSplit/>
        </w:trPr>
        <w:tc>
          <w:tcPr>
            <w:tcW w:w="10173" w:type="dxa"/>
            <w:gridSpan w:val="2"/>
          </w:tcPr>
          <w:p w:rsidR="00093EEB" w:rsidRPr="006C33AE" w:rsidRDefault="00BF4D20">
            <w:pPr>
              <w:pStyle w:val="Title1"/>
            </w:pPr>
            <w:bookmarkStart w:id="8" w:name="dtitle1" w:colFirst="0" w:colLast="0"/>
            <w:bookmarkEnd w:id="7"/>
            <w:r w:rsidRPr="006C33AE">
              <w:t>Contribución de la república de Côte d’Ivoire</w:t>
            </w:r>
          </w:p>
        </w:tc>
      </w:tr>
      <w:tr w:rsidR="00BF4D20" w:rsidRPr="006C33AE">
        <w:trPr>
          <w:cantSplit/>
        </w:trPr>
        <w:tc>
          <w:tcPr>
            <w:tcW w:w="10173" w:type="dxa"/>
            <w:gridSpan w:val="2"/>
          </w:tcPr>
          <w:p w:rsidR="00BF4D20" w:rsidRPr="006C33AE" w:rsidRDefault="00BF4D20">
            <w:pPr>
              <w:pStyle w:val="Title1"/>
            </w:pPr>
            <w:r w:rsidRPr="006C33AE">
              <w:t xml:space="preserve">PROPuesta de tema para el foro mundial de política de las telecomunicaciones/Tecnologías de la información </w:t>
            </w:r>
            <w:r w:rsidR="00840FA2" w:rsidRPr="006C33AE">
              <w:br/>
            </w:r>
            <w:r w:rsidRPr="006C33AE">
              <w:t>y la Comunicación (FMPT) de 2021</w:t>
            </w:r>
          </w:p>
        </w:tc>
      </w:tr>
    </w:tbl>
    <w:bookmarkEnd w:id="8"/>
    <w:p w:rsidR="00BF4D20" w:rsidRPr="006C33AE" w:rsidRDefault="00BF4D20" w:rsidP="00C656A4">
      <w:pPr>
        <w:pStyle w:val="Normalaftertitle"/>
      </w:pPr>
      <w:r w:rsidRPr="006C33AE">
        <w:t xml:space="preserve">Tengo el honor de transmitir a los Estados Miembros del Consejo una contribución presentada por la </w:t>
      </w:r>
      <w:r w:rsidRPr="006C33AE">
        <w:rPr>
          <w:b/>
          <w:bCs/>
        </w:rPr>
        <w:t>República de Côte d’Ivoire</w:t>
      </w:r>
      <w:r w:rsidRPr="006C33AE">
        <w:t>.</w:t>
      </w:r>
    </w:p>
    <w:p w:rsidR="00BF4D20" w:rsidRPr="006C33AE" w:rsidRDefault="00BF4D20" w:rsidP="002F65A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6C33AE">
        <w:tab/>
        <w:t>Houlin</w:t>
      </w:r>
      <w:bookmarkStart w:id="9" w:name="_GoBack"/>
      <w:bookmarkEnd w:id="9"/>
      <w:r w:rsidRPr="006C33AE">
        <w:t xml:space="preserve"> ZHAO</w:t>
      </w:r>
      <w:r w:rsidRPr="006C33AE">
        <w:br/>
      </w:r>
      <w:r w:rsidRPr="006C33AE">
        <w:tab/>
        <w:t>Secretario General</w:t>
      </w:r>
    </w:p>
    <w:p w:rsidR="00BF4D20" w:rsidRPr="006C33AE" w:rsidRDefault="00BF4D20">
      <w:r w:rsidRPr="006C33AE">
        <w:br w:type="page"/>
      </w:r>
    </w:p>
    <w:p w:rsidR="00BF4D20" w:rsidRPr="006C33AE" w:rsidRDefault="00BF4D20" w:rsidP="00BF4D20">
      <w:pPr>
        <w:pStyle w:val="Source"/>
      </w:pPr>
      <w:r w:rsidRPr="006C33AE">
        <w:lastRenderedPageBreak/>
        <w:t xml:space="preserve">Contribución de la República </w:t>
      </w:r>
      <w:r w:rsidR="00350819" w:rsidRPr="006C33AE">
        <w:t>de Côte d’Ivoire</w:t>
      </w:r>
    </w:p>
    <w:p w:rsidR="00BF4D20" w:rsidRPr="006C33AE" w:rsidRDefault="00BF4D20" w:rsidP="00BF4D20">
      <w:pPr>
        <w:pStyle w:val="Title1"/>
      </w:pPr>
      <w:r w:rsidRPr="006C33AE">
        <w:t xml:space="preserve">PROPuesta de tema para el foro mundial de política de las telecomunicaciones/Tecnologías de la información </w:t>
      </w:r>
      <w:r w:rsidR="00350819" w:rsidRPr="006C33AE">
        <w:br/>
      </w:r>
      <w:r w:rsidRPr="006C33AE">
        <w:t>y la Comunicación (FMPT) de 2021</w:t>
      </w:r>
    </w:p>
    <w:p w:rsidR="00093EEB" w:rsidRPr="006C33AE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6C33A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6C33AE" w:rsidRDefault="00093EEB">
            <w:pPr>
              <w:pStyle w:val="Headingb"/>
            </w:pPr>
            <w:r w:rsidRPr="006C33AE">
              <w:t>Resumen</w:t>
            </w:r>
          </w:p>
          <w:p w:rsidR="00093EEB" w:rsidRPr="006C33AE" w:rsidRDefault="00BF4D20" w:rsidP="00BE0AD9">
            <w:r w:rsidRPr="006C33AE">
              <w:t xml:space="preserve">Côte d’Ivoire propone el siguiente tema para el próximo Foro Mundial de Política de las Telecomunicaciones/TIC: </w:t>
            </w:r>
            <w:r w:rsidR="00BE0AD9" w:rsidRPr="006C33AE">
              <w:t>"</w:t>
            </w:r>
            <w:r w:rsidRPr="006C33AE">
              <w:t>Servicios relacionados con los OTT y su incidencia en las políticas y la reglamentación de las telecomunicaciones/TIC para alcanzar los Objetivos de Desarrollo Sostenible</w:t>
            </w:r>
            <w:r w:rsidR="00BE0AD9" w:rsidRPr="006C33AE">
              <w:t>"</w:t>
            </w:r>
            <w:r w:rsidRPr="006C33AE">
              <w:t>.</w:t>
            </w:r>
          </w:p>
          <w:p w:rsidR="00093EEB" w:rsidRPr="006C33AE" w:rsidRDefault="00093EEB">
            <w:pPr>
              <w:pStyle w:val="Headingb"/>
            </w:pPr>
            <w:r w:rsidRPr="006C33AE">
              <w:t>Acción solicitada</w:t>
            </w:r>
          </w:p>
          <w:p w:rsidR="00093EEB" w:rsidRPr="006C33AE" w:rsidRDefault="00BF4D20">
            <w:r w:rsidRPr="006C33AE">
              <w:t>Côte d’Ivoire desea que el Consejo considere positivamente la presente contribución y la apruebe.</w:t>
            </w:r>
          </w:p>
          <w:p w:rsidR="00093EEB" w:rsidRPr="006C33AE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6C33AE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6C33AE" w:rsidRDefault="00093EEB">
            <w:pPr>
              <w:pStyle w:val="Headingb"/>
            </w:pPr>
            <w:r w:rsidRPr="006C33AE">
              <w:t>Referencia</w:t>
            </w:r>
            <w:r w:rsidR="00BF4D20" w:rsidRPr="006C33AE">
              <w:t>s</w:t>
            </w:r>
          </w:p>
          <w:p w:rsidR="00093EEB" w:rsidRPr="006C33AE" w:rsidRDefault="00BF4D20" w:rsidP="00BF4D20">
            <w:pPr>
              <w:spacing w:after="120"/>
              <w:rPr>
                <w:i/>
              </w:rPr>
            </w:pPr>
            <w:r w:rsidRPr="006C33AE">
              <w:rPr>
                <w:i/>
              </w:rPr>
              <w:t xml:space="preserve">Documentos </w:t>
            </w:r>
            <w:hyperlink r:id="rId7" w:history="1">
              <w:r w:rsidRPr="006C33AE">
                <w:rPr>
                  <w:rStyle w:val="Hyperlink"/>
                  <w:i/>
                </w:rPr>
                <w:t>C19/5</w:t>
              </w:r>
            </w:hyperlink>
            <w:r w:rsidRPr="006C33AE">
              <w:rPr>
                <w:i/>
              </w:rPr>
              <w:t xml:space="preserve">, </w:t>
            </w:r>
            <w:hyperlink r:id="rId8" w:history="1">
              <w:r w:rsidRPr="006C33AE">
                <w:rPr>
                  <w:rStyle w:val="Hyperlink"/>
                  <w:i/>
                </w:rPr>
                <w:t>C17/INF/3</w:t>
              </w:r>
            </w:hyperlink>
          </w:p>
        </w:tc>
      </w:tr>
    </w:tbl>
    <w:p w:rsidR="00BF4D20" w:rsidRPr="006C33AE" w:rsidRDefault="00BF4D20" w:rsidP="00FB3276">
      <w:pPr>
        <w:pStyle w:val="Heading1"/>
      </w:pPr>
      <w:r w:rsidRPr="006C33AE">
        <w:t>1</w:t>
      </w:r>
      <w:r w:rsidRPr="006C33AE">
        <w:tab/>
        <w:t>Debates</w:t>
      </w:r>
    </w:p>
    <w:p w:rsidR="00BF4D20" w:rsidRPr="006C33AE" w:rsidRDefault="00BF4D20" w:rsidP="00BF4D20">
      <w:r w:rsidRPr="006C33AE">
        <w:t>En las reuniones de 2015, 2016 y 2017 del Consejo, se recibieron varias contribuciones de los Estados Miembros en respuesta a las cartas circulares enviadas por el Secretario General con miras a la preparación del sexto FMPT.</w:t>
      </w:r>
    </w:p>
    <w:p w:rsidR="00BF4D20" w:rsidRPr="006C33AE" w:rsidRDefault="00BF4D20" w:rsidP="00BF4D20">
      <w:r w:rsidRPr="006C33AE">
        <w:t>De todas las propuestas formuladas, no se han despejado las dudas hasta la Conferencia de Plenipotenciarios de 2018, quien decidió que el sexto FMPT se celebraría preferiblemente justo antes o justo después de la CMSI de 2021.</w:t>
      </w:r>
    </w:p>
    <w:p w:rsidR="00BF4D20" w:rsidRPr="006C33AE" w:rsidRDefault="00BF4D20" w:rsidP="00BF4D20">
      <w:r w:rsidRPr="006C33AE">
        <w:t>Ahora que se ha decidido el momento, solo queda determinar cuáles serán el tema y/o los asuntos que se incluirán en el orden del día.</w:t>
      </w:r>
    </w:p>
    <w:p w:rsidR="00BF4D20" w:rsidRPr="006C33AE" w:rsidRDefault="00BF4D20" w:rsidP="00BF4D20">
      <w:r w:rsidRPr="006C33AE">
        <w:t xml:space="preserve">Hasta ahora, las consultas celebradas por el Secretario General con los Estados Miembros y Miembros de Sector han permitido identificar varios temas recurrentes, algunos de los cuales se recopilan en el Documento </w:t>
      </w:r>
      <w:hyperlink r:id="rId9" w:history="1">
        <w:r w:rsidRPr="006C33AE">
          <w:rPr>
            <w:rStyle w:val="Hyperlink"/>
          </w:rPr>
          <w:t>C17/INF/3</w:t>
        </w:r>
      </w:hyperlink>
      <w:r w:rsidRPr="006C33AE">
        <w:t xml:space="preserve">, que merecen inscribirse </w:t>
      </w:r>
      <w:r w:rsidR="007C757F" w:rsidRPr="006C33AE">
        <w:t>en el orden del día del FMPT de </w:t>
      </w:r>
      <w:r w:rsidRPr="006C33AE">
        <w:t>2021.</w:t>
      </w:r>
    </w:p>
    <w:p w:rsidR="00BF4D20" w:rsidRPr="006C33AE" w:rsidRDefault="00BF4D20" w:rsidP="00FB3276">
      <w:pPr>
        <w:pStyle w:val="Heading1"/>
      </w:pPr>
      <w:r w:rsidRPr="006C33AE">
        <w:t>2</w:t>
      </w:r>
      <w:r w:rsidRPr="006C33AE">
        <w:tab/>
        <w:t>Propuestas</w:t>
      </w:r>
    </w:p>
    <w:p w:rsidR="00BF4D20" w:rsidRPr="006C33AE" w:rsidRDefault="00BF4D20" w:rsidP="00BF4D20">
      <w:r w:rsidRPr="006C33AE">
        <w:t>A la luz de los temas propuestos por los distintos Estados Miembros, Côte d’Ivoire propone el siguient</w:t>
      </w:r>
      <w:r w:rsidR="00704EEA" w:rsidRPr="006C33AE">
        <w:t>e tema para el próximo FMPT-21:</w:t>
      </w:r>
    </w:p>
    <w:p w:rsidR="00BF4D20" w:rsidRPr="006C33AE" w:rsidRDefault="00704EEA" w:rsidP="00FB3276">
      <w:r w:rsidRPr="006C33AE">
        <w:t>"</w:t>
      </w:r>
      <w:r w:rsidR="00BF4D20" w:rsidRPr="006C33AE">
        <w:t>Servicios relacionados con los OTT y su incidencia en las políticas y la reglamentación de las telecomunicaciones/TIC para alcanzar los Objetivos de Desarrollo Sostenible</w:t>
      </w:r>
      <w:r w:rsidRPr="006C33AE">
        <w:t>"</w:t>
      </w:r>
      <w:r w:rsidR="00BF4D20" w:rsidRPr="006C33AE">
        <w:t>.</w:t>
      </w:r>
    </w:p>
    <w:p w:rsidR="00FB3276" w:rsidRPr="006C33AE" w:rsidRDefault="00FB3276">
      <w:pPr>
        <w:jc w:val="center"/>
      </w:pPr>
      <w:r w:rsidRPr="006C33AE">
        <w:t>______________</w:t>
      </w:r>
    </w:p>
    <w:sectPr w:rsidR="00FB3276" w:rsidRPr="006C33AE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20" w:rsidRDefault="00BF4D20">
      <w:r>
        <w:separator/>
      </w:r>
    </w:p>
  </w:endnote>
  <w:endnote w:type="continuationSeparator" w:id="0">
    <w:p w:rsidR="00BF4D20" w:rsidRDefault="00BF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6C33AE" w:rsidP="00FB3276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FB3276">
      <w:rPr>
        <w:lang w:val="en-US"/>
      </w:rPr>
      <w:t>P:\ESP\SG\CONSEIL\C19\000\093S.docx</w:t>
    </w:r>
    <w:r>
      <w:rPr>
        <w:lang w:val="en-US"/>
      </w:rPr>
      <w:fldChar w:fldCharType="end"/>
    </w:r>
    <w:r w:rsidR="00FB3276">
      <w:rPr>
        <w:lang w:val="en-US"/>
      </w:rPr>
      <w:t xml:space="preserve"> (456066)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20" w:rsidRDefault="00BF4D20">
      <w:r>
        <w:t>____________________</w:t>
      </w:r>
    </w:p>
  </w:footnote>
  <w:footnote w:type="continuationSeparator" w:id="0">
    <w:p w:rsidR="00BF4D20" w:rsidRDefault="00BF4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6C33AE">
      <w:rPr>
        <w:noProof/>
      </w:rPr>
      <w:t>2</w:t>
    </w:r>
    <w:r>
      <w:rPr>
        <w:noProof/>
      </w:rPr>
      <w:fldChar w:fldCharType="end"/>
    </w:r>
  </w:p>
  <w:p w:rsidR="00760F1C" w:rsidRDefault="00760F1C" w:rsidP="00350819">
    <w:pPr>
      <w:pStyle w:val="Header"/>
    </w:pPr>
    <w:r>
      <w:t>C</w:t>
    </w:r>
    <w:r w:rsidR="007F350B">
      <w:t>1</w:t>
    </w:r>
    <w:r w:rsidR="00C2727F">
      <w:t>9</w:t>
    </w:r>
    <w:r>
      <w:t>/</w:t>
    </w:r>
    <w:r w:rsidR="00350819">
      <w:t>93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20"/>
    <w:rsid w:val="00093EEB"/>
    <w:rsid w:val="000A0B0E"/>
    <w:rsid w:val="000B0D00"/>
    <w:rsid w:val="000B7C15"/>
    <w:rsid w:val="000D1D0F"/>
    <w:rsid w:val="000F5290"/>
    <w:rsid w:val="00101442"/>
    <w:rsid w:val="0010165C"/>
    <w:rsid w:val="00146BFB"/>
    <w:rsid w:val="0016560E"/>
    <w:rsid w:val="001F14A2"/>
    <w:rsid w:val="002801AA"/>
    <w:rsid w:val="002C4676"/>
    <w:rsid w:val="002C70B0"/>
    <w:rsid w:val="002F3CC4"/>
    <w:rsid w:val="002F65A8"/>
    <w:rsid w:val="00343AE0"/>
    <w:rsid w:val="003505D4"/>
    <w:rsid w:val="00350819"/>
    <w:rsid w:val="004C6C35"/>
    <w:rsid w:val="00513630"/>
    <w:rsid w:val="0055775F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C33AE"/>
    <w:rsid w:val="006D4761"/>
    <w:rsid w:val="00704EEA"/>
    <w:rsid w:val="00726872"/>
    <w:rsid w:val="00760F1C"/>
    <w:rsid w:val="007657F0"/>
    <w:rsid w:val="0077252D"/>
    <w:rsid w:val="007C757F"/>
    <w:rsid w:val="007E5DD3"/>
    <w:rsid w:val="007F350B"/>
    <w:rsid w:val="00820BE4"/>
    <w:rsid w:val="00840FA2"/>
    <w:rsid w:val="008451E8"/>
    <w:rsid w:val="00913B9C"/>
    <w:rsid w:val="00956E77"/>
    <w:rsid w:val="009F2BCC"/>
    <w:rsid w:val="009F4811"/>
    <w:rsid w:val="00AA390C"/>
    <w:rsid w:val="00B0200A"/>
    <w:rsid w:val="00B574DB"/>
    <w:rsid w:val="00B826C2"/>
    <w:rsid w:val="00B8298E"/>
    <w:rsid w:val="00BD0723"/>
    <w:rsid w:val="00BD2518"/>
    <w:rsid w:val="00BE0AD9"/>
    <w:rsid w:val="00BF1D1C"/>
    <w:rsid w:val="00BF4D20"/>
    <w:rsid w:val="00C20C59"/>
    <w:rsid w:val="00C2727F"/>
    <w:rsid w:val="00C55B1F"/>
    <w:rsid w:val="00C656A4"/>
    <w:rsid w:val="00C91D6A"/>
    <w:rsid w:val="00CF1A67"/>
    <w:rsid w:val="00D2750E"/>
    <w:rsid w:val="00D62446"/>
    <w:rsid w:val="00DA4EA2"/>
    <w:rsid w:val="00DC3D3E"/>
    <w:rsid w:val="00DE2C90"/>
    <w:rsid w:val="00DE3B24"/>
    <w:rsid w:val="00E06947"/>
    <w:rsid w:val="00E16146"/>
    <w:rsid w:val="00E3592D"/>
    <w:rsid w:val="00E92DE8"/>
    <w:rsid w:val="00EB1212"/>
    <w:rsid w:val="00ED65AB"/>
    <w:rsid w:val="00EF2030"/>
    <w:rsid w:val="00F12850"/>
    <w:rsid w:val="00F33BF4"/>
    <w:rsid w:val="00F7105E"/>
    <w:rsid w:val="00F75F57"/>
    <w:rsid w:val="00F82FEE"/>
    <w:rsid w:val="00FB3276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CE9E47-18EF-40E9-8036-F6C94A03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INF-0003/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CL-C-0005/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7-CL-INF-0003/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9</TotalTime>
  <Pages>2</Pages>
  <Words>365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2563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21</cp:revision>
  <cp:lastPrinted>2006-03-24T09:51:00Z</cp:lastPrinted>
  <dcterms:created xsi:type="dcterms:W3CDTF">2019-06-04T11:51:00Z</dcterms:created>
  <dcterms:modified xsi:type="dcterms:W3CDTF">2019-06-04T12:01:00Z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