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106B19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106B19">
              <w:rPr>
                <w:b/>
                <w:bCs/>
                <w:sz w:val="30"/>
                <w:szCs w:val="30"/>
                <w:lang w:val="fr-CH"/>
              </w:rPr>
              <w:t>9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r w:rsidRPr="00520F36">
              <w:rPr>
                <w:b/>
                <w:bCs/>
                <w:szCs w:val="24"/>
                <w:lang w:val="fr-CH"/>
              </w:rPr>
              <w:t xml:space="preserve">, </w:t>
            </w:r>
            <w:r w:rsidR="00106B19">
              <w:rPr>
                <w:b/>
                <w:bCs/>
                <w:szCs w:val="24"/>
                <w:lang w:val="fr-CH"/>
              </w:rPr>
              <w:t>10</w:t>
            </w:r>
            <w:r w:rsidRPr="00520F36">
              <w:rPr>
                <w:b/>
                <w:bCs/>
                <w:szCs w:val="24"/>
                <w:lang w:val="fr-CH"/>
              </w:rPr>
              <w:t>-</w:t>
            </w:r>
            <w:r w:rsidR="00106B19">
              <w:rPr>
                <w:b/>
                <w:bCs/>
                <w:szCs w:val="24"/>
                <w:lang w:val="fr-CH"/>
              </w:rPr>
              <w:t>20 juin</w:t>
            </w:r>
            <w:r w:rsidRPr="00520F36">
              <w:rPr>
                <w:b/>
                <w:bCs/>
                <w:szCs w:val="24"/>
                <w:lang w:val="fr-CH"/>
              </w:rPr>
              <w:t xml:space="preserve"> 201</w:t>
            </w:r>
            <w:r w:rsidR="00106B19">
              <w:rPr>
                <w:b/>
                <w:bCs/>
                <w:szCs w:val="24"/>
                <w:lang w:val="fr-CH"/>
              </w:rPr>
              <w:t>9</w:t>
            </w:r>
          </w:p>
        </w:tc>
        <w:tc>
          <w:tcPr>
            <w:tcW w:w="3261" w:type="dxa"/>
          </w:tcPr>
          <w:p w:rsidR="00520F36" w:rsidRPr="0092392D" w:rsidRDefault="00520F36" w:rsidP="00520F36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4C37A9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A46DEE" w:rsidP="00A46DEE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 w:rsidRPr="00A46DEE">
              <w:rPr>
                <w:rFonts w:cs="Times"/>
                <w:b/>
                <w:bCs/>
                <w:szCs w:val="24"/>
              </w:rPr>
              <w:t>Point de l'ordre du jour: PL 2.6</w:t>
            </w:r>
          </w:p>
        </w:tc>
        <w:tc>
          <w:tcPr>
            <w:tcW w:w="3261" w:type="dxa"/>
          </w:tcPr>
          <w:p w:rsidR="00520F36" w:rsidRPr="00520F36" w:rsidRDefault="00520F36" w:rsidP="00A46DE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C1</w:t>
            </w:r>
            <w:r w:rsidR="00106B19">
              <w:rPr>
                <w:b/>
                <w:bCs/>
              </w:rPr>
              <w:t>9</w:t>
            </w:r>
            <w:r>
              <w:rPr>
                <w:b/>
                <w:bCs/>
              </w:rPr>
              <w:t>/</w:t>
            </w:r>
            <w:r w:rsidR="00A46DEE">
              <w:rPr>
                <w:b/>
                <w:bCs/>
              </w:rPr>
              <w:t>88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A46DEE" w:rsidP="00106B19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27 mai</w:t>
            </w:r>
            <w:r w:rsidR="00520F36">
              <w:rPr>
                <w:b/>
                <w:bCs/>
              </w:rPr>
              <w:t xml:space="preserve"> 201</w:t>
            </w:r>
            <w:r w:rsidR="00106B19">
              <w:rPr>
                <w:b/>
                <w:bCs/>
              </w:rPr>
              <w:t>9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520F3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A46DEE" w:rsidP="00A46DEE">
            <w:pPr>
              <w:pStyle w:val="Source"/>
            </w:pPr>
            <w:bookmarkStart w:id="6" w:name="dsource" w:colFirst="0" w:colLast="0"/>
            <w:bookmarkEnd w:id="5"/>
            <w:r w:rsidRPr="00A46DEE">
              <w:t>Note du Secrétaire général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Default="00A46DEE" w:rsidP="00E559F6">
            <w:pPr>
              <w:pStyle w:val="Title1"/>
            </w:pPr>
            <w:bookmarkStart w:id="7" w:name="dtitle1" w:colFirst="0" w:colLast="0"/>
            <w:bookmarkEnd w:id="6"/>
            <w:r w:rsidRPr="00A46DEE">
              <w:t xml:space="preserve">Contribution </w:t>
            </w:r>
            <w:r w:rsidR="00E3086A">
              <w:t>soumise par</w:t>
            </w:r>
            <w:r w:rsidRPr="00A46DEE">
              <w:t xml:space="preserve"> l</w:t>
            </w:r>
            <w:r w:rsidR="00E3086A">
              <w:t>'</w:t>
            </w:r>
            <w:r w:rsidR="00E559F6">
              <w:t>AuTRICHE</w:t>
            </w:r>
            <w:r w:rsidRPr="00A46DEE">
              <w:t xml:space="preserve">, la République de Bulgarie, la République tchèque, </w:t>
            </w:r>
            <w:r w:rsidR="00E3086A">
              <w:t xml:space="preserve">le </w:t>
            </w:r>
            <w:r w:rsidRPr="00A46DEE">
              <w:t>Danemark, la République d</w:t>
            </w:r>
            <w:r w:rsidR="00E3086A">
              <w:t>'</w:t>
            </w:r>
            <w:r w:rsidRPr="00A46DEE">
              <w:t>Estonie, la Finlande, la République fédérale d</w:t>
            </w:r>
            <w:r w:rsidR="00E3086A">
              <w:t>'</w:t>
            </w:r>
            <w:r w:rsidRPr="00A46DEE">
              <w:t xml:space="preserve">Allemagne, la Grèce, la Hongrie, la République de Lituanie, </w:t>
            </w:r>
            <w:r w:rsidR="00E3086A">
              <w:t xml:space="preserve">le </w:t>
            </w:r>
            <w:r w:rsidRPr="00A46DEE">
              <w:t xml:space="preserve">Luxembourg, Malte, la République de Moldova, </w:t>
            </w:r>
            <w:r w:rsidR="00E3086A">
              <w:t xml:space="preserve">le </w:t>
            </w:r>
            <w:r w:rsidRPr="00A46DEE">
              <w:t xml:space="preserve">Royaume </w:t>
            </w:r>
            <w:r w:rsidR="00C633DA">
              <w:br/>
            </w:r>
            <w:r w:rsidRPr="00A46DEE">
              <w:t>des Pays-Bas, la Norvège, la République de Pologne, la Roumanie, la République slovaque, la République de Slovénie, l</w:t>
            </w:r>
            <w:r w:rsidR="00E3086A">
              <w:t>'</w:t>
            </w:r>
            <w:r w:rsidRPr="00A46DEE">
              <w:t xml:space="preserve">Espagne, la Suède </w:t>
            </w:r>
            <w:r w:rsidR="00C633DA">
              <w:br/>
            </w:r>
            <w:r w:rsidRPr="00A46DEE">
              <w:t xml:space="preserve">et </w:t>
            </w:r>
            <w:r w:rsidR="00E3086A">
              <w:t xml:space="preserve">le </w:t>
            </w:r>
            <w:r w:rsidRPr="00A46DEE">
              <w:t>Royaume-Uni de Grande-Bretagne et d'Irlande du Nord</w:t>
            </w:r>
          </w:p>
          <w:p w:rsidR="00A46DEE" w:rsidRPr="00A46DEE" w:rsidRDefault="00A46DEE" w:rsidP="00E3086A">
            <w:pPr>
              <w:pStyle w:val="Title2"/>
            </w:pPr>
            <w:r w:rsidRPr="007365AD">
              <w:t xml:space="preserve">Proposition relative au </w:t>
            </w:r>
            <w:r w:rsidR="00E3086A">
              <w:t>thème</w:t>
            </w:r>
            <w:r w:rsidRPr="007365AD">
              <w:t xml:space="preserve"> du prochain Forum mondial </w:t>
            </w:r>
            <w:r w:rsidR="00094300">
              <w:br/>
            </w:r>
            <w:r w:rsidRPr="007365AD">
              <w:t>des politiques de télécommunication</w:t>
            </w:r>
          </w:p>
        </w:tc>
      </w:tr>
    </w:tbl>
    <w:bookmarkEnd w:id="7"/>
    <w:p w:rsidR="00895B72" w:rsidRPr="00895B72" w:rsidRDefault="00895B72" w:rsidP="00E559F6">
      <w:pPr>
        <w:spacing w:before="360"/>
      </w:pPr>
      <w:r w:rsidRPr="00895B72">
        <w:t xml:space="preserve">J'ai l'honneur de transmettre aux États Membres du Conseil une contribution soumise par les États Membres </w:t>
      </w:r>
      <w:r>
        <w:t>ci-après</w:t>
      </w:r>
      <w:r w:rsidRPr="00895B72">
        <w:t xml:space="preserve">, </w:t>
      </w:r>
      <w:r>
        <w:t xml:space="preserve">qui sont également des </w:t>
      </w:r>
      <w:r w:rsidR="00AB09BE">
        <w:t>États</w:t>
      </w:r>
      <w:r>
        <w:t xml:space="preserve"> </w:t>
      </w:r>
      <w:r w:rsidRPr="00895B72">
        <w:t xml:space="preserve">Membres de la CEPT: </w:t>
      </w:r>
      <w:r w:rsidR="00E559F6">
        <w:t>Autriche</w:t>
      </w:r>
      <w:r w:rsidRPr="00895B72">
        <w:t>, République de Bulgarie, République tchèque, Danemark, République d</w:t>
      </w:r>
      <w:r w:rsidR="00E80A6D">
        <w:t>'</w:t>
      </w:r>
      <w:r w:rsidRPr="00895B72">
        <w:t>Estonie, Finlande, République fédérale d</w:t>
      </w:r>
      <w:r w:rsidR="00E80A6D">
        <w:t>'</w:t>
      </w:r>
      <w:r w:rsidRPr="00895B72">
        <w:t>Allemagne, Grèce, Hongrie, République de Lituanie, Luxembourg, Malte, République de Moldova, Royaume des Pays-Bas, Norvège, République de Pologne, Roumanie, République slovaque, République de Slovénie, Espagne, Suède, Royaume-Uni de Grande-Bretagne et d'Irlande du Nord.</w:t>
      </w:r>
    </w:p>
    <w:p w:rsidR="00895B72" w:rsidRPr="00895B72" w:rsidRDefault="00895B72" w:rsidP="009F75D6">
      <w:pPr>
        <w:tabs>
          <w:tab w:val="clear" w:pos="1701"/>
          <w:tab w:val="clear" w:pos="2268"/>
          <w:tab w:val="clear" w:pos="2835"/>
          <w:tab w:val="center" w:pos="7371"/>
        </w:tabs>
        <w:spacing w:before="840"/>
      </w:pPr>
      <w:r w:rsidRPr="00895B72">
        <w:tab/>
      </w:r>
      <w:r w:rsidR="009F75D6">
        <w:tab/>
      </w:r>
      <w:r w:rsidR="009F75D6">
        <w:tab/>
      </w:r>
      <w:r w:rsidRPr="00895B72">
        <w:t>Houlin ZHAO</w:t>
      </w:r>
      <w:r w:rsidR="009F75D6">
        <w:br/>
      </w:r>
      <w:r w:rsidR="009F75D6">
        <w:tab/>
      </w:r>
      <w:r w:rsidR="009F75D6">
        <w:tab/>
      </w:r>
      <w:r w:rsidRPr="00895B72">
        <w:tab/>
        <w:t>Secrétaire général</w:t>
      </w:r>
    </w:p>
    <w:p w:rsidR="00520F36" w:rsidRDefault="00520F36" w:rsidP="00CA08ED"/>
    <w:p w:rsidR="00A46DEE" w:rsidRDefault="00A46DEE" w:rsidP="00CA08ED"/>
    <w:p w:rsidR="00A46DEE" w:rsidRDefault="00A46DE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A46DEE" w:rsidRDefault="00E60D32" w:rsidP="00E559F6">
      <w:pPr>
        <w:pStyle w:val="Title1"/>
      </w:pPr>
      <w:r w:rsidRPr="00A46DEE">
        <w:lastRenderedPageBreak/>
        <w:t xml:space="preserve">CONTRIBUTION </w:t>
      </w:r>
      <w:r>
        <w:t>SOUMISE PAR</w:t>
      </w:r>
      <w:r w:rsidRPr="00A46DEE">
        <w:t xml:space="preserve"> </w:t>
      </w:r>
      <w:r w:rsidR="00E559F6">
        <w:t>l’AUTRICHE</w:t>
      </w:r>
      <w:bookmarkStart w:id="8" w:name="_GoBack"/>
      <w:bookmarkEnd w:id="8"/>
      <w:r w:rsidRPr="00A46DEE">
        <w:t xml:space="preserve">, LA RÉPUBLIQUE DE BULGARIE, LA RÉPUBLIQUE TCHÈQUE, </w:t>
      </w:r>
      <w:r>
        <w:t xml:space="preserve">LE </w:t>
      </w:r>
      <w:r w:rsidRPr="00A46DEE">
        <w:t>DANEMARK, LA RÉPUBLIQUE D</w:t>
      </w:r>
      <w:r>
        <w:t>'</w:t>
      </w:r>
      <w:r w:rsidRPr="00A46DEE">
        <w:t>ESTONIE, LA FINLANDE, LA RÉPUBLIQUE FÉDÉRALE D</w:t>
      </w:r>
      <w:r>
        <w:t>'</w:t>
      </w:r>
      <w:r w:rsidRPr="00A46DEE">
        <w:t xml:space="preserve">ALLEMAGNE, LA GRÈCE, LA HONGRIE, LA RÉPUBLIQUE DE LITUANIE, </w:t>
      </w:r>
      <w:r>
        <w:t xml:space="preserve">LE </w:t>
      </w:r>
      <w:r w:rsidRPr="00A46DEE">
        <w:t xml:space="preserve">LUXEMBOURG, MALTE, LA RÉPUBLIQUE DE MOLDOVA, </w:t>
      </w:r>
      <w:r>
        <w:t xml:space="preserve">LE </w:t>
      </w:r>
      <w:r w:rsidRPr="00A46DEE">
        <w:t xml:space="preserve">ROYAUME DES PAYS-BAS, LA NORVÈGE, LA RÉPUBLIQUE DE POLOGNE, LA ROUMANIE, LA RÉPUBLIQUE SLOVAQUE, LA RÉPUBLIQUE DE SLOVÉNIE, </w:t>
      </w:r>
      <w:r>
        <w:br/>
      </w:r>
      <w:r w:rsidRPr="00A46DEE">
        <w:t>L</w:t>
      </w:r>
      <w:r>
        <w:t>'</w:t>
      </w:r>
      <w:r w:rsidRPr="00A46DEE">
        <w:t xml:space="preserve">ESPAGNE, LA SUÈDE ET </w:t>
      </w:r>
      <w:r>
        <w:t xml:space="preserve">LE </w:t>
      </w:r>
      <w:r w:rsidRPr="00A46DEE">
        <w:t xml:space="preserve">ROYAUME-UNI DE GRANDE-BRETAGNE </w:t>
      </w:r>
      <w:r>
        <w:br/>
      </w:r>
      <w:r w:rsidRPr="00A46DEE">
        <w:t>ET D'IRLANDE DU NORD</w:t>
      </w:r>
    </w:p>
    <w:p w:rsidR="00E60D32" w:rsidRPr="00E60D32" w:rsidRDefault="00E60D32" w:rsidP="00E60D32">
      <w:pPr>
        <w:pStyle w:val="Title4"/>
      </w:pPr>
      <w:r>
        <w:t>Thème</w:t>
      </w:r>
      <w:r w:rsidRPr="007365AD">
        <w:t xml:space="preserve"> du prochain Forum mondial des politiques de télécommunication</w:t>
      </w:r>
    </w:p>
    <w:p w:rsidR="00A46DEE" w:rsidRDefault="00A46DEE" w:rsidP="00CA08ED"/>
    <w:p w:rsidR="00A46DEE" w:rsidRPr="00A46DEE" w:rsidRDefault="00BE0A6D" w:rsidP="00350A76">
      <w:pPr>
        <w:pStyle w:val="enumlev1"/>
        <w:rPr>
          <w:bCs/>
        </w:rPr>
      </w:pPr>
      <w:r>
        <w:t>1)</w:t>
      </w:r>
      <w:r>
        <w:tab/>
      </w:r>
      <w:r w:rsidR="00A46DEE" w:rsidRPr="00A46DEE">
        <w:t xml:space="preserve">Nous </w:t>
      </w:r>
      <w:r w:rsidR="00350A76">
        <w:t>tenons à</w:t>
      </w:r>
      <w:r w:rsidR="00A46DEE" w:rsidRPr="00A46DEE">
        <w:t xml:space="preserve"> remercier le Secrétaire général pour son rapport relatif à la préparation du prochain Forum mondial des politiques de télécommunication (Document </w:t>
      </w:r>
      <w:hyperlink r:id="rId8" w:history="1">
        <w:r w:rsidR="00A46DEE" w:rsidRPr="00A46DEE">
          <w:rPr>
            <w:rStyle w:val="Hyperlink"/>
          </w:rPr>
          <w:t>C19/5</w:t>
        </w:r>
      </w:hyperlink>
      <w:r w:rsidR="00A46DEE" w:rsidRPr="00A46DEE">
        <w:t>).</w:t>
      </w:r>
    </w:p>
    <w:p w:rsidR="00A46DEE" w:rsidRPr="00A46DEE" w:rsidRDefault="00BE0A6D" w:rsidP="00350A76">
      <w:pPr>
        <w:pStyle w:val="enumlev1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="00A46DEE" w:rsidRPr="00A46DEE">
        <w:rPr>
          <w:bCs/>
        </w:rPr>
        <w:t xml:space="preserve">Nous </w:t>
      </w:r>
      <w:r w:rsidR="00350A76">
        <w:rPr>
          <w:bCs/>
        </w:rPr>
        <w:t>proposons de retenir</w:t>
      </w:r>
      <w:r w:rsidR="00A46DEE" w:rsidRPr="00A46DEE">
        <w:rPr>
          <w:bCs/>
        </w:rPr>
        <w:t xml:space="preserve"> le thème </w:t>
      </w:r>
      <w:r w:rsidR="00350A76">
        <w:rPr>
          <w:bCs/>
        </w:rPr>
        <w:t xml:space="preserve">ci-après </w:t>
      </w:r>
      <w:r w:rsidR="00A46DEE" w:rsidRPr="00A46DEE">
        <w:rPr>
          <w:bCs/>
        </w:rPr>
        <w:t xml:space="preserve">pour le FMPT: </w:t>
      </w:r>
      <w:r w:rsidR="00350A76">
        <w:rPr>
          <w:bCs/>
        </w:rPr>
        <w:t>"</w:t>
      </w:r>
      <w:r w:rsidR="00A46DEE" w:rsidRPr="00A46DEE">
        <w:rPr>
          <w:bCs/>
        </w:rPr>
        <w:t>Les TIC au service du Programme de développement durable à l</w:t>
      </w:r>
      <w:r w:rsidR="00E3086A">
        <w:rPr>
          <w:bCs/>
        </w:rPr>
        <w:t>'</w:t>
      </w:r>
      <w:r w:rsidR="00A46DEE" w:rsidRPr="00A46DEE">
        <w:rPr>
          <w:bCs/>
        </w:rPr>
        <w:t>horizon 2030</w:t>
      </w:r>
      <w:r w:rsidR="00350A76">
        <w:rPr>
          <w:bCs/>
        </w:rPr>
        <w:t>"</w:t>
      </w:r>
      <w:r w:rsidR="00A46DEE" w:rsidRPr="00A46DEE">
        <w:rPr>
          <w:bCs/>
        </w:rPr>
        <w:t>.</w:t>
      </w:r>
    </w:p>
    <w:p w:rsidR="00A46DEE" w:rsidRPr="00A46DEE" w:rsidRDefault="00BE0A6D" w:rsidP="00350A76">
      <w:pPr>
        <w:pStyle w:val="enumlev1"/>
      </w:pPr>
      <w:r>
        <w:rPr>
          <w:bCs/>
        </w:rPr>
        <w:t>3)</w:t>
      </w:r>
      <w:r>
        <w:rPr>
          <w:bCs/>
        </w:rPr>
        <w:tab/>
      </w:r>
      <w:r w:rsidR="00A46DEE" w:rsidRPr="00A46DEE">
        <w:rPr>
          <w:bCs/>
        </w:rPr>
        <w:t>Ce</w:t>
      </w:r>
      <w:r w:rsidR="00350A76">
        <w:rPr>
          <w:bCs/>
        </w:rPr>
        <w:t>tte question</w:t>
      </w:r>
      <w:r w:rsidR="00A46DEE" w:rsidRPr="00A46DEE">
        <w:rPr>
          <w:bCs/>
        </w:rPr>
        <w:t xml:space="preserve"> demeurera </w:t>
      </w:r>
      <w:r w:rsidR="00350A76">
        <w:rPr>
          <w:bCs/>
        </w:rPr>
        <w:t xml:space="preserve">d'une importance </w:t>
      </w:r>
      <w:r w:rsidR="00A46DEE" w:rsidRPr="00A46DEE">
        <w:rPr>
          <w:bCs/>
        </w:rPr>
        <w:t>cruciale pour l</w:t>
      </w:r>
      <w:r w:rsidR="00E3086A">
        <w:rPr>
          <w:bCs/>
        </w:rPr>
        <w:t>'</w:t>
      </w:r>
      <w:r w:rsidR="00A46DEE" w:rsidRPr="00A46DEE">
        <w:rPr>
          <w:bCs/>
        </w:rPr>
        <w:t xml:space="preserve">UIT et ses membres dans les années </w:t>
      </w:r>
      <w:r w:rsidR="00350A76">
        <w:rPr>
          <w:bCs/>
        </w:rPr>
        <w:t xml:space="preserve">à venir </w:t>
      </w:r>
      <w:r w:rsidR="00A46DEE" w:rsidRPr="00A46DEE">
        <w:rPr>
          <w:bCs/>
        </w:rPr>
        <w:t xml:space="preserve">et aura </w:t>
      </w:r>
      <w:r w:rsidR="00350A76">
        <w:rPr>
          <w:bCs/>
        </w:rPr>
        <w:t xml:space="preserve">des </w:t>
      </w:r>
      <w:r w:rsidR="00A46DEE" w:rsidRPr="00A46DEE">
        <w:rPr>
          <w:bCs/>
        </w:rPr>
        <w:t>incidence</w:t>
      </w:r>
      <w:r w:rsidR="00350A76">
        <w:rPr>
          <w:bCs/>
        </w:rPr>
        <w:t>s</w:t>
      </w:r>
      <w:r w:rsidR="00A46DEE" w:rsidRPr="00A46DEE">
        <w:rPr>
          <w:bCs/>
        </w:rPr>
        <w:t xml:space="preserve"> sur les </w:t>
      </w:r>
      <w:r w:rsidR="00350A76">
        <w:rPr>
          <w:bCs/>
        </w:rPr>
        <w:t xml:space="preserve">travaux </w:t>
      </w:r>
      <w:r w:rsidR="00A46DEE" w:rsidRPr="00A46DEE">
        <w:rPr>
          <w:bCs/>
        </w:rPr>
        <w:t>et les priorités de l</w:t>
      </w:r>
      <w:r w:rsidR="00E3086A">
        <w:rPr>
          <w:bCs/>
        </w:rPr>
        <w:t>'</w:t>
      </w:r>
      <w:r w:rsidR="00A46DEE" w:rsidRPr="00A46DEE">
        <w:rPr>
          <w:bCs/>
        </w:rPr>
        <w:t xml:space="preserve">UIT. Un FMPT portant sur ce </w:t>
      </w:r>
      <w:r w:rsidR="00350A76">
        <w:rPr>
          <w:bCs/>
        </w:rPr>
        <w:t xml:space="preserve">thème </w:t>
      </w:r>
      <w:r w:rsidR="00A46DEE" w:rsidRPr="00A46DEE">
        <w:rPr>
          <w:bCs/>
        </w:rPr>
        <w:t xml:space="preserve">contribuera aussi à mieux faire connaître les TIC </w:t>
      </w:r>
      <w:r w:rsidR="00350A76">
        <w:rPr>
          <w:bCs/>
        </w:rPr>
        <w:t>auprès des divers acteurs du</w:t>
      </w:r>
      <w:r w:rsidR="00A46DEE" w:rsidRPr="00A46DEE">
        <w:rPr>
          <w:bCs/>
        </w:rPr>
        <w:t xml:space="preserve"> développement et sera l</w:t>
      </w:r>
      <w:r w:rsidR="00E3086A">
        <w:rPr>
          <w:bCs/>
        </w:rPr>
        <w:t>'</w:t>
      </w:r>
      <w:r w:rsidR="00A46DEE" w:rsidRPr="00A46DEE">
        <w:rPr>
          <w:bCs/>
        </w:rPr>
        <w:t xml:space="preserve">occasion d'amorcer une </w:t>
      </w:r>
      <w:r w:rsidR="00350A76">
        <w:rPr>
          <w:bCs/>
        </w:rPr>
        <w:t xml:space="preserve">première </w:t>
      </w:r>
      <w:r w:rsidR="00A46DEE" w:rsidRPr="00A46DEE">
        <w:rPr>
          <w:bCs/>
        </w:rPr>
        <w:t xml:space="preserve">réflexion </w:t>
      </w:r>
      <w:r w:rsidR="00350A76">
        <w:rPr>
          <w:bCs/>
        </w:rPr>
        <w:t xml:space="preserve">sur </w:t>
      </w:r>
      <w:r w:rsidR="00A46DEE" w:rsidRPr="00A46DEE">
        <w:rPr>
          <w:bCs/>
        </w:rPr>
        <w:t>l</w:t>
      </w:r>
      <w:r w:rsidR="00E3086A">
        <w:rPr>
          <w:bCs/>
        </w:rPr>
        <w:t>'</w:t>
      </w:r>
      <w:r w:rsidR="00A46DEE" w:rsidRPr="00A46DEE">
        <w:rPr>
          <w:bCs/>
        </w:rPr>
        <w:t>examen des Objectifs de développement durable à l</w:t>
      </w:r>
      <w:r w:rsidR="00E3086A">
        <w:rPr>
          <w:bCs/>
        </w:rPr>
        <w:t>'</w:t>
      </w:r>
      <w:r w:rsidR="00A46DEE" w:rsidRPr="00A46DEE">
        <w:rPr>
          <w:bCs/>
        </w:rPr>
        <w:t>horizon 2030.</w:t>
      </w:r>
    </w:p>
    <w:p w:rsidR="00BE0A6D" w:rsidRDefault="00BE0A6D" w:rsidP="00411C49">
      <w:pPr>
        <w:pStyle w:val="Reasons"/>
      </w:pPr>
    </w:p>
    <w:p w:rsidR="00A46DEE" w:rsidRPr="00CA08ED" w:rsidRDefault="00BE0A6D" w:rsidP="00BE0A6D">
      <w:pPr>
        <w:jc w:val="center"/>
      </w:pPr>
      <w:r>
        <w:t>______________</w:t>
      </w:r>
    </w:p>
    <w:sectPr w:rsidR="00A46DEE" w:rsidRPr="00CA08ED" w:rsidSect="005C3890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DEE" w:rsidRDefault="00A46DEE">
      <w:r>
        <w:separator/>
      </w:r>
    </w:p>
  </w:endnote>
  <w:endnote w:type="continuationSeparator" w:id="0">
    <w:p w:rsidR="00A46DEE" w:rsidRDefault="00A4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E80A6D">
    <w:pPr>
      <w:pStyle w:val="Footer"/>
    </w:pPr>
    <w:fldSimple w:instr=" FILENAME \p \* MERGEFORMAT ">
      <w:r>
        <w:t>P:\FRA\SG\CONSEIL\C19\000\088F.docx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897273">
      <w:t>30.05.19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30.05.19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E80A6D" w:rsidP="00895B72">
    <w:pPr>
      <w:pStyle w:val="Footer"/>
    </w:pPr>
    <w:fldSimple w:instr=" FILENAME \p \* MERGEFORMAT ">
      <w:r>
        <w:t>P:\FRA\SG\CONSEIL\C19\000\088F.docx</w:t>
      </w:r>
    </w:fldSimple>
    <w:r w:rsidR="00895B72">
      <w:t xml:space="preserve"> (456061)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DEE" w:rsidRDefault="00A46DEE">
      <w:r>
        <w:t>____________________</w:t>
      </w:r>
    </w:p>
  </w:footnote>
  <w:footnote w:type="continuationSeparator" w:id="0">
    <w:p w:rsidR="00A46DEE" w:rsidRDefault="00A46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E559F6">
      <w:rPr>
        <w:noProof/>
      </w:rPr>
      <w:t>2</w:t>
    </w:r>
    <w:r>
      <w:rPr>
        <w:noProof/>
      </w:rPr>
      <w:fldChar w:fldCharType="end"/>
    </w:r>
  </w:p>
  <w:p w:rsidR="00732045" w:rsidRDefault="00732045" w:rsidP="00895B72">
    <w:pPr>
      <w:pStyle w:val="Header"/>
    </w:pPr>
    <w:r>
      <w:t>C1</w:t>
    </w:r>
    <w:r w:rsidR="00106B19">
      <w:t>9</w:t>
    </w:r>
    <w:r>
      <w:t>/</w:t>
    </w:r>
    <w:r w:rsidR="00895B72">
      <w:t>88</w:t>
    </w:r>
    <w:r>
      <w:t>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31EF"/>
    <w:multiLevelType w:val="multilevel"/>
    <w:tmpl w:val="DAD0EB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EE"/>
    <w:rsid w:val="00094300"/>
    <w:rsid w:val="000D0D0A"/>
    <w:rsid w:val="00103163"/>
    <w:rsid w:val="00106B19"/>
    <w:rsid w:val="00115D93"/>
    <w:rsid w:val="001247A8"/>
    <w:rsid w:val="001378C0"/>
    <w:rsid w:val="0018694A"/>
    <w:rsid w:val="001A3287"/>
    <w:rsid w:val="001A6508"/>
    <w:rsid w:val="001D4C31"/>
    <w:rsid w:val="001E4D21"/>
    <w:rsid w:val="00207CD1"/>
    <w:rsid w:val="002477A2"/>
    <w:rsid w:val="00263A51"/>
    <w:rsid w:val="00267E02"/>
    <w:rsid w:val="002A5D44"/>
    <w:rsid w:val="002E0BC4"/>
    <w:rsid w:val="002F1B76"/>
    <w:rsid w:val="0033568E"/>
    <w:rsid w:val="00350A76"/>
    <w:rsid w:val="00355FF5"/>
    <w:rsid w:val="00361350"/>
    <w:rsid w:val="003C3FAE"/>
    <w:rsid w:val="004038CB"/>
    <w:rsid w:val="0040546F"/>
    <w:rsid w:val="0042404A"/>
    <w:rsid w:val="0044618F"/>
    <w:rsid w:val="0046769A"/>
    <w:rsid w:val="00475FB3"/>
    <w:rsid w:val="004C37A9"/>
    <w:rsid w:val="004F259E"/>
    <w:rsid w:val="00511F1D"/>
    <w:rsid w:val="00520F36"/>
    <w:rsid w:val="00540615"/>
    <w:rsid w:val="00540A6D"/>
    <w:rsid w:val="00571EEA"/>
    <w:rsid w:val="00575417"/>
    <w:rsid w:val="005768E1"/>
    <w:rsid w:val="005B1938"/>
    <w:rsid w:val="005C3890"/>
    <w:rsid w:val="005F7BFE"/>
    <w:rsid w:val="00600017"/>
    <w:rsid w:val="006235CA"/>
    <w:rsid w:val="006463A0"/>
    <w:rsid w:val="006643AB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61D73"/>
    <w:rsid w:val="00895B72"/>
    <w:rsid w:val="00897273"/>
    <w:rsid w:val="008A4E87"/>
    <w:rsid w:val="008D76E6"/>
    <w:rsid w:val="0092392D"/>
    <w:rsid w:val="0093234A"/>
    <w:rsid w:val="009C307F"/>
    <w:rsid w:val="009F75D6"/>
    <w:rsid w:val="00A2113E"/>
    <w:rsid w:val="00A23A51"/>
    <w:rsid w:val="00A24607"/>
    <w:rsid w:val="00A25CD3"/>
    <w:rsid w:val="00A46DEE"/>
    <w:rsid w:val="00A82767"/>
    <w:rsid w:val="00AA332F"/>
    <w:rsid w:val="00AA7BBB"/>
    <w:rsid w:val="00AB09BE"/>
    <w:rsid w:val="00AB64A8"/>
    <w:rsid w:val="00AC0266"/>
    <w:rsid w:val="00AD24EC"/>
    <w:rsid w:val="00B309F9"/>
    <w:rsid w:val="00B32B60"/>
    <w:rsid w:val="00B61619"/>
    <w:rsid w:val="00BB4545"/>
    <w:rsid w:val="00BD5873"/>
    <w:rsid w:val="00BE0A6D"/>
    <w:rsid w:val="00C04BE3"/>
    <w:rsid w:val="00C25D29"/>
    <w:rsid w:val="00C27A7C"/>
    <w:rsid w:val="00C633DA"/>
    <w:rsid w:val="00CA08ED"/>
    <w:rsid w:val="00CA4B14"/>
    <w:rsid w:val="00CF183B"/>
    <w:rsid w:val="00D375CD"/>
    <w:rsid w:val="00D553A2"/>
    <w:rsid w:val="00D774D3"/>
    <w:rsid w:val="00D904E8"/>
    <w:rsid w:val="00DA08C3"/>
    <w:rsid w:val="00DB5A3E"/>
    <w:rsid w:val="00DC22AA"/>
    <w:rsid w:val="00DF74DD"/>
    <w:rsid w:val="00E25AD0"/>
    <w:rsid w:val="00E3086A"/>
    <w:rsid w:val="00E559F6"/>
    <w:rsid w:val="00E60D32"/>
    <w:rsid w:val="00E80A6D"/>
    <w:rsid w:val="00EB6350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2B3D67D-59F8-451B-8B2C-E3E6FC49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9-CL-C-0005/en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ux\AppData\Roaming\Microsoft\Templates\POOL%20F%20-%20ITU\PF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PF_C19</Template>
  <TotalTime>2</TotalTime>
  <Pages>2</Pages>
  <Words>371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2664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2018</dc:subject>
  <dc:creator>Geneux, Aude</dc:creator>
  <cp:keywords>C2019, C19</cp:keywords>
  <dc:description/>
  <cp:lastModifiedBy>Janin, Patricia</cp:lastModifiedBy>
  <cp:revision>3</cp:revision>
  <cp:lastPrinted>2019-05-30T13:23:00Z</cp:lastPrinted>
  <dcterms:created xsi:type="dcterms:W3CDTF">2019-05-30T13:40:00Z</dcterms:created>
  <dcterms:modified xsi:type="dcterms:W3CDTF">2019-05-30T13:41:00Z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