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3350ED">
        <w:trPr>
          <w:cantSplit/>
        </w:trPr>
        <w:tc>
          <w:tcPr>
            <w:tcW w:w="6911" w:type="dxa"/>
          </w:tcPr>
          <w:p w:rsidR="00BC7BC0" w:rsidRPr="003350ED" w:rsidRDefault="000569B4" w:rsidP="00AE7FD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3350E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3350E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3350ED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3350E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3350E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3350ED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350ED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3350ED">
              <w:rPr>
                <w:b/>
                <w:bCs/>
                <w:lang w:val="ru-RU"/>
              </w:rPr>
              <w:t xml:space="preserve"> </w:t>
            </w:r>
            <w:r w:rsidR="00225368" w:rsidRPr="003350ED">
              <w:rPr>
                <w:b/>
                <w:bCs/>
                <w:lang w:val="ru-RU"/>
              </w:rPr>
              <w:t>201</w:t>
            </w:r>
            <w:r w:rsidR="005B3DEC" w:rsidRPr="003350ED">
              <w:rPr>
                <w:b/>
                <w:bCs/>
                <w:lang w:val="ru-RU"/>
              </w:rPr>
              <w:t>9</w:t>
            </w:r>
            <w:r w:rsidR="00225368" w:rsidRPr="003350E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3350ED" w:rsidRDefault="009C1C89" w:rsidP="00AE7FD0">
            <w:pPr>
              <w:spacing w:before="0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3350ED">
              <w:rPr>
                <w:noProof/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3350E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3350ED" w:rsidRDefault="00BC7BC0" w:rsidP="00AE7FD0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3350ED" w:rsidRDefault="00BC7BC0" w:rsidP="00AE7FD0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3350E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3350ED" w:rsidRDefault="00BC7BC0" w:rsidP="00AE7FD0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3350ED" w:rsidRDefault="00BC7BC0" w:rsidP="00AE7FD0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3350E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3350ED" w:rsidRDefault="00BC7BC0" w:rsidP="00AE7FD0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3350ED">
              <w:rPr>
                <w:b/>
                <w:bCs/>
                <w:szCs w:val="22"/>
                <w:lang w:val="ru-RU"/>
              </w:rPr>
              <w:t>Пункт повестки дня:</w:t>
            </w:r>
            <w:r w:rsidR="009E29C2" w:rsidRPr="003350ED">
              <w:rPr>
                <w:lang w:val="ru-RU"/>
              </w:rPr>
              <w:t xml:space="preserve"> </w:t>
            </w:r>
            <w:bookmarkStart w:id="1" w:name="_GoBack"/>
            <w:r w:rsidR="009E29C2" w:rsidRPr="003350ED">
              <w:rPr>
                <w:b/>
                <w:bCs/>
                <w:caps/>
                <w:color w:val="000000"/>
                <w:szCs w:val="22"/>
                <w:lang w:val="ru-RU"/>
              </w:rPr>
              <w:t>PL</w:t>
            </w:r>
            <w:bookmarkEnd w:id="1"/>
            <w:r w:rsidR="009E29C2" w:rsidRPr="003350ED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1.3</w:t>
            </w:r>
          </w:p>
        </w:tc>
        <w:tc>
          <w:tcPr>
            <w:tcW w:w="3120" w:type="dxa"/>
          </w:tcPr>
          <w:p w:rsidR="00BC7BC0" w:rsidRPr="003350ED" w:rsidRDefault="00BC7BC0" w:rsidP="00AE7FD0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350E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3350ED">
              <w:rPr>
                <w:b/>
                <w:bCs/>
                <w:szCs w:val="22"/>
                <w:lang w:val="ru-RU"/>
              </w:rPr>
              <w:t>1</w:t>
            </w:r>
            <w:r w:rsidR="005B3DEC" w:rsidRPr="003350ED">
              <w:rPr>
                <w:b/>
                <w:bCs/>
                <w:szCs w:val="22"/>
                <w:lang w:val="ru-RU"/>
              </w:rPr>
              <w:t>9</w:t>
            </w:r>
            <w:r w:rsidRPr="003350ED">
              <w:rPr>
                <w:b/>
                <w:bCs/>
                <w:szCs w:val="22"/>
                <w:lang w:val="ru-RU"/>
              </w:rPr>
              <w:t>/</w:t>
            </w:r>
            <w:r w:rsidR="009E29C2" w:rsidRPr="003350ED">
              <w:rPr>
                <w:b/>
                <w:bCs/>
                <w:szCs w:val="22"/>
                <w:lang w:val="ru-RU"/>
              </w:rPr>
              <w:t>84</w:t>
            </w:r>
            <w:r w:rsidRPr="003350E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3350ED">
        <w:trPr>
          <w:cantSplit/>
          <w:trHeight w:val="23"/>
        </w:trPr>
        <w:tc>
          <w:tcPr>
            <w:tcW w:w="6911" w:type="dxa"/>
            <w:vMerge/>
          </w:tcPr>
          <w:p w:rsidR="00BC7BC0" w:rsidRPr="003350ED" w:rsidRDefault="00BC7BC0" w:rsidP="00AE7FD0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350ED" w:rsidRDefault="004410C6" w:rsidP="00AE7FD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350ED">
              <w:rPr>
                <w:b/>
                <w:bCs/>
                <w:szCs w:val="22"/>
                <w:lang w:val="ru-RU"/>
              </w:rPr>
              <w:t>27 мая</w:t>
            </w:r>
            <w:r w:rsidR="00EB4FCB" w:rsidRPr="003350E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3350ED">
              <w:rPr>
                <w:b/>
                <w:bCs/>
                <w:szCs w:val="22"/>
                <w:lang w:val="ru-RU"/>
              </w:rPr>
              <w:t>20</w:t>
            </w:r>
            <w:r w:rsidR="003F099E" w:rsidRPr="003350ED">
              <w:rPr>
                <w:b/>
                <w:bCs/>
                <w:szCs w:val="22"/>
                <w:lang w:val="ru-RU"/>
              </w:rPr>
              <w:t>1</w:t>
            </w:r>
            <w:r w:rsidR="005B3DEC" w:rsidRPr="003350ED">
              <w:rPr>
                <w:b/>
                <w:bCs/>
                <w:szCs w:val="22"/>
                <w:lang w:val="ru-RU"/>
              </w:rPr>
              <w:t>9</w:t>
            </w:r>
            <w:r w:rsidR="00BC7BC0" w:rsidRPr="003350E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3350ED">
        <w:trPr>
          <w:cantSplit/>
          <w:trHeight w:val="23"/>
        </w:trPr>
        <w:tc>
          <w:tcPr>
            <w:tcW w:w="6911" w:type="dxa"/>
            <w:vMerge/>
          </w:tcPr>
          <w:p w:rsidR="00BC7BC0" w:rsidRPr="003350ED" w:rsidRDefault="00BC7BC0" w:rsidP="00AE7FD0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350ED" w:rsidRDefault="00BC7BC0" w:rsidP="00576D7A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350ED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576D7A" w:rsidRPr="003350ED">
              <w:rPr>
                <w:b/>
                <w:bCs/>
                <w:szCs w:val="22"/>
                <w:lang w:val="ru-RU"/>
              </w:rPr>
              <w:t>французский</w:t>
            </w:r>
          </w:p>
        </w:tc>
      </w:tr>
      <w:tr w:rsidR="00BC7BC0" w:rsidRPr="003350ED">
        <w:trPr>
          <w:cantSplit/>
        </w:trPr>
        <w:tc>
          <w:tcPr>
            <w:tcW w:w="10031" w:type="dxa"/>
            <w:gridSpan w:val="2"/>
          </w:tcPr>
          <w:p w:rsidR="00BC7BC0" w:rsidRPr="003350ED" w:rsidRDefault="009E29C2" w:rsidP="00AE7FD0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3350ED">
              <w:rPr>
                <w:lang w:val="ru-RU"/>
              </w:rPr>
              <w:t>Записка</w:t>
            </w:r>
            <w:r w:rsidR="005B784F" w:rsidRPr="003350ED">
              <w:rPr>
                <w:lang w:val="ru-RU"/>
              </w:rPr>
              <w:t xml:space="preserve"> Генерального секретаря</w:t>
            </w:r>
          </w:p>
        </w:tc>
      </w:tr>
      <w:tr w:rsidR="009E29C2" w:rsidRPr="003350ED" w:rsidTr="00DA204D">
        <w:trPr>
          <w:cantSplit/>
        </w:trPr>
        <w:tc>
          <w:tcPr>
            <w:tcW w:w="10031" w:type="dxa"/>
            <w:gridSpan w:val="2"/>
          </w:tcPr>
          <w:p w:rsidR="009E29C2" w:rsidRPr="003350ED" w:rsidRDefault="00F8655E" w:rsidP="00576D7A">
            <w:pPr>
              <w:pStyle w:val="Title1"/>
              <w:rPr>
                <w:lang w:val="ru-RU"/>
              </w:rPr>
            </w:pPr>
            <w:bookmarkStart w:id="3" w:name="dtitle3" w:colFirst="0" w:colLast="0"/>
            <w:bookmarkEnd w:id="2"/>
            <w:r w:rsidRPr="003350ED">
              <w:rPr>
                <w:lang w:val="ru-RU"/>
              </w:rPr>
              <w:t xml:space="preserve">вклад </w:t>
            </w:r>
            <w:r w:rsidR="00576D7A" w:rsidRPr="003350ED">
              <w:rPr>
                <w:lang w:val="ru-RU"/>
              </w:rPr>
              <w:t xml:space="preserve">от </w:t>
            </w:r>
            <w:r w:rsidRPr="003350ED">
              <w:rPr>
                <w:lang w:val="ru-RU"/>
              </w:rPr>
              <w:t>Алжирской Народной Демократической Республик</w:t>
            </w:r>
            <w:r w:rsidR="009E29C2" w:rsidRPr="003350ED">
              <w:rPr>
                <w:lang w:val="ru-RU"/>
              </w:rPr>
              <w:t>и</w:t>
            </w:r>
          </w:p>
        </w:tc>
      </w:tr>
      <w:tr w:rsidR="00576D7A" w:rsidRPr="003350ED" w:rsidTr="00DA204D">
        <w:trPr>
          <w:cantSplit/>
        </w:trPr>
        <w:tc>
          <w:tcPr>
            <w:tcW w:w="10031" w:type="dxa"/>
            <w:gridSpan w:val="2"/>
          </w:tcPr>
          <w:p w:rsidR="00576D7A" w:rsidRPr="003350ED" w:rsidRDefault="00576D7A" w:rsidP="00576D7A">
            <w:pPr>
              <w:pStyle w:val="Title2"/>
              <w:rPr>
                <w:lang w:val="ru-RU"/>
              </w:rPr>
            </w:pPr>
            <w:r w:rsidRPr="003350ED">
              <w:rPr>
                <w:lang w:val="ru-RU"/>
              </w:rPr>
              <w:t>предлагаемые темы для открытых консультаций, проводимых РабочЕЙ группОЙ Совета по вопросам международной государственной политики, касающимся интернета</w:t>
            </w:r>
          </w:p>
        </w:tc>
      </w:tr>
    </w:tbl>
    <w:p w:rsidR="009E29C2" w:rsidRPr="003350ED" w:rsidRDefault="009E29C2" w:rsidP="00576D7A">
      <w:pPr>
        <w:pStyle w:val="Normalaftertitle"/>
        <w:rPr>
          <w:lang w:val="ru-RU"/>
        </w:rPr>
      </w:pPr>
      <w:bookmarkStart w:id="4" w:name="lt_pId013"/>
      <w:bookmarkEnd w:id="3"/>
      <w:r w:rsidRPr="003350ED">
        <w:rPr>
          <w:lang w:val="ru-RU"/>
        </w:rPr>
        <w:t xml:space="preserve">Имею честь передать Государствам − Членам Совета вклад, представленный </w:t>
      </w:r>
      <w:bookmarkEnd w:id="4"/>
      <w:r w:rsidRPr="003350ED">
        <w:rPr>
          <w:b/>
          <w:bCs/>
          <w:color w:val="000000"/>
          <w:lang w:val="ru-RU"/>
        </w:rPr>
        <w:t>Алжирской Народной Демократической Республикой</w:t>
      </w:r>
      <w:r w:rsidRPr="003350ED">
        <w:rPr>
          <w:lang w:val="ru-RU"/>
        </w:rPr>
        <w:t>.</w:t>
      </w:r>
    </w:p>
    <w:p w:rsidR="009E29C2" w:rsidRPr="003350ED" w:rsidRDefault="009E29C2" w:rsidP="00AE7FD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bookmarkStart w:id="5" w:name="lt_pId011"/>
      <w:r w:rsidRPr="003350ED">
        <w:rPr>
          <w:lang w:val="ru-RU"/>
        </w:rPr>
        <w:tab/>
      </w:r>
      <w:r w:rsidRPr="003350ED">
        <w:rPr>
          <w:color w:val="000000"/>
          <w:lang w:val="ru-RU"/>
        </w:rPr>
        <w:t>Хоулинь ЧЖАО</w:t>
      </w:r>
      <w:r w:rsidRPr="003350ED">
        <w:rPr>
          <w:color w:val="000000"/>
          <w:lang w:val="ru-RU"/>
        </w:rPr>
        <w:br/>
      </w:r>
      <w:r w:rsidRPr="003350ED">
        <w:rPr>
          <w:lang w:val="ru-RU"/>
        </w:rPr>
        <w:tab/>
      </w:r>
      <w:r w:rsidRPr="003350ED">
        <w:rPr>
          <w:color w:val="000000"/>
          <w:lang w:val="ru-RU"/>
        </w:rPr>
        <w:t>Генеральный секретарь</w:t>
      </w:r>
    </w:p>
    <w:p w:rsidR="00576D7A" w:rsidRPr="003350ED" w:rsidRDefault="00576D7A" w:rsidP="00576D7A">
      <w:pPr>
        <w:rPr>
          <w:lang w:val="ru-RU"/>
        </w:rPr>
      </w:pPr>
      <w:r w:rsidRPr="003350ED">
        <w:rPr>
          <w:lang w:val="ru-RU"/>
        </w:rPr>
        <w:br w:type="page"/>
      </w:r>
    </w:p>
    <w:bookmarkEnd w:id="5"/>
    <w:p w:rsidR="009E29C2" w:rsidRPr="003350ED" w:rsidRDefault="00760509" w:rsidP="00760509">
      <w:pPr>
        <w:pStyle w:val="Source"/>
        <w:rPr>
          <w:lang w:val="ru-RU"/>
        </w:rPr>
      </w:pPr>
      <w:r w:rsidRPr="003350ED">
        <w:rPr>
          <w:lang w:val="ru-RU"/>
        </w:rPr>
        <w:lastRenderedPageBreak/>
        <w:t>Вклад от</w:t>
      </w:r>
      <w:r w:rsidR="00F8655E" w:rsidRPr="003350ED">
        <w:rPr>
          <w:lang w:val="ru-RU"/>
        </w:rPr>
        <w:t xml:space="preserve"> Алжирской Народной Демократической Республики</w:t>
      </w:r>
    </w:p>
    <w:p w:rsidR="009E29C2" w:rsidRPr="003350ED" w:rsidRDefault="00F8655E" w:rsidP="00760509">
      <w:pPr>
        <w:pStyle w:val="Title1"/>
        <w:rPr>
          <w:lang w:val="ru-RU"/>
        </w:rPr>
      </w:pPr>
      <w:r w:rsidRPr="003350ED">
        <w:rPr>
          <w:lang w:val="ru-RU"/>
        </w:rPr>
        <w:t>ПРЕДЛ</w:t>
      </w:r>
      <w:r w:rsidR="00760509" w:rsidRPr="003350ED">
        <w:rPr>
          <w:lang w:val="ru-RU"/>
        </w:rPr>
        <w:t>агаемые</w:t>
      </w:r>
      <w:r w:rsidRPr="003350ED">
        <w:rPr>
          <w:lang w:val="ru-RU"/>
        </w:rPr>
        <w:t xml:space="preserve"> ТЕМ</w:t>
      </w:r>
      <w:r w:rsidR="00760509" w:rsidRPr="003350ED">
        <w:rPr>
          <w:lang w:val="ru-RU"/>
        </w:rPr>
        <w:t>ы</w:t>
      </w:r>
      <w:r w:rsidRPr="003350ED">
        <w:rPr>
          <w:lang w:val="ru-RU"/>
        </w:rPr>
        <w:t xml:space="preserve"> ДЛЯ ОТКРЫТЫХ КОНСУЛЬТАЦИЙ, ПРОВОДИМЫХ РАБОЧЕЙ ГРУППОЙ СОВЕТА ПО ВОПРОСАМ МЕЖДУНАРОДНОЙ ГОСУДАРСТВЕННОЙ ПОЛИТИКИ, КАСАЮЩИМСЯ ИНТЕРНЕТА</w:t>
      </w:r>
    </w:p>
    <w:p w:rsidR="00760509" w:rsidRPr="003350ED" w:rsidRDefault="00760509" w:rsidP="00760509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9E29C2" w:rsidRPr="003350ED" w:rsidTr="00DA204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9C2" w:rsidRPr="003350ED" w:rsidRDefault="009E29C2" w:rsidP="00AE7FD0">
            <w:pPr>
              <w:pStyle w:val="Headingb"/>
              <w:rPr>
                <w:szCs w:val="22"/>
                <w:lang w:val="ru-RU"/>
              </w:rPr>
            </w:pPr>
            <w:r w:rsidRPr="003350ED">
              <w:rPr>
                <w:szCs w:val="22"/>
                <w:lang w:val="ru-RU"/>
              </w:rPr>
              <w:t>Резюме</w:t>
            </w:r>
          </w:p>
          <w:p w:rsidR="009E29C2" w:rsidRPr="003350ED" w:rsidRDefault="00F8655E" w:rsidP="00AE7FD0">
            <w:pPr>
              <w:spacing w:after="120"/>
              <w:ind w:right="48"/>
              <w:rPr>
                <w:rFonts w:cstheme="minorHAnsi"/>
                <w:szCs w:val="22"/>
                <w:lang w:val="ru-RU"/>
              </w:rPr>
            </w:pPr>
            <w:bookmarkStart w:id="6" w:name="lt_pId021"/>
            <w:r w:rsidRPr="003350ED">
              <w:rPr>
                <w:lang w:val="ru-RU"/>
              </w:rPr>
              <w:t>В настоящем вкладе предложены темы для будущих открытых консультаций, проводимых РГС-Интернет.</w:t>
            </w:r>
            <w:bookmarkEnd w:id="6"/>
          </w:p>
          <w:p w:rsidR="009E29C2" w:rsidRPr="003350ED" w:rsidRDefault="009E29C2" w:rsidP="00AE7FD0">
            <w:pPr>
              <w:pStyle w:val="Headingb"/>
              <w:rPr>
                <w:szCs w:val="22"/>
                <w:lang w:val="ru-RU"/>
              </w:rPr>
            </w:pPr>
            <w:r w:rsidRPr="003350ED">
              <w:rPr>
                <w:szCs w:val="22"/>
                <w:lang w:val="ru-RU"/>
              </w:rPr>
              <w:t>Необходимые действия</w:t>
            </w:r>
          </w:p>
          <w:p w:rsidR="009E29C2" w:rsidRPr="003350ED" w:rsidRDefault="00F8655E" w:rsidP="00AE7FD0">
            <w:pPr>
              <w:rPr>
                <w:szCs w:val="22"/>
                <w:lang w:val="ru-RU"/>
              </w:rPr>
            </w:pPr>
            <w:bookmarkStart w:id="7" w:name="lt_pId023"/>
            <w:r w:rsidRPr="003350ED">
              <w:rPr>
                <w:lang w:val="ru-RU"/>
              </w:rPr>
              <w:t>Алжир предлагает Совету принять к сведению настоящий вклад и принять темы, предложенные для открытых консультаций, проводимых РГС-Интернет.</w:t>
            </w:r>
            <w:bookmarkEnd w:id="7"/>
          </w:p>
          <w:p w:rsidR="009E29C2" w:rsidRPr="003350ED" w:rsidRDefault="009E29C2" w:rsidP="00AE7FD0">
            <w:pPr>
              <w:jc w:val="center"/>
              <w:rPr>
                <w:caps/>
                <w:szCs w:val="22"/>
                <w:lang w:val="ru-RU"/>
              </w:rPr>
            </w:pPr>
            <w:r w:rsidRPr="003350ED">
              <w:rPr>
                <w:caps/>
                <w:szCs w:val="22"/>
                <w:lang w:val="ru-RU"/>
              </w:rPr>
              <w:t>____________</w:t>
            </w:r>
          </w:p>
          <w:p w:rsidR="009E29C2" w:rsidRPr="003350ED" w:rsidRDefault="009E29C2" w:rsidP="00AE7FD0">
            <w:pPr>
              <w:pStyle w:val="Headingb"/>
              <w:rPr>
                <w:szCs w:val="22"/>
                <w:lang w:val="ru-RU"/>
              </w:rPr>
            </w:pPr>
            <w:r w:rsidRPr="003350ED">
              <w:rPr>
                <w:szCs w:val="22"/>
                <w:lang w:val="ru-RU"/>
              </w:rPr>
              <w:t>Справочные материалы</w:t>
            </w:r>
          </w:p>
          <w:p w:rsidR="009E29C2" w:rsidRPr="003350ED" w:rsidRDefault="003350ED" w:rsidP="003350ED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bookmarkStart w:id="8" w:name="lt_pId026"/>
              <w:r w:rsidR="00F8655E" w:rsidRPr="003350ED">
                <w:rPr>
                  <w:rStyle w:val="Hyperlink"/>
                  <w:rFonts w:cs="Arial"/>
                  <w:i/>
                  <w:iCs/>
                  <w:lang w:val="ru-RU"/>
                </w:rPr>
                <w:t>Документ C19/51</w:t>
              </w:r>
              <w:bookmarkEnd w:id="8"/>
            </w:hyperlink>
          </w:p>
        </w:tc>
      </w:tr>
    </w:tbl>
    <w:p w:rsidR="00F8655E" w:rsidRPr="003350ED" w:rsidRDefault="00AE7FD0" w:rsidP="00740274">
      <w:pPr>
        <w:pStyle w:val="Headingb"/>
        <w:rPr>
          <w:lang w:val="ru-RU"/>
        </w:rPr>
      </w:pPr>
      <w:r w:rsidRPr="003350ED">
        <w:rPr>
          <w:lang w:val="ru-RU"/>
        </w:rPr>
        <w:t>Введение</w:t>
      </w:r>
    </w:p>
    <w:p w:rsidR="00F8655E" w:rsidRPr="003350ED" w:rsidRDefault="00A702C8" w:rsidP="004827DA">
      <w:pPr>
        <w:rPr>
          <w:rFonts w:cs="Arial"/>
          <w:b/>
          <w:bCs/>
          <w:lang w:val="ru-RU"/>
        </w:rPr>
      </w:pPr>
      <w:bookmarkStart w:id="9" w:name="lt_pId028"/>
      <w:r w:rsidRPr="003350ED">
        <w:rPr>
          <w:lang w:val="ru-RU"/>
        </w:rPr>
        <w:t xml:space="preserve">В отсутствие консенсуса при выборе темы </w:t>
      </w:r>
      <w:r w:rsidR="004827DA" w:rsidRPr="003350ED">
        <w:rPr>
          <w:lang w:val="ru-RU"/>
        </w:rPr>
        <w:t>следующих</w:t>
      </w:r>
      <w:r w:rsidRPr="003350ED">
        <w:rPr>
          <w:lang w:val="ru-RU"/>
        </w:rPr>
        <w:t xml:space="preserve"> открытых консультаций председатель Рабочей группы Совета по вопросам международной государственной политики, касающимся интернета, обратился к Совету с просьбой дать руководящие указания по выбору темы </w:t>
      </w:r>
      <w:r w:rsidR="00F8655E" w:rsidRPr="003350ED">
        <w:rPr>
          <w:lang w:val="ru-RU"/>
        </w:rPr>
        <w:t>(</w:t>
      </w:r>
      <w:hyperlink r:id="rId10" w:history="1">
        <w:r w:rsidRPr="003350ED">
          <w:rPr>
            <w:rStyle w:val="Hyperlink"/>
            <w:rFonts w:cs="Arial"/>
            <w:szCs w:val="22"/>
            <w:lang w:val="ru-RU"/>
          </w:rPr>
          <w:t>Документ </w:t>
        </w:r>
        <w:r w:rsidR="00F8655E" w:rsidRPr="003350ED">
          <w:rPr>
            <w:rStyle w:val="Hyperlink"/>
            <w:rFonts w:cs="Arial"/>
            <w:szCs w:val="22"/>
            <w:lang w:val="ru-RU"/>
          </w:rPr>
          <w:t>C19/51</w:t>
        </w:r>
      </w:hyperlink>
      <w:r w:rsidR="00F8655E" w:rsidRPr="003350ED">
        <w:rPr>
          <w:rFonts w:cs="Arial"/>
          <w:lang w:val="ru-RU"/>
        </w:rPr>
        <w:t>).</w:t>
      </w:r>
      <w:bookmarkEnd w:id="9"/>
    </w:p>
    <w:p w:rsidR="00F8655E" w:rsidRPr="003350ED" w:rsidRDefault="00406E5D" w:rsidP="00740274">
      <w:pPr>
        <w:pStyle w:val="Headingb"/>
        <w:rPr>
          <w:u w:val="single"/>
          <w:lang w:val="ru-RU"/>
        </w:rPr>
      </w:pPr>
      <w:r w:rsidRPr="003350ED">
        <w:rPr>
          <w:lang w:val="ru-RU"/>
        </w:rPr>
        <w:t>Предложение</w:t>
      </w:r>
    </w:p>
    <w:p w:rsidR="00F8655E" w:rsidRPr="003350ED" w:rsidRDefault="00406E5D" w:rsidP="00740274">
      <w:pPr>
        <w:rPr>
          <w:rFonts w:cs="Arial"/>
          <w:u w:val="single"/>
          <w:lang w:val="ru-RU"/>
        </w:rPr>
      </w:pPr>
      <w:bookmarkStart w:id="10" w:name="lt_pId030"/>
      <w:r w:rsidRPr="003350ED">
        <w:rPr>
          <w:lang w:val="ru-RU"/>
        </w:rPr>
        <w:t>Учитывая</w:t>
      </w:r>
      <w:r w:rsidR="00997A15" w:rsidRPr="003350ED">
        <w:rPr>
          <w:lang w:val="ru-RU"/>
        </w:rPr>
        <w:t xml:space="preserve"> тематику предыдущих</w:t>
      </w:r>
      <w:r w:rsidRPr="003350ED">
        <w:rPr>
          <w:lang w:val="ru-RU"/>
        </w:rPr>
        <w:t xml:space="preserve"> </w:t>
      </w:r>
      <w:r w:rsidR="00997A15" w:rsidRPr="003350ED">
        <w:rPr>
          <w:lang w:val="ru-RU"/>
        </w:rPr>
        <w:t xml:space="preserve">консультаций, </w:t>
      </w:r>
      <w:r w:rsidR="000A3968" w:rsidRPr="003350ED">
        <w:rPr>
          <w:lang w:val="ru-RU"/>
        </w:rPr>
        <w:t>связанн</w:t>
      </w:r>
      <w:r w:rsidR="00997A15" w:rsidRPr="003350ED">
        <w:rPr>
          <w:lang w:val="ru-RU"/>
        </w:rPr>
        <w:t>ую</w:t>
      </w:r>
      <w:r w:rsidR="000A3968" w:rsidRPr="003350ED">
        <w:rPr>
          <w:lang w:val="ru-RU"/>
        </w:rPr>
        <w:t xml:space="preserve"> с</w:t>
      </w:r>
      <w:r w:rsidRPr="003350ED">
        <w:rPr>
          <w:lang w:val="ru-RU"/>
        </w:rPr>
        <w:t xml:space="preserve"> ОТТ и вопрос</w:t>
      </w:r>
      <w:r w:rsidR="000A3968" w:rsidRPr="003350ED">
        <w:rPr>
          <w:lang w:val="ru-RU"/>
        </w:rPr>
        <w:t>ами</w:t>
      </w:r>
      <w:r w:rsidRPr="003350ED">
        <w:rPr>
          <w:lang w:val="ru-RU"/>
        </w:rPr>
        <w:t xml:space="preserve"> преодолени</w:t>
      </w:r>
      <w:r w:rsidR="000A3968" w:rsidRPr="003350ED">
        <w:rPr>
          <w:lang w:val="ru-RU"/>
        </w:rPr>
        <w:t>я</w:t>
      </w:r>
      <w:r w:rsidRPr="003350ED">
        <w:rPr>
          <w:lang w:val="ru-RU"/>
        </w:rPr>
        <w:t xml:space="preserve"> цифрового гендерного разрыва</w:t>
      </w:r>
      <w:r w:rsidR="00F8655E" w:rsidRPr="003350ED">
        <w:rPr>
          <w:lang w:val="ru-RU"/>
        </w:rPr>
        <w:t xml:space="preserve">, </w:t>
      </w:r>
      <w:r w:rsidRPr="003350ED">
        <w:rPr>
          <w:lang w:val="ru-RU"/>
        </w:rPr>
        <w:t xml:space="preserve">мы предлагаем выбрать новую тему, которая </w:t>
      </w:r>
      <w:r w:rsidR="00971340" w:rsidRPr="003350ED">
        <w:rPr>
          <w:lang w:val="ru-RU"/>
        </w:rPr>
        <w:t xml:space="preserve">еще </w:t>
      </w:r>
      <w:r w:rsidRPr="003350ED">
        <w:rPr>
          <w:lang w:val="ru-RU"/>
        </w:rPr>
        <w:t>не упоминалась в данном контексте, а именно</w:t>
      </w:r>
      <w:r w:rsidR="004410C6" w:rsidRPr="003350ED">
        <w:rPr>
          <w:lang w:val="ru-RU"/>
        </w:rPr>
        <w:t>:</w:t>
      </w:r>
      <w:r w:rsidRPr="003350ED">
        <w:rPr>
          <w:lang w:val="ru-RU"/>
        </w:rPr>
        <w:t xml:space="preserve"> </w:t>
      </w:r>
      <w:r w:rsidRPr="003350ED">
        <w:rPr>
          <w:b/>
          <w:bCs/>
          <w:lang w:val="ru-RU"/>
        </w:rPr>
        <w:t xml:space="preserve">Последствия и проблемы широкого использования искусственного интеллекта </w:t>
      </w:r>
      <w:r w:rsidR="00B43845" w:rsidRPr="003350ED">
        <w:rPr>
          <w:b/>
          <w:bCs/>
          <w:lang w:val="ru-RU"/>
        </w:rPr>
        <w:t>с учетом его этических, экономических и технологических аспектов</w:t>
      </w:r>
      <w:r w:rsidR="00F8655E" w:rsidRPr="003350ED">
        <w:rPr>
          <w:lang w:val="ru-RU"/>
        </w:rPr>
        <w:t>.</w:t>
      </w:r>
      <w:bookmarkEnd w:id="10"/>
    </w:p>
    <w:p w:rsidR="00F8655E" w:rsidRPr="003350ED" w:rsidRDefault="00740274" w:rsidP="00740274">
      <w:pPr>
        <w:pStyle w:val="enumlev1"/>
        <w:rPr>
          <w:lang w:val="ru-RU"/>
        </w:rPr>
      </w:pPr>
      <w:bookmarkStart w:id="11" w:name="lt_pId031"/>
      <w:r w:rsidRPr="003350ED">
        <w:rPr>
          <w:lang w:val="ru-RU"/>
        </w:rPr>
        <w:t>1</w:t>
      </w:r>
      <w:r w:rsidRPr="003350ED">
        <w:rPr>
          <w:lang w:val="ru-RU"/>
        </w:rPr>
        <w:tab/>
      </w:r>
      <w:r w:rsidR="00B43845" w:rsidRPr="003350ED">
        <w:rPr>
          <w:lang w:val="ru-RU"/>
        </w:rPr>
        <w:t>Какие проблемы обусловливает искусственный интеллект в технологическом аспекте</w:t>
      </w:r>
      <w:r w:rsidR="00F8655E" w:rsidRPr="003350ED">
        <w:rPr>
          <w:lang w:val="ru-RU"/>
        </w:rPr>
        <w:t>?</w:t>
      </w:r>
      <w:bookmarkEnd w:id="11"/>
    </w:p>
    <w:p w:rsidR="00F8655E" w:rsidRPr="003350ED" w:rsidRDefault="00740274" w:rsidP="00740274">
      <w:pPr>
        <w:pStyle w:val="enumlev1"/>
        <w:rPr>
          <w:lang w:val="ru-RU"/>
        </w:rPr>
      </w:pPr>
      <w:bookmarkStart w:id="12" w:name="lt_pId032"/>
      <w:r w:rsidRPr="003350ED">
        <w:rPr>
          <w:lang w:val="ru-RU"/>
        </w:rPr>
        <w:t>2</w:t>
      </w:r>
      <w:r w:rsidRPr="003350ED">
        <w:rPr>
          <w:lang w:val="ru-RU"/>
        </w:rPr>
        <w:tab/>
      </w:r>
      <w:r w:rsidR="00B43845" w:rsidRPr="003350ED">
        <w:rPr>
          <w:lang w:val="ru-RU"/>
        </w:rPr>
        <w:t>Каковы сценарии воздействия искусственного интеллекта на структуру экономического и финансового сектора</w:t>
      </w:r>
      <w:r w:rsidR="00F8655E" w:rsidRPr="003350ED">
        <w:rPr>
          <w:lang w:val="ru-RU"/>
        </w:rPr>
        <w:t>?</w:t>
      </w:r>
      <w:bookmarkEnd w:id="12"/>
      <w:r w:rsidR="00F8655E" w:rsidRPr="003350ED">
        <w:rPr>
          <w:lang w:val="ru-RU"/>
        </w:rPr>
        <w:t xml:space="preserve"> </w:t>
      </w:r>
    </w:p>
    <w:p w:rsidR="00F8655E" w:rsidRPr="003350ED" w:rsidRDefault="00740274" w:rsidP="00740274">
      <w:pPr>
        <w:pStyle w:val="enumlev1"/>
        <w:rPr>
          <w:lang w:val="ru-RU"/>
        </w:rPr>
      </w:pPr>
      <w:bookmarkStart w:id="13" w:name="lt_pId033"/>
      <w:r w:rsidRPr="003350ED">
        <w:rPr>
          <w:lang w:val="ru-RU"/>
        </w:rPr>
        <w:t>3</w:t>
      </w:r>
      <w:r w:rsidRPr="003350ED">
        <w:rPr>
          <w:lang w:val="ru-RU"/>
        </w:rPr>
        <w:tab/>
      </w:r>
      <w:r w:rsidR="00B43845" w:rsidRPr="003350ED">
        <w:rPr>
          <w:lang w:val="ru-RU"/>
        </w:rPr>
        <w:t>Какие этические проблемы повлечет включение искусственного интеллекта в повседневную жизнь</w:t>
      </w:r>
      <w:r w:rsidR="00F8655E" w:rsidRPr="003350ED">
        <w:rPr>
          <w:lang w:val="ru-RU"/>
        </w:rPr>
        <w:t>?</w:t>
      </w:r>
      <w:bookmarkEnd w:id="13"/>
    </w:p>
    <w:p w:rsidR="00F8655E" w:rsidRPr="003350ED" w:rsidRDefault="00740274" w:rsidP="00740274">
      <w:pPr>
        <w:pStyle w:val="enumlev1"/>
        <w:rPr>
          <w:lang w:val="ru-RU"/>
        </w:rPr>
      </w:pPr>
      <w:bookmarkStart w:id="14" w:name="lt_pId034"/>
      <w:r w:rsidRPr="003350ED">
        <w:rPr>
          <w:lang w:val="ru-RU"/>
        </w:rPr>
        <w:t>4</w:t>
      </w:r>
      <w:r w:rsidRPr="003350ED">
        <w:rPr>
          <w:lang w:val="ru-RU"/>
        </w:rPr>
        <w:tab/>
      </w:r>
      <w:r w:rsidR="00B43845" w:rsidRPr="003350ED">
        <w:rPr>
          <w:lang w:val="ru-RU"/>
        </w:rPr>
        <w:t xml:space="preserve">Какое непосредственное влияние на общество окажет </w:t>
      </w:r>
      <w:r w:rsidR="007C400B" w:rsidRPr="003350ED">
        <w:rPr>
          <w:lang w:val="ru-RU"/>
        </w:rPr>
        <w:t>внедрение</w:t>
      </w:r>
      <w:r w:rsidR="00B43845" w:rsidRPr="003350ED">
        <w:rPr>
          <w:lang w:val="ru-RU"/>
        </w:rPr>
        <w:t xml:space="preserve"> искусственного интеллекта в различные аспекты человеческой жизни</w:t>
      </w:r>
      <w:r w:rsidR="00F8655E" w:rsidRPr="003350ED">
        <w:rPr>
          <w:lang w:val="ru-RU"/>
        </w:rPr>
        <w:t>?</w:t>
      </w:r>
      <w:bookmarkEnd w:id="14"/>
      <w:r w:rsidR="00F8655E" w:rsidRPr="003350ED">
        <w:rPr>
          <w:lang w:val="ru-RU"/>
        </w:rPr>
        <w:t xml:space="preserve"> </w:t>
      </w:r>
    </w:p>
    <w:p w:rsidR="00A34CDE" w:rsidRPr="003350ED" w:rsidRDefault="00740274" w:rsidP="00740274">
      <w:pPr>
        <w:pStyle w:val="enumlev1"/>
        <w:rPr>
          <w:lang w:val="ru-RU"/>
        </w:rPr>
      </w:pPr>
      <w:bookmarkStart w:id="15" w:name="lt_pId035"/>
      <w:r w:rsidRPr="003350ED">
        <w:rPr>
          <w:lang w:val="ru-RU"/>
        </w:rPr>
        <w:t>5</w:t>
      </w:r>
      <w:r w:rsidRPr="003350ED">
        <w:rPr>
          <w:lang w:val="ru-RU"/>
        </w:rPr>
        <w:tab/>
      </w:r>
      <w:r w:rsidR="00B43845" w:rsidRPr="003350ED">
        <w:rPr>
          <w:lang w:val="ru-RU"/>
        </w:rPr>
        <w:t>Какие средства возможно предусмотреть для регулирования использования искусственного интеллекта в повседневной жизни и обеспечения безопасности людей</w:t>
      </w:r>
      <w:r w:rsidR="00F8655E" w:rsidRPr="003350ED">
        <w:rPr>
          <w:lang w:val="ru-RU"/>
        </w:rPr>
        <w:t>?</w:t>
      </w:r>
      <w:bookmarkEnd w:id="15"/>
    </w:p>
    <w:p w:rsidR="00740274" w:rsidRPr="003350ED" w:rsidRDefault="00740274" w:rsidP="00740274">
      <w:pPr>
        <w:spacing w:before="720"/>
        <w:jc w:val="center"/>
        <w:rPr>
          <w:lang w:val="ru-RU"/>
        </w:rPr>
      </w:pPr>
      <w:r w:rsidRPr="003350ED">
        <w:rPr>
          <w:lang w:val="ru-RU"/>
        </w:rPr>
        <w:t>______________</w:t>
      </w:r>
    </w:p>
    <w:sectPr w:rsidR="00740274" w:rsidRPr="003350ED" w:rsidSect="00F74EE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91" w:rsidRDefault="00F01091">
      <w:r>
        <w:separator/>
      </w:r>
    </w:p>
  </w:endnote>
  <w:endnote w:type="continuationSeparator" w:id="0">
    <w:p w:rsidR="00F01091" w:rsidRDefault="00F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91" w:rsidRPr="00460539" w:rsidRDefault="00F01091" w:rsidP="003350ED">
    <w:pPr>
      <w:pStyle w:val="Footer"/>
      <w:tabs>
        <w:tab w:val="clear" w:pos="5954"/>
        <w:tab w:val="left" w:pos="6804"/>
        <w:tab w:val="right" w:pos="13998"/>
      </w:tabs>
      <w:rPr>
        <w:sz w:val="18"/>
        <w:szCs w:val="18"/>
        <w:lang w:val="fr-CH"/>
      </w:rPr>
    </w:pPr>
    <w:r>
      <w:fldChar w:fldCharType="begin"/>
    </w:r>
    <w:r w:rsidRPr="00460539">
      <w:rPr>
        <w:lang w:val="fr-CH"/>
      </w:rPr>
      <w:instrText xml:space="preserve"> FILENAME \p  \* MERGEFORMAT </w:instrText>
    </w:r>
    <w:r>
      <w:fldChar w:fldCharType="separate"/>
    </w:r>
    <w:r w:rsidR="00CF6DBA">
      <w:rPr>
        <w:lang w:val="fr-CH"/>
      </w:rPr>
      <w:t>P:\RUS\SG\CONSEIL\C19\000\084R.docx</w:t>
    </w:r>
    <w:r>
      <w:rPr>
        <w:lang w:val="en-US"/>
      </w:rPr>
      <w:fldChar w:fldCharType="end"/>
    </w:r>
    <w:r w:rsidRPr="00460539">
      <w:rPr>
        <w:lang w:val="fr-CH"/>
      </w:rPr>
      <w:t xml:space="preserve"> (</w:t>
    </w:r>
    <w:r w:rsidR="009E29C2">
      <w:rPr>
        <w:lang w:val="fr-CH"/>
      </w:rPr>
      <w:t>456057</w:t>
    </w:r>
    <w:r w:rsidRPr="00460539">
      <w:rPr>
        <w:lang w:val="fr-CH"/>
      </w:rPr>
      <w:t>)</w:t>
    </w:r>
    <w:r w:rsidRPr="0046053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50ED">
      <w:t>03.06.19</w:t>
    </w:r>
    <w:r>
      <w:fldChar w:fldCharType="end"/>
    </w:r>
    <w:r w:rsidRPr="0046053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6E23">
      <w:t>10.05.19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91" w:rsidRDefault="00F01091" w:rsidP="00F74EE2">
    <w:pPr>
      <w:spacing w:after="36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01091" w:rsidRPr="00460539" w:rsidRDefault="00F01091" w:rsidP="003350ED">
    <w:pPr>
      <w:pStyle w:val="Footer"/>
      <w:tabs>
        <w:tab w:val="clear" w:pos="5954"/>
        <w:tab w:val="left" w:pos="6804"/>
        <w:tab w:val="right" w:pos="13998"/>
      </w:tabs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 w:rsidR="00CF6DBA">
      <w:rPr>
        <w:lang w:val="fr-CH"/>
      </w:rPr>
      <w:t>P</w:t>
    </w:r>
    <w:r w:rsidR="00CF6DBA" w:rsidRPr="00CF6DBA">
      <w:t>:\RUS\SG\CONSEIL\C19\000\084R.docx</w:t>
    </w:r>
    <w:r>
      <w:fldChar w:fldCharType="end"/>
    </w:r>
    <w:r w:rsidRPr="00460539">
      <w:rPr>
        <w:lang w:val="fr-CH"/>
      </w:rPr>
      <w:t xml:space="preserve"> (</w:t>
    </w:r>
    <w:r w:rsidR="009E29C2">
      <w:t>456057</w:t>
    </w:r>
    <w:r w:rsidRPr="00460539">
      <w:rPr>
        <w:lang w:val="fr-CH"/>
      </w:rPr>
      <w:t>)</w:t>
    </w:r>
    <w:r w:rsidRPr="0046053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350ED">
      <w:t>03.06.19</w:t>
    </w:r>
    <w:r>
      <w:fldChar w:fldCharType="end"/>
    </w:r>
    <w:r w:rsidRPr="0046053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6E23">
      <w:t>10.05.19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91" w:rsidRDefault="00F01091">
      <w:r>
        <w:t>____________________</w:t>
      </w:r>
    </w:p>
  </w:footnote>
  <w:footnote w:type="continuationSeparator" w:id="0">
    <w:p w:rsidR="00F01091" w:rsidRDefault="00F0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91" w:rsidRDefault="00F01091" w:rsidP="00F74EE2">
    <w:pPr>
      <w:pStyle w:val="Header"/>
    </w:pPr>
    <w:r>
      <w:fldChar w:fldCharType="begin"/>
    </w:r>
    <w:r>
      <w:instrText>PAGE</w:instrText>
    </w:r>
    <w:r>
      <w:fldChar w:fldCharType="separate"/>
    </w:r>
    <w:r w:rsidR="003350ED">
      <w:rPr>
        <w:noProof/>
      </w:rPr>
      <w:t>2</w:t>
    </w:r>
    <w:r>
      <w:rPr>
        <w:noProof/>
      </w:rPr>
      <w:fldChar w:fldCharType="end"/>
    </w:r>
  </w:p>
  <w:p w:rsidR="00F01091" w:rsidRPr="00D4423C" w:rsidRDefault="009E29C2" w:rsidP="009E29C2">
    <w:pPr>
      <w:pStyle w:val="Header"/>
      <w:rPr>
        <w:lang w:val="ru-RU"/>
      </w:rPr>
    </w:pPr>
    <w:r>
      <w:rPr>
        <w:szCs w:val="18"/>
      </w:rPr>
      <w:t>C19</w:t>
    </w:r>
    <w:r w:rsidR="00F01091" w:rsidRPr="00F2185B">
      <w:rPr>
        <w:szCs w:val="18"/>
      </w:rPr>
      <w:t>/</w:t>
    </w:r>
    <w:r>
      <w:rPr>
        <w:szCs w:val="18"/>
        <w:lang w:val="en-US"/>
      </w:rPr>
      <w:t>84</w:t>
    </w:r>
    <w:r w:rsidR="00F01091" w:rsidRPr="00F2185B">
      <w:rPr>
        <w:szCs w:val="18"/>
      </w:rPr>
      <w:t>-</w:t>
    </w:r>
    <w:r w:rsidR="00F01091">
      <w:rPr>
        <w:szCs w:val="18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44431E"/>
    <w:multiLevelType w:val="hybridMultilevel"/>
    <w:tmpl w:val="2702D3B4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C2412"/>
    <w:multiLevelType w:val="hybridMultilevel"/>
    <w:tmpl w:val="487E594C"/>
    <w:lvl w:ilvl="0" w:tplc="1380782E">
      <w:start w:val="1"/>
      <w:numFmt w:val="decimal"/>
      <w:lvlText w:val="%1."/>
      <w:lvlJc w:val="left"/>
      <w:pPr>
        <w:ind w:left="720" w:hanging="360"/>
      </w:pPr>
    </w:lvl>
    <w:lvl w:ilvl="1" w:tplc="DDCA1092">
      <w:start w:val="1"/>
      <w:numFmt w:val="lowerLetter"/>
      <w:lvlText w:val="%2."/>
      <w:lvlJc w:val="left"/>
      <w:pPr>
        <w:ind w:left="1440" w:hanging="360"/>
      </w:pPr>
    </w:lvl>
    <w:lvl w:ilvl="2" w:tplc="F68E48DE">
      <w:start w:val="1"/>
      <w:numFmt w:val="lowerRoman"/>
      <w:lvlText w:val="%3."/>
      <w:lvlJc w:val="right"/>
      <w:pPr>
        <w:ind w:left="2160" w:hanging="180"/>
      </w:pPr>
    </w:lvl>
    <w:lvl w:ilvl="3" w:tplc="0406CB04">
      <w:start w:val="1"/>
      <w:numFmt w:val="decimal"/>
      <w:lvlText w:val="%4."/>
      <w:lvlJc w:val="left"/>
      <w:pPr>
        <w:ind w:left="2880" w:hanging="360"/>
      </w:pPr>
    </w:lvl>
    <w:lvl w:ilvl="4" w:tplc="D56C41E8">
      <w:start w:val="1"/>
      <w:numFmt w:val="lowerLetter"/>
      <w:lvlText w:val="%5."/>
      <w:lvlJc w:val="left"/>
      <w:pPr>
        <w:ind w:left="3600" w:hanging="360"/>
      </w:pPr>
    </w:lvl>
    <w:lvl w:ilvl="5" w:tplc="F116843C">
      <w:start w:val="1"/>
      <w:numFmt w:val="lowerRoman"/>
      <w:lvlText w:val="%6."/>
      <w:lvlJc w:val="right"/>
      <w:pPr>
        <w:ind w:left="4320" w:hanging="180"/>
      </w:pPr>
    </w:lvl>
    <w:lvl w:ilvl="6" w:tplc="5F7A2AC8">
      <w:start w:val="1"/>
      <w:numFmt w:val="decimal"/>
      <w:lvlText w:val="%7."/>
      <w:lvlJc w:val="left"/>
      <w:pPr>
        <w:ind w:left="5040" w:hanging="360"/>
      </w:pPr>
    </w:lvl>
    <w:lvl w:ilvl="7" w:tplc="803CEB2A">
      <w:start w:val="1"/>
      <w:numFmt w:val="lowerLetter"/>
      <w:lvlText w:val="%8."/>
      <w:lvlJc w:val="left"/>
      <w:pPr>
        <w:ind w:left="5760" w:hanging="360"/>
      </w:pPr>
    </w:lvl>
    <w:lvl w:ilvl="8" w:tplc="3A5653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6AFE"/>
    <w:multiLevelType w:val="hybridMultilevel"/>
    <w:tmpl w:val="C5ACD824"/>
    <w:lvl w:ilvl="0" w:tplc="36BE7FF4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8"/>
    <w:rsid w:val="00015681"/>
    <w:rsid w:val="000170A2"/>
    <w:rsid w:val="0002183E"/>
    <w:rsid w:val="000456CE"/>
    <w:rsid w:val="000569B4"/>
    <w:rsid w:val="0007514B"/>
    <w:rsid w:val="00080E82"/>
    <w:rsid w:val="00095F62"/>
    <w:rsid w:val="000A3968"/>
    <w:rsid w:val="000A6610"/>
    <w:rsid w:val="000B4748"/>
    <w:rsid w:val="000C3532"/>
    <w:rsid w:val="000C3D53"/>
    <w:rsid w:val="000E568E"/>
    <w:rsid w:val="000F3639"/>
    <w:rsid w:val="001168E4"/>
    <w:rsid w:val="0014734F"/>
    <w:rsid w:val="0015356E"/>
    <w:rsid w:val="0015710D"/>
    <w:rsid w:val="00162D7C"/>
    <w:rsid w:val="00163A32"/>
    <w:rsid w:val="00170F06"/>
    <w:rsid w:val="0018707A"/>
    <w:rsid w:val="00192B41"/>
    <w:rsid w:val="00193A2F"/>
    <w:rsid w:val="001B5A6E"/>
    <w:rsid w:val="001B69DC"/>
    <w:rsid w:val="001B7A67"/>
    <w:rsid w:val="001B7B09"/>
    <w:rsid w:val="001D12C9"/>
    <w:rsid w:val="001D78ED"/>
    <w:rsid w:val="001E218C"/>
    <w:rsid w:val="001E6719"/>
    <w:rsid w:val="001E6E7D"/>
    <w:rsid w:val="00202032"/>
    <w:rsid w:val="00225368"/>
    <w:rsid w:val="00227FF0"/>
    <w:rsid w:val="00243204"/>
    <w:rsid w:val="00252E8E"/>
    <w:rsid w:val="00274691"/>
    <w:rsid w:val="00290FFE"/>
    <w:rsid w:val="0029175B"/>
    <w:rsid w:val="00291EB6"/>
    <w:rsid w:val="002968F8"/>
    <w:rsid w:val="002A2AB9"/>
    <w:rsid w:val="002B179B"/>
    <w:rsid w:val="002B293E"/>
    <w:rsid w:val="002B37F8"/>
    <w:rsid w:val="002C6299"/>
    <w:rsid w:val="002C7478"/>
    <w:rsid w:val="002D2890"/>
    <w:rsid w:val="002D2F57"/>
    <w:rsid w:val="002D4049"/>
    <w:rsid w:val="002D48C5"/>
    <w:rsid w:val="002E49C0"/>
    <w:rsid w:val="002F2ACF"/>
    <w:rsid w:val="00320F66"/>
    <w:rsid w:val="00324C43"/>
    <w:rsid w:val="0033377D"/>
    <w:rsid w:val="003350ED"/>
    <w:rsid w:val="00354202"/>
    <w:rsid w:val="0037425E"/>
    <w:rsid w:val="0039263E"/>
    <w:rsid w:val="00393D8B"/>
    <w:rsid w:val="00397722"/>
    <w:rsid w:val="003B761E"/>
    <w:rsid w:val="003D08F8"/>
    <w:rsid w:val="003D4D42"/>
    <w:rsid w:val="003F06E8"/>
    <w:rsid w:val="003F099E"/>
    <w:rsid w:val="003F235E"/>
    <w:rsid w:val="004023E0"/>
    <w:rsid w:val="00403DD8"/>
    <w:rsid w:val="00406E5D"/>
    <w:rsid w:val="0041185B"/>
    <w:rsid w:val="00440552"/>
    <w:rsid w:val="004410C6"/>
    <w:rsid w:val="00447931"/>
    <w:rsid w:val="0045686C"/>
    <w:rsid w:val="00456FE5"/>
    <w:rsid w:val="00465889"/>
    <w:rsid w:val="00467853"/>
    <w:rsid w:val="00472DED"/>
    <w:rsid w:val="004827DA"/>
    <w:rsid w:val="004918C4"/>
    <w:rsid w:val="00497703"/>
    <w:rsid w:val="004A0374"/>
    <w:rsid w:val="004A248E"/>
    <w:rsid w:val="004A2E42"/>
    <w:rsid w:val="004A45B5"/>
    <w:rsid w:val="004C1956"/>
    <w:rsid w:val="004D0129"/>
    <w:rsid w:val="004F0BE0"/>
    <w:rsid w:val="004F1727"/>
    <w:rsid w:val="0051688C"/>
    <w:rsid w:val="00542557"/>
    <w:rsid w:val="005736A1"/>
    <w:rsid w:val="00576D7A"/>
    <w:rsid w:val="005954B9"/>
    <w:rsid w:val="005A64D5"/>
    <w:rsid w:val="005B3DEC"/>
    <w:rsid w:val="005B784F"/>
    <w:rsid w:val="005D54EE"/>
    <w:rsid w:val="005D7F36"/>
    <w:rsid w:val="00601994"/>
    <w:rsid w:val="006058D6"/>
    <w:rsid w:val="00610A5E"/>
    <w:rsid w:val="00615E5C"/>
    <w:rsid w:val="00616E23"/>
    <w:rsid w:val="0062406D"/>
    <w:rsid w:val="00635EDF"/>
    <w:rsid w:val="00672577"/>
    <w:rsid w:val="006B10B9"/>
    <w:rsid w:val="006C6B27"/>
    <w:rsid w:val="006D0E79"/>
    <w:rsid w:val="006D50E2"/>
    <w:rsid w:val="006E2D42"/>
    <w:rsid w:val="006E501B"/>
    <w:rsid w:val="006F2707"/>
    <w:rsid w:val="00703676"/>
    <w:rsid w:val="00707304"/>
    <w:rsid w:val="00716D78"/>
    <w:rsid w:val="00722208"/>
    <w:rsid w:val="00732269"/>
    <w:rsid w:val="00734910"/>
    <w:rsid w:val="00736F2A"/>
    <w:rsid w:val="00740274"/>
    <w:rsid w:val="00741D1F"/>
    <w:rsid w:val="00760509"/>
    <w:rsid w:val="00767758"/>
    <w:rsid w:val="0077555A"/>
    <w:rsid w:val="00781AEF"/>
    <w:rsid w:val="00782E16"/>
    <w:rsid w:val="00785ABD"/>
    <w:rsid w:val="00795DB2"/>
    <w:rsid w:val="007A2DD4"/>
    <w:rsid w:val="007C400B"/>
    <w:rsid w:val="007D38B5"/>
    <w:rsid w:val="007E3478"/>
    <w:rsid w:val="007E7EA0"/>
    <w:rsid w:val="007F1DE8"/>
    <w:rsid w:val="007F71E2"/>
    <w:rsid w:val="007F75A4"/>
    <w:rsid w:val="00802368"/>
    <w:rsid w:val="00805432"/>
    <w:rsid w:val="00807255"/>
    <w:rsid w:val="0081023E"/>
    <w:rsid w:val="0081216C"/>
    <w:rsid w:val="008173AA"/>
    <w:rsid w:val="00831055"/>
    <w:rsid w:val="00836800"/>
    <w:rsid w:val="00840A14"/>
    <w:rsid w:val="00855C04"/>
    <w:rsid w:val="00856F70"/>
    <w:rsid w:val="00877CA5"/>
    <w:rsid w:val="0088259E"/>
    <w:rsid w:val="008A3460"/>
    <w:rsid w:val="008B62B4"/>
    <w:rsid w:val="008C70B5"/>
    <w:rsid w:val="008C7CB9"/>
    <w:rsid w:val="008D2D7B"/>
    <w:rsid w:val="008E0737"/>
    <w:rsid w:val="008E2E67"/>
    <w:rsid w:val="008F33BB"/>
    <w:rsid w:val="008F7C2C"/>
    <w:rsid w:val="009010B4"/>
    <w:rsid w:val="0091578B"/>
    <w:rsid w:val="009170EC"/>
    <w:rsid w:val="0093094A"/>
    <w:rsid w:val="00940E96"/>
    <w:rsid w:val="0094303B"/>
    <w:rsid w:val="00945DBE"/>
    <w:rsid w:val="009469D7"/>
    <w:rsid w:val="0094782C"/>
    <w:rsid w:val="00971340"/>
    <w:rsid w:val="00993093"/>
    <w:rsid w:val="00997A15"/>
    <w:rsid w:val="00997C37"/>
    <w:rsid w:val="009B0BAE"/>
    <w:rsid w:val="009B4CF9"/>
    <w:rsid w:val="009C1C89"/>
    <w:rsid w:val="009E29C2"/>
    <w:rsid w:val="009E4030"/>
    <w:rsid w:val="009F3448"/>
    <w:rsid w:val="009F5FBA"/>
    <w:rsid w:val="009F7DF9"/>
    <w:rsid w:val="00A01CF9"/>
    <w:rsid w:val="00A12EFE"/>
    <w:rsid w:val="00A1488D"/>
    <w:rsid w:val="00A26A0A"/>
    <w:rsid w:val="00A34CDE"/>
    <w:rsid w:val="00A358C9"/>
    <w:rsid w:val="00A36228"/>
    <w:rsid w:val="00A41EE1"/>
    <w:rsid w:val="00A702C8"/>
    <w:rsid w:val="00A71773"/>
    <w:rsid w:val="00A927AE"/>
    <w:rsid w:val="00AA40DC"/>
    <w:rsid w:val="00AB2C7F"/>
    <w:rsid w:val="00AC3735"/>
    <w:rsid w:val="00AE2C85"/>
    <w:rsid w:val="00AE7FD0"/>
    <w:rsid w:val="00B12A37"/>
    <w:rsid w:val="00B15B52"/>
    <w:rsid w:val="00B1736E"/>
    <w:rsid w:val="00B25E10"/>
    <w:rsid w:val="00B43845"/>
    <w:rsid w:val="00B539DE"/>
    <w:rsid w:val="00B63EF2"/>
    <w:rsid w:val="00B66CA8"/>
    <w:rsid w:val="00B80784"/>
    <w:rsid w:val="00BA7D89"/>
    <w:rsid w:val="00BC0D39"/>
    <w:rsid w:val="00BC6002"/>
    <w:rsid w:val="00BC7BC0"/>
    <w:rsid w:val="00BD57B7"/>
    <w:rsid w:val="00BD7306"/>
    <w:rsid w:val="00BE46BC"/>
    <w:rsid w:val="00BE568B"/>
    <w:rsid w:val="00BE63E2"/>
    <w:rsid w:val="00C26C93"/>
    <w:rsid w:val="00C37A38"/>
    <w:rsid w:val="00C67BDA"/>
    <w:rsid w:val="00C7792E"/>
    <w:rsid w:val="00CD2009"/>
    <w:rsid w:val="00CE0F3C"/>
    <w:rsid w:val="00CF30D5"/>
    <w:rsid w:val="00CF629C"/>
    <w:rsid w:val="00CF6DBA"/>
    <w:rsid w:val="00D01534"/>
    <w:rsid w:val="00D032C3"/>
    <w:rsid w:val="00D062BD"/>
    <w:rsid w:val="00D1721F"/>
    <w:rsid w:val="00D202A3"/>
    <w:rsid w:val="00D2113A"/>
    <w:rsid w:val="00D21294"/>
    <w:rsid w:val="00D2331E"/>
    <w:rsid w:val="00D25CD9"/>
    <w:rsid w:val="00D27DD4"/>
    <w:rsid w:val="00D46EE4"/>
    <w:rsid w:val="00D66701"/>
    <w:rsid w:val="00D83A57"/>
    <w:rsid w:val="00D92EEA"/>
    <w:rsid w:val="00DA09F6"/>
    <w:rsid w:val="00DA3A9B"/>
    <w:rsid w:val="00DA5D4E"/>
    <w:rsid w:val="00DB2B93"/>
    <w:rsid w:val="00DD0B27"/>
    <w:rsid w:val="00DF0314"/>
    <w:rsid w:val="00E1152D"/>
    <w:rsid w:val="00E1539D"/>
    <w:rsid w:val="00E176BA"/>
    <w:rsid w:val="00E423EC"/>
    <w:rsid w:val="00E55121"/>
    <w:rsid w:val="00E62E6A"/>
    <w:rsid w:val="00E976C2"/>
    <w:rsid w:val="00EB1738"/>
    <w:rsid w:val="00EB4FCB"/>
    <w:rsid w:val="00EC50F9"/>
    <w:rsid w:val="00EC6BC5"/>
    <w:rsid w:val="00ED40F8"/>
    <w:rsid w:val="00F01091"/>
    <w:rsid w:val="00F0213F"/>
    <w:rsid w:val="00F12922"/>
    <w:rsid w:val="00F2468F"/>
    <w:rsid w:val="00F25FD6"/>
    <w:rsid w:val="00F35898"/>
    <w:rsid w:val="00F461FF"/>
    <w:rsid w:val="00F5225B"/>
    <w:rsid w:val="00F659FD"/>
    <w:rsid w:val="00F67E62"/>
    <w:rsid w:val="00F74EE2"/>
    <w:rsid w:val="00F8251B"/>
    <w:rsid w:val="00F8655E"/>
    <w:rsid w:val="00FA0631"/>
    <w:rsid w:val="00FA1936"/>
    <w:rsid w:val="00FB1D45"/>
    <w:rsid w:val="00FC1BF9"/>
    <w:rsid w:val="00FE102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53694E2-2D6D-4BEF-9DBA-C3AA9D2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,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,DNV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link w:val="HeadingbChar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enumlev1Char">
    <w:name w:val="enumlev1 Char"/>
    <w:link w:val="enumlev1"/>
    <w:locked/>
    <w:rsid w:val="00782E16"/>
    <w:rPr>
      <w:rFonts w:ascii="Calibri" w:hAnsi="Calibri"/>
      <w:sz w:val="22"/>
      <w:lang w:val="en-GB" w:eastAsia="en-US"/>
    </w:rPr>
  </w:style>
  <w:style w:type="character" w:customStyle="1" w:styleId="enumlev2Char">
    <w:name w:val="enumlev2 Char"/>
    <w:link w:val="enumlev2"/>
    <w:locked/>
    <w:rsid w:val="00782E16"/>
    <w:rPr>
      <w:rFonts w:ascii="Calibri" w:hAnsi="Calibri"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782E16"/>
    <w:rPr>
      <w:rFonts w:ascii="Calibri" w:hAnsi="Calibri"/>
      <w:b/>
      <w:sz w:val="22"/>
      <w:lang w:val="en-GB" w:eastAsia="en-US"/>
    </w:rPr>
  </w:style>
  <w:style w:type="table" w:styleId="TableGrid">
    <w:name w:val="Table Grid"/>
    <w:basedOn w:val="TableNormal"/>
    <w:uiPriority w:val="59"/>
    <w:rsid w:val="001B69DC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rsid w:val="005D54EE"/>
    <w:rPr>
      <w:rFonts w:ascii="Calibri" w:hAnsi="Calibri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5D54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2">
    <w:name w:val="Plain Table 2"/>
    <w:basedOn w:val="TableNormal"/>
    <w:uiPriority w:val="42"/>
    <w:rsid w:val="006D0E7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bleheadChar">
    <w:name w:val="Table_head Char"/>
    <w:link w:val="Tablehead"/>
    <w:locked/>
    <w:rsid w:val="006D0E79"/>
    <w:rPr>
      <w:rFonts w:ascii="Calibri" w:hAnsi="Calibri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D73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eastAsia="zh-CN"/>
    </w:rPr>
  </w:style>
  <w:style w:type="table" w:styleId="ListTable3-Accent1">
    <w:name w:val="List Table 3 Accent 1"/>
    <w:basedOn w:val="TableNormal"/>
    <w:uiPriority w:val="48"/>
    <w:rsid w:val="00BD73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BD7306"/>
    <w:rPr>
      <w:rFonts w:asciiTheme="minorHAnsi" w:eastAsiaTheme="minorEastAsia" w:hAnsiTheme="minorHAnsi" w:cstheme="minorBidi"/>
      <w:sz w:val="22"/>
      <w:szCs w:val="22"/>
      <w:lang w:val="en-GB"/>
    </w:rPr>
  </w:style>
  <w:style w:type="table" w:customStyle="1" w:styleId="GridTable4-Accent13">
    <w:name w:val="Grid Table 4 - Accent 13"/>
    <w:basedOn w:val="TableNormal"/>
    <w:next w:val="GridTable4-Accent1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nnextitleChar">
    <w:name w:val="Annex_title Char"/>
    <w:basedOn w:val="DefaultParagraphFont"/>
    <w:link w:val="Annextitle"/>
    <w:locked/>
    <w:rsid w:val="008A3460"/>
    <w:rPr>
      <w:rFonts w:ascii="Calibri" w:hAnsi="Calibri"/>
      <w:b/>
      <w:sz w:val="26"/>
      <w:lang w:val="en-GB" w:eastAsia="en-US"/>
    </w:rPr>
  </w:style>
  <w:style w:type="paragraph" w:styleId="NoSpacing">
    <w:name w:val="No Spacing"/>
    <w:uiPriority w:val="1"/>
    <w:qFormat/>
    <w:rsid w:val="008A3460"/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CallChar">
    <w:name w:val="Call Char"/>
    <w:basedOn w:val="DefaultParagraphFont"/>
    <w:link w:val="Call"/>
    <w:locked/>
    <w:rsid w:val="005D7F36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D7F36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5D7F36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5D7F3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9-CL-C-005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51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12EF-D55A-49BA-B30C-11356A55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14</TotalTime>
  <Pages>2</Pages>
  <Words>263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2382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Antipina, Nadezda</cp:lastModifiedBy>
  <cp:revision>10</cp:revision>
  <cp:lastPrinted>2019-05-10T12:20:00Z</cp:lastPrinted>
  <dcterms:created xsi:type="dcterms:W3CDTF">2019-05-31T07:40:00Z</dcterms:created>
  <dcterms:modified xsi:type="dcterms:W3CDTF">2019-06-03T14:14:00Z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