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D44C6C">
        <w:trPr>
          <w:cantSplit/>
        </w:trPr>
        <w:tc>
          <w:tcPr>
            <w:tcW w:w="6911" w:type="dxa"/>
          </w:tcPr>
          <w:p w:rsidR="00BC7BC0" w:rsidRPr="00D44C6C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D44C6C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D44C6C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 w:rsidRPr="00D44C6C">
              <w:rPr>
                <w:b/>
                <w:smallCaps/>
                <w:sz w:val="28"/>
                <w:szCs w:val="28"/>
                <w:lang w:val="ru-RU"/>
              </w:rPr>
              <w:t>9</w:t>
            </w:r>
            <w:r w:rsidRPr="00D44C6C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D44C6C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D44C6C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D44C6C">
              <w:rPr>
                <w:b/>
                <w:bCs/>
                <w:szCs w:val="22"/>
                <w:lang w:val="ru-RU"/>
              </w:rPr>
              <w:t>10–20 июня</w:t>
            </w:r>
            <w:r w:rsidR="005B3DEC" w:rsidRPr="00D44C6C">
              <w:rPr>
                <w:b/>
                <w:bCs/>
                <w:lang w:val="ru-RU"/>
              </w:rPr>
              <w:t xml:space="preserve"> </w:t>
            </w:r>
            <w:r w:rsidR="00225368" w:rsidRPr="00D44C6C">
              <w:rPr>
                <w:b/>
                <w:bCs/>
                <w:lang w:val="ru-RU"/>
              </w:rPr>
              <w:t>201</w:t>
            </w:r>
            <w:r w:rsidR="005B3DEC" w:rsidRPr="00D44C6C">
              <w:rPr>
                <w:b/>
                <w:bCs/>
                <w:lang w:val="ru-RU"/>
              </w:rPr>
              <w:t>9</w:t>
            </w:r>
            <w:r w:rsidR="00225368" w:rsidRPr="00D44C6C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D44C6C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D44C6C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D44C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D44C6C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D44C6C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44C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D44C6C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D44C6C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862BB9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D44C6C" w:rsidRDefault="00BC7BC0" w:rsidP="00C21FD6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D44C6C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D44C6C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D44C6C" w:rsidRPr="00D44C6C">
              <w:rPr>
                <w:b/>
                <w:lang w:val="ru-RU"/>
              </w:rPr>
              <w:t xml:space="preserve">ADM </w:t>
            </w:r>
            <w:r w:rsidR="00C21FD6">
              <w:rPr>
                <w:b/>
                <w:lang w:val="ru-RU"/>
              </w:rPr>
              <w:t>18</w:t>
            </w:r>
          </w:p>
        </w:tc>
        <w:tc>
          <w:tcPr>
            <w:tcW w:w="3120" w:type="dxa"/>
          </w:tcPr>
          <w:p w:rsidR="00BC7BC0" w:rsidRPr="00D44C6C" w:rsidRDefault="00542E1C" w:rsidP="003B3905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Исправление </w:t>
            </w:r>
            <w:r w:rsidR="003B3905">
              <w:rPr>
                <w:b/>
                <w:bCs/>
                <w:szCs w:val="22"/>
                <w:lang w:val="ru-RU"/>
              </w:rPr>
              <w:t>2 к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BC7BC0" w:rsidRPr="00D44C6C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у</w:t>
            </w:r>
            <w:r w:rsidR="00BC7BC0" w:rsidRPr="00D44C6C">
              <w:rPr>
                <w:b/>
                <w:bCs/>
                <w:szCs w:val="22"/>
                <w:lang w:val="ru-RU"/>
              </w:rPr>
              <w:t xml:space="preserve"> C</w:t>
            </w:r>
            <w:r w:rsidR="003F099E" w:rsidRPr="00D44C6C">
              <w:rPr>
                <w:b/>
                <w:bCs/>
                <w:szCs w:val="22"/>
                <w:lang w:val="ru-RU"/>
              </w:rPr>
              <w:t>1</w:t>
            </w:r>
            <w:r w:rsidR="005B3DEC" w:rsidRPr="00D44C6C">
              <w:rPr>
                <w:b/>
                <w:bCs/>
                <w:szCs w:val="22"/>
                <w:lang w:val="ru-RU"/>
              </w:rPr>
              <w:t>9</w:t>
            </w:r>
            <w:r w:rsidR="00BC7BC0" w:rsidRPr="00D44C6C">
              <w:rPr>
                <w:b/>
                <w:bCs/>
                <w:szCs w:val="22"/>
                <w:lang w:val="ru-RU"/>
              </w:rPr>
              <w:t>/</w:t>
            </w:r>
            <w:r>
              <w:rPr>
                <w:b/>
                <w:bCs/>
                <w:szCs w:val="22"/>
                <w:lang w:val="ru-RU"/>
              </w:rPr>
              <w:t>7</w:t>
            </w:r>
            <w:r w:rsidR="00C21FD6">
              <w:rPr>
                <w:b/>
                <w:bCs/>
                <w:szCs w:val="22"/>
                <w:lang w:val="ru-RU"/>
              </w:rPr>
              <w:t>6</w:t>
            </w:r>
            <w:r w:rsidR="00BC7BC0" w:rsidRPr="00D44C6C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542E1C">
        <w:trPr>
          <w:cantSplit/>
          <w:trHeight w:val="23"/>
        </w:trPr>
        <w:tc>
          <w:tcPr>
            <w:tcW w:w="6911" w:type="dxa"/>
            <w:vMerge/>
          </w:tcPr>
          <w:p w:rsidR="00BC7BC0" w:rsidRPr="00D44C6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D44C6C" w:rsidRDefault="00542E1C" w:rsidP="003B390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</w:t>
            </w:r>
            <w:r w:rsidR="003B3905">
              <w:rPr>
                <w:b/>
                <w:bCs/>
                <w:szCs w:val="22"/>
                <w:lang w:val="ru-RU"/>
              </w:rPr>
              <w:t>8</w:t>
            </w:r>
            <w:r>
              <w:rPr>
                <w:b/>
                <w:bCs/>
                <w:szCs w:val="22"/>
                <w:lang w:val="ru-RU"/>
              </w:rPr>
              <w:t xml:space="preserve"> июня</w:t>
            </w:r>
            <w:r w:rsidR="00EB4FCB" w:rsidRPr="00D44C6C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D44C6C">
              <w:rPr>
                <w:b/>
                <w:bCs/>
                <w:szCs w:val="22"/>
                <w:lang w:val="ru-RU"/>
              </w:rPr>
              <w:t>20</w:t>
            </w:r>
            <w:r w:rsidR="003F099E" w:rsidRPr="00D44C6C">
              <w:rPr>
                <w:b/>
                <w:bCs/>
                <w:szCs w:val="22"/>
                <w:lang w:val="ru-RU"/>
              </w:rPr>
              <w:t>1</w:t>
            </w:r>
            <w:r w:rsidR="005B3DEC" w:rsidRPr="00D44C6C">
              <w:rPr>
                <w:b/>
                <w:bCs/>
                <w:szCs w:val="22"/>
                <w:lang w:val="ru-RU"/>
              </w:rPr>
              <w:t>9</w:t>
            </w:r>
            <w:r w:rsidR="00BC7BC0" w:rsidRPr="00D44C6C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542E1C">
        <w:trPr>
          <w:cantSplit/>
          <w:trHeight w:val="23"/>
        </w:trPr>
        <w:tc>
          <w:tcPr>
            <w:tcW w:w="6911" w:type="dxa"/>
            <w:vMerge/>
          </w:tcPr>
          <w:p w:rsidR="00BC7BC0" w:rsidRPr="00D44C6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D44C6C" w:rsidRDefault="00BC7BC0" w:rsidP="00542E1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44C6C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542E1C">
              <w:rPr>
                <w:b/>
                <w:bCs/>
                <w:szCs w:val="22"/>
                <w:lang w:val="ru-RU"/>
              </w:rPr>
              <w:t>русский</w:t>
            </w:r>
          </w:p>
        </w:tc>
      </w:tr>
      <w:tr w:rsidR="00BC7BC0" w:rsidRPr="00542E1C">
        <w:trPr>
          <w:cantSplit/>
        </w:trPr>
        <w:tc>
          <w:tcPr>
            <w:tcW w:w="10031" w:type="dxa"/>
            <w:gridSpan w:val="2"/>
          </w:tcPr>
          <w:p w:rsidR="00BC7BC0" w:rsidRPr="00D44C6C" w:rsidRDefault="00BC7BC0" w:rsidP="00D44C6C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D44C6C">
              <w:rPr>
                <w:lang w:val="ru-RU"/>
              </w:rPr>
              <w:t>Записка Генерального секретаря</w:t>
            </w:r>
          </w:p>
        </w:tc>
      </w:tr>
      <w:tr w:rsidR="00542E1C" w:rsidRPr="00862BB9">
        <w:trPr>
          <w:cantSplit/>
        </w:trPr>
        <w:tc>
          <w:tcPr>
            <w:tcW w:w="10031" w:type="dxa"/>
            <w:gridSpan w:val="2"/>
          </w:tcPr>
          <w:p w:rsidR="00542E1C" w:rsidRPr="00542E1C" w:rsidRDefault="00542E1C" w:rsidP="003B3905">
            <w:pPr>
              <w:pStyle w:val="Title1"/>
              <w:rPr>
                <w:highlight w:val="yellow"/>
                <w:lang w:val="ru-RU"/>
              </w:rPr>
            </w:pPr>
            <w:bookmarkStart w:id="2" w:name="dtitle3" w:colFirst="0" w:colLast="0"/>
            <w:bookmarkEnd w:id="1"/>
            <w:r w:rsidRPr="00AE32A0">
              <w:rPr>
                <w:lang w:val="ru-RU"/>
              </w:rPr>
              <w:t>ВКЛАД</w:t>
            </w:r>
            <w:r w:rsidRPr="00542E1C">
              <w:rPr>
                <w:lang w:val="ru-RU"/>
              </w:rPr>
              <w:t xml:space="preserve"> </w:t>
            </w:r>
            <w:r w:rsidRPr="00AE32A0">
              <w:rPr>
                <w:lang w:val="ru-RU"/>
              </w:rPr>
              <w:t>РОССИЙСКОЙ</w:t>
            </w:r>
            <w:r w:rsidRPr="00542E1C">
              <w:rPr>
                <w:lang w:val="ru-RU"/>
              </w:rPr>
              <w:t xml:space="preserve"> </w:t>
            </w:r>
            <w:r w:rsidRPr="00AE32A0">
              <w:rPr>
                <w:lang w:val="ru-RU"/>
              </w:rPr>
              <w:t>ФЕДЕРАЦИИ</w:t>
            </w:r>
            <w:r w:rsidRPr="00542E1C">
              <w:rPr>
                <w:lang w:val="ru-RU"/>
              </w:rPr>
              <w:t>, РЕСПУБЛИКИ АРМЕНИ</w:t>
            </w:r>
            <w:r w:rsidR="006D4A20">
              <w:rPr>
                <w:lang w:val="ru-RU"/>
              </w:rPr>
              <w:t>И</w:t>
            </w:r>
            <w:r w:rsidRPr="00542E1C">
              <w:rPr>
                <w:lang w:val="ru-RU"/>
              </w:rPr>
              <w:t xml:space="preserve">, АЗЕРБАЙДЖАНСКОЙ РЕСПУБЛИКИ, </w:t>
            </w:r>
            <w:r w:rsidR="00C21FD6">
              <w:rPr>
                <w:lang w:val="ru-RU"/>
              </w:rPr>
              <w:t xml:space="preserve">РЕСПУБЛИКИ БЕЛАРУСЬ, </w:t>
            </w:r>
            <w:r w:rsidR="004473A0">
              <w:rPr>
                <w:lang w:val="ru-RU"/>
              </w:rPr>
              <w:t>КЫРГЫЗСКОЙ РЕСПУБЛИКИ</w:t>
            </w:r>
            <w:r w:rsidR="003B3905">
              <w:rPr>
                <w:lang w:val="ru-RU"/>
              </w:rPr>
              <w:t xml:space="preserve">, РЕСПУБЛИКИ </w:t>
            </w:r>
            <w:r w:rsidR="003B3905" w:rsidRPr="003B3905">
              <w:rPr>
                <w:lang w:val="ru-RU"/>
              </w:rPr>
              <w:t>Таджикистан</w:t>
            </w:r>
            <w:r w:rsidR="003B3905">
              <w:rPr>
                <w:lang w:val="ru-RU"/>
              </w:rPr>
              <w:t xml:space="preserve"> </w:t>
            </w:r>
            <w:r w:rsidR="004473A0">
              <w:rPr>
                <w:lang w:val="ru-RU"/>
              </w:rPr>
              <w:t>И </w:t>
            </w:r>
            <w:r w:rsidRPr="00542E1C">
              <w:rPr>
                <w:lang w:val="ru-RU"/>
              </w:rPr>
              <w:t>РЕСПУБЛИКИ</w:t>
            </w:r>
            <w:r w:rsidR="00C21FD6">
              <w:rPr>
                <w:lang w:val="ru-RU"/>
              </w:rPr>
              <w:t> </w:t>
            </w:r>
            <w:r w:rsidRPr="00542E1C">
              <w:rPr>
                <w:lang w:val="ru-RU"/>
              </w:rPr>
              <w:t>УЗБЕКИСТАН</w:t>
            </w:r>
          </w:p>
        </w:tc>
      </w:tr>
      <w:tr w:rsidR="00542E1C" w:rsidRPr="00862BB9">
        <w:trPr>
          <w:cantSplit/>
        </w:trPr>
        <w:tc>
          <w:tcPr>
            <w:tcW w:w="10031" w:type="dxa"/>
            <w:gridSpan w:val="2"/>
          </w:tcPr>
          <w:p w:rsidR="00542E1C" w:rsidRPr="00542E1C" w:rsidRDefault="00C21FD6" w:rsidP="00542E1C">
            <w:pPr>
              <w:pStyle w:val="Title2"/>
              <w:rPr>
                <w:rFonts w:cs="Calibri"/>
                <w:b/>
                <w:color w:val="800000"/>
                <w:sz w:val="22"/>
                <w:highlight w:val="yellow"/>
                <w:lang w:val="ru-RU"/>
              </w:rPr>
            </w:pPr>
            <w:r w:rsidRPr="00C509F2">
              <w:rPr>
                <w:lang w:val="ru-RU"/>
              </w:rPr>
              <w:t>ОБЕСПЕЧЕНИЕ СОХРАННОСТИ ВКЛАДОВ/ДАРОВ (donations</w:t>
            </w:r>
            <w:r w:rsidRPr="00C509F2">
              <w:rPr>
                <w:rStyle w:val="FootnoteReference"/>
                <w:lang w:val="ru-RU"/>
              </w:rPr>
              <w:footnoteReference w:id="1"/>
            </w:r>
            <w:r w:rsidRPr="00C509F2">
              <w:rPr>
                <w:lang w:val="ru-RU"/>
              </w:rPr>
              <w:t>) УЧАСТНИКОВ МСЭ, НАХОДЯЩИХСЯ В СУЩЕСТВУЮЩИХ ЗДАНИЯХ СОЮЗА, ПРИ РЕАЛИЗАЦИИ проектА СТРОИТЕЛЬСТВА НОВОГО ЗДАНИЯ штаб-квартиры союза</w:t>
            </w:r>
          </w:p>
        </w:tc>
      </w:tr>
    </w:tbl>
    <w:bookmarkEnd w:id="2"/>
    <w:p w:rsidR="00542E1C" w:rsidRPr="00542E1C" w:rsidRDefault="00542E1C" w:rsidP="004473A0">
      <w:pPr>
        <w:pStyle w:val="Normalaftertitle"/>
        <w:rPr>
          <w:highlight w:val="green"/>
          <w:lang w:val="ru-RU"/>
        </w:rPr>
      </w:pPr>
      <w:r>
        <w:rPr>
          <w:lang w:val="ru-RU"/>
        </w:rPr>
        <w:t>Просьба принять к сведению, что Документ С19/7</w:t>
      </w:r>
      <w:r w:rsidR="00C21FD6">
        <w:rPr>
          <w:lang w:val="ru-RU"/>
        </w:rPr>
        <w:t>6</w:t>
      </w:r>
      <w:r>
        <w:rPr>
          <w:lang w:val="ru-RU"/>
        </w:rPr>
        <w:t xml:space="preserve"> подписали также следующи</w:t>
      </w:r>
      <w:r w:rsidR="00C21FD6">
        <w:rPr>
          <w:lang w:val="ru-RU"/>
        </w:rPr>
        <w:t>е</w:t>
      </w:r>
      <w:r>
        <w:rPr>
          <w:lang w:val="ru-RU"/>
        </w:rPr>
        <w:t xml:space="preserve"> страны: </w:t>
      </w:r>
      <w:r w:rsidRPr="004473A0">
        <w:rPr>
          <w:b/>
          <w:bCs/>
          <w:lang w:val="ru-RU"/>
        </w:rPr>
        <w:t>Республика Армения</w:t>
      </w:r>
      <w:r w:rsidRPr="00542E1C">
        <w:rPr>
          <w:lang w:val="ru-RU"/>
        </w:rPr>
        <w:t xml:space="preserve">, </w:t>
      </w:r>
      <w:r w:rsidRPr="004473A0">
        <w:rPr>
          <w:b/>
          <w:bCs/>
          <w:lang w:val="ru-RU"/>
        </w:rPr>
        <w:t>Азербайджанская Республика</w:t>
      </w:r>
      <w:r w:rsidRPr="00542E1C">
        <w:rPr>
          <w:lang w:val="ru-RU"/>
        </w:rPr>
        <w:t xml:space="preserve">, </w:t>
      </w:r>
      <w:r w:rsidR="00C21FD6" w:rsidRPr="004473A0">
        <w:rPr>
          <w:b/>
          <w:bCs/>
          <w:lang w:val="ru-RU"/>
        </w:rPr>
        <w:t>Республика Беларусь</w:t>
      </w:r>
      <w:r w:rsidR="00C21FD6">
        <w:rPr>
          <w:lang w:val="ru-RU"/>
        </w:rPr>
        <w:t xml:space="preserve">, </w:t>
      </w:r>
      <w:proofErr w:type="spellStart"/>
      <w:r w:rsidRPr="004473A0">
        <w:rPr>
          <w:b/>
          <w:bCs/>
          <w:lang w:val="ru-RU"/>
        </w:rPr>
        <w:t>Кыргызская</w:t>
      </w:r>
      <w:proofErr w:type="spellEnd"/>
      <w:r w:rsidRPr="004473A0">
        <w:rPr>
          <w:b/>
          <w:bCs/>
          <w:lang w:val="ru-RU"/>
        </w:rPr>
        <w:t xml:space="preserve"> Республика</w:t>
      </w:r>
      <w:bookmarkStart w:id="3" w:name="_GoBack"/>
      <w:r w:rsidR="003B3905" w:rsidRPr="00862BB9">
        <w:rPr>
          <w:lang w:val="ru-RU"/>
        </w:rPr>
        <w:t xml:space="preserve">, </w:t>
      </w:r>
      <w:bookmarkEnd w:id="3"/>
      <w:r w:rsidR="003B3905" w:rsidRPr="004473A0">
        <w:rPr>
          <w:b/>
          <w:bCs/>
          <w:lang w:val="ru-RU"/>
        </w:rPr>
        <w:t>Республика</w:t>
      </w:r>
      <w:r w:rsidR="003B3905">
        <w:rPr>
          <w:b/>
          <w:bCs/>
          <w:lang w:val="ru-RU"/>
        </w:rPr>
        <w:t xml:space="preserve"> </w:t>
      </w:r>
      <w:r w:rsidR="003B3905" w:rsidRPr="003B3905">
        <w:rPr>
          <w:b/>
          <w:bCs/>
          <w:lang w:val="ru-RU"/>
        </w:rPr>
        <w:t>Таджикистан</w:t>
      </w:r>
      <w:r w:rsidRPr="003B3905">
        <w:rPr>
          <w:b/>
          <w:bCs/>
          <w:lang w:val="ru-RU"/>
        </w:rPr>
        <w:t xml:space="preserve"> </w:t>
      </w:r>
      <w:r>
        <w:rPr>
          <w:lang w:val="ru-RU"/>
        </w:rPr>
        <w:t>и</w:t>
      </w:r>
      <w:r w:rsidRPr="00542E1C">
        <w:rPr>
          <w:lang w:val="ru-RU"/>
        </w:rPr>
        <w:t xml:space="preserve"> </w:t>
      </w:r>
      <w:r w:rsidRPr="004473A0">
        <w:rPr>
          <w:b/>
          <w:bCs/>
          <w:lang w:val="ru-RU"/>
        </w:rPr>
        <w:t>Республика Узбекистан</w:t>
      </w:r>
      <w:r>
        <w:rPr>
          <w:lang w:val="ru-RU"/>
        </w:rPr>
        <w:t>.</w:t>
      </w:r>
    </w:p>
    <w:p w:rsidR="004473A0" w:rsidRDefault="004473A0" w:rsidP="004473A0">
      <w:pPr>
        <w:spacing w:before="720"/>
        <w:jc w:val="center"/>
      </w:pPr>
      <w:r>
        <w:t>______________</w:t>
      </w:r>
    </w:p>
    <w:sectPr w:rsidR="004473A0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6C" w:rsidRDefault="00D44C6C">
      <w:r>
        <w:separator/>
      </w:r>
    </w:p>
  </w:endnote>
  <w:endnote w:type="continuationSeparator" w:id="0">
    <w:p w:rsidR="00D44C6C" w:rsidRDefault="00D4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9B1786" w:rsidRDefault="00707304" w:rsidP="009B0BAE">
    <w:pPr>
      <w:pStyle w:val="Footer"/>
      <w:rPr>
        <w:sz w:val="18"/>
        <w:szCs w:val="18"/>
      </w:rPr>
    </w:pPr>
    <w:r>
      <w:fldChar w:fldCharType="begin"/>
    </w:r>
    <w:r w:rsidRPr="009B1786">
      <w:instrText xml:space="preserve"> FILENAME \p  \* MERGEFORMAT </w:instrText>
    </w:r>
    <w:r>
      <w:fldChar w:fldCharType="separate"/>
    </w:r>
    <w:r w:rsidR="009B1786" w:rsidRPr="009B1786">
      <w:t>P:\RUS\SG\CONSEIL\C19\000\090R.DOCX</w:t>
    </w:r>
    <w:r>
      <w:rPr>
        <w:lang w:val="en-US"/>
      </w:rPr>
      <w:fldChar w:fldCharType="end"/>
    </w:r>
    <w:r w:rsidR="000E568E" w:rsidRPr="009B1786">
      <w:t xml:space="preserve"> (</w:t>
    </w:r>
    <w:r w:rsidR="00D44C6C" w:rsidRPr="009B1786">
      <w:t>456063</w:t>
    </w:r>
    <w:r w:rsidR="000E568E" w:rsidRPr="009B1786">
      <w:t>)</w:t>
    </w:r>
    <w:r w:rsidR="000E568E" w:rsidRPr="009B1786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862BB9">
      <w:t>26.06.19</w:t>
    </w:r>
    <w:r w:rsidR="002D48C5">
      <w:fldChar w:fldCharType="end"/>
    </w:r>
    <w:r w:rsidR="000E568E" w:rsidRPr="009B1786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9B1786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9B1786" w:rsidRDefault="005B3DEC" w:rsidP="003B3905">
    <w:pPr>
      <w:pStyle w:val="Footer"/>
    </w:pPr>
    <w:r>
      <w:rPr>
        <w:lang w:val="en-US"/>
      </w:rPr>
      <w:fldChar w:fldCharType="begin"/>
    </w:r>
    <w:r w:rsidRPr="009B1786">
      <w:instrText xml:space="preserve"> FILENAME \p  \* MERGEFORMAT </w:instrText>
    </w:r>
    <w:r>
      <w:rPr>
        <w:lang w:val="en-US"/>
      </w:rPr>
      <w:fldChar w:fldCharType="separate"/>
    </w:r>
    <w:r w:rsidR="003B3905">
      <w:t>P:\RUS\SG\CONSEIL\C19\000\076COR2R.docx</w:t>
    </w:r>
    <w:r>
      <w:rPr>
        <w:lang w:val="en-US"/>
      </w:rPr>
      <w:fldChar w:fldCharType="end"/>
    </w:r>
    <w:r w:rsidR="000E568E" w:rsidRPr="009B1786">
      <w:t xml:space="preserve"> (</w:t>
    </w:r>
    <w:r w:rsidR="003B3905" w:rsidRPr="003B3905">
      <w:rPr>
        <w:lang w:val="fr-CH"/>
      </w:rPr>
      <w:t>457520</w:t>
    </w:r>
    <w:r w:rsidR="000E568E" w:rsidRPr="009B1786">
      <w:t>)</w:t>
    </w:r>
    <w:r w:rsidR="000E568E" w:rsidRPr="009B1786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862BB9">
      <w:t>26.06.19</w:t>
    </w:r>
    <w:r w:rsidR="002D48C5">
      <w:fldChar w:fldCharType="end"/>
    </w:r>
    <w:r w:rsidR="000E568E" w:rsidRPr="009B1786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9B1786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6C" w:rsidRDefault="00D44C6C">
      <w:r>
        <w:t>____________________</w:t>
      </w:r>
    </w:p>
  </w:footnote>
  <w:footnote w:type="continuationSeparator" w:id="0">
    <w:p w:rsidR="00D44C6C" w:rsidRDefault="00D44C6C">
      <w:r>
        <w:continuationSeparator/>
      </w:r>
    </w:p>
  </w:footnote>
  <w:footnote w:id="1">
    <w:p w:rsidR="00C21FD6" w:rsidRPr="00197E0D" w:rsidRDefault="00C21FD6" w:rsidP="00C21FD6">
      <w:pPr>
        <w:pStyle w:val="FootnoteText"/>
        <w:tabs>
          <w:tab w:val="clear" w:pos="255"/>
        </w:tabs>
        <w:rPr>
          <w:lang w:val="ru-RU"/>
        </w:rPr>
      </w:pPr>
      <w:r>
        <w:rPr>
          <w:rStyle w:val="FootnoteReference"/>
        </w:rPr>
        <w:footnoteRef/>
      </w:r>
      <w:r w:rsidRPr="00FB200E">
        <w:rPr>
          <w:lang w:val="ru-RU"/>
        </w:rPr>
        <w:tab/>
      </w:r>
      <w:r>
        <w:rPr>
          <w:lang w:val="en-US"/>
        </w:rPr>
        <w:t>Donations</w:t>
      </w:r>
      <w:r w:rsidRPr="00197E0D">
        <w:rPr>
          <w:lang w:val="ru-RU"/>
        </w:rPr>
        <w:t xml:space="preserve"> </w:t>
      </w:r>
      <w:r w:rsidRPr="00FB200E">
        <w:rPr>
          <w:lang w:val="ru-RU"/>
        </w:rPr>
        <w:t>−</w:t>
      </w:r>
      <w:r w:rsidRPr="00197E0D">
        <w:rPr>
          <w:lang w:val="ru-RU"/>
        </w:rPr>
        <w:t xml:space="preserve"> памятные дары; спонсорская</w:t>
      </w:r>
      <w:r>
        <w:rPr>
          <w:lang w:val="ru-RU"/>
        </w:rPr>
        <w:t xml:space="preserve"> финансовая и техническая</w:t>
      </w:r>
      <w:r w:rsidRPr="00197E0D">
        <w:rPr>
          <w:lang w:val="ru-RU"/>
        </w:rPr>
        <w:t xml:space="preserve"> поддержка, </w:t>
      </w:r>
      <w:r>
        <w:rPr>
          <w:lang w:val="ru-RU"/>
        </w:rPr>
        <w:t xml:space="preserve">предметы культурного и исторического значения, </w:t>
      </w:r>
      <w:r w:rsidRPr="00197E0D">
        <w:rPr>
          <w:lang w:val="ru-RU"/>
        </w:rPr>
        <w:t>включая наименования залов</w:t>
      </w:r>
      <w:r>
        <w:rPr>
          <w:lang w:val="ru-RU"/>
        </w:rPr>
        <w:t xml:space="preserve">, </w:t>
      </w:r>
      <w:r w:rsidRPr="00197E0D">
        <w:rPr>
          <w:lang w:val="ru-RU"/>
        </w:rPr>
        <w:t>памятник</w:t>
      </w:r>
      <w:r>
        <w:rPr>
          <w:lang w:val="ru-RU"/>
        </w:rPr>
        <w:t>и</w:t>
      </w:r>
      <w:r w:rsidRPr="00197E0D">
        <w:rPr>
          <w:lang w:val="ru-RU"/>
        </w:rPr>
        <w:t>, бюст</w:t>
      </w:r>
      <w:r>
        <w:rPr>
          <w:lang w:val="ru-RU"/>
        </w:rPr>
        <w:t>ы выдающихся ученых в области связи</w:t>
      </w:r>
      <w:r w:rsidRPr="00197E0D">
        <w:rPr>
          <w:lang w:val="ru-RU"/>
        </w:rPr>
        <w:t>, памятн</w:t>
      </w:r>
      <w:r>
        <w:rPr>
          <w:lang w:val="ru-RU"/>
        </w:rPr>
        <w:t>ые</w:t>
      </w:r>
      <w:r w:rsidRPr="00197E0D">
        <w:rPr>
          <w:lang w:val="ru-RU"/>
        </w:rPr>
        <w:t xml:space="preserve"> табличк</w:t>
      </w:r>
      <w:r>
        <w:rPr>
          <w:lang w:val="ru-RU"/>
        </w:rPr>
        <w:t>и</w:t>
      </w:r>
      <w:r w:rsidRPr="00197E0D">
        <w:rPr>
          <w:lang w:val="ru-RU"/>
        </w:rPr>
        <w:t>, экспонаты</w:t>
      </w:r>
      <w:r>
        <w:rPr>
          <w:lang w:val="ru-RU"/>
        </w:rPr>
        <w:t xml:space="preserve"> технических образцов техники связи (например, для музея </w:t>
      </w:r>
      <w:r w:rsidRPr="00197E0D">
        <w:rPr>
          <w:lang w:val="ru-RU"/>
        </w:rPr>
        <w:t>"</w:t>
      </w:r>
      <w:r>
        <w:rPr>
          <w:lang w:val="ru-RU"/>
        </w:rPr>
        <w:t>Открытие ИКТ</w:t>
      </w:r>
      <w:r w:rsidRPr="00197E0D">
        <w:rPr>
          <w:lang w:val="ru-RU"/>
        </w:rPr>
        <w:t>"</w:t>
      </w:r>
      <w:r>
        <w:rPr>
          <w:lang w:val="ru-RU"/>
        </w:rPr>
        <w:t>)</w:t>
      </w:r>
      <w:r w:rsidRPr="00197E0D">
        <w:rPr>
          <w:lang w:val="ru-RU"/>
        </w:rPr>
        <w:t>, наименование залов</w:t>
      </w:r>
      <w:r>
        <w:rPr>
          <w:lang w:val="ru-RU"/>
        </w:rPr>
        <w:t xml:space="preserve"> и пр</w:t>
      </w:r>
      <w:r w:rsidRPr="00197E0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542E1C">
      <w:rPr>
        <w:noProof/>
      </w:rPr>
      <w:t>3</w:t>
    </w:r>
    <w:r>
      <w:rPr>
        <w:noProof/>
      </w:rPr>
      <w:fldChar w:fldCharType="end"/>
    </w:r>
  </w:p>
  <w:p w:rsidR="000E568E" w:rsidRDefault="000E568E" w:rsidP="005B3DEC">
    <w:pPr>
      <w:pStyle w:val="Header"/>
      <w:spacing w:after="480"/>
    </w:pPr>
    <w:r>
      <w:t>C</w:t>
    </w:r>
    <w:r w:rsidR="003F099E">
      <w:t>1</w:t>
    </w:r>
    <w:r w:rsidR="005B3DEC">
      <w:t>9</w:t>
    </w:r>
    <w:r w:rsidR="00D44C6C">
      <w:t>/</w:t>
    </w:r>
    <w:r w:rsidR="00D44C6C">
      <w:rPr>
        <w:lang w:val="ru-RU"/>
      </w:rPr>
      <w:t>90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6C"/>
    <w:rsid w:val="0002183E"/>
    <w:rsid w:val="000569B4"/>
    <w:rsid w:val="00080E82"/>
    <w:rsid w:val="000E568E"/>
    <w:rsid w:val="0014734F"/>
    <w:rsid w:val="0015710D"/>
    <w:rsid w:val="00163A32"/>
    <w:rsid w:val="00192B41"/>
    <w:rsid w:val="001B7B09"/>
    <w:rsid w:val="001E6719"/>
    <w:rsid w:val="0021554D"/>
    <w:rsid w:val="00225368"/>
    <w:rsid w:val="00227FF0"/>
    <w:rsid w:val="00291EB6"/>
    <w:rsid w:val="002D2F57"/>
    <w:rsid w:val="002D48C5"/>
    <w:rsid w:val="003B3905"/>
    <w:rsid w:val="003F099E"/>
    <w:rsid w:val="003F235E"/>
    <w:rsid w:val="004023E0"/>
    <w:rsid w:val="00403DD8"/>
    <w:rsid w:val="004473A0"/>
    <w:rsid w:val="0045686C"/>
    <w:rsid w:val="004918C4"/>
    <w:rsid w:val="00497703"/>
    <w:rsid w:val="004A0374"/>
    <w:rsid w:val="004A45B5"/>
    <w:rsid w:val="004D0129"/>
    <w:rsid w:val="00542E1C"/>
    <w:rsid w:val="005A0481"/>
    <w:rsid w:val="005A64D5"/>
    <w:rsid w:val="005B3DEC"/>
    <w:rsid w:val="00601994"/>
    <w:rsid w:val="006D4A20"/>
    <w:rsid w:val="006E2D42"/>
    <w:rsid w:val="00703676"/>
    <w:rsid w:val="00707304"/>
    <w:rsid w:val="00732269"/>
    <w:rsid w:val="00743FF2"/>
    <w:rsid w:val="00785ABD"/>
    <w:rsid w:val="007A2DD4"/>
    <w:rsid w:val="007C250B"/>
    <w:rsid w:val="007D38B5"/>
    <w:rsid w:val="007E7EA0"/>
    <w:rsid w:val="00807255"/>
    <w:rsid w:val="0081023E"/>
    <w:rsid w:val="008173AA"/>
    <w:rsid w:val="00840A14"/>
    <w:rsid w:val="00862BB9"/>
    <w:rsid w:val="008B62B4"/>
    <w:rsid w:val="008D2D7B"/>
    <w:rsid w:val="008E0737"/>
    <w:rsid w:val="008F7C2C"/>
    <w:rsid w:val="00940E96"/>
    <w:rsid w:val="009B0BAE"/>
    <w:rsid w:val="009B1786"/>
    <w:rsid w:val="009C1C89"/>
    <w:rsid w:val="009F3448"/>
    <w:rsid w:val="00A01CF9"/>
    <w:rsid w:val="00A71773"/>
    <w:rsid w:val="00AE2C85"/>
    <w:rsid w:val="00B12A37"/>
    <w:rsid w:val="00B63EF2"/>
    <w:rsid w:val="00BA7D89"/>
    <w:rsid w:val="00BC0D39"/>
    <w:rsid w:val="00BC7BC0"/>
    <w:rsid w:val="00BD57B7"/>
    <w:rsid w:val="00BE63E2"/>
    <w:rsid w:val="00C21FD6"/>
    <w:rsid w:val="00CD2009"/>
    <w:rsid w:val="00CF629C"/>
    <w:rsid w:val="00D44C6C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D49F3FA-DCA2-4148-8461-23B1B816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C6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qFormat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FootnoteTextChar">
    <w:name w:val="Footnote Text Char"/>
    <w:basedOn w:val="DefaultParagraphFont"/>
    <w:link w:val="FootnoteText"/>
    <w:uiPriority w:val="99"/>
    <w:rsid w:val="00C21FD6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PR_C19.dotx</Template>
  <TotalTime>4</TotalTime>
  <Pages>1</Pages>
  <Words>88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Maloletkova, Svetlana</dc:creator>
  <cp:keywords>C2018, C18</cp:keywords>
  <dc:description/>
  <cp:lastModifiedBy>Rudometova, Alisa</cp:lastModifiedBy>
  <cp:revision>4</cp:revision>
  <cp:lastPrinted>2006-03-28T16:12:00Z</cp:lastPrinted>
  <dcterms:created xsi:type="dcterms:W3CDTF">2019-06-26T08:18:00Z</dcterms:created>
  <dcterms:modified xsi:type="dcterms:W3CDTF">2019-06-26T08:24:00Z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