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1A7534" w:rsidRPr="00A574CA">
              <w:rPr>
                <w:b/>
                <w:szCs w:val="24"/>
              </w:rPr>
              <w:t>ADM 24</w:t>
            </w:r>
          </w:p>
        </w:tc>
        <w:tc>
          <w:tcPr>
            <w:tcW w:w="3120" w:type="dxa"/>
          </w:tcPr>
          <w:p w:rsidR="00700D1F" w:rsidRPr="00700D1F" w:rsidRDefault="00700D1F" w:rsidP="001A753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1A7534">
              <w:rPr>
                <w:b/>
                <w:bCs/>
                <w:szCs w:val="24"/>
                <w:lang w:eastAsia="zh-CN"/>
              </w:rPr>
              <w:t>75</w:t>
            </w:r>
            <w:r w:rsidR="00A312BB">
              <w:rPr>
                <w:b/>
                <w:bCs/>
                <w:szCs w:val="24"/>
                <w:lang w:eastAsia="zh-CN"/>
              </w:rPr>
              <w:t>(Rev.1)</w:t>
            </w:r>
            <w:r w:rsidR="00CB4AAB">
              <w:rPr>
                <w:b/>
                <w:bCs/>
                <w:szCs w:val="24"/>
                <w:lang w:eastAsia="zh-CN"/>
              </w:rPr>
              <w:t>(Cor.</w:t>
            </w:r>
            <w:r w:rsidR="00DF750D">
              <w:rPr>
                <w:b/>
                <w:bCs/>
                <w:szCs w:val="24"/>
                <w:lang w:eastAsia="zh-CN"/>
              </w:rPr>
              <w:t>2</w:t>
            </w:r>
            <w:r w:rsidR="00CB4AAB">
              <w:rPr>
                <w:b/>
                <w:bCs/>
                <w:szCs w:val="24"/>
                <w:lang w:eastAsia="zh-CN"/>
              </w:rPr>
              <w:t>)</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B4AA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A312BB">
              <w:rPr>
                <w:rFonts w:asciiTheme="minorHAnsi" w:hAnsiTheme="minorHAnsi" w:cstheme="minorHAnsi"/>
                <w:b/>
                <w:bCs/>
                <w:szCs w:val="24"/>
                <w:lang w:eastAsia="zh-CN"/>
              </w:rPr>
              <w:t>6</w:t>
            </w:r>
            <w:r w:rsidRPr="00FC5386">
              <w:rPr>
                <w:rFonts w:hint="eastAsia"/>
                <w:b/>
                <w:bCs/>
                <w:szCs w:val="24"/>
                <w:lang w:eastAsia="zh-CN"/>
              </w:rPr>
              <w:t>月</w:t>
            </w:r>
            <w:r w:rsidR="00CB4AAB">
              <w:rPr>
                <w:rFonts w:asciiTheme="minorHAnsi" w:hAnsiTheme="minorHAnsi" w:cstheme="minorHAnsi"/>
                <w:b/>
                <w:bCs/>
                <w:szCs w:val="24"/>
                <w:lang w:eastAsia="zh-CN"/>
              </w:rPr>
              <w:t>1</w:t>
            </w:r>
            <w:r w:rsidR="00DF750D">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A7534">
            <w:pPr>
              <w:tabs>
                <w:tab w:val="left" w:pos="993"/>
              </w:tabs>
              <w:spacing w:before="0"/>
              <w:rPr>
                <w:rFonts w:ascii="SimSun" w:hAnsi="SimSun"/>
                <w:b/>
                <w:bCs/>
                <w:szCs w:val="24"/>
                <w:lang w:eastAsia="zh-CN"/>
              </w:rPr>
            </w:pPr>
            <w:r w:rsidRPr="00FC5386">
              <w:rPr>
                <w:rFonts w:hint="eastAsia"/>
                <w:b/>
                <w:bCs/>
                <w:szCs w:val="24"/>
                <w:lang w:eastAsia="zh-CN"/>
              </w:rPr>
              <w:t>原文：</w:t>
            </w:r>
            <w:r w:rsidR="001A7534">
              <w:rPr>
                <w:rFonts w:hint="eastAsia"/>
                <w:b/>
                <w:bCs/>
                <w:szCs w:val="24"/>
                <w:lang w:eastAsia="zh-CN"/>
              </w:rPr>
              <w:t>俄文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sidR="00444541">
              <w:rPr>
                <w:rFonts w:ascii="Times New Roman Bold" w:hAnsi="Times New Roman Bold" w:hint="eastAsia"/>
                <w:lang w:eastAsia="zh-CN"/>
              </w:rPr>
              <w:t>说明</w:t>
            </w:r>
          </w:p>
        </w:tc>
      </w:tr>
      <w:tr w:rsidR="00AC4155">
        <w:trPr>
          <w:cantSplit/>
        </w:trPr>
        <w:tc>
          <w:tcPr>
            <w:tcW w:w="10031" w:type="dxa"/>
          </w:tcPr>
          <w:p w:rsidR="00AC4155" w:rsidRPr="00294AAF" w:rsidRDefault="00CB4AAB" w:rsidP="007C2140">
            <w:pPr>
              <w:pStyle w:val="Title1"/>
              <w:rPr>
                <w:lang w:eastAsia="zh-CN"/>
              </w:rPr>
            </w:pPr>
            <w:r w:rsidRPr="00204F86">
              <w:rPr>
                <w:rFonts w:hint="eastAsia"/>
                <w:bCs/>
                <w:lang w:eastAsia="zh-CN"/>
              </w:rPr>
              <w:t>俄罗斯联邦、亚美尼亚共和国、阿塞拜疆共和国、吉尔吉斯共和国</w:t>
            </w:r>
            <w:r w:rsidR="00957EF4">
              <w:rPr>
                <w:rFonts w:hint="eastAsia"/>
                <w:bCs/>
                <w:lang w:eastAsia="zh-CN"/>
              </w:rPr>
              <w:t>、</w:t>
            </w:r>
            <w:r w:rsidR="00957EF4">
              <w:rPr>
                <w:bCs/>
                <w:lang w:eastAsia="zh-CN"/>
              </w:rPr>
              <w:br/>
            </w:r>
            <w:r w:rsidR="00957EF4">
              <w:rPr>
                <w:rFonts w:hint="eastAsia"/>
                <w:bCs/>
                <w:lang w:eastAsia="zh-CN"/>
              </w:rPr>
              <w:t>塔吉克斯坦</w:t>
            </w:r>
            <w:r w:rsidR="00957EF4" w:rsidRPr="00204F86">
              <w:rPr>
                <w:rFonts w:hint="eastAsia"/>
                <w:bCs/>
                <w:lang w:eastAsia="zh-CN"/>
              </w:rPr>
              <w:t>和国</w:t>
            </w:r>
            <w:r w:rsidR="007C2140">
              <w:rPr>
                <w:rFonts w:hint="eastAsia"/>
                <w:bCs/>
                <w:lang w:eastAsia="zh-CN"/>
              </w:rPr>
              <w:t>和乌兹别克斯坦共和国</w:t>
            </w:r>
            <w:r>
              <w:rPr>
                <w:bCs/>
                <w:lang w:eastAsia="zh-CN"/>
              </w:rPr>
              <w:t>提交的文稿</w:t>
            </w:r>
          </w:p>
        </w:tc>
      </w:tr>
      <w:tr w:rsidR="00AC4155" w:rsidRPr="00AC4155">
        <w:trPr>
          <w:cantSplit/>
        </w:trPr>
        <w:tc>
          <w:tcPr>
            <w:tcW w:w="10031" w:type="dxa"/>
          </w:tcPr>
          <w:p w:rsidR="00AC4155" w:rsidRPr="00294AAF" w:rsidRDefault="000633EC" w:rsidP="00AC4155">
            <w:pPr>
              <w:pStyle w:val="Title2"/>
              <w:rPr>
                <w:lang w:eastAsia="zh-CN"/>
              </w:rPr>
            </w:pPr>
            <w:r>
              <w:rPr>
                <w:rFonts w:hint="eastAsia"/>
                <w:lang w:eastAsia="zh-CN"/>
              </w:rPr>
              <w:t>关于修订第</w:t>
            </w:r>
            <w:r>
              <w:rPr>
                <w:rFonts w:hint="eastAsia"/>
                <w:lang w:eastAsia="zh-CN"/>
              </w:rPr>
              <w:t>1299</w:t>
            </w:r>
            <w:r>
              <w:rPr>
                <w:rFonts w:hint="eastAsia"/>
                <w:lang w:eastAsia="zh-CN"/>
              </w:rPr>
              <w:t>号决议</w:t>
            </w:r>
            <w:r w:rsidR="004D78F4">
              <w:rPr>
                <w:lang w:eastAsia="zh-CN"/>
              </w:rPr>
              <w:br/>
            </w:r>
            <w:r>
              <w:rPr>
                <w:rFonts w:hint="eastAsia"/>
                <w:lang w:eastAsia="zh-CN"/>
              </w:rPr>
              <w:t>“</w:t>
            </w:r>
            <w:r w:rsidRPr="000633EC">
              <w:rPr>
                <w:rFonts w:hint="eastAsia"/>
                <w:lang w:eastAsia="zh-CN"/>
              </w:rPr>
              <w:t>制定人力资源战略规划</w:t>
            </w:r>
            <w:r>
              <w:rPr>
                <w:rFonts w:hint="eastAsia"/>
                <w:lang w:eastAsia="zh-CN"/>
              </w:rPr>
              <w:t>”的提案</w:t>
            </w:r>
          </w:p>
        </w:tc>
      </w:tr>
    </w:tbl>
    <w:p w:rsidR="00444541" w:rsidRPr="004D78F4" w:rsidRDefault="00CB4AAB" w:rsidP="0070560E">
      <w:pPr>
        <w:pStyle w:val="Normalaftertitle"/>
        <w:spacing w:before="720" w:after="360"/>
        <w:ind w:firstLineChars="200" w:firstLine="480"/>
        <w:rPr>
          <w:b/>
          <w:bCs/>
          <w:lang w:eastAsia="zh-CN"/>
        </w:rPr>
      </w:pPr>
      <w:r w:rsidRPr="00204F86">
        <w:rPr>
          <w:rFonts w:hint="eastAsia"/>
          <w:lang w:val="en-US" w:eastAsia="zh-CN"/>
        </w:rPr>
        <w:t>请注意，</w:t>
      </w:r>
      <w:r w:rsidRPr="00AE520E">
        <w:rPr>
          <w:rFonts w:hint="eastAsia"/>
          <w:b/>
          <w:bCs/>
          <w:lang w:val="en-US" w:eastAsia="zh-CN"/>
        </w:rPr>
        <w:t>亚美尼亚共和国</w:t>
      </w:r>
      <w:r w:rsidRPr="00204F86">
        <w:rPr>
          <w:rFonts w:hint="eastAsia"/>
          <w:lang w:val="en-US" w:eastAsia="zh-CN"/>
        </w:rPr>
        <w:t>、</w:t>
      </w:r>
      <w:r w:rsidRPr="00AE520E">
        <w:rPr>
          <w:rFonts w:hint="eastAsia"/>
          <w:b/>
          <w:bCs/>
          <w:lang w:val="en-US" w:eastAsia="zh-CN"/>
        </w:rPr>
        <w:t>阿塞拜疆共和国、吉尔吉斯共和国</w:t>
      </w:r>
      <w:r w:rsidR="00DF750D">
        <w:rPr>
          <w:rFonts w:hint="eastAsia"/>
          <w:b/>
          <w:bCs/>
          <w:lang w:val="en-US" w:eastAsia="zh-CN"/>
        </w:rPr>
        <w:t>、塔吉克斯坦</w:t>
      </w:r>
      <w:r w:rsidR="00957EF4">
        <w:rPr>
          <w:rFonts w:hint="eastAsia"/>
          <w:b/>
          <w:bCs/>
          <w:lang w:val="en-US" w:eastAsia="zh-CN"/>
        </w:rPr>
        <w:t>共和国</w:t>
      </w:r>
      <w:r w:rsidRPr="00204F86">
        <w:rPr>
          <w:rFonts w:hint="eastAsia"/>
          <w:lang w:val="en-US" w:eastAsia="zh-CN"/>
        </w:rPr>
        <w:t>和</w:t>
      </w:r>
      <w:r w:rsidRPr="00AE520E">
        <w:rPr>
          <w:rFonts w:hint="eastAsia"/>
          <w:b/>
          <w:bCs/>
          <w:lang w:val="en-US" w:eastAsia="zh-CN"/>
        </w:rPr>
        <w:t>乌兹别克斯坦共和国</w:t>
      </w:r>
      <w:r w:rsidRPr="00204F86">
        <w:rPr>
          <w:rFonts w:hint="eastAsia"/>
          <w:lang w:val="en-US" w:eastAsia="zh-CN"/>
        </w:rPr>
        <w:t>也是</w:t>
      </w:r>
      <w:r>
        <w:rPr>
          <w:rFonts w:hint="eastAsia"/>
          <w:lang w:val="en-US" w:eastAsia="zh-CN"/>
        </w:rPr>
        <w:t>C19/7</w:t>
      </w:r>
      <w:r>
        <w:rPr>
          <w:lang w:val="en-US" w:eastAsia="zh-CN"/>
        </w:rPr>
        <w:t>5</w:t>
      </w:r>
      <w:r w:rsidR="00A33B15">
        <w:rPr>
          <w:lang w:val="en-US" w:eastAsia="zh-CN"/>
        </w:rPr>
        <w:t>(Rev.1)</w:t>
      </w:r>
      <w:bookmarkStart w:id="2" w:name="_GoBack"/>
      <w:bookmarkEnd w:id="2"/>
      <w:r w:rsidRPr="00204F86">
        <w:rPr>
          <w:rFonts w:hint="eastAsia"/>
          <w:lang w:val="en-US" w:eastAsia="zh-CN"/>
        </w:rPr>
        <w:t>号文件的签署国。</w:t>
      </w:r>
    </w:p>
    <w:p w:rsidR="0034776C" w:rsidRDefault="0034776C" w:rsidP="00D85848">
      <w:pPr>
        <w:rPr>
          <w:lang w:eastAsia="zh-CN"/>
        </w:rPr>
      </w:pPr>
    </w:p>
    <w:p w:rsidR="00D61EB1" w:rsidRPr="00EB2794" w:rsidRDefault="00444541" w:rsidP="00D61EB1">
      <w:pPr>
        <w:jc w:val="center"/>
        <w:rPr>
          <w:lang w:eastAsia="zh-CN"/>
        </w:rPr>
      </w:pPr>
      <w:r>
        <w:rPr>
          <w:lang w:eastAsia="zh-CN"/>
        </w:rPr>
        <w:t>______________</w:t>
      </w:r>
    </w:p>
    <w:sectPr w:rsidR="00D61EB1" w:rsidRPr="00EB2794" w:rsidSect="006C36CD">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359" w:rsidRDefault="00C20359">
      <w:r>
        <w:separator/>
      </w:r>
    </w:p>
  </w:endnote>
  <w:endnote w:type="continuationSeparator" w:id="0">
    <w:p w:rsidR="00C20359" w:rsidRDefault="00C2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48" w:rsidRDefault="001C2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59" w:rsidRDefault="00A33B15" w:rsidP="00A312BB">
    <w:pPr>
      <w:pStyle w:val="Footer"/>
    </w:pPr>
    <w:r>
      <w:fldChar w:fldCharType="begin"/>
    </w:r>
    <w:r>
      <w:instrText xml:space="preserve"> FILENAME \p  \* MERGEFORMAT </w:instrText>
    </w:r>
    <w:r>
      <w:fldChar w:fldCharType="separate"/>
    </w:r>
    <w:r w:rsidR="0070560E">
      <w:t>P:\CHI\SG\CONSEIL\C19\000\075REV1COR1C.docx</w:t>
    </w:r>
    <w:r>
      <w:fldChar w:fldCharType="end"/>
    </w:r>
    <w:r w:rsidR="00C20359">
      <w:t xml:space="preserve"> (457146)</w:t>
    </w:r>
    <w:r w:rsidR="00C20359">
      <w:tab/>
    </w:r>
    <w:r w:rsidR="00C20359">
      <w:fldChar w:fldCharType="begin"/>
    </w:r>
    <w:r w:rsidR="00C20359">
      <w:instrText xml:space="preserve"> SAVEDATE \@ DD.MM.YY </w:instrText>
    </w:r>
    <w:r w:rsidR="00C20359">
      <w:fldChar w:fldCharType="separate"/>
    </w:r>
    <w:r>
      <w:t>04.07.19</w:t>
    </w:r>
    <w:r w:rsidR="00C20359">
      <w:fldChar w:fldCharType="end"/>
    </w:r>
    <w:r w:rsidR="00C20359">
      <w:tab/>
    </w:r>
    <w:r w:rsidR="00C20359">
      <w:fldChar w:fldCharType="begin"/>
    </w:r>
    <w:r w:rsidR="00C20359">
      <w:instrText xml:space="preserve"> PRINTDATE \@ DD.MM.YY </w:instrText>
    </w:r>
    <w:r w:rsidR="00C20359">
      <w:fldChar w:fldCharType="separate"/>
    </w:r>
    <w:r w:rsidR="0070560E">
      <w:t>17.06.19</w:t>
    </w:r>
    <w:r w:rsidR="00C2035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59" w:rsidRDefault="00C20359"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D61EB1" w:rsidRPr="00D61EB1" w:rsidRDefault="00D61EB1" w:rsidP="001C2148">
    <w:pPr>
      <w:pStyle w:val="Footer"/>
      <w:rPr>
        <w:szCs w:val="16"/>
      </w:rPr>
    </w:pPr>
    <w:r w:rsidRPr="00D61EB1">
      <w:rPr>
        <w:szCs w:val="16"/>
      </w:rPr>
      <w:fldChar w:fldCharType="begin"/>
    </w:r>
    <w:r w:rsidRPr="00D61EB1">
      <w:rPr>
        <w:szCs w:val="16"/>
      </w:rPr>
      <w:instrText xml:space="preserve"> FILENAME \p  \* MERGEFORMAT </w:instrText>
    </w:r>
    <w:r w:rsidRPr="00D61EB1">
      <w:rPr>
        <w:szCs w:val="16"/>
      </w:rPr>
      <w:fldChar w:fldCharType="separate"/>
    </w:r>
    <w:r w:rsidR="001C2148">
      <w:rPr>
        <w:szCs w:val="16"/>
      </w:rPr>
      <w:t>P:\CHI\SG\CONSEIL\C19\000\075REV1COR2C.docx</w:t>
    </w:r>
    <w:r w:rsidRPr="00D61EB1">
      <w:rPr>
        <w:szCs w:val="16"/>
      </w:rPr>
      <w:fldChar w:fldCharType="end"/>
    </w:r>
    <w:r>
      <w:rPr>
        <w:szCs w:val="16"/>
      </w:rPr>
      <w:t xml:space="preserve"> (457</w:t>
    </w:r>
    <w:r w:rsidR="001C2148">
      <w:rPr>
        <w:szCs w:val="16"/>
      </w:rPr>
      <w:t>51</w:t>
    </w:r>
    <w:r>
      <w:rPr>
        <w:szCs w:val="16"/>
      </w:rPr>
      <w:t>9</w:t>
    </w:r>
    <w:r w:rsidRPr="00D61EB1">
      <w:rPr>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359" w:rsidRDefault="00C20359">
      <w:r>
        <w:t>____________________</w:t>
      </w:r>
    </w:p>
  </w:footnote>
  <w:footnote w:type="continuationSeparator" w:id="0">
    <w:p w:rsidR="00C20359" w:rsidRDefault="00C20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48" w:rsidRDefault="001C2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59" w:rsidRDefault="00C20359" w:rsidP="00CE6F22">
    <w:pPr>
      <w:pStyle w:val="Header"/>
    </w:pPr>
    <w:r>
      <w:fldChar w:fldCharType="begin"/>
    </w:r>
    <w:r>
      <w:instrText>PAGE</w:instrText>
    </w:r>
    <w:r>
      <w:fldChar w:fldCharType="separate"/>
    </w:r>
    <w:r w:rsidR="00D61EB1">
      <w:rPr>
        <w:noProof/>
      </w:rPr>
      <w:t>2</w:t>
    </w:r>
    <w:r>
      <w:rPr>
        <w:noProof/>
      </w:rPr>
      <w:fldChar w:fldCharType="end"/>
    </w:r>
  </w:p>
  <w:p w:rsidR="00C20359" w:rsidRDefault="00C20359" w:rsidP="007A341A">
    <w:pPr>
      <w:pStyle w:val="Header"/>
      <w:rPr>
        <w:lang w:eastAsia="zh-CN"/>
      </w:rPr>
    </w:pPr>
    <w:r>
      <w:t>C1</w:t>
    </w:r>
    <w:r>
      <w:rPr>
        <w:lang w:eastAsia="zh-CN"/>
      </w:rPr>
      <w:t>9</w:t>
    </w:r>
    <w:r>
      <w:t>/</w:t>
    </w:r>
    <w:r>
      <w:rPr>
        <w:lang w:eastAsia="zh-CN"/>
      </w:rPr>
      <w:t>75(Rev.1)</w:t>
    </w:r>
    <w:r w:rsidR="00D61EB1">
      <w:rPr>
        <w:rFonts w:hint="eastAsia"/>
        <w:lang w:eastAsia="zh-CN"/>
      </w:rPr>
      <w:t>(</w:t>
    </w:r>
    <w:r w:rsidR="00D61EB1">
      <w:rPr>
        <w:lang w:eastAsia="zh-CN"/>
      </w:rPr>
      <w:t>Cor.1)</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48" w:rsidRDefault="001C2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0850215"/>
    <w:multiLevelType w:val="hybridMultilevel"/>
    <w:tmpl w:val="F1945C4C"/>
    <w:lvl w:ilvl="0" w:tplc="02527C10">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0C6CAB"/>
    <w:multiLevelType w:val="hybridMultilevel"/>
    <w:tmpl w:val="E00EF370"/>
    <w:lvl w:ilvl="0" w:tplc="F60EFB2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FB"/>
    <w:rsid w:val="00001B77"/>
    <w:rsid w:val="0000517A"/>
    <w:rsid w:val="0000575E"/>
    <w:rsid w:val="00031E72"/>
    <w:rsid w:val="000404D2"/>
    <w:rsid w:val="000633EC"/>
    <w:rsid w:val="000853C0"/>
    <w:rsid w:val="000A1C21"/>
    <w:rsid w:val="000D15EA"/>
    <w:rsid w:val="000D467C"/>
    <w:rsid w:val="00100D84"/>
    <w:rsid w:val="00124C9D"/>
    <w:rsid w:val="00137667"/>
    <w:rsid w:val="00157773"/>
    <w:rsid w:val="0018251A"/>
    <w:rsid w:val="00190272"/>
    <w:rsid w:val="00193244"/>
    <w:rsid w:val="00195C6C"/>
    <w:rsid w:val="00195FED"/>
    <w:rsid w:val="001A4BD6"/>
    <w:rsid w:val="001A7534"/>
    <w:rsid w:val="001C2148"/>
    <w:rsid w:val="001D5A18"/>
    <w:rsid w:val="001F0F5E"/>
    <w:rsid w:val="00200A85"/>
    <w:rsid w:val="00280EB8"/>
    <w:rsid w:val="00285AFF"/>
    <w:rsid w:val="002A5095"/>
    <w:rsid w:val="002A6670"/>
    <w:rsid w:val="002B52BB"/>
    <w:rsid w:val="00303502"/>
    <w:rsid w:val="00315DC1"/>
    <w:rsid w:val="00325C25"/>
    <w:rsid w:val="0034776C"/>
    <w:rsid w:val="00372C8F"/>
    <w:rsid w:val="00380ECE"/>
    <w:rsid w:val="00393DDF"/>
    <w:rsid w:val="00397F55"/>
    <w:rsid w:val="003A22FB"/>
    <w:rsid w:val="003B4454"/>
    <w:rsid w:val="003C2E37"/>
    <w:rsid w:val="003D5412"/>
    <w:rsid w:val="003F1415"/>
    <w:rsid w:val="0040144C"/>
    <w:rsid w:val="00403EB7"/>
    <w:rsid w:val="00430BF0"/>
    <w:rsid w:val="00444541"/>
    <w:rsid w:val="004672E6"/>
    <w:rsid w:val="00474ED1"/>
    <w:rsid w:val="00493085"/>
    <w:rsid w:val="004A36EC"/>
    <w:rsid w:val="004D163F"/>
    <w:rsid w:val="004D78F4"/>
    <w:rsid w:val="004E4BFF"/>
    <w:rsid w:val="004F2598"/>
    <w:rsid w:val="00501B80"/>
    <w:rsid w:val="00522B1B"/>
    <w:rsid w:val="005403F7"/>
    <w:rsid w:val="00540632"/>
    <w:rsid w:val="00541CF4"/>
    <w:rsid w:val="005451E8"/>
    <w:rsid w:val="005507F2"/>
    <w:rsid w:val="005759CC"/>
    <w:rsid w:val="00585F4E"/>
    <w:rsid w:val="005A13ED"/>
    <w:rsid w:val="005A72E1"/>
    <w:rsid w:val="005C6632"/>
    <w:rsid w:val="005D1C9E"/>
    <w:rsid w:val="00630F7B"/>
    <w:rsid w:val="00633938"/>
    <w:rsid w:val="00654257"/>
    <w:rsid w:val="0065435A"/>
    <w:rsid w:val="006A2DD3"/>
    <w:rsid w:val="006A5AF8"/>
    <w:rsid w:val="006A6B58"/>
    <w:rsid w:val="006C36CD"/>
    <w:rsid w:val="006E103A"/>
    <w:rsid w:val="00700D1F"/>
    <w:rsid w:val="0070560E"/>
    <w:rsid w:val="007205CB"/>
    <w:rsid w:val="00726073"/>
    <w:rsid w:val="00734FE8"/>
    <w:rsid w:val="007360CE"/>
    <w:rsid w:val="00754D16"/>
    <w:rsid w:val="007716A1"/>
    <w:rsid w:val="00772315"/>
    <w:rsid w:val="00775157"/>
    <w:rsid w:val="007813AE"/>
    <w:rsid w:val="00783BEF"/>
    <w:rsid w:val="007A341A"/>
    <w:rsid w:val="007A37DB"/>
    <w:rsid w:val="007A7BEE"/>
    <w:rsid w:val="007B5EEE"/>
    <w:rsid w:val="007C2140"/>
    <w:rsid w:val="007E189D"/>
    <w:rsid w:val="00811259"/>
    <w:rsid w:val="00813AA2"/>
    <w:rsid w:val="008173A3"/>
    <w:rsid w:val="0086059C"/>
    <w:rsid w:val="00864589"/>
    <w:rsid w:val="00890AFB"/>
    <w:rsid w:val="00890FC4"/>
    <w:rsid w:val="00895905"/>
    <w:rsid w:val="008C3F96"/>
    <w:rsid w:val="008C75C7"/>
    <w:rsid w:val="008F3E94"/>
    <w:rsid w:val="009164A9"/>
    <w:rsid w:val="009258CB"/>
    <w:rsid w:val="0093362E"/>
    <w:rsid w:val="00944563"/>
    <w:rsid w:val="00953160"/>
    <w:rsid w:val="00957EF4"/>
    <w:rsid w:val="009625D8"/>
    <w:rsid w:val="0098459B"/>
    <w:rsid w:val="00997185"/>
    <w:rsid w:val="009C2458"/>
    <w:rsid w:val="009C4A7B"/>
    <w:rsid w:val="009C6123"/>
    <w:rsid w:val="009F1E3E"/>
    <w:rsid w:val="00A1213C"/>
    <w:rsid w:val="00A24536"/>
    <w:rsid w:val="00A255A6"/>
    <w:rsid w:val="00A272FF"/>
    <w:rsid w:val="00A312BB"/>
    <w:rsid w:val="00A33B15"/>
    <w:rsid w:val="00A5354B"/>
    <w:rsid w:val="00A574CA"/>
    <w:rsid w:val="00A71B57"/>
    <w:rsid w:val="00A779F6"/>
    <w:rsid w:val="00AA09D4"/>
    <w:rsid w:val="00AB42C1"/>
    <w:rsid w:val="00AC4155"/>
    <w:rsid w:val="00AC516F"/>
    <w:rsid w:val="00AE2926"/>
    <w:rsid w:val="00AE71FB"/>
    <w:rsid w:val="00B0184B"/>
    <w:rsid w:val="00B035CD"/>
    <w:rsid w:val="00B0769D"/>
    <w:rsid w:val="00B20613"/>
    <w:rsid w:val="00B217F8"/>
    <w:rsid w:val="00B332EA"/>
    <w:rsid w:val="00B40A53"/>
    <w:rsid w:val="00B45365"/>
    <w:rsid w:val="00B46A65"/>
    <w:rsid w:val="00B60184"/>
    <w:rsid w:val="00B62D20"/>
    <w:rsid w:val="00B81E75"/>
    <w:rsid w:val="00BD1A5A"/>
    <w:rsid w:val="00BD7A9B"/>
    <w:rsid w:val="00BD7BE1"/>
    <w:rsid w:val="00BF416B"/>
    <w:rsid w:val="00C20359"/>
    <w:rsid w:val="00C64B33"/>
    <w:rsid w:val="00C64E4E"/>
    <w:rsid w:val="00C66E64"/>
    <w:rsid w:val="00C761A0"/>
    <w:rsid w:val="00C85F7E"/>
    <w:rsid w:val="00C90D53"/>
    <w:rsid w:val="00C969A9"/>
    <w:rsid w:val="00CB4AAB"/>
    <w:rsid w:val="00CB75C2"/>
    <w:rsid w:val="00CC49A5"/>
    <w:rsid w:val="00CD16FD"/>
    <w:rsid w:val="00CD47F0"/>
    <w:rsid w:val="00CD5566"/>
    <w:rsid w:val="00CD64D7"/>
    <w:rsid w:val="00CE6F22"/>
    <w:rsid w:val="00CF41F6"/>
    <w:rsid w:val="00CF7D3E"/>
    <w:rsid w:val="00D02B4E"/>
    <w:rsid w:val="00D21F11"/>
    <w:rsid w:val="00D346DB"/>
    <w:rsid w:val="00D36817"/>
    <w:rsid w:val="00D453EE"/>
    <w:rsid w:val="00D5666C"/>
    <w:rsid w:val="00D61EB1"/>
    <w:rsid w:val="00D666BC"/>
    <w:rsid w:val="00D83542"/>
    <w:rsid w:val="00D85848"/>
    <w:rsid w:val="00D92F45"/>
    <w:rsid w:val="00D94637"/>
    <w:rsid w:val="00D9725C"/>
    <w:rsid w:val="00DA7006"/>
    <w:rsid w:val="00DC6427"/>
    <w:rsid w:val="00DD66A1"/>
    <w:rsid w:val="00DE196D"/>
    <w:rsid w:val="00DF6B49"/>
    <w:rsid w:val="00DF750D"/>
    <w:rsid w:val="00E067C5"/>
    <w:rsid w:val="00E265BF"/>
    <w:rsid w:val="00E378D8"/>
    <w:rsid w:val="00E41169"/>
    <w:rsid w:val="00E43A12"/>
    <w:rsid w:val="00E56818"/>
    <w:rsid w:val="00E67C67"/>
    <w:rsid w:val="00E77476"/>
    <w:rsid w:val="00E8228B"/>
    <w:rsid w:val="00E94935"/>
    <w:rsid w:val="00EB2794"/>
    <w:rsid w:val="00EE5706"/>
    <w:rsid w:val="00EE6648"/>
    <w:rsid w:val="00EF373D"/>
    <w:rsid w:val="00F11595"/>
    <w:rsid w:val="00F13BC9"/>
    <w:rsid w:val="00F357B2"/>
    <w:rsid w:val="00F36556"/>
    <w:rsid w:val="00F663F9"/>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CD29297-7500-496A-819E-7F8A8654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1">
    <w:name w:val="Normal1"/>
    <w:rsid w:val="00444541"/>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character" w:customStyle="1" w:styleId="href">
    <w:name w:val="href"/>
    <w:basedOn w:val="DefaultParagraphFont"/>
    <w:uiPriority w:val="99"/>
    <w:rsid w:val="00AC4155"/>
    <w:rPr>
      <w:b w:val="0"/>
      <w:color w:val="auto"/>
    </w:rPr>
  </w:style>
  <w:style w:type="character" w:customStyle="1" w:styleId="enumlev1Char">
    <w:name w:val="enumlev1 Char"/>
    <w:basedOn w:val="DefaultParagraphFont"/>
    <w:link w:val="enumlev1"/>
    <w:uiPriority w:val="99"/>
    <w:locked/>
    <w:rsid w:val="00C64B3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3EB6E-7F37-416D-BBFF-4298D908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1</Pages>
  <Words>41</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Yuan, Tianxiang</cp:lastModifiedBy>
  <cp:revision>4</cp:revision>
  <cp:lastPrinted>2019-06-17T16:19:00Z</cp:lastPrinted>
  <dcterms:created xsi:type="dcterms:W3CDTF">2019-07-04T12:50:00Z</dcterms:created>
  <dcterms:modified xsi:type="dcterms:W3CDTF">2019-07-04T12:51:00Z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