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 w:rsidP="009C0253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 xml:space="preserve">Punto del orden del día: </w:t>
            </w:r>
            <w:r w:rsidR="009C0253">
              <w:rPr>
                <w:rFonts w:cs="Times"/>
                <w:b/>
                <w:szCs w:val="24"/>
              </w:rPr>
              <w:t>ADM 24</w:t>
            </w:r>
          </w:p>
        </w:tc>
        <w:tc>
          <w:tcPr>
            <w:tcW w:w="3261" w:type="dxa"/>
          </w:tcPr>
          <w:p w:rsidR="00093EEB" w:rsidRPr="005E4DF5" w:rsidRDefault="00BF42DA" w:rsidP="00DF34B8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</w:t>
            </w:r>
            <w:r w:rsidR="00DF34B8">
              <w:rPr>
                <w:b/>
                <w:bCs/>
                <w:szCs w:val="24"/>
              </w:rPr>
              <w:t>é</w:t>
            </w:r>
            <w:r>
              <w:rPr>
                <w:b/>
                <w:bCs/>
                <w:szCs w:val="24"/>
              </w:rPr>
              <w:t>ndum 1 al</w:t>
            </w:r>
            <w:r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9C0253">
              <w:rPr>
                <w:b/>
                <w:bCs/>
                <w:szCs w:val="24"/>
              </w:rPr>
              <w:t>5(Rev.1)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DF34B8">
              <w:t>, LA REPÚBLICA DE ARMENIA,</w:t>
            </w:r>
            <w:r w:rsidR="00DF34B8">
              <w:br/>
            </w:r>
            <w:r w:rsidR="00BF42DA">
              <w:t>LA REPÚBLICA DE AZERBAIYÁ</w:t>
            </w:r>
            <w:bookmarkStart w:id="9" w:name="_GoBack"/>
            <w:bookmarkEnd w:id="9"/>
            <w:r w:rsidR="00BF42DA">
              <w:t xml:space="preserve">N, LA REPÚBLICA KIRGUISA </w:t>
            </w:r>
            <w:r w:rsidR="00DF34B8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9C0253" w:rsidP="00EB2784">
            <w:pPr>
              <w:pStyle w:val="Title1"/>
            </w:pPr>
            <w:r w:rsidRPr="00FB4682">
              <w:t xml:space="preserve">PROPUESTAS DE REVISIÓN DE LA RESOLUCIÓN 1299 "ESTABLECIMIENTO </w:t>
            </w:r>
            <w:r>
              <w:br/>
            </w:r>
            <w:r w:rsidRPr="00FB4682">
              <w:t>DE UN PLAN ESTRATÉGICO PARA LOS RECURSOS HUMANOS"</w:t>
            </w:r>
          </w:p>
        </w:tc>
      </w:tr>
    </w:tbl>
    <w:bookmarkEnd w:id="8"/>
    <w:p w:rsidR="000B50B6" w:rsidRPr="00DF34B8" w:rsidRDefault="00BF42DA" w:rsidP="009C0253">
      <w:pPr>
        <w:pStyle w:val="Normalaftertitle"/>
      </w:pPr>
      <w:r w:rsidRPr="00DF34B8">
        <w:t>Obsérvese que la República de Armenia, la República de Azerbaiyán, la República Kirguisa y la República de Uzbekistán son también signatarios del Documento C19/7</w:t>
      </w:r>
      <w:r w:rsidR="009C0253" w:rsidRPr="00DF34B8">
        <w:t>5</w:t>
      </w:r>
      <w:r w:rsidR="000B50B6" w:rsidRPr="00DF34B8">
        <w:t>.</w:t>
      </w:r>
    </w:p>
    <w:p w:rsidR="0002288E" w:rsidRPr="005E4DF5" w:rsidRDefault="0002288E" w:rsidP="00411C49">
      <w:pPr>
        <w:pStyle w:val="Reasons"/>
      </w:pPr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F34B8" w:rsidRPr="00DF34B8" w:rsidRDefault="00DF34B8" w:rsidP="00DF34B8">
    <w:pPr>
      <w:pStyle w:val="Footer"/>
      <w:rPr>
        <w:szCs w:val="16"/>
        <w:lang w:val="fr-CH"/>
      </w:rPr>
    </w:pPr>
    <w:r w:rsidRPr="00DF34B8">
      <w:rPr>
        <w:szCs w:val="16"/>
      </w:rPr>
      <w:fldChar w:fldCharType="begin"/>
    </w:r>
    <w:r w:rsidRPr="00DF34B8">
      <w:rPr>
        <w:szCs w:val="16"/>
        <w:lang w:val="fr-CH"/>
      </w:rPr>
      <w:instrText xml:space="preserve"> FILENAME \p  \* MERGEFORMAT </w:instrText>
    </w:r>
    <w:r w:rsidRPr="00DF34B8">
      <w:rPr>
        <w:szCs w:val="16"/>
      </w:rPr>
      <w:fldChar w:fldCharType="separate"/>
    </w:r>
    <w:r w:rsidRPr="00DF34B8">
      <w:rPr>
        <w:szCs w:val="16"/>
        <w:lang w:val="fr-CH"/>
      </w:rPr>
      <w:t>P:\ESP\SG\CONSEIL\C19\000\075REV1COR1S.docx</w:t>
    </w:r>
    <w:r w:rsidRPr="00DF34B8">
      <w:rPr>
        <w:szCs w:val="16"/>
      </w:rPr>
      <w:fldChar w:fldCharType="end"/>
    </w:r>
    <w:r>
      <w:rPr>
        <w:szCs w:val="16"/>
        <w:lang w:val="fr-CH"/>
      </w:rPr>
      <w:t xml:space="preserve"> (457239</w:t>
    </w:r>
    <w:r w:rsidRPr="00DF34B8">
      <w:rPr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C0D02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66AA4"/>
    <w:rsid w:val="003C467C"/>
    <w:rsid w:val="00462E87"/>
    <w:rsid w:val="00513630"/>
    <w:rsid w:val="00560125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07D0F"/>
    <w:rsid w:val="00820BE4"/>
    <w:rsid w:val="008451E8"/>
    <w:rsid w:val="0089486C"/>
    <w:rsid w:val="008A57CB"/>
    <w:rsid w:val="00913B9C"/>
    <w:rsid w:val="00956E77"/>
    <w:rsid w:val="009A441C"/>
    <w:rsid w:val="009C0253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DF34B8"/>
    <w:rsid w:val="00E06947"/>
    <w:rsid w:val="00E3592D"/>
    <w:rsid w:val="00E55A6E"/>
    <w:rsid w:val="00E92DE8"/>
    <w:rsid w:val="00EB1212"/>
    <w:rsid w:val="00EB2784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3</TotalTime>
  <Pages>1</Pages>
  <Words>94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5</cp:revision>
  <cp:lastPrinted>2019-06-07T13:35:00Z</cp:lastPrinted>
  <dcterms:created xsi:type="dcterms:W3CDTF">2019-06-17T16:12:00Z</dcterms:created>
  <dcterms:modified xsi:type="dcterms:W3CDTF">2019-06-17T16:14:00Z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