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7910F89B" w14:textId="77777777">
        <w:trPr>
          <w:cantSplit/>
        </w:trPr>
        <w:tc>
          <w:tcPr>
            <w:tcW w:w="6912" w:type="dxa"/>
          </w:tcPr>
          <w:p w14:paraId="07DBF93A" w14:textId="77777777" w:rsidR="00520F36" w:rsidRPr="0092392D" w:rsidRDefault="00520F36" w:rsidP="00E767E3">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14:paraId="1CF4DEB8" w14:textId="77777777" w:rsidR="00520F36" w:rsidRPr="0092392D" w:rsidRDefault="00520F36" w:rsidP="00E767E3">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3DC1E615" wp14:editId="52A488A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28A10A33" w14:textId="77777777" w:rsidTr="00EF41DD">
        <w:trPr>
          <w:cantSplit/>
          <w:trHeight w:val="20"/>
        </w:trPr>
        <w:tc>
          <w:tcPr>
            <w:tcW w:w="6912" w:type="dxa"/>
            <w:tcBorders>
              <w:bottom w:val="single" w:sz="12" w:space="0" w:color="auto"/>
            </w:tcBorders>
            <w:vAlign w:val="center"/>
          </w:tcPr>
          <w:p w14:paraId="1B1E4241" w14:textId="77777777" w:rsidR="00520F36" w:rsidRPr="00361350" w:rsidRDefault="00520F36" w:rsidP="00E767E3">
            <w:pPr>
              <w:spacing w:before="0"/>
              <w:rPr>
                <w:b/>
                <w:bCs/>
                <w:sz w:val="26"/>
                <w:szCs w:val="26"/>
                <w:lang w:val="fr-CH"/>
              </w:rPr>
            </w:pPr>
          </w:p>
        </w:tc>
        <w:tc>
          <w:tcPr>
            <w:tcW w:w="3261" w:type="dxa"/>
            <w:tcBorders>
              <w:bottom w:val="single" w:sz="12" w:space="0" w:color="auto"/>
            </w:tcBorders>
          </w:tcPr>
          <w:p w14:paraId="72E07979" w14:textId="77777777" w:rsidR="00520F36" w:rsidRPr="0092392D" w:rsidRDefault="00520F36" w:rsidP="00E767E3">
            <w:pPr>
              <w:spacing w:before="0"/>
              <w:rPr>
                <w:b/>
                <w:bCs/>
              </w:rPr>
            </w:pPr>
          </w:p>
        </w:tc>
      </w:tr>
      <w:tr w:rsidR="00520F36" w:rsidRPr="0092392D" w14:paraId="2030581B" w14:textId="77777777">
        <w:trPr>
          <w:cantSplit/>
          <w:trHeight w:val="20"/>
        </w:trPr>
        <w:tc>
          <w:tcPr>
            <w:tcW w:w="6912" w:type="dxa"/>
            <w:tcBorders>
              <w:top w:val="single" w:sz="12" w:space="0" w:color="auto"/>
            </w:tcBorders>
          </w:tcPr>
          <w:p w14:paraId="45110817" w14:textId="77777777" w:rsidR="00520F36" w:rsidRPr="0092392D" w:rsidRDefault="00520F36" w:rsidP="00E767E3">
            <w:pPr>
              <w:spacing w:before="0"/>
              <w:rPr>
                <w:smallCaps/>
                <w:sz w:val="22"/>
                <w:lang w:val="fr-CH"/>
              </w:rPr>
            </w:pPr>
          </w:p>
        </w:tc>
        <w:tc>
          <w:tcPr>
            <w:tcW w:w="3261" w:type="dxa"/>
            <w:tcBorders>
              <w:top w:val="single" w:sz="12" w:space="0" w:color="auto"/>
            </w:tcBorders>
          </w:tcPr>
          <w:p w14:paraId="397031B9" w14:textId="77777777" w:rsidR="00520F36" w:rsidRPr="0092392D" w:rsidRDefault="00520F36" w:rsidP="00E767E3">
            <w:pPr>
              <w:spacing w:before="0"/>
              <w:rPr>
                <w:b/>
                <w:bCs/>
              </w:rPr>
            </w:pPr>
          </w:p>
        </w:tc>
      </w:tr>
      <w:tr w:rsidR="00520F36" w:rsidRPr="0092392D" w14:paraId="1E73466B" w14:textId="77777777">
        <w:trPr>
          <w:cantSplit/>
          <w:trHeight w:val="20"/>
        </w:trPr>
        <w:tc>
          <w:tcPr>
            <w:tcW w:w="6912" w:type="dxa"/>
            <w:vMerge w:val="restart"/>
          </w:tcPr>
          <w:p w14:paraId="79B0CBBD" w14:textId="77777777" w:rsidR="00520F36" w:rsidRPr="00520F36" w:rsidRDefault="004867E1" w:rsidP="00E767E3">
            <w:pPr>
              <w:spacing w:before="0"/>
              <w:rPr>
                <w:rFonts w:cs="Times"/>
                <w:b/>
                <w:bCs/>
                <w:szCs w:val="24"/>
                <w:lang w:val="fr-CH"/>
              </w:rPr>
            </w:pPr>
            <w:bookmarkStart w:id="2" w:name="dnum" w:colFirst="1" w:colLast="1"/>
            <w:bookmarkStart w:id="3" w:name="dmeeting" w:colFirst="0" w:colLast="0"/>
            <w:r w:rsidRPr="004867E1">
              <w:rPr>
                <w:rFonts w:cs="Times"/>
                <w:b/>
                <w:bCs/>
                <w:szCs w:val="24"/>
                <w:lang w:val="fr-CH"/>
              </w:rPr>
              <w:t>Point de l'ordre du jour: ADM 11</w:t>
            </w:r>
          </w:p>
        </w:tc>
        <w:tc>
          <w:tcPr>
            <w:tcW w:w="3261" w:type="dxa"/>
          </w:tcPr>
          <w:p w14:paraId="575F7DBF" w14:textId="77777777" w:rsidR="00E64AA9" w:rsidRDefault="00E64AA9" w:rsidP="00E767E3">
            <w:pPr>
              <w:spacing w:before="0"/>
              <w:rPr>
                <w:b/>
                <w:bCs/>
              </w:rPr>
            </w:pPr>
            <w:r>
              <w:rPr>
                <w:b/>
                <w:bCs/>
              </w:rPr>
              <w:t>Révision 1 du</w:t>
            </w:r>
          </w:p>
          <w:p w14:paraId="0E84F9E4" w14:textId="0C05D8EC" w:rsidR="00520F36" w:rsidRPr="00520F36" w:rsidRDefault="00520F36" w:rsidP="00E767E3">
            <w:pPr>
              <w:spacing w:before="0"/>
              <w:rPr>
                <w:b/>
                <w:bCs/>
              </w:rPr>
            </w:pPr>
            <w:r>
              <w:rPr>
                <w:b/>
                <w:bCs/>
              </w:rPr>
              <w:t>Document C1</w:t>
            </w:r>
            <w:r w:rsidR="00106B19">
              <w:rPr>
                <w:b/>
                <w:bCs/>
              </w:rPr>
              <w:t>9</w:t>
            </w:r>
            <w:r>
              <w:rPr>
                <w:b/>
                <w:bCs/>
              </w:rPr>
              <w:t>/</w:t>
            </w:r>
            <w:r w:rsidR="004867E1">
              <w:rPr>
                <w:b/>
                <w:bCs/>
              </w:rPr>
              <w:t>49</w:t>
            </w:r>
            <w:r>
              <w:rPr>
                <w:b/>
                <w:bCs/>
              </w:rPr>
              <w:t>-F</w:t>
            </w:r>
          </w:p>
        </w:tc>
      </w:tr>
      <w:tr w:rsidR="00520F36" w:rsidRPr="0092392D" w14:paraId="2186E940" w14:textId="77777777">
        <w:trPr>
          <w:cantSplit/>
          <w:trHeight w:val="20"/>
        </w:trPr>
        <w:tc>
          <w:tcPr>
            <w:tcW w:w="6912" w:type="dxa"/>
            <w:vMerge/>
          </w:tcPr>
          <w:p w14:paraId="47613F40" w14:textId="0567E214" w:rsidR="00520F36" w:rsidRPr="0092392D" w:rsidRDefault="00520F36" w:rsidP="00E767E3">
            <w:pPr>
              <w:shd w:val="solid" w:color="FFFFFF" w:fill="FFFFFF"/>
              <w:spacing w:before="180"/>
              <w:rPr>
                <w:smallCaps/>
                <w:lang w:val="fr-CH"/>
              </w:rPr>
            </w:pPr>
            <w:bookmarkStart w:id="4" w:name="ddate" w:colFirst="1" w:colLast="1"/>
            <w:bookmarkEnd w:id="2"/>
            <w:bookmarkEnd w:id="3"/>
          </w:p>
        </w:tc>
        <w:tc>
          <w:tcPr>
            <w:tcW w:w="3261" w:type="dxa"/>
          </w:tcPr>
          <w:p w14:paraId="78C465EB" w14:textId="55232AA1" w:rsidR="00520F36" w:rsidRPr="00520F36" w:rsidRDefault="00E64AA9" w:rsidP="00E767E3">
            <w:pPr>
              <w:spacing w:before="0"/>
              <w:rPr>
                <w:b/>
                <w:bCs/>
              </w:rPr>
            </w:pPr>
            <w:r>
              <w:rPr>
                <w:b/>
                <w:bCs/>
              </w:rPr>
              <w:t>5 juin</w:t>
            </w:r>
            <w:r w:rsidR="00520F36">
              <w:rPr>
                <w:b/>
                <w:bCs/>
              </w:rPr>
              <w:t xml:space="preserve"> 201</w:t>
            </w:r>
            <w:r w:rsidR="00106B19">
              <w:rPr>
                <w:b/>
                <w:bCs/>
              </w:rPr>
              <w:t>9</w:t>
            </w:r>
          </w:p>
        </w:tc>
      </w:tr>
      <w:tr w:rsidR="00520F36" w:rsidRPr="0092392D" w14:paraId="165A704D" w14:textId="77777777">
        <w:trPr>
          <w:cantSplit/>
          <w:trHeight w:val="20"/>
        </w:trPr>
        <w:tc>
          <w:tcPr>
            <w:tcW w:w="6912" w:type="dxa"/>
            <w:vMerge/>
          </w:tcPr>
          <w:p w14:paraId="4FAEFFE9" w14:textId="77777777" w:rsidR="00520F36" w:rsidRPr="0092392D" w:rsidRDefault="00520F36" w:rsidP="00E767E3">
            <w:pPr>
              <w:shd w:val="solid" w:color="FFFFFF" w:fill="FFFFFF"/>
              <w:spacing w:before="180"/>
              <w:rPr>
                <w:smallCaps/>
                <w:lang w:val="fr-CH"/>
              </w:rPr>
            </w:pPr>
            <w:bookmarkStart w:id="5" w:name="dorlang" w:colFirst="1" w:colLast="1"/>
            <w:bookmarkEnd w:id="4"/>
          </w:p>
        </w:tc>
        <w:tc>
          <w:tcPr>
            <w:tcW w:w="3261" w:type="dxa"/>
          </w:tcPr>
          <w:p w14:paraId="079C6850" w14:textId="77777777" w:rsidR="00520F36" w:rsidRPr="00520F36" w:rsidRDefault="00520F36" w:rsidP="00E767E3">
            <w:pPr>
              <w:spacing w:before="0"/>
              <w:rPr>
                <w:b/>
                <w:bCs/>
              </w:rPr>
            </w:pPr>
            <w:r>
              <w:rPr>
                <w:b/>
                <w:bCs/>
              </w:rPr>
              <w:t>Original: anglais</w:t>
            </w:r>
          </w:p>
        </w:tc>
      </w:tr>
      <w:tr w:rsidR="00520F36" w:rsidRPr="0092392D" w14:paraId="6C8F9340" w14:textId="77777777">
        <w:trPr>
          <w:cantSplit/>
        </w:trPr>
        <w:tc>
          <w:tcPr>
            <w:tcW w:w="10173" w:type="dxa"/>
            <w:gridSpan w:val="2"/>
          </w:tcPr>
          <w:p w14:paraId="2692E608" w14:textId="14CC63A3" w:rsidR="00520F36" w:rsidRPr="0092392D" w:rsidRDefault="00900558" w:rsidP="00E767E3">
            <w:pPr>
              <w:pStyle w:val="Source"/>
            </w:pPr>
            <w:bookmarkStart w:id="6" w:name="dsource" w:colFirst="0" w:colLast="0"/>
            <w:bookmarkEnd w:id="5"/>
            <w:r>
              <w:t xml:space="preserve">Note </w:t>
            </w:r>
            <w:r w:rsidR="004867E1" w:rsidRPr="004867E1">
              <w:t>du Secrétaire général</w:t>
            </w:r>
          </w:p>
        </w:tc>
      </w:tr>
      <w:tr w:rsidR="00520F36" w:rsidRPr="0092392D" w14:paraId="33D3B2EC" w14:textId="77777777">
        <w:trPr>
          <w:cantSplit/>
        </w:trPr>
        <w:tc>
          <w:tcPr>
            <w:tcW w:w="10173" w:type="dxa"/>
            <w:gridSpan w:val="2"/>
          </w:tcPr>
          <w:p w14:paraId="5B10EFFD" w14:textId="77777777" w:rsidR="00520F36" w:rsidRPr="0092392D" w:rsidRDefault="004867E1" w:rsidP="00E767E3">
            <w:pPr>
              <w:pStyle w:val="Title1"/>
            </w:pPr>
            <w:bookmarkStart w:id="7" w:name="dtitle1" w:colFirst="0" w:colLast="0"/>
            <w:bookmarkEnd w:id="6"/>
            <w:r w:rsidRPr="004867E1">
              <w:rPr>
                <w:lang w:val="fr-CH"/>
              </w:rPr>
              <w:t>NOMINATION DES MEMBRES DU</w:t>
            </w:r>
            <w:r w:rsidRPr="004867E1">
              <w:rPr>
                <w:lang w:val="fr-CH"/>
              </w:rPr>
              <w:br/>
              <w:t>comité consultatif indépendant pour les questions de gestion (CCIG)</w:t>
            </w:r>
          </w:p>
        </w:tc>
      </w:tr>
    </w:tbl>
    <w:bookmarkEnd w:id="7"/>
    <w:p w14:paraId="5B83E4CB" w14:textId="77777777" w:rsidR="004867E1" w:rsidRPr="004867E1" w:rsidRDefault="004867E1" w:rsidP="00E767E3">
      <w:pPr>
        <w:spacing w:before="480"/>
      </w:pPr>
      <w:r w:rsidRPr="004867E1">
        <w:t>J'ai l'honneur de transmettre aux États Membres du Conseil le rapport du Comité de sélection du Comité consultatif indépendant pour les questions de gestion (CCIG).</w:t>
      </w:r>
    </w:p>
    <w:p w14:paraId="6DED3083" w14:textId="77777777" w:rsidR="00520F36" w:rsidRDefault="004867E1" w:rsidP="00E767E3">
      <w:pPr>
        <w:tabs>
          <w:tab w:val="clear" w:pos="567"/>
          <w:tab w:val="clear" w:pos="1134"/>
          <w:tab w:val="clear" w:pos="1701"/>
          <w:tab w:val="clear" w:pos="2268"/>
          <w:tab w:val="clear" w:pos="2835"/>
          <w:tab w:val="center" w:pos="7088"/>
        </w:tabs>
        <w:spacing w:before="840"/>
        <w:rPr>
          <w:lang w:val="fr-CH"/>
        </w:rPr>
      </w:pPr>
      <w:r w:rsidRPr="004867E1">
        <w:tab/>
        <w:t>Houlin ZHAO</w:t>
      </w:r>
      <w:r w:rsidRPr="004867E1">
        <w:br/>
      </w:r>
      <w:r w:rsidRPr="004867E1">
        <w:tab/>
        <w:t>Secrétaire général</w:t>
      </w:r>
    </w:p>
    <w:p w14:paraId="3F6AF997" w14:textId="77777777" w:rsidR="004867E1" w:rsidRDefault="004867E1" w:rsidP="00E767E3">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05F5F432" w14:textId="77777777" w:rsidR="004867E1" w:rsidRDefault="004867E1" w:rsidP="00E767E3">
      <w:pPr>
        <w:pStyle w:val="Title4"/>
        <w:rPr>
          <w:lang w:val="fr-CH"/>
        </w:rPr>
      </w:pPr>
      <w:r w:rsidRPr="004867E1">
        <w:lastRenderedPageBreak/>
        <w:t>Rapport du Comité de sélection</w:t>
      </w:r>
    </w:p>
    <w:p w14:paraId="47A5C994" w14:textId="77777777" w:rsidR="004867E1" w:rsidRDefault="004867E1" w:rsidP="00E767E3">
      <w:pPr>
        <w:pStyle w:val="Title1"/>
        <w:spacing w:after="120"/>
        <w:rPr>
          <w:lang w:val="fr-CH"/>
        </w:rPr>
      </w:pPr>
      <w:r w:rsidRPr="004867E1">
        <w:rPr>
          <w:lang w:val="fr-CH"/>
        </w:rPr>
        <w:t>comité consultatif indépendant pour les questions</w:t>
      </w:r>
      <w:r w:rsidRPr="004867E1">
        <w:rPr>
          <w:lang w:val="fr-CH"/>
        </w:rPr>
        <w:br/>
        <w:t>de gestion (CCIG)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285422E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4D6C63E" w14:textId="77777777" w:rsidR="00520F36" w:rsidRPr="0092392D" w:rsidRDefault="00520F36" w:rsidP="00E767E3">
            <w:pPr>
              <w:pStyle w:val="Headingb"/>
              <w:rPr>
                <w:lang w:val="fr-CH"/>
              </w:rPr>
            </w:pPr>
            <w:r w:rsidRPr="0092392D">
              <w:rPr>
                <w:lang w:val="fr-CH"/>
              </w:rPr>
              <w:t>Résumé</w:t>
            </w:r>
          </w:p>
          <w:p w14:paraId="7E801728" w14:textId="477B7C9F" w:rsidR="00520F36" w:rsidRPr="0092392D" w:rsidRDefault="004867E1" w:rsidP="00E767E3">
            <w:pPr>
              <w:rPr>
                <w:lang w:val="fr-CH"/>
              </w:rPr>
            </w:pPr>
            <w:r w:rsidRPr="004867E1">
              <w:rPr>
                <w:lang w:val="fr-CH"/>
              </w:rPr>
              <w:t xml:space="preserve">On trouvera dans le présent rapport les résultats des travaux du Comité de sélection pour la nomination des membres du CCIG. Il décrit dans les grandes lignes la procédure de sélection des membres </w:t>
            </w:r>
            <w:r w:rsidR="00005794">
              <w:rPr>
                <w:lang w:val="fr-CH"/>
              </w:rPr>
              <w:t>du CCIG et la recommandation du </w:t>
            </w:r>
            <w:r w:rsidRPr="004867E1">
              <w:rPr>
                <w:lang w:val="fr-CH"/>
              </w:rPr>
              <w:t>Comité de sélection relative à la nomination des candidats les plus qualifiés au CCIG.</w:t>
            </w:r>
          </w:p>
          <w:p w14:paraId="1305432F" w14:textId="77777777" w:rsidR="00520F36" w:rsidRPr="0092392D" w:rsidRDefault="00520F36" w:rsidP="00E767E3">
            <w:pPr>
              <w:pStyle w:val="Headingb"/>
              <w:rPr>
                <w:lang w:val="fr-CH"/>
              </w:rPr>
            </w:pPr>
            <w:r w:rsidRPr="0092392D">
              <w:rPr>
                <w:lang w:val="fr-CH"/>
              </w:rPr>
              <w:t>Suite à donner</w:t>
            </w:r>
          </w:p>
          <w:p w14:paraId="4BEF1A0C" w14:textId="77777777" w:rsidR="00520F36" w:rsidRPr="0092392D" w:rsidRDefault="004867E1" w:rsidP="00E767E3">
            <w:pPr>
              <w:rPr>
                <w:lang w:val="fr-CH"/>
              </w:rPr>
            </w:pPr>
            <w:r w:rsidRPr="004867E1">
              <w:rPr>
                <w:lang w:val="fr-CH"/>
              </w:rPr>
              <w:t xml:space="preserve">Le Conseil est invité à </w:t>
            </w:r>
            <w:r w:rsidRPr="004867E1">
              <w:rPr>
                <w:b/>
                <w:bCs/>
                <w:lang w:val="fr-CH"/>
              </w:rPr>
              <w:t>prendre note</w:t>
            </w:r>
            <w:r w:rsidRPr="004867E1">
              <w:rPr>
                <w:lang w:val="fr-CH"/>
              </w:rPr>
              <w:t xml:space="preserve"> de la teneur du présent rapport et à </w:t>
            </w:r>
            <w:r w:rsidRPr="004867E1">
              <w:rPr>
                <w:b/>
                <w:bCs/>
                <w:lang w:val="fr-CH"/>
              </w:rPr>
              <w:t>adopter</w:t>
            </w:r>
            <w:r w:rsidRPr="004867E1">
              <w:rPr>
                <w:lang w:val="fr-CH"/>
              </w:rPr>
              <w:t xml:space="preserve"> le projet de Décision figurant dans l'Annexe C du présent rapport concernant la nomination des membres du CCIG.</w:t>
            </w:r>
          </w:p>
          <w:p w14:paraId="2EC70C23" w14:textId="77777777" w:rsidR="00520F36" w:rsidRPr="0092392D" w:rsidRDefault="00520F36" w:rsidP="00E767E3">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25296306" w14:textId="77777777" w:rsidR="00520F36" w:rsidRPr="0092392D" w:rsidRDefault="00520F36" w:rsidP="00E767E3">
            <w:pPr>
              <w:pStyle w:val="Headingb"/>
              <w:rPr>
                <w:lang w:val="fr-CH"/>
              </w:rPr>
            </w:pPr>
            <w:r w:rsidRPr="0092392D">
              <w:rPr>
                <w:lang w:val="fr-CH"/>
              </w:rPr>
              <w:t>Références</w:t>
            </w:r>
          </w:p>
          <w:p w14:paraId="0E031BF4" w14:textId="41D9D6FA" w:rsidR="00520F36" w:rsidRPr="0092392D" w:rsidRDefault="00656AA6" w:rsidP="00E767E3">
            <w:pPr>
              <w:spacing w:after="120"/>
              <w:rPr>
                <w:i/>
                <w:iCs/>
                <w:lang w:val="fr-CH"/>
              </w:rPr>
            </w:pPr>
            <w:hyperlink r:id="rId8" w:history="1">
              <w:r w:rsidR="004867E1" w:rsidRPr="004867E1">
                <w:rPr>
                  <w:rStyle w:val="Hyperlink"/>
                  <w:i/>
                  <w:iCs/>
                </w:rPr>
                <w:t>Résolution 162 (Rév. Busan, 2014)</w:t>
              </w:r>
            </w:hyperlink>
            <w:r w:rsidR="004867E1" w:rsidRPr="00005794">
              <w:rPr>
                <w:i/>
                <w:iCs/>
              </w:rPr>
              <w:t xml:space="preserve"> de la Conférence de plénipotentiaires</w:t>
            </w:r>
          </w:p>
        </w:tc>
      </w:tr>
    </w:tbl>
    <w:p w14:paraId="3ECCBC48" w14:textId="4C7EA229" w:rsidR="004867E1" w:rsidRPr="004867E1" w:rsidRDefault="00397757" w:rsidP="00E767E3">
      <w:pPr>
        <w:pStyle w:val="Heading1"/>
        <w:rPr>
          <w:lang w:val="fr-CH"/>
        </w:rPr>
      </w:pPr>
      <w:r>
        <w:rPr>
          <w:lang w:val="fr-CH"/>
        </w:rPr>
        <w:t>I</w:t>
      </w:r>
      <w:r w:rsidR="004867E1" w:rsidRPr="004867E1">
        <w:rPr>
          <w:lang w:val="fr-CH"/>
        </w:rPr>
        <w:tab/>
        <w:t>RAPPORT DU COMITÉ DE SÉLECTION POUR LA NOMINATION DES MEMBRES DU COMITÉ CONSULTATIF INDÉPENDANT POUR LES QUESTIONS DE GESTION DE L'UIT (CCIG)</w:t>
      </w:r>
    </w:p>
    <w:p w14:paraId="4F5FFC5C" w14:textId="77777777" w:rsidR="004867E1" w:rsidRPr="004867E1" w:rsidRDefault="004867E1" w:rsidP="00E767E3">
      <w:pPr>
        <w:pStyle w:val="Headingb"/>
      </w:pPr>
      <w:r w:rsidRPr="004867E1">
        <w:t>PROCÉDURE DE SÉLECTION</w:t>
      </w:r>
    </w:p>
    <w:p w14:paraId="306125F9" w14:textId="4DAABB10" w:rsidR="004867E1" w:rsidRPr="004867E1" w:rsidRDefault="004867E1" w:rsidP="00E767E3">
      <w:r w:rsidRPr="004867E1">
        <w:t>1</w:t>
      </w:r>
      <w:r w:rsidRPr="004867E1">
        <w:tab/>
        <w:t xml:space="preserve">Les membres du CCIG ont été sélectionnés conformément </w:t>
      </w:r>
      <w:r w:rsidRPr="004867E1">
        <w:rPr>
          <w:lang w:val="fr-CH"/>
        </w:rPr>
        <w:t>à la procédure décrite dans l'Annexe de la Résolution 162 (Rév. Busan, 2014)</w:t>
      </w:r>
      <w:r w:rsidRPr="004867E1">
        <w:rPr>
          <w:iCs/>
          <w:lang w:val="fr-CH"/>
        </w:rPr>
        <w:t xml:space="preserve"> </w:t>
      </w:r>
      <w:r w:rsidRPr="004867E1">
        <w:rPr>
          <w:iCs/>
        </w:rPr>
        <w:t>de la Conférence de plénipotentiaires</w:t>
      </w:r>
      <w:r w:rsidRPr="004867E1">
        <w:rPr>
          <w:lang w:val="fr-CH"/>
        </w:rPr>
        <w:t>, selon le calendrier soumis aux États Membres à la réunion de janvier 2019 du Groupe de travail du Conseil sur les ressources financièr</w:t>
      </w:r>
      <w:r w:rsidR="00227BDD">
        <w:rPr>
          <w:lang w:val="fr-CH"/>
        </w:rPr>
        <w:t>es et les ressources humaines (D</w:t>
      </w:r>
      <w:r w:rsidRPr="004867E1">
        <w:rPr>
          <w:lang w:val="fr-CH"/>
        </w:rPr>
        <w:t xml:space="preserve">ocument GTC-FHR 9/6). En outre, la procédure </w:t>
      </w:r>
      <w:r w:rsidR="0013758C">
        <w:rPr>
          <w:lang w:val="fr-CH"/>
        </w:rPr>
        <w:t xml:space="preserve">suivie </w:t>
      </w:r>
      <w:r w:rsidRPr="004867E1">
        <w:rPr>
          <w:lang w:val="fr-CH"/>
        </w:rPr>
        <w:t xml:space="preserve">est analogue à celle qui a été suivie pour la nomination </w:t>
      </w:r>
      <w:r w:rsidR="00227BDD">
        <w:rPr>
          <w:lang w:val="fr-CH"/>
        </w:rPr>
        <w:t>des membres du CCIG en </w:t>
      </w:r>
      <w:r w:rsidR="00005794">
        <w:rPr>
          <w:lang w:val="fr-CH"/>
        </w:rPr>
        <w:t>2015 (D</w:t>
      </w:r>
      <w:r w:rsidRPr="004867E1">
        <w:rPr>
          <w:lang w:val="fr-CH"/>
        </w:rPr>
        <w:t xml:space="preserve">ocument C15/75 du Conseil). </w:t>
      </w:r>
    </w:p>
    <w:p w14:paraId="19FA7F0D" w14:textId="77777777" w:rsidR="004867E1" w:rsidRDefault="004867E1" w:rsidP="00E767E3">
      <w:pPr>
        <w:spacing w:after="120"/>
      </w:pPr>
      <w:r w:rsidRPr="004867E1">
        <w:t>2</w:t>
      </w:r>
      <w:r w:rsidRPr="004867E1">
        <w:tab/>
        <w:t>Suite à l'invitation envoyée par le Secrétaire général aux Membres du Conseil de l'UIT en janvier 2019, les États Membres du Conseil de l'UIT ont désigné leurs représentants au Comité de sélection. Les membres ci-après ont été désignés:</w:t>
      </w:r>
    </w:p>
    <w:tbl>
      <w:tblPr>
        <w:tblW w:w="9093" w:type="dxa"/>
        <w:tblLayout w:type="fixed"/>
        <w:tblCellMar>
          <w:left w:w="30" w:type="dxa"/>
          <w:right w:w="30" w:type="dxa"/>
        </w:tblCellMar>
        <w:tblLook w:val="0000" w:firstRow="0" w:lastRow="0" w:firstColumn="0" w:lastColumn="0" w:noHBand="0" w:noVBand="0"/>
      </w:tblPr>
      <w:tblGrid>
        <w:gridCol w:w="567"/>
        <w:gridCol w:w="2461"/>
        <w:gridCol w:w="2552"/>
        <w:gridCol w:w="3513"/>
      </w:tblGrid>
      <w:tr w:rsidR="00397757" w:rsidRPr="00397757" w14:paraId="353481A5" w14:textId="77777777" w:rsidTr="00F44855">
        <w:trPr>
          <w:trHeight w:val="374"/>
        </w:trPr>
        <w:tc>
          <w:tcPr>
            <w:tcW w:w="567" w:type="dxa"/>
          </w:tcPr>
          <w:p w14:paraId="708F8109" w14:textId="77777777" w:rsidR="00397757" w:rsidRPr="00397757" w:rsidRDefault="00397757" w:rsidP="00E767E3">
            <w:pPr>
              <w:pStyle w:val="Tablehead"/>
            </w:pPr>
          </w:p>
        </w:tc>
        <w:tc>
          <w:tcPr>
            <w:tcW w:w="2461" w:type="dxa"/>
            <w:shd w:val="clear" w:color="auto" w:fill="auto"/>
          </w:tcPr>
          <w:p w14:paraId="4C562E4E" w14:textId="77777777" w:rsidR="00397757" w:rsidRPr="00397757" w:rsidRDefault="00397757" w:rsidP="00E767E3">
            <w:pPr>
              <w:pStyle w:val="Tablehead"/>
            </w:pPr>
            <w:r w:rsidRPr="00397757">
              <w:t>Région</w:t>
            </w:r>
          </w:p>
        </w:tc>
        <w:tc>
          <w:tcPr>
            <w:tcW w:w="2552" w:type="dxa"/>
            <w:shd w:val="clear" w:color="auto" w:fill="auto"/>
          </w:tcPr>
          <w:p w14:paraId="213B3FE1" w14:textId="77777777" w:rsidR="00397757" w:rsidRPr="00397757" w:rsidRDefault="00397757" w:rsidP="00E767E3">
            <w:pPr>
              <w:pStyle w:val="Tablehead"/>
              <w:rPr>
                <w:lang w:val="fr-CH"/>
              </w:rPr>
            </w:pPr>
            <w:r w:rsidRPr="00397757">
              <w:rPr>
                <w:lang w:val="fr-CH"/>
              </w:rPr>
              <w:t>Pays</w:t>
            </w:r>
          </w:p>
        </w:tc>
        <w:tc>
          <w:tcPr>
            <w:tcW w:w="3513" w:type="dxa"/>
          </w:tcPr>
          <w:p w14:paraId="790E5089" w14:textId="77777777" w:rsidR="00397757" w:rsidRPr="00397757" w:rsidRDefault="00397757" w:rsidP="00E767E3">
            <w:pPr>
              <w:pStyle w:val="Tablehead"/>
              <w:rPr>
                <w:lang w:val="fr-CH"/>
              </w:rPr>
            </w:pPr>
            <w:r w:rsidRPr="00397757">
              <w:rPr>
                <w:lang w:val="fr-CH"/>
              </w:rPr>
              <w:t>Membre du Comité de sélection</w:t>
            </w:r>
          </w:p>
        </w:tc>
      </w:tr>
      <w:tr w:rsidR="00397757" w:rsidRPr="00397757" w14:paraId="027C77EE" w14:textId="77777777" w:rsidTr="00F44855">
        <w:trPr>
          <w:trHeight w:val="374"/>
        </w:trPr>
        <w:tc>
          <w:tcPr>
            <w:tcW w:w="567" w:type="dxa"/>
          </w:tcPr>
          <w:p w14:paraId="3A5E63BE" w14:textId="77777777" w:rsidR="00397757" w:rsidRPr="00397757" w:rsidRDefault="00397757" w:rsidP="00E767E3">
            <w:pPr>
              <w:pStyle w:val="Tabletext"/>
              <w:rPr>
                <w:lang w:val="en-US"/>
              </w:rPr>
            </w:pPr>
            <w:r w:rsidRPr="00397757">
              <w:rPr>
                <w:lang w:val="en-US"/>
              </w:rPr>
              <w:t>A</w:t>
            </w:r>
          </w:p>
        </w:tc>
        <w:tc>
          <w:tcPr>
            <w:tcW w:w="2461" w:type="dxa"/>
            <w:shd w:val="clear" w:color="auto" w:fill="auto"/>
          </w:tcPr>
          <w:p w14:paraId="522550D4" w14:textId="77777777" w:rsidR="00397757" w:rsidRPr="00397757" w:rsidRDefault="00397757" w:rsidP="00E767E3">
            <w:pPr>
              <w:pStyle w:val="Tabletext"/>
            </w:pPr>
            <w:r w:rsidRPr="00397757">
              <w:t>Amériques</w:t>
            </w:r>
          </w:p>
        </w:tc>
        <w:tc>
          <w:tcPr>
            <w:tcW w:w="2552" w:type="dxa"/>
            <w:shd w:val="clear" w:color="auto" w:fill="auto"/>
          </w:tcPr>
          <w:p w14:paraId="7C9AC8ED" w14:textId="77777777" w:rsidR="00397757" w:rsidRPr="00397757" w:rsidRDefault="00397757" w:rsidP="00E767E3">
            <w:pPr>
              <w:pStyle w:val="Tabletext"/>
              <w:rPr>
                <w:lang w:val="fr-CH"/>
              </w:rPr>
            </w:pPr>
            <w:r w:rsidRPr="00397757">
              <w:rPr>
                <w:lang w:val="fr-CH"/>
              </w:rPr>
              <w:t>États-Unis</w:t>
            </w:r>
          </w:p>
        </w:tc>
        <w:tc>
          <w:tcPr>
            <w:tcW w:w="3513" w:type="dxa"/>
          </w:tcPr>
          <w:p w14:paraId="591B2C39" w14:textId="77777777" w:rsidR="00397757" w:rsidRPr="00397757" w:rsidRDefault="00397757" w:rsidP="00E767E3">
            <w:pPr>
              <w:pStyle w:val="Tabletext"/>
              <w:rPr>
                <w:lang w:val="en-US"/>
              </w:rPr>
            </w:pPr>
            <w:r w:rsidRPr="00397757">
              <w:rPr>
                <w:lang w:val="en-US"/>
              </w:rPr>
              <w:t>Mme Birgitta Hoggren, Présidente</w:t>
            </w:r>
          </w:p>
        </w:tc>
      </w:tr>
      <w:tr w:rsidR="00397757" w:rsidRPr="00397757" w14:paraId="27A2ADDC" w14:textId="77777777" w:rsidTr="00F44855">
        <w:trPr>
          <w:trHeight w:val="342"/>
        </w:trPr>
        <w:tc>
          <w:tcPr>
            <w:tcW w:w="567" w:type="dxa"/>
          </w:tcPr>
          <w:p w14:paraId="7C11842E" w14:textId="77777777" w:rsidR="00397757" w:rsidRPr="00397757" w:rsidRDefault="00397757" w:rsidP="00E767E3">
            <w:pPr>
              <w:pStyle w:val="Tabletext"/>
              <w:rPr>
                <w:lang w:val="en-US"/>
              </w:rPr>
            </w:pPr>
            <w:r w:rsidRPr="00397757">
              <w:rPr>
                <w:lang w:val="en-US"/>
              </w:rPr>
              <w:t>B</w:t>
            </w:r>
          </w:p>
        </w:tc>
        <w:tc>
          <w:tcPr>
            <w:tcW w:w="2461" w:type="dxa"/>
            <w:shd w:val="clear" w:color="auto" w:fill="auto"/>
          </w:tcPr>
          <w:p w14:paraId="4708C4AF" w14:textId="77777777" w:rsidR="00397757" w:rsidRPr="00397757" w:rsidRDefault="00397757" w:rsidP="00E767E3">
            <w:pPr>
              <w:pStyle w:val="Tabletext"/>
              <w:rPr>
                <w:lang w:val="en-US"/>
              </w:rPr>
            </w:pPr>
            <w:r w:rsidRPr="00397757">
              <w:rPr>
                <w:lang w:val="en-US"/>
              </w:rPr>
              <w:t>Europe</w:t>
            </w:r>
          </w:p>
        </w:tc>
        <w:tc>
          <w:tcPr>
            <w:tcW w:w="2552" w:type="dxa"/>
            <w:shd w:val="clear" w:color="auto" w:fill="auto"/>
          </w:tcPr>
          <w:p w14:paraId="366E549A" w14:textId="77777777" w:rsidR="00397757" w:rsidRPr="00397757" w:rsidRDefault="00397757" w:rsidP="00E767E3">
            <w:pPr>
              <w:pStyle w:val="Tabletext"/>
              <w:rPr>
                <w:lang w:val="fr-CH"/>
              </w:rPr>
            </w:pPr>
            <w:r w:rsidRPr="00397757">
              <w:rPr>
                <w:lang w:val="fr-CH"/>
              </w:rPr>
              <w:t>Italie</w:t>
            </w:r>
          </w:p>
        </w:tc>
        <w:tc>
          <w:tcPr>
            <w:tcW w:w="3513" w:type="dxa"/>
          </w:tcPr>
          <w:p w14:paraId="41B0686B" w14:textId="77777777" w:rsidR="00397757" w:rsidRPr="00397757" w:rsidRDefault="00397757" w:rsidP="00E767E3">
            <w:pPr>
              <w:pStyle w:val="Tabletext"/>
              <w:rPr>
                <w:lang w:val="fr-CH"/>
              </w:rPr>
            </w:pPr>
            <w:r w:rsidRPr="00397757">
              <w:rPr>
                <w:lang w:val="fr-CH"/>
              </w:rPr>
              <w:t>M. Fabio Bigi</w:t>
            </w:r>
          </w:p>
        </w:tc>
      </w:tr>
      <w:tr w:rsidR="00397757" w:rsidRPr="00397757" w14:paraId="22CCA1A5" w14:textId="77777777" w:rsidTr="00F44855">
        <w:trPr>
          <w:trHeight w:val="366"/>
        </w:trPr>
        <w:tc>
          <w:tcPr>
            <w:tcW w:w="567" w:type="dxa"/>
          </w:tcPr>
          <w:p w14:paraId="26F4945C" w14:textId="77777777" w:rsidR="00397757" w:rsidRPr="00397757" w:rsidRDefault="00397757" w:rsidP="00E767E3">
            <w:pPr>
              <w:pStyle w:val="Tabletext"/>
              <w:rPr>
                <w:lang w:val="en-US"/>
              </w:rPr>
            </w:pPr>
            <w:r w:rsidRPr="00397757">
              <w:rPr>
                <w:lang w:val="en-US"/>
              </w:rPr>
              <w:t>C</w:t>
            </w:r>
          </w:p>
        </w:tc>
        <w:tc>
          <w:tcPr>
            <w:tcW w:w="2461" w:type="dxa"/>
            <w:shd w:val="clear" w:color="auto" w:fill="auto"/>
          </w:tcPr>
          <w:p w14:paraId="0FEC532F" w14:textId="77777777" w:rsidR="00397757" w:rsidRPr="00397757" w:rsidRDefault="00397757" w:rsidP="00E767E3">
            <w:pPr>
              <w:pStyle w:val="Tabletext"/>
              <w:rPr>
                <w:lang w:val="en-US"/>
              </w:rPr>
            </w:pPr>
            <w:r w:rsidRPr="00397757">
              <w:rPr>
                <w:lang w:val="en-US"/>
              </w:rPr>
              <w:t>CEI</w:t>
            </w:r>
          </w:p>
        </w:tc>
        <w:tc>
          <w:tcPr>
            <w:tcW w:w="2552" w:type="dxa"/>
            <w:shd w:val="clear" w:color="auto" w:fill="auto"/>
          </w:tcPr>
          <w:p w14:paraId="783FE9AB" w14:textId="77777777" w:rsidR="00397757" w:rsidRPr="00397757" w:rsidRDefault="00397757" w:rsidP="00E767E3">
            <w:pPr>
              <w:pStyle w:val="Tabletext"/>
              <w:rPr>
                <w:lang w:val="fr-CH"/>
              </w:rPr>
            </w:pPr>
            <w:r w:rsidRPr="00397757">
              <w:rPr>
                <w:lang w:val="fr-CH"/>
              </w:rPr>
              <w:t>Fédération de Russie</w:t>
            </w:r>
          </w:p>
        </w:tc>
        <w:tc>
          <w:tcPr>
            <w:tcW w:w="3513" w:type="dxa"/>
          </w:tcPr>
          <w:p w14:paraId="46F43CC8" w14:textId="77777777" w:rsidR="00397757" w:rsidRPr="00397757" w:rsidRDefault="00397757" w:rsidP="00E767E3">
            <w:pPr>
              <w:pStyle w:val="Tabletext"/>
              <w:rPr>
                <w:lang w:val="fr-CH"/>
              </w:rPr>
            </w:pPr>
            <w:r w:rsidRPr="00397757">
              <w:rPr>
                <w:lang w:val="fr-CH"/>
              </w:rPr>
              <w:t>Mme Natalia Reznikova</w:t>
            </w:r>
          </w:p>
        </w:tc>
      </w:tr>
      <w:tr w:rsidR="00397757" w:rsidRPr="00397757" w14:paraId="3348EEA7" w14:textId="77777777" w:rsidTr="00F44855">
        <w:trPr>
          <w:trHeight w:val="334"/>
        </w:trPr>
        <w:tc>
          <w:tcPr>
            <w:tcW w:w="567" w:type="dxa"/>
          </w:tcPr>
          <w:p w14:paraId="1F61FA61" w14:textId="77777777" w:rsidR="00397757" w:rsidRPr="00397757" w:rsidRDefault="00397757" w:rsidP="00E767E3">
            <w:pPr>
              <w:pStyle w:val="Tabletext"/>
              <w:rPr>
                <w:lang w:val="fr-CH"/>
              </w:rPr>
            </w:pPr>
            <w:r w:rsidRPr="00397757">
              <w:rPr>
                <w:lang w:val="fr-CH"/>
              </w:rPr>
              <w:t>D</w:t>
            </w:r>
          </w:p>
        </w:tc>
        <w:tc>
          <w:tcPr>
            <w:tcW w:w="2461" w:type="dxa"/>
            <w:shd w:val="clear" w:color="auto" w:fill="auto"/>
          </w:tcPr>
          <w:p w14:paraId="0CCF2100" w14:textId="77777777" w:rsidR="00397757" w:rsidRPr="00397757" w:rsidRDefault="00397757" w:rsidP="00E767E3">
            <w:pPr>
              <w:pStyle w:val="Tabletext"/>
              <w:rPr>
                <w:lang w:val="fr-CH"/>
              </w:rPr>
            </w:pPr>
            <w:r w:rsidRPr="00397757">
              <w:rPr>
                <w:lang w:val="fr-CH"/>
              </w:rPr>
              <w:t>Afrique</w:t>
            </w:r>
          </w:p>
        </w:tc>
        <w:tc>
          <w:tcPr>
            <w:tcW w:w="2552" w:type="dxa"/>
            <w:shd w:val="clear" w:color="auto" w:fill="auto"/>
          </w:tcPr>
          <w:p w14:paraId="0131B49A" w14:textId="77777777" w:rsidR="00397757" w:rsidRPr="00397757" w:rsidRDefault="00397757" w:rsidP="00E767E3">
            <w:pPr>
              <w:pStyle w:val="Tabletext"/>
              <w:rPr>
                <w:lang w:val="fr-CH"/>
              </w:rPr>
            </w:pPr>
            <w:r w:rsidRPr="00397757">
              <w:rPr>
                <w:lang w:val="fr-CH"/>
              </w:rPr>
              <w:t>République sudafricaine</w:t>
            </w:r>
          </w:p>
        </w:tc>
        <w:tc>
          <w:tcPr>
            <w:tcW w:w="3513" w:type="dxa"/>
          </w:tcPr>
          <w:p w14:paraId="6AEA22E0" w14:textId="77777777" w:rsidR="00397757" w:rsidRPr="00397757" w:rsidRDefault="00397757" w:rsidP="00E767E3">
            <w:pPr>
              <w:pStyle w:val="Tabletext"/>
              <w:rPr>
                <w:lang w:val="fr-CH"/>
              </w:rPr>
            </w:pPr>
            <w:r w:rsidRPr="00397757">
              <w:rPr>
                <w:lang w:val="fr-CH"/>
              </w:rPr>
              <w:t>M. Silulami Doyi</w:t>
            </w:r>
          </w:p>
        </w:tc>
      </w:tr>
      <w:tr w:rsidR="00397757" w:rsidRPr="00397757" w14:paraId="2C990303" w14:textId="77777777" w:rsidTr="00F44855">
        <w:trPr>
          <w:trHeight w:val="344"/>
        </w:trPr>
        <w:tc>
          <w:tcPr>
            <w:tcW w:w="567" w:type="dxa"/>
          </w:tcPr>
          <w:p w14:paraId="0FF844AD" w14:textId="77777777" w:rsidR="00397757" w:rsidRPr="00397757" w:rsidRDefault="00397757" w:rsidP="00E767E3">
            <w:pPr>
              <w:pStyle w:val="Tabletext"/>
              <w:rPr>
                <w:lang w:val="fr-CH"/>
              </w:rPr>
            </w:pPr>
            <w:r w:rsidRPr="00397757">
              <w:rPr>
                <w:lang w:val="fr-CH"/>
              </w:rPr>
              <w:t>E</w:t>
            </w:r>
          </w:p>
        </w:tc>
        <w:tc>
          <w:tcPr>
            <w:tcW w:w="2461" w:type="dxa"/>
            <w:shd w:val="clear" w:color="auto" w:fill="auto"/>
          </w:tcPr>
          <w:p w14:paraId="426F69AE" w14:textId="77777777" w:rsidR="00397757" w:rsidRPr="00397757" w:rsidRDefault="00397757" w:rsidP="00E767E3">
            <w:pPr>
              <w:pStyle w:val="Tabletext"/>
            </w:pPr>
            <w:r w:rsidRPr="00397757">
              <w:rPr>
                <w:lang w:val="fr-CH"/>
              </w:rPr>
              <w:t>Asie/</w:t>
            </w:r>
            <w:r w:rsidRPr="00397757">
              <w:t>Australasie</w:t>
            </w:r>
          </w:p>
        </w:tc>
        <w:tc>
          <w:tcPr>
            <w:tcW w:w="2552" w:type="dxa"/>
            <w:shd w:val="clear" w:color="auto" w:fill="auto"/>
          </w:tcPr>
          <w:p w14:paraId="473600F7" w14:textId="77777777" w:rsidR="00397757" w:rsidRPr="00397757" w:rsidRDefault="00397757" w:rsidP="00E767E3">
            <w:pPr>
              <w:pStyle w:val="Tabletext"/>
              <w:rPr>
                <w:lang w:val="fr-CH"/>
              </w:rPr>
            </w:pPr>
            <w:r w:rsidRPr="00397757">
              <w:rPr>
                <w:lang w:val="fr-CH"/>
              </w:rPr>
              <w:t>Japon</w:t>
            </w:r>
          </w:p>
        </w:tc>
        <w:tc>
          <w:tcPr>
            <w:tcW w:w="3513" w:type="dxa"/>
          </w:tcPr>
          <w:p w14:paraId="7DCFEBE1" w14:textId="77777777" w:rsidR="00397757" w:rsidRPr="00397757" w:rsidRDefault="00397757" w:rsidP="00E767E3">
            <w:pPr>
              <w:pStyle w:val="Tabletext"/>
              <w:rPr>
                <w:lang w:val="fr-CH"/>
              </w:rPr>
            </w:pPr>
            <w:r w:rsidRPr="00397757">
              <w:rPr>
                <w:lang w:val="fr-CH"/>
              </w:rPr>
              <w:t>M. Yoshiyuki Kato</w:t>
            </w:r>
          </w:p>
        </w:tc>
      </w:tr>
      <w:tr w:rsidR="00397757" w:rsidRPr="00397757" w14:paraId="291C8060" w14:textId="77777777" w:rsidTr="00F44855">
        <w:trPr>
          <w:trHeight w:val="340"/>
        </w:trPr>
        <w:tc>
          <w:tcPr>
            <w:tcW w:w="567" w:type="dxa"/>
          </w:tcPr>
          <w:p w14:paraId="05154FB4" w14:textId="77777777" w:rsidR="00397757" w:rsidRPr="00397757" w:rsidRDefault="00397757" w:rsidP="00E767E3">
            <w:pPr>
              <w:pStyle w:val="Tabletext"/>
              <w:rPr>
                <w:lang w:val="fr-CH"/>
              </w:rPr>
            </w:pPr>
          </w:p>
        </w:tc>
        <w:tc>
          <w:tcPr>
            <w:tcW w:w="2461" w:type="dxa"/>
            <w:shd w:val="clear" w:color="auto" w:fill="auto"/>
          </w:tcPr>
          <w:p w14:paraId="1D9F560E" w14:textId="77777777" w:rsidR="00397757" w:rsidRPr="00397757" w:rsidRDefault="00397757" w:rsidP="00E767E3">
            <w:pPr>
              <w:pStyle w:val="Tabletext"/>
              <w:rPr>
                <w:lang w:val="fr-CH"/>
              </w:rPr>
            </w:pPr>
            <w:r w:rsidRPr="00397757">
              <w:rPr>
                <w:lang w:val="fr-CH"/>
              </w:rPr>
              <w:t>États arabes</w:t>
            </w:r>
          </w:p>
        </w:tc>
        <w:tc>
          <w:tcPr>
            <w:tcW w:w="2552" w:type="dxa"/>
            <w:shd w:val="clear" w:color="auto" w:fill="auto"/>
          </w:tcPr>
          <w:p w14:paraId="04B50A44" w14:textId="77777777" w:rsidR="00397757" w:rsidRPr="00397757" w:rsidRDefault="00397757" w:rsidP="00E767E3">
            <w:pPr>
              <w:pStyle w:val="Tabletext"/>
              <w:rPr>
                <w:lang w:val="fr-CH"/>
              </w:rPr>
            </w:pPr>
            <w:r w:rsidRPr="00397757">
              <w:rPr>
                <w:lang w:val="fr-CH"/>
              </w:rPr>
              <w:t>Koweït</w:t>
            </w:r>
          </w:p>
        </w:tc>
        <w:tc>
          <w:tcPr>
            <w:tcW w:w="3513" w:type="dxa"/>
          </w:tcPr>
          <w:p w14:paraId="30578881" w14:textId="77777777" w:rsidR="00397757" w:rsidRPr="00397757" w:rsidRDefault="00397757" w:rsidP="00E767E3">
            <w:pPr>
              <w:pStyle w:val="Tabletext"/>
              <w:rPr>
                <w:lang w:val="en-US"/>
              </w:rPr>
            </w:pPr>
            <w:r w:rsidRPr="00397757">
              <w:rPr>
                <w:lang w:val="en-US"/>
              </w:rPr>
              <w:t>Mme Sameera Bilal Momen</w:t>
            </w:r>
          </w:p>
        </w:tc>
      </w:tr>
    </w:tbl>
    <w:p w14:paraId="4A77A435" w14:textId="77777777" w:rsidR="004867E1" w:rsidRPr="004867E1" w:rsidRDefault="004867E1" w:rsidP="00E767E3">
      <w:pPr>
        <w:rPr>
          <w:lang w:val="fr-CH"/>
        </w:rPr>
      </w:pPr>
      <w:r w:rsidRPr="004867E1">
        <w:rPr>
          <w:lang w:val="fr-CH"/>
        </w:rPr>
        <w:lastRenderedPageBreak/>
        <w:t>3</w:t>
      </w:r>
      <w:r w:rsidRPr="004867E1">
        <w:rPr>
          <w:lang w:val="fr-CH"/>
        </w:rPr>
        <w:tab/>
        <w:t>Conformément à la procédure décrite dans le mandat du CCIG, le secrétariat de l'UIT a lancé une invitation à soumettre des candidatures pour les nouveaux membres du CCIG en utilisant les méthodes suivantes:</w:t>
      </w:r>
    </w:p>
    <w:p w14:paraId="6AE3514E" w14:textId="6831887B" w:rsidR="004867E1" w:rsidRPr="004867E1" w:rsidRDefault="004867E1" w:rsidP="00E767E3">
      <w:pPr>
        <w:pStyle w:val="enumlev1"/>
        <w:rPr>
          <w:lang w:val="fr-CH"/>
        </w:rPr>
      </w:pPr>
      <w:r w:rsidRPr="004867E1">
        <w:rPr>
          <w:lang w:val="fr-CH"/>
        </w:rPr>
        <w:t>i)</w:t>
      </w:r>
      <w:r w:rsidRPr="004867E1">
        <w:rPr>
          <w:lang w:val="fr-CH"/>
        </w:rPr>
        <w:tab/>
        <w:t>le Secrétaire général a envoyé à tous les États Membres de l'UIT une lettre les invitant à envisager de faire parvenir les candidatures de personnes intéressée</w:t>
      </w:r>
      <w:r w:rsidR="004A7F66">
        <w:rPr>
          <w:lang w:val="fr-CH"/>
        </w:rPr>
        <w:t>s;</w:t>
      </w:r>
    </w:p>
    <w:p w14:paraId="2DB30530" w14:textId="77777777" w:rsidR="004867E1" w:rsidRPr="004867E1" w:rsidRDefault="004867E1" w:rsidP="00E767E3">
      <w:pPr>
        <w:pStyle w:val="enumlev1"/>
        <w:rPr>
          <w:lang w:val="fr-CH"/>
        </w:rPr>
      </w:pPr>
      <w:r w:rsidRPr="004867E1">
        <w:rPr>
          <w:lang w:val="fr-CH"/>
        </w:rPr>
        <w:t>ii)</w:t>
      </w:r>
      <w:r w:rsidRPr="004867E1">
        <w:rPr>
          <w:lang w:val="fr-CH"/>
        </w:rPr>
        <w:tab/>
        <w:t>une annonce publique a été affichée sur le site web de l'UIT;</w:t>
      </w:r>
    </w:p>
    <w:p w14:paraId="47DAD2FC" w14:textId="74D9316B" w:rsidR="004867E1" w:rsidRPr="004867E1" w:rsidRDefault="004867E1" w:rsidP="00E767E3">
      <w:pPr>
        <w:pStyle w:val="enumlev1"/>
        <w:rPr>
          <w:lang w:val="fr-CH"/>
        </w:rPr>
      </w:pPr>
      <w:r w:rsidRPr="004867E1">
        <w:rPr>
          <w:lang w:val="fr-CH"/>
        </w:rPr>
        <w:t>iii)</w:t>
      </w:r>
      <w:r w:rsidRPr="004867E1">
        <w:rPr>
          <w:lang w:val="fr-CH"/>
        </w:rPr>
        <w:tab/>
        <w:t xml:space="preserve">des </w:t>
      </w:r>
      <w:r w:rsidR="0013758C">
        <w:rPr>
          <w:lang w:val="fr-CH"/>
        </w:rPr>
        <w:t xml:space="preserve">annonces </w:t>
      </w:r>
      <w:r w:rsidRPr="004867E1">
        <w:rPr>
          <w:lang w:val="fr-CH"/>
        </w:rPr>
        <w:t>publiques sont parues dans des publications externes, à savoir:</w:t>
      </w:r>
    </w:p>
    <w:p w14:paraId="77425F41" w14:textId="77777777" w:rsidR="004A7F66" w:rsidRDefault="004867E1" w:rsidP="00E767E3">
      <w:pPr>
        <w:pStyle w:val="enumlev2"/>
        <w:rPr>
          <w:lang w:val="en-US"/>
        </w:rPr>
      </w:pPr>
      <w:r w:rsidRPr="004867E1">
        <w:rPr>
          <w:lang w:val="en-US"/>
        </w:rPr>
        <w:t>a)</w:t>
      </w:r>
      <w:r w:rsidRPr="004867E1">
        <w:rPr>
          <w:lang w:val="en-US"/>
        </w:rPr>
        <w:tab/>
        <w:t>The Economist;</w:t>
      </w:r>
    </w:p>
    <w:p w14:paraId="7C7F9B01" w14:textId="77777777" w:rsidR="004A7F66" w:rsidRDefault="004867E1" w:rsidP="00E767E3">
      <w:pPr>
        <w:pStyle w:val="enumlev2"/>
        <w:rPr>
          <w:lang w:val="en-US"/>
        </w:rPr>
      </w:pPr>
      <w:r w:rsidRPr="004867E1">
        <w:rPr>
          <w:lang w:val="en-US"/>
        </w:rPr>
        <w:t>b)</w:t>
      </w:r>
      <w:r w:rsidRPr="004867E1">
        <w:rPr>
          <w:lang w:val="en-US"/>
        </w:rPr>
        <w:tab/>
        <w:t>Arabian Business;</w:t>
      </w:r>
    </w:p>
    <w:p w14:paraId="42276D14" w14:textId="77777777" w:rsidR="004A7F66" w:rsidRPr="002A01B1" w:rsidRDefault="004867E1" w:rsidP="00E767E3">
      <w:pPr>
        <w:pStyle w:val="enumlev2"/>
        <w:rPr>
          <w:lang w:val="fr-CH"/>
        </w:rPr>
      </w:pPr>
      <w:r w:rsidRPr="002A01B1">
        <w:rPr>
          <w:lang w:val="fr-CH"/>
        </w:rPr>
        <w:t>c)</w:t>
      </w:r>
      <w:r w:rsidRPr="002A01B1">
        <w:rPr>
          <w:lang w:val="fr-CH"/>
        </w:rPr>
        <w:tab/>
        <w:t>Rossiyskaya Gazeta;</w:t>
      </w:r>
    </w:p>
    <w:p w14:paraId="771A63E7" w14:textId="7D90739A" w:rsidR="004867E1" w:rsidRPr="004867E1" w:rsidRDefault="004867E1" w:rsidP="00E767E3">
      <w:pPr>
        <w:pStyle w:val="enumlev2"/>
        <w:rPr>
          <w:lang w:val="fr-CH"/>
        </w:rPr>
      </w:pPr>
      <w:r w:rsidRPr="004867E1">
        <w:rPr>
          <w:lang w:val="fr-CH"/>
        </w:rPr>
        <w:t>d)</w:t>
      </w:r>
      <w:r w:rsidRPr="004867E1">
        <w:rPr>
          <w:lang w:val="fr-CH"/>
        </w:rPr>
        <w:tab/>
        <w:t>Jeune Afrique.</w:t>
      </w:r>
    </w:p>
    <w:p w14:paraId="4A779E57" w14:textId="25F12F33" w:rsidR="004867E1" w:rsidRPr="004867E1" w:rsidRDefault="004867E1" w:rsidP="00E767E3">
      <w:pPr>
        <w:rPr>
          <w:lang w:val="fr-CH"/>
        </w:rPr>
      </w:pPr>
      <w:r w:rsidRPr="004867E1">
        <w:rPr>
          <w:lang w:val="fr-CH"/>
        </w:rPr>
        <w:t xml:space="preserve">L'appel </w:t>
      </w:r>
      <w:r w:rsidR="0013758C">
        <w:rPr>
          <w:lang w:val="fr-CH"/>
        </w:rPr>
        <w:t>à</w:t>
      </w:r>
      <w:r w:rsidRPr="004867E1">
        <w:rPr>
          <w:lang w:val="fr-CH"/>
        </w:rPr>
        <w:t xml:space="preserve"> déclaration d'intérêt a également été communiqué à d'autres institutions des Nations Unies par l'intermédiaire </w:t>
      </w:r>
      <w:r w:rsidR="0013758C">
        <w:rPr>
          <w:lang w:val="fr-CH"/>
        </w:rPr>
        <w:t xml:space="preserve">du Conseil </w:t>
      </w:r>
      <w:r w:rsidRPr="004867E1">
        <w:rPr>
          <w:lang w:val="fr-CH"/>
        </w:rPr>
        <w:t xml:space="preserve">des chefs de secrétariat des organismes des Nations Unies pour la coordination (CCS) et a été diffusé sur Tweeter </w:t>
      </w:r>
      <w:r w:rsidRPr="004867E1">
        <w:t>depuis le compte de l'UIT.</w:t>
      </w:r>
    </w:p>
    <w:p w14:paraId="6A023F1A" w14:textId="77777777" w:rsidR="004867E1" w:rsidRPr="004867E1" w:rsidRDefault="004867E1" w:rsidP="00E767E3">
      <w:pPr>
        <w:rPr>
          <w:lang w:val="fr-CH"/>
        </w:rPr>
      </w:pPr>
      <w:r w:rsidRPr="004867E1">
        <w:rPr>
          <w:lang w:val="fr-CH"/>
        </w:rPr>
        <w:t>4</w:t>
      </w:r>
      <w:r w:rsidRPr="004867E1">
        <w:rPr>
          <w:lang w:val="fr-CH"/>
        </w:rPr>
        <w:tab/>
        <w:t xml:space="preserve">Afin d'étudier les candidatures, le Comité de sélection a utilisé une grille détaillée pour l'évaluation des candidats. Cette grille prend en compte toutes les conditions requises énoncées dans le mandat du CCIG et dont le Comité de sélection a dû tenir compte dans son évaluation des candidats, notamment l'expérience professionnelle, les domaines de compétence, l'expérience dans le secteur privé/public, l'expérience à l'ONU, l'indépendance, la nationalité, le sexe et l'appartenance à une région de l'UIT. </w:t>
      </w:r>
    </w:p>
    <w:p w14:paraId="733BBDEE" w14:textId="66D03AA3" w:rsidR="004867E1" w:rsidRPr="004867E1" w:rsidRDefault="004867E1" w:rsidP="00E767E3">
      <w:pPr>
        <w:spacing w:after="120"/>
        <w:rPr>
          <w:lang w:val="fr-CH"/>
        </w:rPr>
      </w:pPr>
      <w:r w:rsidRPr="004867E1">
        <w:rPr>
          <w:lang w:val="fr-CH"/>
        </w:rPr>
        <w:t>5</w:t>
      </w:r>
      <w:r w:rsidRPr="004867E1">
        <w:rPr>
          <w:lang w:val="fr-CH"/>
        </w:rPr>
        <w:tab/>
        <w:t xml:space="preserve">Cinquante-quatre (54) candidatures ont été reçues et ont été déclarées recevables (contre trente-six (36) candidatures en 2015), </w:t>
      </w:r>
      <w:r w:rsidR="0013758C">
        <w:rPr>
          <w:lang w:val="fr-CH"/>
        </w:rPr>
        <w:t>y compris</w:t>
      </w:r>
      <w:r w:rsidRPr="004867E1">
        <w:rPr>
          <w:lang w:val="fr-CH"/>
        </w:rPr>
        <w:t xml:space="preserve"> celles des deux membres rééligibles siégeant actuellement au CCIG. Le tableau ci-dessous présente la répartition des candidatures: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843"/>
        <w:gridCol w:w="1984"/>
        <w:gridCol w:w="1843"/>
      </w:tblGrid>
      <w:tr w:rsidR="004867E1" w:rsidRPr="004867E1" w14:paraId="0C0F8F45" w14:textId="77777777" w:rsidTr="00F44855">
        <w:trPr>
          <w:jc w:val="center"/>
        </w:trPr>
        <w:tc>
          <w:tcPr>
            <w:tcW w:w="2547" w:type="dxa"/>
          </w:tcPr>
          <w:p w14:paraId="55F24C78" w14:textId="77777777" w:rsidR="004867E1" w:rsidRPr="004867E1" w:rsidRDefault="004867E1" w:rsidP="00E767E3">
            <w:pPr>
              <w:pStyle w:val="Tablehead"/>
            </w:pPr>
            <w:r w:rsidRPr="004867E1">
              <w:t>Région (groupe)</w:t>
            </w:r>
          </w:p>
        </w:tc>
        <w:tc>
          <w:tcPr>
            <w:tcW w:w="1843" w:type="dxa"/>
          </w:tcPr>
          <w:p w14:paraId="4B6C7EEB" w14:textId="77777777" w:rsidR="004867E1" w:rsidRPr="004867E1" w:rsidRDefault="004867E1" w:rsidP="00E767E3">
            <w:pPr>
              <w:pStyle w:val="Tablehead"/>
            </w:pPr>
            <w:r w:rsidRPr="004867E1">
              <w:t>Femmes</w:t>
            </w:r>
          </w:p>
        </w:tc>
        <w:tc>
          <w:tcPr>
            <w:tcW w:w="1984" w:type="dxa"/>
          </w:tcPr>
          <w:p w14:paraId="1C4DE9B8" w14:textId="77777777" w:rsidR="004867E1" w:rsidRPr="004867E1" w:rsidRDefault="004867E1" w:rsidP="00E767E3">
            <w:pPr>
              <w:pStyle w:val="Tablehead"/>
            </w:pPr>
            <w:r w:rsidRPr="004867E1">
              <w:t>Hommes</w:t>
            </w:r>
          </w:p>
        </w:tc>
        <w:tc>
          <w:tcPr>
            <w:tcW w:w="1843" w:type="dxa"/>
          </w:tcPr>
          <w:p w14:paraId="740C0458" w14:textId="77777777" w:rsidR="004867E1" w:rsidRPr="004867E1" w:rsidRDefault="004867E1" w:rsidP="00E767E3">
            <w:pPr>
              <w:pStyle w:val="Tablehead"/>
            </w:pPr>
            <w:r w:rsidRPr="004867E1">
              <w:t>Total</w:t>
            </w:r>
          </w:p>
        </w:tc>
      </w:tr>
      <w:tr w:rsidR="004867E1" w:rsidRPr="004867E1" w14:paraId="5EDC56D7" w14:textId="77777777" w:rsidTr="00F44855">
        <w:trPr>
          <w:jc w:val="center"/>
        </w:trPr>
        <w:tc>
          <w:tcPr>
            <w:tcW w:w="2547" w:type="dxa"/>
          </w:tcPr>
          <w:p w14:paraId="4BF801BD" w14:textId="77777777" w:rsidR="004867E1" w:rsidRPr="004867E1" w:rsidRDefault="004867E1" w:rsidP="00E767E3">
            <w:pPr>
              <w:pStyle w:val="Tabletext"/>
              <w:rPr>
                <w:lang w:val="en-AU"/>
              </w:rPr>
            </w:pPr>
            <w:r w:rsidRPr="004867E1">
              <w:rPr>
                <w:lang w:val="fr-CH"/>
              </w:rPr>
              <w:t>A – Amériques</w:t>
            </w:r>
          </w:p>
        </w:tc>
        <w:tc>
          <w:tcPr>
            <w:tcW w:w="1843" w:type="dxa"/>
          </w:tcPr>
          <w:p w14:paraId="046787EE" w14:textId="77777777" w:rsidR="004867E1" w:rsidRPr="004867E1" w:rsidRDefault="004867E1" w:rsidP="00E767E3">
            <w:pPr>
              <w:pStyle w:val="Tabletext"/>
              <w:jc w:val="center"/>
            </w:pPr>
            <w:r w:rsidRPr="004867E1">
              <w:t>7</w:t>
            </w:r>
          </w:p>
        </w:tc>
        <w:tc>
          <w:tcPr>
            <w:tcW w:w="1984" w:type="dxa"/>
          </w:tcPr>
          <w:p w14:paraId="12D667E4" w14:textId="77777777" w:rsidR="004867E1" w:rsidRPr="004867E1" w:rsidRDefault="004867E1" w:rsidP="00E767E3">
            <w:pPr>
              <w:pStyle w:val="Tabletext"/>
              <w:jc w:val="center"/>
            </w:pPr>
            <w:r w:rsidRPr="004867E1">
              <w:t>8</w:t>
            </w:r>
          </w:p>
        </w:tc>
        <w:tc>
          <w:tcPr>
            <w:tcW w:w="1843" w:type="dxa"/>
          </w:tcPr>
          <w:p w14:paraId="465C52AB" w14:textId="77777777" w:rsidR="004867E1" w:rsidRPr="004867E1" w:rsidRDefault="004867E1" w:rsidP="00E767E3">
            <w:pPr>
              <w:pStyle w:val="Tabletext"/>
              <w:jc w:val="center"/>
              <w:rPr>
                <w:b/>
                <w:bCs/>
              </w:rPr>
            </w:pPr>
            <w:r w:rsidRPr="004867E1">
              <w:rPr>
                <w:b/>
                <w:bCs/>
              </w:rPr>
              <w:t>15</w:t>
            </w:r>
          </w:p>
        </w:tc>
      </w:tr>
      <w:tr w:rsidR="004867E1" w:rsidRPr="004867E1" w14:paraId="5D0D642B" w14:textId="77777777" w:rsidTr="00F44855">
        <w:trPr>
          <w:jc w:val="center"/>
        </w:trPr>
        <w:tc>
          <w:tcPr>
            <w:tcW w:w="2547" w:type="dxa"/>
          </w:tcPr>
          <w:p w14:paraId="45FC6573" w14:textId="77777777" w:rsidR="004867E1" w:rsidRPr="004867E1" w:rsidRDefault="004867E1" w:rsidP="00E767E3">
            <w:pPr>
              <w:pStyle w:val="Tabletext"/>
            </w:pPr>
            <w:r w:rsidRPr="004867E1">
              <w:rPr>
                <w:lang w:val="fr-CH"/>
              </w:rPr>
              <w:t xml:space="preserve">B – </w:t>
            </w:r>
            <w:r w:rsidRPr="004867E1">
              <w:rPr>
                <w:lang w:val="en-AU"/>
              </w:rPr>
              <w:t xml:space="preserve">Europe </w:t>
            </w:r>
          </w:p>
        </w:tc>
        <w:tc>
          <w:tcPr>
            <w:tcW w:w="1843" w:type="dxa"/>
          </w:tcPr>
          <w:p w14:paraId="7ECCC377" w14:textId="77777777" w:rsidR="004867E1" w:rsidRPr="004867E1" w:rsidRDefault="004867E1" w:rsidP="00E767E3">
            <w:pPr>
              <w:pStyle w:val="Tabletext"/>
              <w:jc w:val="center"/>
            </w:pPr>
            <w:r w:rsidRPr="004867E1">
              <w:t>3</w:t>
            </w:r>
          </w:p>
        </w:tc>
        <w:tc>
          <w:tcPr>
            <w:tcW w:w="1984" w:type="dxa"/>
          </w:tcPr>
          <w:p w14:paraId="1073B281" w14:textId="77777777" w:rsidR="004867E1" w:rsidRPr="004867E1" w:rsidRDefault="004867E1" w:rsidP="00E767E3">
            <w:pPr>
              <w:pStyle w:val="Tabletext"/>
              <w:jc w:val="center"/>
            </w:pPr>
            <w:r w:rsidRPr="004867E1">
              <w:t>16</w:t>
            </w:r>
          </w:p>
        </w:tc>
        <w:tc>
          <w:tcPr>
            <w:tcW w:w="1843" w:type="dxa"/>
          </w:tcPr>
          <w:p w14:paraId="4193C585" w14:textId="77777777" w:rsidR="004867E1" w:rsidRPr="004867E1" w:rsidRDefault="004867E1" w:rsidP="00E767E3">
            <w:pPr>
              <w:pStyle w:val="Tabletext"/>
              <w:jc w:val="center"/>
              <w:rPr>
                <w:b/>
                <w:bCs/>
              </w:rPr>
            </w:pPr>
            <w:r w:rsidRPr="004867E1">
              <w:rPr>
                <w:b/>
                <w:bCs/>
              </w:rPr>
              <w:t>19</w:t>
            </w:r>
          </w:p>
        </w:tc>
      </w:tr>
      <w:tr w:rsidR="004867E1" w:rsidRPr="004867E1" w14:paraId="24194A49" w14:textId="77777777" w:rsidTr="00F44855">
        <w:trPr>
          <w:jc w:val="center"/>
        </w:trPr>
        <w:tc>
          <w:tcPr>
            <w:tcW w:w="2547" w:type="dxa"/>
          </w:tcPr>
          <w:p w14:paraId="65C8B231" w14:textId="77777777" w:rsidR="004867E1" w:rsidRPr="004867E1" w:rsidRDefault="004867E1" w:rsidP="00E767E3">
            <w:pPr>
              <w:pStyle w:val="Tabletext"/>
              <w:rPr>
                <w:lang w:val="fr-CH"/>
              </w:rPr>
            </w:pPr>
            <w:r w:rsidRPr="004867E1">
              <w:rPr>
                <w:lang w:val="fr-CH"/>
              </w:rPr>
              <w:t>C – CEI</w:t>
            </w:r>
          </w:p>
        </w:tc>
        <w:tc>
          <w:tcPr>
            <w:tcW w:w="1843" w:type="dxa"/>
          </w:tcPr>
          <w:p w14:paraId="5F68E335" w14:textId="77777777" w:rsidR="004867E1" w:rsidRPr="004867E1" w:rsidRDefault="004867E1" w:rsidP="00E767E3">
            <w:pPr>
              <w:pStyle w:val="Tabletext"/>
              <w:jc w:val="center"/>
            </w:pPr>
            <w:r w:rsidRPr="004867E1">
              <w:t>–</w:t>
            </w:r>
          </w:p>
        </w:tc>
        <w:tc>
          <w:tcPr>
            <w:tcW w:w="1984" w:type="dxa"/>
          </w:tcPr>
          <w:p w14:paraId="55E14730" w14:textId="77777777" w:rsidR="004867E1" w:rsidRPr="004867E1" w:rsidRDefault="004867E1" w:rsidP="00E767E3">
            <w:pPr>
              <w:pStyle w:val="Tabletext"/>
              <w:jc w:val="center"/>
            </w:pPr>
            <w:r w:rsidRPr="004867E1">
              <w:t>2</w:t>
            </w:r>
          </w:p>
        </w:tc>
        <w:tc>
          <w:tcPr>
            <w:tcW w:w="1843" w:type="dxa"/>
          </w:tcPr>
          <w:p w14:paraId="3E74DB99" w14:textId="77777777" w:rsidR="004867E1" w:rsidRPr="004867E1" w:rsidRDefault="004867E1" w:rsidP="00E767E3">
            <w:pPr>
              <w:pStyle w:val="Tabletext"/>
              <w:jc w:val="center"/>
              <w:rPr>
                <w:b/>
                <w:bCs/>
              </w:rPr>
            </w:pPr>
            <w:r w:rsidRPr="004867E1">
              <w:rPr>
                <w:b/>
                <w:bCs/>
              </w:rPr>
              <w:t>2</w:t>
            </w:r>
          </w:p>
        </w:tc>
      </w:tr>
      <w:tr w:rsidR="004867E1" w:rsidRPr="004867E1" w14:paraId="2B405A0A" w14:textId="77777777" w:rsidTr="00F44855">
        <w:trPr>
          <w:jc w:val="center"/>
        </w:trPr>
        <w:tc>
          <w:tcPr>
            <w:tcW w:w="2547" w:type="dxa"/>
          </w:tcPr>
          <w:p w14:paraId="794393DB" w14:textId="77777777" w:rsidR="004867E1" w:rsidRPr="004867E1" w:rsidRDefault="004867E1" w:rsidP="00E767E3">
            <w:pPr>
              <w:pStyle w:val="Tabletext"/>
            </w:pPr>
            <w:r w:rsidRPr="004867E1">
              <w:rPr>
                <w:lang w:val="fr-CH"/>
              </w:rPr>
              <w:t>D – Afrique</w:t>
            </w:r>
          </w:p>
        </w:tc>
        <w:tc>
          <w:tcPr>
            <w:tcW w:w="1843" w:type="dxa"/>
          </w:tcPr>
          <w:p w14:paraId="308C2162" w14:textId="77777777" w:rsidR="004867E1" w:rsidRPr="004867E1" w:rsidRDefault="004867E1" w:rsidP="00E767E3">
            <w:pPr>
              <w:pStyle w:val="Tabletext"/>
              <w:jc w:val="center"/>
            </w:pPr>
            <w:r w:rsidRPr="004867E1">
              <w:t>2</w:t>
            </w:r>
          </w:p>
        </w:tc>
        <w:tc>
          <w:tcPr>
            <w:tcW w:w="1984" w:type="dxa"/>
          </w:tcPr>
          <w:p w14:paraId="0AE98AF1" w14:textId="77777777" w:rsidR="004867E1" w:rsidRPr="004867E1" w:rsidRDefault="004867E1" w:rsidP="00E767E3">
            <w:pPr>
              <w:pStyle w:val="Tabletext"/>
              <w:jc w:val="center"/>
            </w:pPr>
            <w:r w:rsidRPr="004867E1">
              <w:t>3</w:t>
            </w:r>
          </w:p>
        </w:tc>
        <w:tc>
          <w:tcPr>
            <w:tcW w:w="1843" w:type="dxa"/>
          </w:tcPr>
          <w:p w14:paraId="3C83E6F7" w14:textId="77777777" w:rsidR="004867E1" w:rsidRPr="004867E1" w:rsidRDefault="004867E1" w:rsidP="00E767E3">
            <w:pPr>
              <w:pStyle w:val="Tabletext"/>
              <w:jc w:val="center"/>
              <w:rPr>
                <w:b/>
                <w:bCs/>
              </w:rPr>
            </w:pPr>
            <w:r w:rsidRPr="004867E1">
              <w:rPr>
                <w:b/>
                <w:bCs/>
              </w:rPr>
              <w:t>5</w:t>
            </w:r>
          </w:p>
        </w:tc>
      </w:tr>
      <w:tr w:rsidR="004867E1" w:rsidRPr="004867E1" w14:paraId="38C19B10" w14:textId="77777777" w:rsidTr="00F44855">
        <w:trPr>
          <w:jc w:val="center"/>
        </w:trPr>
        <w:tc>
          <w:tcPr>
            <w:tcW w:w="2547" w:type="dxa"/>
          </w:tcPr>
          <w:p w14:paraId="5ECAEFF9" w14:textId="77777777" w:rsidR="004867E1" w:rsidRPr="004867E1" w:rsidRDefault="004867E1" w:rsidP="00E767E3">
            <w:pPr>
              <w:pStyle w:val="Tabletext"/>
            </w:pPr>
            <w:r w:rsidRPr="004867E1">
              <w:rPr>
                <w:lang w:val="fr-CH"/>
              </w:rPr>
              <w:t>E – Asie</w:t>
            </w:r>
            <w:r w:rsidRPr="004867E1">
              <w:rPr>
                <w:lang w:val="en-AU"/>
              </w:rPr>
              <w:t>/</w:t>
            </w:r>
            <w:r w:rsidRPr="004867E1">
              <w:rPr>
                <w:lang w:val="fr-CH"/>
              </w:rPr>
              <w:t>Australasie</w:t>
            </w:r>
          </w:p>
        </w:tc>
        <w:tc>
          <w:tcPr>
            <w:tcW w:w="1843" w:type="dxa"/>
          </w:tcPr>
          <w:p w14:paraId="2A650218" w14:textId="77777777" w:rsidR="004867E1" w:rsidRPr="004867E1" w:rsidRDefault="004867E1" w:rsidP="00E767E3">
            <w:pPr>
              <w:pStyle w:val="Tabletext"/>
              <w:jc w:val="center"/>
            </w:pPr>
            <w:r w:rsidRPr="004867E1">
              <w:t>2</w:t>
            </w:r>
          </w:p>
        </w:tc>
        <w:tc>
          <w:tcPr>
            <w:tcW w:w="1984" w:type="dxa"/>
          </w:tcPr>
          <w:p w14:paraId="000E1602" w14:textId="77777777" w:rsidR="004867E1" w:rsidRPr="004867E1" w:rsidRDefault="004867E1" w:rsidP="00E767E3">
            <w:pPr>
              <w:pStyle w:val="Tabletext"/>
              <w:jc w:val="center"/>
            </w:pPr>
            <w:r w:rsidRPr="004867E1">
              <w:t>7</w:t>
            </w:r>
          </w:p>
        </w:tc>
        <w:tc>
          <w:tcPr>
            <w:tcW w:w="1843" w:type="dxa"/>
          </w:tcPr>
          <w:p w14:paraId="376F028D" w14:textId="77777777" w:rsidR="004867E1" w:rsidRPr="004867E1" w:rsidRDefault="004867E1" w:rsidP="00E767E3">
            <w:pPr>
              <w:pStyle w:val="Tabletext"/>
              <w:jc w:val="center"/>
              <w:rPr>
                <w:b/>
                <w:bCs/>
              </w:rPr>
            </w:pPr>
            <w:r w:rsidRPr="004867E1">
              <w:rPr>
                <w:b/>
                <w:bCs/>
              </w:rPr>
              <w:t>9</w:t>
            </w:r>
          </w:p>
        </w:tc>
      </w:tr>
      <w:tr w:rsidR="004867E1" w:rsidRPr="004867E1" w14:paraId="5E44C170" w14:textId="77777777" w:rsidTr="00F44855">
        <w:trPr>
          <w:jc w:val="center"/>
        </w:trPr>
        <w:tc>
          <w:tcPr>
            <w:tcW w:w="2547" w:type="dxa"/>
          </w:tcPr>
          <w:p w14:paraId="766692FF" w14:textId="1F52DBAD" w:rsidR="004867E1" w:rsidRPr="004867E1" w:rsidRDefault="004867E1" w:rsidP="00E767E3">
            <w:pPr>
              <w:pStyle w:val="Tabletext"/>
              <w:rPr>
                <w:lang w:val="fr-CH"/>
              </w:rPr>
            </w:pPr>
            <w:r w:rsidRPr="004867E1">
              <w:rPr>
                <w:lang w:val="fr-CH"/>
              </w:rPr>
              <w:t>États arabes</w:t>
            </w:r>
          </w:p>
        </w:tc>
        <w:tc>
          <w:tcPr>
            <w:tcW w:w="1843" w:type="dxa"/>
          </w:tcPr>
          <w:p w14:paraId="582226D6" w14:textId="77777777" w:rsidR="004867E1" w:rsidRPr="004867E1" w:rsidRDefault="004867E1" w:rsidP="00E767E3">
            <w:pPr>
              <w:pStyle w:val="Tabletext"/>
              <w:jc w:val="center"/>
            </w:pPr>
            <w:r w:rsidRPr="004867E1">
              <w:t>–</w:t>
            </w:r>
          </w:p>
        </w:tc>
        <w:tc>
          <w:tcPr>
            <w:tcW w:w="1984" w:type="dxa"/>
          </w:tcPr>
          <w:p w14:paraId="3138D6A8" w14:textId="77777777" w:rsidR="004867E1" w:rsidRPr="004867E1" w:rsidRDefault="004867E1" w:rsidP="00E767E3">
            <w:pPr>
              <w:pStyle w:val="Tabletext"/>
              <w:jc w:val="center"/>
            </w:pPr>
            <w:r w:rsidRPr="004867E1">
              <w:t>4</w:t>
            </w:r>
          </w:p>
        </w:tc>
        <w:tc>
          <w:tcPr>
            <w:tcW w:w="1843" w:type="dxa"/>
          </w:tcPr>
          <w:p w14:paraId="6C8FA89F" w14:textId="77777777" w:rsidR="004867E1" w:rsidRPr="004867E1" w:rsidRDefault="004867E1" w:rsidP="00E767E3">
            <w:pPr>
              <w:pStyle w:val="Tabletext"/>
              <w:jc w:val="center"/>
              <w:rPr>
                <w:b/>
                <w:bCs/>
              </w:rPr>
            </w:pPr>
            <w:r w:rsidRPr="004867E1">
              <w:rPr>
                <w:b/>
                <w:bCs/>
              </w:rPr>
              <w:t>4</w:t>
            </w:r>
          </w:p>
        </w:tc>
      </w:tr>
      <w:tr w:rsidR="004867E1" w:rsidRPr="004867E1" w14:paraId="56BF4F29" w14:textId="77777777" w:rsidTr="00F44855">
        <w:trPr>
          <w:jc w:val="center"/>
        </w:trPr>
        <w:tc>
          <w:tcPr>
            <w:tcW w:w="2547" w:type="dxa"/>
          </w:tcPr>
          <w:p w14:paraId="0EBDD243" w14:textId="77777777" w:rsidR="004867E1" w:rsidRPr="004867E1" w:rsidRDefault="004867E1" w:rsidP="00E767E3">
            <w:pPr>
              <w:pStyle w:val="Tabletext"/>
              <w:rPr>
                <w:b/>
                <w:lang w:val="fr-CH"/>
              </w:rPr>
            </w:pPr>
            <w:r w:rsidRPr="004867E1">
              <w:rPr>
                <w:b/>
                <w:lang w:val="fr-CH"/>
              </w:rPr>
              <w:t>Total</w:t>
            </w:r>
          </w:p>
        </w:tc>
        <w:tc>
          <w:tcPr>
            <w:tcW w:w="1843" w:type="dxa"/>
          </w:tcPr>
          <w:p w14:paraId="23380F63" w14:textId="77777777" w:rsidR="004867E1" w:rsidRPr="004867E1" w:rsidRDefault="004867E1" w:rsidP="00E767E3">
            <w:pPr>
              <w:pStyle w:val="Tabletext"/>
              <w:jc w:val="center"/>
              <w:rPr>
                <w:b/>
              </w:rPr>
            </w:pPr>
            <w:r w:rsidRPr="004867E1">
              <w:rPr>
                <w:b/>
              </w:rPr>
              <w:t>14</w:t>
            </w:r>
          </w:p>
        </w:tc>
        <w:tc>
          <w:tcPr>
            <w:tcW w:w="1984" w:type="dxa"/>
          </w:tcPr>
          <w:p w14:paraId="38B30189" w14:textId="77777777" w:rsidR="004867E1" w:rsidRPr="004867E1" w:rsidRDefault="004867E1" w:rsidP="00E767E3">
            <w:pPr>
              <w:pStyle w:val="Tabletext"/>
              <w:jc w:val="center"/>
              <w:rPr>
                <w:b/>
              </w:rPr>
            </w:pPr>
            <w:r w:rsidRPr="004867E1">
              <w:rPr>
                <w:b/>
              </w:rPr>
              <w:t>40</w:t>
            </w:r>
          </w:p>
        </w:tc>
        <w:tc>
          <w:tcPr>
            <w:tcW w:w="1843" w:type="dxa"/>
          </w:tcPr>
          <w:p w14:paraId="464EC3EE" w14:textId="77777777" w:rsidR="004867E1" w:rsidRPr="004867E1" w:rsidRDefault="004867E1" w:rsidP="00E767E3">
            <w:pPr>
              <w:pStyle w:val="Tabletext"/>
              <w:jc w:val="center"/>
              <w:rPr>
                <w:b/>
              </w:rPr>
            </w:pPr>
            <w:r w:rsidRPr="004867E1">
              <w:rPr>
                <w:b/>
              </w:rPr>
              <w:t>54</w:t>
            </w:r>
          </w:p>
        </w:tc>
      </w:tr>
    </w:tbl>
    <w:p w14:paraId="044CBF99" w14:textId="3F2D6950" w:rsidR="004867E1" w:rsidRPr="004867E1" w:rsidRDefault="004867E1" w:rsidP="00E767E3">
      <w:pPr>
        <w:spacing w:before="360"/>
        <w:rPr>
          <w:lang w:val="fr-CH"/>
        </w:rPr>
      </w:pPr>
      <w:r w:rsidRPr="004867E1">
        <w:t>6</w:t>
      </w:r>
      <w:r w:rsidRPr="004867E1">
        <w:tab/>
      </w:r>
      <w:r w:rsidRPr="004867E1">
        <w:rPr>
          <w:lang w:val="fr-CH"/>
        </w:rPr>
        <w:t xml:space="preserve">Le Comité de sélection s'est réuni pour étudier les candidatures et a établi une liste restreinte de 15 candidats pour les cinq postes </w:t>
      </w:r>
      <w:r w:rsidR="0013758C">
        <w:rPr>
          <w:lang w:val="fr-CH"/>
        </w:rPr>
        <w:t xml:space="preserve">de membre du </w:t>
      </w:r>
      <w:r w:rsidRPr="004867E1">
        <w:rPr>
          <w:lang w:val="fr-CH"/>
        </w:rPr>
        <w:t>CCIG.</w:t>
      </w:r>
    </w:p>
    <w:p w14:paraId="095F764C" w14:textId="682F08EF" w:rsidR="00EB7654" w:rsidRDefault="004867E1" w:rsidP="00E767E3">
      <w:pPr>
        <w:rPr>
          <w:lang w:val="fr-CH"/>
        </w:rPr>
      </w:pPr>
      <w:r w:rsidRPr="004867E1">
        <w:rPr>
          <w:lang w:val="fr-CH"/>
        </w:rPr>
        <w:t>7</w:t>
      </w:r>
      <w:r w:rsidRPr="004867E1">
        <w:rPr>
          <w:lang w:val="fr-CH"/>
        </w:rPr>
        <w:tab/>
        <w:t>Les entretiens ont été conduits sur la base d'une série de questions types, préparées par le Comité de sélection avec l'aide du secrétariat de l'UIT, dans le but d'évaluer les qualifications</w:t>
      </w:r>
      <w:r w:rsidR="0013758C">
        <w:rPr>
          <w:lang w:val="fr-CH"/>
        </w:rPr>
        <w:t>, l'</w:t>
      </w:r>
      <w:r w:rsidRPr="004867E1">
        <w:rPr>
          <w:lang w:val="fr-CH"/>
        </w:rPr>
        <w:t>expérience</w:t>
      </w:r>
      <w:r w:rsidR="0013758C">
        <w:rPr>
          <w:lang w:val="fr-CH"/>
        </w:rPr>
        <w:t xml:space="preserve">, les </w:t>
      </w:r>
      <w:r w:rsidRPr="004867E1">
        <w:rPr>
          <w:lang w:val="fr-CH"/>
        </w:rPr>
        <w:t xml:space="preserve">disponibilités, </w:t>
      </w:r>
      <w:r w:rsidR="0013758C">
        <w:rPr>
          <w:lang w:val="fr-CH"/>
        </w:rPr>
        <w:t>l'</w:t>
      </w:r>
      <w:r w:rsidRPr="004867E1">
        <w:rPr>
          <w:lang w:val="fr-CH"/>
        </w:rPr>
        <w:t xml:space="preserve">engagement, </w:t>
      </w:r>
      <w:r w:rsidR="0013758C">
        <w:rPr>
          <w:lang w:val="fr-CH"/>
        </w:rPr>
        <w:t xml:space="preserve">le </w:t>
      </w:r>
      <w:r w:rsidRPr="004867E1">
        <w:rPr>
          <w:lang w:val="fr-CH"/>
        </w:rPr>
        <w:t xml:space="preserve">professionnalisme, </w:t>
      </w:r>
      <w:r w:rsidR="0013758C">
        <w:rPr>
          <w:lang w:val="fr-CH"/>
        </w:rPr>
        <w:t>l'</w:t>
      </w:r>
      <w:r w:rsidRPr="004867E1">
        <w:rPr>
          <w:lang w:val="fr-CH"/>
        </w:rPr>
        <w:t xml:space="preserve">intégrité et </w:t>
      </w:r>
      <w:r w:rsidR="0013758C">
        <w:rPr>
          <w:lang w:val="fr-CH"/>
        </w:rPr>
        <w:t>l'</w:t>
      </w:r>
      <w:r w:rsidRPr="004867E1">
        <w:rPr>
          <w:lang w:val="fr-CH"/>
        </w:rPr>
        <w:t>indépendance</w:t>
      </w:r>
      <w:r w:rsidR="0013758C">
        <w:rPr>
          <w:lang w:val="fr-CH"/>
        </w:rPr>
        <w:t xml:space="preserve"> des candidats</w:t>
      </w:r>
      <w:r w:rsidRPr="004867E1">
        <w:rPr>
          <w:lang w:val="fr-CH"/>
        </w:rPr>
        <w:t>.</w:t>
      </w:r>
      <w:r w:rsidR="00EB7654">
        <w:rPr>
          <w:lang w:val="fr-CH"/>
        </w:rPr>
        <w:br w:type="page"/>
      </w:r>
    </w:p>
    <w:p w14:paraId="4D6A6B41" w14:textId="42846DF3" w:rsidR="004867E1" w:rsidRPr="004867E1" w:rsidRDefault="004867E1" w:rsidP="00E767E3">
      <w:r w:rsidRPr="004867E1">
        <w:rPr>
          <w:lang w:val="fr-CH"/>
        </w:rPr>
        <w:lastRenderedPageBreak/>
        <w:t>8</w:t>
      </w:r>
      <w:r w:rsidRPr="004867E1">
        <w:rPr>
          <w:lang w:val="fr-CH"/>
        </w:rPr>
        <w:tab/>
        <w:t>À partir de l'évaluation de chaque candidat et de l'entretien, le Comité de sélection a choisi les cinq candidats qui lui semblaient remplir au mieux les conditions définies dans le mandat du CCIG</w:t>
      </w:r>
      <w:r w:rsidR="00C02AC5">
        <w:rPr>
          <w:rStyle w:val="FootnoteReference"/>
          <w:lang w:val="fr-CH"/>
        </w:rPr>
        <w:footnoteReference w:id="1"/>
      </w:r>
      <w:r w:rsidRPr="004867E1">
        <w:rPr>
          <w:lang w:val="fr-CH"/>
        </w:rPr>
        <w:t>. Ces candidats sont recommandés sur la base de leur professionnalisme et de leur intégrité, qui sont la considération dominante dans le choix de</w:t>
      </w:r>
      <w:r w:rsidR="00005794">
        <w:rPr>
          <w:lang w:val="fr-CH"/>
        </w:rPr>
        <w:t>s membres (Résolution 162 (Rév. </w:t>
      </w:r>
      <w:r w:rsidRPr="004867E1">
        <w:rPr>
          <w:lang w:val="fr-CH"/>
        </w:rPr>
        <w:t>Busan, 2014) – paragraphe 9), conformément au mandat du CCIG.</w:t>
      </w:r>
    </w:p>
    <w:p w14:paraId="06A189CA" w14:textId="77777777" w:rsidR="004867E1" w:rsidRPr="004867E1" w:rsidRDefault="004867E1" w:rsidP="00E767E3">
      <w:r w:rsidRPr="004867E1">
        <w:rPr>
          <w:lang w:val="fr-CH"/>
        </w:rPr>
        <w:t>9</w:t>
      </w:r>
      <w:r w:rsidRPr="004867E1">
        <w:rPr>
          <w:lang w:val="fr-CH"/>
        </w:rPr>
        <w:tab/>
        <w:t>Les autres conditions figurant dans le mandat du CCIG ont également été dûment prises en compte (voir les paragraphes 10 et 14). Elles stipulent que deux membres du CCIG ne peuvent être ressortissants d'un même État Membre et que, dans la mesure du possible, il ne doit pas y avoir plus d'un membre d'une même région géographique au sein du CCIG. La composition du CCIG doit être équilibrée, avec des experts des deux sexes, provenant de pays développés et de pays en développement et ayant une expérience dans le secteur public et dans le secteur privé. Un autre critère était qu'au moins un membre du CCIG soit choisi sur la base de ses qualifications et de son expérience en tant qu'expert de haut niveau en matière de contrôle ou en tant que responsable financier de haut niveau, de préférence au sein du système de l'ONU, ou dans une autre organisation internationale.</w:t>
      </w:r>
      <w:r w:rsidRPr="004867E1">
        <w:t xml:space="preserve"> </w:t>
      </w:r>
    </w:p>
    <w:p w14:paraId="7E2FB071" w14:textId="77777777" w:rsidR="004867E1" w:rsidRPr="004867E1" w:rsidRDefault="004867E1" w:rsidP="00E767E3">
      <w:pPr>
        <w:rPr>
          <w:lang w:val="fr-CH"/>
        </w:rPr>
      </w:pPr>
      <w:r w:rsidRPr="004867E1">
        <w:rPr>
          <w:lang w:val="fr-CH"/>
        </w:rPr>
        <w:t>10</w:t>
      </w:r>
      <w:r w:rsidRPr="004867E1">
        <w:rPr>
          <w:lang w:val="fr-CH"/>
        </w:rPr>
        <w:tab/>
        <w:t xml:space="preserve">Dans le choix des membres du CCIG, le Comité de sélection a également dû s'assurer que les membres du CCIG possédaient, collectivement, des connaissances, des compétences et une expérience au plus haut niveau dans plusieurs domaines, notamment la finance et l'audit, la gouvernance d'une organisation, la gestion des risques, le droit, la gestion au plus haut niveau, la gestion d'une organisation de l'ONU ou d'autres organisations internationales et la connaissance générale du secteur des télécommunications/TIC. </w:t>
      </w:r>
    </w:p>
    <w:p w14:paraId="0690E9BF" w14:textId="77777777" w:rsidR="004867E1" w:rsidRPr="004867E1" w:rsidRDefault="004867E1" w:rsidP="00E767E3">
      <w:pPr>
        <w:pStyle w:val="Heading1"/>
      </w:pPr>
      <w:r w:rsidRPr="004867E1">
        <w:t>II</w:t>
      </w:r>
      <w:r w:rsidRPr="004867E1">
        <w:tab/>
        <w:t>RECOMMANDATION DU COMITÉ DE SÉLECTION POUR LA NOMINATION DU COMITÉ CONSULTATIF INDÉPENDANT POUR LES QUESTIONS DE GESTION DE L'UIT (CCIG)</w:t>
      </w:r>
    </w:p>
    <w:p w14:paraId="00640042" w14:textId="77777777" w:rsidR="004867E1" w:rsidRPr="004867E1" w:rsidRDefault="004867E1" w:rsidP="00E767E3">
      <w:pPr>
        <w:rPr>
          <w:lang w:val="fr-CH"/>
        </w:rPr>
      </w:pPr>
      <w:r w:rsidRPr="004867E1">
        <w:rPr>
          <w:lang w:val="fr-CH"/>
        </w:rPr>
        <w:t>11</w:t>
      </w:r>
      <w:r w:rsidRPr="004867E1">
        <w:rPr>
          <w:lang w:val="fr-CH"/>
        </w:rPr>
        <w:tab/>
        <w:t>Sur la base de la procédure indiquée ci-dessus, le Comité de sélection a convenu à l'unanimité de recommander au Conseil de l'UIT les cinq candidats suivants aux postes de membre du CCIG:</w:t>
      </w:r>
    </w:p>
    <w:p w14:paraId="176A9C7A" w14:textId="77777777" w:rsidR="004867E1" w:rsidRPr="004867E1" w:rsidRDefault="004867E1" w:rsidP="00E767E3">
      <w:pPr>
        <w:pStyle w:val="enumlev1"/>
        <w:rPr>
          <w:lang w:val="fr-CH"/>
        </w:rPr>
      </w:pPr>
      <w:r w:rsidRPr="004867E1">
        <w:rPr>
          <w:lang w:val="fr-CH"/>
        </w:rPr>
        <w:t>a)</w:t>
      </w:r>
      <w:r w:rsidRPr="004867E1">
        <w:rPr>
          <w:lang w:val="fr-CH"/>
        </w:rPr>
        <w:tab/>
        <w:t>Mme Sarah HAMMER, ressortissante des États-Unis (siège actuellement et est rééligible);</w:t>
      </w:r>
    </w:p>
    <w:p w14:paraId="0A4FDFFF" w14:textId="31C71FB0" w:rsidR="004867E1" w:rsidRDefault="00E64AA9" w:rsidP="00E767E3">
      <w:pPr>
        <w:pStyle w:val="enumlev1"/>
        <w:rPr>
          <w:lang w:val="fr-CH"/>
        </w:rPr>
      </w:pPr>
      <w:r>
        <w:rPr>
          <w:lang w:val="fr-CH"/>
        </w:rPr>
        <w:t>b</w:t>
      </w:r>
      <w:r w:rsidR="004867E1" w:rsidRPr="004867E1">
        <w:rPr>
          <w:lang w:val="fr-CH"/>
        </w:rPr>
        <w:t>)</w:t>
      </w:r>
      <w:r w:rsidR="004867E1" w:rsidRPr="004867E1">
        <w:rPr>
          <w:lang w:val="fr-CH"/>
        </w:rPr>
        <w:tab/>
        <w:t>M. Alexander NARUKAVNIKOV, ressortissant de la Fédération de Russie;</w:t>
      </w:r>
    </w:p>
    <w:p w14:paraId="3F177236" w14:textId="01856234" w:rsidR="00E64AA9" w:rsidRPr="004867E1" w:rsidRDefault="00E64AA9" w:rsidP="00E767E3">
      <w:pPr>
        <w:pStyle w:val="enumlev1"/>
        <w:rPr>
          <w:lang w:val="fr-CH"/>
        </w:rPr>
      </w:pPr>
      <w:r>
        <w:rPr>
          <w:lang w:val="fr-CH"/>
        </w:rPr>
        <w:t>c)</w:t>
      </w:r>
      <w:r>
        <w:rPr>
          <w:lang w:val="fr-CH"/>
        </w:rPr>
        <w:tab/>
        <w:t>M. Honore NDOKO, ressortissant du Cameroun;</w:t>
      </w:r>
    </w:p>
    <w:p w14:paraId="3550FDBF" w14:textId="77777777" w:rsidR="004867E1" w:rsidRPr="004867E1" w:rsidRDefault="004867E1" w:rsidP="00E767E3">
      <w:pPr>
        <w:pStyle w:val="enumlev1"/>
        <w:rPr>
          <w:lang w:val="fr-CH"/>
        </w:rPr>
      </w:pPr>
      <w:r w:rsidRPr="004867E1">
        <w:rPr>
          <w:lang w:val="fr-CH"/>
        </w:rPr>
        <w:t>d)</w:t>
      </w:r>
      <w:r w:rsidRPr="004867E1">
        <w:rPr>
          <w:lang w:val="fr-CH"/>
        </w:rPr>
        <w:tab/>
        <w:t>M. Henrique SCHNEIDER, ressortissant de la Suisse;</w:t>
      </w:r>
    </w:p>
    <w:p w14:paraId="7F23667E" w14:textId="77777777" w:rsidR="004867E1" w:rsidRPr="004867E1" w:rsidRDefault="004867E1" w:rsidP="00E767E3">
      <w:pPr>
        <w:pStyle w:val="enumlev1"/>
        <w:rPr>
          <w:lang w:val="fr-CH"/>
        </w:rPr>
      </w:pPr>
      <w:r w:rsidRPr="004867E1">
        <w:rPr>
          <w:lang w:val="fr-CH"/>
        </w:rPr>
        <w:t>e)</w:t>
      </w:r>
      <w:r w:rsidRPr="004867E1">
        <w:rPr>
          <w:lang w:val="fr-CH"/>
        </w:rPr>
        <w:tab/>
        <w:t>M. Kamlesh VIKAMSKEY, ressortissant de l'Inde (siège actuellement et est rééligible).</w:t>
      </w:r>
    </w:p>
    <w:p w14:paraId="0C1FF560" w14:textId="77777777" w:rsidR="004867E1" w:rsidRPr="004867E1" w:rsidRDefault="004867E1" w:rsidP="00E767E3">
      <w:pPr>
        <w:rPr>
          <w:lang w:val="fr-CH"/>
        </w:rPr>
      </w:pPr>
      <w:r w:rsidRPr="004867E1">
        <w:rPr>
          <w:lang w:val="fr-CH"/>
        </w:rPr>
        <w:lastRenderedPageBreak/>
        <w:t>12</w:t>
      </w:r>
      <w:r w:rsidRPr="004867E1">
        <w:rPr>
          <w:lang w:val="fr-CH"/>
        </w:rPr>
        <w:tab/>
        <w:t>Le Comité de sélection recommande au Conseil de l'UIT que lorsqu'une offre d'engagement sera faite aux candidats ci-dessus, l'accent soit mis sur l'indépendance et la disponibilité, qualités indispensables aux membres du CCIG.</w:t>
      </w:r>
    </w:p>
    <w:p w14:paraId="384ED718" w14:textId="1A41762C" w:rsidR="00EB7654" w:rsidRDefault="004867E1" w:rsidP="00E767E3">
      <w:pPr>
        <w:rPr>
          <w:lang w:val="fr-CH"/>
        </w:rPr>
      </w:pPr>
      <w:r w:rsidRPr="004867E1">
        <w:rPr>
          <w:lang w:val="fr-CH"/>
        </w:rPr>
        <w:t>13</w:t>
      </w:r>
      <w:r w:rsidRPr="004867E1">
        <w:rPr>
          <w:lang w:val="fr-CH"/>
        </w:rPr>
        <w:tab/>
        <w:t>Conformément aux dispositions du paragraphe d) de l'Appendice B au mandat du CCIG, les renseignements concernant chaque candidat recommandé (sexe, nationalité, qualifications et expérience professionnelle) figurent dans l'Annexe B.</w:t>
      </w:r>
    </w:p>
    <w:p w14:paraId="606A3229" w14:textId="6093C57A" w:rsidR="004867E1" w:rsidRPr="004867E1" w:rsidRDefault="004867E1" w:rsidP="00E767E3">
      <w:pPr>
        <w:rPr>
          <w:lang w:val="fr-CH"/>
        </w:rPr>
      </w:pPr>
      <w:r w:rsidRPr="004867E1">
        <w:rPr>
          <w:lang w:val="fr-CH"/>
        </w:rPr>
        <w:t>14</w:t>
      </w:r>
      <w:r w:rsidRPr="004867E1">
        <w:rPr>
          <w:lang w:val="fr-CH"/>
        </w:rPr>
        <w:tab/>
        <w:t xml:space="preserve">Conformément au paragraphe f) de l'Appendice B au mandat </w:t>
      </w:r>
      <w:r w:rsidR="00227BDD">
        <w:rPr>
          <w:lang w:val="fr-CH"/>
        </w:rPr>
        <w:t>du CCIG, le Comité de sélection </w:t>
      </w:r>
      <w:r w:rsidRPr="004867E1">
        <w:rPr>
          <w:lang w:val="fr-CH"/>
        </w:rPr>
        <w:t>a également convenu</w:t>
      </w:r>
      <w:r w:rsidR="0013758C">
        <w:rPr>
          <w:lang w:val="fr-CH"/>
        </w:rPr>
        <w:t>, à l'issue des entretiens,</w:t>
      </w:r>
      <w:r w:rsidRPr="004867E1">
        <w:rPr>
          <w:lang w:val="fr-CH"/>
        </w:rPr>
        <w:t xml:space="preserve"> de conserver les renseignements concernant </w:t>
      </w:r>
      <w:r w:rsidR="003166BA">
        <w:rPr>
          <w:lang w:val="fr-CH"/>
        </w:rPr>
        <w:t>trois</w:t>
      </w:r>
      <w:r w:rsidRPr="004867E1">
        <w:rPr>
          <w:lang w:val="fr-CH"/>
        </w:rPr>
        <w:t xml:space="preserve"> (</w:t>
      </w:r>
      <w:r w:rsidR="003166BA">
        <w:rPr>
          <w:lang w:val="fr-CH"/>
        </w:rPr>
        <w:t>3</w:t>
      </w:r>
      <w:r w:rsidRPr="004867E1">
        <w:rPr>
          <w:lang w:val="fr-CH"/>
        </w:rPr>
        <w:t xml:space="preserve">) candidats, au cas où il serait nécessaire de pourvoir un siège devenu vacant pendant la durée d'un mandat du CCIG. Les noms de ces </w:t>
      </w:r>
      <w:r w:rsidR="003166BA">
        <w:rPr>
          <w:lang w:val="fr-CH"/>
        </w:rPr>
        <w:t>trois</w:t>
      </w:r>
      <w:r w:rsidRPr="004867E1">
        <w:rPr>
          <w:lang w:val="fr-CH"/>
        </w:rPr>
        <w:t xml:space="preserve"> candidats ont été transmis au secrétariat en vue d'une utilisation ultérieure.</w:t>
      </w:r>
    </w:p>
    <w:p w14:paraId="651333F9" w14:textId="77777777" w:rsidR="004867E1" w:rsidRPr="004867E1" w:rsidRDefault="004867E1" w:rsidP="00E767E3">
      <w:pPr>
        <w:spacing w:before="1200"/>
        <w:rPr>
          <w:lang w:val="fr-CH"/>
        </w:rPr>
      </w:pPr>
      <w:r w:rsidRPr="00EB7654">
        <w:rPr>
          <w:b/>
          <w:bCs/>
          <w:lang w:val="fr-CH"/>
        </w:rPr>
        <w:t>Annexes</w:t>
      </w:r>
      <w:r w:rsidRPr="00227BDD">
        <w:rPr>
          <w:lang w:val="fr-CH"/>
        </w:rPr>
        <w:t>:</w:t>
      </w:r>
      <w:r w:rsidRPr="004867E1">
        <w:rPr>
          <w:lang w:val="fr-CH"/>
        </w:rPr>
        <w:t xml:space="preserve"> 3</w:t>
      </w:r>
    </w:p>
    <w:p w14:paraId="2CBDB292" w14:textId="77777777" w:rsidR="004867E1" w:rsidRPr="004867E1" w:rsidRDefault="004867E1" w:rsidP="00E767E3">
      <w:pPr>
        <w:rPr>
          <w:lang w:val="fr-CH"/>
        </w:rPr>
      </w:pPr>
      <w:r w:rsidRPr="004867E1">
        <w:rPr>
          <w:lang w:val="fr-CH"/>
        </w:rPr>
        <w:br w:type="page"/>
      </w:r>
    </w:p>
    <w:p w14:paraId="04786016" w14:textId="77777777" w:rsidR="004867E1" w:rsidRPr="004867E1" w:rsidRDefault="004867E1" w:rsidP="00E767E3">
      <w:pPr>
        <w:pStyle w:val="AnnexNo"/>
        <w:spacing w:before="0"/>
        <w:rPr>
          <w:lang w:val="fr-CH"/>
        </w:rPr>
      </w:pPr>
      <w:r w:rsidRPr="004867E1">
        <w:rPr>
          <w:lang w:val="fr-CH"/>
        </w:rPr>
        <w:lastRenderedPageBreak/>
        <w:t>Annexe A</w:t>
      </w:r>
    </w:p>
    <w:p w14:paraId="521A6588" w14:textId="77777777" w:rsidR="004867E1" w:rsidRDefault="004867E1" w:rsidP="00E767E3">
      <w:pPr>
        <w:pStyle w:val="AnnexNo"/>
        <w:spacing w:before="0" w:after="120"/>
        <w:rPr>
          <w:b/>
          <w:lang w:val="fr-CH"/>
        </w:rPr>
      </w:pPr>
      <w:r w:rsidRPr="004867E1">
        <w:rPr>
          <w:b/>
          <w:lang w:val="fr-CH"/>
        </w:rPr>
        <w:t>Comité de sélection du CCIG de 2019, en chiffres</w:t>
      </w:r>
    </w:p>
    <w:p w14:paraId="784062A9" w14:textId="61E5AB6C" w:rsidR="00C534E0" w:rsidRDefault="00227BDD" w:rsidP="00E767E3">
      <w:r>
        <w:rPr>
          <w:noProof/>
          <w:lang w:val="fr-CH" w:eastAsia="zh-CN"/>
        </w:rPr>
        <mc:AlternateContent>
          <mc:Choice Requires="wps">
            <w:drawing>
              <wp:anchor distT="0" distB="0" distL="114300" distR="114300" simplePos="0" relativeHeight="251674624" behindDoc="0" locked="0" layoutInCell="1" allowOverlap="1" wp14:anchorId="08BC7851" wp14:editId="68DE9F3C">
                <wp:simplePos x="0" y="0"/>
                <wp:positionH relativeFrom="column">
                  <wp:posOffset>2562197</wp:posOffset>
                </wp:positionH>
                <wp:positionV relativeFrom="paragraph">
                  <wp:posOffset>7494194</wp:posOffset>
                </wp:positionV>
                <wp:extent cx="1299845" cy="833423"/>
                <wp:effectExtent l="0" t="0" r="0"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833423"/>
                        </a:xfrm>
                        <a:prstGeom prst="rect">
                          <a:avLst/>
                        </a:prstGeom>
                        <a:solidFill>
                          <a:srgbClr val="2E587A"/>
                        </a:solidFill>
                        <a:ln w="9525">
                          <a:noFill/>
                          <a:miter lim="800000"/>
                          <a:headEnd/>
                          <a:tailEnd/>
                        </a:ln>
                      </wps:spPr>
                      <wps:txbx>
                        <w:txbxContent>
                          <w:p w14:paraId="060ABBB7" w14:textId="2FE29FB3" w:rsidR="00C534E0" w:rsidRPr="00212ECF" w:rsidRDefault="008E5FFE" w:rsidP="00227BDD">
                            <w:pPr>
                              <w:snapToGrid w:val="0"/>
                              <w:spacing w:before="20"/>
                              <w:rPr>
                                <w:color w:val="FFFFFF" w:themeColor="background1"/>
                                <w:sz w:val="14"/>
                                <w:szCs w:val="14"/>
                                <w:lang w:val="fr-CH"/>
                              </w:rPr>
                            </w:pPr>
                            <w:r w:rsidRPr="00212ECF">
                              <w:rPr>
                                <w:color w:val="FFFFFF" w:themeColor="background1"/>
                                <w:sz w:val="14"/>
                                <w:szCs w:val="14"/>
                                <w:lang w:val="fr-CH"/>
                              </w:rPr>
                              <w:t>Candidat pour siéger au CCIG</w:t>
                            </w:r>
                          </w:p>
                          <w:p w14:paraId="64D01759" w14:textId="29A75671" w:rsidR="00C534E0" w:rsidRPr="00212ECF" w:rsidRDefault="008E5FFE" w:rsidP="00227BDD">
                            <w:pPr>
                              <w:snapToGrid w:val="0"/>
                              <w:spacing w:before="20"/>
                              <w:rPr>
                                <w:color w:val="FFFFFF" w:themeColor="background1"/>
                                <w:sz w:val="14"/>
                                <w:szCs w:val="14"/>
                                <w:lang w:val="fr-CH"/>
                              </w:rPr>
                            </w:pPr>
                            <w:r w:rsidRPr="00212ECF">
                              <w:rPr>
                                <w:color w:val="FFFFFF" w:themeColor="background1"/>
                                <w:sz w:val="14"/>
                                <w:szCs w:val="14"/>
                                <w:lang w:val="fr-CH"/>
                              </w:rPr>
                              <w:t>Groupe de candidats qualifiés</w:t>
                            </w:r>
                          </w:p>
                          <w:p w14:paraId="1E1C9032" w14:textId="3FD5975E" w:rsidR="00C534E0" w:rsidRPr="00212ECF" w:rsidRDefault="008E5FFE" w:rsidP="00227BDD">
                            <w:pPr>
                              <w:snapToGrid w:val="0"/>
                              <w:spacing w:before="0"/>
                              <w:rPr>
                                <w:color w:val="FFFFFF" w:themeColor="background1"/>
                                <w:sz w:val="14"/>
                                <w:szCs w:val="14"/>
                                <w:lang w:val="fr-CH"/>
                              </w:rPr>
                            </w:pPr>
                            <w:r w:rsidRPr="00212ECF">
                              <w:rPr>
                                <w:color w:val="FFFFFF" w:themeColor="background1"/>
                                <w:sz w:val="14"/>
                                <w:szCs w:val="14"/>
                                <w:lang w:val="fr-CH"/>
                              </w:rPr>
                              <w:t>Retenus sur la liste restreinte/pour un entretien</w:t>
                            </w:r>
                          </w:p>
                          <w:p w14:paraId="48D47FFE" w14:textId="35408D60" w:rsidR="00C534E0" w:rsidRPr="008E5FFE" w:rsidRDefault="008E5FFE" w:rsidP="00227BDD">
                            <w:pPr>
                              <w:snapToGrid w:val="0"/>
                              <w:spacing w:before="0"/>
                              <w:rPr>
                                <w:color w:val="FFFFFF" w:themeColor="background1"/>
                                <w:sz w:val="16"/>
                                <w:szCs w:val="16"/>
                                <w:lang w:val="fr-CH"/>
                              </w:rPr>
                            </w:pPr>
                            <w:r w:rsidRPr="00212ECF">
                              <w:rPr>
                                <w:color w:val="FFFFFF" w:themeColor="background1"/>
                                <w:sz w:val="14"/>
                                <w:szCs w:val="14"/>
                                <w:lang w:val="fr-CH"/>
                              </w:rPr>
                              <w:t>Non retenus sur la liste restreinte</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type w14:anchorId="08BC7851" id="_x0000_t202" coordsize="21600,21600" o:spt="202" path="m,l,21600r21600,l21600,xe">
                <v:stroke joinstyle="miter"/>
                <v:path gradientshapeok="t" o:connecttype="rect"/>
              </v:shapetype>
              <v:shape id="Text Box 2" o:spid="_x0000_s1026" type="#_x0000_t202" style="position:absolute;margin-left:201.75pt;margin-top:590.1pt;width:102.35pt;height:6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" fillcolor="#2e587a" stroked="f">
                <v:textbox inset="1mm,0,0,0">
                  <w:txbxContent>
                    <w:p w14:paraId="060ABBB7" w14:textId="2FE29FB3" w:rsidR="00C534E0" w:rsidRPr="00212ECF" w:rsidRDefault="008E5FFE" w:rsidP="00227BDD">
                      <w:pPr>
                        <w:snapToGrid w:val="0"/>
                        <w:spacing w:before="20"/>
                        <w:rPr>
                          <w:color w:val="FFFFFF" w:themeColor="background1"/>
                          <w:sz w:val="14"/>
                          <w:szCs w:val="14"/>
                          <w:lang w:val="fr-CH"/>
                        </w:rPr>
                      </w:pPr>
                      <w:r w:rsidRPr="00212ECF">
                        <w:rPr>
                          <w:color w:val="FFFFFF" w:themeColor="background1"/>
                          <w:sz w:val="14"/>
                          <w:szCs w:val="14"/>
                          <w:lang w:val="fr-CH"/>
                        </w:rPr>
                        <w:t>Candidat pour siéger au CCIG</w:t>
                      </w:r>
                    </w:p>
                    <w:p w14:paraId="64D01759" w14:textId="29A75671" w:rsidR="00C534E0" w:rsidRPr="00212ECF" w:rsidRDefault="008E5FFE" w:rsidP="00227BDD">
                      <w:pPr>
                        <w:snapToGrid w:val="0"/>
                        <w:spacing w:before="20"/>
                        <w:rPr>
                          <w:color w:val="FFFFFF" w:themeColor="background1"/>
                          <w:sz w:val="14"/>
                          <w:szCs w:val="14"/>
                          <w:lang w:val="fr-CH"/>
                        </w:rPr>
                      </w:pPr>
                      <w:r w:rsidRPr="00212ECF">
                        <w:rPr>
                          <w:color w:val="FFFFFF" w:themeColor="background1"/>
                          <w:sz w:val="14"/>
                          <w:szCs w:val="14"/>
                          <w:lang w:val="fr-CH"/>
                        </w:rPr>
                        <w:t>Groupe de candidats qualifiés</w:t>
                      </w:r>
                    </w:p>
                    <w:p w14:paraId="1E1C9032" w14:textId="3FD5975E" w:rsidR="00C534E0" w:rsidRPr="00212ECF" w:rsidRDefault="008E5FFE" w:rsidP="00227BDD">
                      <w:pPr>
                        <w:snapToGrid w:val="0"/>
                        <w:spacing w:before="0"/>
                        <w:rPr>
                          <w:color w:val="FFFFFF" w:themeColor="background1"/>
                          <w:sz w:val="14"/>
                          <w:szCs w:val="14"/>
                          <w:lang w:val="fr-CH"/>
                        </w:rPr>
                      </w:pPr>
                      <w:r w:rsidRPr="00212ECF">
                        <w:rPr>
                          <w:color w:val="FFFFFF" w:themeColor="background1"/>
                          <w:sz w:val="14"/>
                          <w:szCs w:val="14"/>
                          <w:lang w:val="fr-CH"/>
                        </w:rPr>
                        <w:t>Retenus sur la liste restreinte/pour un entretien</w:t>
                      </w:r>
                    </w:p>
                    <w:p w14:paraId="48D47FFE" w14:textId="35408D60" w:rsidR="00C534E0" w:rsidRPr="008E5FFE" w:rsidRDefault="008E5FFE" w:rsidP="00227BDD">
                      <w:pPr>
                        <w:snapToGrid w:val="0"/>
                        <w:spacing w:before="0"/>
                        <w:rPr>
                          <w:color w:val="FFFFFF" w:themeColor="background1"/>
                          <w:sz w:val="16"/>
                          <w:szCs w:val="16"/>
                          <w:lang w:val="fr-CH"/>
                        </w:rPr>
                      </w:pPr>
                      <w:r w:rsidRPr="00212ECF">
                        <w:rPr>
                          <w:color w:val="FFFFFF" w:themeColor="background1"/>
                          <w:sz w:val="14"/>
                          <w:szCs w:val="14"/>
                          <w:lang w:val="fr-CH"/>
                        </w:rPr>
                        <w:t>Non retenus sur la liste restreinte</w:t>
                      </w:r>
                    </w:p>
                  </w:txbxContent>
                </v:textbox>
              </v:shape>
            </w:pict>
          </mc:Fallback>
        </mc:AlternateContent>
      </w:r>
      <w:r>
        <w:rPr>
          <w:noProof/>
          <w:lang w:val="fr-CH" w:eastAsia="zh-CN"/>
        </w:rPr>
        <mc:AlternateContent>
          <mc:Choice Requires="wps">
            <w:drawing>
              <wp:anchor distT="0" distB="0" distL="114300" distR="114300" simplePos="0" relativeHeight="251670528" behindDoc="0" locked="0" layoutInCell="1" allowOverlap="1" wp14:anchorId="6C7688DD" wp14:editId="39C57652">
                <wp:simplePos x="0" y="0"/>
                <wp:positionH relativeFrom="column">
                  <wp:posOffset>131446</wp:posOffset>
                </wp:positionH>
                <wp:positionV relativeFrom="paragraph">
                  <wp:posOffset>5699514</wp:posOffset>
                </wp:positionV>
                <wp:extent cx="5873834" cy="283845"/>
                <wp:effectExtent l="0" t="0" r="0" b="19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834" cy="283845"/>
                        </a:xfrm>
                        <a:prstGeom prst="rect">
                          <a:avLst/>
                        </a:prstGeom>
                        <a:solidFill>
                          <a:schemeClr val="bg1"/>
                        </a:solidFill>
                        <a:ln w="9525">
                          <a:noFill/>
                          <a:miter lim="800000"/>
                          <a:headEnd/>
                          <a:tailEnd/>
                        </a:ln>
                      </wps:spPr>
                      <wps:txbx>
                        <w:txbxContent>
                          <w:p w14:paraId="49D17CF7" w14:textId="745FC889" w:rsidR="00C534E0" w:rsidRPr="00227BDD" w:rsidRDefault="00C534E0" w:rsidP="00C534E0">
                            <w:pPr>
                              <w:snapToGrid w:val="0"/>
                              <w:spacing w:before="0"/>
                              <w:jc w:val="center"/>
                              <w:rPr>
                                <w:sz w:val="18"/>
                                <w:szCs w:val="18"/>
                                <w:lang w:val="fr-CH"/>
                              </w:rPr>
                            </w:pPr>
                            <w:r>
                              <w:rPr>
                                <w:color w:val="262626" w:themeColor="text1" w:themeTint="D9"/>
                                <w:sz w:val="18"/>
                                <w:szCs w:val="18"/>
                                <w:lang w:val="fr-CH"/>
                              </w:rPr>
                              <w:tab/>
                            </w:r>
                            <w:r w:rsidR="00291ECA" w:rsidRPr="00227BDD">
                              <w:rPr>
                                <w:sz w:val="18"/>
                                <w:szCs w:val="18"/>
                                <w:lang w:val="fr-CH"/>
                              </w:rPr>
                              <w:t>Ré</w:t>
                            </w:r>
                            <w:r w:rsidRPr="00227BDD">
                              <w:rPr>
                                <w:sz w:val="18"/>
                                <w:szCs w:val="18"/>
                                <w:lang w:val="fr-CH"/>
                              </w:rPr>
                              <w:t>gion (group</w:t>
                            </w:r>
                            <w:r w:rsidR="00291ECA" w:rsidRPr="00227BDD">
                              <w:rPr>
                                <w:sz w:val="18"/>
                                <w:szCs w:val="18"/>
                                <w:lang w:val="fr-CH"/>
                              </w:rPr>
                              <w:t>e</w:t>
                            </w:r>
                            <w:r w:rsidRPr="00227BDD">
                              <w:rPr>
                                <w:sz w:val="18"/>
                                <w:szCs w:val="18"/>
                                <w:lang w:val="fr-CH"/>
                              </w:rPr>
                              <w:t>)</w:t>
                            </w:r>
                          </w:p>
                          <w:p w14:paraId="04B3FF14" w14:textId="5BFAF67D" w:rsidR="00C534E0" w:rsidRPr="00291ECA" w:rsidRDefault="00291ECA" w:rsidP="00291ECA">
                            <w:pPr>
                              <w:tabs>
                                <w:tab w:val="clear" w:pos="567"/>
                                <w:tab w:val="clear" w:pos="1134"/>
                                <w:tab w:val="clear" w:pos="1701"/>
                                <w:tab w:val="clear" w:pos="2268"/>
                                <w:tab w:val="clear" w:pos="2835"/>
                                <w:tab w:val="left" w:pos="993"/>
                                <w:tab w:val="left" w:pos="2410"/>
                                <w:tab w:val="left" w:pos="3828"/>
                                <w:tab w:val="left" w:pos="5103"/>
                                <w:tab w:val="left" w:pos="6379"/>
                                <w:tab w:val="left" w:pos="8080"/>
                              </w:tabs>
                              <w:snapToGrid w:val="0"/>
                              <w:spacing w:before="0"/>
                              <w:rPr>
                                <w:color w:val="808080" w:themeColor="background1" w:themeShade="80"/>
                                <w:sz w:val="18"/>
                                <w:szCs w:val="18"/>
                                <w:lang w:val="fr-CH"/>
                              </w:rPr>
                            </w:pPr>
                            <w:r w:rsidRPr="00291ECA">
                              <w:rPr>
                                <w:color w:val="808080" w:themeColor="background1" w:themeShade="80"/>
                                <w:sz w:val="18"/>
                                <w:szCs w:val="18"/>
                                <w:lang w:val="fr-CH"/>
                              </w:rPr>
                              <w:t>Genre</w:t>
                            </w:r>
                            <w:r w:rsidRPr="00291ECA">
                              <w:rPr>
                                <w:color w:val="808080" w:themeColor="background1" w:themeShade="80"/>
                                <w:sz w:val="18"/>
                                <w:szCs w:val="18"/>
                                <w:lang w:val="fr-CH"/>
                              </w:rPr>
                              <w:tab/>
                              <w:t>A - Amériques</w:t>
                            </w:r>
                            <w:r>
                              <w:rPr>
                                <w:color w:val="808080" w:themeColor="background1" w:themeShade="80"/>
                                <w:sz w:val="18"/>
                                <w:szCs w:val="18"/>
                                <w:lang w:val="fr-CH"/>
                              </w:rPr>
                              <w:t xml:space="preserve"> </w:t>
                            </w:r>
                            <w:r>
                              <w:rPr>
                                <w:color w:val="808080" w:themeColor="background1" w:themeShade="80"/>
                                <w:sz w:val="18"/>
                                <w:szCs w:val="18"/>
                                <w:lang w:val="fr-CH"/>
                              </w:rPr>
                              <w:tab/>
                              <w:t xml:space="preserve">B - Europe  </w:t>
                            </w:r>
                            <w:r>
                              <w:rPr>
                                <w:color w:val="808080" w:themeColor="background1" w:themeShade="80"/>
                                <w:sz w:val="18"/>
                                <w:szCs w:val="18"/>
                                <w:lang w:val="fr-CH"/>
                              </w:rPr>
                              <w:tab/>
                              <w:t xml:space="preserve">C- CEI  </w:t>
                            </w:r>
                            <w:r>
                              <w:rPr>
                                <w:color w:val="808080" w:themeColor="background1" w:themeShade="80"/>
                                <w:sz w:val="18"/>
                                <w:szCs w:val="18"/>
                                <w:lang w:val="fr-CH"/>
                              </w:rPr>
                              <w:tab/>
                              <w:t>D - Afrique</w:t>
                            </w:r>
                            <w:r w:rsidR="00C534E0" w:rsidRPr="00291ECA">
                              <w:rPr>
                                <w:color w:val="808080" w:themeColor="background1" w:themeShade="80"/>
                                <w:sz w:val="18"/>
                                <w:szCs w:val="18"/>
                                <w:lang w:val="fr-CH"/>
                              </w:rPr>
                              <w:t xml:space="preserve"> </w:t>
                            </w:r>
                            <w:r w:rsidR="00C534E0" w:rsidRPr="00291ECA">
                              <w:rPr>
                                <w:color w:val="808080" w:themeColor="background1" w:themeShade="80"/>
                                <w:sz w:val="18"/>
                                <w:szCs w:val="18"/>
                                <w:lang w:val="fr-CH"/>
                              </w:rPr>
                              <w:tab/>
                              <w:t>E - Asi</w:t>
                            </w:r>
                            <w:r>
                              <w:rPr>
                                <w:color w:val="808080" w:themeColor="background1" w:themeShade="80"/>
                                <w:sz w:val="18"/>
                                <w:szCs w:val="18"/>
                                <w:lang w:val="fr-CH"/>
                              </w:rPr>
                              <w:t>e/Australasie</w:t>
                            </w:r>
                            <w:r w:rsidR="00C534E0" w:rsidRPr="00291ECA">
                              <w:rPr>
                                <w:color w:val="808080" w:themeColor="background1" w:themeShade="80"/>
                                <w:sz w:val="18"/>
                                <w:szCs w:val="18"/>
                                <w:lang w:val="fr-CH"/>
                              </w:rPr>
                              <w:t xml:space="preserve"> </w:t>
                            </w:r>
                            <w:r w:rsidR="00C534E0" w:rsidRPr="00291ECA">
                              <w:rPr>
                                <w:color w:val="808080" w:themeColor="background1" w:themeShade="80"/>
                                <w:sz w:val="18"/>
                                <w:szCs w:val="18"/>
                                <w:lang w:val="fr-CH"/>
                              </w:rPr>
                              <w:tab/>
                            </w:r>
                            <w:r>
                              <w:rPr>
                                <w:color w:val="808080" w:themeColor="background1" w:themeShade="80"/>
                                <w:sz w:val="18"/>
                                <w:szCs w:val="18"/>
                                <w:lang w:val="fr-CH"/>
                              </w:rPr>
                              <w:t>États arabes</w:t>
                            </w:r>
                          </w:p>
                        </w:txbxContent>
                      </wps:txbx>
                      <wps:bodyPr rot="0" vert="horz" wrap="square" lIns="36000" tIns="0" rIns="0" bIns="0" anchor="t" anchorCtr="0">
                        <a:noAutofit/>
                      </wps:bodyPr>
                    </wps:wsp>
                  </a:graphicData>
                </a:graphic>
                <wp14:sizeRelH relativeFrom="margin">
                  <wp14:pctWidth>0</wp14:pctWidth>
                </wp14:sizeRelH>
              </wp:anchor>
            </w:drawing>
          </mc:Choice>
          <mc:Fallback>
            <w:pict>
              <v:shape w14:anchorId="6C7688DD" id="_x0000_s1027" type="#_x0000_t202" style="position:absolute;margin-left:10.35pt;margin-top:448.8pt;width:462.5pt;height:22.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" fillcolor="white [3212]" stroked="f">
                <v:textbox inset="1mm,0,0,0">
                  <w:txbxContent>
                    <w:p w14:paraId="49D17CF7" w14:textId="745FC889" w:rsidR="00C534E0" w:rsidRPr="00227BDD" w:rsidRDefault="00C534E0" w:rsidP="00C534E0">
                      <w:pPr>
                        <w:snapToGrid w:val="0"/>
                        <w:spacing w:before="0"/>
                        <w:jc w:val="center"/>
                        <w:rPr>
                          <w:sz w:val="18"/>
                          <w:szCs w:val="18"/>
                          <w:lang w:val="fr-CH"/>
                        </w:rPr>
                      </w:pPr>
                      <w:r>
                        <w:rPr>
                          <w:color w:val="262626" w:themeColor="text1" w:themeTint="D9"/>
                          <w:sz w:val="18"/>
                          <w:szCs w:val="18"/>
                          <w:lang w:val="fr-CH"/>
                        </w:rPr>
                        <w:tab/>
                      </w:r>
                      <w:r w:rsidR="00291ECA" w:rsidRPr="00227BDD">
                        <w:rPr>
                          <w:sz w:val="18"/>
                          <w:szCs w:val="18"/>
                          <w:lang w:val="fr-CH"/>
                        </w:rPr>
                        <w:t>Ré</w:t>
                      </w:r>
                      <w:r w:rsidRPr="00227BDD">
                        <w:rPr>
                          <w:sz w:val="18"/>
                          <w:szCs w:val="18"/>
                          <w:lang w:val="fr-CH"/>
                        </w:rPr>
                        <w:t>gion (group</w:t>
                      </w:r>
                      <w:r w:rsidR="00291ECA" w:rsidRPr="00227BDD">
                        <w:rPr>
                          <w:sz w:val="18"/>
                          <w:szCs w:val="18"/>
                          <w:lang w:val="fr-CH"/>
                        </w:rPr>
                        <w:t>e</w:t>
                      </w:r>
                      <w:r w:rsidRPr="00227BDD">
                        <w:rPr>
                          <w:sz w:val="18"/>
                          <w:szCs w:val="18"/>
                          <w:lang w:val="fr-CH"/>
                        </w:rPr>
                        <w:t>)</w:t>
                      </w:r>
                    </w:p>
                    <w:p w14:paraId="04B3FF14" w14:textId="5BFAF67D" w:rsidR="00C534E0" w:rsidRPr="00291ECA" w:rsidRDefault="00291ECA" w:rsidP="00291ECA">
                      <w:pPr>
                        <w:tabs>
                          <w:tab w:val="clear" w:pos="567"/>
                          <w:tab w:val="clear" w:pos="1134"/>
                          <w:tab w:val="clear" w:pos="1701"/>
                          <w:tab w:val="clear" w:pos="2268"/>
                          <w:tab w:val="clear" w:pos="2835"/>
                          <w:tab w:val="left" w:pos="993"/>
                          <w:tab w:val="left" w:pos="2410"/>
                          <w:tab w:val="left" w:pos="3828"/>
                          <w:tab w:val="left" w:pos="5103"/>
                          <w:tab w:val="left" w:pos="6379"/>
                          <w:tab w:val="left" w:pos="8080"/>
                        </w:tabs>
                        <w:snapToGrid w:val="0"/>
                        <w:spacing w:before="0"/>
                        <w:rPr>
                          <w:color w:val="808080" w:themeColor="background1" w:themeShade="80"/>
                          <w:sz w:val="18"/>
                          <w:szCs w:val="18"/>
                          <w:lang w:val="fr-CH"/>
                        </w:rPr>
                      </w:pPr>
                      <w:r w:rsidRPr="00291ECA">
                        <w:rPr>
                          <w:color w:val="808080" w:themeColor="background1" w:themeShade="80"/>
                          <w:sz w:val="18"/>
                          <w:szCs w:val="18"/>
                          <w:lang w:val="fr-CH"/>
                        </w:rPr>
                        <w:t>Genre</w:t>
                      </w:r>
                      <w:r w:rsidRPr="00291ECA">
                        <w:rPr>
                          <w:color w:val="808080" w:themeColor="background1" w:themeShade="80"/>
                          <w:sz w:val="18"/>
                          <w:szCs w:val="18"/>
                          <w:lang w:val="fr-CH"/>
                        </w:rPr>
                        <w:tab/>
                        <w:t>A - Amériques</w:t>
                      </w:r>
                      <w:r>
                        <w:rPr>
                          <w:color w:val="808080" w:themeColor="background1" w:themeShade="80"/>
                          <w:sz w:val="18"/>
                          <w:szCs w:val="18"/>
                          <w:lang w:val="fr-CH"/>
                        </w:rPr>
                        <w:t xml:space="preserve"> </w:t>
                      </w:r>
                      <w:r>
                        <w:rPr>
                          <w:color w:val="808080" w:themeColor="background1" w:themeShade="80"/>
                          <w:sz w:val="18"/>
                          <w:szCs w:val="18"/>
                          <w:lang w:val="fr-CH"/>
                        </w:rPr>
                        <w:tab/>
                        <w:t xml:space="preserve">B - Europe  </w:t>
                      </w:r>
                      <w:r>
                        <w:rPr>
                          <w:color w:val="808080" w:themeColor="background1" w:themeShade="80"/>
                          <w:sz w:val="18"/>
                          <w:szCs w:val="18"/>
                          <w:lang w:val="fr-CH"/>
                        </w:rPr>
                        <w:tab/>
                        <w:t xml:space="preserve">C- CEI  </w:t>
                      </w:r>
                      <w:r>
                        <w:rPr>
                          <w:color w:val="808080" w:themeColor="background1" w:themeShade="80"/>
                          <w:sz w:val="18"/>
                          <w:szCs w:val="18"/>
                          <w:lang w:val="fr-CH"/>
                        </w:rPr>
                        <w:tab/>
                        <w:t>D - Afrique</w:t>
                      </w:r>
                      <w:r w:rsidR="00C534E0" w:rsidRPr="00291ECA">
                        <w:rPr>
                          <w:color w:val="808080" w:themeColor="background1" w:themeShade="80"/>
                          <w:sz w:val="18"/>
                          <w:szCs w:val="18"/>
                          <w:lang w:val="fr-CH"/>
                        </w:rPr>
                        <w:t xml:space="preserve"> </w:t>
                      </w:r>
                      <w:r w:rsidR="00C534E0" w:rsidRPr="00291ECA">
                        <w:rPr>
                          <w:color w:val="808080" w:themeColor="background1" w:themeShade="80"/>
                          <w:sz w:val="18"/>
                          <w:szCs w:val="18"/>
                          <w:lang w:val="fr-CH"/>
                        </w:rPr>
                        <w:tab/>
                        <w:t>E - Asi</w:t>
                      </w:r>
                      <w:r>
                        <w:rPr>
                          <w:color w:val="808080" w:themeColor="background1" w:themeShade="80"/>
                          <w:sz w:val="18"/>
                          <w:szCs w:val="18"/>
                          <w:lang w:val="fr-CH"/>
                        </w:rPr>
                        <w:t>e/Australasie</w:t>
                      </w:r>
                      <w:r w:rsidR="00C534E0" w:rsidRPr="00291ECA">
                        <w:rPr>
                          <w:color w:val="808080" w:themeColor="background1" w:themeShade="80"/>
                          <w:sz w:val="18"/>
                          <w:szCs w:val="18"/>
                          <w:lang w:val="fr-CH"/>
                        </w:rPr>
                        <w:t xml:space="preserve"> </w:t>
                      </w:r>
                      <w:r w:rsidR="00C534E0" w:rsidRPr="00291ECA">
                        <w:rPr>
                          <w:color w:val="808080" w:themeColor="background1" w:themeShade="80"/>
                          <w:sz w:val="18"/>
                          <w:szCs w:val="18"/>
                          <w:lang w:val="fr-CH"/>
                        </w:rPr>
                        <w:tab/>
                      </w:r>
                      <w:r>
                        <w:rPr>
                          <w:color w:val="808080" w:themeColor="background1" w:themeShade="80"/>
                          <w:sz w:val="18"/>
                          <w:szCs w:val="18"/>
                          <w:lang w:val="fr-CH"/>
                        </w:rPr>
                        <w:t>États arabes</w:t>
                      </w:r>
                    </w:p>
                  </w:txbxContent>
                </v:textbox>
              </v:shape>
            </w:pict>
          </mc:Fallback>
        </mc:AlternateContent>
      </w:r>
      <w:r>
        <w:rPr>
          <w:noProof/>
          <w:lang w:val="fr-CH" w:eastAsia="zh-CN"/>
        </w:rPr>
        <mc:AlternateContent>
          <mc:Choice Requires="wps">
            <w:drawing>
              <wp:anchor distT="0" distB="0" distL="114300" distR="114300" simplePos="0" relativeHeight="251677696" behindDoc="0" locked="0" layoutInCell="1" allowOverlap="1" wp14:anchorId="7B452FA4" wp14:editId="3CE4370E">
                <wp:simplePos x="0" y="0"/>
                <wp:positionH relativeFrom="column">
                  <wp:posOffset>3899677</wp:posOffset>
                </wp:positionH>
                <wp:positionV relativeFrom="paragraph">
                  <wp:posOffset>7323597</wp:posOffset>
                </wp:positionV>
                <wp:extent cx="977265" cy="866633"/>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866633"/>
                        </a:xfrm>
                        <a:prstGeom prst="rect">
                          <a:avLst/>
                        </a:prstGeom>
                        <a:solidFill>
                          <a:schemeClr val="bg1"/>
                        </a:solidFill>
                        <a:ln w="9525">
                          <a:noFill/>
                          <a:miter lim="800000"/>
                          <a:headEnd/>
                          <a:tailEnd/>
                        </a:ln>
                      </wps:spPr>
                      <wps:txbx>
                        <w:txbxContent>
                          <w:p w14:paraId="62BDBFC6" w14:textId="2613F1F3" w:rsidR="00C534E0" w:rsidRPr="00291ECA" w:rsidRDefault="00C534E0" w:rsidP="00C534E0">
                            <w:pPr>
                              <w:snapToGrid w:val="0"/>
                              <w:spacing w:before="20"/>
                              <w:rPr>
                                <w:color w:val="404040" w:themeColor="text1" w:themeTint="BF"/>
                                <w:sz w:val="18"/>
                                <w:szCs w:val="18"/>
                                <w:lang w:val="fr-CH"/>
                              </w:rPr>
                            </w:pPr>
                            <w:r w:rsidRPr="00291ECA">
                              <w:rPr>
                                <w:color w:val="404040" w:themeColor="text1" w:themeTint="BF"/>
                                <w:sz w:val="18"/>
                                <w:szCs w:val="18"/>
                                <w:lang w:val="fr-CH"/>
                              </w:rPr>
                              <w:t xml:space="preserve">A </w:t>
                            </w:r>
                            <w:r w:rsidR="001A1472" w:rsidRPr="001A1472">
                              <w:rPr>
                                <w:color w:val="404040" w:themeColor="text1" w:themeTint="BF"/>
                                <w:sz w:val="18"/>
                                <w:szCs w:val="18"/>
                                <w:lang w:val="fr-CH"/>
                              </w:rPr>
                              <w:t>–</w:t>
                            </w:r>
                            <w:r w:rsidR="00291ECA" w:rsidRPr="00291ECA">
                              <w:rPr>
                                <w:color w:val="404040" w:themeColor="text1" w:themeTint="BF"/>
                                <w:sz w:val="18"/>
                                <w:szCs w:val="18"/>
                                <w:lang w:val="fr-CH"/>
                              </w:rPr>
                              <w:t xml:space="preserve"> Amériques</w:t>
                            </w:r>
                          </w:p>
                          <w:p w14:paraId="2472F941" w14:textId="38EC45D9" w:rsidR="00C534E0" w:rsidRPr="00291ECA" w:rsidRDefault="00C534E0" w:rsidP="001A1472">
                            <w:pPr>
                              <w:snapToGrid w:val="0"/>
                              <w:spacing w:before="10"/>
                              <w:rPr>
                                <w:color w:val="404040" w:themeColor="text1" w:themeTint="BF"/>
                                <w:sz w:val="18"/>
                                <w:szCs w:val="18"/>
                                <w:lang w:val="fr-CH"/>
                              </w:rPr>
                            </w:pPr>
                            <w:r w:rsidRPr="00291ECA">
                              <w:rPr>
                                <w:color w:val="404040" w:themeColor="text1" w:themeTint="BF"/>
                                <w:sz w:val="18"/>
                                <w:szCs w:val="18"/>
                                <w:lang w:val="fr-CH"/>
                              </w:rPr>
                              <w:t xml:space="preserve">B </w:t>
                            </w:r>
                            <w:r w:rsidR="001A1472" w:rsidRPr="001A1472">
                              <w:rPr>
                                <w:color w:val="404040" w:themeColor="text1" w:themeTint="BF"/>
                                <w:sz w:val="18"/>
                                <w:szCs w:val="18"/>
                                <w:lang w:val="fr-CH"/>
                              </w:rPr>
                              <w:t>–</w:t>
                            </w:r>
                            <w:r w:rsidRPr="00291ECA">
                              <w:rPr>
                                <w:color w:val="404040" w:themeColor="text1" w:themeTint="BF"/>
                                <w:sz w:val="18"/>
                                <w:szCs w:val="18"/>
                                <w:lang w:val="fr-CH"/>
                              </w:rPr>
                              <w:t xml:space="preserve"> Europe</w:t>
                            </w:r>
                          </w:p>
                          <w:p w14:paraId="69D102C9" w14:textId="513FB435" w:rsidR="00C534E0" w:rsidRPr="001A1472" w:rsidRDefault="00C534E0" w:rsidP="00C534E0">
                            <w:pPr>
                              <w:snapToGrid w:val="0"/>
                              <w:spacing w:before="10"/>
                              <w:rPr>
                                <w:color w:val="404040" w:themeColor="text1" w:themeTint="BF"/>
                                <w:sz w:val="18"/>
                                <w:szCs w:val="18"/>
                                <w:lang w:val="fr-CH"/>
                              </w:rPr>
                            </w:pPr>
                            <w:r w:rsidRPr="001A1472">
                              <w:rPr>
                                <w:color w:val="404040" w:themeColor="text1" w:themeTint="BF"/>
                                <w:sz w:val="18"/>
                                <w:szCs w:val="18"/>
                                <w:lang w:val="fr-CH"/>
                              </w:rPr>
                              <w:t xml:space="preserve">C </w:t>
                            </w:r>
                            <w:r w:rsidR="001A1472" w:rsidRPr="001A1472">
                              <w:rPr>
                                <w:color w:val="404040" w:themeColor="text1" w:themeTint="BF"/>
                                <w:sz w:val="18"/>
                                <w:szCs w:val="18"/>
                                <w:lang w:val="fr-CH"/>
                              </w:rPr>
                              <w:t>–</w:t>
                            </w:r>
                            <w:r w:rsidR="00291ECA" w:rsidRPr="001A1472">
                              <w:rPr>
                                <w:color w:val="404040" w:themeColor="text1" w:themeTint="BF"/>
                                <w:sz w:val="18"/>
                                <w:szCs w:val="18"/>
                                <w:lang w:val="fr-CH"/>
                              </w:rPr>
                              <w:t xml:space="preserve"> CEI</w:t>
                            </w:r>
                          </w:p>
                          <w:p w14:paraId="1264C080" w14:textId="2EB6C5C2" w:rsidR="00C534E0" w:rsidRPr="00227BDD" w:rsidRDefault="00291ECA" w:rsidP="00C534E0">
                            <w:pPr>
                              <w:snapToGrid w:val="0"/>
                              <w:spacing w:before="10"/>
                              <w:rPr>
                                <w:color w:val="404040" w:themeColor="text1" w:themeTint="BF"/>
                                <w:sz w:val="18"/>
                                <w:szCs w:val="18"/>
                                <w:lang w:val="fr-CH"/>
                              </w:rPr>
                            </w:pPr>
                            <w:r w:rsidRPr="00227BDD">
                              <w:rPr>
                                <w:color w:val="404040" w:themeColor="text1" w:themeTint="BF"/>
                                <w:sz w:val="18"/>
                                <w:szCs w:val="18"/>
                                <w:lang w:val="fr-CH"/>
                              </w:rPr>
                              <w:t>D - Afrique</w:t>
                            </w:r>
                          </w:p>
                          <w:p w14:paraId="4324AFB6" w14:textId="6B6CC8E2" w:rsidR="00C534E0" w:rsidRPr="00227BDD" w:rsidRDefault="00291ECA" w:rsidP="00227BDD">
                            <w:pPr>
                              <w:snapToGrid w:val="0"/>
                              <w:spacing w:before="10"/>
                              <w:rPr>
                                <w:color w:val="404040" w:themeColor="text1" w:themeTint="BF"/>
                                <w:sz w:val="18"/>
                                <w:szCs w:val="18"/>
                                <w:lang w:val="fr-CH"/>
                              </w:rPr>
                            </w:pPr>
                            <w:r w:rsidRPr="00227BDD">
                              <w:rPr>
                                <w:color w:val="404040" w:themeColor="text1" w:themeTint="BF"/>
                                <w:sz w:val="18"/>
                                <w:szCs w:val="18"/>
                                <w:lang w:val="fr-CH"/>
                              </w:rPr>
                              <w:t xml:space="preserve">E </w:t>
                            </w:r>
                            <w:r w:rsidR="001A1472" w:rsidRPr="00227BDD">
                              <w:rPr>
                                <w:color w:val="404040" w:themeColor="text1" w:themeTint="BF"/>
                                <w:sz w:val="18"/>
                                <w:szCs w:val="18"/>
                                <w:lang w:val="fr-CH"/>
                              </w:rPr>
                              <w:t>–</w:t>
                            </w:r>
                            <w:r w:rsidRPr="00227BDD">
                              <w:rPr>
                                <w:color w:val="404040" w:themeColor="text1" w:themeTint="BF"/>
                                <w:sz w:val="18"/>
                                <w:szCs w:val="18"/>
                                <w:lang w:val="fr-CH"/>
                              </w:rPr>
                              <w:t xml:space="preserve"> Asie</w:t>
                            </w:r>
                            <w:r w:rsidR="00C534E0" w:rsidRPr="00227BDD">
                              <w:rPr>
                                <w:color w:val="404040" w:themeColor="text1" w:themeTint="BF"/>
                                <w:sz w:val="18"/>
                                <w:szCs w:val="18"/>
                                <w:lang w:val="fr-CH"/>
                              </w:rPr>
                              <w:t>/Australasi</w:t>
                            </w:r>
                            <w:r w:rsidRPr="00227BDD">
                              <w:rPr>
                                <w:color w:val="404040" w:themeColor="text1" w:themeTint="BF"/>
                                <w:sz w:val="18"/>
                                <w:szCs w:val="18"/>
                                <w:lang w:val="fr-CH"/>
                              </w:rPr>
                              <w:t>e</w:t>
                            </w:r>
                            <w:r w:rsidR="00227BDD" w:rsidRPr="00227BDD">
                              <w:rPr>
                                <w:color w:val="404040" w:themeColor="text1" w:themeTint="BF"/>
                                <w:sz w:val="18"/>
                                <w:szCs w:val="18"/>
                                <w:lang w:val="fr-CH"/>
                              </w:rPr>
                              <w:br/>
                              <w:t>Etats arabes</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7B452FA4" id="_x0000_s1028" type="#_x0000_t202" style="position:absolute;margin-left:307.05pt;margin-top:576.65pt;width:76.95pt;height:68.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" fillcolor="white [3212]" stroked="f">
                <v:textbox inset="1mm,0,0,0">
                  <w:txbxContent>
                    <w:p w14:paraId="62BDBFC6" w14:textId="2613F1F3" w:rsidR="00C534E0" w:rsidRPr="00291ECA" w:rsidRDefault="00C534E0" w:rsidP="00C534E0">
                      <w:pPr>
                        <w:snapToGrid w:val="0"/>
                        <w:spacing w:before="20"/>
                        <w:rPr>
                          <w:color w:val="404040" w:themeColor="text1" w:themeTint="BF"/>
                          <w:sz w:val="18"/>
                          <w:szCs w:val="18"/>
                          <w:lang w:val="fr-CH"/>
                        </w:rPr>
                      </w:pPr>
                      <w:r w:rsidRPr="00291ECA">
                        <w:rPr>
                          <w:color w:val="404040" w:themeColor="text1" w:themeTint="BF"/>
                          <w:sz w:val="18"/>
                          <w:szCs w:val="18"/>
                          <w:lang w:val="fr-CH"/>
                        </w:rPr>
                        <w:t xml:space="preserve">A </w:t>
                      </w:r>
                      <w:r w:rsidR="001A1472" w:rsidRPr="001A1472">
                        <w:rPr>
                          <w:color w:val="404040" w:themeColor="text1" w:themeTint="BF"/>
                          <w:sz w:val="18"/>
                          <w:szCs w:val="18"/>
                          <w:lang w:val="fr-CH"/>
                        </w:rPr>
                        <w:t>–</w:t>
                      </w:r>
                      <w:r w:rsidR="00291ECA" w:rsidRPr="00291ECA">
                        <w:rPr>
                          <w:color w:val="404040" w:themeColor="text1" w:themeTint="BF"/>
                          <w:sz w:val="18"/>
                          <w:szCs w:val="18"/>
                          <w:lang w:val="fr-CH"/>
                        </w:rPr>
                        <w:t xml:space="preserve"> Amériques</w:t>
                      </w:r>
                    </w:p>
                    <w:p w14:paraId="2472F941" w14:textId="38EC45D9" w:rsidR="00C534E0" w:rsidRPr="00291ECA" w:rsidRDefault="00C534E0" w:rsidP="001A1472">
                      <w:pPr>
                        <w:snapToGrid w:val="0"/>
                        <w:spacing w:before="10"/>
                        <w:rPr>
                          <w:color w:val="404040" w:themeColor="text1" w:themeTint="BF"/>
                          <w:sz w:val="18"/>
                          <w:szCs w:val="18"/>
                          <w:lang w:val="fr-CH"/>
                        </w:rPr>
                      </w:pPr>
                      <w:r w:rsidRPr="00291ECA">
                        <w:rPr>
                          <w:color w:val="404040" w:themeColor="text1" w:themeTint="BF"/>
                          <w:sz w:val="18"/>
                          <w:szCs w:val="18"/>
                          <w:lang w:val="fr-CH"/>
                        </w:rPr>
                        <w:t xml:space="preserve">B </w:t>
                      </w:r>
                      <w:r w:rsidR="001A1472" w:rsidRPr="001A1472">
                        <w:rPr>
                          <w:color w:val="404040" w:themeColor="text1" w:themeTint="BF"/>
                          <w:sz w:val="18"/>
                          <w:szCs w:val="18"/>
                          <w:lang w:val="fr-CH"/>
                        </w:rPr>
                        <w:t>–</w:t>
                      </w:r>
                      <w:r w:rsidRPr="00291ECA">
                        <w:rPr>
                          <w:color w:val="404040" w:themeColor="text1" w:themeTint="BF"/>
                          <w:sz w:val="18"/>
                          <w:szCs w:val="18"/>
                          <w:lang w:val="fr-CH"/>
                        </w:rPr>
                        <w:t xml:space="preserve"> Europe</w:t>
                      </w:r>
                    </w:p>
                    <w:p w14:paraId="69D102C9" w14:textId="513FB435" w:rsidR="00C534E0" w:rsidRPr="001A1472" w:rsidRDefault="00C534E0" w:rsidP="00C534E0">
                      <w:pPr>
                        <w:snapToGrid w:val="0"/>
                        <w:spacing w:before="10"/>
                        <w:rPr>
                          <w:color w:val="404040" w:themeColor="text1" w:themeTint="BF"/>
                          <w:sz w:val="18"/>
                          <w:szCs w:val="18"/>
                          <w:lang w:val="fr-CH"/>
                        </w:rPr>
                      </w:pPr>
                      <w:r w:rsidRPr="001A1472">
                        <w:rPr>
                          <w:color w:val="404040" w:themeColor="text1" w:themeTint="BF"/>
                          <w:sz w:val="18"/>
                          <w:szCs w:val="18"/>
                          <w:lang w:val="fr-CH"/>
                        </w:rPr>
                        <w:t xml:space="preserve">C </w:t>
                      </w:r>
                      <w:r w:rsidR="001A1472" w:rsidRPr="001A1472">
                        <w:rPr>
                          <w:color w:val="404040" w:themeColor="text1" w:themeTint="BF"/>
                          <w:sz w:val="18"/>
                          <w:szCs w:val="18"/>
                          <w:lang w:val="fr-CH"/>
                        </w:rPr>
                        <w:t>–</w:t>
                      </w:r>
                      <w:r w:rsidR="00291ECA" w:rsidRPr="001A1472">
                        <w:rPr>
                          <w:color w:val="404040" w:themeColor="text1" w:themeTint="BF"/>
                          <w:sz w:val="18"/>
                          <w:szCs w:val="18"/>
                          <w:lang w:val="fr-CH"/>
                        </w:rPr>
                        <w:t xml:space="preserve"> CEI</w:t>
                      </w:r>
                    </w:p>
                    <w:p w14:paraId="1264C080" w14:textId="2EB6C5C2" w:rsidR="00C534E0" w:rsidRPr="00227BDD" w:rsidRDefault="00291ECA" w:rsidP="00C534E0">
                      <w:pPr>
                        <w:snapToGrid w:val="0"/>
                        <w:spacing w:before="10"/>
                        <w:rPr>
                          <w:color w:val="404040" w:themeColor="text1" w:themeTint="BF"/>
                          <w:sz w:val="18"/>
                          <w:szCs w:val="18"/>
                          <w:lang w:val="fr-CH"/>
                        </w:rPr>
                      </w:pPr>
                      <w:r w:rsidRPr="00227BDD">
                        <w:rPr>
                          <w:color w:val="404040" w:themeColor="text1" w:themeTint="BF"/>
                          <w:sz w:val="18"/>
                          <w:szCs w:val="18"/>
                          <w:lang w:val="fr-CH"/>
                        </w:rPr>
                        <w:t>D - Afrique</w:t>
                      </w:r>
                    </w:p>
                    <w:p w14:paraId="4324AFB6" w14:textId="6B6CC8E2" w:rsidR="00C534E0" w:rsidRPr="00227BDD" w:rsidRDefault="00291ECA" w:rsidP="00227BDD">
                      <w:pPr>
                        <w:snapToGrid w:val="0"/>
                        <w:spacing w:before="10"/>
                        <w:rPr>
                          <w:color w:val="404040" w:themeColor="text1" w:themeTint="BF"/>
                          <w:sz w:val="18"/>
                          <w:szCs w:val="18"/>
                          <w:lang w:val="fr-CH"/>
                        </w:rPr>
                      </w:pPr>
                      <w:r w:rsidRPr="00227BDD">
                        <w:rPr>
                          <w:color w:val="404040" w:themeColor="text1" w:themeTint="BF"/>
                          <w:sz w:val="18"/>
                          <w:szCs w:val="18"/>
                          <w:lang w:val="fr-CH"/>
                        </w:rPr>
                        <w:t xml:space="preserve">E </w:t>
                      </w:r>
                      <w:r w:rsidR="001A1472" w:rsidRPr="00227BDD">
                        <w:rPr>
                          <w:color w:val="404040" w:themeColor="text1" w:themeTint="BF"/>
                          <w:sz w:val="18"/>
                          <w:szCs w:val="18"/>
                          <w:lang w:val="fr-CH"/>
                        </w:rPr>
                        <w:t>–</w:t>
                      </w:r>
                      <w:r w:rsidRPr="00227BDD">
                        <w:rPr>
                          <w:color w:val="404040" w:themeColor="text1" w:themeTint="BF"/>
                          <w:sz w:val="18"/>
                          <w:szCs w:val="18"/>
                          <w:lang w:val="fr-CH"/>
                        </w:rPr>
                        <w:t xml:space="preserve"> Asie</w:t>
                      </w:r>
                      <w:r w:rsidR="00C534E0" w:rsidRPr="00227BDD">
                        <w:rPr>
                          <w:color w:val="404040" w:themeColor="text1" w:themeTint="BF"/>
                          <w:sz w:val="18"/>
                          <w:szCs w:val="18"/>
                          <w:lang w:val="fr-CH"/>
                        </w:rPr>
                        <w:t>/Australasi</w:t>
                      </w:r>
                      <w:r w:rsidRPr="00227BDD">
                        <w:rPr>
                          <w:color w:val="404040" w:themeColor="text1" w:themeTint="BF"/>
                          <w:sz w:val="18"/>
                          <w:szCs w:val="18"/>
                          <w:lang w:val="fr-CH"/>
                        </w:rPr>
                        <w:t>e</w:t>
                      </w:r>
                      <w:r w:rsidR="00227BDD" w:rsidRPr="00227BDD">
                        <w:rPr>
                          <w:color w:val="404040" w:themeColor="text1" w:themeTint="BF"/>
                          <w:sz w:val="18"/>
                          <w:szCs w:val="18"/>
                          <w:lang w:val="fr-CH"/>
                        </w:rPr>
                        <w:br/>
                        <w:t>Etats arabes</w:t>
                      </w:r>
                    </w:p>
                  </w:txbxContent>
                </v:textbox>
              </v:shape>
            </w:pict>
          </mc:Fallback>
        </mc:AlternateContent>
      </w:r>
      <w:r>
        <w:rPr>
          <w:noProof/>
          <w:lang w:val="fr-CH" w:eastAsia="zh-CN"/>
        </w:rPr>
        <mc:AlternateContent>
          <mc:Choice Requires="wps">
            <w:drawing>
              <wp:anchor distT="0" distB="0" distL="114300" distR="114300" simplePos="0" relativeHeight="251664384" behindDoc="0" locked="0" layoutInCell="1" allowOverlap="1" wp14:anchorId="51449A01" wp14:editId="698E53F4">
                <wp:simplePos x="0" y="0"/>
                <wp:positionH relativeFrom="column">
                  <wp:posOffset>5182567</wp:posOffset>
                </wp:positionH>
                <wp:positionV relativeFrom="paragraph">
                  <wp:posOffset>2731127</wp:posOffset>
                </wp:positionV>
                <wp:extent cx="1453486" cy="565766"/>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486" cy="565766"/>
                        </a:xfrm>
                        <a:prstGeom prst="rect">
                          <a:avLst/>
                        </a:prstGeom>
                        <a:noFill/>
                        <a:ln w="9525">
                          <a:noFill/>
                          <a:miter lim="800000"/>
                          <a:headEnd/>
                          <a:tailEnd/>
                        </a:ln>
                      </wps:spPr>
                      <wps:txbx>
                        <w:txbxContent>
                          <w:p w14:paraId="165E3A92" w14:textId="1437B85F" w:rsidR="00C534E0" w:rsidRPr="00227BDD" w:rsidRDefault="00227BDD" w:rsidP="00227BDD">
                            <w:pPr>
                              <w:snapToGrid w:val="0"/>
                              <w:spacing w:before="0"/>
                              <w:rPr>
                                <w:color w:val="262626" w:themeColor="text1" w:themeTint="D9"/>
                                <w:sz w:val="12"/>
                                <w:szCs w:val="12"/>
                                <w:lang w:val="fr-CH"/>
                              </w:rPr>
                            </w:pPr>
                            <w:r w:rsidRPr="00227BDD">
                              <w:rPr>
                                <w:color w:val="262626" w:themeColor="text1" w:themeTint="D9"/>
                                <w:sz w:val="12"/>
                                <w:szCs w:val="12"/>
                                <w:lang w:val="fr-CH"/>
                              </w:rPr>
                              <w:t xml:space="preserve">Retenus sur la liste </w:t>
                            </w:r>
                            <w:r>
                              <w:rPr>
                                <w:color w:val="262626" w:themeColor="text1" w:themeTint="D9"/>
                                <w:sz w:val="12"/>
                                <w:szCs w:val="12"/>
                                <w:lang w:val="fr-CH"/>
                              </w:rPr>
                              <w:br/>
                            </w:r>
                            <w:r w:rsidRPr="00227BDD">
                              <w:rPr>
                                <w:color w:val="262626" w:themeColor="text1" w:themeTint="D9"/>
                                <w:sz w:val="12"/>
                                <w:szCs w:val="12"/>
                                <w:lang w:val="fr-CH"/>
                              </w:rPr>
                              <w:t>restreinte</w:t>
                            </w:r>
                          </w:p>
                          <w:p w14:paraId="67EB5F82" w14:textId="38A8CA3C" w:rsidR="00227BDD" w:rsidRPr="00227BDD" w:rsidRDefault="00227BDD" w:rsidP="00227BDD">
                            <w:pPr>
                              <w:snapToGrid w:val="0"/>
                              <w:spacing w:before="40"/>
                              <w:rPr>
                                <w:color w:val="262626" w:themeColor="text1" w:themeTint="D9"/>
                                <w:sz w:val="14"/>
                                <w:szCs w:val="14"/>
                                <w:lang w:val="fr-CH"/>
                              </w:rPr>
                            </w:pPr>
                            <w:r w:rsidRPr="00227BDD">
                              <w:rPr>
                                <w:color w:val="262626" w:themeColor="text1" w:themeTint="D9"/>
                                <w:sz w:val="12"/>
                                <w:szCs w:val="12"/>
                                <w:lang w:val="fr-CH"/>
                              </w:rPr>
                              <w:t xml:space="preserve">Non retenus sur la liste </w:t>
                            </w:r>
                            <w:r>
                              <w:rPr>
                                <w:color w:val="262626" w:themeColor="text1" w:themeTint="D9"/>
                                <w:sz w:val="12"/>
                                <w:szCs w:val="12"/>
                                <w:lang w:val="fr-CH"/>
                              </w:rPr>
                              <w:br/>
                            </w:r>
                            <w:r w:rsidRPr="00227BDD">
                              <w:rPr>
                                <w:color w:val="262626" w:themeColor="text1" w:themeTint="D9"/>
                                <w:sz w:val="12"/>
                                <w:szCs w:val="12"/>
                                <w:lang w:val="fr-CH"/>
                              </w:rPr>
                              <w:t>restreinte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49A01" id="_x0000_s1029" type="#_x0000_t202" style="position:absolute;margin-left:408.1pt;margin-top:215.05pt;width:114.45pt;height:4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" filled="f" stroked="f">
                <v:textbox>
                  <w:txbxContent>
                    <w:p w14:paraId="165E3A92" w14:textId="1437B85F" w:rsidR="00C534E0" w:rsidRPr="00227BDD" w:rsidRDefault="00227BDD" w:rsidP="00227BDD">
                      <w:pPr>
                        <w:snapToGrid w:val="0"/>
                        <w:spacing w:before="0"/>
                        <w:rPr>
                          <w:color w:val="262626" w:themeColor="text1" w:themeTint="D9"/>
                          <w:sz w:val="12"/>
                          <w:szCs w:val="12"/>
                          <w:lang w:val="fr-CH"/>
                        </w:rPr>
                      </w:pPr>
                      <w:r w:rsidRPr="00227BDD">
                        <w:rPr>
                          <w:color w:val="262626" w:themeColor="text1" w:themeTint="D9"/>
                          <w:sz w:val="12"/>
                          <w:szCs w:val="12"/>
                          <w:lang w:val="fr-CH"/>
                        </w:rPr>
                        <w:t xml:space="preserve">Retenus sur la liste </w:t>
                      </w:r>
                      <w:r>
                        <w:rPr>
                          <w:color w:val="262626" w:themeColor="text1" w:themeTint="D9"/>
                          <w:sz w:val="12"/>
                          <w:szCs w:val="12"/>
                          <w:lang w:val="fr-CH"/>
                        </w:rPr>
                        <w:br/>
                      </w:r>
                      <w:r w:rsidRPr="00227BDD">
                        <w:rPr>
                          <w:color w:val="262626" w:themeColor="text1" w:themeTint="D9"/>
                          <w:sz w:val="12"/>
                          <w:szCs w:val="12"/>
                          <w:lang w:val="fr-CH"/>
                        </w:rPr>
                        <w:t>restreinte</w:t>
                      </w:r>
                    </w:p>
                    <w:p w14:paraId="67EB5F82" w14:textId="38A8CA3C" w:rsidR="00227BDD" w:rsidRPr="00227BDD" w:rsidRDefault="00227BDD" w:rsidP="00227BDD">
                      <w:pPr>
                        <w:snapToGrid w:val="0"/>
                        <w:spacing w:before="40"/>
                        <w:rPr>
                          <w:color w:val="262626" w:themeColor="text1" w:themeTint="D9"/>
                          <w:sz w:val="14"/>
                          <w:szCs w:val="14"/>
                          <w:lang w:val="fr-CH"/>
                        </w:rPr>
                      </w:pPr>
                      <w:r w:rsidRPr="00227BDD">
                        <w:rPr>
                          <w:color w:val="262626" w:themeColor="text1" w:themeTint="D9"/>
                          <w:sz w:val="12"/>
                          <w:szCs w:val="12"/>
                          <w:lang w:val="fr-CH"/>
                        </w:rPr>
                        <w:t xml:space="preserve">Non retenus sur la liste </w:t>
                      </w:r>
                      <w:r>
                        <w:rPr>
                          <w:color w:val="262626" w:themeColor="text1" w:themeTint="D9"/>
                          <w:sz w:val="12"/>
                          <w:szCs w:val="12"/>
                          <w:lang w:val="fr-CH"/>
                        </w:rPr>
                        <w:br/>
                      </w:r>
                      <w:r w:rsidRPr="00227BDD">
                        <w:rPr>
                          <w:color w:val="262626" w:themeColor="text1" w:themeTint="D9"/>
                          <w:sz w:val="12"/>
                          <w:szCs w:val="12"/>
                          <w:lang w:val="fr-CH"/>
                        </w:rPr>
                        <w:t>restreinte</w:t>
                      </w:r>
                    </w:p>
                  </w:txbxContent>
                </v:textbox>
              </v:shape>
            </w:pict>
          </mc:Fallback>
        </mc:AlternateContent>
      </w:r>
      <w:r>
        <w:rPr>
          <w:noProof/>
          <w:lang w:val="fr-CH" w:eastAsia="zh-CN"/>
        </w:rPr>
        <mc:AlternateContent>
          <mc:Choice Requires="wps">
            <w:drawing>
              <wp:anchor distT="0" distB="0" distL="114300" distR="114300" simplePos="0" relativeHeight="251662336" behindDoc="0" locked="0" layoutInCell="1" allowOverlap="1" wp14:anchorId="37043274" wp14:editId="3D678B3A">
                <wp:simplePos x="0" y="0"/>
                <wp:positionH relativeFrom="column">
                  <wp:posOffset>4876943</wp:posOffset>
                </wp:positionH>
                <wp:positionV relativeFrom="paragraph">
                  <wp:posOffset>1700720</wp:posOffset>
                </wp:positionV>
                <wp:extent cx="1374216" cy="28384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216" cy="283845"/>
                        </a:xfrm>
                        <a:prstGeom prst="rect">
                          <a:avLst/>
                        </a:prstGeom>
                        <a:noFill/>
                        <a:ln w="9525">
                          <a:noFill/>
                          <a:miter lim="800000"/>
                          <a:headEnd/>
                          <a:tailEnd/>
                        </a:ln>
                      </wps:spPr>
                      <wps:txbx>
                        <w:txbxContent>
                          <w:p w14:paraId="7E31BCE7" w14:textId="34582321" w:rsidR="00C534E0" w:rsidRPr="00272B9D" w:rsidRDefault="00227BDD" w:rsidP="00227BDD">
                            <w:pPr>
                              <w:snapToGrid w:val="0"/>
                              <w:spacing w:before="0"/>
                              <w:rPr>
                                <w:color w:val="262626" w:themeColor="text1" w:themeTint="D9"/>
                                <w:sz w:val="18"/>
                                <w:szCs w:val="18"/>
                                <w:lang w:val="fr-CH"/>
                              </w:rPr>
                            </w:pPr>
                            <w:r>
                              <w:rPr>
                                <w:color w:val="262626" w:themeColor="text1" w:themeTint="D9"/>
                                <w:sz w:val="18"/>
                                <w:szCs w:val="18"/>
                                <w:lang w:val="fr-CH"/>
                              </w:rPr>
                              <w:t>Nombre d'</w:t>
                            </w:r>
                            <w:r w:rsidR="00C534E0" w:rsidRPr="00272B9D">
                              <w:rPr>
                                <w:color w:val="262626" w:themeColor="text1" w:themeTint="D9"/>
                                <w:sz w:val="18"/>
                                <w:szCs w:val="18"/>
                                <w:lang w:val="fr-CH"/>
                              </w:rPr>
                              <w:t>applications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7043274" id="_x0000_s1030" type="#_x0000_t202" style="position:absolute;margin-left:384pt;margin-top:133.9pt;width:108.2pt;height:22.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" filled="f" stroked="f">
                <v:textbox>
                  <w:txbxContent>
                    <w:p w14:paraId="7E31BCE7" w14:textId="34582321" w:rsidR="00C534E0" w:rsidRPr="00272B9D" w:rsidRDefault="00227BDD" w:rsidP="00227BDD">
                      <w:pPr>
                        <w:snapToGrid w:val="0"/>
                        <w:spacing w:before="0"/>
                        <w:rPr>
                          <w:color w:val="262626" w:themeColor="text1" w:themeTint="D9"/>
                          <w:sz w:val="18"/>
                          <w:szCs w:val="18"/>
                          <w:lang w:val="fr-CH"/>
                        </w:rPr>
                      </w:pPr>
                      <w:r>
                        <w:rPr>
                          <w:color w:val="262626" w:themeColor="text1" w:themeTint="D9"/>
                          <w:sz w:val="18"/>
                          <w:szCs w:val="18"/>
                          <w:lang w:val="fr-CH"/>
                        </w:rPr>
                        <w:t>Nombre d'</w:t>
                      </w:r>
                      <w:r w:rsidR="00C534E0" w:rsidRPr="00272B9D">
                        <w:rPr>
                          <w:color w:val="262626" w:themeColor="text1" w:themeTint="D9"/>
                          <w:sz w:val="18"/>
                          <w:szCs w:val="18"/>
                          <w:lang w:val="fr-CH"/>
                        </w:rPr>
                        <w:t>applications</w:t>
                      </w:r>
                    </w:p>
                  </w:txbxContent>
                </v:textbox>
              </v:shape>
            </w:pict>
          </mc:Fallback>
        </mc:AlternateContent>
      </w:r>
      <w:r w:rsidR="00622133">
        <w:rPr>
          <w:noProof/>
          <w:lang w:val="fr-CH" w:eastAsia="zh-CN"/>
        </w:rPr>
        <mc:AlternateContent>
          <mc:Choice Requires="wps">
            <w:drawing>
              <wp:anchor distT="0" distB="0" distL="114300" distR="114300" simplePos="0" relativeHeight="251669504" behindDoc="0" locked="0" layoutInCell="1" allowOverlap="1" wp14:anchorId="40EFA6FA" wp14:editId="65BE4177">
                <wp:simplePos x="0" y="0"/>
                <wp:positionH relativeFrom="column">
                  <wp:posOffset>3694961</wp:posOffset>
                </wp:positionH>
                <wp:positionV relativeFrom="paragraph">
                  <wp:posOffset>4982712</wp:posOffset>
                </wp:positionV>
                <wp:extent cx="2349500" cy="625911"/>
                <wp:effectExtent l="0"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25911"/>
                        </a:xfrm>
                        <a:prstGeom prst="rect">
                          <a:avLst/>
                        </a:prstGeom>
                        <a:solidFill>
                          <a:srgbClr val="2E587A"/>
                        </a:solidFill>
                        <a:ln w="9525">
                          <a:noFill/>
                          <a:miter lim="800000"/>
                          <a:headEnd/>
                          <a:tailEnd/>
                        </a:ln>
                      </wps:spPr>
                      <wps:txbx>
                        <w:txbxContent>
                          <w:p w14:paraId="55536B51" w14:textId="42853AF7" w:rsidR="00C534E0" w:rsidRPr="00291ECA" w:rsidRDefault="00291ECA" w:rsidP="00C534E0">
                            <w:pPr>
                              <w:snapToGrid w:val="0"/>
                              <w:spacing w:before="0"/>
                              <w:jc w:val="center"/>
                              <w:rPr>
                                <w:color w:val="FFFFFF" w:themeColor="background1"/>
                                <w:spacing w:val="2"/>
                                <w:sz w:val="28"/>
                                <w:szCs w:val="28"/>
                                <w:lang w:val="fr-CH"/>
                              </w:rPr>
                            </w:pPr>
                            <w:r w:rsidRPr="00291ECA">
                              <w:rPr>
                                <w:color w:val="FFFFFF" w:themeColor="background1"/>
                                <w:sz w:val="28"/>
                                <w:szCs w:val="28"/>
                                <w:lang w:val="fr-CH"/>
                              </w:rPr>
                              <w:t>candidats proposés pour siéger au CCIG sont des femmes</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40EFA6FA" id="_x0000_s1031" type="#_x0000_t202" style="position:absolute;margin-left:290.95pt;margin-top:392.35pt;width:185pt;height:4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" fillcolor="#2e587a" stroked="f">
                <v:textbox inset="0,0,0,0">
                  <w:txbxContent>
                    <w:p w14:paraId="55536B51" w14:textId="42853AF7" w:rsidR="00C534E0" w:rsidRPr="00291ECA" w:rsidRDefault="00291ECA" w:rsidP="00C534E0">
                      <w:pPr>
                        <w:snapToGrid w:val="0"/>
                        <w:spacing w:before="0"/>
                        <w:jc w:val="center"/>
                        <w:rPr>
                          <w:color w:val="FFFFFF" w:themeColor="background1"/>
                          <w:spacing w:val="2"/>
                          <w:sz w:val="28"/>
                          <w:szCs w:val="28"/>
                          <w:lang w:val="fr-CH"/>
                        </w:rPr>
                      </w:pPr>
                      <w:r w:rsidRPr="00291ECA">
                        <w:rPr>
                          <w:color w:val="FFFFFF" w:themeColor="background1"/>
                          <w:sz w:val="28"/>
                          <w:szCs w:val="28"/>
                          <w:lang w:val="fr-CH"/>
                        </w:rPr>
                        <w:t>candidats proposés pour siéger au CCIG sont des femmes</w:t>
                      </w:r>
                    </w:p>
                  </w:txbxContent>
                </v:textbox>
              </v:shape>
            </w:pict>
          </mc:Fallback>
        </mc:AlternateContent>
      </w:r>
      <w:r w:rsidR="00622133">
        <w:rPr>
          <w:noProof/>
          <w:lang w:val="fr-CH" w:eastAsia="zh-CN"/>
        </w:rPr>
        <mc:AlternateContent>
          <mc:Choice Requires="wps">
            <w:drawing>
              <wp:anchor distT="0" distB="0" distL="114300" distR="114300" simplePos="0" relativeHeight="251666432" behindDoc="0" locked="0" layoutInCell="1" allowOverlap="1" wp14:anchorId="34F3CE60" wp14:editId="42EE4452">
                <wp:simplePos x="0" y="0"/>
                <wp:positionH relativeFrom="column">
                  <wp:posOffset>1600029</wp:posOffset>
                </wp:positionH>
                <wp:positionV relativeFrom="paragraph">
                  <wp:posOffset>4259675</wp:posOffset>
                </wp:positionV>
                <wp:extent cx="1391920" cy="770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770700"/>
                        </a:xfrm>
                        <a:prstGeom prst="rect">
                          <a:avLst/>
                        </a:prstGeom>
                        <a:solidFill>
                          <a:srgbClr val="2E587A"/>
                        </a:solidFill>
                        <a:ln w="9525">
                          <a:noFill/>
                          <a:miter lim="800000"/>
                          <a:headEnd/>
                          <a:tailEnd/>
                        </a:ln>
                      </wps:spPr>
                      <wps:txbx>
                        <w:txbxContent>
                          <w:p w14:paraId="3C229D9C" w14:textId="66160BF2" w:rsidR="00C534E0" w:rsidRPr="00163B31" w:rsidRDefault="00C534E0" w:rsidP="00291ECA">
                            <w:pPr>
                              <w:snapToGrid w:val="0"/>
                              <w:spacing w:before="0"/>
                              <w:rPr>
                                <w:color w:val="FFFFFF" w:themeColor="background1"/>
                                <w:szCs w:val="24"/>
                                <w:lang w:val="fr-CH"/>
                              </w:rPr>
                            </w:pPr>
                            <w:r w:rsidRPr="00291ECA">
                              <w:rPr>
                                <w:color w:val="FFFFFF" w:themeColor="background1"/>
                                <w:sz w:val="20"/>
                                <w:lang w:val="fr-CH"/>
                              </w:rPr>
                              <w:t xml:space="preserve">% </w:t>
                            </w:r>
                            <w:r w:rsidR="00291ECA" w:rsidRPr="00291ECA">
                              <w:rPr>
                                <w:color w:val="FFFFFF" w:themeColor="background1"/>
                                <w:sz w:val="20"/>
                                <w:lang w:val="fr-CH"/>
                              </w:rPr>
                              <w:t>de candidats retenus sur la liste restreinte/pour un</w:t>
                            </w:r>
                            <w:r w:rsidR="00291ECA">
                              <w:rPr>
                                <w:color w:val="FFFFFF" w:themeColor="background1"/>
                                <w:szCs w:val="24"/>
                                <w:lang w:val="fr-CH"/>
                              </w:rPr>
                              <w:t xml:space="preserve"> </w:t>
                            </w:r>
                            <w:r w:rsidR="00291ECA" w:rsidRPr="00291ECA">
                              <w:rPr>
                                <w:color w:val="FFFFFF" w:themeColor="background1"/>
                                <w:sz w:val="20"/>
                                <w:lang w:val="fr-CH"/>
                              </w:rPr>
                              <w:t>entretien</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CE60" id="_x0000_s1032" type="#_x0000_t202" style="position:absolute;margin-left:126pt;margin-top:335.4pt;width:109.6pt;height:6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" fillcolor="#2e587a" stroked="f">
                <v:textbox inset="0,1mm,0,1mm">
                  <w:txbxContent>
                    <w:p w14:paraId="3C229D9C" w14:textId="66160BF2" w:rsidR="00C534E0" w:rsidRPr="00163B31" w:rsidRDefault="00C534E0" w:rsidP="00291ECA">
                      <w:pPr>
                        <w:snapToGrid w:val="0"/>
                        <w:spacing w:before="0"/>
                        <w:rPr>
                          <w:color w:val="FFFFFF" w:themeColor="background1"/>
                          <w:szCs w:val="24"/>
                          <w:lang w:val="fr-CH"/>
                        </w:rPr>
                      </w:pPr>
                      <w:r w:rsidRPr="00291ECA">
                        <w:rPr>
                          <w:color w:val="FFFFFF" w:themeColor="background1"/>
                          <w:sz w:val="20"/>
                          <w:lang w:val="fr-CH"/>
                        </w:rPr>
                        <w:t xml:space="preserve">% </w:t>
                      </w:r>
                      <w:r w:rsidR="00291ECA" w:rsidRPr="00291ECA">
                        <w:rPr>
                          <w:color w:val="FFFFFF" w:themeColor="background1"/>
                          <w:sz w:val="20"/>
                          <w:lang w:val="fr-CH"/>
                        </w:rPr>
                        <w:t>de candidats retenus sur la liste restreinte/pour un</w:t>
                      </w:r>
                      <w:r w:rsidR="00291ECA">
                        <w:rPr>
                          <w:color w:val="FFFFFF" w:themeColor="background1"/>
                          <w:szCs w:val="24"/>
                          <w:lang w:val="fr-CH"/>
                        </w:rPr>
                        <w:t xml:space="preserve"> </w:t>
                      </w:r>
                      <w:r w:rsidR="00291ECA" w:rsidRPr="00291ECA">
                        <w:rPr>
                          <w:color w:val="FFFFFF" w:themeColor="background1"/>
                          <w:sz w:val="20"/>
                          <w:lang w:val="fr-CH"/>
                        </w:rPr>
                        <w:t>entretien</w:t>
                      </w:r>
                    </w:p>
                  </w:txbxContent>
                </v:textbox>
              </v:shape>
            </w:pict>
          </mc:Fallback>
        </mc:AlternateContent>
      </w:r>
      <w:r w:rsidR="001F3423">
        <w:rPr>
          <w:noProof/>
          <w:lang w:val="fr-CH" w:eastAsia="zh-CN"/>
        </w:rPr>
        <mc:AlternateContent>
          <mc:Choice Requires="wps">
            <w:drawing>
              <wp:anchor distT="0" distB="0" distL="114300" distR="114300" simplePos="0" relativeHeight="251673600" behindDoc="0" locked="0" layoutInCell="1" allowOverlap="1" wp14:anchorId="2C62FBE4" wp14:editId="6668CEB6">
                <wp:simplePos x="0" y="0"/>
                <wp:positionH relativeFrom="column">
                  <wp:posOffset>2405247</wp:posOffset>
                </wp:positionH>
                <wp:positionV relativeFrom="paragraph">
                  <wp:posOffset>7304263</wp:posOffset>
                </wp:positionV>
                <wp:extent cx="421005" cy="232012"/>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2012"/>
                        </a:xfrm>
                        <a:prstGeom prst="rect">
                          <a:avLst/>
                        </a:prstGeom>
                        <a:solidFill>
                          <a:srgbClr val="2E587A"/>
                        </a:solidFill>
                        <a:ln w="9525">
                          <a:noFill/>
                          <a:miter lim="800000"/>
                          <a:headEnd/>
                          <a:tailEnd/>
                        </a:ln>
                      </wps:spPr>
                      <wps:txbx>
                        <w:txbxContent>
                          <w:p w14:paraId="5BB3510B" w14:textId="508D0A8D" w:rsidR="00C534E0" w:rsidRPr="0065479E" w:rsidRDefault="00C534E0" w:rsidP="00C534E0">
                            <w:pPr>
                              <w:snapToGrid w:val="0"/>
                              <w:spacing w:before="0" w:after="20"/>
                              <w:rPr>
                                <w:color w:val="FFFFFF" w:themeColor="background1"/>
                                <w:sz w:val="18"/>
                                <w:szCs w:val="18"/>
                                <w:lang w:val="fr-CH"/>
                              </w:rPr>
                            </w:pPr>
                            <w:r>
                              <w:rPr>
                                <w:color w:val="FFFFFF" w:themeColor="background1"/>
                                <w:sz w:val="18"/>
                                <w:szCs w:val="18"/>
                                <w:lang w:val="fr-CH"/>
                              </w:rPr>
                              <w:t>S</w:t>
                            </w:r>
                            <w:r w:rsidR="008E5FFE">
                              <w:rPr>
                                <w:color w:val="FFFFFF" w:themeColor="background1"/>
                                <w:sz w:val="18"/>
                                <w:szCs w:val="18"/>
                                <w:lang w:val="fr-CH"/>
                              </w:rPr>
                              <w:t>tatut</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2C62FBE4" id="_x0000_s1033" type="#_x0000_t202" style="position:absolute;margin-left:189.4pt;margin-top:575.15pt;width:33.15pt;height:18.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" fillcolor="#2e587a" stroked="f">
                <v:textbox inset="0,0,0,0">
                  <w:txbxContent>
                    <w:p w14:paraId="5BB3510B" w14:textId="508D0A8D" w:rsidR="00C534E0" w:rsidRPr="0065479E" w:rsidRDefault="00C534E0" w:rsidP="00C534E0">
                      <w:pPr>
                        <w:snapToGrid w:val="0"/>
                        <w:spacing w:before="0" w:after="20"/>
                        <w:rPr>
                          <w:color w:val="FFFFFF" w:themeColor="background1"/>
                          <w:sz w:val="18"/>
                          <w:szCs w:val="18"/>
                          <w:lang w:val="fr-CH"/>
                        </w:rPr>
                      </w:pPr>
                      <w:r>
                        <w:rPr>
                          <w:color w:val="FFFFFF" w:themeColor="background1"/>
                          <w:sz w:val="18"/>
                          <w:szCs w:val="18"/>
                          <w:lang w:val="fr-CH"/>
                        </w:rPr>
                        <w:t>S</w:t>
                      </w:r>
                      <w:r w:rsidR="008E5FFE">
                        <w:rPr>
                          <w:color w:val="FFFFFF" w:themeColor="background1"/>
                          <w:sz w:val="18"/>
                          <w:szCs w:val="18"/>
                          <w:lang w:val="fr-CH"/>
                        </w:rPr>
                        <w:t>tatut</w:t>
                      </w:r>
                    </w:p>
                  </w:txbxContent>
                </v:textbox>
              </v:shape>
            </w:pict>
          </mc:Fallback>
        </mc:AlternateContent>
      </w:r>
      <w:r w:rsidR="001F3423">
        <w:rPr>
          <w:noProof/>
          <w:lang w:val="fr-CH" w:eastAsia="zh-CN"/>
        </w:rPr>
        <mc:AlternateContent>
          <mc:Choice Requires="wps">
            <w:drawing>
              <wp:anchor distT="0" distB="0" distL="114300" distR="114300" simplePos="0" relativeHeight="251667456" behindDoc="0" locked="0" layoutInCell="1" allowOverlap="1" wp14:anchorId="7926BE4B" wp14:editId="5BA8769C">
                <wp:simplePos x="0" y="0"/>
                <wp:positionH relativeFrom="column">
                  <wp:posOffset>1586230</wp:posOffset>
                </wp:positionH>
                <wp:positionV relativeFrom="paragraph">
                  <wp:posOffset>4874545</wp:posOffset>
                </wp:positionV>
                <wp:extent cx="892810" cy="348018"/>
                <wp:effectExtent l="0" t="0" r="254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48018"/>
                        </a:xfrm>
                        <a:prstGeom prst="rect">
                          <a:avLst/>
                        </a:prstGeom>
                        <a:solidFill>
                          <a:srgbClr val="2E587A"/>
                        </a:solidFill>
                        <a:ln w="9525">
                          <a:noFill/>
                          <a:miter lim="800000"/>
                          <a:headEnd/>
                          <a:tailEnd/>
                        </a:ln>
                      </wps:spPr>
                      <wps:txbx>
                        <w:txbxContent>
                          <w:p w14:paraId="4859F577" w14:textId="3E6342B4" w:rsidR="00C534E0" w:rsidRPr="00291ECA" w:rsidRDefault="00291ECA" w:rsidP="00C534E0">
                            <w:pPr>
                              <w:snapToGrid w:val="0"/>
                              <w:spacing w:before="0"/>
                              <w:rPr>
                                <w:color w:val="FFFFFF" w:themeColor="background1"/>
                                <w:sz w:val="20"/>
                              </w:rPr>
                            </w:pPr>
                            <w:r w:rsidRPr="00291ECA">
                              <w:rPr>
                                <w:color w:val="FFFFFF" w:themeColor="background1"/>
                                <w:sz w:val="20"/>
                              </w:rPr>
                              <w:t>(par sexe</w:t>
                            </w:r>
                            <w:r w:rsidR="00C534E0" w:rsidRPr="00291ECA">
                              <w:rPr>
                                <w:color w:val="FFFFFF" w:themeColor="background1"/>
                                <w:sz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6BE4B" id="_x0000_s1034" type="#_x0000_t202" style="position:absolute;margin-left:124.9pt;margin-top:383.8pt;width:70.3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" fillcolor="#2e587a" stroked="f">
                <v:textbox inset="0,0,0,0">
                  <w:txbxContent>
                    <w:p w14:paraId="4859F577" w14:textId="3E6342B4" w:rsidR="00C534E0" w:rsidRPr="00291ECA" w:rsidRDefault="00291ECA" w:rsidP="00C534E0">
                      <w:pPr>
                        <w:snapToGrid w:val="0"/>
                        <w:spacing w:before="0"/>
                        <w:rPr>
                          <w:color w:val="FFFFFF" w:themeColor="background1"/>
                          <w:sz w:val="20"/>
                        </w:rPr>
                      </w:pPr>
                      <w:r w:rsidRPr="00291ECA">
                        <w:rPr>
                          <w:color w:val="FFFFFF" w:themeColor="background1"/>
                          <w:sz w:val="20"/>
                        </w:rPr>
                        <w:t>(par sexe</w:t>
                      </w:r>
                      <w:r w:rsidR="00C534E0" w:rsidRPr="00291ECA">
                        <w:rPr>
                          <w:color w:val="FFFFFF" w:themeColor="background1"/>
                          <w:sz w:val="20"/>
                        </w:rPr>
                        <w:t>)</w:t>
                      </w:r>
                    </w:p>
                  </w:txbxContent>
                </v:textbox>
              </v:shape>
            </w:pict>
          </mc:Fallback>
        </mc:AlternateContent>
      </w:r>
      <w:r w:rsidR="001F3423">
        <w:rPr>
          <w:noProof/>
          <w:lang w:val="fr-CH" w:eastAsia="zh-CN"/>
        </w:rPr>
        <mc:AlternateContent>
          <mc:Choice Requires="wps">
            <w:drawing>
              <wp:anchor distT="0" distB="0" distL="114300" distR="114300" simplePos="0" relativeHeight="251665408" behindDoc="0" locked="0" layoutInCell="1" allowOverlap="1" wp14:anchorId="3F86D58C" wp14:editId="4E3A252F">
                <wp:simplePos x="0" y="0"/>
                <wp:positionH relativeFrom="column">
                  <wp:posOffset>91952</wp:posOffset>
                </wp:positionH>
                <wp:positionV relativeFrom="paragraph">
                  <wp:posOffset>4260811</wp:posOffset>
                </wp:positionV>
                <wp:extent cx="988695" cy="518615"/>
                <wp:effectExtent l="0" t="0" r="190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518615"/>
                        </a:xfrm>
                        <a:prstGeom prst="rect">
                          <a:avLst/>
                        </a:prstGeom>
                        <a:solidFill>
                          <a:srgbClr val="2E587A"/>
                        </a:solidFill>
                        <a:ln w="9525">
                          <a:noFill/>
                          <a:miter lim="800000"/>
                          <a:headEnd/>
                          <a:tailEnd/>
                        </a:ln>
                      </wps:spPr>
                      <wps:txbx>
                        <w:txbxContent>
                          <w:p w14:paraId="4188786A" w14:textId="2B450C9D" w:rsidR="00C534E0" w:rsidRPr="00291ECA" w:rsidRDefault="00C534E0" w:rsidP="00291ECA">
                            <w:pPr>
                              <w:snapToGrid w:val="0"/>
                              <w:spacing w:before="0"/>
                              <w:rPr>
                                <w:color w:val="FFFFFF" w:themeColor="background1"/>
                                <w:sz w:val="20"/>
                                <w:lang w:val="fr-CH"/>
                              </w:rPr>
                            </w:pPr>
                            <w:r w:rsidRPr="00291ECA">
                              <w:rPr>
                                <w:color w:val="FFFFFF" w:themeColor="background1"/>
                                <w:sz w:val="20"/>
                                <w:lang w:val="fr-CH"/>
                              </w:rPr>
                              <w:t xml:space="preserve">% </w:t>
                            </w:r>
                            <w:r w:rsidR="00291ECA" w:rsidRPr="00291ECA">
                              <w:rPr>
                                <w:color w:val="FFFFFF" w:themeColor="background1"/>
                                <w:sz w:val="20"/>
                                <w:lang w:val="fr-CH"/>
                              </w:rPr>
                              <w:t>de candidats</w:t>
                            </w:r>
                          </w:p>
                          <w:p w14:paraId="2B805AA4" w14:textId="743DB9F3" w:rsidR="00C534E0" w:rsidRPr="00163B31" w:rsidRDefault="00291ECA" w:rsidP="00C534E0">
                            <w:pPr>
                              <w:snapToGrid w:val="0"/>
                              <w:spacing w:before="0"/>
                              <w:rPr>
                                <w:color w:val="FFFFFF" w:themeColor="background1"/>
                                <w:szCs w:val="24"/>
                                <w:lang w:val="fr-CH"/>
                              </w:rPr>
                            </w:pPr>
                            <w:r w:rsidRPr="00291ECA">
                              <w:rPr>
                                <w:color w:val="FFFFFF" w:themeColor="background1"/>
                                <w:sz w:val="20"/>
                                <w:lang w:val="fr-CH"/>
                              </w:rPr>
                              <w:t>(par sexe</w:t>
                            </w:r>
                            <w:r w:rsidR="00C534E0" w:rsidRPr="00291ECA">
                              <w:rPr>
                                <w:color w:val="FFFFFF" w:themeColor="background1"/>
                                <w:sz w:val="20"/>
                                <w:lang w:val="fr-CH"/>
                              </w:rPr>
                              <w:t>)</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6D58C" id="_x0000_s1035" type="#_x0000_t202" style="position:absolute;margin-left:7.25pt;margin-top:335.5pt;width:77.85pt;height: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" fillcolor="#2e587a" stroked="f">
                <v:textbox inset="0,1mm,0,1mm">
                  <w:txbxContent>
                    <w:p w14:paraId="4188786A" w14:textId="2B450C9D" w:rsidR="00C534E0" w:rsidRPr="00291ECA" w:rsidRDefault="00C534E0" w:rsidP="00291ECA">
                      <w:pPr>
                        <w:snapToGrid w:val="0"/>
                        <w:spacing w:before="0"/>
                        <w:rPr>
                          <w:color w:val="FFFFFF" w:themeColor="background1"/>
                          <w:sz w:val="20"/>
                          <w:lang w:val="fr-CH"/>
                        </w:rPr>
                      </w:pPr>
                      <w:r w:rsidRPr="00291ECA">
                        <w:rPr>
                          <w:color w:val="FFFFFF" w:themeColor="background1"/>
                          <w:sz w:val="20"/>
                          <w:lang w:val="fr-CH"/>
                        </w:rPr>
                        <w:t xml:space="preserve">% </w:t>
                      </w:r>
                      <w:r w:rsidR="00291ECA" w:rsidRPr="00291ECA">
                        <w:rPr>
                          <w:color w:val="FFFFFF" w:themeColor="background1"/>
                          <w:sz w:val="20"/>
                          <w:lang w:val="fr-CH"/>
                        </w:rPr>
                        <w:t>de candidats</w:t>
                      </w:r>
                    </w:p>
                    <w:p w14:paraId="2B805AA4" w14:textId="743DB9F3" w:rsidR="00C534E0" w:rsidRPr="00163B31" w:rsidRDefault="00291ECA" w:rsidP="00C534E0">
                      <w:pPr>
                        <w:snapToGrid w:val="0"/>
                        <w:spacing w:before="0"/>
                        <w:rPr>
                          <w:color w:val="FFFFFF" w:themeColor="background1"/>
                          <w:szCs w:val="24"/>
                          <w:lang w:val="fr-CH"/>
                        </w:rPr>
                      </w:pPr>
                      <w:r w:rsidRPr="00291ECA">
                        <w:rPr>
                          <w:color w:val="FFFFFF" w:themeColor="background1"/>
                          <w:sz w:val="20"/>
                          <w:lang w:val="fr-CH"/>
                        </w:rPr>
                        <w:t>(par sexe</w:t>
                      </w:r>
                      <w:r w:rsidR="00C534E0" w:rsidRPr="00291ECA">
                        <w:rPr>
                          <w:color w:val="FFFFFF" w:themeColor="background1"/>
                          <w:sz w:val="20"/>
                          <w:lang w:val="fr-CH"/>
                        </w:rPr>
                        <w:t>)</w:t>
                      </w:r>
                    </w:p>
                  </w:txbxContent>
                </v:textbox>
              </v:shape>
            </w:pict>
          </mc:Fallback>
        </mc:AlternateContent>
      </w:r>
      <w:r w:rsidR="001F3423">
        <w:rPr>
          <w:noProof/>
          <w:lang w:val="fr-CH" w:eastAsia="zh-CN"/>
        </w:rPr>
        <mc:AlternateContent>
          <mc:Choice Requires="wps">
            <w:drawing>
              <wp:anchor distT="0" distB="0" distL="114300" distR="114300" simplePos="0" relativeHeight="251671552" behindDoc="0" locked="0" layoutInCell="1" allowOverlap="1" wp14:anchorId="730EBEB6" wp14:editId="1048324D">
                <wp:simplePos x="0" y="0"/>
                <wp:positionH relativeFrom="column">
                  <wp:posOffset>93658</wp:posOffset>
                </wp:positionH>
                <wp:positionV relativeFrom="paragraph">
                  <wp:posOffset>6134385</wp:posOffset>
                </wp:positionV>
                <wp:extent cx="511791" cy="998220"/>
                <wp:effectExtent l="0" t="0" r="317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1" cy="998220"/>
                        </a:xfrm>
                        <a:prstGeom prst="rect">
                          <a:avLst/>
                        </a:prstGeom>
                        <a:solidFill>
                          <a:schemeClr val="bg1"/>
                        </a:solidFill>
                        <a:ln w="9525">
                          <a:noFill/>
                          <a:miter lim="800000"/>
                          <a:headEnd/>
                          <a:tailEnd/>
                        </a:ln>
                      </wps:spPr>
                      <wps:txbx>
                        <w:txbxContent>
                          <w:p w14:paraId="0A078F8E" w14:textId="12B61E80" w:rsidR="00C534E0" w:rsidRPr="003E3849" w:rsidRDefault="00C534E0" w:rsidP="00C534E0">
                            <w:pPr>
                              <w:snapToGrid w:val="0"/>
                              <w:spacing w:before="60"/>
                              <w:rPr>
                                <w:color w:val="808080" w:themeColor="background1" w:themeShade="80"/>
                                <w:sz w:val="18"/>
                                <w:szCs w:val="18"/>
                                <w:lang w:val="fr-CH"/>
                              </w:rPr>
                            </w:pPr>
                            <w:r w:rsidRPr="003E3849">
                              <w:rPr>
                                <w:color w:val="808080" w:themeColor="background1" w:themeShade="80"/>
                                <w:sz w:val="18"/>
                                <w:szCs w:val="18"/>
                                <w:lang w:val="fr-CH"/>
                              </w:rPr>
                              <w:t>F</w:t>
                            </w:r>
                            <w:r w:rsidR="00291ECA">
                              <w:rPr>
                                <w:color w:val="808080" w:themeColor="background1" w:themeShade="80"/>
                                <w:sz w:val="18"/>
                                <w:szCs w:val="18"/>
                                <w:lang w:val="fr-CH"/>
                              </w:rPr>
                              <w:t>emmes</w:t>
                            </w:r>
                          </w:p>
                          <w:p w14:paraId="5F1AED03" w14:textId="4A9B0514" w:rsidR="00C534E0" w:rsidRPr="003E3849" w:rsidRDefault="00291ECA" w:rsidP="00C534E0">
                            <w:pPr>
                              <w:snapToGrid w:val="0"/>
                              <w:spacing w:before="820"/>
                              <w:rPr>
                                <w:color w:val="808080" w:themeColor="background1" w:themeShade="80"/>
                                <w:sz w:val="18"/>
                                <w:szCs w:val="18"/>
                                <w:lang w:val="fr-CH"/>
                              </w:rPr>
                            </w:pPr>
                            <w:r>
                              <w:rPr>
                                <w:color w:val="808080" w:themeColor="background1" w:themeShade="80"/>
                                <w:sz w:val="18"/>
                                <w:szCs w:val="18"/>
                                <w:lang w:val="fr-CH"/>
                              </w:rPr>
                              <w:t>Hommes</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BEB6" id="_x0000_s1036" type="#_x0000_t202" style="position:absolute;margin-left:7.35pt;margin-top:483pt;width:40.3pt;height:7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" fillcolor="white [3212]" stroked="f">
                <v:textbox inset="1mm,0,0,0">
                  <w:txbxContent>
                    <w:p w14:paraId="0A078F8E" w14:textId="12B61E80" w:rsidR="00C534E0" w:rsidRPr="003E3849" w:rsidRDefault="00C534E0" w:rsidP="00C534E0">
                      <w:pPr>
                        <w:snapToGrid w:val="0"/>
                        <w:spacing w:before="60"/>
                        <w:rPr>
                          <w:color w:val="808080" w:themeColor="background1" w:themeShade="80"/>
                          <w:sz w:val="18"/>
                          <w:szCs w:val="18"/>
                          <w:lang w:val="fr-CH"/>
                        </w:rPr>
                      </w:pPr>
                      <w:r w:rsidRPr="003E3849">
                        <w:rPr>
                          <w:color w:val="808080" w:themeColor="background1" w:themeShade="80"/>
                          <w:sz w:val="18"/>
                          <w:szCs w:val="18"/>
                          <w:lang w:val="fr-CH"/>
                        </w:rPr>
                        <w:t>F</w:t>
                      </w:r>
                      <w:r w:rsidR="00291ECA">
                        <w:rPr>
                          <w:color w:val="808080" w:themeColor="background1" w:themeShade="80"/>
                          <w:sz w:val="18"/>
                          <w:szCs w:val="18"/>
                          <w:lang w:val="fr-CH"/>
                        </w:rPr>
                        <w:t>emmes</w:t>
                      </w:r>
                    </w:p>
                    <w:p w14:paraId="5F1AED03" w14:textId="4A9B0514" w:rsidR="00C534E0" w:rsidRPr="003E3849" w:rsidRDefault="00291ECA" w:rsidP="00C534E0">
                      <w:pPr>
                        <w:snapToGrid w:val="0"/>
                        <w:spacing w:before="820"/>
                        <w:rPr>
                          <w:color w:val="808080" w:themeColor="background1" w:themeShade="80"/>
                          <w:sz w:val="18"/>
                          <w:szCs w:val="18"/>
                          <w:lang w:val="fr-CH"/>
                        </w:rPr>
                      </w:pPr>
                      <w:r>
                        <w:rPr>
                          <w:color w:val="808080" w:themeColor="background1" w:themeShade="80"/>
                          <w:sz w:val="18"/>
                          <w:szCs w:val="18"/>
                          <w:lang w:val="fr-CH"/>
                        </w:rPr>
                        <w:t>Hommes</w:t>
                      </w:r>
                    </w:p>
                  </w:txbxContent>
                </v:textbox>
              </v:shape>
            </w:pict>
          </mc:Fallback>
        </mc:AlternateContent>
      </w:r>
      <w:r w:rsidR="00C534E0" w:rsidRPr="00373894">
        <w:rPr>
          <w:noProof/>
          <w:lang w:val="fr-CH" w:eastAsia="zh-CN"/>
        </w:rPr>
        <mc:AlternateContent>
          <mc:Choice Requires="wps">
            <w:drawing>
              <wp:anchor distT="0" distB="0" distL="114300" distR="114300" simplePos="0" relativeHeight="251660288" behindDoc="0" locked="0" layoutInCell="1" allowOverlap="1" wp14:anchorId="44C0C52A" wp14:editId="1C8C1940">
                <wp:simplePos x="0" y="0"/>
                <wp:positionH relativeFrom="column">
                  <wp:posOffset>3300730</wp:posOffset>
                </wp:positionH>
                <wp:positionV relativeFrom="paragraph">
                  <wp:posOffset>566079</wp:posOffset>
                </wp:positionV>
                <wp:extent cx="2824480" cy="682284"/>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682284"/>
                        </a:xfrm>
                        <a:prstGeom prst="rect">
                          <a:avLst/>
                        </a:prstGeom>
                        <a:solidFill>
                          <a:srgbClr val="2E587A"/>
                        </a:solidFill>
                        <a:ln w="9525">
                          <a:noFill/>
                          <a:miter lim="800000"/>
                          <a:headEnd/>
                          <a:tailEnd/>
                        </a:ln>
                      </wps:spPr>
                      <wps:txbx>
                        <w:txbxContent>
                          <w:p w14:paraId="7E6DC56D" w14:textId="4842F1B5" w:rsidR="00C534E0" w:rsidRPr="00272B9D" w:rsidRDefault="00C534E0" w:rsidP="00C534E0">
                            <w:pPr>
                              <w:spacing w:before="0"/>
                              <w:rPr>
                                <w:color w:val="FFFFFF" w:themeColor="background1"/>
                                <w:sz w:val="30"/>
                                <w:szCs w:val="30"/>
                                <w:lang w:val="fr-CH"/>
                              </w:rPr>
                            </w:pPr>
                            <w:r>
                              <w:rPr>
                                <w:color w:val="FFFFFF" w:themeColor="background1"/>
                                <w:sz w:val="30"/>
                                <w:szCs w:val="30"/>
                                <w:lang w:val="fr-CH"/>
                              </w:rPr>
                              <w:t>de ressortissants de</w:t>
                            </w:r>
                            <w:r w:rsidRPr="00272B9D">
                              <w:rPr>
                                <w:color w:val="FFFFFF" w:themeColor="background1"/>
                                <w:sz w:val="44"/>
                                <w:szCs w:val="44"/>
                                <w:lang w:val="fr-CH"/>
                              </w:rPr>
                              <w:t xml:space="preserve"> </w:t>
                            </w:r>
                            <w:r w:rsidRPr="00272B9D">
                              <w:rPr>
                                <w:b/>
                                <w:bCs/>
                                <w:color w:val="FFFFFF" w:themeColor="background1"/>
                                <w:sz w:val="72"/>
                                <w:szCs w:val="72"/>
                                <w:lang w:val="fr-CH"/>
                              </w:rPr>
                              <w:t>33</w:t>
                            </w:r>
                            <w:r w:rsidRPr="00272B9D">
                              <w:rPr>
                                <w:color w:val="FFFFFF" w:themeColor="background1"/>
                                <w:sz w:val="30"/>
                                <w:szCs w:val="30"/>
                                <w:lang w:val="fr-CH"/>
                              </w:rPr>
                              <w:t xml:space="preserve"> </w:t>
                            </w:r>
                            <w:r>
                              <w:rPr>
                                <w:color w:val="FFFFFF" w:themeColor="background1"/>
                                <w:sz w:val="30"/>
                                <w:szCs w:val="30"/>
                                <w:lang w:val="fr-CH"/>
                              </w:rPr>
                              <w:t>pays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0C52A" id="_x0000_s1037" type="#_x0000_t202" style="position:absolute;margin-left:259.9pt;margin-top:44.55pt;width:222.4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" fillcolor="#2e587a" stroked="f">
                <v:textbox>
                  <w:txbxContent>
                    <w:p w14:paraId="7E6DC56D" w14:textId="4842F1B5" w:rsidR="00C534E0" w:rsidRPr="00272B9D" w:rsidRDefault="00C534E0" w:rsidP="00C534E0">
                      <w:pPr>
                        <w:spacing w:before="0"/>
                        <w:rPr>
                          <w:color w:val="FFFFFF" w:themeColor="background1"/>
                          <w:sz w:val="30"/>
                          <w:szCs w:val="30"/>
                          <w:lang w:val="fr-CH"/>
                        </w:rPr>
                      </w:pPr>
                      <w:r>
                        <w:rPr>
                          <w:color w:val="FFFFFF" w:themeColor="background1"/>
                          <w:sz w:val="30"/>
                          <w:szCs w:val="30"/>
                          <w:lang w:val="fr-CH"/>
                        </w:rPr>
                        <w:t>de ressortissants de</w:t>
                      </w:r>
                      <w:r w:rsidRPr="00272B9D">
                        <w:rPr>
                          <w:color w:val="FFFFFF" w:themeColor="background1"/>
                          <w:sz w:val="44"/>
                          <w:szCs w:val="44"/>
                          <w:lang w:val="fr-CH"/>
                        </w:rPr>
                        <w:t xml:space="preserve"> </w:t>
                      </w:r>
                      <w:r w:rsidRPr="00272B9D">
                        <w:rPr>
                          <w:b/>
                          <w:bCs/>
                          <w:color w:val="FFFFFF" w:themeColor="background1"/>
                          <w:sz w:val="72"/>
                          <w:szCs w:val="72"/>
                          <w:lang w:val="fr-CH"/>
                        </w:rPr>
                        <w:t>33</w:t>
                      </w:r>
                      <w:r w:rsidRPr="00272B9D">
                        <w:rPr>
                          <w:color w:val="FFFFFF" w:themeColor="background1"/>
                          <w:sz w:val="30"/>
                          <w:szCs w:val="30"/>
                          <w:lang w:val="fr-CH"/>
                        </w:rPr>
                        <w:t xml:space="preserve"> </w:t>
                      </w:r>
                      <w:r>
                        <w:rPr>
                          <w:color w:val="FFFFFF" w:themeColor="background1"/>
                          <w:sz w:val="30"/>
                          <w:szCs w:val="30"/>
                          <w:lang w:val="fr-CH"/>
                        </w:rPr>
                        <w:t>pays</w:t>
                      </w:r>
                    </w:p>
                  </w:txbxContent>
                </v:textbox>
              </v:shape>
            </w:pict>
          </mc:Fallback>
        </mc:AlternateContent>
      </w:r>
      <w:r w:rsidR="00C534E0" w:rsidRPr="00373894">
        <w:rPr>
          <w:noProof/>
          <w:lang w:val="fr-CH" w:eastAsia="zh-CN"/>
        </w:rPr>
        <mc:AlternateContent>
          <mc:Choice Requires="wps">
            <w:drawing>
              <wp:anchor distT="0" distB="0" distL="114300" distR="114300" simplePos="0" relativeHeight="251659264" behindDoc="0" locked="0" layoutInCell="1" allowOverlap="1" wp14:anchorId="0D8E6E71" wp14:editId="4F037BA1">
                <wp:simplePos x="0" y="0"/>
                <wp:positionH relativeFrom="column">
                  <wp:posOffset>8255</wp:posOffset>
                </wp:positionH>
                <wp:positionV relativeFrom="paragraph">
                  <wp:posOffset>-61548</wp:posOffset>
                </wp:positionV>
                <wp:extent cx="6183630" cy="1760561"/>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1760561"/>
                        </a:xfrm>
                        <a:prstGeom prst="rect">
                          <a:avLst/>
                        </a:prstGeom>
                        <a:solidFill>
                          <a:srgbClr val="2E587A"/>
                        </a:solidFill>
                        <a:ln w="9525">
                          <a:noFill/>
                          <a:miter lim="800000"/>
                          <a:headEnd/>
                          <a:tailEnd/>
                        </a:ln>
                      </wps:spPr>
                      <wps:txbx>
                        <w:txbxContent>
                          <w:p w14:paraId="1AC43BB2" w14:textId="7D226BA2" w:rsidR="00C534E0" w:rsidRPr="00C534E0" w:rsidRDefault="00C534E0" w:rsidP="00C534E0">
                            <w:pPr>
                              <w:jc w:val="center"/>
                              <w:rPr>
                                <w:b/>
                                <w:bCs/>
                                <w:color w:val="8DB3E2" w:themeColor="text2" w:themeTint="66"/>
                                <w:sz w:val="44"/>
                                <w:szCs w:val="44"/>
                                <w:lang w:val="fr-CH"/>
                              </w:rPr>
                            </w:pPr>
                            <w:r w:rsidRPr="00C534E0">
                              <w:rPr>
                                <w:b/>
                                <w:bCs/>
                                <w:color w:val="8DB3E2" w:themeColor="text2" w:themeTint="66"/>
                                <w:sz w:val="44"/>
                                <w:szCs w:val="44"/>
                                <w:lang w:val="fr-CH"/>
                              </w:rPr>
                              <w:t>Comité de sélection du CCIG de 2019, en chiffres</w:t>
                            </w:r>
                          </w:p>
                          <w:p w14:paraId="7532EA7C" w14:textId="7E5F5672" w:rsidR="00C534E0" w:rsidRPr="00C534E0" w:rsidRDefault="00C534E0" w:rsidP="00C534E0">
                            <w:pPr>
                              <w:spacing w:before="0"/>
                              <w:rPr>
                                <w:b/>
                                <w:bCs/>
                                <w:color w:val="FFFFFF" w:themeColor="background1"/>
                                <w:sz w:val="28"/>
                                <w:szCs w:val="28"/>
                                <w:lang w:val="fr-CH"/>
                              </w:rPr>
                            </w:pPr>
                            <w:r w:rsidRPr="00C534E0">
                              <w:rPr>
                                <w:b/>
                                <w:bCs/>
                                <w:color w:val="FFFFFF" w:themeColor="background1"/>
                                <w:sz w:val="72"/>
                                <w:szCs w:val="72"/>
                                <w:lang w:val="fr-CH"/>
                              </w:rPr>
                              <w:t>54</w:t>
                            </w:r>
                            <w:r w:rsidRPr="00C534E0">
                              <w:rPr>
                                <w:b/>
                                <w:bCs/>
                                <w:color w:val="FFFFFF" w:themeColor="background1"/>
                                <w:sz w:val="28"/>
                                <w:szCs w:val="28"/>
                                <w:lang w:val="fr-CH"/>
                              </w:rPr>
                              <w:t xml:space="preserve"> </w:t>
                            </w:r>
                            <w:r w:rsidRPr="00C534E0">
                              <w:rPr>
                                <w:color w:val="FFFFFF" w:themeColor="background1"/>
                                <w:sz w:val="30"/>
                                <w:szCs w:val="30"/>
                                <w:lang w:val="fr-CH"/>
                              </w:rPr>
                              <w:t>candidatures reçues</w:t>
                            </w:r>
                          </w:p>
                          <w:p w14:paraId="3D5A9A8C" w14:textId="5A90B382" w:rsidR="00C534E0" w:rsidRPr="001852CA" w:rsidRDefault="00C534E0" w:rsidP="00C534E0">
                            <w:pPr>
                              <w:spacing w:before="0"/>
                              <w:rPr>
                                <w:b/>
                                <w:bCs/>
                                <w:color w:val="FFFFFF" w:themeColor="background1"/>
                                <w:sz w:val="30"/>
                                <w:szCs w:val="30"/>
                              </w:rPr>
                            </w:pPr>
                            <w:r w:rsidRPr="001852CA">
                              <w:rPr>
                                <w:b/>
                                <w:bCs/>
                                <w:color w:val="FFFFFF" w:themeColor="background1"/>
                                <w:sz w:val="72"/>
                                <w:szCs w:val="72"/>
                              </w:rPr>
                              <w:t>15</w:t>
                            </w:r>
                            <w:r w:rsidRPr="001852CA">
                              <w:rPr>
                                <w:b/>
                                <w:bCs/>
                                <w:color w:val="FFFFFF" w:themeColor="background1"/>
                                <w:sz w:val="28"/>
                                <w:szCs w:val="28"/>
                              </w:rPr>
                              <w:t xml:space="preserve"> </w:t>
                            </w:r>
                            <w:r w:rsidRPr="00C534E0">
                              <w:rPr>
                                <w:color w:val="FFFFFF" w:themeColor="background1"/>
                                <w:sz w:val="30"/>
                                <w:szCs w:val="30"/>
                              </w:rPr>
                              <w:t>candidats retenus sur la liste restreinte/pour un entretien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D8E6E71" id="_x0000_s1038" type="#_x0000_t202" style="position:absolute;margin-left:.65pt;margin-top:-4.85pt;width:486.9pt;height:13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" fillcolor="#2e587a" stroked="f">
                <v:textbox>
                  <w:txbxContent>
                    <w:p w14:paraId="1AC43BB2" w14:textId="7D226BA2" w:rsidR="00C534E0" w:rsidRPr="00C534E0" w:rsidRDefault="00C534E0" w:rsidP="00C534E0">
                      <w:pPr>
                        <w:jc w:val="center"/>
                        <w:rPr>
                          <w:b/>
                          <w:bCs/>
                          <w:color w:val="8DB3E2" w:themeColor="text2" w:themeTint="66"/>
                          <w:sz w:val="44"/>
                          <w:szCs w:val="44"/>
                          <w:lang w:val="fr-CH"/>
                        </w:rPr>
                      </w:pPr>
                      <w:r w:rsidRPr="00C534E0">
                        <w:rPr>
                          <w:b/>
                          <w:bCs/>
                          <w:color w:val="8DB3E2" w:themeColor="text2" w:themeTint="66"/>
                          <w:sz w:val="44"/>
                          <w:szCs w:val="44"/>
                          <w:lang w:val="fr-CH"/>
                        </w:rPr>
                        <w:t>Comité de sélection du CCIG de 2019, en chiffres</w:t>
                      </w:r>
                    </w:p>
                    <w:p w14:paraId="7532EA7C" w14:textId="7E5F5672" w:rsidR="00C534E0" w:rsidRPr="00C534E0" w:rsidRDefault="00C534E0" w:rsidP="00C534E0">
                      <w:pPr>
                        <w:spacing w:before="0"/>
                        <w:rPr>
                          <w:b/>
                          <w:bCs/>
                          <w:color w:val="FFFFFF" w:themeColor="background1"/>
                          <w:sz w:val="28"/>
                          <w:szCs w:val="28"/>
                          <w:lang w:val="fr-CH"/>
                        </w:rPr>
                      </w:pPr>
                      <w:r w:rsidRPr="00C534E0">
                        <w:rPr>
                          <w:b/>
                          <w:bCs/>
                          <w:color w:val="FFFFFF" w:themeColor="background1"/>
                          <w:sz w:val="72"/>
                          <w:szCs w:val="72"/>
                          <w:lang w:val="fr-CH"/>
                        </w:rPr>
                        <w:t>54</w:t>
                      </w:r>
                      <w:r w:rsidRPr="00C534E0">
                        <w:rPr>
                          <w:b/>
                          <w:bCs/>
                          <w:color w:val="FFFFFF" w:themeColor="background1"/>
                          <w:sz w:val="28"/>
                          <w:szCs w:val="28"/>
                          <w:lang w:val="fr-CH"/>
                        </w:rPr>
                        <w:t xml:space="preserve"> </w:t>
                      </w:r>
                      <w:r w:rsidRPr="00C534E0">
                        <w:rPr>
                          <w:color w:val="FFFFFF" w:themeColor="background1"/>
                          <w:sz w:val="30"/>
                          <w:szCs w:val="30"/>
                          <w:lang w:val="fr-CH"/>
                        </w:rPr>
                        <w:t>candidatures reçues</w:t>
                      </w:r>
                    </w:p>
                    <w:p w14:paraId="3D5A9A8C" w14:textId="5A90B382" w:rsidR="00C534E0" w:rsidRPr="001852CA" w:rsidRDefault="00C534E0" w:rsidP="00C534E0">
                      <w:pPr>
                        <w:spacing w:before="0"/>
                        <w:rPr>
                          <w:b/>
                          <w:bCs/>
                          <w:color w:val="FFFFFF" w:themeColor="background1"/>
                          <w:sz w:val="30"/>
                          <w:szCs w:val="30"/>
                        </w:rPr>
                      </w:pPr>
                      <w:r w:rsidRPr="001852CA">
                        <w:rPr>
                          <w:b/>
                          <w:bCs/>
                          <w:color w:val="FFFFFF" w:themeColor="background1"/>
                          <w:sz w:val="72"/>
                          <w:szCs w:val="72"/>
                        </w:rPr>
                        <w:t>15</w:t>
                      </w:r>
                      <w:r w:rsidRPr="001852CA">
                        <w:rPr>
                          <w:b/>
                          <w:bCs/>
                          <w:color w:val="FFFFFF" w:themeColor="background1"/>
                          <w:sz w:val="28"/>
                          <w:szCs w:val="28"/>
                        </w:rPr>
                        <w:t xml:space="preserve"> </w:t>
                      </w:r>
                      <w:r w:rsidRPr="00C534E0">
                        <w:rPr>
                          <w:color w:val="FFFFFF" w:themeColor="background1"/>
                          <w:sz w:val="30"/>
                          <w:szCs w:val="30"/>
                        </w:rPr>
                        <w:t>candidats retenus sur la liste restreinte/pour un entretien</w:t>
                      </w:r>
                    </w:p>
                  </w:txbxContent>
                </v:textbox>
              </v:shape>
            </w:pict>
          </mc:Fallback>
        </mc:AlternateContent>
      </w:r>
      <w:r w:rsidR="00C534E0">
        <w:rPr>
          <w:noProof/>
          <w:lang w:val="fr-CH" w:eastAsia="zh-CN"/>
        </w:rPr>
        <mc:AlternateContent>
          <mc:Choice Requires="wps">
            <w:drawing>
              <wp:anchor distT="0" distB="0" distL="114300" distR="114300" simplePos="0" relativeHeight="251676672" behindDoc="0" locked="0" layoutInCell="1" allowOverlap="1" wp14:anchorId="0A648886" wp14:editId="4DD63746">
                <wp:simplePos x="0" y="0"/>
                <wp:positionH relativeFrom="column">
                  <wp:posOffset>5695744</wp:posOffset>
                </wp:positionH>
                <wp:positionV relativeFrom="paragraph">
                  <wp:posOffset>7010400</wp:posOffset>
                </wp:positionV>
                <wp:extent cx="375227" cy="279070"/>
                <wp:effectExtent l="0" t="0" r="6350" b="69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7" cy="279070"/>
                        </a:xfrm>
                        <a:prstGeom prst="rect">
                          <a:avLst/>
                        </a:prstGeom>
                        <a:solidFill>
                          <a:schemeClr val="bg1"/>
                        </a:solidFill>
                        <a:ln w="9525">
                          <a:noFill/>
                          <a:miter lim="800000"/>
                          <a:headEnd/>
                          <a:tailEnd/>
                        </a:ln>
                      </wps:spPr>
                      <wps:txbx>
                        <w:txbxContent>
                          <w:p w14:paraId="207BC75D" w14:textId="46B0B6DB" w:rsidR="00C534E0" w:rsidRPr="003E3849" w:rsidRDefault="00291ECA" w:rsidP="00291ECA">
                            <w:pPr>
                              <w:snapToGrid w:val="0"/>
                              <w:spacing w:before="0"/>
                              <w:jc w:val="center"/>
                              <w:rPr>
                                <w:color w:val="404040" w:themeColor="text1" w:themeTint="BF"/>
                                <w:sz w:val="18"/>
                                <w:szCs w:val="18"/>
                                <w:lang w:val="fr-CH"/>
                              </w:rPr>
                            </w:pPr>
                            <w:r>
                              <w:rPr>
                                <w:color w:val="404040" w:themeColor="text1" w:themeTint="BF"/>
                                <w:sz w:val="18"/>
                                <w:szCs w:val="18"/>
                                <w:lang w:val="fr-CH"/>
                              </w:rPr>
                              <w:t>Total général</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A648886" id="_x0000_s1039" type="#_x0000_t202" style="position:absolute;margin-left:448.5pt;margin-top:552pt;width:29.55pt;height:2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" fillcolor="white [3212]" stroked="f">
                <v:textbox inset="0,0,0,0">
                  <w:txbxContent>
                    <w:p w14:paraId="207BC75D" w14:textId="46B0B6DB" w:rsidR="00C534E0" w:rsidRPr="003E3849" w:rsidRDefault="00291ECA" w:rsidP="00291ECA">
                      <w:pPr>
                        <w:snapToGrid w:val="0"/>
                        <w:spacing w:before="0"/>
                        <w:jc w:val="center"/>
                        <w:rPr>
                          <w:color w:val="404040" w:themeColor="text1" w:themeTint="BF"/>
                          <w:sz w:val="18"/>
                          <w:szCs w:val="18"/>
                          <w:lang w:val="fr-CH"/>
                        </w:rPr>
                      </w:pPr>
                      <w:r>
                        <w:rPr>
                          <w:color w:val="404040" w:themeColor="text1" w:themeTint="BF"/>
                          <w:sz w:val="18"/>
                          <w:szCs w:val="18"/>
                          <w:lang w:val="fr-CH"/>
                        </w:rPr>
                        <w:t>Total général</w:t>
                      </w:r>
                    </w:p>
                  </w:txbxContent>
                </v:textbox>
              </v:shape>
            </w:pict>
          </mc:Fallback>
        </mc:AlternateContent>
      </w:r>
      <w:r w:rsidR="00C534E0">
        <w:rPr>
          <w:noProof/>
          <w:lang w:val="fr-CH" w:eastAsia="zh-CN"/>
        </w:rPr>
        <mc:AlternateContent>
          <mc:Choice Requires="wps">
            <w:drawing>
              <wp:anchor distT="0" distB="0" distL="114300" distR="114300" simplePos="0" relativeHeight="251675648" behindDoc="0" locked="0" layoutInCell="1" allowOverlap="1" wp14:anchorId="2E1353EB" wp14:editId="12D2A012">
                <wp:simplePos x="0" y="0"/>
                <wp:positionH relativeFrom="column">
                  <wp:posOffset>3898676</wp:posOffset>
                </wp:positionH>
                <wp:positionV relativeFrom="paragraph">
                  <wp:posOffset>7068603</wp:posOffset>
                </wp:positionV>
                <wp:extent cx="1765373" cy="224941"/>
                <wp:effectExtent l="0" t="0" r="635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73" cy="224941"/>
                        </a:xfrm>
                        <a:prstGeom prst="rect">
                          <a:avLst/>
                        </a:prstGeom>
                        <a:solidFill>
                          <a:schemeClr val="bg1"/>
                        </a:solidFill>
                        <a:ln w="9525">
                          <a:noFill/>
                          <a:miter lim="800000"/>
                          <a:headEnd/>
                          <a:tailEnd/>
                        </a:ln>
                      </wps:spPr>
                      <wps:txbx>
                        <w:txbxContent>
                          <w:p w14:paraId="44554EE8" w14:textId="083640FC" w:rsidR="00C534E0" w:rsidRPr="00291ECA" w:rsidRDefault="00C534E0" w:rsidP="00C534E0">
                            <w:pPr>
                              <w:tabs>
                                <w:tab w:val="clear" w:pos="567"/>
                                <w:tab w:val="clear" w:pos="1134"/>
                                <w:tab w:val="clear" w:pos="1701"/>
                                <w:tab w:val="clear" w:pos="2268"/>
                                <w:tab w:val="clear" w:pos="2835"/>
                                <w:tab w:val="left" w:pos="1418"/>
                                <w:tab w:val="left" w:pos="2127"/>
                              </w:tabs>
                              <w:snapToGrid w:val="0"/>
                              <w:spacing w:before="60"/>
                              <w:rPr>
                                <w:color w:val="404040" w:themeColor="text1" w:themeTint="BF"/>
                                <w:sz w:val="16"/>
                                <w:szCs w:val="16"/>
                                <w:lang w:val="fr-CH"/>
                              </w:rPr>
                            </w:pPr>
                            <w:r w:rsidRPr="00291ECA">
                              <w:rPr>
                                <w:color w:val="404040" w:themeColor="text1" w:themeTint="BF"/>
                                <w:spacing w:val="2"/>
                                <w:sz w:val="16"/>
                                <w:szCs w:val="16"/>
                                <w:lang w:val="fr-CH"/>
                              </w:rPr>
                              <w:t>R</w:t>
                            </w:r>
                            <w:r w:rsidR="00291ECA" w:rsidRPr="00291ECA">
                              <w:rPr>
                                <w:color w:val="404040" w:themeColor="text1" w:themeTint="BF"/>
                                <w:spacing w:val="2"/>
                                <w:sz w:val="16"/>
                                <w:szCs w:val="16"/>
                                <w:lang w:val="fr-CH"/>
                              </w:rPr>
                              <w:t>é</w:t>
                            </w:r>
                            <w:r w:rsidRPr="00291ECA">
                              <w:rPr>
                                <w:color w:val="404040" w:themeColor="text1" w:themeTint="BF"/>
                                <w:spacing w:val="2"/>
                                <w:sz w:val="16"/>
                                <w:szCs w:val="16"/>
                                <w:lang w:val="fr-CH"/>
                              </w:rPr>
                              <w:t>gion (group</w:t>
                            </w:r>
                            <w:r w:rsidR="00291ECA" w:rsidRPr="00291ECA">
                              <w:rPr>
                                <w:color w:val="404040" w:themeColor="text1" w:themeTint="BF"/>
                                <w:spacing w:val="2"/>
                                <w:sz w:val="16"/>
                                <w:szCs w:val="16"/>
                                <w:lang w:val="fr-CH"/>
                              </w:rPr>
                              <w:t>e</w:t>
                            </w:r>
                            <w:r w:rsidRPr="00291ECA">
                              <w:rPr>
                                <w:color w:val="404040" w:themeColor="text1" w:themeTint="BF"/>
                                <w:spacing w:val="2"/>
                                <w:sz w:val="16"/>
                                <w:szCs w:val="16"/>
                                <w:lang w:val="fr-CH"/>
                              </w:rPr>
                              <w:t>)</w:t>
                            </w:r>
                            <w:r w:rsidR="00291ECA" w:rsidRPr="00291ECA">
                              <w:rPr>
                                <w:color w:val="404040" w:themeColor="text1" w:themeTint="BF"/>
                                <w:sz w:val="16"/>
                                <w:szCs w:val="16"/>
                                <w:lang w:val="fr-CH"/>
                              </w:rPr>
                              <w:tab/>
                              <w:t>Femmes</w:t>
                            </w:r>
                            <w:r w:rsidR="00291ECA">
                              <w:rPr>
                                <w:color w:val="404040" w:themeColor="text1" w:themeTint="BF"/>
                                <w:sz w:val="16"/>
                                <w:szCs w:val="16"/>
                                <w:lang w:val="fr-CH"/>
                              </w:rPr>
                              <w:tab/>
                            </w:r>
                            <w:r w:rsidR="00291ECA" w:rsidRPr="00291ECA">
                              <w:rPr>
                                <w:color w:val="404040" w:themeColor="text1" w:themeTint="BF"/>
                                <w:sz w:val="16"/>
                                <w:szCs w:val="16"/>
                                <w:lang w:val="fr-CH"/>
                              </w:rPr>
                              <w:t>Homm</w:t>
                            </w:r>
                            <w:r w:rsidR="00291ECA">
                              <w:rPr>
                                <w:color w:val="404040" w:themeColor="text1" w:themeTint="BF"/>
                                <w:sz w:val="16"/>
                                <w:szCs w:val="16"/>
                                <w:lang w:val="fr-CH"/>
                              </w:rPr>
                              <w:t>es</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353EB" id="_x0000_s1040" type="#_x0000_t202" style="position:absolute;margin-left:307pt;margin-top:556.6pt;width:139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" fillcolor="white [3212]" stroked="f">
                <v:textbox inset="1mm,0,0,0">
                  <w:txbxContent>
                    <w:p w14:paraId="44554EE8" w14:textId="083640FC" w:rsidR="00C534E0" w:rsidRPr="00291ECA" w:rsidRDefault="00C534E0" w:rsidP="00C534E0">
                      <w:pPr>
                        <w:tabs>
                          <w:tab w:val="clear" w:pos="567"/>
                          <w:tab w:val="clear" w:pos="1134"/>
                          <w:tab w:val="clear" w:pos="1701"/>
                          <w:tab w:val="clear" w:pos="2268"/>
                          <w:tab w:val="clear" w:pos="2835"/>
                          <w:tab w:val="left" w:pos="1418"/>
                          <w:tab w:val="left" w:pos="2127"/>
                        </w:tabs>
                        <w:snapToGrid w:val="0"/>
                        <w:spacing w:before="60"/>
                        <w:rPr>
                          <w:color w:val="404040" w:themeColor="text1" w:themeTint="BF"/>
                          <w:sz w:val="16"/>
                          <w:szCs w:val="16"/>
                          <w:lang w:val="fr-CH"/>
                        </w:rPr>
                      </w:pPr>
                      <w:r w:rsidRPr="00291ECA">
                        <w:rPr>
                          <w:color w:val="404040" w:themeColor="text1" w:themeTint="BF"/>
                          <w:spacing w:val="2"/>
                          <w:sz w:val="16"/>
                          <w:szCs w:val="16"/>
                          <w:lang w:val="fr-CH"/>
                        </w:rPr>
                        <w:t>R</w:t>
                      </w:r>
                      <w:r w:rsidR="00291ECA" w:rsidRPr="00291ECA">
                        <w:rPr>
                          <w:color w:val="404040" w:themeColor="text1" w:themeTint="BF"/>
                          <w:spacing w:val="2"/>
                          <w:sz w:val="16"/>
                          <w:szCs w:val="16"/>
                          <w:lang w:val="fr-CH"/>
                        </w:rPr>
                        <w:t>é</w:t>
                      </w:r>
                      <w:r w:rsidRPr="00291ECA">
                        <w:rPr>
                          <w:color w:val="404040" w:themeColor="text1" w:themeTint="BF"/>
                          <w:spacing w:val="2"/>
                          <w:sz w:val="16"/>
                          <w:szCs w:val="16"/>
                          <w:lang w:val="fr-CH"/>
                        </w:rPr>
                        <w:t>gion (group</w:t>
                      </w:r>
                      <w:r w:rsidR="00291ECA" w:rsidRPr="00291ECA">
                        <w:rPr>
                          <w:color w:val="404040" w:themeColor="text1" w:themeTint="BF"/>
                          <w:spacing w:val="2"/>
                          <w:sz w:val="16"/>
                          <w:szCs w:val="16"/>
                          <w:lang w:val="fr-CH"/>
                        </w:rPr>
                        <w:t>e</w:t>
                      </w:r>
                      <w:r w:rsidRPr="00291ECA">
                        <w:rPr>
                          <w:color w:val="404040" w:themeColor="text1" w:themeTint="BF"/>
                          <w:spacing w:val="2"/>
                          <w:sz w:val="16"/>
                          <w:szCs w:val="16"/>
                          <w:lang w:val="fr-CH"/>
                        </w:rPr>
                        <w:t>)</w:t>
                      </w:r>
                      <w:r w:rsidR="00291ECA" w:rsidRPr="00291ECA">
                        <w:rPr>
                          <w:color w:val="404040" w:themeColor="text1" w:themeTint="BF"/>
                          <w:sz w:val="16"/>
                          <w:szCs w:val="16"/>
                          <w:lang w:val="fr-CH"/>
                        </w:rPr>
                        <w:tab/>
                        <w:t>Femmes</w:t>
                      </w:r>
                      <w:r w:rsidR="00291ECA">
                        <w:rPr>
                          <w:color w:val="404040" w:themeColor="text1" w:themeTint="BF"/>
                          <w:sz w:val="16"/>
                          <w:szCs w:val="16"/>
                          <w:lang w:val="fr-CH"/>
                        </w:rPr>
                        <w:tab/>
                      </w:r>
                      <w:r w:rsidR="00291ECA" w:rsidRPr="00291ECA">
                        <w:rPr>
                          <w:color w:val="404040" w:themeColor="text1" w:themeTint="BF"/>
                          <w:sz w:val="16"/>
                          <w:szCs w:val="16"/>
                          <w:lang w:val="fr-CH"/>
                        </w:rPr>
                        <w:t>Homm</w:t>
                      </w:r>
                      <w:r w:rsidR="00291ECA">
                        <w:rPr>
                          <w:color w:val="404040" w:themeColor="text1" w:themeTint="BF"/>
                          <w:sz w:val="16"/>
                          <w:szCs w:val="16"/>
                          <w:lang w:val="fr-CH"/>
                        </w:rPr>
                        <w:t>es</w:t>
                      </w:r>
                    </w:p>
                  </w:txbxContent>
                </v:textbox>
              </v:shape>
            </w:pict>
          </mc:Fallback>
        </mc:AlternateContent>
      </w:r>
      <w:r w:rsidR="00C534E0">
        <w:rPr>
          <w:noProof/>
          <w:lang w:val="fr-CH" w:eastAsia="zh-CN"/>
        </w:rPr>
        <mc:AlternateContent>
          <mc:Choice Requires="wps">
            <w:drawing>
              <wp:anchor distT="0" distB="0" distL="114300" distR="114300" simplePos="0" relativeHeight="251672576" behindDoc="0" locked="0" layoutInCell="1" allowOverlap="1" wp14:anchorId="27745D52" wp14:editId="3EF77DC9">
                <wp:simplePos x="0" y="0"/>
                <wp:positionH relativeFrom="column">
                  <wp:posOffset>82510</wp:posOffset>
                </wp:positionH>
                <wp:positionV relativeFrom="paragraph">
                  <wp:posOffset>7306453</wp:posOffset>
                </wp:positionV>
                <wp:extent cx="1685925" cy="977827"/>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77827"/>
                        </a:xfrm>
                        <a:prstGeom prst="rect">
                          <a:avLst/>
                        </a:prstGeom>
                        <a:solidFill>
                          <a:srgbClr val="2E587A"/>
                        </a:solidFill>
                        <a:ln w="9525">
                          <a:noFill/>
                          <a:miter lim="800000"/>
                          <a:headEnd/>
                          <a:tailEnd/>
                        </a:ln>
                      </wps:spPr>
                      <wps:txbx>
                        <w:txbxContent>
                          <w:p w14:paraId="61FAA9E4" w14:textId="1F0B33B3" w:rsidR="00C534E0" w:rsidRPr="008E5FFE" w:rsidRDefault="008E5FFE" w:rsidP="008E5FFE">
                            <w:pPr>
                              <w:snapToGrid w:val="0"/>
                              <w:rPr>
                                <w:color w:val="FFFFFF" w:themeColor="background1"/>
                                <w:szCs w:val="24"/>
                                <w:lang w:val="fr-CH"/>
                              </w:rPr>
                            </w:pPr>
                            <w:r w:rsidRPr="008E5FFE">
                              <w:rPr>
                                <w:color w:val="FFFFFF" w:themeColor="background1"/>
                                <w:szCs w:val="24"/>
                                <w:lang w:val="fr-CH"/>
                              </w:rPr>
                              <w:t>Répartition des candidats par zone géographique et par sexe</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27745D52" id="_x0000_s1041" type="#_x0000_t202" style="position:absolute;margin-left:6.5pt;margin-top:575.3pt;width:132.75pt;height:7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" fillcolor="#2e587a" stroked="f">
                <v:textbox inset="1mm,0,0,0">
                  <w:txbxContent>
                    <w:p w14:paraId="61FAA9E4" w14:textId="1F0B33B3" w:rsidR="00C534E0" w:rsidRPr="008E5FFE" w:rsidRDefault="008E5FFE" w:rsidP="008E5FFE">
                      <w:pPr>
                        <w:snapToGrid w:val="0"/>
                        <w:rPr>
                          <w:color w:val="FFFFFF" w:themeColor="background1"/>
                          <w:szCs w:val="24"/>
                          <w:lang w:val="fr-CH"/>
                        </w:rPr>
                      </w:pPr>
                      <w:r w:rsidRPr="008E5FFE">
                        <w:rPr>
                          <w:color w:val="FFFFFF" w:themeColor="background1"/>
                          <w:szCs w:val="24"/>
                          <w:lang w:val="fr-CH"/>
                        </w:rPr>
                        <w:t>Répartition des candidats par zone géographique et par sexe</w:t>
                      </w:r>
                    </w:p>
                  </w:txbxContent>
                </v:textbox>
              </v:shape>
            </w:pict>
          </mc:Fallback>
        </mc:AlternateContent>
      </w:r>
      <w:r w:rsidR="00C534E0">
        <w:rPr>
          <w:noProof/>
          <w:lang w:val="fr-CH" w:eastAsia="zh-CN"/>
        </w:rPr>
        <mc:AlternateContent>
          <mc:Choice Requires="wps">
            <w:drawing>
              <wp:anchor distT="0" distB="0" distL="114300" distR="114300" simplePos="0" relativeHeight="251668480" behindDoc="0" locked="0" layoutInCell="1" allowOverlap="1" wp14:anchorId="744C37EB" wp14:editId="1BC7611E">
                <wp:simplePos x="0" y="0"/>
                <wp:positionH relativeFrom="column">
                  <wp:posOffset>4214495</wp:posOffset>
                </wp:positionH>
                <wp:positionV relativeFrom="paragraph">
                  <wp:posOffset>4456269</wp:posOffset>
                </wp:positionV>
                <wp:extent cx="1323833" cy="525439"/>
                <wp:effectExtent l="0" t="0" r="0"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833" cy="525439"/>
                        </a:xfrm>
                        <a:prstGeom prst="rect">
                          <a:avLst/>
                        </a:prstGeom>
                        <a:solidFill>
                          <a:srgbClr val="2E587A"/>
                        </a:solidFill>
                        <a:ln w="9525">
                          <a:noFill/>
                          <a:miter lim="800000"/>
                          <a:headEnd/>
                          <a:tailEnd/>
                        </a:ln>
                      </wps:spPr>
                      <wps:txbx>
                        <w:txbxContent>
                          <w:p w14:paraId="19667121" w14:textId="5DE9A432" w:rsidR="00C534E0" w:rsidRPr="00272B9D" w:rsidRDefault="00C534E0" w:rsidP="00291ECA">
                            <w:pPr>
                              <w:snapToGrid w:val="0"/>
                              <w:spacing w:before="0"/>
                              <w:rPr>
                                <w:color w:val="FFFFFF" w:themeColor="background1"/>
                                <w:sz w:val="30"/>
                                <w:szCs w:val="30"/>
                                <w:lang w:val="fr-CH"/>
                              </w:rPr>
                            </w:pPr>
                            <w:r>
                              <w:rPr>
                                <w:b/>
                                <w:bCs/>
                                <w:color w:val="FFFFFF" w:themeColor="background1"/>
                                <w:sz w:val="72"/>
                                <w:szCs w:val="72"/>
                                <w:lang w:val="fr-CH"/>
                              </w:rPr>
                              <w:t>2</w:t>
                            </w:r>
                            <w:r w:rsidRPr="00272B9D">
                              <w:rPr>
                                <w:color w:val="FFFFFF" w:themeColor="background1"/>
                                <w:sz w:val="30"/>
                                <w:szCs w:val="30"/>
                                <w:lang w:val="fr-CH"/>
                              </w:rPr>
                              <w:t xml:space="preserve"> </w:t>
                            </w:r>
                            <w:r w:rsidR="00291ECA">
                              <w:rPr>
                                <w:color w:val="FFFFFF" w:themeColor="background1"/>
                                <w:sz w:val="40"/>
                                <w:szCs w:val="40"/>
                                <w:lang w:val="fr-CH"/>
                              </w:rPr>
                              <w:t xml:space="preserve">des </w:t>
                            </w:r>
                            <w:r w:rsidRPr="00163B31">
                              <w:rPr>
                                <w:b/>
                                <w:bCs/>
                                <w:color w:val="FFFFFF" w:themeColor="background1"/>
                                <w:sz w:val="72"/>
                                <w:szCs w:val="72"/>
                                <w:lang w:val="fr-CH"/>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C37EB" id="_x0000_s1042" type="#_x0000_t202" style="position:absolute;margin-left:331.85pt;margin-top:350.9pt;width:104.25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" fillcolor="#2e587a" stroked="f">
                <v:textbox inset="0,0,0,0">
                  <w:txbxContent>
                    <w:p w14:paraId="19667121" w14:textId="5DE9A432" w:rsidR="00C534E0" w:rsidRPr="00272B9D" w:rsidRDefault="00C534E0" w:rsidP="00291ECA">
                      <w:pPr>
                        <w:snapToGrid w:val="0"/>
                        <w:spacing w:before="0"/>
                        <w:rPr>
                          <w:color w:val="FFFFFF" w:themeColor="background1"/>
                          <w:sz w:val="30"/>
                          <w:szCs w:val="30"/>
                          <w:lang w:val="fr-CH"/>
                        </w:rPr>
                      </w:pPr>
                      <w:r>
                        <w:rPr>
                          <w:b/>
                          <w:bCs/>
                          <w:color w:val="FFFFFF" w:themeColor="background1"/>
                          <w:sz w:val="72"/>
                          <w:szCs w:val="72"/>
                          <w:lang w:val="fr-CH"/>
                        </w:rPr>
                        <w:t>2</w:t>
                      </w:r>
                      <w:r w:rsidRPr="00272B9D">
                        <w:rPr>
                          <w:color w:val="FFFFFF" w:themeColor="background1"/>
                          <w:sz w:val="30"/>
                          <w:szCs w:val="30"/>
                          <w:lang w:val="fr-CH"/>
                        </w:rPr>
                        <w:t xml:space="preserve"> </w:t>
                      </w:r>
                      <w:r w:rsidR="00291ECA">
                        <w:rPr>
                          <w:color w:val="FFFFFF" w:themeColor="background1"/>
                          <w:sz w:val="40"/>
                          <w:szCs w:val="40"/>
                          <w:lang w:val="fr-CH"/>
                        </w:rPr>
                        <w:t xml:space="preserve">des </w:t>
                      </w:r>
                      <w:r w:rsidRPr="00163B31">
                        <w:rPr>
                          <w:b/>
                          <w:bCs/>
                          <w:color w:val="FFFFFF" w:themeColor="background1"/>
                          <w:sz w:val="72"/>
                          <w:szCs w:val="72"/>
                          <w:lang w:val="fr-CH"/>
                        </w:rPr>
                        <w:t>5</w:t>
                      </w:r>
                    </w:p>
                  </w:txbxContent>
                </v:textbox>
              </v:shape>
            </w:pict>
          </mc:Fallback>
        </mc:AlternateContent>
      </w:r>
      <w:r w:rsidR="00C534E0">
        <w:rPr>
          <w:noProof/>
          <w:lang w:val="fr-CH" w:eastAsia="zh-CN"/>
        </w:rPr>
        <mc:AlternateContent>
          <mc:Choice Requires="wps">
            <w:drawing>
              <wp:anchor distT="0" distB="0" distL="114300" distR="114300" simplePos="0" relativeHeight="251663360" behindDoc="0" locked="0" layoutInCell="1" allowOverlap="1" wp14:anchorId="3684F043" wp14:editId="250215E7">
                <wp:simplePos x="0" y="0"/>
                <wp:positionH relativeFrom="column">
                  <wp:posOffset>5265258</wp:posOffset>
                </wp:positionH>
                <wp:positionV relativeFrom="paragraph">
                  <wp:posOffset>2731770</wp:posOffset>
                </wp:positionV>
                <wp:extent cx="757325" cy="403860"/>
                <wp:effectExtent l="0" t="0" r="5080" b="0"/>
                <wp:wrapNone/>
                <wp:docPr id="8" name="Rectangle 8"/>
                <wp:cNvGraphicFramePr/>
                <a:graphic xmlns:a="http://schemas.openxmlformats.org/drawingml/2006/main">
                  <a:graphicData uri="http://schemas.microsoft.com/office/word/2010/wordprocessingShape">
                    <wps:wsp>
                      <wps:cNvSpPr/>
                      <wps:spPr>
                        <a:xfrm>
                          <a:off x="0" y="0"/>
                          <a:ext cx="757325" cy="403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16A26" id="Rectangle 8" o:spid="_x0000_s1026" style="position:absolute;margin-left:414.6pt;margin-top:215.1pt;width:59.65pt;height:3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" fillcolor="white [3212]" stroked="f" strokeweight="2pt"/>
            </w:pict>
          </mc:Fallback>
        </mc:AlternateContent>
      </w:r>
      <w:r w:rsidR="00C534E0">
        <w:rPr>
          <w:noProof/>
          <w:lang w:val="fr-CH" w:eastAsia="zh-CN"/>
        </w:rPr>
        <mc:AlternateContent>
          <mc:Choice Requires="wps">
            <w:drawing>
              <wp:anchor distT="0" distB="0" distL="114300" distR="114300" simplePos="0" relativeHeight="251661312" behindDoc="0" locked="0" layoutInCell="1" allowOverlap="1" wp14:anchorId="5C0F1768" wp14:editId="5C32447D">
                <wp:simplePos x="0" y="0"/>
                <wp:positionH relativeFrom="column">
                  <wp:posOffset>5132070</wp:posOffset>
                </wp:positionH>
                <wp:positionV relativeFrom="paragraph">
                  <wp:posOffset>1764665</wp:posOffset>
                </wp:positionV>
                <wp:extent cx="869522" cy="129026"/>
                <wp:effectExtent l="0" t="0" r="6985" b="4445"/>
                <wp:wrapNone/>
                <wp:docPr id="6" name="Rectangle 6"/>
                <wp:cNvGraphicFramePr/>
                <a:graphic xmlns:a="http://schemas.openxmlformats.org/drawingml/2006/main">
                  <a:graphicData uri="http://schemas.microsoft.com/office/word/2010/wordprocessingShape">
                    <wps:wsp>
                      <wps:cNvSpPr/>
                      <wps:spPr>
                        <a:xfrm>
                          <a:off x="0" y="0"/>
                          <a:ext cx="869522" cy="12902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CC01C" id="Rectangle 6" o:spid="_x0000_s1026" style="position:absolute;margin-left:404.1pt;margin-top:138.95pt;width:68.45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" fillcolor="#f2f2f2 [3052]" stroked="f" strokeweight="2pt"/>
            </w:pict>
          </mc:Fallback>
        </mc:AlternateContent>
      </w:r>
      <w:r w:rsidR="00C534E0">
        <w:rPr>
          <w:noProof/>
          <w:lang w:val="fr-CH" w:eastAsia="zh-CN"/>
        </w:rPr>
        <w:drawing>
          <wp:inline distT="0" distB="0" distL="0" distR="0" wp14:anchorId="1CE8F5D9" wp14:editId="30650669">
            <wp:extent cx="6193155" cy="832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025" b="885"/>
                    <a:stretch/>
                  </pic:blipFill>
                  <pic:spPr bwMode="auto">
                    <a:xfrm>
                      <a:off x="0" y="0"/>
                      <a:ext cx="6193155" cy="8324850"/>
                    </a:xfrm>
                    <a:prstGeom prst="rect">
                      <a:avLst/>
                    </a:prstGeom>
                    <a:ln>
                      <a:noFill/>
                    </a:ln>
                    <a:extLst>
                      <a:ext uri="{53640926-AAD7-44D8-BBD7-CCE9431645EC}">
                        <a14:shadowObscured xmlns:a14="http://schemas.microsoft.com/office/drawing/2010/main"/>
                      </a:ext>
                    </a:extLst>
                  </pic:spPr>
                </pic:pic>
              </a:graphicData>
            </a:graphic>
          </wp:inline>
        </w:drawing>
      </w:r>
    </w:p>
    <w:p w14:paraId="1265E5BE" w14:textId="610BA5CA" w:rsidR="004F2B64" w:rsidRDefault="004F2B64" w:rsidP="00E767E3">
      <w:pPr>
        <w:rPr>
          <w:lang w:val="fr-CH"/>
        </w:rPr>
        <w:sectPr w:rsidR="004F2B64"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pPr>
    </w:p>
    <w:p w14:paraId="71C7AE82" w14:textId="77777777" w:rsidR="00227BDD" w:rsidRDefault="00227BDD" w:rsidP="00E767E3">
      <w:pPr>
        <w:pStyle w:val="AnnexNo"/>
        <w:spacing w:before="240"/>
        <w:rPr>
          <w:lang w:val="fr-CH"/>
        </w:rPr>
      </w:pPr>
      <w:r w:rsidRPr="004867E1">
        <w:rPr>
          <w:lang w:val="fr-CH"/>
        </w:rPr>
        <w:lastRenderedPageBreak/>
        <w:t>Annexe A</w:t>
      </w:r>
      <w:r w:rsidRPr="004F2B64">
        <w:rPr>
          <w:lang w:val="fr-CH"/>
        </w:rPr>
        <w:t xml:space="preserve"> </w:t>
      </w:r>
    </w:p>
    <w:p w14:paraId="6CAD0E72" w14:textId="147E951C" w:rsidR="004F2B64" w:rsidRPr="004F2B64" w:rsidRDefault="004F2B64" w:rsidP="00E767E3">
      <w:pPr>
        <w:pStyle w:val="Annextitle"/>
        <w:spacing w:after="120"/>
        <w:rPr>
          <w:lang w:val="fr-CH"/>
        </w:rPr>
      </w:pPr>
      <w:r w:rsidRPr="004F2B64">
        <w:rPr>
          <w:lang w:val="fr-CH"/>
        </w:rPr>
        <w:t>Candidats proposés pour siéger au CCIG:</w:t>
      </w:r>
    </w:p>
    <w:tbl>
      <w:tblPr>
        <w:tblStyle w:val="PlainTable4"/>
        <w:tblW w:w="14768" w:type="dxa"/>
        <w:tblLook w:val="04A0" w:firstRow="1" w:lastRow="0" w:firstColumn="1" w:lastColumn="0" w:noHBand="0" w:noVBand="1"/>
      </w:tblPr>
      <w:tblGrid>
        <w:gridCol w:w="2363"/>
        <w:gridCol w:w="1154"/>
        <w:gridCol w:w="2579"/>
        <w:gridCol w:w="3836"/>
        <w:gridCol w:w="4836"/>
      </w:tblGrid>
      <w:tr w:rsidR="004F2B64" w:rsidRPr="004F2B64" w14:paraId="0415073A" w14:textId="77777777" w:rsidTr="00E767E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3" w:type="dxa"/>
            <w:tcBorders>
              <w:bottom w:val="single" w:sz="4" w:space="0" w:color="auto"/>
            </w:tcBorders>
          </w:tcPr>
          <w:p w14:paraId="46101A75" w14:textId="77777777" w:rsidR="004F2B64" w:rsidRPr="004F2B64" w:rsidRDefault="004F2B64" w:rsidP="00E767E3">
            <w:pPr>
              <w:pStyle w:val="Tablehead"/>
              <w:rPr>
                <w:b/>
                <w:lang w:val="en-AU"/>
              </w:rPr>
            </w:pPr>
            <w:r w:rsidRPr="004F2B64">
              <w:rPr>
                <w:b/>
                <w:lang w:val="en-AU"/>
              </w:rPr>
              <w:t>Nom</w:t>
            </w:r>
          </w:p>
        </w:tc>
        <w:tc>
          <w:tcPr>
            <w:tcW w:w="1154" w:type="dxa"/>
            <w:tcBorders>
              <w:bottom w:val="single" w:sz="4" w:space="0" w:color="auto"/>
            </w:tcBorders>
          </w:tcPr>
          <w:p w14:paraId="72D3DBD5" w14:textId="77777777" w:rsidR="004F2B64" w:rsidRPr="004F2B64" w:rsidRDefault="004F2B64" w:rsidP="00E767E3">
            <w:pPr>
              <w:pStyle w:val="Tablehead"/>
              <w:cnfStyle w:val="100000000000" w:firstRow="1" w:lastRow="0" w:firstColumn="0" w:lastColumn="0" w:oddVBand="0" w:evenVBand="0" w:oddHBand="0" w:evenHBand="0" w:firstRowFirstColumn="0" w:firstRowLastColumn="0" w:lastRowFirstColumn="0" w:lastRowLastColumn="0"/>
              <w:rPr>
                <w:b/>
                <w:lang w:val="en-AU"/>
              </w:rPr>
            </w:pPr>
            <w:r w:rsidRPr="004F2B64">
              <w:rPr>
                <w:b/>
                <w:lang w:val="en-AU"/>
              </w:rPr>
              <w:t>Sexe</w:t>
            </w:r>
          </w:p>
        </w:tc>
        <w:tc>
          <w:tcPr>
            <w:tcW w:w="2579" w:type="dxa"/>
            <w:tcBorders>
              <w:bottom w:val="single" w:sz="4" w:space="0" w:color="auto"/>
            </w:tcBorders>
          </w:tcPr>
          <w:p w14:paraId="44A578B5" w14:textId="77777777" w:rsidR="004F2B64" w:rsidRPr="004F2B64" w:rsidRDefault="004F2B64" w:rsidP="00E767E3">
            <w:pPr>
              <w:pStyle w:val="Tablehead"/>
              <w:cnfStyle w:val="100000000000" w:firstRow="1" w:lastRow="0" w:firstColumn="0" w:lastColumn="0" w:oddVBand="0" w:evenVBand="0" w:oddHBand="0" w:evenHBand="0" w:firstRowFirstColumn="0" w:firstRowLastColumn="0" w:lastRowFirstColumn="0" w:lastRowLastColumn="0"/>
              <w:rPr>
                <w:b/>
                <w:lang w:val="en-AU"/>
              </w:rPr>
            </w:pPr>
            <w:r w:rsidRPr="004F2B64">
              <w:rPr>
                <w:b/>
                <w:lang w:val="en-AU"/>
              </w:rPr>
              <w:t>Nationalité</w:t>
            </w:r>
          </w:p>
        </w:tc>
        <w:tc>
          <w:tcPr>
            <w:tcW w:w="3836" w:type="dxa"/>
            <w:tcBorders>
              <w:bottom w:val="single" w:sz="4" w:space="0" w:color="auto"/>
            </w:tcBorders>
          </w:tcPr>
          <w:p w14:paraId="1B149B30" w14:textId="77777777" w:rsidR="004F2B64" w:rsidRPr="004F2B64" w:rsidRDefault="004F2B64" w:rsidP="00E767E3">
            <w:pPr>
              <w:pStyle w:val="Tablehead"/>
              <w:cnfStyle w:val="100000000000" w:firstRow="1" w:lastRow="0" w:firstColumn="0" w:lastColumn="0" w:oddVBand="0" w:evenVBand="0" w:oddHBand="0" w:evenHBand="0" w:firstRowFirstColumn="0" w:firstRowLastColumn="0" w:lastRowFirstColumn="0" w:lastRowLastColumn="0"/>
              <w:rPr>
                <w:b/>
                <w:lang w:val="en-AU"/>
              </w:rPr>
            </w:pPr>
            <w:r w:rsidRPr="004F2B64">
              <w:rPr>
                <w:b/>
                <w:lang w:val="en-AU"/>
              </w:rPr>
              <w:t>Qualifications</w:t>
            </w:r>
          </w:p>
        </w:tc>
        <w:tc>
          <w:tcPr>
            <w:tcW w:w="4836" w:type="dxa"/>
            <w:tcBorders>
              <w:bottom w:val="single" w:sz="4" w:space="0" w:color="auto"/>
            </w:tcBorders>
          </w:tcPr>
          <w:p w14:paraId="00923557" w14:textId="77777777" w:rsidR="004F2B64" w:rsidRPr="004F2B64" w:rsidRDefault="004F2B64" w:rsidP="00E767E3">
            <w:pPr>
              <w:pStyle w:val="Tablehead"/>
              <w:cnfStyle w:val="100000000000" w:firstRow="1" w:lastRow="0" w:firstColumn="0" w:lastColumn="0" w:oddVBand="0" w:evenVBand="0" w:oddHBand="0" w:evenHBand="0" w:firstRowFirstColumn="0" w:firstRowLastColumn="0" w:lastRowFirstColumn="0" w:lastRowLastColumn="0"/>
              <w:rPr>
                <w:b/>
                <w:lang w:val="en-AU"/>
              </w:rPr>
            </w:pPr>
            <w:r w:rsidRPr="004F2B64">
              <w:rPr>
                <w:b/>
                <w:lang w:val="en-AU"/>
              </w:rPr>
              <w:t>Expérience professionnelle</w:t>
            </w:r>
          </w:p>
        </w:tc>
      </w:tr>
      <w:tr w:rsidR="004F2B64" w:rsidRPr="004F2B64" w14:paraId="08B13378" w14:textId="77777777" w:rsidTr="00E767E3">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2363" w:type="dxa"/>
            <w:tcBorders>
              <w:top w:val="single" w:sz="4" w:space="0" w:color="auto"/>
              <w:bottom w:val="single" w:sz="4" w:space="0" w:color="auto"/>
            </w:tcBorders>
          </w:tcPr>
          <w:p w14:paraId="35C2ED86" w14:textId="77777777" w:rsidR="004F2B64" w:rsidRPr="00E767E3" w:rsidRDefault="004F2B64" w:rsidP="00E767E3">
            <w:pPr>
              <w:pStyle w:val="Tabletext"/>
              <w:rPr>
                <w:lang w:val="fr-CH"/>
              </w:rPr>
            </w:pPr>
            <w:r w:rsidRPr="00E767E3">
              <w:rPr>
                <w:lang w:val="fr-CH"/>
              </w:rPr>
              <w:t>HAMMER, Sarah</w:t>
            </w:r>
            <w:r w:rsidRPr="00E767E3">
              <w:rPr>
                <w:lang w:val="fr-CH"/>
              </w:rPr>
              <w:br/>
              <w:t>(siège actuellement au CCIG et est rééligible)</w:t>
            </w:r>
          </w:p>
        </w:tc>
        <w:tc>
          <w:tcPr>
            <w:tcW w:w="1154" w:type="dxa"/>
            <w:tcBorders>
              <w:top w:val="single" w:sz="4" w:space="0" w:color="auto"/>
              <w:bottom w:val="single" w:sz="4" w:space="0" w:color="auto"/>
            </w:tcBorders>
          </w:tcPr>
          <w:p w14:paraId="121F0E86" w14:textId="77777777" w:rsidR="004F2B64" w:rsidRPr="00E767E3" w:rsidRDefault="004F2B64" w:rsidP="00E767E3">
            <w:pPr>
              <w:pStyle w:val="Tabletext"/>
              <w:cnfStyle w:val="000000100000" w:firstRow="0" w:lastRow="0" w:firstColumn="0" w:lastColumn="0" w:oddVBand="0" w:evenVBand="0" w:oddHBand="1" w:evenHBand="0" w:firstRowFirstColumn="0" w:firstRowLastColumn="0" w:lastRowFirstColumn="0" w:lastRowLastColumn="0"/>
              <w:rPr>
                <w:lang w:val="en-AU"/>
              </w:rPr>
            </w:pPr>
            <w:r w:rsidRPr="00E767E3">
              <w:rPr>
                <w:lang w:val="en-AU"/>
              </w:rPr>
              <w:t>Femme</w:t>
            </w:r>
          </w:p>
        </w:tc>
        <w:tc>
          <w:tcPr>
            <w:tcW w:w="2579" w:type="dxa"/>
            <w:tcBorders>
              <w:top w:val="single" w:sz="4" w:space="0" w:color="auto"/>
              <w:bottom w:val="single" w:sz="4" w:space="0" w:color="auto"/>
            </w:tcBorders>
          </w:tcPr>
          <w:p w14:paraId="4C7CE0ED" w14:textId="77777777" w:rsidR="004F2B64" w:rsidRPr="00E767E3" w:rsidRDefault="004F2B64" w:rsidP="00E767E3">
            <w:pPr>
              <w:pStyle w:val="Tabletext"/>
              <w:cnfStyle w:val="000000100000" w:firstRow="0" w:lastRow="0" w:firstColumn="0" w:lastColumn="0" w:oddVBand="0" w:evenVBand="0" w:oddHBand="1" w:evenHBand="0" w:firstRowFirstColumn="0" w:firstRowLastColumn="0" w:lastRowFirstColumn="0" w:lastRowLastColumn="0"/>
              <w:rPr>
                <w:lang w:val="en-AU"/>
              </w:rPr>
            </w:pPr>
            <w:r w:rsidRPr="00E767E3">
              <w:rPr>
                <w:lang w:val="en-AU"/>
              </w:rPr>
              <w:t>États-Unis d'Amérique</w:t>
            </w:r>
          </w:p>
        </w:tc>
        <w:tc>
          <w:tcPr>
            <w:tcW w:w="3836" w:type="dxa"/>
            <w:tcBorders>
              <w:top w:val="single" w:sz="4" w:space="0" w:color="auto"/>
              <w:bottom w:val="single" w:sz="4" w:space="0" w:color="auto"/>
            </w:tcBorders>
          </w:tcPr>
          <w:p w14:paraId="6DCDD16A" w14:textId="6804771D"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r>
            <w:r w:rsidRPr="00E767E3">
              <w:t xml:space="preserve">Doctorat en jurisprudence, réglementation financière et </w:t>
            </w:r>
            <w:r w:rsidR="0013758C" w:rsidRPr="00E767E3">
              <w:t>fiscalité</w:t>
            </w:r>
          </w:p>
          <w:p w14:paraId="0BE7D03D" w14:textId="77777777"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r>
            <w:r w:rsidRPr="00E767E3">
              <w:t>Master en droit international et droits de l'homme</w:t>
            </w:r>
          </w:p>
          <w:p w14:paraId="572C6A08" w14:textId="6F2655A5"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r>
            <w:r w:rsidRPr="00E767E3">
              <w:t>Master</w:t>
            </w:r>
            <w:r w:rsidR="0013758C" w:rsidRPr="00E767E3">
              <w:t xml:space="preserve"> en gestion des </w:t>
            </w:r>
            <w:r w:rsidRPr="00E767E3">
              <w:t>entreprise</w:t>
            </w:r>
            <w:r w:rsidR="0013758C" w:rsidRPr="00E767E3">
              <w:t>s</w:t>
            </w:r>
            <w:r w:rsidRPr="00E767E3">
              <w:t>, finance et statistiques</w:t>
            </w:r>
          </w:p>
          <w:p w14:paraId="5DECA5BF" w14:textId="77777777"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r>
            <w:r w:rsidRPr="00E767E3">
              <w:t>Licence en sciences politiques</w:t>
            </w:r>
          </w:p>
          <w:p w14:paraId="5A9F7F5B" w14:textId="77777777"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t xml:space="preserve">Certifications: </w:t>
            </w:r>
            <w:r w:rsidRPr="00E767E3">
              <w:t>prise de décisions stratégiques et gestion des risques</w:t>
            </w:r>
            <w:r w:rsidRPr="00E767E3">
              <w:rPr>
                <w:lang w:val="fr-CH"/>
              </w:rPr>
              <w:t xml:space="preserve"> – Université de Stanford; Analyse des mégadonnées – Institut de technologie du Massachusetts</w:t>
            </w:r>
          </w:p>
        </w:tc>
        <w:tc>
          <w:tcPr>
            <w:tcW w:w="4836" w:type="dxa"/>
            <w:tcBorders>
              <w:top w:val="single" w:sz="4" w:space="0" w:color="auto"/>
              <w:bottom w:val="single" w:sz="4" w:space="0" w:color="auto"/>
            </w:tcBorders>
          </w:tcPr>
          <w:p w14:paraId="33E5A046" w14:textId="77777777"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r>
            <w:r w:rsidRPr="00E767E3">
              <w:t>Finance, droit, gestion des risques, gouvernance et innovation technologique</w:t>
            </w:r>
          </w:p>
          <w:p w14:paraId="0B426B95" w14:textId="77777777"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t>Professeur adjointe de droit à la Faculté de droit de l'Université de Pennsylvanie</w:t>
            </w:r>
          </w:p>
          <w:p w14:paraId="0E25F7EB" w14:textId="77777777"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r>
            <w:r w:rsidRPr="00E767E3">
              <w:t>Directrice principale de l'Initiative pour les investissements alternatifs à la Wharton School de</w:t>
            </w:r>
            <w:r w:rsidRPr="00E767E3">
              <w:rPr>
                <w:lang w:val="fr-CH"/>
              </w:rPr>
              <w:t xml:space="preserve"> l'Université de Pennsylvanie</w:t>
            </w:r>
          </w:p>
          <w:p w14:paraId="61A49C1B" w14:textId="77777777"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t>Directrice de Faculté, Wharton-Lauder International Venture on Entrepreneurship</w:t>
            </w:r>
          </w:p>
          <w:p w14:paraId="03059852" w14:textId="0ADB7332" w:rsidR="004F2B64" w:rsidRPr="00E767E3"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Pr="00E767E3">
              <w:rPr>
                <w:lang w:val="fr-CH"/>
              </w:rPr>
              <w:tab/>
              <w:t xml:space="preserve">Chargée </w:t>
            </w:r>
            <w:r w:rsidRPr="00E767E3">
              <w:t>d'enseignement</w:t>
            </w:r>
            <w:r w:rsidRPr="00E767E3">
              <w:rPr>
                <w:lang w:val="fr-CH"/>
              </w:rPr>
              <w:t>, formation des cadres (</w:t>
            </w:r>
            <w:r w:rsidR="0013758C" w:rsidRPr="00E767E3">
              <w:rPr>
                <w:lang w:val="fr-CH"/>
              </w:rPr>
              <w:t>b</w:t>
            </w:r>
            <w:r w:rsidRPr="00E767E3">
              <w:rPr>
                <w:lang w:val="fr-CH"/>
              </w:rPr>
              <w:t>lockchain et technologies financières)</w:t>
            </w:r>
          </w:p>
        </w:tc>
      </w:tr>
      <w:tr w:rsidR="004F2B64" w:rsidRPr="004F2B64" w14:paraId="683504C0" w14:textId="77777777" w:rsidTr="00E767E3">
        <w:trPr>
          <w:trHeight w:val="1260"/>
        </w:trPr>
        <w:tc>
          <w:tcPr>
            <w:cnfStyle w:val="001000000000" w:firstRow="0" w:lastRow="0" w:firstColumn="1" w:lastColumn="0" w:oddVBand="0" w:evenVBand="0" w:oddHBand="0" w:evenHBand="0" w:firstRowFirstColumn="0" w:firstRowLastColumn="0" w:lastRowFirstColumn="0" w:lastRowLastColumn="0"/>
            <w:tcW w:w="2363" w:type="dxa"/>
            <w:tcBorders>
              <w:top w:val="single" w:sz="4" w:space="0" w:color="auto"/>
              <w:bottom w:val="single" w:sz="4" w:space="0" w:color="auto"/>
            </w:tcBorders>
          </w:tcPr>
          <w:p w14:paraId="1B66342A" w14:textId="77777777" w:rsidR="004F2B64" w:rsidRPr="004F2B64" w:rsidRDefault="004F2B64" w:rsidP="00E767E3">
            <w:pPr>
              <w:pStyle w:val="Tabletext"/>
              <w:rPr>
                <w:lang w:val="en-AU"/>
              </w:rPr>
            </w:pPr>
            <w:r w:rsidRPr="004F2B64">
              <w:rPr>
                <w:lang w:val="en-AU"/>
              </w:rPr>
              <w:t>NARUKAVNIKOV Alexander</w:t>
            </w:r>
          </w:p>
        </w:tc>
        <w:tc>
          <w:tcPr>
            <w:tcW w:w="1154" w:type="dxa"/>
            <w:tcBorders>
              <w:top w:val="single" w:sz="4" w:space="0" w:color="auto"/>
              <w:bottom w:val="single" w:sz="4" w:space="0" w:color="auto"/>
            </w:tcBorders>
          </w:tcPr>
          <w:p w14:paraId="3AEBE009" w14:textId="77777777" w:rsidR="004F2B64" w:rsidRPr="004F2B64" w:rsidRDefault="004F2B64" w:rsidP="00E767E3">
            <w:pPr>
              <w:pStyle w:val="Tabletext"/>
              <w:cnfStyle w:val="000000000000" w:firstRow="0" w:lastRow="0" w:firstColumn="0" w:lastColumn="0" w:oddVBand="0" w:evenVBand="0" w:oddHBand="0" w:evenHBand="0" w:firstRowFirstColumn="0" w:firstRowLastColumn="0" w:lastRowFirstColumn="0" w:lastRowLastColumn="0"/>
              <w:rPr>
                <w:lang w:val="en-AU"/>
              </w:rPr>
            </w:pPr>
            <w:r w:rsidRPr="004F2B64">
              <w:rPr>
                <w:lang w:val="en-AU"/>
              </w:rPr>
              <w:t>Homme</w:t>
            </w:r>
          </w:p>
        </w:tc>
        <w:tc>
          <w:tcPr>
            <w:tcW w:w="2579" w:type="dxa"/>
            <w:tcBorders>
              <w:top w:val="single" w:sz="4" w:space="0" w:color="auto"/>
              <w:bottom w:val="single" w:sz="4" w:space="0" w:color="auto"/>
            </w:tcBorders>
          </w:tcPr>
          <w:p w14:paraId="05FE9CA1" w14:textId="77777777" w:rsidR="004F2B64" w:rsidRPr="004F2B64" w:rsidRDefault="004F2B64" w:rsidP="00E767E3">
            <w:pPr>
              <w:pStyle w:val="Tabletext"/>
              <w:cnfStyle w:val="000000000000" w:firstRow="0" w:lastRow="0" w:firstColumn="0" w:lastColumn="0" w:oddVBand="0" w:evenVBand="0" w:oddHBand="0" w:evenHBand="0" w:firstRowFirstColumn="0" w:firstRowLastColumn="0" w:lastRowFirstColumn="0" w:lastRowLastColumn="0"/>
              <w:rPr>
                <w:lang w:val="en-AU"/>
              </w:rPr>
            </w:pPr>
            <w:r w:rsidRPr="004F2B64">
              <w:rPr>
                <w:lang w:val="en-AU"/>
              </w:rPr>
              <w:t>Fédération de Russie</w:t>
            </w:r>
          </w:p>
        </w:tc>
        <w:tc>
          <w:tcPr>
            <w:tcW w:w="3836" w:type="dxa"/>
            <w:tcBorders>
              <w:top w:val="single" w:sz="4" w:space="0" w:color="auto"/>
              <w:bottom w:val="single" w:sz="4" w:space="0" w:color="auto"/>
            </w:tcBorders>
          </w:tcPr>
          <w:p w14:paraId="13CB7A6C" w14:textId="77777777" w:rsidR="004F2B64" w:rsidRPr="004F2B64"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rPr>
                <w:lang w:val="fr-CH"/>
              </w:rPr>
            </w:pPr>
            <w:r w:rsidRPr="004F2B64">
              <w:rPr>
                <w:lang w:val="fr-CH"/>
              </w:rPr>
              <w:t>–</w:t>
            </w:r>
            <w:r w:rsidRPr="004F2B64">
              <w:rPr>
                <w:lang w:val="fr-CH"/>
              </w:rPr>
              <w:tab/>
              <w:t>Doctorat en sciences économiques (économie)</w:t>
            </w:r>
          </w:p>
          <w:p w14:paraId="002441FA" w14:textId="77777777" w:rsidR="004F2B64" w:rsidRPr="004F2B64"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rPr>
                <w:lang w:val="fr-CH"/>
              </w:rPr>
            </w:pPr>
            <w:r w:rsidRPr="004F2B64">
              <w:rPr>
                <w:lang w:val="fr-CH"/>
              </w:rPr>
              <w:t>–</w:t>
            </w:r>
            <w:r w:rsidRPr="004F2B64">
              <w:rPr>
                <w:lang w:val="fr-CH"/>
              </w:rPr>
              <w:tab/>
              <w:t xml:space="preserve">Licence en économie, en gestion des </w:t>
            </w:r>
            <w:r w:rsidRPr="007C3837">
              <w:t>entreprises</w:t>
            </w:r>
            <w:r w:rsidRPr="004F2B64">
              <w:rPr>
                <w:lang w:val="fr-CH"/>
              </w:rPr>
              <w:t xml:space="preserve"> et en gestion</w:t>
            </w:r>
          </w:p>
        </w:tc>
        <w:tc>
          <w:tcPr>
            <w:tcW w:w="4836" w:type="dxa"/>
            <w:tcBorders>
              <w:top w:val="single" w:sz="4" w:space="0" w:color="auto"/>
              <w:bottom w:val="single" w:sz="4" w:space="0" w:color="auto"/>
            </w:tcBorders>
          </w:tcPr>
          <w:p w14:paraId="0A03C4E7" w14:textId="77777777" w:rsidR="004F2B64" w:rsidRPr="004F2B64"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rPr>
                <w:lang w:val="fr-CH"/>
              </w:rPr>
            </w:pPr>
            <w:r w:rsidRPr="004F2B64">
              <w:rPr>
                <w:lang w:val="fr-CH"/>
              </w:rPr>
              <w:t>–</w:t>
            </w:r>
            <w:r w:rsidRPr="004F2B64">
              <w:rPr>
                <w:lang w:val="fr-CH"/>
              </w:rPr>
              <w:tab/>
              <w:t>21 ans d'expérience professionnelle dans les domaines de l'économie et des finances</w:t>
            </w:r>
          </w:p>
          <w:p w14:paraId="4DA5846C" w14:textId="77777777" w:rsidR="004F2B64" w:rsidRPr="004F2B64"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rPr>
                <w:lang w:val="fr-CH"/>
              </w:rPr>
            </w:pPr>
            <w:r w:rsidRPr="004F2B64">
              <w:rPr>
                <w:lang w:val="fr-CH"/>
              </w:rPr>
              <w:t>–</w:t>
            </w:r>
            <w:r w:rsidRPr="004F2B64">
              <w:rPr>
                <w:lang w:val="fr-CH"/>
              </w:rPr>
              <w:tab/>
              <w:t xml:space="preserve">Directeur du Département de l'audit du développement numérique, des communications et des </w:t>
            </w:r>
            <w:r w:rsidRPr="007C3837">
              <w:t>communications</w:t>
            </w:r>
            <w:r w:rsidRPr="004F2B64">
              <w:rPr>
                <w:lang w:val="fr-CH"/>
              </w:rPr>
              <w:t xml:space="preserve"> de masse de la Cour des comptes de la Fédération de Russie</w:t>
            </w:r>
          </w:p>
          <w:p w14:paraId="61D5F56B" w14:textId="77777777" w:rsidR="004F2B64" w:rsidRPr="004F2B64"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rPr>
                <w:lang w:val="fr-CH"/>
              </w:rPr>
            </w:pPr>
            <w:r w:rsidRPr="004F2B64">
              <w:rPr>
                <w:lang w:val="fr-CH"/>
              </w:rPr>
              <w:t>–</w:t>
            </w:r>
            <w:r w:rsidRPr="004F2B64">
              <w:rPr>
                <w:lang w:val="fr-CH"/>
              </w:rPr>
              <w:tab/>
              <w:t>Membre</w:t>
            </w:r>
            <w:r w:rsidRPr="007C3837">
              <w:t xml:space="preserve"> du Groupe de travail sur l'audit informatique </w:t>
            </w:r>
            <w:r w:rsidRPr="004F2B64">
              <w:rPr>
                <w:lang w:val="fr-CH"/>
              </w:rPr>
              <w:t>de l'Organisation internationale des institutions supérieures de contrôle des finances publiques (INTOSAI)</w:t>
            </w:r>
          </w:p>
        </w:tc>
      </w:tr>
      <w:tr w:rsidR="003166BA" w:rsidRPr="004F2B64" w14:paraId="665948C4" w14:textId="77777777" w:rsidTr="00E767E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363" w:type="dxa"/>
            <w:tcBorders>
              <w:top w:val="single" w:sz="4" w:space="0" w:color="auto"/>
              <w:bottom w:val="single" w:sz="4" w:space="0" w:color="auto"/>
            </w:tcBorders>
          </w:tcPr>
          <w:p w14:paraId="6950267F" w14:textId="0A496624" w:rsidR="003166BA" w:rsidRPr="00E767E3" w:rsidRDefault="003166BA" w:rsidP="00E767E3">
            <w:pPr>
              <w:pStyle w:val="Tabletext"/>
              <w:rPr>
                <w:lang w:val="en-AU"/>
              </w:rPr>
            </w:pPr>
            <w:r w:rsidRPr="00E767E3">
              <w:rPr>
                <w:lang w:val="en-AU"/>
              </w:rPr>
              <w:lastRenderedPageBreak/>
              <w:t>NDOKO, Honore</w:t>
            </w:r>
          </w:p>
        </w:tc>
        <w:tc>
          <w:tcPr>
            <w:tcW w:w="1154" w:type="dxa"/>
            <w:tcBorders>
              <w:top w:val="single" w:sz="4" w:space="0" w:color="auto"/>
              <w:bottom w:val="single" w:sz="4" w:space="0" w:color="auto"/>
            </w:tcBorders>
          </w:tcPr>
          <w:p w14:paraId="42E1D118" w14:textId="3CE02BE0" w:rsidR="003166BA" w:rsidRPr="00E767E3" w:rsidRDefault="003166BA" w:rsidP="00E767E3">
            <w:pPr>
              <w:pStyle w:val="Tabletext"/>
              <w:cnfStyle w:val="000000100000" w:firstRow="0" w:lastRow="0" w:firstColumn="0" w:lastColumn="0" w:oddVBand="0" w:evenVBand="0" w:oddHBand="1" w:evenHBand="0" w:firstRowFirstColumn="0" w:firstRowLastColumn="0" w:lastRowFirstColumn="0" w:lastRowLastColumn="0"/>
              <w:rPr>
                <w:lang w:val="en-AU"/>
              </w:rPr>
            </w:pPr>
            <w:r w:rsidRPr="00E767E3">
              <w:rPr>
                <w:lang w:val="en-AU"/>
              </w:rPr>
              <w:t>Homme</w:t>
            </w:r>
          </w:p>
        </w:tc>
        <w:tc>
          <w:tcPr>
            <w:tcW w:w="2579" w:type="dxa"/>
            <w:tcBorders>
              <w:top w:val="single" w:sz="4" w:space="0" w:color="auto"/>
              <w:bottom w:val="single" w:sz="4" w:space="0" w:color="auto"/>
            </w:tcBorders>
          </w:tcPr>
          <w:p w14:paraId="6C1F6254" w14:textId="7EFFFE12" w:rsidR="003166BA" w:rsidRPr="00E767E3" w:rsidRDefault="003166BA" w:rsidP="00E767E3">
            <w:pPr>
              <w:pStyle w:val="Tabletext"/>
              <w:cnfStyle w:val="000000100000" w:firstRow="0" w:lastRow="0" w:firstColumn="0" w:lastColumn="0" w:oddVBand="0" w:evenVBand="0" w:oddHBand="1" w:evenHBand="0" w:firstRowFirstColumn="0" w:firstRowLastColumn="0" w:lastRowFirstColumn="0" w:lastRowLastColumn="0"/>
              <w:rPr>
                <w:lang w:val="en-AU"/>
              </w:rPr>
            </w:pPr>
            <w:r w:rsidRPr="00E767E3">
              <w:rPr>
                <w:lang w:val="en-AU"/>
              </w:rPr>
              <w:t>Cameroun</w:t>
            </w:r>
          </w:p>
        </w:tc>
        <w:tc>
          <w:tcPr>
            <w:tcW w:w="3836" w:type="dxa"/>
            <w:tcBorders>
              <w:top w:val="single" w:sz="4" w:space="0" w:color="auto"/>
              <w:bottom w:val="single" w:sz="4" w:space="0" w:color="auto"/>
            </w:tcBorders>
          </w:tcPr>
          <w:p w14:paraId="6A1F568B" w14:textId="77777777" w:rsidR="00E767E3" w:rsidRDefault="00E767E3"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Pr>
                <w:lang w:val="fr-CH"/>
              </w:rPr>
              <w:tab/>
            </w:r>
            <w:r w:rsidR="003166BA" w:rsidRPr="00E767E3">
              <w:rPr>
                <w:lang w:val="fr-CH"/>
              </w:rPr>
              <w:t xml:space="preserve">Master en </w:t>
            </w:r>
            <w:r w:rsidR="00206AFD" w:rsidRPr="00E767E3">
              <w:rPr>
                <w:lang w:val="fr-CH"/>
              </w:rPr>
              <w:t>systèmes et structures économiques</w:t>
            </w:r>
          </w:p>
          <w:p w14:paraId="15189E9F" w14:textId="77777777" w:rsidR="00E767E3" w:rsidRDefault="00E767E3"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sidR="003166BA" w:rsidRPr="00E767E3">
              <w:rPr>
                <w:lang w:val="fr-CH"/>
              </w:rPr>
              <w:t>-</w:t>
            </w:r>
            <w:r>
              <w:rPr>
                <w:lang w:val="fr-CH"/>
              </w:rPr>
              <w:tab/>
            </w:r>
            <w:r w:rsidR="003166BA" w:rsidRPr="00E767E3">
              <w:rPr>
                <w:lang w:val="fr-CH"/>
              </w:rPr>
              <w:t>Licence en économie et en droit</w:t>
            </w:r>
          </w:p>
          <w:p w14:paraId="0B0C1DD7" w14:textId="094981F5" w:rsidR="003166BA" w:rsidRPr="00E767E3" w:rsidRDefault="00E767E3"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Pr>
                <w:lang w:val="fr-CH"/>
              </w:rPr>
              <w:tab/>
            </w:r>
            <w:r w:rsidR="003166BA" w:rsidRPr="00E767E3">
              <w:rPr>
                <w:lang w:val="fr-CH"/>
              </w:rPr>
              <w:t>Certificat de compétence en comptabilité</w:t>
            </w:r>
          </w:p>
        </w:tc>
        <w:tc>
          <w:tcPr>
            <w:tcW w:w="4836" w:type="dxa"/>
            <w:tcBorders>
              <w:top w:val="single" w:sz="4" w:space="0" w:color="auto"/>
              <w:bottom w:val="single" w:sz="4" w:space="0" w:color="auto"/>
            </w:tcBorders>
          </w:tcPr>
          <w:p w14:paraId="7E0B7046" w14:textId="77777777" w:rsidR="00E767E3" w:rsidRDefault="00E767E3"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Pr>
                <w:lang w:val="fr-CH"/>
              </w:rPr>
              <w:tab/>
            </w:r>
            <w:r w:rsidR="003166BA" w:rsidRPr="00E767E3">
              <w:rPr>
                <w:lang w:val="fr-CH"/>
              </w:rPr>
              <w:t xml:space="preserve">40 ans d'expérience </w:t>
            </w:r>
            <w:r w:rsidRPr="00E767E3">
              <w:rPr>
                <w:lang w:val="fr-CH"/>
              </w:rPr>
              <w:t xml:space="preserve">et d'expertise </w:t>
            </w:r>
            <w:r w:rsidR="003166BA" w:rsidRPr="00E767E3">
              <w:rPr>
                <w:lang w:val="fr-CH"/>
              </w:rPr>
              <w:t xml:space="preserve">dans les domaines de l'audit, de l'évaluation de la surveillance et de la supervision générale; du leadership de gestion et financier; et vaste expérience dans l'enseignement </w:t>
            </w:r>
            <w:r w:rsidR="001E2863" w:rsidRPr="00E767E3">
              <w:rPr>
                <w:lang w:val="fr-CH"/>
              </w:rPr>
              <w:t>dans les domaines de l</w:t>
            </w:r>
            <w:r w:rsidR="003166BA" w:rsidRPr="00E767E3">
              <w:rPr>
                <w:lang w:val="fr-CH"/>
              </w:rPr>
              <w:t>'audit, de</w:t>
            </w:r>
            <w:r w:rsidR="001E2863" w:rsidRPr="00E767E3">
              <w:rPr>
                <w:lang w:val="fr-CH"/>
              </w:rPr>
              <w:t>s</w:t>
            </w:r>
            <w:r w:rsidR="003166BA" w:rsidRPr="00E767E3">
              <w:rPr>
                <w:lang w:val="fr-CH"/>
              </w:rPr>
              <w:t xml:space="preserve"> contrôles internes, de </w:t>
            </w:r>
            <w:r w:rsidR="001E2863" w:rsidRPr="00E767E3">
              <w:rPr>
                <w:lang w:val="fr-CH"/>
              </w:rPr>
              <w:t xml:space="preserve">la </w:t>
            </w:r>
            <w:r w:rsidR="003166BA" w:rsidRPr="00E767E3">
              <w:rPr>
                <w:lang w:val="fr-CH"/>
              </w:rPr>
              <w:t>conformité et de</w:t>
            </w:r>
            <w:r w:rsidR="001E2863" w:rsidRPr="00E767E3">
              <w:rPr>
                <w:lang w:val="fr-CH"/>
              </w:rPr>
              <w:t xml:space="preserve"> la</w:t>
            </w:r>
            <w:r w:rsidR="003166BA" w:rsidRPr="00E767E3">
              <w:rPr>
                <w:lang w:val="fr-CH"/>
              </w:rPr>
              <w:t xml:space="preserve"> prévention de la fraude</w:t>
            </w:r>
          </w:p>
          <w:p w14:paraId="322B89F4" w14:textId="3010E5DC" w:rsidR="00F104CC" w:rsidRPr="00E767E3" w:rsidRDefault="00E767E3"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Pr>
                <w:lang w:val="fr-CH"/>
              </w:rPr>
              <w:tab/>
            </w:r>
            <w:r w:rsidR="00E974F4" w:rsidRPr="00E767E3">
              <w:rPr>
                <w:lang w:val="fr-CH"/>
              </w:rPr>
              <w:t>Administrateur en chef à la Banque mondiale pour l'Europe, l'Asie centrale, le Moyen-Orient, l'Afrique du Nord et le Japon</w:t>
            </w:r>
          </w:p>
          <w:p w14:paraId="6AE1752E" w14:textId="685F5304" w:rsidR="00E974F4" w:rsidRPr="00E767E3" w:rsidRDefault="00E767E3"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E767E3">
              <w:rPr>
                <w:lang w:val="fr-CH"/>
              </w:rPr>
              <w:t>–</w:t>
            </w:r>
            <w:r>
              <w:rPr>
                <w:lang w:val="fr-CH"/>
              </w:rPr>
              <w:tab/>
            </w:r>
            <w:r w:rsidR="00E974F4" w:rsidRPr="00E767E3">
              <w:rPr>
                <w:lang w:val="fr-CH"/>
              </w:rPr>
              <w:t xml:space="preserve">Membre du Comité </w:t>
            </w:r>
            <w:r w:rsidR="00206AFD" w:rsidRPr="00E767E3">
              <w:rPr>
                <w:lang w:val="fr-CH"/>
              </w:rPr>
              <w:t>consultatif indépendant pour les questions d'audit de l'UNHCR</w:t>
            </w:r>
          </w:p>
        </w:tc>
      </w:tr>
      <w:tr w:rsidR="004F2B64" w:rsidRPr="004F2B64" w14:paraId="44857F8F" w14:textId="77777777" w:rsidTr="00E767E3">
        <w:trPr>
          <w:trHeight w:val="1260"/>
        </w:trPr>
        <w:tc>
          <w:tcPr>
            <w:cnfStyle w:val="001000000000" w:firstRow="0" w:lastRow="0" w:firstColumn="1" w:lastColumn="0" w:oddVBand="0" w:evenVBand="0" w:oddHBand="0" w:evenHBand="0" w:firstRowFirstColumn="0" w:firstRowLastColumn="0" w:lastRowFirstColumn="0" w:lastRowLastColumn="0"/>
            <w:tcW w:w="2363" w:type="dxa"/>
            <w:tcBorders>
              <w:top w:val="single" w:sz="4" w:space="0" w:color="auto"/>
              <w:bottom w:val="single" w:sz="4" w:space="0" w:color="auto"/>
            </w:tcBorders>
          </w:tcPr>
          <w:p w14:paraId="550435C1" w14:textId="77777777" w:rsidR="004F2B64" w:rsidRPr="004F2B64" w:rsidRDefault="004F2B64" w:rsidP="00E767E3">
            <w:pPr>
              <w:pStyle w:val="Tabletext"/>
              <w:rPr>
                <w:lang w:val="en-AU"/>
              </w:rPr>
            </w:pPr>
            <w:r w:rsidRPr="004F2B64">
              <w:rPr>
                <w:lang w:val="en-AU"/>
              </w:rPr>
              <w:t>SCHNEIDER, Henrique</w:t>
            </w:r>
          </w:p>
        </w:tc>
        <w:tc>
          <w:tcPr>
            <w:tcW w:w="1154" w:type="dxa"/>
            <w:tcBorders>
              <w:top w:val="single" w:sz="4" w:space="0" w:color="auto"/>
              <w:bottom w:val="single" w:sz="4" w:space="0" w:color="auto"/>
            </w:tcBorders>
          </w:tcPr>
          <w:p w14:paraId="1D8F1E8F" w14:textId="77777777" w:rsidR="004F2B64" w:rsidRPr="004F2B64" w:rsidRDefault="004F2B64" w:rsidP="00E767E3">
            <w:pPr>
              <w:pStyle w:val="Tabletext"/>
              <w:cnfStyle w:val="000000000000" w:firstRow="0" w:lastRow="0" w:firstColumn="0" w:lastColumn="0" w:oddVBand="0" w:evenVBand="0" w:oddHBand="0" w:evenHBand="0" w:firstRowFirstColumn="0" w:firstRowLastColumn="0" w:lastRowFirstColumn="0" w:lastRowLastColumn="0"/>
              <w:rPr>
                <w:lang w:val="en-AU"/>
              </w:rPr>
            </w:pPr>
            <w:r w:rsidRPr="004F2B64">
              <w:rPr>
                <w:lang w:val="en-AU"/>
              </w:rPr>
              <w:t>Homme</w:t>
            </w:r>
          </w:p>
        </w:tc>
        <w:tc>
          <w:tcPr>
            <w:tcW w:w="2579" w:type="dxa"/>
            <w:tcBorders>
              <w:top w:val="single" w:sz="4" w:space="0" w:color="auto"/>
              <w:bottom w:val="single" w:sz="4" w:space="0" w:color="auto"/>
            </w:tcBorders>
          </w:tcPr>
          <w:p w14:paraId="16940794" w14:textId="77777777" w:rsidR="004F2B64" w:rsidRPr="004F2B64" w:rsidRDefault="004F2B64" w:rsidP="00E767E3">
            <w:pPr>
              <w:pStyle w:val="Tabletext"/>
              <w:cnfStyle w:val="000000000000" w:firstRow="0" w:lastRow="0" w:firstColumn="0" w:lastColumn="0" w:oddVBand="0" w:evenVBand="0" w:oddHBand="0" w:evenHBand="0" w:firstRowFirstColumn="0" w:firstRowLastColumn="0" w:lastRowFirstColumn="0" w:lastRowLastColumn="0"/>
              <w:rPr>
                <w:lang w:val="en-AU"/>
              </w:rPr>
            </w:pPr>
            <w:r w:rsidRPr="004F2B64">
              <w:rPr>
                <w:lang w:val="en-AU"/>
              </w:rPr>
              <w:t>Suisse</w:t>
            </w:r>
          </w:p>
        </w:tc>
        <w:tc>
          <w:tcPr>
            <w:tcW w:w="3836" w:type="dxa"/>
            <w:tcBorders>
              <w:top w:val="single" w:sz="4" w:space="0" w:color="auto"/>
              <w:bottom w:val="single" w:sz="4" w:space="0" w:color="auto"/>
            </w:tcBorders>
          </w:tcPr>
          <w:p w14:paraId="47F37203" w14:textId="77777777"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t>Doctorat en philosophie, Université de Graz</w:t>
            </w:r>
          </w:p>
          <w:p w14:paraId="6169AE3C" w14:textId="77777777"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t>Master en économie et en philosophie</w:t>
            </w:r>
          </w:p>
          <w:p w14:paraId="2E4E2923" w14:textId="77777777"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t>Licence en études de commerce</w:t>
            </w:r>
          </w:p>
          <w:p w14:paraId="078CE86E" w14:textId="77777777"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t>Licence en théologie</w:t>
            </w:r>
          </w:p>
        </w:tc>
        <w:tc>
          <w:tcPr>
            <w:tcW w:w="4836" w:type="dxa"/>
            <w:tcBorders>
              <w:top w:val="single" w:sz="4" w:space="0" w:color="auto"/>
              <w:bottom w:val="single" w:sz="4" w:space="0" w:color="auto"/>
            </w:tcBorders>
          </w:tcPr>
          <w:p w14:paraId="43BD66BA" w14:textId="77777777"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t>20 ans d'expérience professionnelle dans les domaines de l'analyse économique, de la comptabilité et des systèmes de gestion des risques</w:t>
            </w:r>
          </w:p>
          <w:p w14:paraId="541AD233" w14:textId="03ED6802"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t>Vice-Président Directeur général et économiste principal (</w:t>
            </w:r>
            <w:r w:rsidR="0013758C" w:rsidRPr="007C3837">
              <w:t xml:space="preserve">dirigeant, </w:t>
            </w:r>
            <w:r w:rsidRPr="007C3837">
              <w:t>membre du conseil d'administration) de la Fédération suisse des petites et moyennes entreprises</w:t>
            </w:r>
          </w:p>
          <w:p w14:paraId="23FEC632" w14:textId="77777777"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t>Professeur d'économie et de philosophie de l'économie (Université des sciences appliquées, Elmshorn (Allemagne))</w:t>
            </w:r>
          </w:p>
          <w:p w14:paraId="00063393" w14:textId="52B48DE1"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r>
            <w:r w:rsidR="0013758C" w:rsidRPr="007C3837">
              <w:t>Membre non dirigeant</w:t>
            </w:r>
            <w:r w:rsidRPr="007C3837">
              <w:t xml:space="preserve"> de plusieurs conseils d'administration</w:t>
            </w:r>
          </w:p>
          <w:p w14:paraId="08F545DA" w14:textId="77777777" w:rsidR="004F2B64" w:rsidRPr="007C3837" w:rsidRDefault="004F2B64" w:rsidP="00E767E3">
            <w:pPr>
              <w:pStyle w:val="Tabletext"/>
              <w:ind w:left="284" w:hanging="284"/>
              <w:cnfStyle w:val="000000000000" w:firstRow="0" w:lastRow="0" w:firstColumn="0" w:lastColumn="0" w:oddVBand="0" w:evenVBand="0" w:oddHBand="0" w:evenHBand="0" w:firstRowFirstColumn="0" w:firstRowLastColumn="0" w:lastRowFirstColumn="0" w:lastRowLastColumn="0"/>
            </w:pPr>
            <w:r w:rsidRPr="007C3837">
              <w:t>–</w:t>
            </w:r>
            <w:r w:rsidRPr="007C3837">
              <w:tab/>
              <w:t>Auteur de plusieurs ouvrages et de chapitres d'ouvrages ainsi que d'articles de revues évalués par des pairs</w:t>
            </w:r>
          </w:p>
        </w:tc>
      </w:tr>
      <w:tr w:rsidR="004F2B64" w:rsidRPr="004F2B64" w14:paraId="7A2729E0" w14:textId="77777777" w:rsidTr="00E767E3">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363" w:type="dxa"/>
            <w:tcBorders>
              <w:top w:val="single" w:sz="4" w:space="0" w:color="auto"/>
              <w:bottom w:val="single" w:sz="4" w:space="0" w:color="auto"/>
            </w:tcBorders>
          </w:tcPr>
          <w:p w14:paraId="507B5D65" w14:textId="77777777" w:rsidR="004F2B64" w:rsidRPr="004F2B64" w:rsidRDefault="004F2B64" w:rsidP="00E767E3">
            <w:pPr>
              <w:pStyle w:val="Tabletext"/>
              <w:rPr>
                <w:lang w:val="fr-CH"/>
              </w:rPr>
            </w:pPr>
            <w:r w:rsidRPr="004F2B64">
              <w:rPr>
                <w:lang w:val="fr-CH"/>
              </w:rPr>
              <w:lastRenderedPageBreak/>
              <w:t>VIKAMSEY, Kamlesh</w:t>
            </w:r>
            <w:r w:rsidRPr="004F2B64">
              <w:rPr>
                <w:lang w:val="fr-CH"/>
              </w:rPr>
              <w:br/>
              <w:t>(siège actuellement au CCIG et est rééligible)</w:t>
            </w:r>
          </w:p>
        </w:tc>
        <w:tc>
          <w:tcPr>
            <w:tcW w:w="1154" w:type="dxa"/>
            <w:tcBorders>
              <w:top w:val="single" w:sz="4" w:space="0" w:color="auto"/>
              <w:bottom w:val="single" w:sz="4" w:space="0" w:color="auto"/>
            </w:tcBorders>
          </w:tcPr>
          <w:p w14:paraId="27BAC828" w14:textId="77777777" w:rsidR="004F2B64" w:rsidRPr="004F2B64" w:rsidRDefault="004F2B64" w:rsidP="00E767E3">
            <w:pPr>
              <w:pStyle w:val="Tabletext"/>
              <w:cnfStyle w:val="000000100000" w:firstRow="0" w:lastRow="0" w:firstColumn="0" w:lastColumn="0" w:oddVBand="0" w:evenVBand="0" w:oddHBand="1" w:evenHBand="0" w:firstRowFirstColumn="0" w:firstRowLastColumn="0" w:lastRowFirstColumn="0" w:lastRowLastColumn="0"/>
              <w:rPr>
                <w:lang w:val="en-AU"/>
              </w:rPr>
            </w:pPr>
            <w:r w:rsidRPr="004F2B64">
              <w:rPr>
                <w:lang w:val="en-AU"/>
              </w:rPr>
              <w:t>Homme</w:t>
            </w:r>
          </w:p>
        </w:tc>
        <w:tc>
          <w:tcPr>
            <w:tcW w:w="2579" w:type="dxa"/>
            <w:tcBorders>
              <w:top w:val="single" w:sz="4" w:space="0" w:color="auto"/>
              <w:bottom w:val="single" w:sz="4" w:space="0" w:color="auto"/>
            </w:tcBorders>
          </w:tcPr>
          <w:p w14:paraId="439D5F8D" w14:textId="77777777" w:rsidR="004F2B64" w:rsidRPr="004F2B64" w:rsidRDefault="004F2B64" w:rsidP="00E767E3">
            <w:pPr>
              <w:pStyle w:val="Tabletext"/>
              <w:cnfStyle w:val="000000100000" w:firstRow="0" w:lastRow="0" w:firstColumn="0" w:lastColumn="0" w:oddVBand="0" w:evenVBand="0" w:oddHBand="1" w:evenHBand="0" w:firstRowFirstColumn="0" w:firstRowLastColumn="0" w:lastRowFirstColumn="0" w:lastRowLastColumn="0"/>
              <w:rPr>
                <w:lang w:val="en-AU"/>
              </w:rPr>
            </w:pPr>
            <w:r w:rsidRPr="004F2B64">
              <w:rPr>
                <w:lang w:val="en-AU"/>
              </w:rPr>
              <w:t>Inde</w:t>
            </w:r>
          </w:p>
        </w:tc>
        <w:tc>
          <w:tcPr>
            <w:tcW w:w="3836" w:type="dxa"/>
            <w:tcBorders>
              <w:top w:val="single" w:sz="4" w:space="0" w:color="auto"/>
              <w:bottom w:val="single" w:sz="4" w:space="0" w:color="auto"/>
            </w:tcBorders>
          </w:tcPr>
          <w:p w14:paraId="076786D5" w14:textId="77777777" w:rsidR="004F2B64" w:rsidRPr="007C3837"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pPr>
            <w:r w:rsidRPr="007C3837">
              <w:t>–</w:t>
            </w:r>
            <w:r w:rsidRPr="007C3837">
              <w:tab/>
              <w:t>Expert-comptable, Licence en études de commerce</w:t>
            </w:r>
          </w:p>
        </w:tc>
        <w:tc>
          <w:tcPr>
            <w:tcW w:w="4836" w:type="dxa"/>
            <w:tcBorders>
              <w:top w:val="single" w:sz="4" w:space="0" w:color="auto"/>
              <w:bottom w:val="single" w:sz="4" w:space="0" w:color="auto"/>
            </w:tcBorders>
          </w:tcPr>
          <w:p w14:paraId="29AC4E5B" w14:textId="67AD82BC" w:rsidR="004F2B64" w:rsidRPr="004F2B64"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4F2B64">
              <w:rPr>
                <w:lang w:val="fr-CH"/>
              </w:rPr>
              <w:t>–</w:t>
            </w:r>
            <w:r w:rsidRPr="004F2B64">
              <w:rPr>
                <w:lang w:val="fr-CH"/>
              </w:rPr>
              <w:tab/>
              <w:t>36 années</w:t>
            </w:r>
            <w:r w:rsidR="00005794">
              <w:rPr>
                <w:lang w:val="fr-CH"/>
              </w:rPr>
              <w:t xml:space="preserve"> d'expérience en tant qu'expert</w:t>
            </w:r>
            <w:r w:rsidR="00005794">
              <w:rPr>
                <w:lang w:val="fr-CH"/>
              </w:rPr>
              <w:noBreakHyphen/>
            </w:r>
            <w:r w:rsidRPr="004F2B64">
              <w:rPr>
                <w:lang w:val="fr-CH"/>
              </w:rPr>
              <w:t>comptable (</w:t>
            </w:r>
            <w:r w:rsidRPr="007C3837">
              <w:t>expert</w:t>
            </w:r>
            <w:r w:rsidRPr="004F2B64">
              <w:rPr>
                <w:lang w:val="fr-CH"/>
              </w:rPr>
              <w:t>-comptable agréé depuis</w:t>
            </w:r>
            <w:bookmarkStart w:id="8" w:name="_GoBack"/>
            <w:bookmarkEnd w:id="8"/>
            <w:r w:rsidRPr="004F2B64">
              <w:rPr>
                <w:lang w:val="fr-CH"/>
              </w:rPr>
              <w:t xml:space="preserve"> 1982)</w:t>
            </w:r>
          </w:p>
          <w:p w14:paraId="5246BCA5" w14:textId="77777777" w:rsidR="004F2B64" w:rsidRPr="004F2B64"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4F2B64">
              <w:rPr>
                <w:lang w:val="fr-CH"/>
              </w:rPr>
              <w:t>–</w:t>
            </w:r>
            <w:r w:rsidRPr="004F2B64">
              <w:rPr>
                <w:lang w:val="fr-CH"/>
              </w:rPr>
              <w:tab/>
              <w:t xml:space="preserve">Associé </w:t>
            </w:r>
            <w:r w:rsidRPr="007C3837">
              <w:t>principal</w:t>
            </w:r>
            <w:r w:rsidRPr="004F2B64">
              <w:rPr>
                <w:lang w:val="fr-CH"/>
              </w:rPr>
              <w:t>, KHIMJI KUNVERJI &amp; CO.</w:t>
            </w:r>
          </w:p>
          <w:p w14:paraId="7EBFD9A2" w14:textId="77777777" w:rsidR="004F2B64" w:rsidRPr="004F2B64"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4F2B64">
              <w:rPr>
                <w:lang w:val="fr-CH"/>
              </w:rPr>
              <w:t>–</w:t>
            </w:r>
            <w:r w:rsidRPr="004F2B64">
              <w:rPr>
                <w:lang w:val="fr-CH"/>
              </w:rPr>
              <w:tab/>
              <w:t xml:space="preserve">Président du Comité consultatif pour les questions </w:t>
            </w:r>
            <w:r w:rsidRPr="007C3837">
              <w:t>d'audit</w:t>
            </w:r>
            <w:r w:rsidRPr="004F2B64">
              <w:rPr>
                <w:lang w:val="fr-CH"/>
              </w:rPr>
              <w:t xml:space="preserve"> du Fonds des Nations Unies pour l'enfance (</w:t>
            </w:r>
            <w:r w:rsidRPr="007C3837">
              <w:t>UNICEF</w:t>
            </w:r>
            <w:r w:rsidRPr="004F2B64">
              <w:rPr>
                <w:lang w:val="fr-CH"/>
              </w:rPr>
              <w:t>)</w:t>
            </w:r>
          </w:p>
          <w:p w14:paraId="210D17EF" w14:textId="77777777" w:rsidR="004F2B64" w:rsidRPr="004F2B64"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4F2B64">
              <w:rPr>
                <w:lang w:val="fr-CH"/>
              </w:rPr>
              <w:t>–</w:t>
            </w:r>
            <w:r w:rsidRPr="004F2B64">
              <w:rPr>
                <w:lang w:val="fr-CH"/>
              </w:rPr>
              <w:tab/>
              <w:t>Membre du Comité d'audit de l'Organisation météorologique mondiale (OMM)</w:t>
            </w:r>
          </w:p>
          <w:p w14:paraId="0E5BFDE0" w14:textId="77777777" w:rsidR="004F2B64" w:rsidRPr="004F2B64" w:rsidRDefault="004F2B64" w:rsidP="00E767E3">
            <w:pPr>
              <w:pStyle w:val="Tabletext"/>
              <w:ind w:left="284" w:hanging="284"/>
              <w:cnfStyle w:val="000000100000" w:firstRow="0" w:lastRow="0" w:firstColumn="0" w:lastColumn="0" w:oddVBand="0" w:evenVBand="0" w:oddHBand="1" w:evenHBand="0" w:firstRowFirstColumn="0" w:firstRowLastColumn="0" w:lastRowFirstColumn="0" w:lastRowLastColumn="0"/>
              <w:rPr>
                <w:lang w:val="fr-CH"/>
              </w:rPr>
            </w:pPr>
            <w:r w:rsidRPr="004F2B64">
              <w:rPr>
                <w:lang w:val="fr-CH"/>
              </w:rPr>
              <w:t>–</w:t>
            </w:r>
            <w:r w:rsidRPr="004F2B64">
              <w:rPr>
                <w:lang w:val="fr-CH"/>
              </w:rPr>
              <w:tab/>
              <w:t xml:space="preserve">Directeur indépendant et administrateur de plusieurs </w:t>
            </w:r>
            <w:r w:rsidRPr="007C3837">
              <w:t>organisations</w:t>
            </w:r>
          </w:p>
        </w:tc>
      </w:tr>
    </w:tbl>
    <w:p w14:paraId="751B8359" w14:textId="77777777" w:rsidR="004F2B64" w:rsidRDefault="004F2B64" w:rsidP="00E767E3">
      <w:pPr>
        <w:sectPr w:rsidR="004F2B64" w:rsidSect="004F2B64">
          <w:pgSz w:w="16840" w:h="11907" w:orient="landscape" w:code="9"/>
          <w:pgMar w:top="1134" w:right="1418" w:bottom="1134" w:left="1418" w:header="720" w:footer="720" w:gutter="0"/>
          <w:paperSrc w:first="261" w:other="261"/>
          <w:cols w:space="720"/>
          <w:docGrid w:linePitch="326"/>
        </w:sectPr>
      </w:pPr>
    </w:p>
    <w:p w14:paraId="360F36AD" w14:textId="77777777" w:rsidR="004F2B64" w:rsidRPr="004F2B64" w:rsidRDefault="004F2B64" w:rsidP="00E767E3">
      <w:pPr>
        <w:pStyle w:val="AnnexNo"/>
      </w:pPr>
      <w:r w:rsidRPr="00227BDD">
        <w:lastRenderedPageBreak/>
        <w:t>Annexe</w:t>
      </w:r>
      <w:r w:rsidRPr="004F2B64">
        <w:t xml:space="preserve"> C</w:t>
      </w:r>
    </w:p>
    <w:p w14:paraId="00B1570E" w14:textId="5F13EE3D" w:rsidR="004F2B64" w:rsidRPr="004F2B64" w:rsidRDefault="004F2B64" w:rsidP="00E767E3">
      <w:pPr>
        <w:pStyle w:val="Annextitle"/>
      </w:pPr>
      <w:r w:rsidRPr="004F2B64">
        <w:t xml:space="preserve">Projet de </w:t>
      </w:r>
      <w:r w:rsidR="0013758C" w:rsidRPr="004F2B64">
        <w:t>D</w:t>
      </w:r>
      <w:r w:rsidRPr="004F2B64">
        <w:t xml:space="preserve">écision du Conseil </w:t>
      </w:r>
      <w:r w:rsidR="0013758C">
        <w:t>concernant</w:t>
      </w:r>
      <w:r w:rsidRPr="004F2B64">
        <w:t xml:space="preserve"> la nomination des membres du CCIG</w:t>
      </w:r>
    </w:p>
    <w:p w14:paraId="2E655D26" w14:textId="77777777" w:rsidR="004F2B64" w:rsidRPr="004F2B64" w:rsidRDefault="004F2B64" w:rsidP="00E767E3">
      <w:pPr>
        <w:pStyle w:val="ResNo"/>
        <w:spacing w:before="120"/>
      </w:pPr>
      <w:r w:rsidRPr="004F2B64">
        <w:t>PROJET DE DÉCISION</w:t>
      </w:r>
    </w:p>
    <w:p w14:paraId="01B342F7" w14:textId="77777777" w:rsidR="004F2B64" w:rsidRPr="004F2B64" w:rsidRDefault="004F2B64" w:rsidP="00E767E3">
      <w:pPr>
        <w:pStyle w:val="Restitle"/>
        <w:rPr>
          <w:lang w:val="fr-CH"/>
        </w:rPr>
      </w:pPr>
      <w:bookmarkStart w:id="9" w:name="OLE_LINK9"/>
      <w:bookmarkStart w:id="10" w:name="OLE_LINK10"/>
      <w:r w:rsidRPr="004F2B64">
        <w:rPr>
          <w:lang w:val="fr-CH"/>
        </w:rPr>
        <w:t>Nomination des membres du Comité consultatif indépendant</w:t>
      </w:r>
      <w:r w:rsidRPr="004F2B64">
        <w:rPr>
          <w:lang w:val="fr-CH"/>
        </w:rPr>
        <w:br/>
        <w:t>pour les questions de gestion (CCIG)</w:t>
      </w:r>
    </w:p>
    <w:bookmarkEnd w:id="9"/>
    <w:bookmarkEnd w:id="10"/>
    <w:p w14:paraId="4A0A7161" w14:textId="77777777" w:rsidR="004F2B64" w:rsidRPr="004F2B64" w:rsidRDefault="004F2B64" w:rsidP="00E767E3">
      <w:pPr>
        <w:rPr>
          <w:lang w:val="fr-CH"/>
        </w:rPr>
      </w:pPr>
      <w:r w:rsidRPr="004F2B64">
        <w:rPr>
          <w:lang w:val="fr-CH"/>
        </w:rPr>
        <w:t>Le Conseil,</w:t>
      </w:r>
    </w:p>
    <w:p w14:paraId="0DAC7028" w14:textId="77777777" w:rsidR="004F2B64" w:rsidRPr="004F2B64" w:rsidRDefault="004F2B64" w:rsidP="00E767E3">
      <w:pPr>
        <w:pStyle w:val="Call"/>
      </w:pPr>
      <w:r w:rsidRPr="004F2B64">
        <w:t>considérant</w:t>
      </w:r>
    </w:p>
    <w:p w14:paraId="2B5760CF" w14:textId="77777777" w:rsidR="004F2B64" w:rsidRPr="004F2B64" w:rsidRDefault="004F2B64" w:rsidP="00E767E3">
      <w:pPr>
        <w:rPr>
          <w:lang w:val="fr-CH"/>
        </w:rPr>
      </w:pPr>
      <w:r w:rsidRPr="004F2B64">
        <w:rPr>
          <w:lang w:val="fr-CH"/>
        </w:rPr>
        <w:t>le rapport du Comité de sélection du CCIG pour la nomination des membres du CCIG,</w:t>
      </w:r>
    </w:p>
    <w:p w14:paraId="5229BA78" w14:textId="77777777" w:rsidR="004F2B64" w:rsidRPr="004F2B64" w:rsidRDefault="004F2B64" w:rsidP="00E767E3">
      <w:pPr>
        <w:pStyle w:val="Call"/>
      </w:pPr>
      <w:r w:rsidRPr="004F2B64">
        <w:t>tenant compte</w:t>
      </w:r>
    </w:p>
    <w:p w14:paraId="25E35C32" w14:textId="77777777" w:rsidR="004F2B64" w:rsidRPr="004F2B64" w:rsidRDefault="004F2B64" w:rsidP="00E767E3">
      <w:pPr>
        <w:rPr>
          <w:lang w:val="fr-CH"/>
        </w:rPr>
      </w:pPr>
      <w:r w:rsidRPr="004F2B64">
        <w:rPr>
          <w:lang w:val="fr-CH"/>
        </w:rPr>
        <w:t>du mandat du CCIG, figurant dans l'Annexe de la Résolution 162 (Rév. Busan, 2014) de la Conférence de plénipotentiaires,</w:t>
      </w:r>
    </w:p>
    <w:p w14:paraId="1E54B266" w14:textId="77777777" w:rsidR="004F2B64" w:rsidRPr="004F2B64" w:rsidRDefault="004F2B64" w:rsidP="00E767E3">
      <w:pPr>
        <w:pStyle w:val="Call"/>
      </w:pPr>
      <w:r w:rsidRPr="004F2B64">
        <w:t>décide</w:t>
      </w:r>
    </w:p>
    <w:p w14:paraId="324CAA6E" w14:textId="77777777" w:rsidR="004F2B64" w:rsidRPr="004F2B64" w:rsidRDefault="004F2B64" w:rsidP="00E767E3">
      <w:pPr>
        <w:rPr>
          <w:lang w:val="fr-CH"/>
        </w:rPr>
      </w:pPr>
      <w:r w:rsidRPr="004F2B64">
        <w:rPr>
          <w:lang w:val="fr-CH"/>
        </w:rPr>
        <w:t>1</w:t>
      </w:r>
      <w:r w:rsidRPr="004F2B64">
        <w:rPr>
          <w:lang w:val="fr-CH"/>
        </w:rPr>
        <w:tab/>
        <w:t>de nommer les cinq experts indépendants suivants en tant que membres du CCIG, pour une période de quatre ans à compter du 1er janvier 2020:</w:t>
      </w:r>
    </w:p>
    <w:p w14:paraId="38BB37F8" w14:textId="2B70D247" w:rsidR="004F2B64" w:rsidRPr="004F2B64" w:rsidRDefault="004F2B64" w:rsidP="00E767E3">
      <w:pPr>
        <w:pStyle w:val="enumlev1"/>
        <w:rPr>
          <w:lang w:val="fr-CH"/>
        </w:rPr>
      </w:pPr>
      <w:r w:rsidRPr="004F2B64">
        <w:rPr>
          <w:lang w:val="fr-CH"/>
        </w:rPr>
        <w:t>a)</w:t>
      </w:r>
      <w:r w:rsidRPr="004F2B64">
        <w:rPr>
          <w:lang w:val="fr-CH"/>
        </w:rPr>
        <w:tab/>
        <w:t>Mme Sarah HAMMER, ressortissante des États-Unis d'Amérique;</w:t>
      </w:r>
    </w:p>
    <w:p w14:paraId="015F06CE" w14:textId="00CF6693" w:rsidR="004F2B64" w:rsidRDefault="00206AFD" w:rsidP="00E767E3">
      <w:pPr>
        <w:pStyle w:val="enumlev1"/>
        <w:rPr>
          <w:lang w:val="fr-CH"/>
        </w:rPr>
      </w:pPr>
      <w:r>
        <w:rPr>
          <w:lang w:val="fr-CH"/>
        </w:rPr>
        <w:t>b</w:t>
      </w:r>
      <w:r w:rsidR="004F2B64" w:rsidRPr="004F2B64">
        <w:rPr>
          <w:lang w:val="fr-CH"/>
        </w:rPr>
        <w:t>)</w:t>
      </w:r>
      <w:r w:rsidR="004F2B64" w:rsidRPr="004F2B64">
        <w:rPr>
          <w:lang w:val="fr-CH"/>
        </w:rPr>
        <w:tab/>
        <w:t>M. Alexander NARUKAVNIKOV, ressortissant de la Fédération de Russie;</w:t>
      </w:r>
    </w:p>
    <w:p w14:paraId="2F9ECCB3" w14:textId="7A1FCAD0" w:rsidR="00206AFD" w:rsidRPr="004F2B64" w:rsidRDefault="00206AFD" w:rsidP="00E767E3">
      <w:pPr>
        <w:pStyle w:val="enumlev1"/>
        <w:rPr>
          <w:lang w:val="fr-CH"/>
        </w:rPr>
      </w:pPr>
      <w:r>
        <w:rPr>
          <w:lang w:val="fr-CH"/>
        </w:rPr>
        <w:t>c)</w:t>
      </w:r>
      <w:r>
        <w:rPr>
          <w:lang w:val="fr-CH"/>
        </w:rPr>
        <w:tab/>
        <w:t>M. Honore NDOKO, ressortissant du Cameroun;</w:t>
      </w:r>
    </w:p>
    <w:p w14:paraId="3594BAEB" w14:textId="77777777" w:rsidR="004F2B64" w:rsidRPr="004F2B64" w:rsidRDefault="004F2B64" w:rsidP="00E767E3">
      <w:pPr>
        <w:pStyle w:val="enumlev1"/>
        <w:rPr>
          <w:lang w:val="fr-CH"/>
        </w:rPr>
      </w:pPr>
      <w:r w:rsidRPr="004F2B64">
        <w:rPr>
          <w:lang w:val="fr-CH"/>
        </w:rPr>
        <w:t>d)</w:t>
      </w:r>
      <w:r w:rsidRPr="004F2B64">
        <w:rPr>
          <w:lang w:val="fr-CH"/>
        </w:rPr>
        <w:tab/>
        <w:t>M. Henrique SCHNEIDER, ressortissant de la Suisse;</w:t>
      </w:r>
    </w:p>
    <w:p w14:paraId="25D3980D" w14:textId="77777777" w:rsidR="004F2B64" w:rsidRPr="004F2B64" w:rsidRDefault="004F2B64" w:rsidP="00E767E3">
      <w:pPr>
        <w:pStyle w:val="enumlev1"/>
        <w:rPr>
          <w:lang w:val="fr-CH"/>
        </w:rPr>
      </w:pPr>
      <w:r w:rsidRPr="004F2B64">
        <w:rPr>
          <w:lang w:val="fr-CH"/>
        </w:rPr>
        <w:t>e)</w:t>
      </w:r>
      <w:r w:rsidRPr="004F2B64">
        <w:rPr>
          <w:lang w:val="fr-CH"/>
        </w:rPr>
        <w:tab/>
        <w:t>M. Kamlesh VIKAMSKEY, ressortissant de l'Inde.</w:t>
      </w:r>
    </w:p>
    <w:p w14:paraId="605F0207" w14:textId="342F3595" w:rsidR="00520F36" w:rsidRDefault="004F2B64" w:rsidP="00E767E3">
      <w:pPr>
        <w:rPr>
          <w:lang w:val="fr-CH"/>
        </w:rPr>
      </w:pPr>
      <w:r w:rsidRPr="004F2B64">
        <w:rPr>
          <w:lang w:val="fr-CH"/>
        </w:rPr>
        <w:t>2</w:t>
      </w:r>
      <w:r w:rsidRPr="004F2B64">
        <w:rPr>
          <w:lang w:val="fr-CH"/>
        </w:rPr>
        <w:tab/>
        <w:t>de noter que le Comité de sélection a transmis au secrétaria</w:t>
      </w:r>
      <w:r w:rsidR="00005794">
        <w:rPr>
          <w:lang w:val="fr-CH"/>
        </w:rPr>
        <w:t>t de l'UIT les noms de </w:t>
      </w:r>
      <w:r w:rsidR="006456AD">
        <w:rPr>
          <w:lang w:val="fr-CH"/>
        </w:rPr>
        <w:t>trois (3</w:t>
      </w:r>
      <w:r w:rsidR="00005794">
        <w:rPr>
          <w:lang w:val="fr-CH"/>
        </w:rPr>
        <w:t>) </w:t>
      </w:r>
      <w:r w:rsidRPr="004F2B64">
        <w:rPr>
          <w:lang w:val="fr-CH"/>
        </w:rPr>
        <w:t>candidats qualifiés, au cas où il serait nécessaire de pou</w:t>
      </w:r>
      <w:r w:rsidR="00005794">
        <w:rPr>
          <w:lang w:val="fr-CH"/>
        </w:rPr>
        <w:t>rvoir un siège devenu vacant au </w:t>
      </w:r>
      <w:r w:rsidRPr="004F2B64">
        <w:rPr>
          <w:lang w:val="fr-CH"/>
        </w:rPr>
        <w:t>cours du mandat du CCIG.</w:t>
      </w:r>
    </w:p>
    <w:p w14:paraId="543AABD2" w14:textId="77777777" w:rsidR="004F2B64" w:rsidRDefault="004F2B64" w:rsidP="00E767E3">
      <w:pPr>
        <w:pStyle w:val="Reasons"/>
      </w:pPr>
    </w:p>
    <w:p w14:paraId="56173AE1" w14:textId="7D512171" w:rsidR="004F2B64" w:rsidRPr="00CA08ED" w:rsidRDefault="004F2B64" w:rsidP="00E767E3">
      <w:pPr>
        <w:jc w:val="center"/>
      </w:pPr>
      <w:r>
        <w:t>______________</w:t>
      </w:r>
    </w:p>
    <w:sectPr w:rsidR="004F2B64" w:rsidRPr="00CA08ED" w:rsidSect="004F2B64">
      <w:pgSz w:w="11907" w:h="16840" w:code="9"/>
      <w:pgMar w:top="1418" w:right="1134" w:bottom="1418" w:left="1134"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B89D8" w14:textId="77777777" w:rsidR="004867E1" w:rsidRDefault="004867E1">
      <w:r>
        <w:separator/>
      </w:r>
    </w:p>
  </w:endnote>
  <w:endnote w:type="continuationSeparator" w:id="0">
    <w:p w14:paraId="54F75963" w14:textId="77777777" w:rsidR="004867E1" w:rsidRDefault="0048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2697" w14:textId="77777777" w:rsidR="00732045" w:rsidRDefault="00656AA6">
    <w:pPr>
      <w:pStyle w:val="Footer"/>
    </w:pPr>
    <w:r>
      <w:fldChar w:fldCharType="begin"/>
    </w:r>
    <w:r>
      <w:instrText xml:space="preserve"> FILENAME \p \* MERGEFORMAT </w:instrText>
    </w:r>
    <w:r>
      <w:fldChar w:fldCharType="separate"/>
    </w:r>
    <w:r w:rsidR="006456AD">
      <w:t>L:\456516\456516f.DOCX</w:t>
    </w:r>
    <w:r>
      <w:fldChar w:fldCharType="end"/>
    </w:r>
    <w:r w:rsidR="00732045">
      <w:tab/>
    </w:r>
    <w:r w:rsidR="002F1B76">
      <w:fldChar w:fldCharType="begin"/>
    </w:r>
    <w:r w:rsidR="00732045">
      <w:instrText xml:space="preserve"> savedate \@ dd.MM.yy </w:instrText>
    </w:r>
    <w:r w:rsidR="002F1B76">
      <w:fldChar w:fldCharType="separate"/>
    </w:r>
    <w:r w:rsidR="00900558">
      <w:t>07.06.19</w:t>
    </w:r>
    <w:r w:rsidR="002F1B76">
      <w:fldChar w:fldCharType="end"/>
    </w:r>
    <w:r w:rsidR="00732045">
      <w:tab/>
    </w:r>
    <w:r w:rsidR="002F1B76">
      <w:fldChar w:fldCharType="begin"/>
    </w:r>
    <w:r w:rsidR="00732045">
      <w:instrText xml:space="preserve"> printdate \@ dd.MM.yy </w:instrText>
    </w:r>
    <w:r w:rsidR="002F1B76">
      <w:fldChar w:fldCharType="separate"/>
    </w:r>
    <w:r w:rsidR="006456AD">
      <w:t>07.06.19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358C" w14:textId="073949F7" w:rsidR="00732045" w:rsidRPr="00C14565" w:rsidRDefault="00656AA6" w:rsidP="00C14565">
    <w:pPr>
      <w:pStyle w:val="Footer"/>
    </w:pPr>
    <w:r>
      <w:fldChar w:fldCharType="begin"/>
    </w:r>
    <w:r>
      <w:instrText xml:space="preserve"> FILENAME \p  \* MERGEFORMAT </w:instrText>
    </w:r>
    <w:r>
      <w:fldChar w:fldCharType="separate"/>
    </w:r>
    <w:r w:rsidR="00C14565">
      <w:t>P:\FRA\SG\CONSEIL\C19\000\049REV1F.DOCX</w:t>
    </w:r>
    <w:r>
      <w:fldChar w:fldCharType="end"/>
    </w:r>
    <w:r w:rsidR="00C14565">
      <w:t xml:space="preserve"> (456516)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9956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65316" w14:textId="77777777" w:rsidR="004867E1" w:rsidRDefault="004867E1">
      <w:r>
        <w:t>____________________</w:t>
      </w:r>
    </w:p>
  </w:footnote>
  <w:footnote w:type="continuationSeparator" w:id="0">
    <w:p w14:paraId="192C952C" w14:textId="77777777" w:rsidR="004867E1" w:rsidRDefault="004867E1">
      <w:r>
        <w:continuationSeparator/>
      </w:r>
    </w:p>
  </w:footnote>
  <w:footnote w:id="1">
    <w:p w14:paraId="6D7ADC37" w14:textId="3E97A0F0" w:rsidR="00C02AC5" w:rsidRPr="00C02AC5" w:rsidRDefault="00C02AC5" w:rsidP="00E767E3">
      <w:pPr>
        <w:pStyle w:val="FootnoteText"/>
        <w:rPr>
          <w:lang w:val="fr-CH"/>
        </w:rPr>
      </w:pPr>
      <w:r>
        <w:rPr>
          <w:rStyle w:val="FootnoteReference"/>
        </w:rPr>
        <w:footnoteRef/>
      </w:r>
      <w:r w:rsidR="00900558">
        <w:tab/>
      </w:r>
      <w:r>
        <w:rPr>
          <w:lang w:val="fr-CH"/>
        </w:rPr>
        <w:t xml:space="preserve">Le Comité de sélection a révisé la recommandation qu'il a </w:t>
      </w:r>
      <w:r w:rsidR="001F3B22">
        <w:rPr>
          <w:lang w:val="fr-CH"/>
        </w:rPr>
        <w:t>soumise</w:t>
      </w:r>
      <w:r>
        <w:rPr>
          <w:lang w:val="fr-CH"/>
        </w:rPr>
        <w:t xml:space="preserve"> au Conseil, et a </w:t>
      </w:r>
      <w:r w:rsidR="001F3B22">
        <w:rPr>
          <w:lang w:val="fr-CH"/>
        </w:rPr>
        <w:t>présenté</w:t>
      </w:r>
      <w:r w:rsidR="00900558">
        <w:rPr>
          <w:lang w:val="fr-CH"/>
        </w:rPr>
        <w:t xml:space="preserve"> la Révision 1 du D</w:t>
      </w:r>
      <w:r>
        <w:rPr>
          <w:lang w:val="fr-CH"/>
        </w:rPr>
        <w:t>ocument C19/49, après un examen plus approfondi du paragraphe 15 du mandat du CCIG, dans lequel il est établi que les membres du CCIG "</w:t>
      </w:r>
      <w:r w:rsidR="002E3721" w:rsidRPr="002E3721">
        <w:t>doivent être libres de tout c</w:t>
      </w:r>
      <w:r w:rsidR="002E3721">
        <w:t>onflit d'intérêt</w:t>
      </w:r>
      <w:r w:rsidR="005258AA">
        <w:t>s</w:t>
      </w:r>
      <w:r w:rsidR="002E3721">
        <w:t>, réel ou perçu" et du paragraphe 16 b)</w:t>
      </w:r>
      <w:r w:rsidR="001E6240">
        <w:t xml:space="preserve"> du </w:t>
      </w:r>
      <w:r w:rsidR="006A1749">
        <w:t xml:space="preserve">mandat, notamment de la disposition selon laquelle les membres du CCIG ne doivent pas être employés actuellement ni avoir été recrutés, à aucun titre que ce soit, par une délégation d'un État Membre.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8799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BCBC5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B6B61" w14:textId="77777777" w:rsidR="00732045" w:rsidRDefault="00C27A7C" w:rsidP="00475FB3">
    <w:pPr>
      <w:pStyle w:val="Header"/>
    </w:pPr>
    <w:r>
      <w:fldChar w:fldCharType="begin"/>
    </w:r>
    <w:r>
      <w:instrText>PAGE</w:instrText>
    </w:r>
    <w:r>
      <w:fldChar w:fldCharType="separate"/>
    </w:r>
    <w:r w:rsidR="00656AA6">
      <w:rPr>
        <w:noProof/>
      </w:rPr>
      <w:t>4</w:t>
    </w:r>
    <w:r>
      <w:rPr>
        <w:noProof/>
      </w:rPr>
      <w:fldChar w:fldCharType="end"/>
    </w:r>
  </w:p>
  <w:p w14:paraId="7D3374A7" w14:textId="0390E0C8" w:rsidR="00732045" w:rsidRDefault="00732045" w:rsidP="00A0464E">
    <w:pPr>
      <w:pStyle w:val="Header"/>
    </w:pPr>
    <w:r>
      <w:t>C1</w:t>
    </w:r>
    <w:r w:rsidR="00106B19">
      <w:t>9</w:t>
    </w:r>
    <w:r>
      <w:t>/</w:t>
    </w:r>
    <w:r w:rsidR="00A0464E">
      <w:t>49</w:t>
    </w:r>
    <w:r w:rsidR="00E64AA9">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E1"/>
    <w:rsid w:val="00005794"/>
    <w:rsid w:val="00037627"/>
    <w:rsid w:val="000D0D0A"/>
    <w:rsid w:val="00103163"/>
    <w:rsid w:val="00106B19"/>
    <w:rsid w:val="00115D93"/>
    <w:rsid w:val="001247A8"/>
    <w:rsid w:val="0013758C"/>
    <w:rsid w:val="001378C0"/>
    <w:rsid w:val="0018694A"/>
    <w:rsid w:val="001A1472"/>
    <w:rsid w:val="001A3287"/>
    <w:rsid w:val="001A6508"/>
    <w:rsid w:val="001D470F"/>
    <w:rsid w:val="001D4C31"/>
    <w:rsid w:val="001E2863"/>
    <w:rsid w:val="001E4D21"/>
    <w:rsid w:val="001E6240"/>
    <w:rsid w:val="001F3423"/>
    <w:rsid w:val="001F3B22"/>
    <w:rsid w:val="00206AFD"/>
    <w:rsid w:val="00207CD1"/>
    <w:rsid w:val="00212ECF"/>
    <w:rsid w:val="00227BDD"/>
    <w:rsid w:val="002477A2"/>
    <w:rsid w:val="00263A51"/>
    <w:rsid w:val="00267E02"/>
    <w:rsid w:val="00291ECA"/>
    <w:rsid w:val="002A01B1"/>
    <w:rsid w:val="002A5D44"/>
    <w:rsid w:val="002E0BC4"/>
    <w:rsid w:val="002E3721"/>
    <w:rsid w:val="002F1B76"/>
    <w:rsid w:val="003166BA"/>
    <w:rsid w:val="00331BAD"/>
    <w:rsid w:val="00332533"/>
    <w:rsid w:val="0033568E"/>
    <w:rsid w:val="00355FF5"/>
    <w:rsid w:val="00361350"/>
    <w:rsid w:val="00397757"/>
    <w:rsid w:val="003B04B7"/>
    <w:rsid w:val="003C3FAE"/>
    <w:rsid w:val="003F7875"/>
    <w:rsid w:val="004038CB"/>
    <w:rsid w:val="0040546F"/>
    <w:rsid w:val="0042404A"/>
    <w:rsid w:val="0044618F"/>
    <w:rsid w:val="0046769A"/>
    <w:rsid w:val="00475FB3"/>
    <w:rsid w:val="004867E1"/>
    <w:rsid w:val="004A7F66"/>
    <w:rsid w:val="004C37A9"/>
    <w:rsid w:val="004F259E"/>
    <w:rsid w:val="004F2B64"/>
    <w:rsid w:val="00511F1D"/>
    <w:rsid w:val="00520F36"/>
    <w:rsid w:val="005258AA"/>
    <w:rsid w:val="00540615"/>
    <w:rsid w:val="00540A6D"/>
    <w:rsid w:val="00571EEA"/>
    <w:rsid w:val="00575417"/>
    <w:rsid w:val="005768E1"/>
    <w:rsid w:val="005B1938"/>
    <w:rsid w:val="005C3890"/>
    <w:rsid w:val="005F7BFE"/>
    <w:rsid w:val="00600017"/>
    <w:rsid w:val="00622133"/>
    <w:rsid w:val="006235CA"/>
    <w:rsid w:val="006456AD"/>
    <w:rsid w:val="00656AA6"/>
    <w:rsid w:val="006643AB"/>
    <w:rsid w:val="006A1749"/>
    <w:rsid w:val="006A5F21"/>
    <w:rsid w:val="006D7143"/>
    <w:rsid w:val="006E6753"/>
    <w:rsid w:val="007210CD"/>
    <w:rsid w:val="00732045"/>
    <w:rsid w:val="007369DB"/>
    <w:rsid w:val="007956C2"/>
    <w:rsid w:val="007A187E"/>
    <w:rsid w:val="007C3837"/>
    <w:rsid w:val="007C3EAF"/>
    <w:rsid w:val="007C72C2"/>
    <w:rsid w:val="007D4436"/>
    <w:rsid w:val="007F257A"/>
    <w:rsid w:val="007F3665"/>
    <w:rsid w:val="00800037"/>
    <w:rsid w:val="00824765"/>
    <w:rsid w:val="00861D73"/>
    <w:rsid w:val="008A3C9D"/>
    <w:rsid w:val="008A4E87"/>
    <w:rsid w:val="008D76E6"/>
    <w:rsid w:val="008E5FFE"/>
    <w:rsid w:val="00900558"/>
    <w:rsid w:val="0092392D"/>
    <w:rsid w:val="0093234A"/>
    <w:rsid w:val="009373B1"/>
    <w:rsid w:val="009C307F"/>
    <w:rsid w:val="00A0464E"/>
    <w:rsid w:val="00A061E0"/>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11FA"/>
    <w:rsid w:val="00BD5873"/>
    <w:rsid w:val="00C02AC5"/>
    <w:rsid w:val="00C03989"/>
    <w:rsid w:val="00C04BE3"/>
    <w:rsid w:val="00C14565"/>
    <w:rsid w:val="00C25D29"/>
    <w:rsid w:val="00C27A7C"/>
    <w:rsid w:val="00C4787E"/>
    <w:rsid w:val="00C534E0"/>
    <w:rsid w:val="00CA08ED"/>
    <w:rsid w:val="00CF183B"/>
    <w:rsid w:val="00CF51B9"/>
    <w:rsid w:val="00D375CD"/>
    <w:rsid w:val="00D553A2"/>
    <w:rsid w:val="00D73388"/>
    <w:rsid w:val="00D774D3"/>
    <w:rsid w:val="00D904E8"/>
    <w:rsid w:val="00DA08C3"/>
    <w:rsid w:val="00DA324C"/>
    <w:rsid w:val="00DB5A3E"/>
    <w:rsid w:val="00DC22AA"/>
    <w:rsid w:val="00DC646F"/>
    <w:rsid w:val="00DF74DD"/>
    <w:rsid w:val="00E25AD0"/>
    <w:rsid w:val="00E64AA9"/>
    <w:rsid w:val="00E767E3"/>
    <w:rsid w:val="00E974F4"/>
    <w:rsid w:val="00EB6350"/>
    <w:rsid w:val="00EB7654"/>
    <w:rsid w:val="00F05189"/>
    <w:rsid w:val="00F104CC"/>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00369B"/>
  <w15:docId w15:val="{454BE8F4-C674-40B1-AEA6-A288F67B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48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867E1"/>
    <w:rPr>
      <w:sz w:val="16"/>
      <w:szCs w:val="16"/>
    </w:rPr>
  </w:style>
  <w:style w:type="paragraph" w:styleId="CommentText">
    <w:name w:val="annotation text"/>
    <w:basedOn w:val="Normal"/>
    <w:link w:val="CommentTextChar"/>
    <w:semiHidden/>
    <w:unhideWhenUsed/>
    <w:rsid w:val="004867E1"/>
    <w:rPr>
      <w:sz w:val="20"/>
    </w:rPr>
  </w:style>
  <w:style w:type="character" w:customStyle="1" w:styleId="CommentTextChar">
    <w:name w:val="Comment Text Char"/>
    <w:basedOn w:val="DefaultParagraphFont"/>
    <w:link w:val="CommentText"/>
    <w:semiHidden/>
    <w:rsid w:val="004867E1"/>
    <w:rPr>
      <w:rFonts w:ascii="Calibri" w:hAnsi="Calibri"/>
      <w:lang w:val="fr-FR" w:eastAsia="en-US"/>
    </w:rPr>
  </w:style>
  <w:style w:type="table" w:styleId="PlainTable4">
    <w:name w:val="Plain Table 4"/>
    <w:basedOn w:val="TableNormal"/>
    <w:uiPriority w:val="44"/>
    <w:rsid w:val="004F2B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nexNoChar">
    <w:name w:val="Annex_No Char"/>
    <w:basedOn w:val="DefaultParagraphFont"/>
    <w:link w:val="AnnexNo"/>
    <w:rsid w:val="009373B1"/>
    <w:rPr>
      <w:rFonts w:ascii="Calibri" w:hAnsi="Calibri"/>
      <w:caps/>
      <w:sz w:val="28"/>
      <w:lang w:val="fr-FR" w:eastAsia="en-US"/>
    </w:rPr>
  </w:style>
  <w:style w:type="character" w:customStyle="1" w:styleId="RestitleChar">
    <w:name w:val="Res_title Char"/>
    <w:basedOn w:val="DefaultParagraphFont"/>
    <w:link w:val="Restitle"/>
    <w:rsid w:val="00A061E0"/>
    <w:rPr>
      <w:rFonts w:ascii="Calibri" w:hAnsi="Calibri"/>
      <w:b/>
      <w:sz w:val="28"/>
      <w:lang w:val="fr-FR" w:eastAsia="en-US"/>
    </w:rPr>
  </w:style>
  <w:style w:type="character" w:customStyle="1" w:styleId="HeaderChar">
    <w:name w:val="Header Char"/>
    <w:aliases w:val="encabezado Char"/>
    <w:link w:val="Header"/>
    <w:locked/>
    <w:rsid w:val="00C534E0"/>
    <w:rPr>
      <w:rFonts w:ascii="Calibri" w:hAnsi="Calibri"/>
      <w:sz w:val="18"/>
      <w:lang w:val="fr-FR" w:eastAsia="en-US"/>
    </w:rPr>
  </w:style>
  <w:style w:type="paragraph" w:styleId="CommentSubject">
    <w:name w:val="annotation subject"/>
    <w:basedOn w:val="CommentText"/>
    <w:next w:val="CommentText"/>
    <w:link w:val="CommentSubjectChar"/>
    <w:semiHidden/>
    <w:unhideWhenUsed/>
    <w:rsid w:val="00206AFD"/>
    <w:rPr>
      <w:b/>
      <w:bCs/>
    </w:rPr>
  </w:style>
  <w:style w:type="character" w:customStyle="1" w:styleId="CommentSubjectChar">
    <w:name w:val="Comment Subject Char"/>
    <w:basedOn w:val="CommentTextChar"/>
    <w:link w:val="CommentSubject"/>
    <w:semiHidden/>
    <w:rsid w:val="00206AFD"/>
    <w:rPr>
      <w:rFonts w:ascii="Calibri" w:hAnsi="Calibri"/>
      <w:b/>
      <w:bCs/>
      <w:lang w:val="fr-FR" w:eastAsia="en-US"/>
    </w:rPr>
  </w:style>
  <w:style w:type="paragraph" w:styleId="Revision">
    <w:name w:val="Revision"/>
    <w:hidden/>
    <w:uiPriority w:val="99"/>
    <w:semiHidden/>
    <w:rsid w:val="00206AFD"/>
    <w:rPr>
      <w:rFonts w:ascii="Calibri" w:hAnsi="Calibri"/>
      <w:sz w:val="24"/>
      <w:lang w:val="fr-FR" w:eastAsia="en-US"/>
    </w:rPr>
  </w:style>
  <w:style w:type="paragraph" w:styleId="BalloonText">
    <w:name w:val="Balloon Text"/>
    <w:basedOn w:val="Normal"/>
    <w:link w:val="BalloonTextChar"/>
    <w:semiHidden/>
    <w:unhideWhenUsed/>
    <w:rsid w:val="00206A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6AF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62-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4B3D-E3B4-4FD0-BAEA-CC91497B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15</TotalTime>
  <Pages>10</Pages>
  <Words>1935</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12964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Royer, Veronique</cp:lastModifiedBy>
  <cp:revision>6</cp:revision>
  <cp:lastPrinted>2019-06-07T09:56:00Z</cp:lastPrinted>
  <dcterms:created xsi:type="dcterms:W3CDTF">2019-06-07T12:07:00Z</dcterms:created>
  <dcterms:modified xsi:type="dcterms:W3CDTF">2019-06-07T12:58:00Z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