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D72C3B">
        <w:trPr>
          <w:cantSplit/>
        </w:trPr>
        <w:tc>
          <w:tcPr>
            <w:tcW w:w="6912" w:type="dxa"/>
          </w:tcPr>
          <w:p w:rsidR="00520F36" w:rsidRPr="00D72C3B" w:rsidRDefault="00520F36" w:rsidP="00194573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D72C3B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D72C3B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D72C3B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D72C3B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D72C3B">
              <w:rPr>
                <w:b/>
                <w:bCs/>
                <w:szCs w:val="24"/>
                <w:lang w:val="fr-CH"/>
              </w:rPr>
              <w:t>10</w:t>
            </w:r>
            <w:r w:rsidRPr="00D72C3B">
              <w:rPr>
                <w:b/>
                <w:bCs/>
                <w:szCs w:val="24"/>
                <w:lang w:val="fr-CH"/>
              </w:rPr>
              <w:t>-</w:t>
            </w:r>
            <w:r w:rsidR="00106B19" w:rsidRPr="00D72C3B">
              <w:rPr>
                <w:b/>
                <w:bCs/>
                <w:szCs w:val="24"/>
                <w:lang w:val="fr-CH"/>
              </w:rPr>
              <w:t>20 juin</w:t>
            </w:r>
            <w:r w:rsidRPr="00D72C3B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D72C3B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D72C3B" w:rsidRDefault="00520F36" w:rsidP="00194573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D72C3B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D72C3B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D72C3B" w:rsidRDefault="00520F36" w:rsidP="00194573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D72C3B" w:rsidRDefault="00520F36" w:rsidP="00194573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D72C3B" w:rsidRDefault="00520F36" w:rsidP="00194573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D72C3B" w:rsidRDefault="00520F36" w:rsidP="00194573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D72C3B" w:rsidRDefault="003C069A" w:rsidP="00194573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D72C3B">
              <w:rPr>
                <w:rFonts w:cs="Times"/>
                <w:b/>
                <w:bCs/>
                <w:szCs w:val="24"/>
                <w:lang w:val="fr-CH"/>
              </w:rPr>
              <w:t>Point de l'ordre du jour: PL 1.</w:t>
            </w:r>
            <w:r w:rsidR="00FD60CC" w:rsidRPr="00D72C3B">
              <w:rPr>
                <w:rFonts w:cs="Times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D72C3B" w:rsidRDefault="006023D7" w:rsidP="00194573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Révision 1 au</w:t>
            </w:r>
            <w:r>
              <w:rPr>
                <w:b/>
                <w:bCs/>
                <w:lang w:val="fr-CH"/>
              </w:rPr>
              <w:br/>
            </w:r>
            <w:r w:rsidR="00520F36" w:rsidRPr="00D72C3B">
              <w:rPr>
                <w:b/>
                <w:bCs/>
                <w:lang w:val="fr-CH"/>
              </w:rPr>
              <w:t>Document C1</w:t>
            </w:r>
            <w:r w:rsidR="00106B19" w:rsidRPr="00D72C3B">
              <w:rPr>
                <w:b/>
                <w:bCs/>
                <w:lang w:val="fr-CH"/>
              </w:rPr>
              <w:t>9</w:t>
            </w:r>
            <w:r w:rsidR="00520F36" w:rsidRPr="00D72C3B">
              <w:rPr>
                <w:b/>
                <w:bCs/>
                <w:lang w:val="fr-CH"/>
              </w:rPr>
              <w:t>/</w:t>
            </w:r>
            <w:r w:rsidR="003C069A" w:rsidRPr="00D72C3B">
              <w:rPr>
                <w:b/>
                <w:bCs/>
                <w:lang w:val="fr-CH"/>
              </w:rPr>
              <w:t>21</w:t>
            </w:r>
            <w:r w:rsidR="00520F36" w:rsidRPr="00D72C3B">
              <w:rPr>
                <w:b/>
                <w:bCs/>
                <w:lang w:val="fr-CH"/>
              </w:rPr>
              <w:t>-F</w:t>
            </w: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vMerge/>
          </w:tcPr>
          <w:p w:rsidR="00520F36" w:rsidRPr="00D72C3B" w:rsidRDefault="00520F36" w:rsidP="0019457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D72C3B" w:rsidRDefault="006023D7" w:rsidP="00194573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18 juin</w:t>
            </w:r>
            <w:r w:rsidR="00520F36" w:rsidRPr="00D72C3B">
              <w:rPr>
                <w:b/>
                <w:bCs/>
                <w:lang w:val="fr-CH"/>
              </w:rPr>
              <w:t xml:space="preserve"> 201</w:t>
            </w:r>
            <w:r w:rsidR="00106B19" w:rsidRPr="00D72C3B">
              <w:rPr>
                <w:b/>
                <w:bCs/>
                <w:lang w:val="fr-CH"/>
              </w:rPr>
              <w:t>9</w:t>
            </w:r>
          </w:p>
        </w:tc>
      </w:tr>
      <w:tr w:rsidR="00520F36" w:rsidRPr="00D72C3B">
        <w:trPr>
          <w:cantSplit/>
          <w:trHeight w:val="20"/>
        </w:trPr>
        <w:tc>
          <w:tcPr>
            <w:tcW w:w="6912" w:type="dxa"/>
            <w:vMerge/>
          </w:tcPr>
          <w:p w:rsidR="00520F36" w:rsidRPr="00D72C3B" w:rsidRDefault="00520F36" w:rsidP="0019457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D72C3B" w:rsidRDefault="00520F36" w:rsidP="00194573">
            <w:pPr>
              <w:spacing w:before="0"/>
              <w:rPr>
                <w:b/>
                <w:bCs/>
                <w:lang w:val="fr-CH"/>
              </w:rPr>
            </w:pPr>
            <w:r w:rsidRPr="00D72C3B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D72C3B">
        <w:trPr>
          <w:cantSplit/>
        </w:trPr>
        <w:tc>
          <w:tcPr>
            <w:tcW w:w="10173" w:type="dxa"/>
            <w:gridSpan w:val="2"/>
          </w:tcPr>
          <w:p w:rsidR="00520F36" w:rsidRPr="00D72C3B" w:rsidRDefault="003C069A" w:rsidP="00194573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D72C3B">
              <w:rPr>
                <w:lang w:val="fr-CH"/>
              </w:rPr>
              <w:t>Rapport du Secrétaire général</w:t>
            </w:r>
          </w:p>
        </w:tc>
      </w:tr>
      <w:tr w:rsidR="00520F36" w:rsidRPr="00D72C3B">
        <w:trPr>
          <w:cantSplit/>
        </w:trPr>
        <w:tc>
          <w:tcPr>
            <w:tcW w:w="10173" w:type="dxa"/>
            <w:gridSpan w:val="2"/>
          </w:tcPr>
          <w:p w:rsidR="00520F36" w:rsidRPr="00D72C3B" w:rsidRDefault="003C069A" w:rsidP="00194573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D72C3B">
              <w:rPr>
                <w:lang w:val="fr-CH"/>
              </w:rPr>
              <w:t>LISTE DES CANDIDATS AUX POSTES DE PRéSIDENTS ET DE VICE-PréSIDENTS DES GROUPES DE TRAVAIL DU CONSEIL ET D</w:t>
            </w:r>
            <w:r w:rsidR="007B00DC" w:rsidRPr="00D72C3B">
              <w:rPr>
                <w:lang w:val="fr-CH"/>
              </w:rPr>
              <w:t>ES</w:t>
            </w:r>
            <w:r w:rsidRPr="00D72C3B">
              <w:rPr>
                <w:lang w:val="fr-CH"/>
              </w:rPr>
              <w:t xml:space="preserve"> GROUPE</w:t>
            </w:r>
            <w:r w:rsidR="007B00DC" w:rsidRPr="00D72C3B">
              <w:rPr>
                <w:lang w:val="fr-CH"/>
              </w:rPr>
              <w:t xml:space="preserve">S </w:t>
            </w:r>
            <w:r w:rsidRPr="00D72C3B">
              <w:rPr>
                <w:lang w:val="fr-CH"/>
              </w:rPr>
              <w:t>D'EXPERTS</w:t>
            </w:r>
          </w:p>
        </w:tc>
      </w:tr>
      <w:bookmarkEnd w:id="7"/>
    </w:tbl>
    <w:p w:rsidR="00520F36" w:rsidRPr="00D72C3B" w:rsidRDefault="00520F36" w:rsidP="00194573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D72C3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D72C3B" w:rsidRDefault="00520F36" w:rsidP="00194573">
            <w:pPr>
              <w:pStyle w:val="Headingb"/>
              <w:rPr>
                <w:lang w:val="fr-CH"/>
              </w:rPr>
            </w:pPr>
            <w:r w:rsidRPr="00D72C3B">
              <w:rPr>
                <w:lang w:val="fr-CH"/>
              </w:rPr>
              <w:t>Résumé</w:t>
            </w:r>
          </w:p>
          <w:p w:rsidR="00520F36" w:rsidRPr="00D72C3B" w:rsidRDefault="00BD0BF9" w:rsidP="00194573">
            <w:pPr>
              <w:rPr>
                <w:lang w:val="fr-CH"/>
              </w:rPr>
            </w:pPr>
            <w:r w:rsidRPr="00D72C3B">
              <w:rPr>
                <w:lang w:val="fr-CH"/>
              </w:rPr>
              <w:t xml:space="preserve">À </w:t>
            </w:r>
            <w:r w:rsidR="003C069A" w:rsidRPr="00D72C3B">
              <w:rPr>
                <w:lang w:val="fr-CH"/>
              </w:rPr>
              <w:t xml:space="preserve">sa session de 2016, </w:t>
            </w:r>
            <w:r w:rsidRPr="00D72C3B">
              <w:rPr>
                <w:lang w:val="fr-CH"/>
              </w:rPr>
              <w:t xml:space="preserve">le Conseil </w:t>
            </w:r>
            <w:r w:rsidR="003C069A" w:rsidRPr="00D72C3B">
              <w:rPr>
                <w:lang w:val="fr-CH"/>
              </w:rPr>
              <w:t xml:space="preserve">a adopté une révision de la Résolution 1333, relative aux principes directeurs régissant la création, la gestion et la cessation des activités des </w:t>
            </w:r>
            <w:r w:rsidR="008F18D8" w:rsidRPr="00D72C3B">
              <w:rPr>
                <w:lang w:val="fr-CH"/>
              </w:rPr>
              <w:t>groupes de travail du Conseil</w:t>
            </w:r>
            <w:r w:rsidR="00DA4129" w:rsidRPr="00D72C3B">
              <w:rPr>
                <w:lang w:val="fr-CH"/>
              </w:rPr>
              <w:t xml:space="preserve"> (GTC)</w:t>
            </w:r>
            <w:r w:rsidR="008F18D8" w:rsidRPr="00D72C3B">
              <w:rPr>
                <w:lang w:val="fr-CH"/>
              </w:rPr>
              <w:t xml:space="preserve">. Dans cette </w:t>
            </w:r>
            <w:r w:rsidR="003C069A" w:rsidRPr="00D72C3B">
              <w:rPr>
                <w:lang w:val="fr-CH"/>
              </w:rPr>
              <w:t>Résolution</w:t>
            </w:r>
            <w:r w:rsidR="00DA4129" w:rsidRPr="00D72C3B">
              <w:rPr>
                <w:lang w:val="fr-CH"/>
              </w:rPr>
              <w:t>,</w:t>
            </w:r>
            <w:r w:rsidR="008F18D8" w:rsidRPr="00D72C3B">
              <w:rPr>
                <w:lang w:val="fr-CH"/>
              </w:rPr>
              <w:t xml:space="preserve"> le Secrétaire général est chargé </w:t>
            </w:r>
            <w:r w:rsidR="003C069A" w:rsidRPr="00D72C3B">
              <w:rPr>
                <w:lang w:val="fr-CH"/>
              </w:rPr>
              <w:t xml:space="preserve">de soumettre à chaque session du Conseil un tableau indiquant le nom des Présidents et des Vice-Présidents de chaque GTC, leur mandat et leur région. </w:t>
            </w:r>
            <w:r w:rsidR="00DA4129" w:rsidRPr="00D72C3B">
              <w:rPr>
                <w:lang w:val="fr-CH"/>
              </w:rPr>
              <w:t>À la session extraordinair</w:t>
            </w:r>
            <w:r w:rsidR="00194573" w:rsidRPr="00D72C3B">
              <w:rPr>
                <w:lang w:val="fr-CH"/>
              </w:rPr>
              <w:t>e qu'il a tenue à Dubaï, le Cons</w:t>
            </w:r>
            <w:r w:rsidR="00DA4129" w:rsidRPr="00D72C3B">
              <w:rPr>
                <w:lang w:val="fr-CH"/>
              </w:rPr>
              <w:t xml:space="preserve">eil a désigné les Présidents des </w:t>
            </w:r>
            <w:r w:rsidR="000629FE" w:rsidRPr="00D72C3B">
              <w:rPr>
                <w:lang w:val="fr-CH"/>
              </w:rPr>
              <w:t>groupes de travail du Conseil et du Groupe d'experts sur la Décision 482</w:t>
            </w:r>
            <w:r w:rsidR="003C069A" w:rsidRPr="00D72C3B">
              <w:rPr>
                <w:lang w:val="fr-CH"/>
              </w:rPr>
              <w:t>.</w:t>
            </w:r>
          </w:p>
          <w:p w:rsidR="00520F36" w:rsidRPr="00D72C3B" w:rsidRDefault="00520F36" w:rsidP="00194573">
            <w:pPr>
              <w:pStyle w:val="Headingb"/>
              <w:rPr>
                <w:lang w:val="fr-CH"/>
              </w:rPr>
            </w:pPr>
            <w:r w:rsidRPr="00D72C3B">
              <w:rPr>
                <w:lang w:val="fr-CH"/>
              </w:rPr>
              <w:t>Suite à donner</w:t>
            </w:r>
          </w:p>
          <w:p w:rsidR="00520F36" w:rsidRPr="00D72C3B" w:rsidRDefault="003C069A" w:rsidP="00194573">
            <w:pPr>
              <w:rPr>
                <w:lang w:val="fr-CH"/>
              </w:rPr>
            </w:pPr>
            <w:r w:rsidRPr="00D72C3B">
              <w:rPr>
                <w:lang w:val="fr-CH"/>
              </w:rPr>
              <w:t xml:space="preserve">Le Conseil est invité à </w:t>
            </w:r>
            <w:r w:rsidRPr="00D72C3B">
              <w:rPr>
                <w:b/>
                <w:bCs/>
                <w:lang w:val="fr-CH"/>
              </w:rPr>
              <w:t>confirmer</w:t>
            </w:r>
            <w:r w:rsidRPr="00D72C3B">
              <w:rPr>
                <w:lang w:val="fr-CH"/>
              </w:rPr>
              <w:t xml:space="preserve"> la désignation </w:t>
            </w:r>
            <w:r w:rsidR="000629FE" w:rsidRPr="00D72C3B">
              <w:rPr>
                <w:lang w:val="fr-CH"/>
              </w:rPr>
              <w:t>des</w:t>
            </w:r>
            <w:r w:rsidRPr="00D72C3B">
              <w:rPr>
                <w:lang w:val="fr-CH"/>
              </w:rPr>
              <w:t xml:space="preserve"> Vice-Président</w:t>
            </w:r>
            <w:r w:rsidR="000629FE" w:rsidRPr="00D72C3B">
              <w:rPr>
                <w:lang w:val="fr-CH"/>
              </w:rPr>
              <w:t>s</w:t>
            </w:r>
            <w:r w:rsidRPr="00D72C3B">
              <w:rPr>
                <w:lang w:val="fr-CH"/>
              </w:rPr>
              <w:t xml:space="preserve"> </w:t>
            </w:r>
            <w:r w:rsidR="000629FE" w:rsidRPr="00D72C3B">
              <w:rPr>
                <w:lang w:val="fr-CH"/>
              </w:rPr>
              <w:t xml:space="preserve">des groupes de travail du Conseil et du Groupe d'experts sur la Décision 482, dont la liste est reproduite en Annexe. Le Conseil est </w:t>
            </w:r>
            <w:r w:rsidR="007B00DC" w:rsidRPr="00D72C3B">
              <w:rPr>
                <w:lang w:val="fr-CH"/>
              </w:rPr>
              <w:t xml:space="preserve">également invité à </w:t>
            </w:r>
            <w:r w:rsidR="007B00DC" w:rsidRPr="00D72C3B">
              <w:rPr>
                <w:b/>
                <w:bCs/>
                <w:lang w:val="fr-CH"/>
              </w:rPr>
              <w:t>désigner</w:t>
            </w:r>
            <w:r w:rsidR="000629FE" w:rsidRPr="00D72C3B">
              <w:rPr>
                <w:lang w:val="fr-CH"/>
              </w:rPr>
              <w:t xml:space="preserve"> </w:t>
            </w:r>
            <w:r w:rsidR="007B00DC" w:rsidRPr="00D72C3B">
              <w:rPr>
                <w:lang w:val="fr-CH"/>
              </w:rPr>
              <w:t>les</w:t>
            </w:r>
            <w:r w:rsidRPr="00D72C3B">
              <w:rPr>
                <w:lang w:val="fr-CH"/>
              </w:rPr>
              <w:t xml:space="preserve"> Présidents </w:t>
            </w:r>
            <w:r w:rsidRPr="0063770D">
              <w:rPr>
                <w:spacing w:val="-2"/>
                <w:lang w:val="fr-CH"/>
              </w:rPr>
              <w:t xml:space="preserve">et Vice-Présidents </w:t>
            </w:r>
            <w:r w:rsidR="007B00DC" w:rsidRPr="0063770D">
              <w:rPr>
                <w:spacing w:val="-2"/>
                <w:lang w:val="fr-CH"/>
              </w:rPr>
              <w:t xml:space="preserve">du </w:t>
            </w:r>
            <w:r w:rsidRPr="0063770D">
              <w:rPr>
                <w:spacing w:val="-2"/>
                <w:lang w:val="fr-CH"/>
              </w:rPr>
              <w:t>Groupe d'experts</w:t>
            </w:r>
            <w:r w:rsidR="007B00DC" w:rsidRPr="0063770D">
              <w:rPr>
                <w:spacing w:val="-2"/>
                <w:lang w:val="fr-CH"/>
              </w:rPr>
              <w:t xml:space="preserve"> sur le Règlement des télécommunications</w:t>
            </w:r>
            <w:r w:rsidR="007B00DC" w:rsidRPr="00D72C3B">
              <w:rPr>
                <w:lang w:val="fr-CH"/>
              </w:rPr>
              <w:t xml:space="preserve"> internationales</w:t>
            </w:r>
            <w:r w:rsidR="00D21938" w:rsidRPr="00D72C3B">
              <w:rPr>
                <w:lang w:val="fr-CH"/>
              </w:rPr>
              <w:t xml:space="preserve"> (Résolution 146 (</w:t>
            </w:r>
            <w:proofErr w:type="spellStart"/>
            <w:r w:rsidR="00D21938" w:rsidRPr="00D72C3B">
              <w:rPr>
                <w:lang w:val="fr-CH"/>
              </w:rPr>
              <w:t>Rév</w:t>
            </w:r>
            <w:proofErr w:type="spellEnd"/>
            <w:r w:rsidR="00D21938" w:rsidRPr="00D72C3B">
              <w:rPr>
                <w:lang w:val="fr-CH"/>
              </w:rPr>
              <w:t>. Dubaï, 2018)</w:t>
            </w:r>
            <w:r w:rsidR="00194573" w:rsidRPr="00D72C3B">
              <w:rPr>
                <w:lang w:val="fr-CH"/>
              </w:rPr>
              <w:t>)</w:t>
            </w:r>
            <w:r w:rsidR="00885963">
              <w:rPr>
                <w:lang w:val="fr-CH"/>
              </w:rPr>
              <w:t xml:space="preserve">, ainsi que le Président du Groupe informel </w:t>
            </w:r>
            <w:r w:rsidR="009A2065">
              <w:rPr>
                <w:lang w:val="fr-CH"/>
              </w:rPr>
              <w:t xml:space="preserve">d’Experts </w:t>
            </w:r>
            <w:r w:rsidR="00885963">
              <w:rPr>
                <w:lang w:val="fr-CH"/>
              </w:rPr>
              <w:t>sur le FMPT,</w:t>
            </w:r>
            <w:r w:rsidR="00BD0BF9" w:rsidRPr="00D72C3B">
              <w:rPr>
                <w:lang w:val="fr-CH"/>
              </w:rPr>
              <w:t xml:space="preserve"> et à en </w:t>
            </w:r>
            <w:r w:rsidR="00BD0BF9" w:rsidRPr="00D72C3B">
              <w:rPr>
                <w:b/>
                <w:bCs/>
                <w:lang w:val="fr-CH"/>
              </w:rPr>
              <w:t xml:space="preserve">confirmer </w:t>
            </w:r>
            <w:r w:rsidR="00BD0BF9" w:rsidRPr="00D72C3B">
              <w:rPr>
                <w:lang w:val="fr-CH"/>
              </w:rPr>
              <w:t>la désignation</w:t>
            </w:r>
            <w:r w:rsidRPr="00D72C3B">
              <w:rPr>
                <w:lang w:val="fr-CH"/>
              </w:rPr>
              <w:t>.</w:t>
            </w:r>
          </w:p>
          <w:p w:rsidR="00520F36" w:rsidRPr="00D72C3B" w:rsidRDefault="00520F36" w:rsidP="0019457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D72C3B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D72C3B" w:rsidRDefault="00520F36" w:rsidP="00194573">
            <w:pPr>
              <w:pStyle w:val="Headingb"/>
              <w:rPr>
                <w:lang w:val="fr-CH"/>
              </w:rPr>
            </w:pPr>
            <w:r w:rsidRPr="00D72C3B">
              <w:rPr>
                <w:lang w:val="fr-CH"/>
              </w:rPr>
              <w:t>Références</w:t>
            </w:r>
          </w:p>
          <w:bookmarkStart w:id="8" w:name="lt_pId022"/>
          <w:p w:rsidR="00520F36" w:rsidRPr="00D72C3B" w:rsidRDefault="00194573" w:rsidP="00B07A85">
            <w:pPr>
              <w:spacing w:after="120"/>
              <w:rPr>
                <w:lang w:val="fr-CH"/>
              </w:rPr>
            </w:pPr>
            <w:r w:rsidRPr="00D72C3B">
              <w:rPr>
                <w:i/>
                <w:iCs/>
                <w:lang w:val="fr-CH"/>
              </w:rPr>
              <w:fldChar w:fldCharType="begin"/>
            </w:r>
            <w:r w:rsidRPr="00D72C3B">
              <w:rPr>
                <w:i/>
                <w:iCs/>
                <w:lang w:val="fr-CH"/>
              </w:rPr>
              <w:instrText>HYPERLINK "https://www.itu.int/en/council/Documents/basic-texts/DEC-011-F.pdf"</w:instrText>
            </w:r>
            <w:r w:rsidRPr="00D72C3B">
              <w:rPr>
                <w:i/>
                <w:iCs/>
                <w:lang w:val="fr-CH"/>
              </w:rPr>
              <w:fldChar w:fldCharType="separate"/>
            </w:r>
            <w:r w:rsidR="003C069A" w:rsidRPr="00D72C3B">
              <w:rPr>
                <w:rStyle w:val="Hyperlink"/>
                <w:i/>
                <w:iCs/>
                <w:lang w:val="fr-CH"/>
              </w:rPr>
              <w:t xml:space="preserve">Décision 11 </w:t>
            </w:r>
            <w:r w:rsidRPr="00D72C3B">
              <w:rPr>
                <w:rStyle w:val="Hyperlink"/>
                <w:i/>
                <w:iCs/>
                <w:lang w:val="fr-CH"/>
              </w:rPr>
              <w:t>(</w:t>
            </w:r>
            <w:proofErr w:type="spellStart"/>
            <w:r w:rsidRPr="00D72C3B">
              <w:rPr>
                <w:rStyle w:val="Hyperlink"/>
                <w:i/>
                <w:iCs/>
                <w:lang w:val="fr-CH"/>
              </w:rPr>
              <w:t>Rév</w:t>
            </w:r>
            <w:proofErr w:type="spellEnd"/>
            <w:r w:rsidRPr="00D72C3B">
              <w:rPr>
                <w:rStyle w:val="Hyperlink"/>
                <w:i/>
                <w:iCs/>
                <w:lang w:val="fr-CH"/>
              </w:rPr>
              <w:t>. Busan, 2014)</w:t>
            </w:r>
            <w:r w:rsidRPr="00D72C3B">
              <w:rPr>
                <w:i/>
                <w:iCs/>
                <w:lang w:val="fr-CH"/>
              </w:rPr>
              <w:fldChar w:fldCharType="end"/>
            </w:r>
            <w:r w:rsidRPr="00D72C3B">
              <w:rPr>
                <w:i/>
                <w:iCs/>
                <w:lang w:val="fr-CH"/>
              </w:rPr>
              <w:t xml:space="preserve"> </w:t>
            </w:r>
            <w:r w:rsidR="003C069A" w:rsidRPr="00D72C3B">
              <w:rPr>
                <w:i/>
                <w:iCs/>
                <w:lang w:val="fr-CH"/>
              </w:rPr>
              <w:t>de la Conférence de plénipotentiaires</w:t>
            </w:r>
            <w:r w:rsidR="003C069A" w:rsidRPr="00D72C3B">
              <w:rPr>
                <w:lang w:val="fr-CH"/>
              </w:rPr>
              <w:t xml:space="preserve">, </w:t>
            </w:r>
            <w:hyperlink r:id="rId8" w:history="1">
              <w:r w:rsidR="003C069A" w:rsidRPr="00D83A29">
                <w:rPr>
                  <w:rStyle w:val="Hyperlink"/>
                  <w:i/>
                  <w:iCs/>
                  <w:lang w:val="fr-CH"/>
                </w:rPr>
                <w:t>Résolution</w:t>
              </w:r>
              <w:r w:rsidR="007B00DC" w:rsidRPr="00D83A29">
                <w:rPr>
                  <w:rStyle w:val="Hyperlink"/>
                  <w:i/>
                  <w:iCs/>
                  <w:lang w:val="fr-CH"/>
                </w:rPr>
                <w:t>s</w:t>
              </w:r>
              <w:r w:rsidR="003C069A" w:rsidRPr="00D83A29">
                <w:rPr>
                  <w:rStyle w:val="Hyperlink"/>
                  <w:i/>
                  <w:iCs/>
                  <w:lang w:val="fr-CH"/>
                </w:rPr>
                <w:t> 1333</w:t>
              </w:r>
            </w:hyperlink>
            <w:r w:rsidR="007B00DC" w:rsidRPr="00D83A29">
              <w:rPr>
                <w:i/>
                <w:iCs/>
                <w:lang w:val="fr-CH"/>
              </w:rPr>
              <w:t xml:space="preserve">, </w:t>
            </w:r>
            <w:hyperlink r:id="rId9" w:history="1">
              <w:r w:rsidR="007B00DC" w:rsidRPr="00D83A29">
                <w:rPr>
                  <w:rStyle w:val="Hyperlink"/>
                  <w:i/>
                  <w:iCs/>
                  <w:lang w:val="fr-CH"/>
                </w:rPr>
                <w:t>1379</w:t>
              </w:r>
            </w:hyperlink>
            <w:r w:rsidR="007B00DC" w:rsidRPr="00D83A29">
              <w:rPr>
                <w:i/>
                <w:iCs/>
                <w:lang w:val="fr-CH"/>
              </w:rPr>
              <w:t xml:space="preserve"> et </w:t>
            </w:r>
            <w:hyperlink r:id="rId10" w:history="1">
              <w:r w:rsidR="007B00DC" w:rsidRPr="00D83A29">
                <w:rPr>
                  <w:rStyle w:val="Hyperlink"/>
                  <w:i/>
                  <w:iCs/>
                  <w:lang w:val="fr-CH"/>
                </w:rPr>
                <w:t>1384</w:t>
              </w:r>
            </w:hyperlink>
            <w:r w:rsidR="003C069A" w:rsidRPr="00D83A29">
              <w:rPr>
                <w:lang w:val="fr-CH"/>
              </w:rPr>
              <w:t xml:space="preserve"> </w:t>
            </w:r>
            <w:r w:rsidR="003C069A" w:rsidRPr="00D83A29">
              <w:rPr>
                <w:i/>
                <w:iCs/>
                <w:lang w:val="fr-CH"/>
              </w:rPr>
              <w:t>du Conseil</w:t>
            </w:r>
            <w:r w:rsidR="003C069A" w:rsidRPr="00D72C3B">
              <w:rPr>
                <w:lang w:val="fr-CH"/>
              </w:rPr>
              <w:t xml:space="preserve">, </w:t>
            </w:r>
            <w:hyperlink r:id="rId11" w:history="1">
              <w:r w:rsidR="003C069A" w:rsidRPr="00D83A29">
                <w:rPr>
                  <w:rStyle w:val="Hyperlink"/>
                  <w:i/>
                  <w:iCs/>
                  <w:lang w:val="fr-CH"/>
                </w:rPr>
                <w:t>Décision 584</w:t>
              </w:r>
            </w:hyperlink>
            <w:r w:rsidR="003C069A" w:rsidRPr="00D83A29">
              <w:rPr>
                <w:i/>
                <w:iCs/>
                <w:lang w:val="fr-CH"/>
              </w:rPr>
              <w:t xml:space="preserve"> du Conseil</w:t>
            </w:r>
            <w:r w:rsidR="003C069A" w:rsidRPr="00D72C3B">
              <w:rPr>
                <w:lang w:val="fr-CH"/>
              </w:rPr>
              <w:t>;</w:t>
            </w:r>
            <w:bookmarkStart w:id="9" w:name="lt_pId023"/>
            <w:bookmarkEnd w:id="8"/>
            <w:r w:rsidR="003C069A" w:rsidRPr="00D72C3B">
              <w:rPr>
                <w:lang w:val="fr-CH"/>
              </w:rPr>
              <w:t xml:space="preserve"> </w:t>
            </w:r>
            <w:hyperlink r:id="rId12" w:history="1">
              <w:r w:rsidR="007B00DC" w:rsidRPr="007C62CA">
                <w:rPr>
                  <w:rStyle w:val="Hyperlink"/>
                  <w:lang w:val="fr-CH"/>
                </w:rPr>
                <w:t>Document</w:t>
              </w:r>
              <w:r w:rsidR="00B07A85" w:rsidRPr="007C62CA">
                <w:rPr>
                  <w:rStyle w:val="Hyperlink"/>
                  <w:lang w:val="fr-CH"/>
                </w:rPr>
                <w:t> </w:t>
              </w:r>
              <w:r w:rsidR="007B00DC" w:rsidRPr="007C62CA">
                <w:rPr>
                  <w:rStyle w:val="Hyperlink"/>
                  <w:lang w:val="fr-CH"/>
                </w:rPr>
                <w:t>PP-18/54</w:t>
              </w:r>
            </w:hyperlink>
            <w:r w:rsidR="007B00DC" w:rsidRPr="00D72C3B">
              <w:rPr>
                <w:lang w:val="fr-CH"/>
              </w:rPr>
              <w:t xml:space="preserve">; </w:t>
            </w:r>
            <w:r w:rsidR="003C069A" w:rsidRPr="00CE14B5">
              <w:rPr>
                <w:i/>
                <w:iCs/>
                <w:lang w:val="fr-CH"/>
              </w:rPr>
              <w:t xml:space="preserve">Documents </w:t>
            </w:r>
            <w:hyperlink r:id="rId13" w:history="1">
              <w:r w:rsidR="003C069A" w:rsidRPr="00D72C3B">
                <w:rPr>
                  <w:rStyle w:val="Hyperlink"/>
                  <w:i/>
                  <w:iCs/>
                  <w:lang w:val="fr-CH"/>
                </w:rPr>
                <w:t>C16/122</w:t>
              </w:r>
            </w:hyperlink>
            <w:r w:rsidR="007B00DC" w:rsidRPr="00D72C3B">
              <w:rPr>
                <w:lang w:val="fr-CH"/>
              </w:rPr>
              <w:t xml:space="preserve">, </w:t>
            </w:r>
            <w:hyperlink r:id="rId14" w:history="1">
              <w:r w:rsidR="003C069A" w:rsidRPr="00D72C3B">
                <w:rPr>
                  <w:rStyle w:val="Hyperlink"/>
                  <w:i/>
                  <w:iCs/>
                  <w:lang w:val="fr-CH"/>
                </w:rPr>
                <w:t>C16/INF/17(Rév.2)</w:t>
              </w:r>
            </w:hyperlink>
            <w:r w:rsidR="003C069A" w:rsidRPr="00D72C3B">
              <w:rPr>
                <w:lang w:val="fr-CH"/>
              </w:rPr>
              <w:t>;</w:t>
            </w:r>
            <w:bookmarkEnd w:id="9"/>
            <w:r w:rsidR="00BD087D" w:rsidRPr="00D72C3B">
              <w:rPr>
                <w:lang w:val="fr-CH"/>
              </w:rPr>
              <w:t xml:space="preserve"> </w:t>
            </w:r>
            <w:hyperlink r:id="rId15" w:history="1">
              <w:r w:rsidR="003C069A" w:rsidRPr="00D72C3B">
                <w:rPr>
                  <w:rStyle w:val="Hyperlink"/>
                  <w:i/>
                  <w:iCs/>
                  <w:lang w:val="fr-CH"/>
                </w:rPr>
                <w:t>C17/55</w:t>
              </w:r>
            </w:hyperlink>
            <w:r w:rsidR="007B00DC" w:rsidRPr="00D72C3B">
              <w:rPr>
                <w:lang w:val="fr-CH"/>
              </w:rPr>
              <w:t xml:space="preserve"> et</w:t>
            </w:r>
            <w:r w:rsidR="007C62CA">
              <w:rPr>
                <w:lang w:val="fr-CH"/>
              </w:rPr>
              <w:t> </w:t>
            </w:r>
            <w:hyperlink r:id="rId16" w:history="1">
              <w:r w:rsidR="00BD087D" w:rsidRPr="00D72C3B">
                <w:rPr>
                  <w:rStyle w:val="Hyperlink"/>
                  <w:rFonts w:asciiTheme="minorHAnsi" w:hAnsiTheme="minorHAnsi" w:cstheme="minorHAnsi"/>
                  <w:i/>
                  <w:iCs/>
                  <w:spacing w:val="-4"/>
                  <w:szCs w:val="24"/>
                  <w:lang w:val="fr-CH"/>
                </w:rPr>
                <w:t>C18/56</w:t>
              </w:r>
            </w:hyperlink>
            <w:r w:rsidR="00CE14B5">
              <w:t xml:space="preserve"> </w:t>
            </w:r>
          </w:p>
        </w:tc>
      </w:tr>
    </w:tbl>
    <w:p w:rsidR="00BD087D" w:rsidRPr="00D72C3B" w:rsidRDefault="00BD087D" w:rsidP="00194573">
      <w:pPr>
        <w:rPr>
          <w:lang w:val="fr-CH"/>
        </w:rPr>
      </w:pPr>
    </w:p>
    <w:p w:rsidR="00BD087D" w:rsidRPr="00D72C3B" w:rsidRDefault="00BD087D" w:rsidP="001945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72C3B">
        <w:rPr>
          <w:lang w:val="fr-CH"/>
        </w:rPr>
        <w:br w:type="page"/>
      </w:r>
    </w:p>
    <w:p w:rsidR="003C069A" w:rsidRPr="00D72C3B" w:rsidRDefault="00BD087D" w:rsidP="00194573">
      <w:pPr>
        <w:rPr>
          <w:lang w:val="fr-CH"/>
        </w:rPr>
      </w:pPr>
      <w:r w:rsidRPr="00D72C3B">
        <w:rPr>
          <w:lang w:val="fr-CH"/>
        </w:rPr>
        <w:lastRenderedPageBreak/>
        <w:t>1</w:t>
      </w:r>
      <w:r w:rsidR="003C069A" w:rsidRPr="00D72C3B">
        <w:rPr>
          <w:lang w:val="fr-CH"/>
        </w:rPr>
        <w:tab/>
      </w:r>
      <w:r w:rsidR="00BD0BF9" w:rsidRPr="00D72C3B">
        <w:rPr>
          <w:lang w:val="fr-CH"/>
        </w:rPr>
        <w:t>À</w:t>
      </w:r>
      <w:r w:rsidR="003C069A" w:rsidRPr="00D72C3B">
        <w:rPr>
          <w:lang w:val="fr-CH"/>
        </w:rPr>
        <w:t xml:space="preserve"> sa session de 2016, </w:t>
      </w:r>
      <w:r w:rsidR="00BD0BF9" w:rsidRPr="00D72C3B">
        <w:rPr>
          <w:lang w:val="fr-CH"/>
        </w:rPr>
        <w:t xml:space="preserve">le Conseil </w:t>
      </w:r>
      <w:r w:rsidR="003C069A" w:rsidRPr="00D72C3B">
        <w:rPr>
          <w:lang w:val="fr-CH"/>
        </w:rPr>
        <w:t>a adopté une révision de la Résolution 1333, relative aux principes directeurs régissant la création, la gestion et la cessation des activités des g</w:t>
      </w:r>
      <w:r w:rsidR="00BD0BF9" w:rsidRPr="00D72C3B">
        <w:rPr>
          <w:lang w:val="fr-CH"/>
        </w:rPr>
        <w:t xml:space="preserve">roupes de travail du Conseil. Dans cette Résolution, </w:t>
      </w:r>
      <w:r w:rsidR="003C069A" w:rsidRPr="00D72C3B">
        <w:rPr>
          <w:lang w:val="fr-CH"/>
        </w:rPr>
        <w:t xml:space="preserve">le Secrétaire général </w:t>
      </w:r>
      <w:r w:rsidR="00BD0BF9" w:rsidRPr="00D72C3B">
        <w:rPr>
          <w:lang w:val="fr-CH"/>
        </w:rPr>
        <w:t xml:space="preserve">est chargé </w:t>
      </w:r>
      <w:r w:rsidR="00CE14B5">
        <w:rPr>
          <w:lang w:val="fr-CH"/>
        </w:rPr>
        <w:t>de soumettre à chaque </w:t>
      </w:r>
      <w:r w:rsidR="003C069A" w:rsidRPr="00D72C3B">
        <w:rPr>
          <w:lang w:val="fr-CH"/>
        </w:rPr>
        <w:t>session du Conseil un tableau indiquant le nom des Présidents et des Vice</w:t>
      </w:r>
      <w:r w:rsidR="003C069A" w:rsidRPr="00D72C3B">
        <w:rPr>
          <w:lang w:val="fr-CH"/>
        </w:rPr>
        <w:noBreakHyphen/>
        <w:t>Présidents de chaque GTC, leur mandat et leur région.</w:t>
      </w:r>
    </w:p>
    <w:p w:rsidR="003C069A" w:rsidRPr="00D72C3B" w:rsidRDefault="00BD087D" w:rsidP="00194573">
      <w:pPr>
        <w:rPr>
          <w:lang w:val="fr-CH"/>
        </w:rPr>
      </w:pPr>
      <w:r w:rsidRPr="00D72C3B">
        <w:rPr>
          <w:lang w:val="fr-CH"/>
        </w:rPr>
        <w:t>2</w:t>
      </w:r>
      <w:r w:rsidR="003C069A" w:rsidRPr="00D72C3B">
        <w:rPr>
          <w:lang w:val="fr-CH"/>
        </w:rPr>
        <w:tab/>
      </w:r>
      <w:r w:rsidR="007B00DC" w:rsidRPr="00D72C3B">
        <w:rPr>
          <w:lang w:val="fr-CH"/>
        </w:rPr>
        <w:t xml:space="preserve">La Conférence de plénipotentiaires de 2018 (PP-18) a confirmé </w:t>
      </w:r>
      <w:r w:rsidR="00BD0BF9" w:rsidRPr="00D72C3B">
        <w:rPr>
          <w:lang w:val="fr-CH"/>
        </w:rPr>
        <w:t xml:space="preserve">le maintien, la convocation ou la </w:t>
      </w:r>
      <w:r w:rsidR="00D21938" w:rsidRPr="00D72C3B">
        <w:rPr>
          <w:lang w:val="fr-CH"/>
        </w:rPr>
        <w:t>convocation</w:t>
      </w:r>
      <w:r w:rsidR="00BD0BF9" w:rsidRPr="00D72C3B">
        <w:rPr>
          <w:lang w:val="fr-CH"/>
        </w:rPr>
        <w:t xml:space="preserve"> à nouveau</w:t>
      </w:r>
      <w:r w:rsidR="00D21938" w:rsidRPr="00D72C3B">
        <w:rPr>
          <w:lang w:val="fr-CH"/>
        </w:rPr>
        <w:t xml:space="preserve"> des groupes ci-après</w:t>
      </w:r>
      <w:r w:rsidR="00BD0BF9" w:rsidRPr="00D72C3B">
        <w:rPr>
          <w:lang w:val="fr-CH"/>
        </w:rPr>
        <w:t>,</w:t>
      </w:r>
      <w:r w:rsidR="00D21938" w:rsidRPr="00D72C3B">
        <w:rPr>
          <w:lang w:val="fr-CH"/>
        </w:rPr>
        <w:t xml:space="preserve"> pour le prochain cycle séparant deux Conférences de plénipotentiaires (2019-2022)</w:t>
      </w:r>
      <w:r w:rsidRPr="00D72C3B">
        <w:rPr>
          <w:lang w:val="fr-CH"/>
        </w:rPr>
        <w:t>: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 xml:space="preserve">Groupe de travail du Conseil </w:t>
      </w:r>
      <w:r w:rsidR="00BD0BF9" w:rsidRPr="00D72C3B">
        <w:rPr>
          <w:lang w:val="fr-CH"/>
        </w:rPr>
        <w:t>s</w:t>
      </w:r>
      <w:r w:rsidRPr="00D72C3B">
        <w:rPr>
          <w:lang w:val="fr-CH"/>
        </w:rPr>
        <w:t>ur les questions de politiques publiques internationales relatives à l'Internet (</w:t>
      </w:r>
      <w:r w:rsidR="00BD0BF9" w:rsidRPr="00D72C3B">
        <w:rPr>
          <w:lang w:val="fr-CH"/>
        </w:rPr>
        <w:t>GTC</w:t>
      </w:r>
      <w:r w:rsidRPr="00D72C3B">
        <w:rPr>
          <w:lang w:val="fr-CH"/>
        </w:rPr>
        <w:t>-Internet)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pour la protection en ligne des enfants (GTC-COP)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sur le SMSI et les ODD (GT</w:t>
      </w:r>
      <w:r w:rsidR="00BD0BF9" w:rsidRPr="00D72C3B">
        <w:rPr>
          <w:lang w:val="fr-CH"/>
        </w:rPr>
        <w:t>C</w:t>
      </w:r>
      <w:r w:rsidRPr="00D72C3B">
        <w:rPr>
          <w:lang w:val="fr-CH"/>
        </w:rPr>
        <w:t>-SMSI/ODD)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sur les ressources financières et les ressources humaines (GTC</w:t>
      </w:r>
      <w:r w:rsidRPr="00D72C3B">
        <w:rPr>
          <w:lang w:val="fr-CH"/>
        </w:rPr>
        <w:noBreakHyphen/>
        <w:t>FHR)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de travail du Conseil sur l'utilisation des six langues officielles de l'Union (GTC-LANG)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d'experts du Conseil sur la Décision 482 (EG-DEC-482)</w:t>
      </w:r>
    </w:p>
    <w:p w:rsidR="00BD087D" w:rsidRPr="00D72C3B" w:rsidRDefault="00BD087D" w:rsidP="00194573">
      <w:pPr>
        <w:pStyle w:val="enumlev1"/>
        <w:rPr>
          <w:lang w:val="fr-CH"/>
        </w:rPr>
      </w:pPr>
      <w:r w:rsidRPr="00D72C3B">
        <w:rPr>
          <w:lang w:val="fr-CH"/>
        </w:rPr>
        <w:t>–</w:t>
      </w:r>
      <w:r w:rsidRPr="00D72C3B">
        <w:rPr>
          <w:lang w:val="fr-CH"/>
        </w:rPr>
        <w:tab/>
        <w:t>Groupe d'experts sur le Règlement des télécommunications internationales (EG-RTI) (Résolution 146 (</w:t>
      </w:r>
      <w:proofErr w:type="spellStart"/>
      <w:r w:rsidRPr="00D72C3B">
        <w:rPr>
          <w:lang w:val="fr-CH"/>
        </w:rPr>
        <w:t>Rév</w:t>
      </w:r>
      <w:proofErr w:type="spellEnd"/>
      <w:r w:rsidRPr="00D72C3B">
        <w:rPr>
          <w:lang w:val="fr-CH"/>
        </w:rPr>
        <w:t>. Dubaï, 2018)</w:t>
      </w:r>
      <w:r w:rsidR="00B07A85" w:rsidRPr="00D72C3B">
        <w:rPr>
          <w:lang w:val="fr-CH"/>
        </w:rPr>
        <w:t>)</w:t>
      </w:r>
    </w:p>
    <w:p w:rsidR="00BD087D" w:rsidRPr="00D72C3B" w:rsidRDefault="00BD087D" w:rsidP="00194573">
      <w:pPr>
        <w:rPr>
          <w:lang w:val="fr-CH"/>
        </w:rPr>
      </w:pPr>
      <w:r w:rsidRPr="00D72C3B">
        <w:rPr>
          <w:lang w:val="fr-CH"/>
        </w:rPr>
        <w:t>3</w:t>
      </w:r>
      <w:r w:rsidRPr="00D72C3B">
        <w:rPr>
          <w:lang w:val="fr-CH"/>
        </w:rPr>
        <w:tab/>
      </w:r>
      <w:r w:rsidR="00D21938" w:rsidRPr="00D72C3B">
        <w:rPr>
          <w:lang w:val="fr-CH"/>
        </w:rPr>
        <w:t>Suite à la Lettre circulaire</w:t>
      </w:r>
      <w:r w:rsidRPr="00D72C3B">
        <w:rPr>
          <w:lang w:val="fr-CH"/>
        </w:rPr>
        <w:t xml:space="preserve"> </w:t>
      </w:r>
      <w:hyperlink r:id="rId17" w:history="1">
        <w:r w:rsidRPr="00D72C3B">
          <w:rPr>
            <w:rStyle w:val="Hyperlink"/>
            <w:lang w:val="fr-CH"/>
          </w:rPr>
          <w:t>CL-18/51</w:t>
        </w:r>
      </w:hyperlink>
      <w:r w:rsidRPr="00D72C3B">
        <w:rPr>
          <w:lang w:val="fr-CH"/>
        </w:rPr>
        <w:t xml:space="preserve">, </w:t>
      </w:r>
      <w:r w:rsidR="00D21938" w:rsidRPr="00D72C3B">
        <w:rPr>
          <w:lang w:val="fr-CH"/>
        </w:rPr>
        <w:t>le Conseil, à sa session extraordinaire de 2</w:t>
      </w:r>
      <w:r w:rsidR="00CE14B5">
        <w:rPr>
          <w:lang w:val="fr-CH"/>
        </w:rPr>
        <w:t>018 tenue le </w:t>
      </w:r>
      <w:r w:rsidR="00D21938" w:rsidRPr="00D72C3B">
        <w:rPr>
          <w:lang w:val="fr-CH"/>
        </w:rPr>
        <w:t>16 novembre 2018, a confirmé le nom des Présidents respectifs des groupes susmentionnés, mais aucune décision définitive n'a été prise concernant les Vice-Présidents</w:t>
      </w:r>
      <w:r w:rsidRPr="00D72C3B">
        <w:rPr>
          <w:lang w:val="fr-CH"/>
        </w:rPr>
        <w:t>.</w:t>
      </w:r>
    </w:p>
    <w:p w:rsidR="00D21938" w:rsidRDefault="00BD087D" w:rsidP="00D83A29">
      <w:pPr>
        <w:rPr>
          <w:lang w:val="fr-CH"/>
        </w:rPr>
      </w:pPr>
      <w:r w:rsidRPr="00D72C3B">
        <w:rPr>
          <w:lang w:val="fr-CH"/>
        </w:rPr>
        <w:t>4</w:t>
      </w:r>
      <w:r w:rsidRPr="00D72C3B">
        <w:rPr>
          <w:lang w:val="fr-CH"/>
        </w:rPr>
        <w:tab/>
      </w:r>
      <w:r w:rsidR="00D21938" w:rsidRPr="00D72C3B">
        <w:rPr>
          <w:lang w:val="fr-CH"/>
        </w:rPr>
        <w:t>La Lettre circulaire</w:t>
      </w:r>
      <w:r w:rsidRPr="00D72C3B">
        <w:rPr>
          <w:lang w:val="fr-CH"/>
        </w:rPr>
        <w:t xml:space="preserve"> </w:t>
      </w:r>
      <w:hyperlink r:id="rId18" w:history="1">
        <w:r w:rsidRPr="00D72C3B">
          <w:rPr>
            <w:rStyle w:val="Hyperlink"/>
            <w:lang w:val="fr-CH"/>
          </w:rPr>
          <w:t>CL-19/9</w:t>
        </w:r>
      </w:hyperlink>
      <w:r w:rsidRPr="00D72C3B">
        <w:rPr>
          <w:i/>
          <w:iCs/>
          <w:lang w:val="fr-CH"/>
        </w:rPr>
        <w:t xml:space="preserve"> </w:t>
      </w:r>
      <w:r w:rsidR="00D21938" w:rsidRPr="00D72C3B">
        <w:rPr>
          <w:lang w:val="fr-CH"/>
        </w:rPr>
        <w:t xml:space="preserve">a été envoyée le 12 mars 2019, afin </w:t>
      </w:r>
      <w:r w:rsidR="00B07A85" w:rsidRPr="00D72C3B">
        <w:rPr>
          <w:lang w:val="fr-CH"/>
        </w:rPr>
        <w:t>d'accorder davantage de temps pour désigner d'éventuels</w:t>
      </w:r>
      <w:r w:rsidR="00D21938" w:rsidRPr="00D72C3B">
        <w:rPr>
          <w:lang w:val="fr-CH"/>
        </w:rPr>
        <w:t xml:space="preserve"> nouveaux Vice-Présidents ou confirmer les noms des Vice</w:t>
      </w:r>
      <w:r w:rsidR="00D83A29">
        <w:rPr>
          <w:lang w:val="fr-CH"/>
        </w:rPr>
        <w:noBreakHyphen/>
      </w:r>
      <w:r w:rsidR="00D21938" w:rsidRPr="00D72C3B">
        <w:rPr>
          <w:lang w:val="fr-CH"/>
        </w:rPr>
        <w:t>Présidents déjà désignés</w:t>
      </w:r>
      <w:r w:rsidR="00BD0BF9" w:rsidRPr="00D72C3B">
        <w:rPr>
          <w:lang w:val="fr-CH"/>
        </w:rPr>
        <w:t>, selon le cas</w:t>
      </w:r>
      <w:r w:rsidR="00D21938" w:rsidRPr="00D72C3B">
        <w:rPr>
          <w:lang w:val="fr-CH"/>
        </w:rPr>
        <w:t>.</w:t>
      </w:r>
    </w:p>
    <w:p w:rsidR="001C2059" w:rsidRPr="00D72C3B" w:rsidRDefault="001C2059">
      <w:pPr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  <w:t>Le Conseil, à sa session de 201</w:t>
      </w:r>
      <w:r w:rsidR="00F220CF">
        <w:rPr>
          <w:lang w:val="fr-CH"/>
        </w:rPr>
        <w:t>9</w:t>
      </w:r>
      <w:r>
        <w:rPr>
          <w:lang w:val="fr-CH"/>
        </w:rPr>
        <w:t xml:space="preserve">, a décidé de convoquer un Groupe informel d’experts en vue de la préparation du </w:t>
      </w:r>
      <w:r>
        <w:t>FMPT</w:t>
      </w:r>
      <w:r w:rsidR="00D868C2">
        <w:t>-21</w:t>
      </w:r>
      <w:r>
        <w:t>.</w:t>
      </w:r>
    </w:p>
    <w:p w:rsidR="00BD087D" w:rsidRPr="00D72C3B" w:rsidRDefault="001C2059" w:rsidP="00B07A85">
      <w:pPr>
        <w:rPr>
          <w:lang w:val="fr-CH"/>
        </w:rPr>
      </w:pPr>
      <w:r>
        <w:rPr>
          <w:lang w:val="fr-CH"/>
        </w:rPr>
        <w:t>6</w:t>
      </w:r>
      <w:r w:rsidR="00BD087D" w:rsidRPr="00D72C3B">
        <w:rPr>
          <w:lang w:val="fr-CH"/>
        </w:rPr>
        <w:tab/>
      </w:r>
      <w:r w:rsidR="00D21938" w:rsidRPr="00D72C3B">
        <w:rPr>
          <w:lang w:val="fr-CH"/>
        </w:rPr>
        <w:t xml:space="preserve">La liste complète des candidats aux </w:t>
      </w:r>
      <w:r w:rsidR="00BD0BF9" w:rsidRPr="00D72C3B">
        <w:rPr>
          <w:lang w:val="fr-CH"/>
        </w:rPr>
        <w:t>postes</w:t>
      </w:r>
      <w:r w:rsidR="00D21938" w:rsidRPr="00D72C3B">
        <w:rPr>
          <w:lang w:val="fr-CH"/>
        </w:rPr>
        <w:t xml:space="preserve"> de Président</w:t>
      </w:r>
      <w:r w:rsidR="00BD0BF9" w:rsidRPr="00D72C3B">
        <w:rPr>
          <w:lang w:val="fr-CH"/>
        </w:rPr>
        <w:t>s</w:t>
      </w:r>
      <w:r w:rsidR="00D21938" w:rsidRPr="00D72C3B">
        <w:rPr>
          <w:lang w:val="fr-CH"/>
        </w:rPr>
        <w:t xml:space="preserve"> et de Vice-Président</w:t>
      </w:r>
      <w:r w:rsidR="00BD0BF9" w:rsidRPr="00D72C3B">
        <w:rPr>
          <w:lang w:val="fr-CH"/>
        </w:rPr>
        <w:t>s</w:t>
      </w:r>
      <w:r w:rsidR="00D21938" w:rsidRPr="00D72C3B">
        <w:rPr>
          <w:lang w:val="fr-CH"/>
        </w:rPr>
        <w:t xml:space="preserve"> est reproduite dans l'Annexe et présentée au Conseil pour approbation</w:t>
      </w:r>
      <w:r w:rsidR="00BD087D" w:rsidRPr="00D72C3B">
        <w:rPr>
          <w:lang w:val="fr-CH"/>
        </w:rPr>
        <w:t>.</w:t>
      </w:r>
    </w:p>
    <w:p w:rsidR="00BD087D" w:rsidRPr="00D72C3B" w:rsidRDefault="00BD087D" w:rsidP="00194573">
      <w:pPr>
        <w:rPr>
          <w:lang w:val="fr-CH"/>
        </w:rPr>
      </w:pPr>
    </w:p>
    <w:p w:rsidR="00BD087D" w:rsidRPr="00D72C3B" w:rsidRDefault="00BD087D" w:rsidP="00194573">
      <w:pPr>
        <w:rPr>
          <w:lang w:val="fr-CH"/>
        </w:rPr>
      </w:pPr>
    </w:p>
    <w:p w:rsidR="003C069A" w:rsidRPr="00D72C3B" w:rsidRDefault="003C069A" w:rsidP="00194573">
      <w:pPr>
        <w:pStyle w:val="enumlev1"/>
        <w:rPr>
          <w:lang w:val="fr-CH"/>
        </w:rPr>
        <w:sectPr w:rsidR="003C069A" w:rsidRPr="00D72C3B" w:rsidSect="005C3890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  <w:bookmarkStart w:id="10" w:name="_GoBack"/>
      <w:bookmarkEnd w:id="10"/>
    </w:p>
    <w:p w:rsidR="003C069A" w:rsidRPr="00D72C3B" w:rsidRDefault="003C069A">
      <w:pPr>
        <w:pStyle w:val="Annextitle"/>
        <w:rPr>
          <w:bCs/>
          <w:lang w:val="fr-CH"/>
        </w:rPr>
      </w:pPr>
      <w:r w:rsidRPr="00D72C3B">
        <w:rPr>
          <w:lang w:val="fr-CH"/>
        </w:rPr>
        <w:lastRenderedPageBreak/>
        <w:t xml:space="preserve">PRÉSIDENTS ET VICE-PRÉSIDENTS DES GROUPES DE TRAVAIL DU CONSEIL ET </w:t>
      </w:r>
      <w:r w:rsidR="00D21938" w:rsidRPr="00D72C3B">
        <w:rPr>
          <w:lang w:val="fr-CH"/>
        </w:rPr>
        <w:t>DES</w:t>
      </w:r>
      <w:r w:rsidRPr="00D72C3B">
        <w:rPr>
          <w:lang w:val="fr-CH"/>
        </w:rPr>
        <w:t xml:space="preserve"> GROUPE</w:t>
      </w:r>
      <w:r w:rsidR="00D21938" w:rsidRPr="00D72C3B">
        <w:rPr>
          <w:lang w:val="fr-CH"/>
        </w:rPr>
        <w:t>S</w:t>
      </w:r>
      <w:r w:rsidRPr="00D72C3B">
        <w:rPr>
          <w:lang w:val="fr-CH"/>
        </w:rPr>
        <w:t xml:space="preserve"> D'EXPERTS</w:t>
      </w:r>
      <w:r w:rsidR="00D21938" w:rsidRPr="00D72C3B">
        <w:rPr>
          <w:lang w:val="fr-CH"/>
        </w:rPr>
        <w:t xml:space="preserve"> (au </w:t>
      </w:r>
      <w:r w:rsidR="00453997">
        <w:rPr>
          <w:lang w:val="fr-CH"/>
        </w:rPr>
        <w:t>18 juin</w:t>
      </w:r>
      <w:r w:rsidR="00D21938" w:rsidRPr="00D72C3B">
        <w:rPr>
          <w:lang w:val="fr-CH"/>
        </w:rPr>
        <w:t xml:space="preserve"> 2019)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907"/>
        <w:gridCol w:w="1220"/>
        <w:gridCol w:w="4252"/>
        <w:gridCol w:w="1934"/>
        <w:gridCol w:w="1610"/>
      </w:tblGrid>
      <w:tr w:rsidR="003C069A" w:rsidRPr="00D72C3B" w:rsidTr="00990322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GTC actuel + Secrétaire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bookmarkStart w:id="11" w:name="lt_pId049"/>
            <w:r w:rsidRPr="00D72C3B">
              <w:rPr>
                <w:sz w:val="18"/>
                <w:szCs w:val="18"/>
                <w:lang w:val="fr-CH"/>
              </w:rPr>
              <w:t>Région</w:t>
            </w:r>
            <w:bookmarkEnd w:id="11"/>
          </w:p>
        </w:tc>
        <w:tc>
          <w:tcPr>
            <w:tcW w:w="1220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Date de désignation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:rsidR="003C069A" w:rsidRPr="00D72C3B" w:rsidRDefault="003C069A" w:rsidP="00194573">
            <w:pPr>
              <w:pStyle w:val="Tablehead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Date de désignation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les questions de politiques publiques internationales relatives à l'Internet</w:t>
            </w:r>
            <w:r w:rsidRPr="00D72C3B">
              <w:rPr>
                <w:sz w:val="18"/>
                <w:szCs w:val="18"/>
                <w:lang w:val="fr-CH"/>
              </w:rPr>
              <w:br/>
            </w:r>
            <w:bookmarkStart w:id="12" w:name="lt_pId044"/>
            <w:r w:rsidRPr="00D72C3B">
              <w:rPr>
                <w:sz w:val="18"/>
                <w:szCs w:val="18"/>
                <w:lang w:val="fr-CH"/>
              </w:rPr>
              <w:t>(Secrétaire:</w:t>
            </w:r>
            <w:bookmarkEnd w:id="12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bookmarkStart w:id="13" w:name="lt_pId045"/>
            <w:r w:rsidRPr="00D72C3B">
              <w:rPr>
                <w:sz w:val="18"/>
                <w:szCs w:val="18"/>
                <w:lang w:val="fr-CH"/>
              </w:rPr>
              <w:t>M. Preetam Maloor)</w:t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Majed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Al</w:t>
            </w:r>
            <w:r w:rsidRPr="00D72C3B">
              <w:rPr>
                <w:sz w:val="18"/>
                <w:szCs w:val="18"/>
                <w:lang w:val="fr-CH"/>
              </w:rPr>
              <w:noBreakHyphen/>
              <w:t>Mazyed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(Arabie saoudite)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ARB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2009</w:t>
            </w:r>
          </w:p>
        </w:tc>
        <w:tc>
          <w:tcPr>
            <w:tcW w:w="4252" w:type="dxa"/>
            <w:shd w:val="clear" w:color="auto" w:fill="FFFFFF" w:themeFill="background1"/>
          </w:tcPr>
          <w:p w:rsidR="00C05A81" w:rsidRPr="00D72C3B" w:rsidRDefault="006023D7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14" w:name="lt_pId050"/>
            <w:r>
              <w:rPr>
                <w:sz w:val="18"/>
                <w:szCs w:val="18"/>
                <w:lang w:val="fr-CH"/>
              </w:rPr>
              <w:t xml:space="preserve">M. </w:t>
            </w:r>
            <w:proofErr w:type="spellStart"/>
            <w:r>
              <w:rPr>
                <w:sz w:val="18"/>
                <w:szCs w:val="18"/>
                <w:lang w:val="fr-CH"/>
              </w:rPr>
              <w:t>Silulami</w:t>
            </w:r>
            <w:proofErr w:type="spellEnd"/>
            <w:r>
              <w:rPr>
                <w:sz w:val="18"/>
                <w:szCs w:val="18"/>
                <w:lang w:val="fr-CH"/>
              </w:rPr>
              <w:t xml:space="preserve"> J. </w:t>
            </w:r>
            <w:proofErr w:type="spellStart"/>
            <w:r>
              <w:rPr>
                <w:sz w:val="18"/>
                <w:szCs w:val="18"/>
                <w:lang w:val="fr-CH"/>
              </w:rPr>
              <w:t>Doyi</w:t>
            </w:r>
            <w:proofErr w:type="spellEnd"/>
            <w:r w:rsidR="00C05A81" w:rsidRPr="00D72C3B">
              <w:rPr>
                <w:sz w:val="18"/>
                <w:szCs w:val="18"/>
                <w:lang w:val="fr-CH"/>
              </w:rPr>
              <w:t xml:space="preserve"> (République </w:t>
            </w:r>
            <w:proofErr w:type="spellStart"/>
            <w:r w:rsidR="00C05A81" w:rsidRPr="00D72C3B">
              <w:rPr>
                <w:sz w:val="18"/>
                <w:szCs w:val="18"/>
                <w:lang w:val="fr-CH"/>
              </w:rPr>
              <w:t>sudafricaine</w:t>
            </w:r>
            <w:proofErr w:type="spellEnd"/>
            <w:r w:rsidR="00C05A81" w:rsidRPr="00D72C3B">
              <w:rPr>
                <w:sz w:val="18"/>
                <w:szCs w:val="18"/>
                <w:lang w:val="fr-CH"/>
              </w:rPr>
              <w:t>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C05A81" w:rsidRPr="00D72C3B">
              <w:rPr>
                <w:sz w:val="18"/>
                <w:szCs w:val="18"/>
                <w:lang w:val="fr-CH"/>
              </w:rPr>
              <w:t>César Martinez (Paraguay)</w:t>
            </w:r>
            <w:bookmarkEnd w:id="14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15" w:name="lt_pId051"/>
            <w:r w:rsidRPr="00D72C3B">
              <w:rPr>
                <w:sz w:val="18"/>
                <w:szCs w:val="18"/>
                <w:lang w:val="fr-CH"/>
              </w:rPr>
              <w:t xml:space="preserve">M. Abdulrahman Al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Marzouqi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</w:t>
            </w:r>
            <w:r w:rsidR="0079237F" w:rsidRPr="00D72C3B">
              <w:rPr>
                <w:sz w:val="18"/>
                <w:szCs w:val="18"/>
                <w:lang w:val="fr-CH"/>
              </w:rPr>
              <w:t>Émirats</w:t>
            </w:r>
            <w:r w:rsidRPr="00D72C3B">
              <w:rPr>
                <w:sz w:val="18"/>
                <w:szCs w:val="18"/>
                <w:lang w:val="fr-CH"/>
              </w:rPr>
              <w:t xml:space="preserve"> arabes unis)</w:t>
            </w:r>
            <w:bookmarkEnd w:id="15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16" w:name="lt_pId052"/>
            <w:r w:rsidRPr="00D72C3B">
              <w:rPr>
                <w:sz w:val="18"/>
                <w:szCs w:val="18"/>
                <w:lang w:val="fr-CH"/>
              </w:rPr>
              <w:t xml:space="preserve">M. YGSC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Kishore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Babu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(Inde)</w:t>
            </w:r>
            <w:bookmarkEnd w:id="16"/>
          </w:p>
          <w:p w:rsidR="003C069A" w:rsidRPr="00D72C3B" w:rsidRDefault="00BD0BF9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Kamal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Mammadov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(Azerbaïd</w:t>
            </w:r>
            <w:r w:rsidR="00C05A81" w:rsidRPr="00D72C3B">
              <w:rPr>
                <w:sz w:val="18"/>
                <w:szCs w:val="18"/>
                <w:lang w:val="fr-CH"/>
              </w:rPr>
              <w:t>jan)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sz w:val="18"/>
                <w:szCs w:val="18"/>
                <w:lang w:val="fr-CH"/>
              </w:rPr>
            </w:pPr>
            <w:bookmarkStart w:id="17" w:name="lt_pId054"/>
            <w:r w:rsidRPr="00D72C3B">
              <w:rPr>
                <w:sz w:val="18"/>
                <w:szCs w:val="18"/>
                <w:lang w:val="fr-CH"/>
              </w:rPr>
              <w:t xml:space="preserve">M. Paul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Blaker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(Royaume-Uni)</w:t>
            </w:r>
            <w:bookmarkEnd w:id="17"/>
            <w:r w:rsidRPr="00D72C3B"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934" w:type="dxa"/>
            <w:shd w:val="clear" w:color="auto" w:fill="FFFFFF" w:themeFill="background1"/>
          </w:tcPr>
          <w:p w:rsidR="003C069A" w:rsidRPr="0063770D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18" w:name="lt_pId055"/>
            <w:r w:rsidRPr="0063770D">
              <w:rPr>
                <w:b/>
                <w:bCs/>
                <w:sz w:val="18"/>
                <w:szCs w:val="18"/>
                <w:lang w:val="en-GB"/>
              </w:rPr>
              <w:t>AFR</w:t>
            </w:r>
            <w:bookmarkEnd w:id="18"/>
          </w:p>
          <w:p w:rsidR="00C05A81" w:rsidRPr="0063770D" w:rsidRDefault="00C05A81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19" w:name="lt_pId056"/>
            <w:r w:rsidRPr="0063770D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:rsidR="00C05A81" w:rsidRPr="0063770D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770D">
              <w:rPr>
                <w:b/>
                <w:bCs/>
                <w:sz w:val="18"/>
                <w:szCs w:val="18"/>
                <w:lang w:val="en-GB"/>
              </w:rPr>
              <w:t>ARB</w:t>
            </w:r>
            <w:bookmarkStart w:id="20" w:name="lt_pId057"/>
            <w:bookmarkEnd w:id="19"/>
          </w:p>
          <w:p w:rsidR="003C069A" w:rsidRPr="0063770D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770D">
              <w:rPr>
                <w:b/>
                <w:bCs/>
                <w:sz w:val="18"/>
                <w:szCs w:val="18"/>
                <w:lang w:val="en-GB"/>
              </w:rPr>
              <w:t>ASP</w:t>
            </w:r>
            <w:bookmarkEnd w:id="20"/>
          </w:p>
          <w:p w:rsidR="00C05A81" w:rsidRPr="0063770D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21" w:name="lt_pId058"/>
            <w:r w:rsidRPr="0063770D">
              <w:rPr>
                <w:b/>
                <w:bCs/>
                <w:sz w:val="18"/>
                <w:szCs w:val="18"/>
                <w:lang w:val="en-GB"/>
              </w:rPr>
              <w:t>C</w:t>
            </w:r>
            <w:bookmarkEnd w:id="21"/>
            <w:r w:rsidRPr="0063770D">
              <w:rPr>
                <w:b/>
                <w:bCs/>
                <w:sz w:val="18"/>
                <w:szCs w:val="18"/>
                <w:lang w:val="en-GB"/>
              </w:rPr>
              <w:t>EI</w:t>
            </w:r>
            <w:bookmarkStart w:id="22" w:name="lt_pId059"/>
          </w:p>
          <w:p w:rsidR="003C069A" w:rsidRPr="0063770D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770D">
              <w:rPr>
                <w:b/>
                <w:bCs/>
                <w:sz w:val="18"/>
                <w:szCs w:val="18"/>
                <w:lang w:val="en-GB"/>
              </w:rPr>
              <w:t>EUR</w:t>
            </w:r>
            <w:bookmarkEnd w:id="22"/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C05A81" w:rsidRPr="00D72C3B" w:rsidRDefault="00C05A81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la protection en ligne des enfants</w:t>
            </w:r>
            <w:r w:rsidRPr="00D72C3B">
              <w:rPr>
                <w:sz w:val="18"/>
                <w:szCs w:val="18"/>
                <w:lang w:val="fr-CH"/>
              </w:rPr>
              <w:br/>
              <w:t xml:space="preserve">(Secrétaire: </w:t>
            </w:r>
            <w:bookmarkStart w:id="23" w:name="lt_pId062"/>
            <w:r w:rsidRPr="00D72C3B">
              <w:rPr>
                <w:sz w:val="18"/>
                <w:szCs w:val="18"/>
                <w:lang w:val="fr-CH"/>
              </w:rPr>
              <w:t>Mme Carla Licciardello)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C05A81" w:rsidRPr="00D72C3B">
              <w:rPr>
                <w:sz w:val="18"/>
                <w:szCs w:val="18"/>
                <w:lang w:val="fr-CH"/>
              </w:rPr>
              <w:t xml:space="preserve">Abdelaziz Al Zarooni </w:t>
            </w:r>
            <w:r w:rsidRPr="00D72C3B">
              <w:rPr>
                <w:sz w:val="18"/>
                <w:szCs w:val="18"/>
                <w:lang w:val="fr-CH"/>
              </w:rPr>
              <w:t>(</w:t>
            </w:r>
            <w:r w:rsidR="00C05A81" w:rsidRPr="00D72C3B">
              <w:rPr>
                <w:sz w:val="18"/>
                <w:szCs w:val="18"/>
                <w:lang w:val="fr-CH"/>
              </w:rPr>
              <w:t>É</w:t>
            </w:r>
            <w:r w:rsidRPr="00D72C3B">
              <w:rPr>
                <w:sz w:val="18"/>
                <w:szCs w:val="18"/>
                <w:lang w:val="fr-CH"/>
              </w:rPr>
              <w:t>mirats arabes unis)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C05A81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ARB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:rsidR="00990322" w:rsidRDefault="00990322" w:rsidP="00194573">
            <w:pPr>
              <w:pStyle w:val="Tabletext"/>
              <w:spacing w:before="20" w:after="20"/>
              <w:rPr>
                <w:sz w:val="18"/>
                <w:szCs w:val="18"/>
                <w:lang w:val="en-US"/>
              </w:rPr>
            </w:pPr>
            <w:bookmarkStart w:id="24" w:name="lt_pId067"/>
            <w:r w:rsidRPr="006023D7">
              <w:rPr>
                <w:sz w:val="18"/>
                <w:szCs w:val="18"/>
                <w:lang w:val="en-GB"/>
              </w:rPr>
              <w:t>Mme Rachel Alwala (Kenya)</w:t>
            </w:r>
          </w:p>
          <w:p w:rsidR="00C05A81" w:rsidRPr="007C62CA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en-US"/>
              </w:rPr>
            </w:pPr>
            <w:proofErr w:type="spellStart"/>
            <w:r w:rsidRPr="007C62CA">
              <w:rPr>
                <w:sz w:val="18"/>
                <w:szCs w:val="18"/>
                <w:lang w:val="en-US"/>
              </w:rPr>
              <w:t>Mme</w:t>
            </w:r>
            <w:proofErr w:type="spellEnd"/>
            <w:r w:rsidRPr="007C62CA">
              <w:rPr>
                <w:sz w:val="18"/>
                <w:szCs w:val="18"/>
                <w:lang w:val="en-US"/>
              </w:rPr>
              <w:t xml:space="preserve"> Ellen </w:t>
            </w:r>
            <w:proofErr w:type="spellStart"/>
            <w:r w:rsidRPr="007C62CA">
              <w:rPr>
                <w:sz w:val="18"/>
                <w:szCs w:val="18"/>
                <w:lang w:val="en-US"/>
              </w:rPr>
              <w:t>Blackler</w:t>
            </w:r>
            <w:proofErr w:type="spellEnd"/>
            <w:r w:rsidRPr="007C62CA">
              <w:rPr>
                <w:sz w:val="18"/>
                <w:szCs w:val="18"/>
                <w:lang w:val="en-US"/>
              </w:rPr>
              <w:t xml:space="preserve"> (The Walt Disney Company)</w:t>
            </w:r>
            <w:bookmarkEnd w:id="24"/>
            <w:r w:rsidRPr="007C62CA">
              <w:rPr>
                <w:sz w:val="18"/>
                <w:szCs w:val="18"/>
                <w:lang w:val="en-US"/>
              </w:rPr>
              <w:br/>
            </w:r>
            <w:bookmarkStart w:id="25" w:name="lt_pId068"/>
          </w:p>
          <w:p w:rsidR="003C069A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Mme. Maha Z.Y.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Mouasher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(Jordanie)</w:t>
            </w:r>
            <w:bookmarkEnd w:id="25"/>
          </w:p>
          <w:p w:rsidR="002F16F6" w:rsidRPr="00D72C3B" w:rsidRDefault="002F16F6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  <w:p w:rsidR="00253C20" w:rsidRPr="00D72C3B" w:rsidRDefault="00253C20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26" w:name="lt_pId072"/>
            <w:r w:rsidRPr="00D72C3B">
              <w:rPr>
                <w:sz w:val="18"/>
                <w:szCs w:val="18"/>
                <w:lang w:val="fr-CH"/>
              </w:rPr>
              <w:t xml:space="preserve">Mme Aysel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Hadiyeva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</w:t>
            </w:r>
            <w:r w:rsidR="00BD0BF9" w:rsidRPr="00D72C3B">
              <w:rPr>
                <w:sz w:val="18"/>
                <w:szCs w:val="18"/>
                <w:lang w:val="fr-CH"/>
              </w:rPr>
              <w:t>Azerbaïdjan</w:t>
            </w:r>
            <w:r w:rsidRPr="00D72C3B">
              <w:rPr>
                <w:sz w:val="18"/>
                <w:szCs w:val="18"/>
                <w:lang w:val="fr-CH"/>
              </w:rPr>
              <w:t>)</w:t>
            </w:r>
          </w:p>
          <w:bookmarkEnd w:id="26"/>
          <w:p w:rsidR="00253C20" w:rsidRPr="00D72C3B" w:rsidRDefault="00BE57B9" w:rsidP="00194573">
            <w:pPr>
              <w:pStyle w:val="Tabletext"/>
              <w:spacing w:before="20" w:after="20"/>
              <w:rPr>
                <w:bCs/>
                <w:sz w:val="18"/>
                <w:szCs w:val="18"/>
                <w:lang w:val="fr-CH"/>
              </w:rPr>
            </w:pPr>
            <w:r>
              <w:rPr>
                <w:bCs/>
                <w:sz w:val="18"/>
                <w:szCs w:val="18"/>
                <w:lang w:val="fr-CH"/>
              </w:rPr>
              <w:t xml:space="preserve">M. Giorgio </w:t>
            </w:r>
            <w:proofErr w:type="spellStart"/>
            <w:r>
              <w:rPr>
                <w:bCs/>
                <w:sz w:val="18"/>
                <w:szCs w:val="18"/>
                <w:lang w:val="fr-CH"/>
              </w:rPr>
              <w:t>Tosi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CH"/>
              </w:rPr>
              <w:t>Beleffi</w:t>
            </w:r>
            <w:proofErr w:type="spellEnd"/>
            <w:r>
              <w:rPr>
                <w:bCs/>
                <w:sz w:val="18"/>
                <w:szCs w:val="18"/>
                <w:lang w:val="fr-CH"/>
              </w:rPr>
              <w:t xml:space="preserve"> (Italie</w:t>
            </w:r>
            <w:r w:rsidRPr="00BE57B9">
              <w:rPr>
                <w:bCs/>
                <w:sz w:val="18"/>
                <w:szCs w:val="18"/>
                <w:lang w:val="fr-CH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:rsidR="00990322" w:rsidRDefault="00990322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27" w:name="lt_pId073"/>
            <w:r>
              <w:rPr>
                <w:b/>
                <w:bCs/>
                <w:sz w:val="18"/>
                <w:szCs w:val="18"/>
                <w:lang w:val="fr-CH"/>
              </w:rPr>
              <w:t>AFR</w:t>
            </w: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AMS</w:t>
            </w:r>
            <w:bookmarkEnd w:id="27"/>
            <w:r w:rsidRPr="00D72C3B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72C3B">
              <w:rPr>
                <w:b/>
                <w:bCs/>
                <w:sz w:val="18"/>
                <w:szCs w:val="18"/>
                <w:lang w:val="fr-CH"/>
              </w:rPr>
              <w:br/>
            </w:r>
            <w:bookmarkStart w:id="28" w:name="lt_pId074"/>
            <w:r w:rsidRPr="00D72C3B">
              <w:rPr>
                <w:b/>
                <w:bCs/>
                <w:sz w:val="18"/>
                <w:szCs w:val="18"/>
                <w:lang w:val="fr-CH"/>
              </w:rPr>
              <w:t>(</w:t>
            </w:r>
            <w:bookmarkEnd w:id="28"/>
            <w:r w:rsidRPr="00D72C3B">
              <w:rPr>
                <w:b/>
                <w:bCs/>
                <w:sz w:val="18"/>
                <w:szCs w:val="18"/>
                <w:lang w:val="fr-CH"/>
              </w:rPr>
              <w:t>Membre de Secteur)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29" w:name="lt_pId075"/>
            <w:r w:rsidRPr="00D72C3B">
              <w:rPr>
                <w:b/>
                <w:bCs/>
                <w:sz w:val="18"/>
                <w:szCs w:val="18"/>
                <w:lang w:val="fr-CH"/>
              </w:rPr>
              <w:t>ARB</w:t>
            </w:r>
            <w:bookmarkEnd w:id="29"/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30" w:name="lt_pId077"/>
            <w:r w:rsidRPr="00D72C3B">
              <w:rPr>
                <w:b/>
                <w:bCs/>
                <w:sz w:val="18"/>
                <w:szCs w:val="18"/>
                <w:lang w:val="fr-CH"/>
              </w:rPr>
              <w:t>ASP</w:t>
            </w:r>
            <w:bookmarkEnd w:id="30"/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bookmarkStart w:id="31" w:name="lt_pId080"/>
            <w:r w:rsidRPr="00D72C3B">
              <w:rPr>
                <w:b/>
                <w:bCs/>
                <w:sz w:val="18"/>
                <w:szCs w:val="18"/>
                <w:lang w:val="fr-CH"/>
              </w:rPr>
              <w:t>CEI</w:t>
            </w:r>
          </w:p>
          <w:bookmarkEnd w:id="31"/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90322">
              <w:rPr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:rsidR="00990322" w:rsidRPr="00D72C3B" w:rsidRDefault="00990322" w:rsidP="00990322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  <w:r w:rsidR="00990322">
              <w:rPr>
                <w:bCs/>
                <w:sz w:val="18"/>
                <w:szCs w:val="18"/>
                <w:lang w:val="fr-CH"/>
              </w:rPr>
              <w:br/>
            </w:r>
          </w:p>
          <w:p w:rsidR="00253C20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2F16F6" w:rsidRPr="00D72C3B" w:rsidRDefault="002F16F6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253C20" w:rsidRPr="00D72C3B" w:rsidRDefault="00BE57B9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>
              <w:rPr>
                <w:bCs/>
                <w:sz w:val="18"/>
                <w:szCs w:val="18"/>
                <w:lang w:val="fr-CH"/>
              </w:rPr>
              <w:t>2017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 xml:space="preserve">GTC sur </w:t>
            </w:r>
            <w:r w:rsidR="00AA42A4" w:rsidRPr="00AA42A4">
              <w:rPr>
                <w:b/>
                <w:bCs/>
                <w:sz w:val="18"/>
                <w:szCs w:val="18"/>
                <w:lang w:val="fr-CH"/>
              </w:rPr>
              <w:t xml:space="preserve">le SMSI et les ODD </w:t>
            </w:r>
            <w:r w:rsidR="00C73C5D">
              <w:rPr>
                <w:b/>
                <w:bCs/>
                <w:sz w:val="18"/>
                <w:szCs w:val="18"/>
                <w:lang w:val="fr-CH"/>
              </w:rPr>
              <w:br/>
            </w:r>
            <w:r w:rsidRPr="00D72C3B">
              <w:rPr>
                <w:sz w:val="18"/>
                <w:szCs w:val="18"/>
                <w:lang w:val="fr-CH"/>
              </w:rPr>
              <w:t xml:space="preserve">(Secrétaire: </w:t>
            </w:r>
            <w:bookmarkStart w:id="32" w:name="lt_pId084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253C20" w:rsidRPr="00D72C3B">
              <w:rPr>
                <w:sz w:val="18"/>
                <w:szCs w:val="18"/>
                <w:lang w:val="fr-CH"/>
              </w:rPr>
              <w:t>Catalin Marinescu</w:t>
            </w:r>
            <w:r w:rsidRPr="00D72C3B">
              <w:rPr>
                <w:sz w:val="18"/>
                <w:szCs w:val="18"/>
                <w:lang w:val="fr-CH"/>
              </w:rPr>
              <w:t>)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Vladimir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Minkin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(Fédération de Russie)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CEI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2006</w:t>
            </w:r>
          </w:p>
        </w:tc>
        <w:tc>
          <w:tcPr>
            <w:tcW w:w="4252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3" w:name="lt_pId089"/>
            <w:r w:rsidRPr="00D72C3B">
              <w:rPr>
                <w:sz w:val="18"/>
                <w:szCs w:val="18"/>
                <w:lang w:val="fr-CH"/>
              </w:rPr>
              <w:t>Mme Janet Umutesi (Rwanda)</w:t>
            </w:r>
            <w:bookmarkEnd w:id="33"/>
          </w:p>
          <w:p w:rsidR="003C069A" w:rsidRPr="00D72C3B" w:rsidRDefault="00253C20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Mario Canazza (</w:t>
            </w:r>
            <w:r w:rsidR="0079237F" w:rsidRPr="00D72C3B">
              <w:rPr>
                <w:sz w:val="18"/>
                <w:szCs w:val="18"/>
                <w:lang w:val="fr-CH"/>
              </w:rPr>
              <w:t>Brésil</w:t>
            </w:r>
            <w:r w:rsidRPr="00D72C3B">
              <w:rPr>
                <w:sz w:val="18"/>
                <w:szCs w:val="18"/>
                <w:lang w:val="fr-CH"/>
              </w:rPr>
              <w:t>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4" w:name="lt_pId091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bookmarkEnd w:id="34"/>
            <w:r w:rsidRPr="00D72C3B">
              <w:rPr>
                <w:sz w:val="18"/>
                <w:szCs w:val="18"/>
                <w:lang w:val="fr-CH"/>
              </w:rPr>
              <w:t xml:space="preserve">Mansour Al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Qurashi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(Arabie saoudite)</w:t>
            </w:r>
          </w:p>
          <w:p w:rsidR="00253C20" w:rsidRPr="00D72C3B" w:rsidRDefault="00253C20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Ahmad Reza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Sharafat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</w:t>
            </w:r>
            <w:r w:rsidR="0079237F" w:rsidRPr="00D72C3B">
              <w:rPr>
                <w:sz w:val="18"/>
                <w:szCs w:val="18"/>
                <w:lang w:val="fr-CH"/>
              </w:rPr>
              <w:t>République islamique d'Iran)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5" w:name="lt_pId092"/>
            <w:r w:rsidRPr="00D72C3B">
              <w:rPr>
                <w:sz w:val="18"/>
                <w:szCs w:val="18"/>
                <w:lang w:val="fr-CH"/>
              </w:rPr>
              <w:t xml:space="preserve">Mme </w:t>
            </w:r>
            <w:bookmarkEnd w:id="35"/>
            <w:proofErr w:type="spellStart"/>
            <w:r w:rsidR="00253C20" w:rsidRPr="00D72C3B">
              <w:rPr>
                <w:sz w:val="18"/>
                <w:szCs w:val="18"/>
                <w:lang w:val="fr-CH"/>
              </w:rPr>
              <w:t>Aygun</w:t>
            </w:r>
            <w:proofErr w:type="spellEnd"/>
            <w:r w:rsidR="00253C20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253C20" w:rsidRPr="00D72C3B">
              <w:rPr>
                <w:sz w:val="18"/>
                <w:szCs w:val="18"/>
                <w:lang w:val="fr-CH"/>
              </w:rPr>
              <w:t>Ahmadova</w:t>
            </w:r>
            <w:proofErr w:type="spellEnd"/>
            <w:r w:rsidR="00253C20" w:rsidRPr="00D72C3B">
              <w:rPr>
                <w:sz w:val="18"/>
                <w:szCs w:val="18"/>
                <w:lang w:val="fr-CH"/>
              </w:rPr>
              <w:t xml:space="preserve"> (</w:t>
            </w:r>
            <w:r w:rsidR="00BD0BF9" w:rsidRPr="00D72C3B">
              <w:rPr>
                <w:sz w:val="18"/>
                <w:szCs w:val="18"/>
                <w:lang w:val="fr-CH"/>
              </w:rPr>
              <w:t>Azerbaïdjan</w:t>
            </w:r>
            <w:r w:rsidR="00253C20" w:rsidRPr="00D72C3B">
              <w:rPr>
                <w:sz w:val="18"/>
                <w:szCs w:val="18"/>
                <w:lang w:val="fr-CH"/>
              </w:rPr>
              <w:t>)</w:t>
            </w: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36" w:name="lt_pId094"/>
            <w:r w:rsidRPr="00D72C3B">
              <w:rPr>
                <w:sz w:val="18"/>
                <w:szCs w:val="18"/>
                <w:lang w:val="fr-CH"/>
              </w:rPr>
              <w:t>M. Ghislain de Salins (France)</w:t>
            </w:r>
            <w:bookmarkEnd w:id="36"/>
          </w:p>
        </w:tc>
        <w:tc>
          <w:tcPr>
            <w:tcW w:w="1934" w:type="dxa"/>
            <w:shd w:val="clear" w:color="auto" w:fill="auto"/>
          </w:tcPr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7" w:name="lt_pId095"/>
            <w:r w:rsidRPr="007C62CA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37"/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8" w:name="lt_pId096"/>
            <w:r w:rsidRPr="007C62CA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38"/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9" w:name="lt_pId097"/>
            <w:r w:rsidRPr="007C62CA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39"/>
          </w:p>
          <w:p w:rsidR="00253C20" w:rsidRPr="007C62CA" w:rsidRDefault="003C069A" w:rsidP="00990322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0" w:name="lt_pId098"/>
            <w:r w:rsidRPr="007C62CA">
              <w:rPr>
                <w:b/>
                <w:bCs/>
                <w:sz w:val="18"/>
                <w:szCs w:val="18"/>
                <w:lang w:val="en-US"/>
              </w:rPr>
              <w:t>A</w:t>
            </w:r>
            <w:bookmarkEnd w:id="40"/>
            <w:r w:rsidR="00253C20" w:rsidRPr="007C62CA">
              <w:rPr>
                <w:b/>
                <w:bCs/>
                <w:sz w:val="18"/>
                <w:szCs w:val="18"/>
                <w:lang w:val="en-US"/>
              </w:rPr>
              <w:t>SP</w:t>
            </w:r>
            <w:r w:rsidR="0079237F" w:rsidRPr="007C62CA">
              <w:rPr>
                <w:b/>
                <w:bCs/>
                <w:sz w:val="18"/>
                <w:szCs w:val="18"/>
                <w:lang w:val="en-US"/>
              </w:rPr>
              <w:br/>
            </w:r>
            <w:bookmarkStart w:id="41" w:name="lt_pId099"/>
            <w:r w:rsidR="00253C20" w:rsidRPr="007C62CA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2" w:name="lt_pId100"/>
            <w:bookmarkEnd w:id="41"/>
            <w:r w:rsidRPr="007C62CA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42"/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253C20" w:rsidRPr="00D72C3B" w:rsidRDefault="00253C20" w:rsidP="00990322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  <w:r w:rsidR="0079237F" w:rsidRPr="00D72C3B">
              <w:rPr>
                <w:bCs/>
                <w:sz w:val="18"/>
                <w:szCs w:val="18"/>
                <w:lang w:val="fr-CH"/>
              </w:rPr>
              <w:br/>
            </w:r>
            <w:proofErr w:type="spellStart"/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  <w:proofErr w:type="spellEnd"/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GTC sur les ressources financières et les ressources humaines</w:t>
            </w:r>
            <w:r w:rsidRPr="00D72C3B">
              <w:rPr>
                <w:sz w:val="18"/>
                <w:szCs w:val="18"/>
                <w:lang w:val="fr-CH"/>
              </w:rPr>
              <w:br/>
              <w:t xml:space="preserve">(Secrétaire: </w:t>
            </w:r>
            <w:bookmarkStart w:id="43" w:name="lt_pId105"/>
            <w:r w:rsidRPr="00D72C3B">
              <w:rPr>
                <w:sz w:val="18"/>
                <w:szCs w:val="18"/>
                <w:lang w:val="fr-CH"/>
              </w:rPr>
              <w:t>M. Alassane Ba/M. Eric Dalhen)</w:t>
            </w:r>
            <w:bookmarkEnd w:id="43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 Dietmar Plesse (Allemagne)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EUR</w:t>
            </w:r>
          </w:p>
        </w:tc>
        <w:tc>
          <w:tcPr>
            <w:tcW w:w="1220" w:type="dxa"/>
          </w:tcPr>
          <w:p w:rsidR="003C069A" w:rsidRPr="00D72C3B" w:rsidRDefault="00B01F34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2017</w:t>
            </w:r>
          </w:p>
        </w:tc>
        <w:tc>
          <w:tcPr>
            <w:tcW w:w="4252" w:type="dxa"/>
            <w:shd w:val="clear" w:color="auto" w:fill="FFFFFF" w:themeFill="background1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44" w:name="lt_pId110"/>
            <w:r w:rsidRPr="00D72C3B">
              <w:rPr>
                <w:sz w:val="18"/>
                <w:szCs w:val="18"/>
                <w:lang w:val="fr-CH"/>
              </w:rPr>
              <w:t xml:space="preserve">Mme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Seynabou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Seck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Cisse (Sénégal)</w:t>
            </w:r>
          </w:p>
          <w:p w:rsidR="003C069A" w:rsidRPr="00D72C3B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Mme </w:t>
            </w:r>
            <w:proofErr w:type="spellStart"/>
            <w:r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>Vernita</w:t>
            </w:r>
            <w:proofErr w:type="spellEnd"/>
            <w:r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 D. Harris (</w:t>
            </w:r>
            <w:r w:rsidR="0079237F"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>États-Unis</w:t>
            </w:r>
            <w:r w:rsidRPr="00D72C3B">
              <w:rPr>
                <w:rFonts w:asciiTheme="minorHAnsi" w:hAnsiTheme="minorHAnsi" w:cs="Calibri"/>
                <w:sz w:val="18"/>
                <w:szCs w:val="18"/>
                <w:lang w:val="fr-CH"/>
              </w:rPr>
              <w:t>)</w:t>
            </w:r>
          </w:p>
          <w:bookmarkEnd w:id="44"/>
          <w:p w:rsidR="003C069A" w:rsidRDefault="006023D7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M. Mohamed </w:t>
            </w:r>
            <w:proofErr w:type="spellStart"/>
            <w:r>
              <w:rPr>
                <w:sz w:val="18"/>
                <w:szCs w:val="18"/>
                <w:lang w:val="fr-CH"/>
              </w:rPr>
              <w:t>Almazroei</w:t>
            </w:r>
            <w:proofErr w:type="spellEnd"/>
            <w:r>
              <w:rPr>
                <w:sz w:val="18"/>
                <w:szCs w:val="18"/>
                <w:lang w:val="fr-CH"/>
              </w:rPr>
              <w:t xml:space="preserve"> (Émirats arabes unis)</w:t>
            </w:r>
          </w:p>
          <w:p w:rsidR="002F16F6" w:rsidRPr="00D72C3B" w:rsidRDefault="002F16F6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bookmarkStart w:id="45" w:name="lt_pId112"/>
            <w:r w:rsidRPr="00D72C3B">
              <w:rPr>
                <w:sz w:val="18"/>
                <w:szCs w:val="18"/>
                <w:lang w:val="fr-CH"/>
              </w:rPr>
              <w:t xml:space="preserve">M. Andrei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Sergeevich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Zhivov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(Fédération de Russie)</w:t>
            </w:r>
            <w:bookmarkEnd w:id="45"/>
          </w:p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</w:t>
            </w:r>
            <w:r w:rsidR="00253C20" w:rsidRPr="00D72C3B">
              <w:rPr>
                <w:sz w:val="18"/>
                <w:szCs w:val="18"/>
                <w:lang w:val="fr-CH"/>
              </w:rPr>
              <w:t>.</w:t>
            </w:r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253C20" w:rsidRPr="00D72C3B">
              <w:rPr>
                <w:sz w:val="18"/>
                <w:szCs w:val="18"/>
                <w:lang w:val="fr-CH"/>
              </w:rPr>
              <w:t>Vilem</w:t>
            </w:r>
            <w:proofErr w:type="spellEnd"/>
            <w:r w:rsidR="00253C20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253C20" w:rsidRPr="00D72C3B">
              <w:rPr>
                <w:sz w:val="18"/>
                <w:szCs w:val="18"/>
                <w:lang w:val="fr-CH"/>
              </w:rPr>
              <w:t>Vesely</w:t>
            </w:r>
            <w:proofErr w:type="spellEnd"/>
            <w:r w:rsidR="00253C20" w:rsidRPr="00D72C3B">
              <w:rPr>
                <w:sz w:val="18"/>
                <w:szCs w:val="18"/>
                <w:lang w:val="fr-CH"/>
              </w:rPr>
              <w:t xml:space="preserve"> </w:t>
            </w:r>
            <w:r w:rsidRPr="00D72C3B">
              <w:rPr>
                <w:sz w:val="18"/>
                <w:szCs w:val="18"/>
                <w:lang w:val="fr-CH"/>
              </w:rPr>
              <w:t>(République tchèque)</w:t>
            </w:r>
          </w:p>
        </w:tc>
        <w:tc>
          <w:tcPr>
            <w:tcW w:w="1934" w:type="dxa"/>
            <w:shd w:val="clear" w:color="auto" w:fill="FFFFFF" w:themeFill="background1"/>
          </w:tcPr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6" w:name="lt_pId113"/>
            <w:r w:rsidRPr="007C62CA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:rsidR="003C069A" w:rsidRPr="007C62CA" w:rsidRDefault="00DD67FD" w:rsidP="00DD67FD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D67F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46"/>
          </w:p>
          <w:p w:rsidR="00253C20" w:rsidRPr="007C62CA" w:rsidRDefault="00253C20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970AB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47" w:name="lt_pId115"/>
            <w:r w:rsidRPr="007C62CA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47"/>
            <w:r w:rsidRPr="007C62CA">
              <w:rPr>
                <w:b/>
                <w:bCs/>
                <w:sz w:val="18"/>
                <w:szCs w:val="18"/>
                <w:lang w:val="en-US"/>
              </w:rPr>
              <w:t>EI</w:t>
            </w:r>
          </w:p>
          <w:p w:rsidR="003C069A" w:rsidRPr="007C62CA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6023D7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>
              <w:rPr>
                <w:bCs/>
                <w:sz w:val="18"/>
                <w:szCs w:val="18"/>
                <w:lang w:val="fr-CH"/>
              </w:rPr>
              <w:t>Nouveau</w:t>
            </w:r>
          </w:p>
          <w:p w:rsidR="003C069A" w:rsidRPr="00D72C3B" w:rsidRDefault="003C069A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  <w:p w:rsidR="00253C20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253C20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lastRenderedPageBreak/>
              <w:t>GTC sur l'utilisation des six langues officielles</w:t>
            </w:r>
            <w:r w:rsidRPr="00D72C3B">
              <w:rPr>
                <w:sz w:val="18"/>
                <w:szCs w:val="18"/>
                <w:lang w:val="fr-CH"/>
              </w:rPr>
              <w:br/>
              <w:t xml:space="preserve">(Secrétaire: </w:t>
            </w:r>
            <w:bookmarkStart w:id="48" w:name="lt_pId118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B01F34" w:rsidRPr="00D72C3B">
              <w:rPr>
                <w:sz w:val="18"/>
                <w:szCs w:val="18"/>
                <w:lang w:val="fr-CH"/>
              </w:rPr>
              <w:t>Xin Liu</w:t>
            </w:r>
            <w:r w:rsidRPr="00D72C3B">
              <w:rPr>
                <w:sz w:val="18"/>
                <w:szCs w:val="18"/>
                <w:lang w:val="fr-CH"/>
              </w:rPr>
              <w:t>)</w:t>
            </w:r>
            <w:bookmarkEnd w:id="48"/>
          </w:p>
        </w:tc>
        <w:tc>
          <w:tcPr>
            <w:tcW w:w="1701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bookmarkStart w:id="49" w:name="lt_pId082"/>
            <w:r w:rsidRPr="00D72C3B">
              <w:rPr>
                <w:sz w:val="18"/>
                <w:szCs w:val="18"/>
                <w:lang w:val="fr-CH"/>
              </w:rPr>
              <w:t>M</w:t>
            </w:r>
            <w:r w:rsidR="00B01F34" w:rsidRPr="00D72C3B">
              <w:rPr>
                <w:sz w:val="18"/>
                <w:szCs w:val="18"/>
                <w:lang w:val="fr-CH"/>
              </w:rPr>
              <w:t>me</w:t>
            </w:r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B01F34" w:rsidRPr="00D72C3B">
              <w:rPr>
                <w:sz w:val="18"/>
                <w:szCs w:val="18"/>
                <w:lang w:val="fr-CH"/>
              </w:rPr>
              <w:t>Monia</w:t>
            </w:r>
            <w:proofErr w:type="spellEnd"/>
            <w:r w:rsidR="00B01F34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B01F34" w:rsidRPr="00D72C3B">
              <w:rPr>
                <w:sz w:val="18"/>
                <w:szCs w:val="18"/>
                <w:lang w:val="fr-CH"/>
              </w:rPr>
              <w:t>Jaber</w:t>
            </w:r>
            <w:proofErr w:type="spellEnd"/>
            <w:r w:rsidR="00B01F34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B01F34" w:rsidRPr="00D72C3B">
              <w:rPr>
                <w:sz w:val="18"/>
                <w:szCs w:val="18"/>
                <w:lang w:val="fr-CH"/>
              </w:rPr>
              <w:t>Khalfallah</w:t>
            </w:r>
            <w:proofErr w:type="spellEnd"/>
            <w:r w:rsidR="00B01F34" w:rsidRPr="00D72C3B">
              <w:rPr>
                <w:sz w:val="18"/>
                <w:szCs w:val="18"/>
                <w:lang w:val="fr-CH"/>
              </w:rPr>
              <w:t xml:space="preserve"> </w:t>
            </w:r>
            <w:r w:rsidRPr="00D72C3B">
              <w:rPr>
                <w:sz w:val="18"/>
                <w:szCs w:val="18"/>
                <w:lang w:val="fr-CH"/>
              </w:rPr>
              <w:t>(Tunisie)</w:t>
            </w:r>
            <w:bookmarkEnd w:id="49"/>
          </w:p>
        </w:tc>
        <w:tc>
          <w:tcPr>
            <w:tcW w:w="907" w:type="dxa"/>
            <w:shd w:val="clear" w:color="auto" w:fill="auto"/>
          </w:tcPr>
          <w:p w:rsidR="003C069A" w:rsidRPr="00D72C3B" w:rsidRDefault="004E447E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ARB</w:t>
            </w:r>
          </w:p>
        </w:tc>
        <w:tc>
          <w:tcPr>
            <w:tcW w:w="1220" w:type="dxa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</w:t>
            </w:r>
            <w:r w:rsidR="00B01F34" w:rsidRPr="00D72C3B">
              <w:rPr>
                <w:sz w:val="18"/>
                <w:szCs w:val="18"/>
                <w:lang w:val="fr-CH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0" w:name="lt_pId123"/>
            <w:r w:rsidRPr="00D72C3B">
              <w:rPr>
                <w:sz w:val="18"/>
                <w:szCs w:val="18"/>
                <w:lang w:val="fr-CH"/>
              </w:rPr>
              <w:t xml:space="preserve">M. Paul </w:t>
            </w:r>
            <w:r w:rsidR="00BD4D1D">
              <w:rPr>
                <w:sz w:val="18"/>
                <w:szCs w:val="18"/>
                <w:lang w:val="fr-CH"/>
              </w:rPr>
              <w:t>Najarian (É</w:t>
            </w:r>
            <w:r w:rsidRPr="00D72C3B">
              <w:rPr>
                <w:sz w:val="18"/>
                <w:szCs w:val="18"/>
                <w:lang w:val="fr-CH"/>
              </w:rPr>
              <w:t>tats Unis)</w:t>
            </w:r>
            <w:bookmarkEnd w:id="50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1" w:name="lt_pId124"/>
            <w:r w:rsidRPr="00D72C3B">
              <w:rPr>
                <w:sz w:val="18"/>
                <w:szCs w:val="18"/>
                <w:lang w:val="fr-CH"/>
              </w:rPr>
              <w:t xml:space="preserve">Mme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Sameera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Belal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(Koweït)</w:t>
            </w:r>
            <w:bookmarkEnd w:id="51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2" w:name="lt_pId125"/>
            <w:r w:rsidRPr="00D72C3B">
              <w:rPr>
                <w:sz w:val="18"/>
                <w:szCs w:val="18"/>
                <w:lang w:val="fr-CH"/>
              </w:rPr>
              <w:t xml:space="preserve">M. Cai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Guolei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(Chine)</w:t>
            </w:r>
            <w:bookmarkEnd w:id="52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3" w:name="lt_pId126"/>
            <w:r w:rsidRPr="00D72C3B">
              <w:rPr>
                <w:sz w:val="18"/>
                <w:szCs w:val="18"/>
                <w:lang w:val="fr-CH"/>
              </w:rPr>
              <w:t xml:space="preserve">M. Vladimir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Minkin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(Fédération de Russie)</w:t>
            </w:r>
            <w:bookmarkEnd w:id="53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4" w:name="lt_pId127"/>
            <w:r w:rsidRPr="00D72C3B">
              <w:rPr>
                <w:sz w:val="18"/>
                <w:szCs w:val="18"/>
                <w:lang w:val="fr-CH"/>
              </w:rPr>
              <w:t>Mme Blanca Gonzalez (Espagne)</w:t>
            </w:r>
            <w:bookmarkEnd w:id="54"/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  <w:lang w:val="fr-CH"/>
              </w:rPr>
            </w:pPr>
            <w:bookmarkStart w:id="55" w:name="lt_pId128"/>
            <w:r w:rsidRPr="00D72C3B">
              <w:rPr>
                <w:sz w:val="18"/>
                <w:szCs w:val="18"/>
                <w:lang w:val="fr-CH"/>
              </w:rPr>
              <w:t xml:space="preserve">M. Frédéric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Paruta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(France)</w:t>
            </w:r>
            <w:bookmarkEnd w:id="55"/>
          </w:p>
        </w:tc>
        <w:tc>
          <w:tcPr>
            <w:tcW w:w="1934" w:type="dxa"/>
            <w:shd w:val="clear" w:color="auto" w:fill="auto"/>
          </w:tcPr>
          <w:p w:rsidR="003C069A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Anglais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Arabe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Chinois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Russe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Espagnol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Français</w:t>
            </w:r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2013</w:t>
            </w:r>
          </w:p>
          <w:p w:rsidR="003C069A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2013</w:t>
            </w:r>
          </w:p>
          <w:p w:rsidR="003C069A" w:rsidRPr="00D72C3B" w:rsidRDefault="003C069A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2013</w:t>
            </w:r>
          </w:p>
          <w:p w:rsidR="00B01F34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  <w:p w:rsidR="003C069A" w:rsidRPr="00D72C3B" w:rsidRDefault="00B01F34" w:rsidP="00194573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2017</w:t>
            </w:r>
          </w:p>
        </w:tc>
      </w:tr>
      <w:tr w:rsidR="003C069A" w:rsidRPr="00D72C3B" w:rsidTr="00DD67FD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>Groupe d'experts sur le RTI</w:t>
            </w:r>
            <w:r w:rsidR="003C069A" w:rsidRPr="00D72C3B">
              <w:rPr>
                <w:b/>
                <w:bCs/>
                <w:sz w:val="18"/>
                <w:szCs w:val="18"/>
                <w:lang w:val="fr-CH"/>
              </w:rPr>
              <w:br/>
            </w:r>
            <w:r w:rsidR="003C069A" w:rsidRPr="00D72C3B">
              <w:rPr>
                <w:sz w:val="18"/>
                <w:szCs w:val="18"/>
                <w:lang w:val="fr-CH"/>
              </w:rPr>
              <w:t xml:space="preserve">(Secrétaire: M. </w:t>
            </w:r>
            <w:r w:rsidRPr="00D72C3B">
              <w:rPr>
                <w:sz w:val="18"/>
                <w:szCs w:val="18"/>
                <w:lang w:val="fr-CH"/>
              </w:rPr>
              <w:t>Preetam Maloor</w:t>
            </w:r>
            <w:r w:rsidR="003C069A" w:rsidRPr="00D72C3B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C069A" w:rsidRPr="00D72C3B" w:rsidRDefault="006023D7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M. </w:t>
            </w:r>
            <w:proofErr w:type="spellStart"/>
            <w:r>
              <w:rPr>
                <w:sz w:val="18"/>
                <w:szCs w:val="18"/>
                <w:lang w:val="fr-CH"/>
              </w:rPr>
              <w:t>Lwando</w:t>
            </w:r>
            <w:proofErr w:type="spellEnd"/>
            <w:r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H"/>
              </w:rPr>
              <w:t>Bbuku</w:t>
            </w:r>
            <w:proofErr w:type="spellEnd"/>
            <w:r>
              <w:rPr>
                <w:sz w:val="18"/>
                <w:szCs w:val="18"/>
                <w:lang w:val="fr-CH"/>
              </w:rPr>
              <w:t xml:space="preserve"> (Zambie)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6023D7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ARR</w:t>
            </w:r>
          </w:p>
        </w:tc>
        <w:tc>
          <w:tcPr>
            <w:tcW w:w="1220" w:type="dxa"/>
          </w:tcPr>
          <w:p w:rsidR="003C069A" w:rsidRPr="00D72C3B" w:rsidRDefault="006023D7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Nouveau</w:t>
            </w:r>
          </w:p>
        </w:tc>
        <w:tc>
          <w:tcPr>
            <w:tcW w:w="4252" w:type="dxa"/>
            <w:shd w:val="clear" w:color="auto" w:fill="auto"/>
          </w:tcPr>
          <w:p w:rsidR="005429A2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1C2059">
              <w:rPr>
                <w:sz w:val="18"/>
                <w:szCs w:val="18"/>
                <w:lang w:val="fr-CH"/>
              </w:rPr>
              <w:t>Guy-</w:t>
            </w:r>
            <w:r w:rsidRPr="00D72C3B">
              <w:rPr>
                <w:sz w:val="18"/>
                <w:szCs w:val="18"/>
                <w:lang w:val="fr-CH"/>
              </w:rPr>
              <w:t>Michel Kouakou (Côte d'</w:t>
            </w:r>
            <w:r w:rsidR="005429A2" w:rsidRPr="00D72C3B">
              <w:rPr>
                <w:sz w:val="18"/>
                <w:szCs w:val="18"/>
                <w:lang w:val="fr-CH"/>
              </w:rPr>
              <w:t>Ivoire)</w:t>
            </w:r>
          </w:p>
          <w:p w:rsidR="005429A2" w:rsidRPr="007C62CA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es-ES"/>
              </w:rPr>
            </w:pPr>
            <w:r w:rsidRPr="007C62CA">
              <w:rPr>
                <w:sz w:val="18"/>
                <w:szCs w:val="18"/>
                <w:lang w:val="es-ES"/>
              </w:rPr>
              <w:t>M.</w:t>
            </w:r>
            <w:r w:rsidR="005429A2" w:rsidRPr="007C62CA">
              <w:rPr>
                <w:sz w:val="18"/>
                <w:szCs w:val="18"/>
                <w:lang w:val="es-ES"/>
              </w:rPr>
              <w:t xml:space="preserve"> Santiago Reyes-Borda (</w:t>
            </w:r>
            <w:proofErr w:type="spellStart"/>
            <w:r w:rsidR="005429A2" w:rsidRPr="007C62CA">
              <w:rPr>
                <w:sz w:val="18"/>
                <w:szCs w:val="18"/>
                <w:lang w:val="es-ES"/>
              </w:rPr>
              <w:t>Canada</w:t>
            </w:r>
            <w:proofErr w:type="spellEnd"/>
            <w:r w:rsidR="005429A2" w:rsidRPr="007C62CA">
              <w:rPr>
                <w:sz w:val="18"/>
                <w:szCs w:val="18"/>
                <w:lang w:val="es-ES"/>
              </w:rPr>
              <w:t>)</w:t>
            </w:r>
          </w:p>
          <w:p w:rsidR="005429A2" w:rsidRPr="007C62CA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es-ES"/>
              </w:rPr>
            </w:pPr>
            <w:r w:rsidRPr="007C62CA">
              <w:rPr>
                <w:sz w:val="18"/>
                <w:szCs w:val="18"/>
                <w:lang w:val="es-ES"/>
              </w:rPr>
              <w:t>M</w:t>
            </w:r>
            <w:r w:rsidR="0079237F" w:rsidRPr="007C62CA">
              <w:rPr>
                <w:sz w:val="18"/>
                <w:szCs w:val="18"/>
                <w:lang w:val="es-ES"/>
              </w:rPr>
              <w:t>.</w:t>
            </w:r>
            <w:r w:rsidRPr="007C62CA">
              <w:rPr>
                <w:sz w:val="18"/>
                <w:szCs w:val="18"/>
                <w:lang w:val="es-ES"/>
              </w:rPr>
              <w:t xml:space="preserve"> Ah</w:t>
            </w:r>
            <w:r w:rsidR="0079237F" w:rsidRPr="007C62CA">
              <w:rPr>
                <w:sz w:val="18"/>
                <w:szCs w:val="18"/>
                <w:lang w:val="es-ES"/>
              </w:rPr>
              <w:t xml:space="preserve">mad Al </w:t>
            </w:r>
            <w:proofErr w:type="spellStart"/>
            <w:r w:rsidR="0079237F" w:rsidRPr="007C62CA">
              <w:rPr>
                <w:sz w:val="18"/>
                <w:szCs w:val="18"/>
                <w:lang w:val="es-ES"/>
              </w:rPr>
              <w:t>Rajehi</w:t>
            </w:r>
            <w:proofErr w:type="spellEnd"/>
            <w:r w:rsidR="0079237F" w:rsidRPr="007C62CA">
              <w:rPr>
                <w:sz w:val="18"/>
                <w:szCs w:val="18"/>
                <w:lang w:val="es-ES"/>
              </w:rPr>
              <w:t xml:space="preserve"> (</w:t>
            </w:r>
            <w:proofErr w:type="spellStart"/>
            <w:r w:rsidR="0079237F" w:rsidRPr="007C62CA">
              <w:rPr>
                <w:sz w:val="18"/>
                <w:szCs w:val="18"/>
                <w:lang w:val="es-ES"/>
              </w:rPr>
              <w:t>É</w:t>
            </w:r>
            <w:r w:rsidRPr="007C62CA">
              <w:rPr>
                <w:sz w:val="18"/>
                <w:szCs w:val="18"/>
                <w:lang w:val="es-ES"/>
              </w:rPr>
              <w:t>gypt</w:t>
            </w:r>
            <w:r w:rsidR="0079237F" w:rsidRPr="007C62CA">
              <w:rPr>
                <w:sz w:val="18"/>
                <w:szCs w:val="18"/>
                <w:lang w:val="es-ES"/>
              </w:rPr>
              <w:t>e</w:t>
            </w:r>
            <w:proofErr w:type="spellEnd"/>
            <w:r w:rsidRPr="007C62CA">
              <w:rPr>
                <w:sz w:val="18"/>
                <w:szCs w:val="18"/>
                <w:lang w:val="es-ES"/>
              </w:rPr>
              <w:t>)</w:t>
            </w:r>
          </w:p>
          <w:p w:rsidR="005429A2" w:rsidRPr="006023D7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es-ES"/>
              </w:rPr>
            </w:pPr>
          </w:p>
          <w:p w:rsidR="003C069A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5429A2" w:rsidRPr="00D72C3B">
              <w:rPr>
                <w:sz w:val="18"/>
                <w:szCs w:val="18"/>
                <w:lang w:val="fr-CH"/>
              </w:rPr>
              <w:t>Aleksei</w:t>
            </w:r>
            <w:proofErr w:type="spellEnd"/>
            <w:r w:rsidR="005429A2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5429A2" w:rsidRPr="00D72C3B">
              <w:rPr>
                <w:sz w:val="18"/>
                <w:szCs w:val="18"/>
                <w:lang w:val="fr-CH"/>
              </w:rPr>
              <w:t>Sergeevich</w:t>
            </w:r>
            <w:proofErr w:type="spellEnd"/>
            <w:r w:rsidR="005429A2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5429A2" w:rsidRPr="00D72C3B">
              <w:rPr>
                <w:sz w:val="18"/>
                <w:szCs w:val="18"/>
                <w:lang w:val="fr-CH"/>
              </w:rPr>
              <w:t>Borodin</w:t>
            </w:r>
            <w:proofErr w:type="spellEnd"/>
            <w:r w:rsidR="005429A2" w:rsidRPr="00D72C3B">
              <w:rPr>
                <w:sz w:val="18"/>
                <w:szCs w:val="18"/>
                <w:lang w:val="fr-CH"/>
              </w:rPr>
              <w:t xml:space="preserve"> (</w:t>
            </w:r>
            <w:r w:rsidRPr="00D72C3B">
              <w:rPr>
                <w:sz w:val="18"/>
                <w:szCs w:val="18"/>
                <w:lang w:val="fr-CH"/>
              </w:rPr>
              <w:t>Fédération de Russie</w:t>
            </w:r>
            <w:r w:rsidR="005429A2" w:rsidRPr="00D72C3B">
              <w:rPr>
                <w:sz w:val="18"/>
                <w:szCs w:val="18"/>
                <w:lang w:val="fr-CH"/>
              </w:rPr>
              <w:t>)</w:t>
            </w:r>
          </w:p>
          <w:p w:rsidR="006023D7" w:rsidRPr="00D72C3B" w:rsidRDefault="006023D7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M. Simon van Merkom (Pays-Bas)</w:t>
            </w:r>
          </w:p>
        </w:tc>
        <w:tc>
          <w:tcPr>
            <w:tcW w:w="1934" w:type="dxa"/>
            <w:shd w:val="clear" w:color="auto" w:fill="auto"/>
          </w:tcPr>
          <w:p w:rsidR="003C069A" w:rsidRPr="007C62C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AFR</w:t>
            </w:r>
          </w:p>
          <w:p w:rsidR="005429A2" w:rsidRPr="007C62CA" w:rsidRDefault="005429A2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AMS</w:t>
            </w:r>
          </w:p>
          <w:p w:rsidR="003C069A" w:rsidRPr="007C62C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ARB</w:t>
            </w:r>
          </w:p>
          <w:p w:rsidR="003C069A" w:rsidRPr="007C62C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DD67FD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ASP</w:t>
            </w:r>
          </w:p>
          <w:p w:rsidR="003C069A" w:rsidRDefault="003C069A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 w:rsidRPr="007C62CA"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CEI</w:t>
            </w:r>
          </w:p>
          <w:p w:rsidR="00DD67FD" w:rsidRPr="007C62CA" w:rsidRDefault="00DD67FD" w:rsidP="001945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</w:p>
          <w:p w:rsidR="005429A2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6023D7" w:rsidRPr="00D72C3B" w:rsidRDefault="006023D7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>
              <w:rPr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3C069A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3C069A" w:rsidRPr="00D72C3B" w:rsidRDefault="003C069A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b/>
                <w:bCs/>
                <w:sz w:val="18"/>
                <w:szCs w:val="18"/>
                <w:lang w:val="fr-CH"/>
              </w:rPr>
              <w:t xml:space="preserve">Groupe d'experts sur </w:t>
            </w:r>
            <w:r w:rsidR="005429A2" w:rsidRPr="00D72C3B">
              <w:rPr>
                <w:b/>
                <w:bCs/>
                <w:sz w:val="18"/>
                <w:szCs w:val="18"/>
                <w:lang w:val="fr-CH"/>
              </w:rPr>
              <w:t>la Décision 482</w:t>
            </w:r>
            <w:r w:rsidRPr="00D72C3B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72C3B">
              <w:rPr>
                <w:b/>
                <w:bCs/>
                <w:sz w:val="18"/>
                <w:szCs w:val="18"/>
                <w:lang w:val="fr-CH"/>
              </w:rPr>
              <w:br/>
            </w:r>
            <w:r w:rsidRPr="00D72C3B">
              <w:rPr>
                <w:sz w:val="18"/>
                <w:szCs w:val="18"/>
                <w:lang w:val="fr-CH"/>
              </w:rPr>
              <w:t xml:space="preserve">(Secrétaire: </w:t>
            </w:r>
            <w:bookmarkStart w:id="56" w:name="lt_pId140"/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r w:rsidR="005429A2" w:rsidRPr="00D72C3B">
              <w:rPr>
                <w:sz w:val="18"/>
                <w:szCs w:val="18"/>
                <w:lang w:val="fr-CH"/>
              </w:rPr>
              <w:t>Alexandre Vallet</w:t>
            </w:r>
            <w:r w:rsidRPr="00D72C3B">
              <w:rPr>
                <w:sz w:val="18"/>
                <w:szCs w:val="18"/>
                <w:lang w:val="fr-CH"/>
              </w:rPr>
              <w:t>)</w:t>
            </w:r>
            <w:bookmarkEnd w:id="56"/>
          </w:p>
        </w:tc>
        <w:tc>
          <w:tcPr>
            <w:tcW w:w="1701" w:type="dxa"/>
            <w:shd w:val="clear" w:color="auto" w:fill="auto"/>
          </w:tcPr>
          <w:p w:rsidR="003C069A" w:rsidRPr="00D72C3B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 xml:space="preserve">M.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Nikolay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Varlamov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(Fédération de Russie)</w:t>
            </w:r>
          </w:p>
        </w:tc>
        <w:tc>
          <w:tcPr>
            <w:tcW w:w="907" w:type="dxa"/>
            <w:shd w:val="clear" w:color="auto" w:fill="auto"/>
          </w:tcPr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CEI</w:t>
            </w:r>
          </w:p>
        </w:tc>
        <w:tc>
          <w:tcPr>
            <w:tcW w:w="1220" w:type="dxa"/>
          </w:tcPr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:rsidR="00DD67FD" w:rsidRDefault="00DD67FD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</w:p>
          <w:p w:rsidR="005429A2" w:rsidRPr="00D72C3B" w:rsidRDefault="005429A2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</w:t>
            </w:r>
            <w:r w:rsidR="0079237F" w:rsidRPr="00D72C3B">
              <w:rPr>
                <w:sz w:val="18"/>
                <w:szCs w:val="18"/>
                <w:lang w:val="fr-CH"/>
              </w:rPr>
              <w:t>.</w:t>
            </w:r>
            <w:r w:rsidRPr="00D72C3B">
              <w:rPr>
                <w:sz w:val="18"/>
                <w:szCs w:val="18"/>
                <w:lang w:val="fr-CH"/>
              </w:rPr>
              <w:t xml:space="preserve"> Andrew </w:t>
            </w:r>
            <w:proofErr w:type="spellStart"/>
            <w:r w:rsidRPr="00D72C3B">
              <w:rPr>
                <w:sz w:val="18"/>
                <w:szCs w:val="18"/>
                <w:lang w:val="fr-CH"/>
              </w:rPr>
              <w:t>Feltman</w:t>
            </w:r>
            <w:proofErr w:type="spellEnd"/>
            <w:r w:rsidRPr="00D72C3B">
              <w:rPr>
                <w:sz w:val="18"/>
                <w:szCs w:val="18"/>
                <w:lang w:val="fr-CH"/>
              </w:rPr>
              <w:t xml:space="preserve"> (</w:t>
            </w:r>
            <w:r w:rsidR="0079237F" w:rsidRPr="00D72C3B">
              <w:rPr>
                <w:sz w:val="18"/>
                <w:szCs w:val="18"/>
                <w:lang w:val="fr-CH"/>
              </w:rPr>
              <w:t>États-Unis</w:t>
            </w:r>
            <w:r w:rsidRPr="00D72C3B">
              <w:rPr>
                <w:sz w:val="18"/>
                <w:szCs w:val="18"/>
                <w:lang w:val="fr-CH"/>
              </w:rPr>
              <w:t>)</w:t>
            </w:r>
          </w:p>
          <w:p w:rsidR="005429A2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Mustapha Mousse (</w:t>
            </w:r>
            <w:r w:rsidRPr="00D72C3B">
              <w:rPr>
                <w:sz w:val="18"/>
                <w:szCs w:val="18"/>
                <w:lang w:val="fr-CH"/>
              </w:rPr>
              <w:t>Égypte</w:t>
            </w:r>
            <w:r w:rsidR="005429A2" w:rsidRPr="00D72C3B">
              <w:rPr>
                <w:sz w:val="18"/>
                <w:szCs w:val="18"/>
                <w:lang w:val="fr-CH"/>
              </w:rPr>
              <w:t>)</w:t>
            </w:r>
          </w:p>
          <w:p w:rsidR="005429A2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5429A2" w:rsidRPr="00D72C3B">
              <w:rPr>
                <w:sz w:val="18"/>
                <w:szCs w:val="18"/>
                <w:lang w:val="fr-CH"/>
              </w:rPr>
              <w:t>Yuansheng</w:t>
            </w:r>
            <w:proofErr w:type="spellEnd"/>
            <w:r w:rsidR="005429A2" w:rsidRPr="00D72C3B">
              <w:rPr>
                <w:sz w:val="18"/>
                <w:szCs w:val="18"/>
                <w:lang w:val="fr-CH"/>
              </w:rPr>
              <w:t xml:space="preserve"> Xie (Chin</w:t>
            </w:r>
            <w:r w:rsidRPr="00D72C3B">
              <w:rPr>
                <w:sz w:val="18"/>
                <w:szCs w:val="18"/>
                <w:lang w:val="fr-CH"/>
              </w:rPr>
              <w:t>e</w:t>
            </w:r>
            <w:r w:rsidR="005429A2" w:rsidRPr="00D72C3B">
              <w:rPr>
                <w:sz w:val="18"/>
                <w:szCs w:val="18"/>
                <w:lang w:val="fr-CH"/>
              </w:rPr>
              <w:t>)</w:t>
            </w:r>
          </w:p>
          <w:p w:rsidR="003C069A" w:rsidRPr="00D72C3B" w:rsidRDefault="0079237F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 w:rsidRPr="00D72C3B">
              <w:rPr>
                <w:sz w:val="18"/>
                <w:szCs w:val="18"/>
                <w:lang w:val="fr-CH"/>
              </w:rPr>
              <w:t>M.</w:t>
            </w:r>
            <w:r w:rsidR="005429A2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5429A2" w:rsidRPr="00D72C3B">
              <w:rPr>
                <w:sz w:val="18"/>
                <w:szCs w:val="18"/>
                <w:lang w:val="fr-CH"/>
              </w:rPr>
              <w:t>Rizat</w:t>
            </w:r>
            <w:proofErr w:type="spellEnd"/>
            <w:r w:rsidR="005429A2" w:rsidRPr="00D72C3B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5429A2" w:rsidRPr="00D72C3B">
              <w:rPr>
                <w:sz w:val="18"/>
                <w:szCs w:val="18"/>
                <w:lang w:val="fr-CH"/>
              </w:rPr>
              <w:t>Nurshabekow</w:t>
            </w:r>
            <w:proofErr w:type="spellEnd"/>
            <w:r w:rsidR="005429A2" w:rsidRPr="00D72C3B">
              <w:rPr>
                <w:sz w:val="18"/>
                <w:szCs w:val="18"/>
                <w:lang w:val="fr-CH"/>
              </w:rPr>
              <w:t xml:space="preserve"> (Kazakhstan)</w:t>
            </w:r>
          </w:p>
        </w:tc>
        <w:tc>
          <w:tcPr>
            <w:tcW w:w="1934" w:type="dxa"/>
            <w:shd w:val="clear" w:color="auto" w:fill="auto"/>
          </w:tcPr>
          <w:p w:rsidR="00DD67FD" w:rsidRPr="006023D7" w:rsidRDefault="00DD67FD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57" w:name="lt_pId153"/>
            <w:r w:rsidRPr="006023D7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:rsidR="003C069A" w:rsidRPr="006023D7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023D7">
              <w:rPr>
                <w:b/>
                <w:bCs/>
                <w:sz w:val="18"/>
                <w:szCs w:val="18"/>
                <w:lang w:val="en-GB"/>
              </w:rPr>
              <w:t>AMS</w:t>
            </w:r>
            <w:bookmarkEnd w:id="57"/>
          </w:p>
          <w:p w:rsidR="003C069A" w:rsidRPr="006023D7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58" w:name="lt_pId154"/>
            <w:r w:rsidRPr="006023D7">
              <w:rPr>
                <w:b/>
                <w:bCs/>
                <w:sz w:val="18"/>
                <w:szCs w:val="18"/>
                <w:lang w:val="en-GB"/>
              </w:rPr>
              <w:t>ARB</w:t>
            </w:r>
            <w:bookmarkEnd w:id="58"/>
          </w:p>
          <w:p w:rsidR="003C069A" w:rsidRPr="006023D7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59" w:name="lt_pId156"/>
            <w:r w:rsidRPr="006023D7">
              <w:rPr>
                <w:b/>
                <w:bCs/>
                <w:sz w:val="18"/>
                <w:szCs w:val="18"/>
                <w:lang w:val="en-GB"/>
              </w:rPr>
              <w:t>ASP</w:t>
            </w:r>
            <w:bookmarkEnd w:id="59"/>
          </w:p>
          <w:p w:rsidR="003C069A" w:rsidRPr="006023D7" w:rsidRDefault="003C069A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60" w:name="lt_pId157"/>
            <w:r w:rsidRPr="006023D7">
              <w:rPr>
                <w:b/>
                <w:bCs/>
                <w:sz w:val="18"/>
                <w:szCs w:val="18"/>
                <w:lang w:val="en-GB"/>
              </w:rPr>
              <w:t>C</w:t>
            </w:r>
            <w:bookmarkEnd w:id="60"/>
            <w:r w:rsidRPr="006023D7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:rsidR="004970AB" w:rsidRPr="006023D7" w:rsidRDefault="004970AB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023D7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:rsidR="00DD67FD" w:rsidRPr="006023D7" w:rsidRDefault="00DD67FD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en-GB"/>
              </w:rPr>
            </w:pPr>
          </w:p>
          <w:p w:rsidR="003C069A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  <w:p w:rsidR="005429A2" w:rsidRPr="00D72C3B" w:rsidRDefault="005429A2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 w:rsidRPr="00D72C3B">
              <w:rPr>
                <w:bCs/>
                <w:sz w:val="18"/>
                <w:szCs w:val="18"/>
                <w:lang w:val="fr-CH"/>
              </w:rPr>
              <w:t>Nouveau</w:t>
            </w:r>
          </w:p>
        </w:tc>
      </w:tr>
      <w:tr w:rsidR="006023D7" w:rsidRPr="00D72C3B" w:rsidTr="00990322">
        <w:trPr>
          <w:jc w:val="center"/>
        </w:trPr>
        <w:tc>
          <w:tcPr>
            <w:tcW w:w="3964" w:type="dxa"/>
            <w:shd w:val="clear" w:color="auto" w:fill="auto"/>
          </w:tcPr>
          <w:p w:rsidR="006023D7" w:rsidRPr="00D72C3B" w:rsidRDefault="006023D7" w:rsidP="00194573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 xml:space="preserve">Groupe </w:t>
            </w:r>
            <w:r w:rsidR="00492DA5">
              <w:rPr>
                <w:b/>
                <w:bCs/>
                <w:sz w:val="18"/>
                <w:szCs w:val="18"/>
                <w:lang w:val="fr-CH"/>
              </w:rPr>
              <w:t xml:space="preserve">informel </w:t>
            </w:r>
            <w:r>
              <w:rPr>
                <w:b/>
                <w:bCs/>
                <w:sz w:val="18"/>
                <w:szCs w:val="18"/>
                <w:lang w:val="fr-CH"/>
              </w:rPr>
              <w:t>d’</w:t>
            </w:r>
            <w:r w:rsidR="00492DA5">
              <w:rPr>
                <w:b/>
                <w:bCs/>
                <w:sz w:val="18"/>
                <w:szCs w:val="18"/>
                <w:lang w:val="fr-CH"/>
              </w:rPr>
              <w:t xml:space="preserve">experts </w:t>
            </w:r>
            <w:r>
              <w:rPr>
                <w:b/>
                <w:bCs/>
                <w:sz w:val="18"/>
                <w:szCs w:val="18"/>
                <w:lang w:val="fr-CH"/>
              </w:rPr>
              <w:t xml:space="preserve"> sur le FMPT</w:t>
            </w:r>
            <w:r w:rsidR="002F16F6">
              <w:rPr>
                <w:b/>
                <w:bCs/>
                <w:sz w:val="18"/>
                <w:szCs w:val="18"/>
                <w:lang w:val="fr-CH"/>
              </w:rPr>
              <w:t>-21</w:t>
            </w:r>
          </w:p>
        </w:tc>
        <w:tc>
          <w:tcPr>
            <w:tcW w:w="1701" w:type="dxa"/>
            <w:shd w:val="clear" w:color="auto" w:fill="auto"/>
          </w:tcPr>
          <w:p w:rsidR="006023D7" w:rsidRPr="00D72C3B" w:rsidRDefault="00492DA5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M. Fabio </w:t>
            </w:r>
            <w:proofErr w:type="spellStart"/>
            <w:r>
              <w:rPr>
                <w:sz w:val="18"/>
                <w:szCs w:val="18"/>
                <w:lang w:val="fr-CH"/>
              </w:rPr>
              <w:t>Bigi</w:t>
            </w:r>
            <w:proofErr w:type="spellEnd"/>
            <w:r>
              <w:rPr>
                <w:sz w:val="18"/>
                <w:szCs w:val="18"/>
                <w:lang w:val="fr-CH"/>
              </w:rPr>
              <w:t xml:space="preserve"> (Italie)</w:t>
            </w:r>
          </w:p>
        </w:tc>
        <w:tc>
          <w:tcPr>
            <w:tcW w:w="907" w:type="dxa"/>
            <w:shd w:val="clear" w:color="auto" w:fill="auto"/>
          </w:tcPr>
          <w:p w:rsidR="006023D7" w:rsidRPr="00D72C3B" w:rsidRDefault="00492DA5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EUR</w:t>
            </w:r>
          </w:p>
        </w:tc>
        <w:tc>
          <w:tcPr>
            <w:tcW w:w="1220" w:type="dxa"/>
          </w:tcPr>
          <w:p w:rsidR="006023D7" w:rsidRPr="00D72C3B" w:rsidRDefault="00492DA5" w:rsidP="00194573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Nouveau</w:t>
            </w:r>
          </w:p>
        </w:tc>
        <w:tc>
          <w:tcPr>
            <w:tcW w:w="4252" w:type="dxa"/>
            <w:shd w:val="clear" w:color="auto" w:fill="auto"/>
          </w:tcPr>
          <w:p w:rsidR="006023D7" w:rsidRDefault="00492DA5" w:rsidP="00194573">
            <w:pPr>
              <w:pStyle w:val="Tabletext"/>
              <w:spacing w:before="20" w:after="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- </w:t>
            </w:r>
          </w:p>
        </w:tc>
        <w:tc>
          <w:tcPr>
            <w:tcW w:w="1934" w:type="dxa"/>
            <w:shd w:val="clear" w:color="auto" w:fill="auto"/>
          </w:tcPr>
          <w:p w:rsidR="006023D7" w:rsidRPr="0063770D" w:rsidRDefault="00492DA5" w:rsidP="00194573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-</w:t>
            </w:r>
          </w:p>
        </w:tc>
        <w:tc>
          <w:tcPr>
            <w:tcW w:w="1610" w:type="dxa"/>
            <w:shd w:val="clear" w:color="auto" w:fill="FFFFFF" w:themeFill="background1"/>
          </w:tcPr>
          <w:p w:rsidR="006023D7" w:rsidRPr="0063770D" w:rsidRDefault="00492DA5" w:rsidP="00194573">
            <w:pPr>
              <w:pStyle w:val="Tabletext"/>
              <w:spacing w:before="20" w:after="20"/>
              <w:jc w:val="center"/>
              <w:rPr>
                <w:bCs/>
                <w:sz w:val="18"/>
                <w:szCs w:val="18"/>
                <w:lang w:val="fr-CH"/>
              </w:rPr>
            </w:pPr>
            <w:r>
              <w:rPr>
                <w:bCs/>
                <w:sz w:val="18"/>
                <w:szCs w:val="18"/>
                <w:lang w:val="fr-CH"/>
              </w:rPr>
              <w:t>-</w:t>
            </w:r>
          </w:p>
        </w:tc>
      </w:tr>
    </w:tbl>
    <w:p w:rsidR="00B07A85" w:rsidRPr="00D72C3B" w:rsidRDefault="00B07A85" w:rsidP="00411C49">
      <w:pPr>
        <w:pStyle w:val="Reasons"/>
        <w:rPr>
          <w:lang w:val="fr-CH"/>
        </w:rPr>
      </w:pPr>
    </w:p>
    <w:p w:rsidR="00B07A85" w:rsidRPr="00D72C3B" w:rsidRDefault="00B07A85">
      <w:pPr>
        <w:jc w:val="center"/>
        <w:rPr>
          <w:lang w:val="fr-CH"/>
        </w:rPr>
      </w:pPr>
      <w:r w:rsidRPr="00D72C3B">
        <w:rPr>
          <w:lang w:val="fr-CH"/>
        </w:rPr>
        <w:t>______________</w:t>
      </w:r>
    </w:p>
    <w:p w:rsidR="00B07A85" w:rsidRPr="00D72C3B" w:rsidRDefault="00B07A85" w:rsidP="00B07A85">
      <w:pPr>
        <w:rPr>
          <w:lang w:val="fr-CH"/>
        </w:rPr>
      </w:pPr>
    </w:p>
    <w:sectPr w:rsidR="00B07A85" w:rsidRPr="00D72C3B" w:rsidSect="003C069A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6840" w:h="11907" w:orient="landscape" w:code="9"/>
      <w:pgMar w:top="1134" w:right="1418" w:bottom="1134" w:left="1418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2C" w:rsidRDefault="006A4A2C">
      <w:r>
        <w:separator/>
      </w:r>
    </w:p>
  </w:endnote>
  <w:endnote w:type="continuationSeparator" w:id="0">
    <w:p w:rsidR="006A4A2C" w:rsidRDefault="006A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Pr="00DD67FD" w:rsidRDefault="003C069A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Pr="00DD67F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2A4">
      <w:t>19.06.19</w:t>
    </w:r>
    <w:r>
      <w:fldChar w:fldCharType="end"/>
    </w:r>
    <w:r w:rsidRPr="00DD67F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67FD">
      <w:t>05.06.19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7E" w:rsidRPr="0063770D" w:rsidRDefault="004E447E" w:rsidP="004E447E">
    <w:pPr>
      <w:pStyle w:val="Footer"/>
      <w:rPr>
        <w:color w:val="D9D9D9" w:themeColor="background1" w:themeShade="D9"/>
        <w:lang w:val="en-GB"/>
      </w:rPr>
    </w:pPr>
    <w:r w:rsidRPr="0063770D">
      <w:rPr>
        <w:color w:val="D9D9D9" w:themeColor="background1" w:themeShade="D9"/>
      </w:rPr>
      <w:fldChar w:fldCharType="begin"/>
    </w:r>
    <w:r w:rsidRPr="0063770D">
      <w:rPr>
        <w:color w:val="D9D9D9" w:themeColor="background1" w:themeShade="D9"/>
        <w:lang w:val="en-GB"/>
      </w:rPr>
      <w:instrText xml:space="preserve"> FILENAME \p \* MERGEFORMAT </w:instrText>
    </w:r>
    <w:r w:rsidRPr="0063770D">
      <w:rPr>
        <w:color w:val="D9D9D9" w:themeColor="background1" w:themeShade="D9"/>
      </w:rPr>
      <w:fldChar w:fldCharType="separate"/>
    </w:r>
    <w:r w:rsidR="00DD67FD" w:rsidRPr="0063770D">
      <w:rPr>
        <w:color w:val="D9D9D9" w:themeColor="background1" w:themeShade="D9"/>
        <w:lang w:val="en-GB"/>
      </w:rPr>
      <w:t>P:\SPM\GBS\c19\Doc\reftext\021V2F.DOCX</w:t>
    </w:r>
    <w:r w:rsidRPr="0063770D">
      <w:rPr>
        <w:color w:val="D9D9D9" w:themeColor="background1" w:themeShade="D9"/>
      </w:rPr>
      <w:fldChar w:fldCharType="end"/>
    </w:r>
    <w:r w:rsidRPr="0063770D">
      <w:rPr>
        <w:color w:val="D9D9D9" w:themeColor="background1" w:themeShade="D9"/>
        <w:lang w:val="en-GB"/>
      </w:rPr>
      <w:t xml:space="preserve"> (450232)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Default="003C069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D67FD" w:rsidRDefault="00FD60CC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A42A4">
      <w:t>19.06.19</w:t>
    </w:r>
    <w:r w:rsidR="002F1B76"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D67FD">
      <w:t>05.06.19</w:t>
    </w:r>
    <w:r w:rsidR="002F1B76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3770D" w:rsidRDefault="00FD60CC" w:rsidP="004E447E">
    <w:pPr>
      <w:pStyle w:val="Footer"/>
      <w:rPr>
        <w:color w:val="D9D9D9" w:themeColor="background1" w:themeShade="D9"/>
        <w:lang w:val="en-GB"/>
      </w:rPr>
    </w:pPr>
    <w:r w:rsidRPr="0063770D">
      <w:rPr>
        <w:color w:val="D9D9D9" w:themeColor="background1" w:themeShade="D9"/>
      </w:rPr>
      <w:fldChar w:fldCharType="begin"/>
    </w:r>
    <w:r w:rsidRPr="0063770D">
      <w:rPr>
        <w:color w:val="D9D9D9" w:themeColor="background1" w:themeShade="D9"/>
        <w:lang w:val="en-GB"/>
      </w:rPr>
      <w:instrText xml:space="preserve"> FILENAME \p \* MERGEFORMAT </w:instrText>
    </w:r>
    <w:r w:rsidRPr="0063770D">
      <w:rPr>
        <w:color w:val="D9D9D9" w:themeColor="background1" w:themeShade="D9"/>
      </w:rPr>
      <w:fldChar w:fldCharType="separate"/>
    </w:r>
    <w:r w:rsidR="00DD67FD" w:rsidRPr="0063770D">
      <w:rPr>
        <w:color w:val="D9D9D9" w:themeColor="background1" w:themeShade="D9"/>
        <w:lang w:val="en-GB"/>
      </w:rPr>
      <w:t>P:\SPM\GBS\c19\Doc\reftext\021V2F.DOCX</w:t>
    </w:r>
    <w:r w:rsidRPr="0063770D">
      <w:rPr>
        <w:color w:val="D9D9D9" w:themeColor="background1" w:themeShade="D9"/>
      </w:rPr>
      <w:fldChar w:fldCharType="end"/>
    </w:r>
    <w:r w:rsidR="004E447E" w:rsidRPr="0063770D">
      <w:rPr>
        <w:color w:val="D9D9D9" w:themeColor="background1" w:themeShade="D9"/>
        <w:lang w:val="en-GB"/>
      </w:rPr>
      <w:t xml:space="preserve"> (450232)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DD67FD" w:rsidRDefault="00FD60CC">
    <w:pPr>
      <w:pStyle w:val="Footer"/>
      <w:rPr>
        <w:lang w:val="en-GB"/>
      </w:rPr>
    </w:pPr>
    <w:r>
      <w:fldChar w:fldCharType="begin"/>
    </w:r>
    <w:r w:rsidRPr="00DD67FD">
      <w:rPr>
        <w:lang w:val="en-GB"/>
      </w:rPr>
      <w:instrText xml:space="preserve"> FILENAME \p \* MERGEFORMAT </w:instrText>
    </w:r>
    <w:r>
      <w:fldChar w:fldCharType="separate"/>
    </w:r>
    <w:r w:rsidR="00DD67FD">
      <w:rPr>
        <w:lang w:val="en-GB"/>
      </w:rPr>
      <w:t>P:\SPM\GBS\c19\Doc\reftext\021V2F.DOCX</w:t>
    </w:r>
    <w:r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A42A4">
      <w:t>19.06.19</w:t>
    </w:r>
    <w:r w:rsidR="002F1B76">
      <w:fldChar w:fldCharType="end"/>
    </w:r>
    <w:r w:rsidR="00732045" w:rsidRPr="00DD67FD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D67FD">
      <w:t>05.06.19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2C" w:rsidRDefault="006A4A2C">
      <w:r>
        <w:t>____________________</w:t>
      </w:r>
    </w:p>
  </w:footnote>
  <w:footnote w:type="continuationSeparator" w:id="0">
    <w:p w:rsidR="006A4A2C" w:rsidRDefault="006A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Default="003C069A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3C069A" w:rsidRDefault="003C069A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9A" w:rsidRDefault="003C069A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3770D">
      <w:rPr>
        <w:noProof/>
      </w:rPr>
      <w:t>2</w:t>
    </w:r>
    <w:r>
      <w:rPr>
        <w:noProof/>
      </w:rPr>
      <w:fldChar w:fldCharType="end"/>
    </w:r>
  </w:p>
  <w:p w:rsidR="003C069A" w:rsidRDefault="003C069A" w:rsidP="004E447E">
    <w:pPr>
      <w:pStyle w:val="Header"/>
    </w:pPr>
    <w:r>
      <w:t>C18/</w:t>
    </w:r>
    <w:r w:rsidR="004E447E">
      <w:t>21</w:t>
    </w:r>
    <w:r w:rsidR="006023D7">
      <w:t xml:space="preserve"> (Rev.1)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3770D">
      <w:rPr>
        <w:noProof/>
      </w:rPr>
      <w:t>4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C05A81">
      <w:t>/21</w:t>
    </w:r>
    <w:r w:rsidR="006023D7">
      <w:t xml:space="preserve"> (Rev.1)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C"/>
    <w:rsid w:val="000629FE"/>
    <w:rsid w:val="000D0D0A"/>
    <w:rsid w:val="00103163"/>
    <w:rsid w:val="00106B19"/>
    <w:rsid w:val="00115D93"/>
    <w:rsid w:val="001247A8"/>
    <w:rsid w:val="001378C0"/>
    <w:rsid w:val="0018694A"/>
    <w:rsid w:val="00194573"/>
    <w:rsid w:val="001A3287"/>
    <w:rsid w:val="001A6508"/>
    <w:rsid w:val="001C2059"/>
    <w:rsid w:val="001D3EE8"/>
    <w:rsid w:val="001D4C31"/>
    <w:rsid w:val="001E4D21"/>
    <w:rsid w:val="00207CD1"/>
    <w:rsid w:val="00223EB9"/>
    <w:rsid w:val="002477A2"/>
    <w:rsid w:val="00253C20"/>
    <w:rsid w:val="00263A51"/>
    <w:rsid w:val="00267E02"/>
    <w:rsid w:val="002A5D44"/>
    <w:rsid w:val="002E0BC4"/>
    <w:rsid w:val="002F16F6"/>
    <w:rsid w:val="002F1B76"/>
    <w:rsid w:val="0033568E"/>
    <w:rsid w:val="00355FF5"/>
    <w:rsid w:val="00361350"/>
    <w:rsid w:val="003C069A"/>
    <w:rsid w:val="003C3FAE"/>
    <w:rsid w:val="004038CB"/>
    <w:rsid w:val="0040546F"/>
    <w:rsid w:val="0042404A"/>
    <w:rsid w:val="0044618F"/>
    <w:rsid w:val="00453997"/>
    <w:rsid w:val="0046769A"/>
    <w:rsid w:val="00475FB3"/>
    <w:rsid w:val="00492DA5"/>
    <w:rsid w:val="004970AB"/>
    <w:rsid w:val="004C37A9"/>
    <w:rsid w:val="004E447E"/>
    <w:rsid w:val="004F259E"/>
    <w:rsid w:val="00511F1D"/>
    <w:rsid w:val="00520F36"/>
    <w:rsid w:val="00540615"/>
    <w:rsid w:val="00540A6D"/>
    <w:rsid w:val="00541F62"/>
    <w:rsid w:val="005429A2"/>
    <w:rsid w:val="005670A0"/>
    <w:rsid w:val="00571EEA"/>
    <w:rsid w:val="00575417"/>
    <w:rsid w:val="005768E1"/>
    <w:rsid w:val="005A42D7"/>
    <w:rsid w:val="005B1938"/>
    <w:rsid w:val="005C3890"/>
    <w:rsid w:val="005F7BFE"/>
    <w:rsid w:val="00600017"/>
    <w:rsid w:val="006023D7"/>
    <w:rsid w:val="006235CA"/>
    <w:rsid w:val="0063770D"/>
    <w:rsid w:val="006643AB"/>
    <w:rsid w:val="006A4A2C"/>
    <w:rsid w:val="006C6D0D"/>
    <w:rsid w:val="007210CD"/>
    <w:rsid w:val="00732045"/>
    <w:rsid w:val="007369DB"/>
    <w:rsid w:val="0079237F"/>
    <w:rsid w:val="007956C2"/>
    <w:rsid w:val="007A187E"/>
    <w:rsid w:val="007B00DC"/>
    <w:rsid w:val="007C62CA"/>
    <w:rsid w:val="007C72C2"/>
    <w:rsid w:val="007D4436"/>
    <w:rsid w:val="007F257A"/>
    <w:rsid w:val="007F3665"/>
    <w:rsid w:val="00800037"/>
    <w:rsid w:val="00843860"/>
    <w:rsid w:val="00861D73"/>
    <w:rsid w:val="00885963"/>
    <w:rsid w:val="008A4E87"/>
    <w:rsid w:val="008D76E6"/>
    <w:rsid w:val="008F18D8"/>
    <w:rsid w:val="0092392D"/>
    <w:rsid w:val="0093234A"/>
    <w:rsid w:val="00990322"/>
    <w:rsid w:val="009A2065"/>
    <w:rsid w:val="009C307F"/>
    <w:rsid w:val="00A2113E"/>
    <w:rsid w:val="00A23A51"/>
    <w:rsid w:val="00A24607"/>
    <w:rsid w:val="00A25CD3"/>
    <w:rsid w:val="00A82767"/>
    <w:rsid w:val="00AA332F"/>
    <w:rsid w:val="00AA42A4"/>
    <w:rsid w:val="00AA7BBB"/>
    <w:rsid w:val="00AB64A8"/>
    <w:rsid w:val="00AC0266"/>
    <w:rsid w:val="00AD24EC"/>
    <w:rsid w:val="00B01F34"/>
    <w:rsid w:val="00B07A85"/>
    <w:rsid w:val="00B309F9"/>
    <w:rsid w:val="00B32B60"/>
    <w:rsid w:val="00B61619"/>
    <w:rsid w:val="00BB1826"/>
    <w:rsid w:val="00BB4545"/>
    <w:rsid w:val="00BD087D"/>
    <w:rsid w:val="00BD0BF9"/>
    <w:rsid w:val="00BD4D1D"/>
    <w:rsid w:val="00BD5873"/>
    <w:rsid w:val="00BE57B9"/>
    <w:rsid w:val="00C04BE3"/>
    <w:rsid w:val="00C05A81"/>
    <w:rsid w:val="00C25D29"/>
    <w:rsid w:val="00C27A7C"/>
    <w:rsid w:val="00C50E7A"/>
    <w:rsid w:val="00C73C5D"/>
    <w:rsid w:val="00C94FBE"/>
    <w:rsid w:val="00CA08ED"/>
    <w:rsid w:val="00CE14B5"/>
    <w:rsid w:val="00CF183B"/>
    <w:rsid w:val="00CF6148"/>
    <w:rsid w:val="00D21938"/>
    <w:rsid w:val="00D375CD"/>
    <w:rsid w:val="00D553A2"/>
    <w:rsid w:val="00D72C3B"/>
    <w:rsid w:val="00D774D3"/>
    <w:rsid w:val="00D83A29"/>
    <w:rsid w:val="00D868C2"/>
    <w:rsid w:val="00D904E8"/>
    <w:rsid w:val="00DA08C3"/>
    <w:rsid w:val="00DA4129"/>
    <w:rsid w:val="00DB5A3E"/>
    <w:rsid w:val="00DC22AA"/>
    <w:rsid w:val="00DD67FD"/>
    <w:rsid w:val="00DF74DD"/>
    <w:rsid w:val="00E25AD0"/>
    <w:rsid w:val="00EB6350"/>
    <w:rsid w:val="00F15B57"/>
    <w:rsid w:val="00F220CF"/>
    <w:rsid w:val="00F427DB"/>
    <w:rsid w:val="00FA5EB1"/>
    <w:rsid w:val="00FA7439"/>
    <w:rsid w:val="00FC4EC0"/>
    <w:rsid w:val="00FD60CC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E132BA91-24BB-43B0-91F1-8B20F9B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council/Documents/Resolution-1333_C16.pdf" TargetMode="External"/><Relationship Id="rId13" Type="http://schemas.openxmlformats.org/officeDocument/2006/relationships/hyperlink" Target="https://www.itu.int/md/S16-CL-C-0122/fr" TargetMode="External"/><Relationship Id="rId18" Type="http://schemas.openxmlformats.org/officeDocument/2006/relationships/hyperlink" Target="https://www.itu.int/md/S19-SG-CIR-0009/en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54/en" TargetMode="External"/><Relationship Id="rId17" Type="http://schemas.openxmlformats.org/officeDocument/2006/relationships/hyperlink" Target="https://www.itu.int/md/S18-SG-CIR-0051/e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56/en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council/Documents/Decision-584_C15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055/en" TargetMode="Externa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10" Type="http://schemas.openxmlformats.org/officeDocument/2006/relationships/hyperlink" Target="https://www.itu.int/md/S17-CL-C-0117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-C-0125/en" TargetMode="External"/><Relationship Id="rId14" Type="http://schemas.openxmlformats.org/officeDocument/2006/relationships/hyperlink" Target="https://www.itu.int/md/S16-CL-INF-0017/fr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4</Pages>
  <Words>1010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7393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Brouard, Ricarda</cp:lastModifiedBy>
  <cp:revision>3</cp:revision>
  <cp:lastPrinted>2019-06-05T07:26:00Z</cp:lastPrinted>
  <dcterms:created xsi:type="dcterms:W3CDTF">2019-06-19T18:20:00Z</dcterms:created>
  <dcterms:modified xsi:type="dcterms:W3CDTF">2019-06-19T18:20:00Z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