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F3699E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F3699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F3699E">
              <w:rPr>
                <w:b/>
                <w:bCs/>
                <w:caps/>
                <w:szCs w:val="22"/>
              </w:rPr>
              <w:t>PL</w:t>
            </w:r>
            <w:r w:rsidR="00F3699E" w:rsidRPr="00F3699E">
              <w:rPr>
                <w:b/>
                <w:bCs/>
                <w:caps/>
                <w:szCs w:val="22"/>
              </w:rPr>
              <w:t xml:space="preserve"> 2.3</w:t>
            </w:r>
          </w:p>
        </w:tc>
        <w:tc>
          <w:tcPr>
            <w:tcW w:w="3120" w:type="dxa"/>
          </w:tcPr>
          <w:p w:rsidR="00BC7BC0" w:rsidRPr="001E6719" w:rsidRDefault="00BC7BC0" w:rsidP="00F3699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F3699E">
              <w:rPr>
                <w:b/>
                <w:bCs/>
                <w:szCs w:val="22"/>
              </w:rPr>
              <w:t>4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F3699E" w:rsidP="00F3699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</w:rPr>
              <w:t xml:space="preserve">13 </w:t>
            </w:r>
            <w:r>
              <w:rPr>
                <w:b/>
                <w:bCs/>
                <w:szCs w:val="22"/>
                <w:lang w:val="ru-RU"/>
              </w:rPr>
              <w:t>февраля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F3699E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BC7BC0" w:rsidRPr="00FE3FE7">
        <w:trPr>
          <w:cantSplit/>
        </w:trPr>
        <w:tc>
          <w:tcPr>
            <w:tcW w:w="10031" w:type="dxa"/>
            <w:gridSpan w:val="2"/>
          </w:tcPr>
          <w:p w:rsidR="00BC7BC0" w:rsidRPr="00EB4FCB" w:rsidRDefault="00F3699E" w:rsidP="00F3699E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0A47F6">
              <w:rPr>
                <w:lang w:val="ru-RU"/>
              </w:rPr>
              <w:t xml:space="preserve">ОТЧЕТ о </w:t>
            </w:r>
            <w:r>
              <w:rPr>
                <w:lang w:val="ru-RU"/>
              </w:rPr>
              <w:t>ДВАДЦАТОЙ</w:t>
            </w:r>
            <w:r w:rsidRPr="000A47F6">
              <w:rPr>
                <w:lang w:val="ru-RU"/>
              </w:rPr>
              <w:t xml:space="preserve"> полномочной конференции (пк-1</w:t>
            </w:r>
            <w:r>
              <w:rPr>
                <w:lang w:val="ru-RU"/>
              </w:rPr>
              <w:t>8</w:t>
            </w:r>
            <w:r w:rsidRPr="000A47F6">
              <w:rPr>
                <w:lang w:val="ru-RU"/>
              </w:rPr>
              <w:t>)</w:t>
            </w:r>
          </w:p>
        </w:tc>
      </w:tr>
      <w:bookmarkEnd w:id="2"/>
    </w:tbl>
    <w:p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FE3FE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:rsidR="002D2F57" w:rsidRPr="001E6719" w:rsidRDefault="00F3699E" w:rsidP="00C039A1">
            <w:pPr>
              <w:rPr>
                <w:szCs w:val="22"/>
                <w:lang w:val="ru-RU"/>
              </w:rPr>
            </w:pPr>
            <w:r w:rsidRPr="000A47F6">
              <w:rPr>
                <w:lang w:val="ru-RU"/>
              </w:rPr>
              <w:t>В соответствии с Резолюцией 77, пересмотренной ПК</w:t>
            </w:r>
            <w:r w:rsidRPr="000A47F6">
              <w:rPr>
                <w:lang w:val="ru-RU"/>
              </w:rPr>
              <w:noBreakHyphen/>
              <w:t>1</w:t>
            </w:r>
            <w:r>
              <w:rPr>
                <w:lang w:val="ru-RU"/>
              </w:rPr>
              <w:t>4</w:t>
            </w:r>
            <w:r w:rsidRPr="000A47F6">
              <w:rPr>
                <w:lang w:val="ru-RU"/>
              </w:rPr>
              <w:t xml:space="preserve"> в </w:t>
            </w:r>
            <w:r>
              <w:rPr>
                <w:lang w:val="ru-RU"/>
              </w:rPr>
              <w:t>Пусане</w:t>
            </w:r>
            <w:r w:rsidRPr="000A47F6">
              <w:rPr>
                <w:lang w:val="ru-RU"/>
              </w:rPr>
              <w:t xml:space="preserve">, </w:t>
            </w:r>
            <w:r>
              <w:rPr>
                <w:lang w:val="ru-RU"/>
              </w:rPr>
              <w:t>Республика Корея</w:t>
            </w:r>
            <w:r w:rsidRPr="000A47F6">
              <w:rPr>
                <w:lang w:val="ru-RU"/>
              </w:rPr>
              <w:t xml:space="preserve">, </w:t>
            </w:r>
            <w:r w:rsidRPr="00F3699E">
              <w:rPr>
                <w:lang w:val="ru-RU"/>
              </w:rPr>
              <w:t xml:space="preserve">и </w:t>
            </w:r>
            <w:r w:rsidR="00C039A1">
              <w:rPr>
                <w:lang w:val="ru-RU"/>
              </w:rPr>
              <w:t>при консультациях с Государствами-Членами</w:t>
            </w:r>
            <w:r w:rsidRPr="00F3699E">
              <w:rPr>
                <w:lang w:val="ru-RU"/>
              </w:rPr>
              <w:t xml:space="preserve"> (</w:t>
            </w:r>
            <w:r w:rsidRPr="00F3699E">
              <w:t>CL</w:t>
            </w:r>
            <w:r w:rsidRPr="00F3699E">
              <w:rPr>
                <w:lang w:val="ru-RU"/>
              </w:rPr>
              <w:t xml:space="preserve">-16/58 и </w:t>
            </w:r>
            <w:r w:rsidRPr="00F3699E">
              <w:t>CL</w:t>
            </w:r>
            <w:r w:rsidRPr="00F3699E">
              <w:rPr>
                <w:lang w:val="ru-RU"/>
              </w:rPr>
              <w:t>-17/06),</w:t>
            </w:r>
            <w:r>
              <w:rPr>
                <w:lang w:val="ru-RU"/>
              </w:rPr>
              <w:t xml:space="preserve"> 20</w:t>
            </w:r>
            <w:r>
              <w:rPr>
                <w:lang w:val="ru-RU"/>
              </w:rPr>
              <w:noBreakHyphen/>
            </w:r>
            <w:r w:rsidRPr="000A47F6">
              <w:rPr>
                <w:lang w:val="ru-RU"/>
              </w:rPr>
              <w:t>я</w:t>
            </w:r>
            <w:r>
              <w:rPr>
                <w:lang w:val="ru-RU"/>
              </w:rPr>
              <w:t> </w:t>
            </w:r>
            <w:r w:rsidRPr="000A47F6">
              <w:rPr>
                <w:lang w:val="ru-RU"/>
              </w:rPr>
              <w:t xml:space="preserve">Полномочная конференция была проведена в </w:t>
            </w:r>
            <w:r>
              <w:rPr>
                <w:lang w:val="ru-RU"/>
              </w:rPr>
              <w:t>Дубае</w:t>
            </w:r>
            <w:r w:rsidRPr="000A47F6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Объединенные Арабские Эмираты</w:t>
            </w:r>
            <w:r w:rsidRPr="000A47F6">
              <w:rPr>
                <w:lang w:val="ru-RU"/>
              </w:rPr>
              <w:t>, с 2</w:t>
            </w:r>
            <w:r>
              <w:rPr>
                <w:lang w:val="ru-RU"/>
              </w:rPr>
              <w:t>9</w:t>
            </w:r>
            <w:r w:rsidRPr="000A47F6">
              <w:rPr>
                <w:lang w:val="ru-RU"/>
              </w:rPr>
              <w:t xml:space="preserve"> октября по </w:t>
            </w:r>
            <w:r>
              <w:rPr>
                <w:lang w:val="ru-RU"/>
              </w:rPr>
              <w:t>16</w:t>
            </w:r>
            <w:r w:rsidRPr="000A47F6">
              <w:rPr>
                <w:lang w:val="ru-RU"/>
              </w:rPr>
              <w:t> ноября 201</w:t>
            </w:r>
            <w:r>
              <w:rPr>
                <w:lang w:val="ru-RU"/>
              </w:rPr>
              <w:t>8</w:t>
            </w:r>
            <w:r w:rsidRPr="000A47F6">
              <w:rPr>
                <w:lang w:val="ru-RU"/>
              </w:rPr>
              <w:t> года.</w:t>
            </w:r>
          </w:p>
          <w:p w:rsidR="002D2F57" w:rsidRPr="001E6719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1E6719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:rsidR="002D2F57" w:rsidRPr="001E6719" w:rsidRDefault="00F3699E">
            <w:pPr>
              <w:rPr>
                <w:szCs w:val="22"/>
                <w:lang w:val="ru-RU"/>
              </w:rPr>
            </w:pPr>
            <w:r w:rsidRPr="000A47F6">
              <w:rPr>
                <w:lang w:val="ru-RU"/>
              </w:rPr>
              <w:t xml:space="preserve">Совету предлагается </w:t>
            </w:r>
            <w:r w:rsidRPr="000A47F6">
              <w:rPr>
                <w:b/>
                <w:bCs/>
                <w:lang w:val="ru-RU"/>
              </w:rPr>
              <w:t xml:space="preserve">принять </w:t>
            </w:r>
            <w:r w:rsidRPr="000A47F6">
              <w:rPr>
                <w:lang w:val="ru-RU"/>
              </w:rPr>
              <w:t xml:space="preserve">настоящий отчет </w:t>
            </w:r>
            <w:r w:rsidRPr="000A47F6">
              <w:rPr>
                <w:b/>
                <w:bCs/>
                <w:lang w:val="ru-RU"/>
              </w:rPr>
              <w:t>к сведению</w:t>
            </w:r>
            <w:r w:rsidRPr="000A47F6">
              <w:rPr>
                <w:lang w:val="ru-RU"/>
              </w:rPr>
              <w:t>.</w:t>
            </w:r>
          </w:p>
          <w:p w:rsidR="002D2F57" w:rsidRPr="001E6719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E6719">
              <w:rPr>
                <w:caps/>
                <w:szCs w:val="22"/>
                <w:lang w:val="ru-RU"/>
              </w:rPr>
              <w:t>____________</w:t>
            </w:r>
          </w:p>
          <w:p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 материалы</w:t>
            </w:r>
          </w:p>
          <w:p w:rsidR="002D2F57" w:rsidRPr="001E6719" w:rsidRDefault="00FE3FE7" w:rsidP="00F3699E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F3699E">
                <w:rPr>
                  <w:rStyle w:val="Hyperlink"/>
                  <w:i/>
                  <w:iCs/>
                  <w:lang w:val="ru-RU"/>
                </w:rPr>
                <w:t>Резолюция</w:t>
              </w:r>
              <w:r w:rsidR="00F3699E" w:rsidRPr="00C039A1">
                <w:rPr>
                  <w:rStyle w:val="Hyperlink"/>
                  <w:i/>
                  <w:iCs/>
                  <w:lang w:val="ru-RU"/>
                </w:rPr>
                <w:t xml:space="preserve"> 77 (</w:t>
              </w:r>
              <w:r w:rsidR="00F3699E">
                <w:rPr>
                  <w:rStyle w:val="Hyperlink"/>
                  <w:i/>
                  <w:iCs/>
                  <w:lang w:val="ru-RU"/>
                </w:rPr>
                <w:t>Пересм. Пусан</w:t>
              </w:r>
              <w:r w:rsidR="00F3699E" w:rsidRPr="00C039A1">
                <w:rPr>
                  <w:rStyle w:val="Hyperlink"/>
                  <w:i/>
                  <w:iCs/>
                  <w:lang w:val="ru-RU"/>
                </w:rPr>
                <w:t>, 2014</w:t>
              </w:r>
              <w:r w:rsidR="00F3699E">
                <w:rPr>
                  <w:rStyle w:val="Hyperlink"/>
                  <w:i/>
                  <w:iCs/>
                  <w:lang w:val="ru-RU"/>
                </w:rPr>
                <w:t xml:space="preserve"> г.</w:t>
              </w:r>
              <w:r w:rsidR="00F3699E" w:rsidRPr="00C039A1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</w:p>
        </w:tc>
      </w:tr>
    </w:tbl>
    <w:p w:rsidR="00F3699E" w:rsidRPr="000A47F6" w:rsidRDefault="00F3699E" w:rsidP="00F3699E">
      <w:pPr>
        <w:pStyle w:val="Normalaftertitle"/>
        <w:rPr>
          <w:lang w:val="ru-RU"/>
        </w:rPr>
      </w:pPr>
      <w:r w:rsidRPr="000A47F6">
        <w:rPr>
          <w:lang w:val="ru-RU"/>
        </w:rPr>
        <w:t>1</w:t>
      </w:r>
      <w:r w:rsidRPr="000A47F6">
        <w:rPr>
          <w:lang w:val="ru-RU"/>
        </w:rPr>
        <w:tab/>
        <w:t xml:space="preserve">По приглашению правительства </w:t>
      </w:r>
      <w:r>
        <w:rPr>
          <w:lang w:val="ru-RU"/>
        </w:rPr>
        <w:t>Объединенных Арабских Эмиратов</w:t>
      </w:r>
      <w:r w:rsidRPr="000A47F6">
        <w:rPr>
          <w:lang w:val="ru-RU"/>
        </w:rPr>
        <w:t xml:space="preserve"> </w:t>
      </w:r>
      <w:r>
        <w:rPr>
          <w:lang w:val="ru-RU"/>
        </w:rPr>
        <w:t>20</w:t>
      </w:r>
      <w:r w:rsidRPr="000A47F6">
        <w:rPr>
          <w:lang w:val="ru-RU"/>
        </w:rPr>
        <w:t xml:space="preserve">-я Полномочная конференция состоялась в </w:t>
      </w:r>
      <w:r>
        <w:rPr>
          <w:lang w:val="ru-RU"/>
        </w:rPr>
        <w:t>Дубае</w:t>
      </w:r>
      <w:r w:rsidRPr="000A47F6">
        <w:rPr>
          <w:lang w:val="ru-RU"/>
        </w:rPr>
        <w:t xml:space="preserve"> с 2</w:t>
      </w:r>
      <w:r>
        <w:rPr>
          <w:lang w:val="ru-RU"/>
        </w:rPr>
        <w:t>9</w:t>
      </w:r>
      <w:r w:rsidRPr="000A47F6">
        <w:rPr>
          <w:lang w:val="ru-RU"/>
        </w:rPr>
        <w:t xml:space="preserve"> октября по </w:t>
      </w:r>
      <w:r>
        <w:rPr>
          <w:lang w:val="ru-RU"/>
        </w:rPr>
        <w:t>16 ноября 2018 года в Дубайском международном торговом центре (</w:t>
      </w:r>
      <w:r w:rsidRPr="00F3699E">
        <w:rPr>
          <w:lang w:val="ru-RU"/>
        </w:rPr>
        <w:t>DWTC</w:t>
      </w:r>
      <w:r>
        <w:rPr>
          <w:lang w:val="ru-RU"/>
        </w:rPr>
        <w:t>).</w:t>
      </w:r>
    </w:p>
    <w:p w:rsidR="00F3699E" w:rsidRPr="00BE2D50" w:rsidRDefault="00F3699E" w:rsidP="00031F2F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A5499E">
        <w:rPr>
          <w:rFonts w:asciiTheme="minorHAnsi" w:eastAsia="Arial Unicode MS" w:hAnsiTheme="minorHAnsi" w:cstheme="minorHAnsi"/>
          <w:szCs w:val="24"/>
          <w:lang w:val="ru-RU"/>
        </w:rPr>
        <w:t>2</w:t>
      </w:r>
      <w:r w:rsidRPr="00A5499E">
        <w:rPr>
          <w:rFonts w:asciiTheme="minorHAnsi" w:eastAsia="Arial Unicode MS" w:hAnsiTheme="minorHAnsi" w:cstheme="minorHAnsi"/>
          <w:szCs w:val="24"/>
          <w:lang w:val="ru-RU"/>
        </w:rPr>
        <w:tab/>
      </w:r>
      <w:r w:rsidR="00A5499E">
        <w:rPr>
          <w:rFonts w:asciiTheme="minorHAnsi" w:eastAsia="Arial Unicode MS" w:hAnsiTheme="minorHAnsi" w:cstheme="minorHAnsi"/>
          <w:szCs w:val="24"/>
          <w:lang w:val="ru-RU"/>
        </w:rPr>
        <w:t>После</w:t>
      </w:r>
      <w:r w:rsidR="00A5499E" w:rsidRPr="00A5499E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A5499E">
        <w:rPr>
          <w:rFonts w:asciiTheme="minorHAnsi" w:eastAsia="Arial Unicode MS" w:hAnsiTheme="minorHAnsi" w:cstheme="minorHAnsi"/>
          <w:szCs w:val="24"/>
          <w:lang w:val="ru-RU"/>
        </w:rPr>
        <w:t>ПК</w:t>
      </w:r>
      <w:r w:rsidR="00031F2F">
        <w:rPr>
          <w:rFonts w:asciiTheme="minorHAnsi" w:eastAsia="Arial Unicode MS" w:hAnsiTheme="minorHAnsi" w:cstheme="minorHAnsi"/>
          <w:szCs w:val="24"/>
          <w:lang w:val="ru-RU"/>
        </w:rPr>
        <w:noBreakHyphen/>
      </w:r>
      <w:r w:rsidRPr="00A5499E">
        <w:rPr>
          <w:rFonts w:asciiTheme="minorHAnsi" w:hAnsiTheme="minorHAnsi" w:cstheme="minorHAnsi"/>
          <w:color w:val="000000"/>
          <w:szCs w:val="24"/>
          <w:lang w:val="ru-RU"/>
        </w:rPr>
        <w:t>14</w:t>
      </w:r>
      <w:r w:rsidR="00A5499E" w:rsidRPr="00A5499E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5499E">
        <w:rPr>
          <w:rFonts w:asciiTheme="minorHAnsi" w:hAnsiTheme="minorHAnsi" w:cstheme="minorHAnsi"/>
          <w:color w:val="000000"/>
          <w:szCs w:val="24"/>
          <w:lang w:val="ru-RU"/>
        </w:rPr>
        <w:t>Совету</w:t>
      </w:r>
      <w:r w:rsidR="00A5499E" w:rsidRPr="00A5499E">
        <w:rPr>
          <w:rFonts w:asciiTheme="minorHAnsi" w:hAnsiTheme="minorHAnsi" w:cstheme="minorHAnsi"/>
          <w:color w:val="000000"/>
          <w:szCs w:val="24"/>
          <w:lang w:val="ru-RU"/>
        </w:rPr>
        <w:t xml:space="preserve"> 2015</w:t>
      </w:r>
      <w:r w:rsidR="00A5499E" w:rsidRPr="00A5499E">
        <w:rPr>
          <w:rFonts w:asciiTheme="minorHAnsi" w:hAnsiTheme="minorHAnsi" w:cstheme="minorHAnsi"/>
          <w:color w:val="000000"/>
          <w:szCs w:val="24"/>
          <w:lang w:val="en-US"/>
        </w:rPr>
        <w:t> </w:t>
      </w:r>
      <w:r w:rsidR="00A5499E">
        <w:rPr>
          <w:rFonts w:asciiTheme="minorHAnsi" w:hAnsiTheme="minorHAnsi" w:cstheme="minorHAnsi"/>
          <w:color w:val="000000"/>
          <w:szCs w:val="24"/>
          <w:lang w:val="ru-RU"/>
        </w:rPr>
        <w:t>года</w:t>
      </w:r>
      <w:r w:rsidR="00A5499E" w:rsidRPr="00A5499E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5499E">
        <w:rPr>
          <w:rFonts w:asciiTheme="minorHAnsi" w:hAnsiTheme="minorHAnsi" w:cstheme="minorHAnsi"/>
          <w:color w:val="000000"/>
          <w:szCs w:val="24"/>
          <w:lang w:val="ru-RU"/>
        </w:rPr>
        <w:t>был</w:t>
      </w:r>
      <w:r w:rsidR="00A5499E" w:rsidRPr="00A5499E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5499E">
        <w:rPr>
          <w:rFonts w:asciiTheme="minorHAnsi" w:hAnsiTheme="minorHAnsi" w:cstheme="minorHAnsi"/>
          <w:color w:val="000000"/>
          <w:szCs w:val="24"/>
          <w:lang w:val="ru-RU"/>
        </w:rPr>
        <w:t>представлен</w:t>
      </w:r>
      <w:r w:rsidR="00A5499E" w:rsidRPr="00A5499E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5499E">
        <w:rPr>
          <w:rFonts w:asciiTheme="minorHAnsi" w:hAnsiTheme="minorHAnsi" w:cstheme="minorHAnsi"/>
          <w:color w:val="000000"/>
          <w:szCs w:val="24"/>
          <w:lang w:val="ru-RU"/>
        </w:rPr>
        <w:t>отчет</w:t>
      </w:r>
      <w:r w:rsidRPr="00A5499E">
        <w:rPr>
          <w:rFonts w:asciiTheme="minorHAnsi" w:hAnsiTheme="minorHAnsi" w:cstheme="minorHAnsi"/>
          <w:color w:val="000000"/>
          <w:szCs w:val="24"/>
          <w:lang w:val="ru-RU"/>
        </w:rPr>
        <w:t xml:space="preserve"> (</w:t>
      </w:r>
      <w:hyperlink r:id="rId9" w:history="1">
        <w:r w:rsidRPr="004864D3">
          <w:rPr>
            <w:rStyle w:val="Hyperlink"/>
            <w:rFonts w:asciiTheme="minorHAnsi" w:hAnsiTheme="minorHAnsi" w:cstheme="minorHAnsi"/>
            <w:szCs w:val="24"/>
          </w:rPr>
          <w:t>C</w:t>
        </w:r>
        <w:r w:rsidRPr="00A5499E">
          <w:rPr>
            <w:rStyle w:val="Hyperlink"/>
            <w:rFonts w:asciiTheme="minorHAnsi" w:hAnsiTheme="minorHAnsi" w:cstheme="minorHAnsi"/>
            <w:szCs w:val="24"/>
            <w:lang w:val="ru-RU"/>
          </w:rPr>
          <w:t>15/4</w:t>
        </w:r>
      </w:hyperlink>
      <w:r w:rsidRPr="00A5499E">
        <w:rPr>
          <w:rFonts w:asciiTheme="minorHAnsi" w:hAnsiTheme="minorHAnsi" w:cstheme="minorHAnsi"/>
          <w:color w:val="000000"/>
          <w:szCs w:val="24"/>
          <w:lang w:val="ru-RU"/>
        </w:rPr>
        <w:t xml:space="preserve">) </w:t>
      </w:r>
      <w:r w:rsidR="00A5499E">
        <w:rPr>
          <w:rFonts w:asciiTheme="minorHAnsi" w:hAnsiTheme="minorHAnsi" w:cstheme="minorHAnsi"/>
          <w:color w:val="000000"/>
          <w:szCs w:val="24"/>
          <w:lang w:val="ru-RU"/>
        </w:rPr>
        <w:t>и</w:t>
      </w:r>
      <w:r w:rsidR="00A5499E" w:rsidRPr="00A5499E">
        <w:rPr>
          <w:rFonts w:asciiTheme="minorHAnsi" w:hAnsiTheme="minorHAnsi" w:cstheme="minorHAnsi"/>
          <w:color w:val="000000"/>
          <w:szCs w:val="24"/>
          <w:lang w:val="ru-RU"/>
        </w:rPr>
        <w:t xml:space="preserve">, </w:t>
      </w:r>
      <w:r w:rsidR="00A5499E">
        <w:rPr>
          <w:rFonts w:asciiTheme="minorHAnsi" w:hAnsiTheme="minorHAnsi" w:cstheme="minorHAnsi"/>
          <w:color w:val="000000"/>
          <w:szCs w:val="24"/>
          <w:lang w:val="ru-RU"/>
        </w:rPr>
        <w:t>по</w:t>
      </w:r>
      <w:r w:rsidR="00A5499E" w:rsidRPr="00A5499E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5499E">
        <w:rPr>
          <w:rFonts w:asciiTheme="minorHAnsi" w:hAnsiTheme="minorHAnsi" w:cstheme="minorHAnsi"/>
          <w:color w:val="000000"/>
          <w:szCs w:val="24"/>
          <w:lang w:val="ru-RU"/>
        </w:rPr>
        <w:t>просьбе</w:t>
      </w:r>
      <w:r w:rsidR="00A5499E" w:rsidRPr="00A5499E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5499E">
        <w:rPr>
          <w:rFonts w:asciiTheme="minorHAnsi" w:hAnsiTheme="minorHAnsi" w:cstheme="minorHAnsi"/>
          <w:color w:val="000000"/>
          <w:szCs w:val="24"/>
          <w:lang w:val="ru-RU"/>
        </w:rPr>
        <w:t>Государств</w:t>
      </w:r>
      <w:r w:rsidR="00A5499E" w:rsidRPr="00A5499E">
        <w:rPr>
          <w:rFonts w:asciiTheme="minorHAnsi" w:hAnsiTheme="minorHAnsi" w:cstheme="minorHAnsi"/>
          <w:color w:val="000000"/>
          <w:szCs w:val="24"/>
          <w:lang w:val="ru-RU"/>
        </w:rPr>
        <w:t>-</w:t>
      </w:r>
      <w:r w:rsidR="00A5499E">
        <w:rPr>
          <w:rFonts w:asciiTheme="minorHAnsi" w:hAnsiTheme="minorHAnsi" w:cstheme="minorHAnsi"/>
          <w:color w:val="000000"/>
          <w:szCs w:val="24"/>
          <w:lang w:val="ru-RU"/>
        </w:rPr>
        <w:t xml:space="preserve">Членов, Совету 2016 года был представлен отчет </w:t>
      </w:r>
      <w:r w:rsidR="002B1837">
        <w:rPr>
          <w:rFonts w:asciiTheme="minorHAnsi" w:hAnsiTheme="minorHAnsi" w:cstheme="minorHAnsi"/>
          <w:color w:val="000000"/>
          <w:szCs w:val="24"/>
          <w:lang w:val="ru-RU"/>
        </w:rPr>
        <w:t xml:space="preserve">о </w:t>
      </w:r>
      <w:r w:rsidR="002B1837" w:rsidRPr="001C7C42">
        <w:rPr>
          <w:lang w:val="ru-RU"/>
        </w:rPr>
        <w:t xml:space="preserve">возможных способах совершенствования процесса проведения </w:t>
      </w:r>
      <w:r w:rsidR="002B1837">
        <w:rPr>
          <w:lang w:val="ru-RU"/>
        </w:rPr>
        <w:t>ПК</w:t>
      </w:r>
      <w:r w:rsidRPr="00A5499E">
        <w:rPr>
          <w:rFonts w:asciiTheme="minorHAnsi" w:hAnsiTheme="minorHAnsi" w:cstheme="minorHAnsi"/>
          <w:color w:val="000000"/>
          <w:szCs w:val="24"/>
          <w:lang w:val="ru-RU"/>
        </w:rPr>
        <w:t xml:space="preserve"> (</w:t>
      </w:r>
      <w:hyperlink r:id="rId10" w:history="1">
        <w:r w:rsidRPr="004864D3">
          <w:rPr>
            <w:rStyle w:val="Hyperlink"/>
            <w:rFonts w:asciiTheme="minorHAnsi" w:hAnsiTheme="minorHAnsi" w:cstheme="minorHAnsi"/>
            <w:szCs w:val="24"/>
          </w:rPr>
          <w:t>C</w:t>
        </w:r>
        <w:r w:rsidRPr="00A5499E">
          <w:rPr>
            <w:rStyle w:val="Hyperlink"/>
            <w:rFonts w:asciiTheme="minorHAnsi" w:hAnsiTheme="minorHAnsi" w:cstheme="minorHAnsi"/>
            <w:szCs w:val="24"/>
            <w:lang w:val="ru-RU"/>
          </w:rPr>
          <w:t>16/4</w:t>
        </w:r>
      </w:hyperlink>
      <w:r w:rsidRPr="00A5499E">
        <w:rPr>
          <w:rFonts w:asciiTheme="minorHAnsi" w:hAnsiTheme="minorHAnsi" w:cstheme="minorHAnsi"/>
          <w:color w:val="000000"/>
          <w:szCs w:val="24"/>
          <w:lang w:val="ru-RU"/>
        </w:rPr>
        <w:t xml:space="preserve">). </w:t>
      </w:r>
      <w:r w:rsidR="002B1837">
        <w:rPr>
          <w:rFonts w:asciiTheme="minorHAnsi" w:hAnsiTheme="minorHAnsi" w:cstheme="minorHAnsi"/>
          <w:color w:val="000000"/>
          <w:szCs w:val="24"/>
          <w:lang w:val="ru-RU"/>
        </w:rPr>
        <w:t>В</w:t>
      </w:r>
      <w:r w:rsidR="002B1837"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2B1837">
        <w:rPr>
          <w:rFonts w:asciiTheme="minorHAnsi" w:hAnsiTheme="minorHAnsi" w:cstheme="minorHAnsi"/>
          <w:color w:val="000000"/>
          <w:szCs w:val="24"/>
          <w:lang w:val="ru-RU"/>
        </w:rPr>
        <w:t>этом</w:t>
      </w:r>
      <w:r w:rsidR="002B1837"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2B1837">
        <w:rPr>
          <w:rFonts w:asciiTheme="minorHAnsi" w:hAnsiTheme="minorHAnsi" w:cstheme="minorHAnsi"/>
          <w:color w:val="000000"/>
          <w:szCs w:val="24"/>
          <w:lang w:val="ru-RU"/>
        </w:rPr>
        <w:t>документе</w:t>
      </w:r>
      <w:r w:rsidR="002B1837"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2B1837">
        <w:rPr>
          <w:rFonts w:asciiTheme="minorHAnsi" w:hAnsiTheme="minorHAnsi" w:cstheme="minorHAnsi"/>
          <w:color w:val="000000"/>
          <w:szCs w:val="24"/>
          <w:lang w:val="ru-RU"/>
        </w:rPr>
        <w:t>основное</w:t>
      </w:r>
      <w:r w:rsidR="002B1837"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2B1837">
        <w:rPr>
          <w:rFonts w:asciiTheme="minorHAnsi" w:hAnsiTheme="minorHAnsi" w:cstheme="minorHAnsi"/>
          <w:color w:val="000000"/>
          <w:szCs w:val="24"/>
          <w:lang w:val="ru-RU"/>
        </w:rPr>
        <w:t>внимание</w:t>
      </w:r>
      <w:r w:rsidR="002B1837"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2B1837">
        <w:rPr>
          <w:rFonts w:asciiTheme="minorHAnsi" w:hAnsiTheme="minorHAnsi" w:cstheme="minorHAnsi"/>
          <w:color w:val="000000"/>
          <w:szCs w:val="24"/>
          <w:lang w:val="ru-RU"/>
        </w:rPr>
        <w:t>уделяется</w:t>
      </w:r>
      <w:r w:rsidR="002B1837"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2B1837">
        <w:rPr>
          <w:rFonts w:asciiTheme="minorHAnsi" w:hAnsiTheme="minorHAnsi" w:cstheme="minorHAnsi"/>
          <w:color w:val="000000"/>
          <w:szCs w:val="24"/>
          <w:lang w:val="ru-RU"/>
        </w:rPr>
        <w:t>пяти</w:t>
      </w:r>
      <w:r w:rsidR="002B1837"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2B1837">
        <w:rPr>
          <w:rFonts w:asciiTheme="minorHAnsi" w:hAnsiTheme="minorHAnsi" w:cstheme="minorHAnsi"/>
          <w:color w:val="000000"/>
          <w:szCs w:val="24"/>
          <w:lang w:val="ru-RU"/>
        </w:rPr>
        <w:t>областям</w:t>
      </w:r>
      <w:r w:rsidR="002B1837"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2B1837">
        <w:rPr>
          <w:rFonts w:asciiTheme="minorHAnsi" w:hAnsiTheme="minorHAnsi" w:cstheme="minorHAnsi"/>
          <w:color w:val="000000"/>
          <w:szCs w:val="24"/>
          <w:lang w:val="ru-RU"/>
        </w:rPr>
        <w:t>совершенствования</w:t>
      </w:r>
      <w:r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: </w:t>
      </w:r>
      <w:r w:rsidR="002B1837" w:rsidRPr="001C7C42">
        <w:rPr>
          <w:lang w:val="ru-RU"/>
        </w:rPr>
        <w:t>укреплени</w:t>
      </w:r>
      <w:r w:rsidR="002B1837">
        <w:rPr>
          <w:lang w:val="ru-RU"/>
        </w:rPr>
        <w:t>ю</w:t>
      </w:r>
      <w:r w:rsidR="002B1837" w:rsidRPr="001C7C42">
        <w:rPr>
          <w:lang w:val="ru-RU"/>
        </w:rPr>
        <w:t xml:space="preserve"> региональных и межрегиональных подготовительных мероприятий</w:t>
      </w:r>
      <w:r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; </w:t>
      </w:r>
      <w:r w:rsidR="002B1837">
        <w:rPr>
          <w:rFonts w:asciiTheme="minorHAnsi" w:hAnsiTheme="minorHAnsi" w:cstheme="minorHAnsi"/>
          <w:color w:val="000000"/>
          <w:szCs w:val="24"/>
          <w:lang w:val="ru-RU"/>
        </w:rPr>
        <w:t>совершенствованию участия высокого уровня</w:t>
      </w:r>
      <w:r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; </w:t>
      </w:r>
      <w:r w:rsidR="002B1837" w:rsidRPr="001C7C42">
        <w:rPr>
          <w:lang w:val="ru-RU"/>
        </w:rPr>
        <w:t>совершенствовани</w:t>
      </w:r>
      <w:r w:rsidR="002B1837">
        <w:rPr>
          <w:lang w:val="ru-RU"/>
        </w:rPr>
        <w:t>ю</w:t>
      </w:r>
      <w:r w:rsidR="002B1837" w:rsidRPr="001C7C42">
        <w:rPr>
          <w:lang w:val="ru-RU"/>
        </w:rPr>
        <w:t xml:space="preserve"> процессов выборов</w:t>
      </w:r>
      <w:r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;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использованию инструментов ИТ</w:t>
      </w:r>
      <w:r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;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 xml:space="preserve">и </w:t>
      </w:r>
      <w:r w:rsidR="00A43314" w:rsidRPr="001C7C42">
        <w:rPr>
          <w:lang w:val="ru-RU"/>
        </w:rPr>
        <w:t>исключени</w:t>
      </w:r>
      <w:r w:rsidR="00031F2F">
        <w:rPr>
          <w:lang w:val="ru-RU"/>
        </w:rPr>
        <w:t>ю</w:t>
      </w:r>
      <w:r w:rsidR="00A43314" w:rsidRPr="001C7C42">
        <w:rPr>
          <w:lang w:val="ru-RU"/>
        </w:rPr>
        <w:t xml:space="preserve"> услуг устного перевода с низким коэффициентом использования</w:t>
      </w:r>
      <w:r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.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На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той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же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сессии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ОАЭ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представили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предложение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по электронному голосованию</w:t>
      </w:r>
      <w:r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(</w:t>
      </w:r>
      <w:hyperlink r:id="rId11" w:history="1">
        <w:r w:rsidRPr="004864D3">
          <w:rPr>
            <w:rStyle w:val="Hyperlink"/>
            <w:rFonts w:asciiTheme="minorHAnsi" w:hAnsiTheme="minorHAnsi" w:cstheme="minorHAnsi"/>
            <w:szCs w:val="24"/>
          </w:rPr>
          <w:t>C</w:t>
        </w:r>
        <w:r w:rsidRPr="00A43314">
          <w:rPr>
            <w:rStyle w:val="Hyperlink"/>
            <w:rFonts w:asciiTheme="minorHAnsi" w:hAnsiTheme="minorHAnsi" w:cstheme="minorHAnsi"/>
            <w:szCs w:val="24"/>
            <w:lang w:val="ru-RU"/>
          </w:rPr>
          <w:t>16/100</w:t>
        </w:r>
      </w:hyperlink>
      <w:r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).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После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обсуждения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Совет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2016</w:t>
      </w:r>
      <w:r w:rsidR="00A43314" w:rsidRPr="00A43314">
        <w:rPr>
          <w:rFonts w:asciiTheme="minorHAnsi" w:hAnsiTheme="minorHAnsi" w:cstheme="minorHAnsi"/>
          <w:color w:val="000000"/>
          <w:szCs w:val="24"/>
          <w:lang w:val="en-US"/>
        </w:rPr>
        <w:t> 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года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поручил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Генеральному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секретарю продолжить консультации, и в Документе </w:t>
      </w:r>
      <w:hyperlink r:id="rId12" w:history="1">
        <w:r w:rsidRPr="004864D3">
          <w:rPr>
            <w:rStyle w:val="Hyperlink"/>
            <w:rFonts w:asciiTheme="minorHAnsi" w:hAnsiTheme="minorHAnsi" w:cstheme="minorHAnsi"/>
            <w:szCs w:val="24"/>
          </w:rPr>
          <w:t>CL</w:t>
        </w:r>
        <w:r w:rsidRPr="00A43314">
          <w:rPr>
            <w:rStyle w:val="Hyperlink"/>
            <w:rFonts w:asciiTheme="minorHAnsi" w:hAnsiTheme="minorHAnsi" w:cstheme="minorHAnsi"/>
            <w:szCs w:val="24"/>
            <w:lang w:val="ru-RU"/>
          </w:rPr>
          <w:t>-16/48</w:t>
        </w:r>
      </w:hyperlink>
      <w:r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 xml:space="preserve">Государствам-Членам было предложено также представлять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lastRenderedPageBreak/>
        <w:t>свои предложения</w:t>
      </w:r>
      <w:r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.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Документ</w:t>
      </w:r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hyperlink r:id="rId13" w:history="1">
        <w:r w:rsidRPr="004864D3">
          <w:rPr>
            <w:rStyle w:val="Hyperlink"/>
            <w:rFonts w:asciiTheme="minorHAnsi" w:hAnsiTheme="minorHAnsi" w:cstheme="minorHAnsi"/>
            <w:szCs w:val="24"/>
          </w:rPr>
          <w:t>CWG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-</w:t>
        </w:r>
        <w:r w:rsidRPr="004864D3">
          <w:rPr>
            <w:rStyle w:val="Hyperlink"/>
            <w:rFonts w:asciiTheme="minorHAnsi" w:hAnsiTheme="minorHAnsi" w:cstheme="minorHAnsi"/>
            <w:szCs w:val="24"/>
          </w:rPr>
          <w:t>FHR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 7/10</w:t>
        </w:r>
      </w:hyperlink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был представлен РГС-ФЛР в январе-феврале 2017 года</w:t>
      </w:r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.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После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этого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собрания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срок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консультаций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был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продлен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в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Документе </w:t>
      </w:r>
      <w:hyperlink r:id="rId14" w:history="1">
        <w:r w:rsidRPr="004864D3">
          <w:rPr>
            <w:rStyle w:val="Hyperlink"/>
            <w:rFonts w:asciiTheme="minorHAnsi" w:hAnsiTheme="minorHAnsi" w:cstheme="minorHAnsi"/>
            <w:szCs w:val="24"/>
          </w:rPr>
          <w:t>CL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-17/7</w:t>
        </w:r>
      </w:hyperlink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.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Подборка результатов этих консультаций и являющиеся их следствием рекомендации были представлены Совету 2017 года в Документах </w:t>
      </w:r>
      <w:hyperlink r:id="rId15" w:history="1">
        <w:r w:rsidRPr="004864D3">
          <w:rPr>
            <w:rStyle w:val="Hyperlink"/>
            <w:rFonts w:asciiTheme="minorHAnsi" w:hAnsiTheme="minorHAnsi" w:cstheme="minorHAnsi"/>
            <w:szCs w:val="24"/>
          </w:rPr>
          <w:t>C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17/</w:t>
        </w:r>
        <w:r w:rsidRPr="004864D3">
          <w:rPr>
            <w:rStyle w:val="Hyperlink"/>
            <w:rFonts w:asciiTheme="minorHAnsi" w:hAnsiTheme="minorHAnsi" w:cstheme="minorHAnsi"/>
            <w:szCs w:val="24"/>
          </w:rPr>
          <w:t>INF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/6</w:t>
        </w:r>
      </w:hyperlink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, </w:t>
      </w:r>
      <w:hyperlink r:id="rId16" w:history="1">
        <w:r w:rsidRPr="004864D3">
          <w:rPr>
            <w:rStyle w:val="Hyperlink"/>
            <w:rFonts w:asciiTheme="minorHAnsi" w:hAnsiTheme="minorHAnsi" w:cstheme="minorHAnsi"/>
            <w:szCs w:val="24"/>
          </w:rPr>
          <w:t>C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17/70</w:t>
        </w:r>
      </w:hyperlink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3E52CD">
        <w:rPr>
          <w:rFonts w:asciiTheme="minorHAnsi" w:hAnsiTheme="minorHAnsi" w:cstheme="minorHAnsi"/>
          <w:color w:val="000000"/>
          <w:szCs w:val="24"/>
          <w:lang w:val="ru-RU"/>
        </w:rPr>
        <w:t>и</w:t>
      </w:r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hyperlink r:id="rId17" w:history="1">
        <w:r w:rsidRPr="004864D3">
          <w:rPr>
            <w:rStyle w:val="Hyperlink"/>
            <w:rFonts w:asciiTheme="minorHAnsi" w:hAnsiTheme="minorHAnsi" w:cstheme="minorHAnsi"/>
            <w:szCs w:val="24"/>
          </w:rPr>
          <w:t>C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17/4(</w:t>
        </w:r>
        <w:r w:rsidRPr="004864D3">
          <w:rPr>
            <w:rStyle w:val="Hyperlink"/>
            <w:rFonts w:asciiTheme="minorHAnsi" w:hAnsiTheme="minorHAnsi" w:cstheme="minorHAnsi"/>
            <w:szCs w:val="24"/>
          </w:rPr>
          <w:t>Rev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.1)</w:t>
        </w:r>
      </w:hyperlink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.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Государства-Члены также представили следующие предложения</w:t>
      </w:r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: </w:t>
      </w:r>
      <w:hyperlink r:id="rId18" w:history="1">
        <w:r w:rsidRPr="004864D3">
          <w:rPr>
            <w:rStyle w:val="Hyperlink"/>
            <w:rFonts w:asciiTheme="minorHAnsi" w:hAnsiTheme="minorHAnsi" w:cstheme="minorHAnsi"/>
            <w:szCs w:val="24"/>
          </w:rPr>
          <w:t>C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17/76(</w:t>
        </w:r>
        <w:r w:rsidRPr="004864D3">
          <w:rPr>
            <w:rStyle w:val="Hyperlink"/>
            <w:rFonts w:asciiTheme="minorHAnsi" w:hAnsiTheme="minorHAnsi" w:cstheme="minorHAnsi"/>
            <w:szCs w:val="24"/>
          </w:rPr>
          <w:t>Rev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.1)</w:t>
        </w:r>
      </w:hyperlink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, </w:t>
      </w:r>
      <w:hyperlink r:id="rId19" w:history="1">
        <w:r w:rsidRPr="004864D3">
          <w:rPr>
            <w:rStyle w:val="Hyperlink"/>
            <w:rFonts w:asciiTheme="minorHAnsi" w:hAnsiTheme="minorHAnsi" w:cstheme="minorHAnsi"/>
            <w:szCs w:val="24"/>
          </w:rPr>
          <w:t>C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17/78(</w:t>
        </w:r>
        <w:r w:rsidRPr="004864D3">
          <w:rPr>
            <w:rStyle w:val="Hyperlink"/>
            <w:rFonts w:asciiTheme="minorHAnsi" w:hAnsiTheme="minorHAnsi" w:cstheme="minorHAnsi"/>
            <w:szCs w:val="24"/>
          </w:rPr>
          <w:t>Rev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.2)</w:t>
        </w:r>
      </w:hyperlink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3E52CD">
        <w:rPr>
          <w:rFonts w:asciiTheme="minorHAnsi" w:hAnsiTheme="minorHAnsi" w:cstheme="minorHAnsi"/>
          <w:color w:val="000000"/>
          <w:szCs w:val="24"/>
          <w:lang w:val="ru-RU"/>
        </w:rPr>
        <w:t>и</w:t>
      </w:r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hyperlink r:id="rId20" w:history="1">
        <w:r w:rsidRPr="004864D3">
          <w:rPr>
            <w:rStyle w:val="Hyperlink"/>
            <w:rFonts w:asciiTheme="minorHAnsi" w:hAnsiTheme="minorHAnsi" w:cstheme="minorHAnsi"/>
            <w:szCs w:val="24"/>
          </w:rPr>
          <w:t>C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17/96</w:t>
        </w:r>
      </w:hyperlink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.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Обсуждения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на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Совете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2017</w:t>
      </w:r>
      <w:r w:rsidR="008A496B" w:rsidRPr="008A496B">
        <w:rPr>
          <w:rFonts w:asciiTheme="minorHAnsi" w:hAnsiTheme="minorHAnsi" w:cstheme="minorHAnsi"/>
          <w:color w:val="000000"/>
          <w:szCs w:val="24"/>
          <w:lang w:val="en-US"/>
        </w:rPr>
        <w:t> 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года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привели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к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утверждению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пленарным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заседанием</w:t>
      </w:r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(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краткий отчет о восьмом пленарном заседании</w:t>
      </w:r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,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Документ </w:t>
      </w:r>
      <w:hyperlink r:id="rId21" w:history="1">
        <w:r w:rsidRPr="004864D3">
          <w:rPr>
            <w:rStyle w:val="Hyperlink"/>
            <w:rFonts w:asciiTheme="minorHAnsi" w:hAnsiTheme="minorHAnsi" w:cstheme="minorHAnsi"/>
            <w:szCs w:val="24"/>
          </w:rPr>
          <w:t>C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17/130</w:t>
        </w:r>
      </w:hyperlink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)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предложений, содержавшихся в Документе </w:t>
      </w:r>
      <w:hyperlink r:id="rId22" w:history="1">
        <w:r w:rsidRPr="004864D3">
          <w:rPr>
            <w:rStyle w:val="Hyperlink"/>
            <w:rFonts w:asciiTheme="minorHAnsi" w:hAnsiTheme="minorHAnsi" w:cstheme="minorHAnsi"/>
            <w:szCs w:val="24"/>
          </w:rPr>
          <w:t>C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17/</w:t>
        </w:r>
        <w:r w:rsidRPr="004864D3">
          <w:rPr>
            <w:rStyle w:val="Hyperlink"/>
            <w:rFonts w:asciiTheme="minorHAnsi" w:hAnsiTheme="minorHAnsi" w:cstheme="minorHAnsi"/>
            <w:szCs w:val="24"/>
          </w:rPr>
          <w:t>DL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/8</w:t>
        </w:r>
      </w:hyperlink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. </w:t>
      </w:r>
      <w:r w:rsidR="00031F2F">
        <w:rPr>
          <w:rFonts w:asciiTheme="minorHAnsi" w:hAnsiTheme="minorHAnsi" w:cstheme="minorHAnsi"/>
          <w:color w:val="000000"/>
          <w:szCs w:val="24"/>
          <w:lang w:val="ru-RU"/>
        </w:rPr>
        <w:t>В </w:t>
      </w:r>
      <w:r w:rsidR="00BE2D50">
        <w:rPr>
          <w:rFonts w:asciiTheme="minorHAnsi" w:hAnsiTheme="minorHAnsi" w:cstheme="minorHAnsi"/>
          <w:color w:val="000000"/>
          <w:szCs w:val="24"/>
          <w:lang w:val="ru-RU"/>
        </w:rPr>
        <w:t>настоящем документе приводится отчет о выполнении решений, содержащихся в этом документе </w:t>
      </w:r>
      <w:r w:rsidRPr="00B63B91">
        <w:rPr>
          <w:rFonts w:asciiTheme="minorHAnsi" w:hAnsiTheme="minorHAnsi" w:cstheme="minorHAnsi"/>
          <w:color w:val="000000"/>
          <w:szCs w:val="24"/>
        </w:rPr>
        <w:t>DL</w:t>
      </w:r>
      <w:r w:rsidRPr="00BE2D50">
        <w:rPr>
          <w:rFonts w:asciiTheme="minorHAnsi" w:hAnsiTheme="minorHAnsi" w:cstheme="minorHAnsi"/>
          <w:color w:val="000000"/>
          <w:szCs w:val="24"/>
          <w:lang w:val="ru-RU"/>
        </w:rPr>
        <w:t>.</w:t>
      </w:r>
    </w:p>
    <w:p w:rsidR="00F3699E" w:rsidRPr="005E60B0" w:rsidRDefault="00F3699E" w:rsidP="00993784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BE2D50">
        <w:rPr>
          <w:rFonts w:asciiTheme="minorHAnsi" w:hAnsiTheme="minorHAnsi" w:cstheme="minorHAnsi"/>
          <w:color w:val="000000"/>
          <w:szCs w:val="24"/>
          <w:lang w:val="ru-RU"/>
        </w:rPr>
        <w:t>3</w:t>
      </w:r>
      <w:r w:rsidRPr="00BE2D50">
        <w:rPr>
          <w:rFonts w:asciiTheme="minorHAnsi" w:hAnsiTheme="minorHAnsi" w:cstheme="minorHAnsi"/>
          <w:color w:val="000000"/>
          <w:szCs w:val="24"/>
          <w:lang w:val="ru-RU"/>
        </w:rPr>
        <w:tab/>
      </w:r>
      <w:r w:rsidR="00BE2D50">
        <w:rPr>
          <w:rFonts w:asciiTheme="minorHAnsi" w:hAnsiTheme="minorHAnsi" w:cstheme="minorHAnsi"/>
          <w:color w:val="000000"/>
          <w:szCs w:val="24"/>
          <w:lang w:val="ru-RU"/>
        </w:rPr>
        <w:t>Региональный подготовительный процесс, под руководством региональных организаций электросвязи, был по-прежнему четко организован и проходил активнее, чем перед предыдущими ПК</w:t>
      </w:r>
      <w:r w:rsidRPr="00BE2D50">
        <w:rPr>
          <w:rFonts w:asciiTheme="minorHAnsi" w:hAnsiTheme="minorHAnsi" w:cstheme="minorHAnsi"/>
          <w:color w:val="000000"/>
          <w:szCs w:val="24"/>
          <w:lang w:val="ru-RU"/>
        </w:rPr>
        <w:t xml:space="preserve">. </w:t>
      </w:r>
      <w:r w:rsidR="00BE2D50">
        <w:rPr>
          <w:rFonts w:asciiTheme="minorHAnsi" w:hAnsiTheme="minorHAnsi" w:cstheme="minorHAnsi"/>
          <w:color w:val="000000"/>
          <w:szCs w:val="24"/>
          <w:lang w:val="ru-RU"/>
        </w:rPr>
        <w:t>На</w:t>
      </w:r>
      <w:r w:rsidR="00BE2D50" w:rsidRPr="00C06F53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BE2D50">
        <w:rPr>
          <w:rFonts w:asciiTheme="minorHAnsi" w:hAnsiTheme="minorHAnsi" w:cstheme="minorHAnsi"/>
          <w:color w:val="000000"/>
          <w:szCs w:val="24"/>
          <w:lang w:val="ru-RU"/>
        </w:rPr>
        <w:t>веб</w:t>
      </w:r>
      <w:r w:rsidR="00BE2D50" w:rsidRPr="00C06F53">
        <w:rPr>
          <w:rFonts w:asciiTheme="minorHAnsi" w:hAnsiTheme="minorHAnsi" w:cstheme="minorHAnsi"/>
          <w:color w:val="000000"/>
          <w:szCs w:val="24"/>
          <w:lang w:val="ru-RU"/>
        </w:rPr>
        <w:t>-</w:t>
      </w:r>
      <w:r w:rsidR="00BE2D50">
        <w:rPr>
          <w:rFonts w:asciiTheme="minorHAnsi" w:hAnsiTheme="minorHAnsi" w:cstheme="minorHAnsi"/>
          <w:color w:val="000000"/>
          <w:szCs w:val="24"/>
          <w:lang w:val="ru-RU"/>
        </w:rPr>
        <w:t>сайте</w:t>
      </w:r>
      <w:r w:rsidR="00BE2D50" w:rsidRPr="00C06F53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BE2D50">
        <w:rPr>
          <w:rFonts w:asciiTheme="minorHAnsi" w:hAnsiTheme="minorHAnsi" w:cstheme="minorHAnsi"/>
          <w:color w:val="000000"/>
          <w:szCs w:val="24"/>
          <w:lang w:val="ru-RU"/>
        </w:rPr>
        <w:t>был</w:t>
      </w:r>
      <w:r w:rsidR="00BE2D50" w:rsidRPr="00C06F53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BE2D50">
        <w:rPr>
          <w:rFonts w:asciiTheme="minorHAnsi" w:hAnsiTheme="minorHAnsi" w:cstheme="minorHAnsi"/>
          <w:color w:val="000000"/>
          <w:szCs w:val="24"/>
          <w:lang w:val="ru-RU"/>
        </w:rPr>
        <w:t>размещен</w:t>
      </w:r>
      <w:r w:rsidR="00BE2D50" w:rsidRPr="00C06F53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hyperlink r:id="rId23" w:history="1">
        <w:r w:rsidR="00BE2D50">
          <w:rPr>
            <w:rStyle w:val="Hyperlink"/>
            <w:rFonts w:asciiTheme="minorHAnsi" w:hAnsiTheme="minorHAnsi" w:cstheme="minorHAnsi"/>
            <w:szCs w:val="24"/>
            <w:lang w:val="ru-RU"/>
          </w:rPr>
          <w:t>календарь</w:t>
        </w:r>
        <w:r w:rsidR="00BE2D50" w:rsidRPr="00C06F53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 </w:t>
        </w:r>
        <w:r w:rsidR="00BE2D50">
          <w:rPr>
            <w:rStyle w:val="Hyperlink"/>
            <w:rFonts w:asciiTheme="minorHAnsi" w:hAnsiTheme="minorHAnsi" w:cstheme="minorHAnsi"/>
            <w:szCs w:val="24"/>
            <w:lang w:val="ru-RU"/>
          </w:rPr>
          <w:t>региональных</w:t>
        </w:r>
        <w:r w:rsidR="00BE2D50" w:rsidRPr="00C06F53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 </w:t>
        </w:r>
        <w:r w:rsidR="00BE2D50">
          <w:rPr>
            <w:rStyle w:val="Hyperlink"/>
            <w:rFonts w:asciiTheme="minorHAnsi" w:hAnsiTheme="minorHAnsi" w:cstheme="minorHAnsi"/>
            <w:szCs w:val="24"/>
            <w:lang w:val="ru-RU"/>
          </w:rPr>
          <w:t>собраний</w:t>
        </w:r>
      </w:hyperlink>
      <w:r w:rsidR="00BE2D50" w:rsidRPr="00C06F53">
        <w:rPr>
          <w:rFonts w:asciiTheme="minorHAnsi" w:hAnsiTheme="minorHAnsi" w:cstheme="minorHAnsi"/>
          <w:color w:val="000000"/>
          <w:szCs w:val="24"/>
          <w:lang w:val="ru-RU"/>
        </w:rPr>
        <w:t>,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 xml:space="preserve"> который регулярно обновлялся</w:t>
      </w:r>
      <w:r w:rsidRPr="00C06F53">
        <w:rPr>
          <w:rFonts w:asciiTheme="minorHAnsi" w:hAnsiTheme="minorHAnsi" w:cstheme="minorHAnsi"/>
          <w:color w:val="000000"/>
          <w:szCs w:val="24"/>
          <w:lang w:val="ru-RU"/>
        </w:rPr>
        <w:t xml:space="preserve">. 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>Для</w:t>
      </w:r>
      <w:r w:rsidR="00C06F53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>содействия</w:t>
      </w:r>
      <w:r w:rsidR="00C06F53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>обсуждениям</w:t>
      </w:r>
      <w:r w:rsidR="00C06F53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>между</w:t>
      </w:r>
      <w:r w:rsidR="00C06F53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>региональными</w:t>
      </w:r>
      <w:r w:rsidR="00C06F53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>группами</w:t>
      </w:r>
      <w:r w:rsidR="00C06F53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>секретариат</w:t>
      </w:r>
      <w:r w:rsidR="00C06F53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>провел</w:t>
      </w:r>
      <w:r w:rsidR="00C06F53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>три</w:t>
      </w:r>
      <w:r w:rsidR="00C06F53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>неофициальных</w:t>
      </w:r>
      <w:r w:rsidR="00C06F53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>межрегиональных</w:t>
      </w:r>
      <w:r w:rsidR="00C06F53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>собрания</w:t>
      </w:r>
      <w:r w:rsidR="00081336">
        <w:rPr>
          <w:rFonts w:asciiTheme="minorHAnsi" w:hAnsiTheme="minorHAnsi" w:cstheme="minorHAnsi"/>
          <w:color w:val="000000"/>
          <w:szCs w:val="24"/>
          <w:lang w:val="ru-RU"/>
        </w:rPr>
        <w:t>: одно "неофициальное" неофициальное во время сессии Совета в мае, неофициальное в июле в</w:t>
      </w:r>
      <w:r w:rsidR="00081336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081336">
        <w:rPr>
          <w:rFonts w:asciiTheme="minorHAnsi" w:hAnsiTheme="minorHAnsi" w:cstheme="minorHAnsi"/>
          <w:color w:val="000000"/>
          <w:szCs w:val="24"/>
          <w:lang w:val="ru-RU"/>
        </w:rPr>
        <w:t>Женеве</w:t>
      </w:r>
      <w:r w:rsidR="00081336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081336">
        <w:rPr>
          <w:rFonts w:asciiTheme="minorHAnsi" w:hAnsiTheme="minorHAnsi" w:cstheme="minorHAnsi"/>
          <w:color w:val="000000"/>
          <w:szCs w:val="24"/>
          <w:lang w:val="ru-RU"/>
        </w:rPr>
        <w:t>и еще одно неофициальное в Эр-Рияде, Саудовская Аравия, в сентябре</w:t>
      </w:r>
      <w:r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. </w:t>
      </w:r>
      <w:r w:rsidR="00081336">
        <w:rPr>
          <w:rFonts w:asciiTheme="minorHAnsi" w:hAnsiTheme="minorHAnsi" w:cstheme="minorHAnsi"/>
          <w:color w:val="000000"/>
          <w:szCs w:val="24"/>
          <w:lang w:val="ru-RU"/>
        </w:rPr>
        <w:t>Было</w:t>
      </w:r>
      <w:r w:rsidR="00081336" w:rsidRPr="005E60B0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081336">
        <w:rPr>
          <w:rFonts w:asciiTheme="minorHAnsi" w:hAnsiTheme="minorHAnsi" w:cstheme="minorHAnsi"/>
          <w:color w:val="000000"/>
          <w:szCs w:val="24"/>
          <w:lang w:val="ru-RU"/>
        </w:rPr>
        <w:t>предложено</w:t>
      </w:r>
      <w:r w:rsidR="00081336" w:rsidRPr="005E60B0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081336">
        <w:rPr>
          <w:rFonts w:asciiTheme="minorHAnsi" w:hAnsiTheme="minorHAnsi" w:cstheme="minorHAnsi"/>
          <w:color w:val="000000"/>
          <w:szCs w:val="24"/>
          <w:lang w:val="ru-RU"/>
        </w:rPr>
        <w:t>и</w:t>
      </w:r>
      <w:r w:rsidR="00081336" w:rsidRPr="005E60B0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081336">
        <w:rPr>
          <w:rFonts w:asciiTheme="minorHAnsi" w:hAnsiTheme="minorHAnsi" w:cstheme="minorHAnsi"/>
          <w:color w:val="000000"/>
          <w:szCs w:val="24"/>
          <w:lang w:val="ru-RU"/>
        </w:rPr>
        <w:t>применялось</w:t>
      </w:r>
      <w:r w:rsidR="005E60B0" w:rsidRPr="005E60B0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081336">
        <w:rPr>
          <w:rFonts w:asciiTheme="minorHAnsi" w:hAnsiTheme="minorHAnsi" w:cstheme="minorHAnsi"/>
          <w:color w:val="000000"/>
          <w:szCs w:val="24"/>
          <w:lang w:val="ru-RU"/>
        </w:rPr>
        <w:t>дистанционное</w:t>
      </w:r>
      <w:r w:rsidR="00081336" w:rsidRPr="005E60B0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081336">
        <w:rPr>
          <w:rFonts w:asciiTheme="minorHAnsi" w:hAnsiTheme="minorHAnsi" w:cstheme="minorHAnsi"/>
          <w:color w:val="000000"/>
          <w:szCs w:val="24"/>
          <w:lang w:val="ru-RU"/>
        </w:rPr>
        <w:t>участие</w:t>
      </w:r>
      <w:r w:rsidR="005E60B0" w:rsidRPr="005E60B0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5E60B0">
        <w:rPr>
          <w:rFonts w:asciiTheme="minorHAnsi" w:hAnsiTheme="minorHAnsi" w:cstheme="minorHAnsi"/>
          <w:color w:val="000000"/>
          <w:szCs w:val="24"/>
          <w:lang w:val="ru-RU"/>
        </w:rPr>
        <w:t>на</w:t>
      </w:r>
      <w:r w:rsidR="005E60B0" w:rsidRPr="005E60B0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5E60B0">
        <w:rPr>
          <w:rFonts w:asciiTheme="minorHAnsi" w:hAnsiTheme="minorHAnsi" w:cstheme="minorHAnsi"/>
          <w:color w:val="000000"/>
          <w:szCs w:val="24"/>
          <w:lang w:val="ru-RU"/>
        </w:rPr>
        <w:t>всех</w:t>
      </w:r>
      <w:r w:rsidR="005E60B0" w:rsidRPr="005E60B0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5E60B0">
        <w:rPr>
          <w:rFonts w:asciiTheme="minorHAnsi" w:hAnsiTheme="minorHAnsi" w:cstheme="minorHAnsi"/>
          <w:color w:val="000000"/>
          <w:szCs w:val="24"/>
          <w:lang w:val="ru-RU"/>
        </w:rPr>
        <w:t>собраниях</w:t>
      </w:r>
      <w:r w:rsidR="005E60B0" w:rsidRPr="005E60B0">
        <w:rPr>
          <w:rFonts w:asciiTheme="minorHAnsi" w:hAnsiTheme="minorHAnsi" w:cstheme="minorHAnsi"/>
          <w:color w:val="000000"/>
          <w:szCs w:val="24"/>
          <w:lang w:val="ru-RU"/>
        </w:rPr>
        <w:t xml:space="preserve">, </w:t>
      </w:r>
      <w:r w:rsidR="005E60B0">
        <w:rPr>
          <w:rFonts w:asciiTheme="minorHAnsi" w:hAnsiTheme="minorHAnsi" w:cstheme="minorHAnsi"/>
          <w:color w:val="000000"/>
          <w:szCs w:val="24"/>
          <w:lang w:val="ru-RU"/>
        </w:rPr>
        <w:t xml:space="preserve">которые вел назначенный председателем Е.П. г-н </w:t>
      </w:r>
      <w:r w:rsidR="005E60B0" w:rsidRPr="005E60B0">
        <w:rPr>
          <w:color w:val="000000"/>
          <w:lang w:val="ru-RU"/>
        </w:rPr>
        <w:t xml:space="preserve">Маджед Аль-Месмар </w:t>
      </w:r>
      <w:r w:rsidR="005E60B0">
        <w:rPr>
          <w:color w:val="000000"/>
          <w:lang w:val="ru-RU"/>
        </w:rPr>
        <w:t>(Объединенные Арабские Эмираты)</w:t>
      </w:r>
      <w:r w:rsidRPr="005E60B0">
        <w:rPr>
          <w:rFonts w:asciiTheme="minorHAnsi" w:hAnsiTheme="minorHAnsi" w:cstheme="minorHAnsi"/>
          <w:color w:val="000000"/>
          <w:szCs w:val="24"/>
          <w:lang w:val="ru-RU"/>
        </w:rPr>
        <w:t xml:space="preserve">. </w:t>
      </w:r>
      <w:r w:rsidR="005E60B0">
        <w:rPr>
          <w:rFonts w:asciiTheme="minorHAnsi" w:hAnsiTheme="minorHAnsi" w:cstheme="minorHAnsi"/>
          <w:color w:val="000000"/>
          <w:szCs w:val="24"/>
          <w:lang w:val="ru-RU"/>
        </w:rPr>
        <w:t>Наряду с этим почти все региональные группы приглашали другие региональные группы принимать участие в своих собраниях, содействуя обсуждению предложений</w:t>
      </w:r>
      <w:r w:rsidRPr="005E60B0">
        <w:rPr>
          <w:rFonts w:asciiTheme="minorHAnsi" w:hAnsiTheme="minorHAnsi" w:cstheme="minorHAnsi"/>
          <w:color w:val="000000"/>
          <w:szCs w:val="24"/>
          <w:lang w:val="ru-RU"/>
        </w:rPr>
        <w:t xml:space="preserve">. </w:t>
      </w:r>
      <w:r w:rsidR="005E60B0">
        <w:rPr>
          <w:rFonts w:asciiTheme="minorHAnsi" w:hAnsiTheme="minorHAnsi" w:cstheme="minorHAnsi"/>
          <w:color w:val="000000"/>
          <w:szCs w:val="24"/>
          <w:lang w:val="ru-RU"/>
        </w:rPr>
        <w:t xml:space="preserve">Секретариату было предложено поддерживать назначенного председателя </w:t>
      </w:r>
      <w:r w:rsidR="00D05C02">
        <w:rPr>
          <w:rFonts w:asciiTheme="minorHAnsi" w:hAnsiTheme="minorHAnsi" w:cstheme="minorHAnsi"/>
          <w:color w:val="000000"/>
          <w:szCs w:val="24"/>
          <w:lang w:val="ru-RU"/>
        </w:rPr>
        <w:t>на межрегиональных собраниях</w:t>
      </w:r>
      <w:r w:rsidR="005E60B0">
        <w:rPr>
          <w:rFonts w:asciiTheme="minorHAnsi" w:hAnsiTheme="minorHAnsi" w:cstheme="minorHAnsi"/>
          <w:color w:val="000000"/>
          <w:szCs w:val="24"/>
          <w:lang w:val="ru-RU"/>
        </w:rPr>
        <w:t xml:space="preserve"> и подготовить список предложений, проект распределения предложений, а также способствовать обмену мнениями по темам</w:t>
      </w:r>
      <w:r w:rsidRPr="005E60B0">
        <w:rPr>
          <w:rFonts w:asciiTheme="minorHAnsi" w:hAnsiTheme="minorHAnsi" w:cstheme="minorHAnsi"/>
          <w:color w:val="000000"/>
          <w:szCs w:val="24"/>
          <w:lang w:val="ru-RU"/>
        </w:rPr>
        <w:t>.</w:t>
      </w:r>
    </w:p>
    <w:p w:rsidR="00F3699E" w:rsidRPr="00B06145" w:rsidRDefault="00F3699E" w:rsidP="00B06145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B06145">
        <w:rPr>
          <w:rFonts w:asciiTheme="minorHAnsi" w:eastAsia="Arial Unicode MS" w:hAnsiTheme="minorHAnsi" w:cstheme="minorHAnsi"/>
          <w:szCs w:val="24"/>
          <w:lang w:val="ru-RU"/>
        </w:rPr>
        <w:t>4</w:t>
      </w:r>
      <w:r w:rsidRPr="00B06145">
        <w:rPr>
          <w:rFonts w:asciiTheme="minorHAnsi" w:eastAsia="Arial Unicode MS" w:hAnsiTheme="minorHAnsi" w:cstheme="minorHAnsi"/>
          <w:szCs w:val="24"/>
          <w:lang w:val="ru-RU"/>
        </w:rPr>
        <w:tab/>
      </w:r>
      <w:r w:rsidR="00FA64FC">
        <w:rPr>
          <w:rFonts w:asciiTheme="minorHAnsi" w:eastAsia="Arial Unicode MS" w:hAnsiTheme="minorHAnsi" w:cstheme="minorHAnsi"/>
          <w:szCs w:val="24"/>
          <w:lang w:val="ru-RU"/>
        </w:rPr>
        <w:t>По</w:t>
      </w:r>
      <w:r w:rsidR="00FA64FC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FA64FC">
        <w:rPr>
          <w:rFonts w:asciiTheme="minorHAnsi" w:eastAsia="Arial Unicode MS" w:hAnsiTheme="minorHAnsi" w:cstheme="minorHAnsi"/>
          <w:szCs w:val="24"/>
          <w:lang w:val="ru-RU"/>
        </w:rPr>
        <w:t>просьбе</w:t>
      </w:r>
      <w:r w:rsidR="00FA64FC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FA64FC">
        <w:rPr>
          <w:rFonts w:asciiTheme="minorHAnsi" w:eastAsia="Arial Unicode MS" w:hAnsiTheme="minorHAnsi" w:cstheme="minorHAnsi"/>
          <w:szCs w:val="24"/>
          <w:lang w:val="ru-RU"/>
        </w:rPr>
        <w:t>Совета</w:t>
      </w:r>
      <w:r w:rsidR="003C30CF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3C30CF">
        <w:rPr>
          <w:rFonts w:asciiTheme="minorHAnsi" w:eastAsia="Arial Unicode MS" w:hAnsiTheme="minorHAnsi" w:cstheme="minorHAnsi"/>
          <w:szCs w:val="24"/>
          <w:lang w:val="ru-RU"/>
        </w:rPr>
        <w:t>секретариат</w:t>
      </w:r>
      <w:r w:rsidR="003C30CF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3C30CF">
        <w:rPr>
          <w:rFonts w:asciiTheme="minorHAnsi" w:eastAsia="Arial Unicode MS" w:hAnsiTheme="minorHAnsi" w:cstheme="minorHAnsi"/>
          <w:szCs w:val="24"/>
          <w:lang w:val="ru-RU"/>
        </w:rPr>
        <w:t>руководящих</w:t>
      </w:r>
      <w:r w:rsidR="003C30CF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3C30CF">
        <w:rPr>
          <w:rFonts w:asciiTheme="minorHAnsi" w:eastAsia="Arial Unicode MS" w:hAnsiTheme="minorHAnsi" w:cstheme="minorHAnsi"/>
          <w:szCs w:val="24"/>
          <w:lang w:val="ru-RU"/>
        </w:rPr>
        <w:t>органов</w:t>
      </w:r>
      <w:r w:rsidR="003C30CF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3C30CF">
        <w:rPr>
          <w:rFonts w:asciiTheme="minorHAnsi" w:eastAsia="Arial Unicode MS" w:hAnsiTheme="minorHAnsi" w:cstheme="minorHAnsi"/>
          <w:szCs w:val="24"/>
          <w:lang w:val="ru-RU"/>
        </w:rPr>
        <w:t>разработал</w:t>
      </w:r>
      <w:r w:rsidR="003C30CF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3C30CF">
        <w:rPr>
          <w:rFonts w:asciiTheme="minorHAnsi" w:eastAsia="Arial Unicode MS" w:hAnsiTheme="minorHAnsi" w:cstheme="minorHAnsi"/>
          <w:szCs w:val="24"/>
          <w:lang w:val="ru-RU"/>
        </w:rPr>
        <w:t>и</w:t>
      </w:r>
      <w:r w:rsidR="003C30CF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3C30CF">
        <w:rPr>
          <w:rFonts w:asciiTheme="minorHAnsi" w:eastAsia="Arial Unicode MS" w:hAnsiTheme="minorHAnsi" w:cstheme="minorHAnsi"/>
          <w:szCs w:val="24"/>
          <w:lang w:val="ru-RU"/>
        </w:rPr>
        <w:t>разместил</w:t>
      </w:r>
      <w:r w:rsidR="003C30CF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3C30CF">
        <w:rPr>
          <w:rFonts w:asciiTheme="minorHAnsi" w:eastAsia="Arial Unicode MS" w:hAnsiTheme="minorHAnsi" w:cstheme="minorHAnsi"/>
          <w:szCs w:val="24"/>
          <w:lang w:val="ru-RU"/>
        </w:rPr>
        <w:t>на</w:t>
      </w:r>
      <w:r w:rsidR="003C30CF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hyperlink r:id="rId24" w:history="1">
        <w:r w:rsidR="003C30CF" w:rsidRPr="00B06145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веб-сайте</w:t>
        </w:r>
      </w:hyperlink>
      <w:r w:rsidR="003C30CF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3C30CF">
        <w:rPr>
          <w:rFonts w:asciiTheme="minorHAnsi" w:eastAsia="Arial Unicode MS" w:hAnsiTheme="minorHAnsi" w:cstheme="minorHAnsi"/>
          <w:szCs w:val="24"/>
          <w:lang w:val="ru-RU"/>
        </w:rPr>
        <w:t>информацию</w:t>
      </w:r>
      <w:r w:rsidR="003C30CF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3C30CF">
        <w:rPr>
          <w:rFonts w:asciiTheme="minorHAnsi" w:eastAsia="Arial Unicode MS" w:hAnsiTheme="minorHAnsi" w:cstheme="minorHAnsi"/>
          <w:szCs w:val="24"/>
          <w:lang w:val="ru-RU"/>
        </w:rPr>
        <w:t>в</w:t>
      </w:r>
      <w:r w:rsidR="003C30CF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3C30CF">
        <w:rPr>
          <w:rFonts w:asciiTheme="minorHAnsi" w:eastAsia="Arial Unicode MS" w:hAnsiTheme="minorHAnsi" w:cstheme="minorHAnsi"/>
          <w:szCs w:val="24"/>
          <w:lang w:val="ru-RU"/>
        </w:rPr>
        <w:t>формате</w:t>
      </w:r>
      <w:r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Pr="00B63B91">
        <w:rPr>
          <w:rFonts w:asciiTheme="minorHAnsi" w:eastAsia="Arial Unicode MS" w:hAnsiTheme="minorHAnsi" w:cstheme="minorHAnsi"/>
          <w:szCs w:val="24"/>
        </w:rPr>
        <w:t>PowerPoint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 xml:space="preserve"> по проведению конференции, процессу выборов, процессу документооборота и правилам процедуры</w:t>
      </w:r>
      <w:r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.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Для новых делегатов также была проведена информационная сессия в воскресенье перед конференцией</w:t>
      </w:r>
      <w:r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. </w:t>
      </w:r>
    </w:p>
    <w:p w:rsidR="00F3699E" w:rsidRPr="00B06145" w:rsidRDefault="00F3699E" w:rsidP="00D05C02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B06145">
        <w:rPr>
          <w:rFonts w:asciiTheme="minorHAnsi" w:eastAsia="Arial Unicode MS" w:hAnsiTheme="minorHAnsi" w:cstheme="minorHAnsi"/>
          <w:szCs w:val="24"/>
          <w:lang w:val="ru-RU"/>
        </w:rPr>
        <w:t>5</w:t>
      </w:r>
      <w:r w:rsidRPr="00B06145">
        <w:rPr>
          <w:rFonts w:asciiTheme="minorHAnsi" w:eastAsia="Arial Unicode MS" w:hAnsiTheme="minorHAnsi" w:cstheme="minorHAnsi"/>
          <w:szCs w:val="24"/>
          <w:lang w:val="ru-RU"/>
        </w:rPr>
        <w:tab/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Что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касается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веб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>-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сайта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ПК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noBreakHyphen/>
        <w:t xml:space="preserve">18,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были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разработаны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ориентированные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в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первую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очередь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на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мобильные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устройства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дизайн и модель, для замены</w:t>
      </w:r>
      <w:r w:rsidR="004E771F">
        <w:rPr>
          <w:rFonts w:asciiTheme="minorHAnsi" w:eastAsia="Arial Unicode MS" w:hAnsiTheme="minorHAnsi" w:cstheme="minorHAnsi"/>
          <w:szCs w:val="24"/>
          <w:lang w:val="ru-RU"/>
        </w:rPr>
        <w:t xml:space="preserve"> разовых приложений, ранее разрабатывавшихся для каждой конференции, и упорядочения пользовательского опыта</w:t>
      </w:r>
      <w:r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. </w:t>
      </w:r>
    </w:p>
    <w:p w:rsidR="00F3699E" w:rsidRPr="00CB69B8" w:rsidRDefault="00F3699E" w:rsidP="00D05C02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F3699E">
        <w:rPr>
          <w:rFonts w:asciiTheme="minorHAnsi" w:eastAsia="Arial Unicode MS" w:hAnsiTheme="minorHAnsi" w:cstheme="minorHAnsi"/>
          <w:szCs w:val="24"/>
          <w:lang w:val="ru-RU"/>
        </w:rPr>
        <w:t>6</w:t>
      </w:r>
      <w:r w:rsidRPr="00F3699E">
        <w:rPr>
          <w:rFonts w:asciiTheme="minorHAnsi" w:eastAsia="Arial Unicode MS" w:hAnsiTheme="minorHAnsi" w:cstheme="minorHAnsi"/>
          <w:szCs w:val="24"/>
          <w:lang w:val="ru-RU"/>
        </w:rPr>
        <w:tab/>
      </w:r>
      <w:r w:rsidRPr="000A47F6">
        <w:rPr>
          <w:rFonts w:eastAsia="Arial Unicode MS"/>
          <w:lang w:val="ru-RU"/>
        </w:rPr>
        <w:t>Всего на ПК</w:t>
      </w:r>
      <w:r w:rsidRPr="000A47F6">
        <w:rPr>
          <w:rFonts w:eastAsia="Arial Unicode MS"/>
          <w:lang w:val="ru-RU"/>
        </w:rPr>
        <w:noBreakHyphen/>
        <w:t>1</w:t>
      </w:r>
      <w:r>
        <w:rPr>
          <w:rFonts w:eastAsia="Arial Unicode MS"/>
          <w:lang w:val="ru-RU"/>
        </w:rPr>
        <w:t>8</w:t>
      </w:r>
      <w:r w:rsidRPr="000A47F6">
        <w:rPr>
          <w:rFonts w:eastAsia="Arial Unicode MS"/>
          <w:lang w:val="ru-RU"/>
        </w:rPr>
        <w:t xml:space="preserve"> присутствовали</w:t>
      </w:r>
      <w:r w:rsidRPr="000A47F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2363</w:t>
      </w:r>
      <w:r w:rsidRPr="000A47F6">
        <w:rPr>
          <w:color w:val="000000"/>
          <w:lang w:val="ru-RU"/>
        </w:rPr>
        <w:t> участник</w:t>
      </w:r>
      <w:r>
        <w:rPr>
          <w:color w:val="000000"/>
          <w:lang w:val="ru-RU"/>
        </w:rPr>
        <w:t>а (27</w:t>
      </w:r>
      <w:r w:rsidRPr="000A47F6">
        <w:rPr>
          <w:color w:val="000000"/>
          <w:lang w:val="ru-RU"/>
        </w:rPr>
        <w:t>,</w:t>
      </w:r>
      <w:r>
        <w:rPr>
          <w:color w:val="000000"/>
          <w:lang w:val="ru-RU"/>
        </w:rPr>
        <w:t>59</w:t>
      </w:r>
      <w:r w:rsidRPr="000A47F6">
        <w:rPr>
          <w:color w:val="000000"/>
          <w:lang w:val="ru-RU"/>
        </w:rPr>
        <w:t>% женщин и 7</w:t>
      </w:r>
      <w:r>
        <w:rPr>
          <w:color w:val="000000"/>
          <w:lang w:val="ru-RU"/>
        </w:rPr>
        <w:t>2</w:t>
      </w:r>
      <w:r w:rsidRPr="000A47F6">
        <w:rPr>
          <w:color w:val="000000"/>
          <w:lang w:val="ru-RU"/>
        </w:rPr>
        <w:t>,</w:t>
      </w:r>
      <w:r>
        <w:rPr>
          <w:color w:val="000000"/>
          <w:lang w:val="ru-RU"/>
        </w:rPr>
        <w:t>41</w:t>
      </w:r>
      <w:r w:rsidRPr="000A47F6">
        <w:rPr>
          <w:color w:val="000000"/>
          <w:lang w:val="ru-RU"/>
        </w:rPr>
        <w:t xml:space="preserve">% мужчин), представлявшие </w:t>
      </w:r>
      <w:r>
        <w:rPr>
          <w:color w:val="000000"/>
          <w:lang w:val="ru-RU"/>
        </w:rPr>
        <w:t>180</w:t>
      </w:r>
      <w:r w:rsidRPr="000A47F6">
        <w:rPr>
          <w:color w:val="000000"/>
          <w:lang w:val="ru-RU"/>
        </w:rPr>
        <w:t> Государств-Член</w:t>
      </w:r>
      <w:r>
        <w:rPr>
          <w:color w:val="000000"/>
          <w:lang w:val="ru-RU"/>
        </w:rPr>
        <w:t>ов</w:t>
      </w:r>
      <w:r w:rsidRPr="000A47F6">
        <w:rPr>
          <w:color w:val="000000"/>
          <w:lang w:val="ru-RU"/>
        </w:rPr>
        <w:t xml:space="preserve"> и </w:t>
      </w:r>
      <w:r>
        <w:rPr>
          <w:color w:val="000000"/>
          <w:lang w:val="ru-RU"/>
        </w:rPr>
        <w:t>75</w:t>
      </w:r>
      <w:r w:rsidRPr="000A47F6">
        <w:rPr>
          <w:color w:val="000000"/>
          <w:lang w:val="ru-RU"/>
        </w:rPr>
        <w:t> организаци</w:t>
      </w:r>
      <w:r>
        <w:rPr>
          <w:color w:val="000000"/>
          <w:lang w:val="ru-RU"/>
        </w:rPr>
        <w:t>й</w:t>
      </w:r>
      <w:r w:rsidRPr="000A47F6">
        <w:rPr>
          <w:color w:val="000000"/>
          <w:lang w:val="ru-RU"/>
        </w:rPr>
        <w:t>-наблюдател</w:t>
      </w:r>
      <w:r>
        <w:rPr>
          <w:color w:val="000000"/>
          <w:lang w:val="ru-RU"/>
        </w:rPr>
        <w:t>ей</w:t>
      </w:r>
      <w:r w:rsidRPr="000A47F6">
        <w:rPr>
          <w:color w:val="000000"/>
          <w:lang w:val="ru-RU"/>
        </w:rPr>
        <w:t xml:space="preserve">, в том </w:t>
      </w:r>
      <w:r w:rsidRPr="00F3699E">
        <w:rPr>
          <w:color w:val="000000"/>
          <w:lang w:val="ru-RU"/>
        </w:rPr>
        <w:t xml:space="preserve">числе </w:t>
      </w:r>
      <w:r w:rsidRPr="00F3699E">
        <w:rPr>
          <w:rFonts w:asciiTheme="minorHAnsi" w:hAnsiTheme="minorHAnsi" w:cstheme="minorHAnsi"/>
          <w:color w:val="000000"/>
          <w:szCs w:val="24"/>
          <w:lang w:val="ru-RU"/>
        </w:rPr>
        <w:t>3</w:t>
      </w:r>
      <w:r w:rsidR="004E771F">
        <w:rPr>
          <w:rFonts w:asciiTheme="minorHAnsi" w:hAnsiTheme="minorHAnsi" w:cstheme="minorHAnsi"/>
          <w:color w:val="000000"/>
          <w:szCs w:val="24"/>
          <w:lang w:val="ru-RU"/>
        </w:rPr>
        <w:t> очень высокопоставленных лица</w:t>
      </w:r>
      <w:r w:rsidRPr="00F3699E">
        <w:rPr>
          <w:rFonts w:asciiTheme="minorHAnsi" w:hAnsiTheme="minorHAnsi" w:cstheme="minorHAnsi"/>
          <w:color w:val="000000"/>
          <w:szCs w:val="24"/>
          <w:lang w:val="ru-RU"/>
        </w:rPr>
        <w:t xml:space="preserve">, </w:t>
      </w:r>
      <w:r>
        <w:rPr>
          <w:rFonts w:asciiTheme="minorHAnsi" w:hAnsiTheme="minorHAnsi" w:cstheme="minorHAnsi"/>
          <w:color w:val="000000"/>
          <w:szCs w:val="24"/>
          <w:lang w:val="ru-RU"/>
        </w:rPr>
        <w:t>83</w:t>
      </w:r>
      <w:r w:rsidRPr="000A47F6">
        <w:rPr>
          <w:color w:val="000000"/>
          <w:lang w:val="ru-RU"/>
        </w:rPr>
        <w:t> министр</w:t>
      </w:r>
      <w:r>
        <w:rPr>
          <w:color w:val="000000"/>
          <w:lang w:val="ru-RU"/>
        </w:rPr>
        <w:t>а, 42 заместителя</w:t>
      </w:r>
      <w:r w:rsidRPr="000A47F6">
        <w:rPr>
          <w:color w:val="000000"/>
          <w:lang w:val="ru-RU"/>
        </w:rPr>
        <w:t xml:space="preserve"> министров и 57 послов. </w:t>
      </w:r>
      <w:r w:rsidR="004E771F">
        <w:rPr>
          <w:color w:val="000000"/>
          <w:lang w:val="ru-RU"/>
        </w:rPr>
        <w:t>Электронные</w:t>
      </w:r>
      <w:r w:rsidR="004E771F" w:rsidRPr="004E771F">
        <w:rPr>
          <w:color w:val="000000"/>
          <w:lang w:val="ru-RU"/>
        </w:rPr>
        <w:t xml:space="preserve"> </w:t>
      </w:r>
      <w:r w:rsidR="004E771F">
        <w:rPr>
          <w:color w:val="000000"/>
          <w:lang w:val="ru-RU"/>
        </w:rPr>
        <w:t>пропуска</w:t>
      </w:r>
      <w:r w:rsidR="004E771F" w:rsidRPr="004E771F">
        <w:rPr>
          <w:color w:val="000000"/>
          <w:lang w:val="ru-RU"/>
        </w:rPr>
        <w:t xml:space="preserve"> </w:t>
      </w:r>
      <w:r w:rsidR="004E771F">
        <w:rPr>
          <w:color w:val="000000"/>
          <w:lang w:val="ru-RU"/>
        </w:rPr>
        <w:t>были</w:t>
      </w:r>
      <w:r w:rsidR="004E771F" w:rsidRPr="004E771F">
        <w:rPr>
          <w:color w:val="000000"/>
          <w:lang w:val="ru-RU"/>
        </w:rPr>
        <w:t xml:space="preserve"> </w:t>
      </w:r>
      <w:r w:rsidR="004E771F">
        <w:rPr>
          <w:color w:val="000000"/>
          <w:lang w:val="ru-RU"/>
        </w:rPr>
        <w:t xml:space="preserve">через новую систему </w:t>
      </w:r>
      <w:r w:rsidR="004E771F">
        <w:rPr>
          <w:rFonts w:asciiTheme="minorHAnsi" w:hAnsiTheme="minorHAnsi" w:cstheme="minorHAnsi"/>
          <w:color w:val="000000"/>
          <w:szCs w:val="24"/>
        </w:rPr>
        <w:t>CRM</w:t>
      </w:r>
      <w:r w:rsidR="004E771F">
        <w:rPr>
          <w:color w:val="000000"/>
          <w:lang w:val="ru-RU"/>
        </w:rPr>
        <w:t xml:space="preserve"> выданы</w:t>
      </w:r>
      <w:r w:rsidRPr="004E771F">
        <w:rPr>
          <w:rFonts w:asciiTheme="minorHAnsi" w:hAnsiTheme="minorHAnsi" w:cstheme="minorHAnsi"/>
          <w:color w:val="000000"/>
          <w:szCs w:val="24"/>
          <w:lang w:val="ru-RU"/>
        </w:rPr>
        <w:t xml:space="preserve"> 4622</w:t>
      </w:r>
      <w:r w:rsidR="004E771F" w:rsidRPr="004E771F">
        <w:rPr>
          <w:rFonts w:asciiTheme="minorHAnsi" w:hAnsiTheme="minorHAnsi" w:cstheme="minorHAnsi"/>
          <w:color w:val="000000"/>
          <w:szCs w:val="24"/>
          <w:lang w:val="en-US"/>
        </w:rPr>
        <w:t> </w:t>
      </w:r>
      <w:r w:rsidR="004E771F">
        <w:rPr>
          <w:rFonts w:asciiTheme="minorHAnsi" w:hAnsiTheme="minorHAnsi" w:cstheme="minorHAnsi"/>
          <w:color w:val="000000"/>
          <w:szCs w:val="24"/>
          <w:lang w:val="ru-RU"/>
        </w:rPr>
        <w:t>лицам</w:t>
      </w:r>
      <w:r w:rsidR="004E771F" w:rsidRPr="004E771F">
        <w:rPr>
          <w:rFonts w:asciiTheme="minorHAnsi" w:hAnsiTheme="minorHAnsi" w:cstheme="minorHAnsi"/>
          <w:color w:val="000000"/>
          <w:szCs w:val="24"/>
          <w:lang w:val="ru-RU"/>
        </w:rPr>
        <w:t xml:space="preserve">, </w:t>
      </w:r>
      <w:r w:rsidR="004E771F">
        <w:rPr>
          <w:rFonts w:asciiTheme="minorHAnsi" w:hAnsiTheme="minorHAnsi" w:cstheme="minorHAnsi"/>
          <w:color w:val="000000"/>
          <w:szCs w:val="24"/>
          <w:lang w:val="ru-RU"/>
        </w:rPr>
        <w:t>включая</w:t>
      </w:r>
      <w:r w:rsidR="004E771F" w:rsidRPr="004E771F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4E771F">
        <w:rPr>
          <w:rFonts w:asciiTheme="minorHAnsi" w:hAnsiTheme="minorHAnsi" w:cstheme="minorHAnsi"/>
          <w:color w:val="000000"/>
          <w:szCs w:val="24"/>
          <w:lang w:val="ru-RU"/>
        </w:rPr>
        <w:t>делегатов</w:t>
      </w:r>
      <w:r w:rsidR="004E771F" w:rsidRPr="004E771F">
        <w:rPr>
          <w:rFonts w:asciiTheme="minorHAnsi" w:hAnsiTheme="minorHAnsi" w:cstheme="minorHAnsi"/>
          <w:color w:val="000000"/>
          <w:szCs w:val="24"/>
          <w:lang w:val="ru-RU"/>
        </w:rPr>
        <w:t xml:space="preserve">, </w:t>
      </w:r>
      <w:r w:rsidR="004E771F">
        <w:rPr>
          <w:rFonts w:asciiTheme="minorHAnsi" w:hAnsiTheme="minorHAnsi" w:cstheme="minorHAnsi"/>
          <w:color w:val="000000"/>
          <w:szCs w:val="24"/>
          <w:lang w:val="ru-RU"/>
        </w:rPr>
        <w:t>персонал</w:t>
      </w:r>
      <w:r w:rsidR="004E771F" w:rsidRPr="004E771F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4E771F">
        <w:rPr>
          <w:rFonts w:asciiTheme="minorHAnsi" w:hAnsiTheme="minorHAnsi" w:cstheme="minorHAnsi"/>
          <w:color w:val="000000"/>
          <w:szCs w:val="24"/>
          <w:lang w:val="ru-RU"/>
        </w:rPr>
        <w:t>МСЭ</w:t>
      </w:r>
      <w:r w:rsidR="004E771F" w:rsidRPr="004E771F">
        <w:rPr>
          <w:rFonts w:asciiTheme="minorHAnsi" w:hAnsiTheme="minorHAnsi" w:cstheme="minorHAnsi"/>
          <w:color w:val="000000"/>
          <w:szCs w:val="24"/>
          <w:lang w:val="ru-RU"/>
        </w:rPr>
        <w:t xml:space="preserve">, </w:t>
      </w:r>
      <w:r w:rsidR="004E771F">
        <w:rPr>
          <w:rFonts w:asciiTheme="minorHAnsi" w:hAnsiTheme="minorHAnsi" w:cstheme="minorHAnsi"/>
          <w:color w:val="000000"/>
          <w:szCs w:val="24"/>
          <w:lang w:val="ru-RU"/>
        </w:rPr>
        <w:t>местный</w:t>
      </w:r>
      <w:r w:rsidR="004E771F" w:rsidRPr="004E771F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4E771F">
        <w:rPr>
          <w:rFonts w:asciiTheme="minorHAnsi" w:hAnsiTheme="minorHAnsi" w:cstheme="minorHAnsi"/>
          <w:color w:val="000000"/>
          <w:szCs w:val="24"/>
          <w:lang w:val="ru-RU"/>
        </w:rPr>
        <w:t xml:space="preserve">персонал и службу безопасности </w:t>
      </w:r>
      <w:r w:rsidR="00D05C02">
        <w:rPr>
          <w:rFonts w:asciiTheme="minorHAnsi" w:hAnsiTheme="minorHAnsi" w:cstheme="minorHAnsi"/>
          <w:color w:val="000000"/>
          <w:szCs w:val="24"/>
          <w:lang w:val="ru-RU"/>
        </w:rPr>
        <w:t>принимающей страны</w:t>
      </w:r>
      <w:r w:rsidR="004E771F">
        <w:rPr>
          <w:rFonts w:asciiTheme="minorHAnsi" w:hAnsiTheme="minorHAnsi" w:cstheme="minorHAnsi"/>
          <w:color w:val="000000"/>
          <w:szCs w:val="24"/>
          <w:lang w:val="ru-RU"/>
        </w:rPr>
        <w:t xml:space="preserve">, а также всем, кому требовался </w:t>
      </w:r>
      <w:r w:rsidR="004E771F">
        <w:rPr>
          <w:rFonts w:asciiTheme="minorHAnsi" w:hAnsiTheme="minorHAnsi" w:cstheme="minorHAnsi"/>
          <w:color w:val="000000"/>
          <w:szCs w:val="24"/>
          <w:lang w:val="ru-RU"/>
        </w:rPr>
        <w:lastRenderedPageBreak/>
        <w:t xml:space="preserve">допуск в </w:t>
      </w:r>
      <w:r w:rsidR="00537696" w:rsidRPr="00131F56">
        <w:rPr>
          <w:rFonts w:asciiTheme="minorHAnsi" w:hAnsiTheme="minorHAnsi" w:cstheme="minorHAnsi"/>
          <w:szCs w:val="24"/>
        </w:rPr>
        <w:t>DWTC</w:t>
      </w:r>
      <w:r w:rsidR="00537696"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Pr="004E771F">
        <w:rPr>
          <w:rFonts w:asciiTheme="minorHAnsi" w:hAnsiTheme="minorHAnsi" w:cstheme="minorHAnsi"/>
          <w:color w:val="000000"/>
          <w:szCs w:val="24"/>
          <w:lang w:val="ru-RU"/>
        </w:rPr>
        <w:t>(</w:t>
      </w:r>
      <w:r w:rsidR="004E771F">
        <w:rPr>
          <w:rFonts w:asciiTheme="minorHAnsi" w:hAnsiTheme="minorHAnsi" w:cstheme="minorHAnsi"/>
          <w:color w:val="000000"/>
          <w:szCs w:val="24"/>
          <w:lang w:val="ru-RU"/>
        </w:rPr>
        <w:t>полиции, пожарной охране, сопровождающим высокопоставленных лиц и т. п</w:t>
      </w:r>
      <w:r w:rsidRPr="004E771F">
        <w:rPr>
          <w:rFonts w:asciiTheme="minorHAnsi" w:hAnsiTheme="minorHAnsi" w:cstheme="minorHAnsi"/>
          <w:color w:val="000000"/>
          <w:szCs w:val="24"/>
          <w:lang w:val="ru-RU"/>
        </w:rPr>
        <w:t xml:space="preserve">.). </w:t>
      </w:r>
      <w:r w:rsidR="00FE6018">
        <w:rPr>
          <w:rFonts w:asciiTheme="minorHAnsi" w:hAnsiTheme="minorHAnsi" w:cstheme="minorHAnsi"/>
          <w:color w:val="000000"/>
          <w:szCs w:val="24"/>
          <w:lang w:val="ru-RU"/>
        </w:rPr>
        <w:t>Окончательный</w:t>
      </w:r>
      <w:r w:rsidR="00FE6018" w:rsidRPr="00CB69B8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color w:val="000000"/>
          <w:szCs w:val="24"/>
          <w:lang w:val="ru-RU"/>
        </w:rPr>
        <w:t>список</w:t>
      </w:r>
      <w:r w:rsidR="00FE6018" w:rsidRPr="00CB69B8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color w:val="000000"/>
          <w:szCs w:val="24"/>
          <w:lang w:val="ru-RU"/>
        </w:rPr>
        <w:t>участников</w:t>
      </w:r>
      <w:r w:rsidR="00FE6018" w:rsidRPr="00CB69B8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color w:val="000000"/>
          <w:szCs w:val="24"/>
          <w:lang w:val="ru-RU"/>
        </w:rPr>
        <w:t>опубликован</w:t>
      </w:r>
      <w:r w:rsidR="00FE6018" w:rsidRPr="00CB69B8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color w:val="000000"/>
          <w:szCs w:val="24"/>
          <w:lang w:val="ru-RU"/>
        </w:rPr>
        <w:t>в</w:t>
      </w:r>
      <w:r w:rsidR="00FE6018" w:rsidRPr="00CB69B8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color w:val="000000"/>
          <w:szCs w:val="24"/>
          <w:lang w:val="ru-RU"/>
        </w:rPr>
        <w:t>Документе</w:t>
      </w:r>
      <w:r w:rsidR="00FE6018" w:rsidRPr="00FE6018">
        <w:rPr>
          <w:rFonts w:asciiTheme="minorHAnsi" w:hAnsiTheme="minorHAnsi" w:cstheme="minorHAnsi"/>
          <w:color w:val="000000"/>
          <w:szCs w:val="24"/>
          <w:lang w:val="en-US"/>
        </w:rPr>
        <w:t> </w:t>
      </w:r>
      <w:hyperlink r:id="rId25" w:history="1">
        <w:r w:rsidRPr="003F0C0D">
          <w:rPr>
            <w:rStyle w:val="Hyperlink"/>
            <w:rFonts w:asciiTheme="minorHAnsi" w:hAnsiTheme="minorHAnsi" w:cstheme="minorHAnsi"/>
            <w:szCs w:val="24"/>
          </w:rPr>
          <w:t>PP</w:t>
        </w:r>
        <w:r w:rsidR="00FE6018" w:rsidRPr="00CB69B8">
          <w:rPr>
            <w:rStyle w:val="Hyperlink"/>
            <w:rFonts w:asciiTheme="minorHAnsi" w:hAnsiTheme="minorHAnsi" w:cstheme="minorHAnsi"/>
            <w:szCs w:val="24"/>
            <w:lang w:val="ru-RU"/>
          </w:rPr>
          <w:noBreakHyphen/>
        </w:r>
        <w:r w:rsidRPr="00CB69B8">
          <w:rPr>
            <w:rStyle w:val="Hyperlink"/>
            <w:rFonts w:asciiTheme="minorHAnsi" w:hAnsiTheme="minorHAnsi" w:cstheme="minorHAnsi"/>
            <w:szCs w:val="24"/>
            <w:lang w:val="ru-RU"/>
          </w:rPr>
          <w:t>18/177</w:t>
        </w:r>
      </w:hyperlink>
      <w:r w:rsidRPr="00CB69B8">
        <w:rPr>
          <w:rFonts w:asciiTheme="minorHAnsi" w:hAnsiTheme="minorHAnsi" w:cstheme="minorHAnsi"/>
          <w:color w:val="000000"/>
          <w:szCs w:val="24"/>
          <w:lang w:val="ru-RU"/>
        </w:rPr>
        <w:t>.</w:t>
      </w:r>
    </w:p>
    <w:p w:rsidR="00F3699E" w:rsidRPr="00FE6018" w:rsidRDefault="00F3699E" w:rsidP="00CB69B8">
      <w:pPr>
        <w:rPr>
          <w:rFonts w:asciiTheme="minorHAnsi" w:hAnsiTheme="minorHAnsi" w:cstheme="minorHAnsi"/>
          <w:szCs w:val="24"/>
          <w:lang w:val="ru-RU"/>
        </w:rPr>
      </w:pPr>
      <w:r w:rsidRPr="00FE6018">
        <w:rPr>
          <w:rFonts w:asciiTheme="minorHAnsi" w:hAnsiTheme="minorHAnsi" w:cstheme="minorHAnsi"/>
          <w:szCs w:val="24"/>
          <w:lang w:val="ru-RU"/>
        </w:rPr>
        <w:t>7</w:t>
      </w:r>
      <w:r w:rsidRPr="00FE6018">
        <w:rPr>
          <w:rFonts w:asciiTheme="minorHAnsi" w:hAnsiTheme="minorHAnsi" w:cstheme="minorHAnsi"/>
          <w:szCs w:val="24"/>
          <w:lang w:val="ru-RU"/>
        </w:rPr>
        <w:tab/>
      </w:r>
      <w:r w:rsidR="00FE6018" w:rsidRPr="00FE6018">
        <w:rPr>
          <w:color w:val="000000"/>
          <w:lang w:val="ru-RU"/>
        </w:rPr>
        <w:t xml:space="preserve">Е. </w:t>
      </w:r>
      <w:r w:rsidR="00FE6018">
        <w:rPr>
          <w:color w:val="000000"/>
          <w:lang w:val="ru-RU"/>
        </w:rPr>
        <w:t>В</w:t>
      </w:r>
      <w:r w:rsidR="00FE6018" w:rsidRPr="00FE6018">
        <w:rPr>
          <w:color w:val="000000"/>
          <w:lang w:val="ru-RU"/>
        </w:rPr>
        <w:t>. шейх Мохаммед бин-Рашид АЛЬ-МАКТУМ,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премьер</w:t>
      </w:r>
      <w:r w:rsidR="00FE6018" w:rsidRPr="00FE6018">
        <w:rPr>
          <w:rFonts w:asciiTheme="minorHAnsi" w:hAnsiTheme="minorHAnsi" w:cstheme="minorHAnsi"/>
          <w:szCs w:val="24"/>
          <w:lang w:val="ru-RU"/>
        </w:rPr>
        <w:t>-</w:t>
      </w:r>
      <w:r w:rsidR="00FE6018">
        <w:rPr>
          <w:rFonts w:asciiTheme="minorHAnsi" w:hAnsiTheme="minorHAnsi" w:cstheme="minorHAnsi"/>
          <w:szCs w:val="24"/>
          <w:lang w:val="ru-RU"/>
        </w:rPr>
        <w:t>министр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Объединенных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Арабских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Эмиратов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и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правитель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Дубая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, </w:t>
      </w:r>
      <w:r w:rsidR="00FE6018">
        <w:rPr>
          <w:rFonts w:asciiTheme="minorHAnsi" w:hAnsiTheme="minorHAnsi" w:cstheme="minorHAnsi"/>
          <w:szCs w:val="24"/>
          <w:lang w:val="ru-RU"/>
        </w:rPr>
        <w:t>принял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участие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в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церемонии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открытия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, </w:t>
      </w:r>
      <w:r w:rsidR="00FE6018">
        <w:rPr>
          <w:rFonts w:asciiTheme="minorHAnsi" w:hAnsiTheme="minorHAnsi" w:cstheme="minorHAnsi"/>
          <w:szCs w:val="24"/>
          <w:lang w:val="ru-RU"/>
        </w:rPr>
        <w:t>на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которой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выступил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CB69B8">
        <w:rPr>
          <w:color w:val="000000"/>
          <w:lang w:val="ru-RU"/>
        </w:rPr>
        <w:t>Е.П.</w:t>
      </w:r>
      <w:r w:rsidR="00CB69B8">
        <w:rPr>
          <w:color w:val="000000"/>
          <w:lang w:val="en-US"/>
        </w:rPr>
        <w:t> </w:t>
      </w:r>
      <w:r w:rsidR="00CB69B8">
        <w:rPr>
          <w:color w:val="000000"/>
          <w:lang w:val="ru-RU"/>
        </w:rPr>
        <w:t>г</w:t>
      </w:r>
      <w:r w:rsidR="00CB69B8">
        <w:rPr>
          <w:color w:val="000000"/>
          <w:lang w:val="ru-RU"/>
        </w:rPr>
        <w:noBreakHyphen/>
      </w:r>
      <w:r w:rsidR="00FE6018" w:rsidRPr="00FE6018">
        <w:rPr>
          <w:color w:val="000000"/>
          <w:lang w:val="ru-RU"/>
        </w:rPr>
        <w:t>н</w:t>
      </w:r>
      <w:r w:rsidR="00CB69B8">
        <w:rPr>
          <w:color w:val="000000"/>
          <w:lang w:val="en-US"/>
        </w:rPr>
        <w:t> </w:t>
      </w:r>
      <w:r w:rsidR="00FE6018">
        <w:rPr>
          <w:color w:val="000000"/>
          <w:lang w:val="ru-RU"/>
        </w:rPr>
        <w:t>Талал</w:t>
      </w:r>
      <w:r w:rsidR="00FE6018" w:rsidRPr="00FE6018">
        <w:rPr>
          <w:color w:val="000000"/>
          <w:lang w:val="ru-RU"/>
        </w:rPr>
        <w:t xml:space="preserve"> АЛЬ-ФАЛАЗИ</w:t>
      </w:r>
      <w:r w:rsidRPr="00FE6018">
        <w:rPr>
          <w:rFonts w:cstheme="minorHAnsi"/>
          <w:szCs w:val="24"/>
          <w:lang w:val="ru-RU"/>
        </w:rPr>
        <w:t xml:space="preserve">, </w:t>
      </w:r>
      <w:r w:rsidR="00FE6018">
        <w:rPr>
          <w:rFonts w:cstheme="minorHAnsi"/>
          <w:szCs w:val="24"/>
          <w:lang w:val="ru-RU"/>
        </w:rPr>
        <w:t>председатель</w:t>
      </w:r>
      <w:r w:rsidR="00FE6018" w:rsidRPr="00FE6018">
        <w:rPr>
          <w:rFonts w:cstheme="minorHAnsi"/>
          <w:szCs w:val="24"/>
          <w:lang w:val="ru-RU"/>
        </w:rPr>
        <w:t xml:space="preserve"> </w:t>
      </w:r>
      <w:r w:rsidR="00FE6018">
        <w:rPr>
          <w:rFonts w:cstheme="minorHAnsi"/>
          <w:szCs w:val="24"/>
          <w:lang w:val="ru-RU"/>
        </w:rPr>
        <w:t>Регуляторного</w:t>
      </w:r>
      <w:r w:rsidR="00FE6018" w:rsidRPr="00FE6018">
        <w:rPr>
          <w:rFonts w:cstheme="minorHAnsi"/>
          <w:szCs w:val="24"/>
          <w:lang w:val="ru-RU"/>
        </w:rPr>
        <w:t xml:space="preserve"> </w:t>
      </w:r>
      <w:r w:rsidR="00FE6018">
        <w:rPr>
          <w:rFonts w:cstheme="minorHAnsi"/>
          <w:szCs w:val="24"/>
          <w:lang w:val="ru-RU"/>
        </w:rPr>
        <w:t>органа</w:t>
      </w:r>
      <w:r w:rsidR="00FE6018" w:rsidRPr="00FE6018">
        <w:rPr>
          <w:rFonts w:cstheme="minorHAnsi"/>
          <w:szCs w:val="24"/>
          <w:lang w:val="ru-RU"/>
        </w:rPr>
        <w:t xml:space="preserve"> </w:t>
      </w:r>
      <w:r w:rsidR="00FE6018">
        <w:rPr>
          <w:rFonts w:cstheme="minorHAnsi"/>
          <w:szCs w:val="24"/>
          <w:lang w:val="ru-RU"/>
        </w:rPr>
        <w:t>электросвязи</w:t>
      </w:r>
      <w:r w:rsidR="00FE6018" w:rsidRPr="00FE6018">
        <w:rPr>
          <w:rFonts w:cstheme="minorHAnsi"/>
          <w:szCs w:val="24"/>
          <w:lang w:val="ru-RU"/>
        </w:rPr>
        <w:t xml:space="preserve"> </w:t>
      </w:r>
      <w:r w:rsidRPr="00FE6018">
        <w:rPr>
          <w:rFonts w:cstheme="minorHAnsi"/>
          <w:szCs w:val="24"/>
          <w:lang w:val="ru-RU"/>
        </w:rPr>
        <w:t>(</w:t>
      </w:r>
      <w:r>
        <w:rPr>
          <w:rFonts w:cstheme="minorHAnsi"/>
          <w:szCs w:val="24"/>
        </w:rPr>
        <w:t>TRA</w:t>
      </w:r>
      <w:r w:rsidRPr="00FE6018">
        <w:rPr>
          <w:rFonts w:cstheme="minorHAnsi"/>
          <w:szCs w:val="24"/>
          <w:lang w:val="ru-RU"/>
        </w:rPr>
        <w:t>),</w:t>
      </w:r>
      <w:r w:rsidR="00FE6018">
        <w:rPr>
          <w:rFonts w:cstheme="minorHAnsi"/>
          <w:szCs w:val="24"/>
          <w:lang w:val="ru-RU"/>
        </w:rPr>
        <w:t>а</w:t>
      </w:r>
      <w:r w:rsidR="00FE6018" w:rsidRPr="00FE6018">
        <w:rPr>
          <w:rFonts w:cstheme="minorHAnsi"/>
          <w:szCs w:val="24"/>
          <w:lang w:val="ru-RU"/>
        </w:rPr>
        <w:t xml:space="preserve"> </w:t>
      </w:r>
      <w:r w:rsidR="00FE6018">
        <w:rPr>
          <w:rFonts w:cstheme="minorHAnsi"/>
          <w:szCs w:val="24"/>
          <w:lang w:val="ru-RU"/>
        </w:rPr>
        <w:t>также</w:t>
      </w:r>
      <w:r w:rsidR="00FE6018" w:rsidRPr="00FE6018">
        <w:rPr>
          <w:rFonts w:cstheme="minorHAnsi"/>
          <w:szCs w:val="24"/>
          <w:lang w:val="ru-RU"/>
        </w:rPr>
        <w:t xml:space="preserve"> </w:t>
      </w:r>
      <w:r w:rsidR="00FE6018">
        <w:rPr>
          <w:rFonts w:cstheme="minorHAnsi"/>
          <w:szCs w:val="24"/>
          <w:lang w:val="ru-RU"/>
        </w:rPr>
        <w:t>прозвучало</w:t>
      </w:r>
      <w:r w:rsidR="00FE6018" w:rsidRPr="00FE6018">
        <w:rPr>
          <w:rFonts w:cstheme="minorHAnsi"/>
          <w:szCs w:val="24"/>
          <w:lang w:val="ru-RU"/>
        </w:rPr>
        <w:t xml:space="preserve"> </w:t>
      </w:r>
      <w:r w:rsidR="00FE6018">
        <w:rPr>
          <w:rFonts w:cstheme="minorHAnsi"/>
          <w:szCs w:val="24"/>
          <w:lang w:val="ru-RU"/>
        </w:rPr>
        <w:t>видеообращение</w:t>
      </w:r>
      <w:r w:rsidR="00FE6018" w:rsidRPr="00FE6018">
        <w:rPr>
          <w:rFonts w:cstheme="minorHAnsi"/>
          <w:szCs w:val="24"/>
          <w:lang w:val="ru-RU"/>
        </w:rPr>
        <w:t xml:space="preserve"> </w:t>
      </w:r>
      <w:r w:rsidR="00FE6018" w:rsidRPr="00FE6018">
        <w:rPr>
          <w:color w:val="000000"/>
          <w:lang w:val="ru-RU"/>
        </w:rPr>
        <w:t>обращение г-на Антониу ГУТЕРРИША, Генерального секретаря Организации Объединенных Наций</w:t>
      </w:r>
      <w:r w:rsidRPr="00FE6018">
        <w:rPr>
          <w:rFonts w:asciiTheme="minorHAnsi" w:hAnsiTheme="minorHAnsi" w:cstheme="minorHAnsi"/>
          <w:szCs w:val="24"/>
          <w:lang w:val="ru-RU"/>
        </w:rPr>
        <w:t xml:space="preserve">. </w:t>
      </w:r>
      <w:r w:rsidR="00FE6018">
        <w:rPr>
          <w:rFonts w:asciiTheme="minorHAnsi" w:hAnsiTheme="minorHAnsi" w:cstheme="minorHAnsi"/>
          <w:szCs w:val="24"/>
          <w:lang w:val="ru-RU"/>
        </w:rPr>
        <w:t xml:space="preserve">Е.П. </w:t>
      </w:r>
      <w:r w:rsidR="00FE6018" w:rsidRPr="00FE6018">
        <w:rPr>
          <w:color w:val="000000"/>
          <w:lang w:val="ru-RU"/>
        </w:rPr>
        <w:t xml:space="preserve">г-н Шарлот САЛВАИ ТАБИМАСМАС, </w:t>
      </w:r>
      <w:r w:rsidR="00FE6018">
        <w:rPr>
          <w:color w:val="000000"/>
          <w:lang w:val="ru-RU"/>
        </w:rPr>
        <w:t>п</w:t>
      </w:r>
      <w:r w:rsidR="00FE6018" w:rsidRPr="00FE6018">
        <w:rPr>
          <w:color w:val="000000"/>
          <w:lang w:val="ru-RU"/>
        </w:rPr>
        <w:t xml:space="preserve">ремьер-министр Вануату </w:t>
      </w:r>
      <w:r w:rsidR="00FE6018">
        <w:rPr>
          <w:color w:val="000000"/>
          <w:lang w:val="ru-RU"/>
        </w:rPr>
        <w:t>и Е.П. г-н Абдулла АБДУЛЛА</w:t>
      </w:r>
      <w:r w:rsidR="00993784">
        <w:rPr>
          <w:color w:val="000000"/>
          <w:lang w:val="ru-RU"/>
        </w:rPr>
        <w:t>, премьер-министр Афганистана, обратились к Конференции на первом пленарном заседании</w:t>
      </w:r>
      <w:r w:rsidRPr="00FE6018">
        <w:rPr>
          <w:rFonts w:asciiTheme="minorHAnsi" w:hAnsiTheme="minorHAnsi" w:cstheme="minorHAnsi"/>
          <w:szCs w:val="24"/>
          <w:lang w:val="ru-RU"/>
        </w:rPr>
        <w:t>.</w:t>
      </w:r>
    </w:p>
    <w:p w:rsidR="00F3699E" w:rsidRPr="00993784" w:rsidRDefault="00F3699E" w:rsidP="00993784">
      <w:pPr>
        <w:keepNext/>
        <w:keepLines/>
        <w:jc w:val="both"/>
        <w:rPr>
          <w:rFonts w:asciiTheme="minorHAnsi" w:hAnsiTheme="minorHAnsi" w:cstheme="minorHAnsi"/>
          <w:szCs w:val="24"/>
          <w:lang w:val="ru-RU"/>
        </w:rPr>
      </w:pPr>
      <w:r w:rsidRPr="00993784">
        <w:rPr>
          <w:rFonts w:asciiTheme="minorHAnsi" w:hAnsiTheme="minorHAnsi" w:cstheme="minorHAnsi"/>
          <w:szCs w:val="24"/>
          <w:lang w:val="ru-RU"/>
        </w:rPr>
        <w:t>8</w:t>
      </w:r>
      <w:r w:rsidRPr="00993784">
        <w:rPr>
          <w:rFonts w:asciiTheme="minorHAnsi" w:hAnsiTheme="minorHAnsi" w:cstheme="minorHAnsi"/>
          <w:szCs w:val="24"/>
          <w:lang w:val="ru-RU"/>
        </w:rPr>
        <w:tab/>
      </w:r>
      <w:r w:rsidR="00993784">
        <w:rPr>
          <w:color w:val="000000"/>
          <w:lang w:val="ru-RU"/>
        </w:rPr>
        <w:t>На</w:t>
      </w:r>
      <w:r w:rsidR="00993784" w:rsidRPr="00993784">
        <w:rPr>
          <w:color w:val="000000"/>
          <w:lang w:val="ru-RU"/>
        </w:rPr>
        <w:t xml:space="preserve"> </w:t>
      </w:r>
      <w:r w:rsidR="00993784">
        <w:rPr>
          <w:color w:val="000000"/>
          <w:lang w:val="ru-RU"/>
        </w:rPr>
        <w:t>первом</w:t>
      </w:r>
      <w:r w:rsidR="00993784" w:rsidRPr="00993784">
        <w:rPr>
          <w:color w:val="000000"/>
          <w:lang w:val="ru-RU"/>
        </w:rPr>
        <w:t xml:space="preserve"> </w:t>
      </w:r>
      <w:r w:rsidR="00993784">
        <w:rPr>
          <w:color w:val="000000"/>
          <w:lang w:val="ru-RU"/>
        </w:rPr>
        <w:t>пленарном</w:t>
      </w:r>
      <w:r w:rsidR="00993784" w:rsidRPr="00993784">
        <w:rPr>
          <w:color w:val="000000"/>
          <w:lang w:val="ru-RU"/>
        </w:rPr>
        <w:t xml:space="preserve"> </w:t>
      </w:r>
      <w:r w:rsidR="00993784">
        <w:rPr>
          <w:color w:val="000000"/>
          <w:lang w:val="ru-RU"/>
        </w:rPr>
        <w:t xml:space="preserve">заседании </w:t>
      </w:r>
      <w:r w:rsidR="00993784">
        <w:rPr>
          <w:rFonts w:asciiTheme="minorHAnsi" w:hAnsiTheme="minorHAnsi" w:cstheme="minorHAnsi"/>
          <w:color w:val="000000"/>
          <w:szCs w:val="24"/>
          <w:lang w:val="ru-RU"/>
        </w:rPr>
        <w:t xml:space="preserve">г-н </w:t>
      </w:r>
      <w:r w:rsidR="00993784" w:rsidRPr="005E60B0">
        <w:rPr>
          <w:color w:val="000000"/>
          <w:lang w:val="ru-RU"/>
        </w:rPr>
        <w:t xml:space="preserve">Маджед АЛЬ-МЕСМАР </w:t>
      </w:r>
      <w:r w:rsidR="00993784">
        <w:rPr>
          <w:color w:val="000000"/>
          <w:lang w:val="ru-RU"/>
        </w:rPr>
        <w:t>(Объединенные Арабские Эмираты) был избран председателем Конференции</w:t>
      </w:r>
      <w:r w:rsidRPr="00993784">
        <w:rPr>
          <w:rFonts w:asciiTheme="minorHAnsi" w:hAnsiTheme="minorHAnsi" w:cstheme="minorHAnsi"/>
          <w:szCs w:val="24"/>
          <w:lang w:val="ru-RU"/>
        </w:rPr>
        <w:t xml:space="preserve">. </w:t>
      </w:r>
      <w:r w:rsidR="00993784">
        <w:rPr>
          <w:rFonts w:asciiTheme="minorHAnsi" w:hAnsiTheme="minorHAnsi" w:cstheme="minorHAnsi"/>
          <w:szCs w:val="24"/>
          <w:lang w:val="ru-RU"/>
        </w:rPr>
        <w:t>Были избраны шесть заместителей председателя</w:t>
      </w:r>
      <w:r w:rsidRPr="00993784">
        <w:rPr>
          <w:rFonts w:asciiTheme="minorHAnsi" w:hAnsiTheme="minorHAnsi" w:cstheme="minorHAnsi"/>
          <w:szCs w:val="24"/>
          <w:lang w:val="ru-RU"/>
        </w:rPr>
        <w:t>:</w:t>
      </w:r>
    </w:p>
    <w:p w:rsidR="00F3699E" w:rsidRPr="00993784" w:rsidRDefault="00F3699E" w:rsidP="00993784">
      <w:pPr>
        <w:pStyle w:val="enumlev1"/>
        <w:rPr>
          <w:lang w:val="ru-RU"/>
        </w:rPr>
      </w:pPr>
      <w:r w:rsidRPr="00993784">
        <w:rPr>
          <w:lang w:val="ru-RU"/>
        </w:rPr>
        <w:tab/>
      </w:r>
      <w:r>
        <w:rPr>
          <w:lang w:val="ru-RU"/>
        </w:rPr>
        <w:t>г</w:t>
      </w:r>
      <w:r w:rsidRPr="00993784">
        <w:rPr>
          <w:lang w:val="ru-RU"/>
        </w:rPr>
        <w:t>-</w:t>
      </w:r>
      <w:r>
        <w:rPr>
          <w:lang w:val="ru-RU"/>
        </w:rPr>
        <w:t>н</w:t>
      </w:r>
      <w:r w:rsidRPr="00993784">
        <w:rPr>
          <w:lang w:val="ru-RU"/>
        </w:rPr>
        <w:t xml:space="preserve"> </w:t>
      </w:r>
      <w:r w:rsidR="00993784" w:rsidRPr="00993784">
        <w:rPr>
          <w:color w:val="000000"/>
          <w:lang w:val="ru-RU"/>
        </w:rPr>
        <w:t xml:space="preserve">Мажед АЛЬ-МАЗИЕД </w:t>
      </w:r>
      <w:r w:rsidRPr="00993784">
        <w:rPr>
          <w:lang w:val="ru-RU"/>
        </w:rPr>
        <w:t>(</w:t>
      </w:r>
      <w:r>
        <w:rPr>
          <w:lang w:val="ru-RU"/>
        </w:rPr>
        <w:t>Саудовская</w:t>
      </w:r>
      <w:r w:rsidRPr="00993784">
        <w:rPr>
          <w:lang w:val="ru-RU"/>
        </w:rPr>
        <w:t xml:space="preserve"> </w:t>
      </w:r>
      <w:r>
        <w:rPr>
          <w:lang w:val="ru-RU"/>
        </w:rPr>
        <w:t>Аравия</w:t>
      </w:r>
      <w:r w:rsidRPr="00993784">
        <w:rPr>
          <w:lang w:val="ru-RU"/>
        </w:rPr>
        <w:t>);</w:t>
      </w:r>
    </w:p>
    <w:p w:rsidR="00F3699E" w:rsidRPr="00993784" w:rsidRDefault="00F3699E" w:rsidP="00993784">
      <w:pPr>
        <w:pStyle w:val="enumlev1"/>
        <w:rPr>
          <w:lang w:val="ru-RU"/>
        </w:rPr>
      </w:pPr>
      <w:r w:rsidRPr="00993784">
        <w:rPr>
          <w:lang w:val="ru-RU"/>
        </w:rPr>
        <w:tab/>
      </w:r>
      <w:r>
        <w:rPr>
          <w:lang w:val="ru-RU"/>
        </w:rPr>
        <w:t>г</w:t>
      </w:r>
      <w:r w:rsidRPr="00993784">
        <w:rPr>
          <w:lang w:val="ru-RU"/>
        </w:rPr>
        <w:t>-</w:t>
      </w:r>
      <w:r>
        <w:rPr>
          <w:lang w:val="ru-RU"/>
        </w:rPr>
        <w:t>жа</w:t>
      </w:r>
      <w:r w:rsidRPr="00993784">
        <w:rPr>
          <w:lang w:val="ru-RU"/>
        </w:rPr>
        <w:t xml:space="preserve"> </w:t>
      </w:r>
      <w:r w:rsidR="00993784" w:rsidRPr="00993784">
        <w:rPr>
          <w:color w:val="000000"/>
          <w:lang w:val="ru-RU"/>
        </w:rPr>
        <w:t xml:space="preserve">Кристиана ФЛУТУР </w:t>
      </w:r>
      <w:r w:rsidRPr="00993784">
        <w:rPr>
          <w:lang w:val="ru-RU"/>
        </w:rPr>
        <w:t>(</w:t>
      </w:r>
      <w:r>
        <w:rPr>
          <w:lang w:val="ru-RU"/>
        </w:rPr>
        <w:t>Румыния</w:t>
      </w:r>
      <w:r w:rsidRPr="00993784">
        <w:rPr>
          <w:lang w:val="ru-RU"/>
        </w:rPr>
        <w:t>);</w:t>
      </w:r>
    </w:p>
    <w:p w:rsidR="00F3699E" w:rsidRPr="00F3699E" w:rsidRDefault="00F3699E" w:rsidP="00F3699E">
      <w:pPr>
        <w:pStyle w:val="enumlev1"/>
        <w:rPr>
          <w:lang w:val="ru-RU"/>
        </w:rPr>
      </w:pPr>
      <w:r w:rsidRPr="00993784">
        <w:rPr>
          <w:lang w:val="ru-RU"/>
        </w:rPr>
        <w:tab/>
      </w:r>
      <w:r>
        <w:rPr>
          <w:lang w:val="ru-RU"/>
        </w:rPr>
        <w:t>Е.П. г-н</w:t>
      </w:r>
      <w:r w:rsidRPr="00F3699E">
        <w:rPr>
          <w:lang w:val="ru-RU"/>
        </w:rPr>
        <w:t xml:space="preserve"> </w:t>
      </w:r>
      <w:r>
        <w:rPr>
          <w:lang w:val="ru-RU"/>
        </w:rPr>
        <w:t>Константин НОСКОВ</w:t>
      </w:r>
      <w:r w:rsidRPr="00F3699E">
        <w:rPr>
          <w:lang w:val="ru-RU"/>
        </w:rPr>
        <w:t xml:space="preserve"> (</w:t>
      </w:r>
      <w:r>
        <w:rPr>
          <w:lang w:val="ru-RU"/>
        </w:rPr>
        <w:t>Российская</w:t>
      </w:r>
      <w:r w:rsidRPr="00F3699E">
        <w:rPr>
          <w:lang w:val="ru-RU"/>
        </w:rPr>
        <w:t xml:space="preserve"> </w:t>
      </w:r>
      <w:r>
        <w:rPr>
          <w:lang w:val="ru-RU"/>
        </w:rPr>
        <w:t>Федерация</w:t>
      </w:r>
      <w:r w:rsidRPr="00F3699E">
        <w:rPr>
          <w:lang w:val="ru-RU"/>
        </w:rPr>
        <w:t>)</w:t>
      </w:r>
      <w:r>
        <w:rPr>
          <w:lang w:val="ru-RU"/>
        </w:rPr>
        <w:t>;</w:t>
      </w:r>
    </w:p>
    <w:p w:rsidR="00F3699E" w:rsidRPr="00F3699E" w:rsidRDefault="00F3699E" w:rsidP="00993784">
      <w:pPr>
        <w:pStyle w:val="enumlev1"/>
        <w:rPr>
          <w:lang w:val="ru-RU"/>
        </w:rPr>
      </w:pPr>
      <w:r w:rsidRPr="00F3699E">
        <w:rPr>
          <w:lang w:val="ru-RU"/>
        </w:rPr>
        <w:tab/>
      </w:r>
      <w:r>
        <w:rPr>
          <w:lang w:val="ru-RU"/>
        </w:rPr>
        <w:t>д-р</w:t>
      </w:r>
      <w:r w:rsidRPr="00F3699E">
        <w:rPr>
          <w:lang w:val="ru-RU"/>
        </w:rPr>
        <w:t xml:space="preserve"> </w:t>
      </w:r>
      <w:r w:rsidR="00993784" w:rsidRPr="00993784">
        <w:rPr>
          <w:color w:val="000000"/>
          <w:lang w:val="ru-RU"/>
        </w:rPr>
        <w:t xml:space="preserve">Ахмад Реза ШАРАФАТ </w:t>
      </w:r>
      <w:r w:rsidRPr="00F3699E">
        <w:rPr>
          <w:lang w:val="ru-RU"/>
        </w:rPr>
        <w:t>(</w:t>
      </w:r>
      <w:r>
        <w:rPr>
          <w:lang w:val="ru-RU"/>
        </w:rPr>
        <w:t>Исламская Республика Иран</w:t>
      </w:r>
      <w:r w:rsidRPr="00F3699E">
        <w:rPr>
          <w:lang w:val="ru-RU"/>
        </w:rPr>
        <w:t>)</w:t>
      </w:r>
      <w:r>
        <w:rPr>
          <w:lang w:val="ru-RU"/>
        </w:rPr>
        <w:t>;</w:t>
      </w:r>
    </w:p>
    <w:p w:rsidR="00F3699E" w:rsidRPr="00F3699E" w:rsidRDefault="00F3699E" w:rsidP="00993784">
      <w:pPr>
        <w:pStyle w:val="enumlev1"/>
        <w:rPr>
          <w:lang w:val="ru-RU"/>
        </w:rPr>
      </w:pPr>
      <w:r w:rsidRPr="00F3699E">
        <w:rPr>
          <w:lang w:val="ru-RU"/>
        </w:rPr>
        <w:tab/>
      </w:r>
      <w:r>
        <w:rPr>
          <w:lang w:val="ru-RU"/>
        </w:rPr>
        <w:t>Е.П. г-н</w:t>
      </w:r>
      <w:r w:rsidRPr="00F3699E">
        <w:rPr>
          <w:lang w:val="ru-RU"/>
        </w:rPr>
        <w:t xml:space="preserve"> </w:t>
      </w:r>
      <w:r w:rsidR="00993784" w:rsidRPr="00993784">
        <w:rPr>
          <w:color w:val="000000"/>
          <w:lang w:val="ru-RU"/>
        </w:rPr>
        <w:t>Роберт СТРЕЙЕР</w:t>
      </w:r>
      <w:r w:rsidR="00993784" w:rsidRPr="00F3699E">
        <w:rPr>
          <w:lang w:val="ru-RU"/>
        </w:rPr>
        <w:t xml:space="preserve"> </w:t>
      </w:r>
      <w:r w:rsidRPr="00F3699E">
        <w:rPr>
          <w:lang w:val="ru-RU"/>
        </w:rPr>
        <w:t>(</w:t>
      </w:r>
      <w:r>
        <w:rPr>
          <w:lang w:val="ru-RU"/>
        </w:rPr>
        <w:t>Соединенные</w:t>
      </w:r>
      <w:r w:rsidRPr="00F3699E">
        <w:rPr>
          <w:lang w:val="ru-RU"/>
        </w:rPr>
        <w:t xml:space="preserve"> </w:t>
      </w:r>
      <w:r>
        <w:rPr>
          <w:lang w:val="ru-RU"/>
        </w:rPr>
        <w:t>Штаты</w:t>
      </w:r>
      <w:r w:rsidRPr="00F3699E">
        <w:rPr>
          <w:lang w:val="ru-RU"/>
        </w:rPr>
        <w:t>);</w:t>
      </w:r>
    </w:p>
    <w:p w:rsidR="00F3699E" w:rsidRPr="00F3699E" w:rsidRDefault="00F3699E" w:rsidP="00993784">
      <w:pPr>
        <w:pStyle w:val="enumlev1"/>
        <w:rPr>
          <w:lang w:val="ru-RU"/>
        </w:rPr>
      </w:pPr>
      <w:r w:rsidRPr="00F3699E">
        <w:rPr>
          <w:lang w:val="ru-RU"/>
        </w:rPr>
        <w:tab/>
      </w:r>
      <w:r>
        <w:rPr>
          <w:lang w:val="ru-RU"/>
        </w:rPr>
        <w:t>г-н</w:t>
      </w:r>
      <w:r w:rsidRPr="00F3699E">
        <w:rPr>
          <w:lang w:val="ru-RU"/>
        </w:rPr>
        <w:t xml:space="preserve"> </w:t>
      </w:r>
      <w:r w:rsidR="00993784" w:rsidRPr="00993784">
        <w:rPr>
          <w:color w:val="000000"/>
          <w:lang w:val="ru-RU"/>
        </w:rPr>
        <w:t xml:space="preserve">Фрэнсис ВАНГУСИ </w:t>
      </w:r>
      <w:r w:rsidRPr="00F3699E">
        <w:rPr>
          <w:lang w:val="ru-RU"/>
        </w:rPr>
        <w:t>(</w:t>
      </w:r>
      <w:r>
        <w:rPr>
          <w:lang w:val="ru-RU"/>
        </w:rPr>
        <w:t>Кения</w:t>
      </w:r>
      <w:r w:rsidRPr="00F3699E">
        <w:rPr>
          <w:lang w:val="ru-RU"/>
        </w:rPr>
        <w:t>).</w:t>
      </w:r>
    </w:p>
    <w:p w:rsidR="00F3699E" w:rsidRPr="00993784" w:rsidRDefault="00F3699E" w:rsidP="00993784">
      <w:pPr>
        <w:spacing w:after="120"/>
        <w:rPr>
          <w:lang w:val="ru-RU"/>
        </w:rPr>
      </w:pPr>
      <w:r w:rsidRPr="00993784">
        <w:rPr>
          <w:lang w:val="ru-RU"/>
        </w:rPr>
        <w:t>9</w:t>
      </w:r>
      <w:r w:rsidRPr="00993784">
        <w:rPr>
          <w:lang w:val="ru-RU"/>
        </w:rPr>
        <w:tab/>
      </w:r>
      <w:r w:rsidR="003E52CD" w:rsidRPr="000C6E41">
        <w:rPr>
          <w:lang w:val="ru-RU"/>
        </w:rPr>
        <w:t>Были</w:t>
      </w:r>
      <w:r w:rsidR="003E52CD" w:rsidRPr="00993784">
        <w:rPr>
          <w:lang w:val="ru-RU"/>
        </w:rPr>
        <w:t xml:space="preserve"> </w:t>
      </w:r>
      <w:r w:rsidR="003E52CD" w:rsidRPr="000C6E41">
        <w:rPr>
          <w:lang w:val="ru-RU"/>
        </w:rPr>
        <w:t>созданы</w:t>
      </w:r>
      <w:r w:rsidR="003E52CD" w:rsidRPr="00993784">
        <w:rPr>
          <w:lang w:val="ru-RU"/>
        </w:rPr>
        <w:t xml:space="preserve"> </w:t>
      </w:r>
      <w:r w:rsidR="003E52CD" w:rsidRPr="003E52CD">
        <w:rPr>
          <w:lang w:val="ru-RU"/>
        </w:rPr>
        <w:t>следующие</w:t>
      </w:r>
      <w:r w:rsidR="003E52CD" w:rsidRPr="00993784">
        <w:rPr>
          <w:lang w:val="ru-RU"/>
        </w:rPr>
        <w:t xml:space="preserve"> </w:t>
      </w:r>
      <w:r w:rsidR="003E52CD" w:rsidRPr="003E52CD">
        <w:rPr>
          <w:lang w:val="ru-RU"/>
        </w:rPr>
        <w:t>комитеты</w:t>
      </w:r>
      <w:r w:rsidR="00993784">
        <w:rPr>
          <w:lang w:val="ru-RU"/>
        </w:rPr>
        <w:t>, которые начали работу во второй день Конференции</w:t>
      </w:r>
      <w:r w:rsidRPr="00993784">
        <w:rPr>
          <w:lang w:val="ru-RU"/>
        </w:rPr>
        <w:t xml:space="preserve"> (</w:t>
      </w:r>
      <w:r w:rsidR="003E52CD" w:rsidRPr="003E52CD">
        <w:rPr>
          <w:lang w:val="ru-RU"/>
        </w:rPr>
        <w:t>см</w:t>
      </w:r>
      <w:r w:rsidR="003E52CD" w:rsidRPr="00993784">
        <w:rPr>
          <w:lang w:val="ru-RU"/>
        </w:rPr>
        <w:t xml:space="preserve">. </w:t>
      </w:r>
      <w:r w:rsidR="003E52CD" w:rsidRPr="003E52CD">
        <w:rPr>
          <w:lang w:val="ru-RU"/>
        </w:rPr>
        <w:t>также</w:t>
      </w:r>
      <w:r w:rsidR="003E52CD" w:rsidRPr="00993784">
        <w:rPr>
          <w:lang w:val="ru-RU"/>
        </w:rPr>
        <w:t xml:space="preserve"> </w:t>
      </w:r>
      <w:r w:rsidR="003E52CD" w:rsidRPr="003E52CD">
        <w:rPr>
          <w:lang w:val="ru-RU"/>
        </w:rPr>
        <w:t>структуру</w:t>
      </w:r>
      <w:r w:rsidR="003E52CD" w:rsidRPr="00993784">
        <w:rPr>
          <w:lang w:val="ru-RU"/>
        </w:rPr>
        <w:t xml:space="preserve"> </w:t>
      </w:r>
      <w:r w:rsidR="003E52CD" w:rsidRPr="003E52CD">
        <w:rPr>
          <w:lang w:val="ru-RU"/>
        </w:rPr>
        <w:t>ПК</w:t>
      </w:r>
      <w:r w:rsidR="003E52CD" w:rsidRPr="00993784">
        <w:rPr>
          <w:lang w:val="ru-RU"/>
        </w:rPr>
        <w:noBreakHyphen/>
        <w:t xml:space="preserve">18 </w:t>
      </w:r>
      <w:r w:rsidR="003E52CD" w:rsidRPr="003E52CD">
        <w:rPr>
          <w:lang w:val="ru-RU"/>
        </w:rPr>
        <w:t>в</w:t>
      </w:r>
      <w:r w:rsidR="003E52CD" w:rsidRPr="00993784">
        <w:rPr>
          <w:lang w:val="ru-RU"/>
        </w:rPr>
        <w:t xml:space="preserve"> </w:t>
      </w:r>
      <w:r w:rsidR="003E52CD" w:rsidRPr="003E52CD">
        <w:rPr>
          <w:lang w:val="ru-RU"/>
        </w:rPr>
        <w:t>Документе</w:t>
      </w:r>
      <w:r w:rsidR="003E52CD" w:rsidRPr="003E52CD">
        <w:t> </w:t>
      </w:r>
      <w:hyperlink r:id="rId26" w:history="1">
        <w:r w:rsidRPr="003E52CD">
          <w:rPr>
            <w:rStyle w:val="Hyperlink"/>
            <w:rFonts w:asciiTheme="minorHAnsi" w:hAnsiTheme="minorHAnsi" w:cstheme="minorHAnsi"/>
            <w:szCs w:val="24"/>
          </w:rPr>
          <w:t>PP</w:t>
        </w:r>
        <w:r w:rsidRPr="00993784">
          <w:rPr>
            <w:rStyle w:val="Hyperlink"/>
            <w:rFonts w:asciiTheme="minorHAnsi" w:hAnsiTheme="minorHAnsi" w:cstheme="minorHAnsi"/>
            <w:szCs w:val="24"/>
            <w:lang w:val="ru-RU"/>
          </w:rPr>
          <w:t>-18/80</w:t>
        </w:r>
      </w:hyperlink>
      <w:r w:rsidR="003E52CD" w:rsidRPr="00993784">
        <w:rPr>
          <w:lang w:val="ru-RU"/>
        </w:rPr>
        <w:t xml:space="preserve"> </w:t>
      </w:r>
      <w:r w:rsidR="00993784">
        <w:rPr>
          <w:lang w:val="ru-RU"/>
        </w:rPr>
        <w:t>и полный список, включающий заместителей председателей, в Документе </w:t>
      </w:r>
      <w:hyperlink r:id="rId27" w:history="1">
        <w:r w:rsidRPr="001A1947">
          <w:rPr>
            <w:rStyle w:val="Hyperlink"/>
            <w:rFonts w:asciiTheme="minorHAnsi" w:hAnsiTheme="minorHAnsi" w:cstheme="minorHAnsi"/>
            <w:szCs w:val="24"/>
          </w:rPr>
          <w:t>PP</w:t>
        </w:r>
        <w:r w:rsidRPr="00993784">
          <w:rPr>
            <w:rStyle w:val="Hyperlink"/>
            <w:rFonts w:asciiTheme="minorHAnsi" w:hAnsiTheme="minorHAnsi" w:cstheme="minorHAnsi"/>
            <w:szCs w:val="24"/>
            <w:lang w:val="ru-RU"/>
          </w:rPr>
          <w:t>-18/76</w:t>
        </w:r>
      </w:hyperlink>
      <w:r w:rsidRPr="00993784">
        <w:rPr>
          <w:lang w:val="ru-RU"/>
        </w:rPr>
        <w:t>):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F3699E" w:rsidRPr="00FE3FE7" w:rsidTr="003E52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9E" w:rsidRPr="0065154C" w:rsidRDefault="00F3699E" w:rsidP="0065154C">
            <w:pPr>
              <w:pStyle w:val="Tabletext"/>
              <w:rPr>
                <w:highlight w:val="yellow"/>
              </w:rPr>
            </w:pPr>
            <w:r w:rsidRPr="0065154C">
              <w:rPr>
                <w:b/>
                <w:bCs/>
                <w:lang w:val="ru-RU"/>
              </w:rPr>
              <w:t>Комитет 1</w:t>
            </w:r>
            <w:r w:rsidRPr="0065154C">
              <w:rPr>
                <w:b/>
                <w:bCs/>
                <w:lang w:val="ru-RU"/>
              </w:rPr>
              <w:br/>
            </w:r>
            <w:r w:rsidRPr="0065154C">
              <w:rPr>
                <w:lang w:val="ru-RU"/>
              </w:rPr>
              <w:t>(руководящий)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9E" w:rsidRPr="0065154C" w:rsidRDefault="0065154C" w:rsidP="0065154C">
            <w:pPr>
              <w:pStyle w:val="Tabletext"/>
              <w:rPr>
                <w:highlight w:val="cyan"/>
                <w:lang w:val="ru-RU"/>
              </w:rPr>
            </w:pPr>
            <w:r w:rsidRPr="0065154C">
              <w:rPr>
                <w:lang w:val="ru-RU"/>
              </w:rPr>
              <w:t>(в составе Председателя и заместителей Председателя Конференции и председателей и заместителей председателей других комитетов)</w:t>
            </w:r>
          </w:p>
        </w:tc>
      </w:tr>
      <w:tr w:rsidR="00F3699E" w:rsidRPr="00FE3FE7" w:rsidTr="003E52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9E" w:rsidRPr="0065154C" w:rsidRDefault="00F3699E" w:rsidP="0065154C">
            <w:pPr>
              <w:pStyle w:val="Tabletext"/>
              <w:rPr>
                <w:highlight w:val="yellow"/>
              </w:rPr>
            </w:pPr>
            <w:r w:rsidRPr="0065154C">
              <w:rPr>
                <w:b/>
                <w:bCs/>
                <w:lang w:val="ru-RU"/>
              </w:rPr>
              <w:t>Комитет 2</w:t>
            </w:r>
            <w:r w:rsidRPr="0065154C">
              <w:rPr>
                <w:lang w:val="ru-RU"/>
              </w:rPr>
              <w:br/>
              <w:t>(по проверке полномочий)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9E" w:rsidRPr="00993784" w:rsidRDefault="0065154C" w:rsidP="0065154C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65154C">
              <w:rPr>
                <w:b/>
                <w:bCs/>
                <w:lang w:val="ru-RU"/>
              </w:rPr>
              <w:t>Председатель</w:t>
            </w:r>
            <w:r w:rsidR="00F3699E" w:rsidRPr="00993784">
              <w:rPr>
                <w:rFonts w:asciiTheme="minorHAnsi" w:hAnsiTheme="minorHAnsi"/>
                <w:lang w:val="ru-RU"/>
              </w:rPr>
              <w:t xml:space="preserve">: </w:t>
            </w:r>
            <w:r w:rsidR="00993784" w:rsidRPr="00993784">
              <w:rPr>
                <w:color w:val="000000"/>
                <w:lang w:val="ru-RU"/>
              </w:rPr>
              <w:t>г-жа Самира БЕЛАЛ МОМЕН</w:t>
            </w:r>
            <w:r w:rsidR="00993784" w:rsidRPr="00993784">
              <w:rPr>
                <w:rFonts w:asciiTheme="minorHAnsi" w:hAnsiTheme="minorHAnsi"/>
                <w:lang w:val="ru-RU"/>
              </w:rPr>
              <w:t xml:space="preserve"> </w:t>
            </w:r>
            <w:r w:rsidR="00F3699E" w:rsidRPr="00993784">
              <w:rPr>
                <w:rFonts w:asciiTheme="minorHAnsi" w:hAnsiTheme="minorHAnsi"/>
                <w:lang w:val="ru-RU"/>
              </w:rPr>
              <w:t>(</w:t>
            </w:r>
            <w:r w:rsidRPr="0065154C">
              <w:rPr>
                <w:rFonts w:asciiTheme="minorHAnsi" w:hAnsiTheme="minorHAnsi"/>
                <w:lang w:val="ru-RU"/>
              </w:rPr>
              <w:t>Кувейт</w:t>
            </w:r>
            <w:r w:rsidR="00F3699E" w:rsidRPr="00993784">
              <w:rPr>
                <w:rFonts w:asciiTheme="minorHAnsi" w:hAnsiTheme="minorHAnsi"/>
                <w:lang w:val="ru-RU"/>
              </w:rPr>
              <w:t>)</w:t>
            </w:r>
          </w:p>
        </w:tc>
      </w:tr>
      <w:tr w:rsidR="00F3699E" w:rsidRPr="00FE3FE7" w:rsidTr="003E52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9E" w:rsidRPr="0065154C" w:rsidRDefault="0065154C" w:rsidP="0065154C">
            <w:pPr>
              <w:pStyle w:val="Tabletext"/>
              <w:rPr>
                <w:highlight w:val="yellow"/>
              </w:rPr>
            </w:pPr>
            <w:r w:rsidRPr="0065154C">
              <w:rPr>
                <w:b/>
                <w:bCs/>
                <w:lang w:val="ru-RU"/>
              </w:rPr>
              <w:t>Комитет 3</w:t>
            </w:r>
            <w:r w:rsidRPr="0065154C">
              <w:rPr>
                <w:b/>
                <w:bCs/>
                <w:lang w:val="ru-RU"/>
              </w:rPr>
              <w:br/>
            </w:r>
            <w:r w:rsidRPr="0065154C">
              <w:rPr>
                <w:lang w:val="ru-RU"/>
              </w:rPr>
              <w:t>(по бюджетному контролю)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9E" w:rsidRPr="00993784" w:rsidRDefault="0065154C" w:rsidP="0065154C">
            <w:pPr>
              <w:pStyle w:val="Tabletext"/>
              <w:rPr>
                <w:lang w:val="ru-RU"/>
              </w:rPr>
            </w:pPr>
            <w:r w:rsidRPr="0065154C">
              <w:rPr>
                <w:b/>
                <w:bCs/>
                <w:lang w:val="ru-RU"/>
              </w:rPr>
              <w:t>Председатель</w:t>
            </w:r>
            <w:r w:rsidR="00F3699E" w:rsidRPr="00993784">
              <w:rPr>
                <w:rFonts w:asciiTheme="minorHAnsi" w:hAnsiTheme="minorHAnsi"/>
                <w:lang w:val="ru-RU"/>
              </w:rPr>
              <w:t xml:space="preserve">: </w:t>
            </w:r>
            <w:r w:rsidR="00993784" w:rsidRPr="00993784">
              <w:rPr>
                <w:color w:val="000000"/>
                <w:lang w:val="ru-RU"/>
              </w:rPr>
              <w:t xml:space="preserve">г-жа Сейнабу СЕК СИССЕ </w:t>
            </w:r>
            <w:r w:rsidR="00F3699E" w:rsidRPr="00993784">
              <w:rPr>
                <w:rFonts w:asciiTheme="minorHAnsi" w:hAnsiTheme="minorHAnsi"/>
                <w:lang w:val="ru-RU"/>
              </w:rPr>
              <w:t>(</w:t>
            </w:r>
            <w:r w:rsidRPr="0065154C">
              <w:rPr>
                <w:rFonts w:asciiTheme="minorHAnsi" w:hAnsiTheme="minorHAnsi"/>
                <w:lang w:val="ru-RU"/>
              </w:rPr>
              <w:t>Сенегал</w:t>
            </w:r>
            <w:r w:rsidR="00F3699E" w:rsidRPr="00993784">
              <w:rPr>
                <w:rFonts w:asciiTheme="minorHAnsi" w:hAnsiTheme="minorHAnsi"/>
                <w:lang w:val="ru-RU"/>
              </w:rPr>
              <w:t>)</w:t>
            </w:r>
          </w:p>
        </w:tc>
      </w:tr>
      <w:tr w:rsidR="00F3699E" w:rsidRPr="00FE3FE7" w:rsidTr="003E52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9E" w:rsidRPr="0065154C" w:rsidRDefault="0065154C" w:rsidP="0065154C">
            <w:pPr>
              <w:pStyle w:val="Tabletext"/>
              <w:rPr>
                <w:highlight w:val="yellow"/>
              </w:rPr>
            </w:pPr>
            <w:r w:rsidRPr="0065154C">
              <w:rPr>
                <w:b/>
                <w:bCs/>
                <w:lang w:val="ru-RU"/>
              </w:rPr>
              <w:t>Комитет 4</w:t>
            </w:r>
            <w:r w:rsidRPr="0065154C">
              <w:rPr>
                <w:b/>
                <w:bCs/>
                <w:lang w:val="ru-RU"/>
              </w:rPr>
              <w:br/>
            </w:r>
            <w:r w:rsidRPr="0065154C">
              <w:rPr>
                <w:lang w:val="ru-RU"/>
              </w:rPr>
              <w:t>(редакционный)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9E" w:rsidRPr="0065154C" w:rsidRDefault="0065154C" w:rsidP="0065154C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65154C">
              <w:rPr>
                <w:b/>
                <w:bCs/>
                <w:lang w:val="ru-RU"/>
              </w:rPr>
              <w:t>Председатель</w:t>
            </w:r>
            <w:r w:rsidR="00F3699E" w:rsidRPr="0065154C">
              <w:rPr>
                <w:rFonts w:asciiTheme="minorHAnsi" w:hAnsiTheme="minorHAnsi"/>
                <w:lang w:val="ru-RU"/>
              </w:rPr>
              <w:t xml:space="preserve">: </w:t>
            </w:r>
            <w:r w:rsidR="00993784" w:rsidRPr="00993784">
              <w:rPr>
                <w:color w:val="000000"/>
                <w:lang w:val="ru-RU"/>
              </w:rPr>
              <w:t xml:space="preserve">г-жа Рим БЕЛЬХАДЖ </w:t>
            </w:r>
            <w:r w:rsidR="00F3699E" w:rsidRPr="0065154C">
              <w:rPr>
                <w:rFonts w:asciiTheme="minorHAnsi" w:hAnsiTheme="minorHAnsi"/>
                <w:lang w:val="ru-RU"/>
              </w:rPr>
              <w:t>(</w:t>
            </w:r>
            <w:r w:rsidRPr="0065154C">
              <w:rPr>
                <w:rFonts w:asciiTheme="minorHAnsi" w:hAnsiTheme="minorHAnsi"/>
                <w:lang w:val="ru-RU"/>
              </w:rPr>
              <w:t>Тунис</w:t>
            </w:r>
            <w:r w:rsidR="00F3699E" w:rsidRPr="0065154C">
              <w:rPr>
                <w:rFonts w:asciiTheme="minorHAnsi" w:hAnsiTheme="minorHAnsi"/>
                <w:lang w:val="ru-RU"/>
              </w:rPr>
              <w:t>)</w:t>
            </w:r>
          </w:p>
        </w:tc>
      </w:tr>
      <w:tr w:rsidR="00F3699E" w:rsidRPr="00FE3FE7" w:rsidTr="003E52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9E" w:rsidRPr="0065154C" w:rsidRDefault="0065154C" w:rsidP="0065154C">
            <w:pPr>
              <w:pStyle w:val="Tabletext"/>
              <w:rPr>
                <w:highlight w:val="yellow"/>
                <w:lang w:val="ru-RU"/>
              </w:rPr>
            </w:pPr>
            <w:r w:rsidRPr="0065154C">
              <w:rPr>
                <w:b/>
                <w:bCs/>
                <w:lang w:val="ru-RU"/>
              </w:rPr>
              <w:t>Комитет 5</w:t>
            </w:r>
            <w:r w:rsidRPr="0065154C">
              <w:rPr>
                <w:b/>
                <w:bCs/>
                <w:lang w:val="ru-RU"/>
              </w:rPr>
              <w:br/>
            </w:r>
            <w:r w:rsidRPr="0065154C">
              <w:rPr>
                <w:lang w:val="ru-RU"/>
              </w:rPr>
              <w:t>(вопросы политики и правовые вопросы)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9E" w:rsidRPr="0065154C" w:rsidRDefault="0065154C" w:rsidP="0065154C">
            <w:pPr>
              <w:pStyle w:val="Tabletext"/>
              <w:rPr>
                <w:rFonts w:asciiTheme="minorHAnsi" w:hAnsiTheme="minorHAnsi"/>
                <w:b/>
                <w:lang w:val="ru-RU"/>
              </w:rPr>
            </w:pPr>
            <w:r w:rsidRPr="0065154C">
              <w:rPr>
                <w:b/>
                <w:bCs/>
                <w:lang w:val="ru-RU"/>
              </w:rPr>
              <w:t>Председатель</w:t>
            </w:r>
            <w:r w:rsidR="00F3699E" w:rsidRPr="0065154C">
              <w:rPr>
                <w:rFonts w:asciiTheme="minorHAnsi" w:hAnsiTheme="minorHAnsi"/>
                <w:lang w:val="ru-RU"/>
              </w:rPr>
              <w:t xml:space="preserve">: </w:t>
            </w:r>
            <w:r w:rsidR="00993784" w:rsidRPr="00993784">
              <w:rPr>
                <w:color w:val="000000"/>
                <w:lang w:val="ru-RU"/>
              </w:rPr>
              <w:t xml:space="preserve">г-н Стивен БЕРО </w:t>
            </w:r>
            <w:r w:rsidR="00F3699E" w:rsidRPr="0065154C">
              <w:rPr>
                <w:rFonts w:asciiTheme="minorHAnsi" w:hAnsiTheme="minorHAnsi"/>
                <w:lang w:val="ru-RU"/>
              </w:rPr>
              <w:t>(</w:t>
            </w:r>
            <w:r w:rsidRPr="0065154C">
              <w:rPr>
                <w:rFonts w:asciiTheme="minorHAnsi" w:hAnsiTheme="minorHAnsi"/>
                <w:lang w:val="ru-RU"/>
              </w:rPr>
              <w:t>Багамские Острова</w:t>
            </w:r>
            <w:r w:rsidR="00F3699E" w:rsidRPr="0065154C">
              <w:rPr>
                <w:rFonts w:asciiTheme="minorHAnsi" w:hAnsiTheme="minorHAnsi"/>
                <w:lang w:val="ru-RU"/>
              </w:rPr>
              <w:t>)</w:t>
            </w:r>
          </w:p>
        </w:tc>
      </w:tr>
      <w:tr w:rsidR="00F3699E" w:rsidRPr="00FE3FE7" w:rsidTr="003E52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9E" w:rsidRPr="0065154C" w:rsidRDefault="0065154C" w:rsidP="0065154C">
            <w:pPr>
              <w:pStyle w:val="Tabletext"/>
              <w:rPr>
                <w:bCs/>
                <w:highlight w:val="yellow"/>
              </w:rPr>
            </w:pPr>
            <w:r w:rsidRPr="0065154C">
              <w:rPr>
                <w:b/>
                <w:bCs/>
                <w:lang w:val="ru-RU"/>
              </w:rPr>
              <w:t>Комитет 6</w:t>
            </w:r>
            <w:r w:rsidRPr="0065154C">
              <w:rPr>
                <w:b/>
                <w:bCs/>
                <w:lang w:val="ru-RU"/>
              </w:rPr>
              <w:br/>
            </w:r>
            <w:r w:rsidRPr="0065154C">
              <w:rPr>
                <w:lang w:val="ru-RU"/>
              </w:rPr>
              <w:t>(администрирование и управление)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9E" w:rsidRPr="0065154C" w:rsidRDefault="0065154C" w:rsidP="0065154C">
            <w:pPr>
              <w:pStyle w:val="Tabletext"/>
              <w:rPr>
                <w:b/>
                <w:lang w:val="ru-RU"/>
              </w:rPr>
            </w:pPr>
            <w:r w:rsidRPr="0065154C">
              <w:rPr>
                <w:b/>
                <w:bCs/>
                <w:lang w:val="ru-RU"/>
              </w:rPr>
              <w:t>Председатель</w:t>
            </w:r>
            <w:r w:rsidR="00F3699E" w:rsidRPr="0065154C">
              <w:rPr>
                <w:rFonts w:asciiTheme="minorHAnsi" w:hAnsiTheme="minorHAnsi"/>
                <w:lang w:val="ru-RU"/>
              </w:rPr>
              <w:t xml:space="preserve">: </w:t>
            </w:r>
            <w:r w:rsidR="00993784" w:rsidRPr="00993784">
              <w:rPr>
                <w:color w:val="000000"/>
                <w:lang w:val="ru-RU"/>
              </w:rPr>
              <w:t xml:space="preserve">г-н Дитмар ПЛЕССЕ </w:t>
            </w:r>
            <w:r w:rsidR="00F3699E" w:rsidRPr="0065154C">
              <w:rPr>
                <w:rFonts w:asciiTheme="minorHAnsi" w:hAnsiTheme="minorHAnsi"/>
                <w:lang w:val="ru-RU"/>
              </w:rPr>
              <w:t>(</w:t>
            </w:r>
            <w:r w:rsidRPr="0065154C">
              <w:rPr>
                <w:rFonts w:asciiTheme="minorHAnsi" w:hAnsiTheme="minorHAnsi"/>
                <w:lang w:val="ru-RU"/>
              </w:rPr>
              <w:t>Германия</w:t>
            </w:r>
            <w:r w:rsidR="00F3699E" w:rsidRPr="0065154C">
              <w:rPr>
                <w:rFonts w:asciiTheme="minorHAnsi" w:hAnsiTheme="minorHAnsi"/>
                <w:lang w:val="ru-RU"/>
              </w:rPr>
              <w:t>)</w:t>
            </w:r>
          </w:p>
        </w:tc>
      </w:tr>
      <w:tr w:rsidR="00F3699E" w:rsidRPr="00FE3FE7" w:rsidTr="003E52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9E" w:rsidRPr="0065154C" w:rsidRDefault="0065154C" w:rsidP="0065154C">
            <w:pPr>
              <w:pStyle w:val="Tabletext"/>
              <w:rPr>
                <w:bCs/>
                <w:highlight w:val="yellow"/>
              </w:rPr>
            </w:pPr>
            <w:r w:rsidRPr="0065154C">
              <w:rPr>
                <w:b/>
                <w:bCs/>
                <w:lang w:val="ru-RU"/>
              </w:rPr>
              <w:t>Рабочая группа пленарного заседания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9E" w:rsidRPr="00993784" w:rsidRDefault="0065154C" w:rsidP="0065154C">
            <w:pPr>
              <w:pStyle w:val="Tabletext"/>
              <w:rPr>
                <w:rFonts w:asciiTheme="minorHAnsi" w:hAnsiTheme="minorHAnsi"/>
                <w:b/>
                <w:lang w:val="ru-RU"/>
              </w:rPr>
            </w:pPr>
            <w:r w:rsidRPr="0065154C">
              <w:rPr>
                <w:b/>
                <w:bCs/>
                <w:lang w:val="ru-RU"/>
              </w:rPr>
              <w:t>Председатель</w:t>
            </w:r>
            <w:r w:rsidR="00F3699E" w:rsidRPr="00993784">
              <w:rPr>
                <w:rFonts w:asciiTheme="minorHAnsi" w:hAnsiTheme="minorHAnsi"/>
                <w:lang w:val="ru-RU"/>
              </w:rPr>
              <w:t xml:space="preserve">: </w:t>
            </w:r>
            <w:r w:rsidR="00993784" w:rsidRPr="00993784">
              <w:rPr>
                <w:color w:val="000000"/>
                <w:lang w:val="ru-RU"/>
              </w:rPr>
              <w:t>г-жа Нур Сулина АБДУЛЛА</w:t>
            </w:r>
            <w:r w:rsidR="00993784" w:rsidRPr="00993784">
              <w:rPr>
                <w:rFonts w:asciiTheme="minorHAnsi" w:hAnsiTheme="minorHAnsi"/>
                <w:lang w:val="ru-RU"/>
              </w:rPr>
              <w:t xml:space="preserve"> </w:t>
            </w:r>
            <w:r w:rsidR="00F3699E" w:rsidRPr="00993784">
              <w:rPr>
                <w:rFonts w:asciiTheme="minorHAnsi" w:hAnsiTheme="minorHAnsi"/>
                <w:lang w:val="ru-RU"/>
              </w:rPr>
              <w:t>(</w:t>
            </w:r>
            <w:r w:rsidRPr="0065154C">
              <w:rPr>
                <w:rFonts w:asciiTheme="minorHAnsi" w:hAnsiTheme="minorHAnsi"/>
                <w:lang w:val="ru-RU"/>
              </w:rPr>
              <w:t>Малайзия</w:t>
            </w:r>
            <w:r w:rsidR="00F3699E" w:rsidRPr="00993784">
              <w:rPr>
                <w:rFonts w:asciiTheme="minorHAnsi" w:hAnsiTheme="minorHAnsi"/>
                <w:lang w:val="ru-RU"/>
              </w:rPr>
              <w:t>)</w:t>
            </w:r>
          </w:p>
        </w:tc>
      </w:tr>
    </w:tbl>
    <w:p w:rsidR="00F3699E" w:rsidRPr="003E52CD" w:rsidRDefault="00F3699E" w:rsidP="0065154C">
      <w:pPr>
        <w:pStyle w:val="Normalaftertitle"/>
        <w:rPr>
          <w:lang w:val="ru-RU"/>
        </w:rPr>
      </w:pPr>
      <w:r w:rsidRPr="003E52CD">
        <w:rPr>
          <w:lang w:val="ru-RU"/>
        </w:rPr>
        <w:lastRenderedPageBreak/>
        <w:t>10</w:t>
      </w:r>
      <w:r w:rsidRPr="003E52CD">
        <w:rPr>
          <w:lang w:val="ru-RU"/>
        </w:rPr>
        <w:tab/>
      </w:r>
      <w:r w:rsidR="0065154C" w:rsidRPr="00224282">
        <w:rPr>
          <w:lang w:val="ru-RU"/>
        </w:rPr>
        <w:t>ПК</w:t>
      </w:r>
      <w:r w:rsidR="0065154C" w:rsidRPr="003E52CD">
        <w:rPr>
          <w:lang w:val="ru-RU"/>
        </w:rPr>
        <w:t xml:space="preserve">-18 </w:t>
      </w:r>
      <w:r w:rsidR="0065154C" w:rsidRPr="00224282">
        <w:rPr>
          <w:lang w:val="ru-RU"/>
        </w:rPr>
        <w:t>избрала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новую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команду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руководства</w:t>
      </w:r>
      <w:r w:rsidR="0065154C" w:rsidRPr="003E52CD">
        <w:rPr>
          <w:lang w:val="ru-RU"/>
        </w:rPr>
        <w:t xml:space="preserve">, </w:t>
      </w:r>
      <w:r w:rsidR="0065154C" w:rsidRPr="00224282">
        <w:rPr>
          <w:lang w:val="ru-RU"/>
        </w:rPr>
        <w:t>члены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которой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приступили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к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исполнению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своих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обязанностей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или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продолжили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исполнять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свои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обязанности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с</w:t>
      </w:r>
      <w:r w:rsidR="0065154C" w:rsidRPr="003E52CD">
        <w:rPr>
          <w:lang w:val="ru-RU"/>
        </w:rPr>
        <w:t xml:space="preserve"> 1</w:t>
      </w:r>
      <w:r w:rsidR="0065154C" w:rsidRPr="0065154C">
        <w:t> </w:t>
      </w:r>
      <w:r w:rsidR="0065154C" w:rsidRPr="00224282">
        <w:rPr>
          <w:lang w:val="ru-RU"/>
        </w:rPr>
        <w:t>января</w:t>
      </w:r>
      <w:r w:rsidR="0065154C" w:rsidRPr="003E52CD">
        <w:rPr>
          <w:lang w:val="ru-RU"/>
        </w:rPr>
        <w:t xml:space="preserve"> 2019</w:t>
      </w:r>
      <w:r w:rsidR="0065154C" w:rsidRPr="0065154C">
        <w:t> </w:t>
      </w:r>
      <w:r w:rsidR="0065154C" w:rsidRPr="00224282">
        <w:rPr>
          <w:lang w:val="ru-RU"/>
        </w:rPr>
        <w:t>года</w:t>
      </w:r>
      <w:r w:rsidR="0065154C" w:rsidRPr="003E52CD">
        <w:rPr>
          <w:lang w:val="ru-RU"/>
        </w:rPr>
        <w:t xml:space="preserve">: </w:t>
      </w:r>
    </w:p>
    <w:p w:rsidR="0065154C" w:rsidRDefault="0065154C" w:rsidP="0065154C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4536"/>
        </w:tabs>
        <w:rPr>
          <w:lang w:val="ru-RU"/>
        </w:rPr>
      </w:pPr>
      <w:r>
        <w:rPr>
          <w:lang w:val="ru-RU"/>
        </w:rPr>
        <w:tab/>
      </w:r>
      <w:r w:rsidRPr="00224282">
        <w:rPr>
          <w:lang w:val="ru-RU"/>
        </w:rPr>
        <w:t xml:space="preserve">Генеральный секретарь: </w:t>
      </w:r>
      <w:r w:rsidRPr="00224282">
        <w:rPr>
          <w:lang w:val="ru-RU"/>
        </w:rPr>
        <w:tab/>
      </w:r>
      <w:r>
        <w:rPr>
          <w:lang w:val="ru-RU"/>
        </w:rPr>
        <w:t>г</w:t>
      </w:r>
      <w:r w:rsidRPr="00224282">
        <w:rPr>
          <w:lang w:val="ru-RU"/>
        </w:rPr>
        <w:t>-н Хоулинь ЧЖАО (Китай)</w:t>
      </w:r>
      <w:r>
        <w:rPr>
          <w:lang w:val="ru-RU"/>
        </w:rPr>
        <w:t>;</w:t>
      </w:r>
    </w:p>
    <w:p w:rsidR="0065154C" w:rsidRDefault="0065154C" w:rsidP="0065154C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4536"/>
        </w:tabs>
        <w:rPr>
          <w:lang w:val="ru-RU"/>
        </w:rPr>
      </w:pPr>
      <w:r>
        <w:rPr>
          <w:lang w:val="ru-RU"/>
        </w:rPr>
        <w:tab/>
      </w:r>
      <w:r w:rsidRPr="00224282">
        <w:rPr>
          <w:lang w:val="ru-RU"/>
        </w:rPr>
        <w:t>Заместитель Генерального секретаря:</w:t>
      </w:r>
      <w:r w:rsidRPr="00224282">
        <w:rPr>
          <w:lang w:val="ru-RU"/>
        </w:rPr>
        <w:tab/>
      </w:r>
      <w:r>
        <w:rPr>
          <w:lang w:val="ru-RU"/>
        </w:rPr>
        <w:t>г</w:t>
      </w:r>
      <w:r w:rsidRPr="00224282">
        <w:rPr>
          <w:lang w:val="ru-RU"/>
        </w:rPr>
        <w:t>-н Малколм ДЖОНСОН (Соединенное Королевство)</w:t>
      </w:r>
      <w:r>
        <w:rPr>
          <w:lang w:val="ru-RU"/>
        </w:rPr>
        <w:t>;</w:t>
      </w:r>
    </w:p>
    <w:p w:rsidR="0065154C" w:rsidRDefault="0065154C" w:rsidP="0065154C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4536"/>
        </w:tabs>
        <w:rPr>
          <w:lang w:val="ru-RU"/>
        </w:rPr>
      </w:pPr>
      <w:r>
        <w:rPr>
          <w:lang w:val="ru-RU"/>
        </w:rPr>
        <w:tab/>
      </w:r>
      <w:r w:rsidRPr="00224282">
        <w:rPr>
          <w:lang w:val="ru-RU"/>
        </w:rPr>
        <w:t xml:space="preserve">Директор БР: </w:t>
      </w:r>
      <w:r w:rsidRPr="00224282">
        <w:rPr>
          <w:lang w:val="ru-RU"/>
        </w:rPr>
        <w:tab/>
      </w:r>
      <w:r>
        <w:rPr>
          <w:lang w:val="ru-RU"/>
        </w:rPr>
        <w:t>г</w:t>
      </w:r>
      <w:r w:rsidRPr="00224282">
        <w:rPr>
          <w:lang w:val="ru-RU"/>
        </w:rPr>
        <w:t xml:space="preserve">-н </w:t>
      </w:r>
      <w:r>
        <w:rPr>
          <w:lang w:val="ru-RU"/>
        </w:rPr>
        <w:t>Марио МАНЕВИЧ (Уругвай);</w:t>
      </w:r>
    </w:p>
    <w:p w:rsidR="0065154C" w:rsidRDefault="0065154C" w:rsidP="00993784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4536"/>
        </w:tabs>
        <w:rPr>
          <w:lang w:val="ru-RU"/>
        </w:rPr>
      </w:pPr>
      <w:r>
        <w:rPr>
          <w:lang w:val="ru-RU"/>
        </w:rPr>
        <w:tab/>
      </w:r>
      <w:r w:rsidRPr="00224282">
        <w:rPr>
          <w:lang w:val="ru-RU"/>
        </w:rPr>
        <w:t>Директор Б</w:t>
      </w:r>
      <w:r w:rsidR="00993784">
        <w:rPr>
          <w:lang w:val="ru-RU"/>
        </w:rPr>
        <w:t>С</w:t>
      </w:r>
      <w:r w:rsidRPr="00224282">
        <w:rPr>
          <w:lang w:val="ru-RU"/>
        </w:rPr>
        <w:t>Э:</w:t>
      </w:r>
      <w:r w:rsidRPr="00224282">
        <w:rPr>
          <w:lang w:val="ru-RU"/>
        </w:rPr>
        <w:tab/>
      </w:r>
      <w:r>
        <w:rPr>
          <w:lang w:val="ru-RU"/>
        </w:rPr>
        <w:t>г</w:t>
      </w:r>
      <w:r w:rsidRPr="00224282">
        <w:rPr>
          <w:lang w:val="ru-RU"/>
        </w:rPr>
        <w:t xml:space="preserve">-н </w:t>
      </w:r>
      <w:r w:rsidR="00993784">
        <w:rPr>
          <w:lang w:val="ru-RU"/>
        </w:rPr>
        <w:t>Чхе Суб ЛИ</w:t>
      </w:r>
      <w:r w:rsidRPr="00224282">
        <w:rPr>
          <w:lang w:val="ru-RU"/>
        </w:rPr>
        <w:t xml:space="preserve"> (</w:t>
      </w:r>
      <w:r w:rsidR="00993784">
        <w:rPr>
          <w:lang w:val="ru-RU"/>
        </w:rPr>
        <w:t>Республика Корея</w:t>
      </w:r>
      <w:r w:rsidRPr="00224282">
        <w:rPr>
          <w:lang w:val="ru-RU"/>
        </w:rPr>
        <w:t>)</w:t>
      </w:r>
      <w:r>
        <w:rPr>
          <w:lang w:val="ru-RU"/>
        </w:rPr>
        <w:t>;</w:t>
      </w:r>
    </w:p>
    <w:p w:rsidR="0065154C" w:rsidRPr="0065154C" w:rsidRDefault="0065154C" w:rsidP="00D05C02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4536"/>
        </w:tabs>
        <w:ind w:left="4530" w:hanging="4530"/>
        <w:rPr>
          <w:lang w:val="ru-RU"/>
        </w:rPr>
      </w:pPr>
      <w:r>
        <w:rPr>
          <w:lang w:val="ru-RU"/>
        </w:rPr>
        <w:tab/>
      </w:r>
      <w:r w:rsidRPr="00224282">
        <w:rPr>
          <w:lang w:val="ru-RU"/>
        </w:rPr>
        <w:t>Директор</w:t>
      </w:r>
      <w:r w:rsidRPr="0065154C">
        <w:rPr>
          <w:lang w:val="ru-RU"/>
        </w:rPr>
        <w:t xml:space="preserve"> </w:t>
      </w:r>
      <w:r w:rsidRPr="00224282">
        <w:rPr>
          <w:lang w:val="ru-RU"/>
        </w:rPr>
        <w:t>Б</w:t>
      </w:r>
      <w:r w:rsidR="00993784">
        <w:rPr>
          <w:lang w:val="ru-RU"/>
        </w:rPr>
        <w:t>Р</w:t>
      </w:r>
      <w:r w:rsidRPr="00224282">
        <w:rPr>
          <w:lang w:val="ru-RU"/>
        </w:rPr>
        <w:t>Э</w:t>
      </w:r>
      <w:r w:rsidRPr="0065154C">
        <w:rPr>
          <w:lang w:val="ru-RU"/>
        </w:rPr>
        <w:t xml:space="preserve">: </w:t>
      </w:r>
      <w:r w:rsidRPr="0065154C">
        <w:rPr>
          <w:lang w:val="ru-RU"/>
        </w:rPr>
        <w:tab/>
      </w:r>
      <w:r w:rsidR="00D05C02">
        <w:rPr>
          <w:lang w:val="ru-RU"/>
        </w:rPr>
        <w:tab/>
      </w:r>
      <w:r>
        <w:rPr>
          <w:lang w:val="ru-RU"/>
        </w:rPr>
        <w:t>г</w:t>
      </w:r>
      <w:r w:rsidRPr="0065154C">
        <w:rPr>
          <w:lang w:val="ru-RU"/>
        </w:rPr>
        <w:t>-</w:t>
      </w:r>
      <w:r>
        <w:rPr>
          <w:lang w:val="ru-RU"/>
        </w:rPr>
        <w:t>жа</w:t>
      </w:r>
      <w:r w:rsidRPr="0065154C">
        <w:rPr>
          <w:lang w:val="ru-RU"/>
        </w:rPr>
        <w:t xml:space="preserve"> </w:t>
      </w:r>
      <w:r>
        <w:rPr>
          <w:lang w:val="ru-RU"/>
        </w:rPr>
        <w:t>Дорин</w:t>
      </w:r>
      <w:r w:rsidRPr="0065154C">
        <w:rPr>
          <w:lang w:val="ru-RU"/>
        </w:rPr>
        <w:t xml:space="preserve"> </w:t>
      </w:r>
      <w:r>
        <w:rPr>
          <w:lang w:val="ru-RU"/>
        </w:rPr>
        <w:t>БОГДАН</w:t>
      </w:r>
      <w:r w:rsidRPr="0065154C">
        <w:rPr>
          <w:lang w:val="ru-RU"/>
        </w:rPr>
        <w:t>-</w:t>
      </w:r>
      <w:r>
        <w:rPr>
          <w:lang w:val="ru-RU"/>
        </w:rPr>
        <w:t>МАРТИН</w:t>
      </w:r>
      <w:r w:rsidRPr="0065154C">
        <w:rPr>
          <w:lang w:val="ru-RU"/>
        </w:rPr>
        <w:t xml:space="preserve"> (</w:t>
      </w:r>
      <w:r>
        <w:rPr>
          <w:lang w:val="ru-RU"/>
        </w:rPr>
        <w:t>Соединенные</w:t>
      </w:r>
      <w:r w:rsidRPr="0065154C">
        <w:rPr>
          <w:lang w:val="ru-RU"/>
        </w:rPr>
        <w:t xml:space="preserve"> </w:t>
      </w:r>
      <w:r>
        <w:rPr>
          <w:lang w:val="ru-RU"/>
        </w:rPr>
        <w:t>Штаты</w:t>
      </w:r>
      <w:r w:rsidR="00993784">
        <w:rPr>
          <w:lang w:val="ru-RU"/>
        </w:rPr>
        <w:t xml:space="preserve"> Америки</w:t>
      </w:r>
      <w:r w:rsidRPr="0065154C">
        <w:rPr>
          <w:lang w:val="ru-RU"/>
        </w:rPr>
        <w:t>)</w:t>
      </w:r>
      <w:r>
        <w:rPr>
          <w:lang w:val="ru-RU"/>
        </w:rPr>
        <w:t>.</w:t>
      </w:r>
    </w:p>
    <w:p w:rsidR="00F3699E" w:rsidRPr="00D176A0" w:rsidRDefault="00993784" w:rsidP="00CB69B8">
      <w:pPr>
        <w:rPr>
          <w:lang w:val="ru-RU"/>
        </w:rPr>
      </w:pPr>
      <w:r>
        <w:rPr>
          <w:lang w:val="ru-RU"/>
        </w:rPr>
        <w:t>Конференция также избрала Государства – Членов Совета и членов Радиорегламентарного комитета</w:t>
      </w:r>
      <w:r w:rsidR="00F3699E" w:rsidRPr="00993784">
        <w:rPr>
          <w:lang w:val="ru-RU"/>
        </w:rPr>
        <w:t>.</w:t>
      </w:r>
      <w:r w:rsidR="00A9083A" w:rsidRPr="00993784">
        <w:rPr>
          <w:lang w:val="ru-RU"/>
        </w:rPr>
        <w:t xml:space="preserve"> </w:t>
      </w:r>
      <w:r w:rsidR="00D176A0">
        <w:rPr>
          <w:lang w:val="ru-RU"/>
        </w:rPr>
        <w:t>Подробности, включая биографии кандидатов, интервью с ними и информацию по каждому туру, можно найти по адресу</w:t>
      </w:r>
      <w:r w:rsidR="00F3699E" w:rsidRPr="00D176A0">
        <w:rPr>
          <w:lang w:val="ru-RU"/>
        </w:rPr>
        <w:t xml:space="preserve">: </w:t>
      </w:r>
      <w:hyperlink r:id="rId28" w:history="1">
        <w:r w:rsidR="00CB69B8" w:rsidRPr="00CB69B8">
          <w:rPr>
            <w:rStyle w:val="Hyperlink"/>
          </w:rPr>
          <w:t>https</w:t>
        </w:r>
        <w:r w:rsidR="00CB69B8" w:rsidRPr="00FE3FE7">
          <w:rPr>
            <w:rStyle w:val="Hyperlink"/>
            <w:lang w:val="ru-RU"/>
          </w:rPr>
          <w:t>://</w:t>
        </w:r>
        <w:r w:rsidR="00CB69B8" w:rsidRPr="00CB69B8">
          <w:rPr>
            <w:rStyle w:val="Hyperlink"/>
          </w:rPr>
          <w:t>www</w:t>
        </w:r>
        <w:r w:rsidR="00CB69B8" w:rsidRPr="00FE3FE7">
          <w:rPr>
            <w:rStyle w:val="Hyperlink"/>
            <w:lang w:val="ru-RU"/>
          </w:rPr>
          <w:t>.</w:t>
        </w:r>
        <w:r w:rsidR="00CB69B8" w:rsidRPr="00CB69B8">
          <w:rPr>
            <w:rStyle w:val="Hyperlink"/>
          </w:rPr>
          <w:t>itu</w:t>
        </w:r>
        <w:r w:rsidR="00CB69B8" w:rsidRPr="00FE3FE7">
          <w:rPr>
            <w:rStyle w:val="Hyperlink"/>
            <w:lang w:val="ru-RU"/>
          </w:rPr>
          <w:t>.</w:t>
        </w:r>
        <w:r w:rsidR="00CB69B8" w:rsidRPr="00CB69B8">
          <w:rPr>
            <w:rStyle w:val="Hyperlink"/>
          </w:rPr>
          <w:t>int</w:t>
        </w:r>
        <w:r w:rsidR="00CB69B8" w:rsidRPr="00FE3FE7">
          <w:rPr>
            <w:rStyle w:val="Hyperlink"/>
            <w:lang w:val="ru-RU"/>
          </w:rPr>
          <w:t>/</w:t>
        </w:r>
        <w:r w:rsidR="00CB69B8" w:rsidRPr="00CB69B8">
          <w:rPr>
            <w:rStyle w:val="Hyperlink"/>
          </w:rPr>
          <w:t>web</w:t>
        </w:r>
        <w:r w:rsidR="00CB69B8" w:rsidRPr="00FE3FE7">
          <w:rPr>
            <w:rStyle w:val="Hyperlink"/>
            <w:lang w:val="ru-RU"/>
          </w:rPr>
          <w:t>/</w:t>
        </w:r>
        <w:r w:rsidR="00CB69B8" w:rsidRPr="00CB69B8">
          <w:rPr>
            <w:rStyle w:val="Hyperlink"/>
          </w:rPr>
          <w:t>pp</w:t>
        </w:r>
        <w:r w:rsidR="00CB69B8" w:rsidRPr="00FE3FE7">
          <w:rPr>
            <w:rStyle w:val="Hyperlink"/>
            <w:lang w:val="ru-RU"/>
          </w:rPr>
          <w:t>-18/</w:t>
        </w:r>
        <w:r w:rsidR="00CB69B8" w:rsidRPr="00CB69B8">
          <w:rPr>
            <w:rStyle w:val="Hyperlink"/>
          </w:rPr>
          <w:t>en</w:t>
        </w:r>
        <w:r w:rsidR="00CB69B8" w:rsidRPr="00FE3FE7">
          <w:rPr>
            <w:rStyle w:val="Hyperlink"/>
            <w:lang w:val="ru-RU"/>
          </w:rPr>
          <w:t>/</w:t>
        </w:r>
        <w:r w:rsidR="00CB69B8" w:rsidRPr="00CB69B8">
          <w:rPr>
            <w:rStyle w:val="Hyperlink"/>
          </w:rPr>
          <w:t>home</w:t>
        </w:r>
        <w:r w:rsidR="00CB69B8" w:rsidRPr="00FE3FE7">
          <w:rPr>
            <w:rStyle w:val="Hyperlink"/>
            <w:lang w:val="ru-RU"/>
          </w:rPr>
          <w:t>/</w:t>
        </w:r>
        <w:r w:rsidR="00CB69B8" w:rsidRPr="00CB69B8">
          <w:rPr>
            <w:rStyle w:val="Hyperlink"/>
          </w:rPr>
          <w:t>electionResult</w:t>
        </w:r>
        <w:r w:rsidR="00CB69B8">
          <w:rPr>
            <w:lang w:val="ru-RU"/>
          </w:rPr>
          <w:t>.</w:t>
        </w:r>
      </w:hyperlink>
      <w:r w:rsidR="00F3699E" w:rsidRPr="00D176A0">
        <w:rPr>
          <w:lang w:val="ru-RU"/>
        </w:rPr>
        <w:t xml:space="preserve"> </w:t>
      </w:r>
      <w:r w:rsidR="00CB69B8">
        <w:rPr>
          <w:lang w:val="ru-RU"/>
        </w:rPr>
        <w:t xml:space="preserve">По просьбе Совета 2017 года </w:t>
      </w:r>
      <w:r w:rsidR="00D176A0">
        <w:rPr>
          <w:lang w:val="ru-RU"/>
        </w:rPr>
        <w:t>каждый</w:t>
      </w:r>
      <w:r w:rsidR="00D176A0" w:rsidRPr="00D176A0">
        <w:rPr>
          <w:lang w:val="ru-RU"/>
        </w:rPr>
        <w:t xml:space="preserve"> </w:t>
      </w:r>
      <w:r w:rsidR="00D176A0">
        <w:rPr>
          <w:lang w:val="ru-RU"/>
        </w:rPr>
        <w:t>кандидат</w:t>
      </w:r>
      <w:r w:rsidR="00D176A0" w:rsidRPr="00D176A0">
        <w:rPr>
          <w:lang w:val="ru-RU"/>
        </w:rPr>
        <w:t xml:space="preserve"> </w:t>
      </w:r>
      <w:r w:rsidR="00D176A0">
        <w:rPr>
          <w:lang w:val="ru-RU"/>
        </w:rPr>
        <w:t>вместе</w:t>
      </w:r>
      <w:r w:rsidR="00D176A0" w:rsidRPr="00D176A0">
        <w:rPr>
          <w:lang w:val="ru-RU"/>
        </w:rPr>
        <w:t xml:space="preserve"> </w:t>
      </w:r>
      <w:r w:rsidR="00D176A0">
        <w:rPr>
          <w:lang w:val="ru-RU"/>
        </w:rPr>
        <w:t>со</w:t>
      </w:r>
      <w:r w:rsidR="00D176A0" w:rsidRPr="00D176A0">
        <w:rPr>
          <w:lang w:val="ru-RU"/>
        </w:rPr>
        <w:t xml:space="preserve"> </w:t>
      </w:r>
      <w:r w:rsidR="00D176A0">
        <w:rPr>
          <w:lang w:val="ru-RU"/>
        </w:rPr>
        <w:t>своей</w:t>
      </w:r>
      <w:r w:rsidR="00D176A0" w:rsidRPr="00D176A0">
        <w:rPr>
          <w:lang w:val="ru-RU"/>
        </w:rPr>
        <w:t xml:space="preserve"> </w:t>
      </w:r>
      <w:r w:rsidR="00D176A0">
        <w:rPr>
          <w:lang w:val="ru-RU"/>
        </w:rPr>
        <w:t>краткой</w:t>
      </w:r>
      <w:r w:rsidR="00D176A0" w:rsidRPr="00D176A0">
        <w:rPr>
          <w:lang w:val="ru-RU"/>
        </w:rPr>
        <w:t xml:space="preserve"> </w:t>
      </w:r>
      <w:r w:rsidR="00D176A0">
        <w:rPr>
          <w:lang w:val="ru-RU"/>
        </w:rPr>
        <w:t>биографией</w:t>
      </w:r>
      <w:r w:rsidR="00D176A0" w:rsidRPr="00D176A0">
        <w:rPr>
          <w:lang w:val="ru-RU"/>
        </w:rPr>
        <w:t xml:space="preserve"> </w:t>
      </w:r>
      <w:r w:rsidR="00D176A0">
        <w:rPr>
          <w:lang w:val="ru-RU"/>
        </w:rPr>
        <w:t>представил</w:t>
      </w:r>
      <w:r w:rsidR="00D176A0" w:rsidRPr="00D176A0">
        <w:rPr>
          <w:lang w:val="ru-RU"/>
        </w:rPr>
        <w:t xml:space="preserve"> </w:t>
      </w:r>
      <w:r w:rsidR="00D176A0">
        <w:rPr>
          <w:lang w:val="ru-RU"/>
        </w:rPr>
        <w:t>заявление о концепции, а пропагандистские брошюры были размещены на веб-сайте для сокращения расходования бумаги</w:t>
      </w:r>
      <w:r w:rsidR="00F3699E" w:rsidRPr="00D176A0">
        <w:rPr>
          <w:lang w:val="ru-RU"/>
        </w:rPr>
        <w:t xml:space="preserve">. </w:t>
      </w:r>
      <w:r w:rsidR="00D176A0">
        <w:rPr>
          <w:lang w:val="ru-RU"/>
        </w:rPr>
        <w:t>Наряду с этим утвержденные этические руководящие принципы были также опубликованы на веб-сайте ПК</w:t>
      </w:r>
      <w:r w:rsidR="00D176A0">
        <w:rPr>
          <w:lang w:val="ru-RU"/>
        </w:rPr>
        <w:noBreakHyphen/>
      </w:r>
      <w:r w:rsidR="00F3699E" w:rsidRPr="00D176A0">
        <w:rPr>
          <w:lang w:val="ru-RU"/>
        </w:rPr>
        <w:t>18.</w:t>
      </w:r>
    </w:p>
    <w:p w:rsidR="00F3699E" w:rsidRPr="00CB69B8" w:rsidRDefault="00F3699E" w:rsidP="00690310">
      <w:pPr>
        <w:rPr>
          <w:rFonts w:eastAsia="Arial Unicode MS"/>
          <w:lang w:val="ru-RU"/>
        </w:rPr>
      </w:pPr>
      <w:r w:rsidRPr="00D176A0">
        <w:rPr>
          <w:rFonts w:eastAsia="Arial Unicode MS"/>
          <w:lang w:val="ru-RU"/>
        </w:rPr>
        <w:t>11</w:t>
      </w:r>
      <w:r w:rsidRPr="00D176A0">
        <w:rPr>
          <w:rFonts w:eastAsia="Arial Unicode MS"/>
          <w:lang w:val="ru-RU"/>
        </w:rPr>
        <w:tab/>
      </w:r>
      <w:r w:rsidR="00D176A0">
        <w:rPr>
          <w:rFonts w:eastAsia="Arial Unicode MS"/>
          <w:lang w:val="ru-RU"/>
        </w:rPr>
        <w:t>На ПК</w:t>
      </w:r>
      <w:r w:rsidR="00D176A0">
        <w:rPr>
          <w:rFonts w:eastAsia="Arial Unicode MS"/>
          <w:lang w:val="ru-RU"/>
        </w:rPr>
        <w:noBreakHyphen/>
        <w:t xml:space="preserve">18 были представлены всего </w:t>
      </w:r>
      <w:r w:rsidRPr="00D176A0">
        <w:rPr>
          <w:rFonts w:eastAsia="Arial Unicode MS"/>
          <w:lang w:val="ru-RU"/>
        </w:rPr>
        <w:t xml:space="preserve">98 </w:t>
      </w:r>
      <w:hyperlink r:id="rId29" w:history="1">
        <w:r w:rsidR="00D176A0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общеполитических заявлений</w:t>
        </w:r>
      </w:hyperlink>
      <w:r w:rsidRPr="00D176A0">
        <w:rPr>
          <w:rFonts w:eastAsia="Arial Unicode MS"/>
          <w:lang w:val="ru-RU"/>
        </w:rPr>
        <w:t xml:space="preserve">. </w:t>
      </w:r>
      <w:r w:rsidR="00D176A0">
        <w:rPr>
          <w:rFonts w:eastAsia="Arial Unicode MS"/>
          <w:lang w:val="ru-RU"/>
        </w:rPr>
        <w:t>Государствам</w:t>
      </w:r>
      <w:r w:rsidR="00D176A0" w:rsidRPr="00690310">
        <w:rPr>
          <w:rFonts w:eastAsia="Arial Unicode MS"/>
          <w:lang w:val="ru-RU"/>
        </w:rPr>
        <w:t>-</w:t>
      </w:r>
      <w:r w:rsidR="00D176A0">
        <w:rPr>
          <w:rFonts w:eastAsia="Arial Unicode MS"/>
          <w:lang w:val="ru-RU"/>
        </w:rPr>
        <w:t>Членам</w:t>
      </w:r>
      <w:r w:rsidR="00D176A0" w:rsidRPr="00690310">
        <w:rPr>
          <w:rFonts w:eastAsia="Arial Unicode MS"/>
          <w:lang w:val="ru-RU"/>
        </w:rPr>
        <w:t xml:space="preserve"> </w:t>
      </w:r>
      <w:r w:rsidR="00D176A0">
        <w:rPr>
          <w:rFonts w:eastAsia="Arial Unicode MS"/>
          <w:lang w:val="ru-RU"/>
        </w:rPr>
        <w:t>было</w:t>
      </w:r>
      <w:r w:rsidR="00D176A0" w:rsidRPr="00690310">
        <w:rPr>
          <w:rFonts w:eastAsia="Arial Unicode MS"/>
          <w:lang w:val="ru-RU"/>
        </w:rPr>
        <w:t xml:space="preserve"> </w:t>
      </w:r>
      <w:r w:rsidR="00D176A0">
        <w:rPr>
          <w:rFonts w:eastAsia="Arial Unicode MS"/>
          <w:lang w:val="ru-RU"/>
        </w:rPr>
        <w:t>предложено</w:t>
      </w:r>
      <w:r w:rsidR="00D176A0" w:rsidRPr="00690310">
        <w:rPr>
          <w:rFonts w:eastAsia="Arial Unicode MS"/>
          <w:lang w:val="ru-RU"/>
        </w:rPr>
        <w:t xml:space="preserve"> </w:t>
      </w:r>
      <w:r w:rsidR="00D176A0">
        <w:rPr>
          <w:rFonts w:eastAsia="Arial Unicode MS"/>
          <w:lang w:val="ru-RU"/>
        </w:rPr>
        <w:t>в</w:t>
      </w:r>
      <w:r w:rsidR="00D176A0" w:rsidRPr="00690310">
        <w:rPr>
          <w:rFonts w:eastAsia="Arial Unicode MS"/>
          <w:lang w:val="ru-RU"/>
        </w:rPr>
        <w:t xml:space="preserve"> </w:t>
      </w:r>
      <w:r w:rsidR="00D176A0">
        <w:rPr>
          <w:rFonts w:eastAsia="Arial Unicode MS"/>
          <w:lang w:val="ru-RU"/>
        </w:rPr>
        <w:t>своих</w:t>
      </w:r>
      <w:r w:rsidR="00D176A0" w:rsidRPr="00690310">
        <w:rPr>
          <w:rFonts w:eastAsia="Arial Unicode MS"/>
          <w:lang w:val="ru-RU"/>
        </w:rPr>
        <w:t xml:space="preserve"> </w:t>
      </w:r>
      <w:r w:rsidR="00D176A0">
        <w:rPr>
          <w:rFonts w:eastAsia="Arial Unicode MS"/>
          <w:lang w:val="ru-RU"/>
        </w:rPr>
        <w:t>общеполитических</w:t>
      </w:r>
      <w:r w:rsidR="00D176A0" w:rsidRPr="00690310">
        <w:rPr>
          <w:rFonts w:eastAsia="Arial Unicode MS"/>
          <w:lang w:val="ru-RU"/>
        </w:rPr>
        <w:t xml:space="preserve"> </w:t>
      </w:r>
      <w:r w:rsidR="00D176A0">
        <w:rPr>
          <w:rFonts w:eastAsia="Arial Unicode MS"/>
          <w:lang w:val="ru-RU"/>
        </w:rPr>
        <w:t>заявлениях</w:t>
      </w:r>
      <w:r w:rsidR="00690310">
        <w:rPr>
          <w:rFonts w:eastAsia="Arial Unicode MS"/>
          <w:lang w:val="ru-RU"/>
        </w:rPr>
        <w:t xml:space="preserve"> основное внимание уделять целям предлагаемого Стратегического плана</w:t>
      </w:r>
      <w:r w:rsidRPr="00690310">
        <w:rPr>
          <w:rFonts w:eastAsia="Arial Unicode MS"/>
          <w:lang w:val="ru-RU"/>
        </w:rPr>
        <w:t xml:space="preserve">. </w:t>
      </w:r>
      <w:r w:rsidR="00690310">
        <w:rPr>
          <w:rFonts w:eastAsia="Arial Unicode MS"/>
          <w:lang w:val="ru-RU"/>
        </w:rPr>
        <w:t>Впервые</w:t>
      </w:r>
      <w:r w:rsidR="00690310" w:rsidRPr="00690310">
        <w:rPr>
          <w:rFonts w:eastAsia="Arial Unicode MS"/>
          <w:lang w:val="ru-RU"/>
        </w:rPr>
        <w:t xml:space="preserve"> </w:t>
      </w:r>
      <w:r w:rsidR="00690310">
        <w:rPr>
          <w:rFonts w:eastAsia="Arial Unicode MS"/>
          <w:lang w:val="ru-RU"/>
        </w:rPr>
        <w:t>ораторам</w:t>
      </w:r>
      <w:r w:rsidR="00690310" w:rsidRPr="00690310">
        <w:rPr>
          <w:rFonts w:eastAsia="Arial Unicode MS"/>
          <w:lang w:val="ru-RU"/>
        </w:rPr>
        <w:t xml:space="preserve"> </w:t>
      </w:r>
      <w:r w:rsidR="00690310">
        <w:rPr>
          <w:rFonts w:eastAsia="Arial Unicode MS"/>
          <w:lang w:val="ru-RU"/>
        </w:rPr>
        <w:t>было</w:t>
      </w:r>
      <w:r w:rsidR="00690310" w:rsidRPr="00690310">
        <w:rPr>
          <w:rFonts w:eastAsia="Arial Unicode MS"/>
          <w:lang w:val="ru-RU"/>
        </w:rPr>
        <w:t xml:space="preserve"> </w:t>
      </w:r>
      <w:r w:rsidR="00690310">
        <w:rPr>
          <w:rFonts w:eastAsia="Arial Unicode MS"/>
          <w:lang w:val="ru-RU"/>
        </w:rPr>
        <w:t>предложено</w:t>
      </w:r>
      <w:r w:rsidR="00690310" w:rsidRPr="00690310">
        <w:rPr>
          <w:rFonts w:eastAsia="Arial Unicode MS"/>
          <w:lang w:val="ru-RU"/>
        </w:rPr>
        <w:t xml:space="preserve"> </w:t>
      </w:r>
      <w:r w:rsidR="00690310">
        <w:rPr>
          <w:rFonts w:eastAsia="Arial Unicode MS"/>
          <w:lang w:val="ru-RU"/>
        </w:rPr>
        <w:t>выступать</w:t>
      </w:r>
      <w:r w:rsidR="00690310" w:rsidRPr="00690310">
        <w:rPr>
          <w:rFonts w:eastAsia="Arial Unicode MS"/>
          <w:lang w:val="ru-RU"/>
        </w:rPr>
        <w:t xml:space="preserve"> </w:t>
      </w:r>
      <w:r w:rsidR="00690310">
        <w:rPr>
          <w:rFonts w:eastAsia="Arial Unicode MS"/>
          <w:lang w:val="ru-RU"/>
        </w:rPr>
        <w:t>с</w:t>
      </w:r>
      <w:r w:rsidR="00690310" w:rsidRPr="00690310">
        <w:rPr>
          <w:rFonts w:eastAsia="Arial Unicode MS"/>
          <w:lang w:val="ru-RU"/>
        </w:rPr>
        <w:t xml:space="preserve"> </w:t>
      </w:r>
      <w:r w:rsidR="00690310">
        <w:rPr>
          <w:rFonts w:eastAsia="Arial Unicode MS"/>
          <w:lang w:val="ru-RU"/>
        </w:rPr>
        <w:t>трибуны</w:t>
      </w:r>
      <w:r w:rsidRPr="00690310">
        <w:rPr>
          <w:rFonts w:eastAsia="Arial Unicode MS"/>
          <w:lang w:val="ru-RU"/>
        </w:rPr>
        <w:t xml:space="preserve">. </w:t>
      </w:r>
      <w:r w:rsidR="00690310">
        <w:rPr>
          <w:rFonts w:eastAsia="Arial Unicode MS"/>
          <w:lang w:val="ru-RU"/>
        </w:rPr>
        <w:t>Хотя Совет решил ограничить продолжительность общеполитических заявлений тремя минутами, большинство выступлений длились пять минут</w:t>
      </w:r>
      <w:r w:rsidRPr="00690310">
        <w:rPr>
          <w:rFonts w:eastAsia="Arial Unicode MS"/>
          <w:lang w:val="ru-RU"/>
        </w:rPr>
        <w:t xml:space="preserve">. </w:t>
      </w:r>
      <w:r w:rsidR="00690310">
        <w:rPr>
          <w:rFonts w:eastAsia="Arial Unicode MS"/>
          <w:lang w:val="ru-RU"/>
        </w:rPr>
        <w:t>Комитеты</w:t>
      </w:r>
      <w:r w:rsidR="00690310" w:rsidRPr="00CB69B8">
        <w:rPr>
          <w:rFonts w:eastAsia="Arial Unicode MS"/>
          <w:lang w:val="ru-RU"/>
        </w:rPr>
        <w:t xml:space="preserve"> </w:t>
      </w:r>
      <w:r w:rsidR="00690310">
        <w:rPr>
          <w:rFonts w:eastAsia="Arial Unicode MS"/>
          <w:lang w:val="ru-RU"/>
        </w:rPr>
        <w:t>работали</w:t>
      </w:r>
      <w:r w:rsidR="00690310" w:rsidRPr="00CB69B8">
        <w:rPr>
          <w:rFonts w:eastAsia="Arial Unicode MS"/>
          <w:lang w:val="ru-RU"/>
        </w:rPr>
        <w:t xml:space="preserve"> </w:t>
      </w:r>
      <w:r w:rsidR="00690310">
        <w:rPr>
          <w:rFonts w:eastAsia="Arial Unicode MS"/>
          <w:lang w:val="ru-RU"/>
        </w:rPr>
        <w:t>параллельно</w:t>
      </w:r>
      <w:r w:rsidR="00CB69B8">
        <w:rPr>
          <w:rFonts w:eastAsia="Arial Unicode MS"/>
          <w:lang w:val="ru-RU"/>
        </w:rPr>
        <w:t xml:space="preserve"> с общеполитическими заявлениями</w:t>
      </w:r>
      <w:r w:rsidR="00690310" w:rsidRPr="00CB69B8">
        <w:rPr>
          <w:rFonts w:eastAsia="Arial Unicode MS"/>
          <w:lang w:val="ru-RU"/>
        </w:rPr>
        <w:t>.</w:t>
      </w:r>
    </w:p>
    <w:p w:rsidR="00F3699E" w:rsidRPr="00690310" w:rsidRDefault="00F3699E" w:rsidP="00E05DBC">
      <w:pPr>
        <w:rPr>
          <w:rFonts w:eastAsia="Arial Unicode MS"/>
          <w:lang w:val="ru-RU"/>
        </w:rPr>
      </w:pPr>
      <w:r w:rsidRPr="00690310">
        <w:rPr>
          <w:rFonts w:asciiTheme="minorHAnsi" w:eastAsia="Arial Unicode MS" w:hAnsiTheme="minorHAnsi" w:cstheme="minorHAnsi"/>
          <w:lang w:val="ru-RU"/>
        </w:rPr>
        <w:t>12</w:t>
      </w:r>
      <w:r w:rsidRPr="00690310">
        <w:rPr>
          <w:rFonts w:asciiTheme="minorHAnsi" w:eastAsia="Arial Unicode MS" w:hAnsiTheme="minorHAnsi" w:cstheme="minorHAnsi"/>
          <w:lang w:val="ru-RU"/>
        </w:rPr>
        <w:tab/>
      </w:r>
      <w:r w:rsidR="00690310">
        <w:rPr>
          <w:rFonts w:asciiTheme="minorHAnsi" w:eastAsia="Arial Unicode MS" w:hAnsiTheme="minorHAnsi" w:cstheme="minorHAnsi"/>
          <w:lang w:val="ru-RU"/>
        </w:rPr>
        <w:t>Государствам</w:t>
      </w:r>
      <w:r w:rsidR="00690310" w:rsidRPr="00690310">
        <w:rPr>
          <w:rFonts w:asciiTheme="minorHAnsi" w:eastAsia="Arial Unicode MS" w:hAnsiTheme="minorHAnsi" w:cstheme="minorHAnsi"/>
          <w:lang w:val="ru-RU"/>
        </w:rPr>
        <w:t>-</w:t>
      </w:r>
      <w:r w:rsidR="00690310">
        <w:rPr>
          <w:rFonts w:asciiTheme="minorHAnsi" w:eastAsia="Arial Unicode MS" w:hAnsiTheme="minorHAnsi" w:cstheme="minorHAnsi"/>
          <w:lang w:val="ru-RU"/>
        </w:rPr>
        <w:t>Членам</w:t>
      </w:r>
      <w:r w:rsidR="00690310" w:rsidRPr="00690310">
        <w:rPr>
          <w:rFonts w:asciiTheme="minorHAnsi" w:eastAsia="Arial Unicode MS" w:hAnsiTheme="minorHAnsi" w:cstheme="minorHAnsi"/>
          <w:lang w:val="ru-RU"/>
        </w:rPr>
        <w:t xml:space="preserve"> </w:t>
      </w:r>
      <w:r w:rsidR="00690310">
        <w:rPr>
          <w:rFonts w:asciiTheme="minorHAnsi" w:eastAsia="Arial Unicode MS" w:hAnsiTheme="minorHAnsi" w:cstheme="minorHAnsi"/>
          <w:lang w:val="ru-RU"/>
        </w:rPr>
        <w:t>настоятельно</w:t>
      </w:r>
      <w:r w:rsidR="00690310" w:rsidRPr="00690310">
        <w:rPr>
          <w:rFonts w:asciiTheme="minorHAnsi" w:eastAsia="Arial Unicode MS" w:hAnsiTheme="minorHAnsi" w:cstheme="minorHAnsi"/>
          <w:lang w:val="ru-RU"/>
        </w:rPr>
        <w:t xml:space="preserve"> </w:t>
      </w:r>
      <w:r w:rsidR="00690310">
        <w:rPr>
          <w:rFonts w:asciiTheme="minorHAnsi" w:eastAsia="Arial Unicode MS" w:hAnsiTheme="minorHAnsi" w:cstheme="minorHAnsi"/>
          <w:lang w:val="ru-RU"/>
        </w:rPr>
        <w:t>рекомендовалось</w:t>
      </w:r>
      <w:r w:rsidR="00690310" w:rsidRPr="00690310">
        <w:rPr>
          <w:rFonts w:asciiTheme="minorHAnsi" w:eastAsia="Arial Unicode MS" w:hAnsiTheme="minorHAnsi" w:cstheme="minorHAnsi"/>
          <w:lang w:val="ru-RU"/>
        </w:rPr>
        <w:t xml:space="preserve"> </w:t>
      </w:r>
      <w:r w:rsidR="00690310">
        <w:rPr>
          <w:rFonts w:asciiTheme="minorHAnsi" w:eastAsia="Arial Unicode MS" w:hAnsiTheme="minorHAnsi" w:cstheme="minorHAnsi"/>
          <w:lang w:val="ru-RU"/>
        </w:rPr>
        <w:t>использовать</w:t>
      </w:r>
      <w:r w:rsidR="00690310" w:rsidRPr="00690310">
        <w:rPr>
          <w:rFonts w:asciiTheme="minorHAnsi" w:eastAsia="Arial Unicode MS" w:hAnsiTheme="minorHAnsi" w:cstheme="minorHAnsi"/>
          <w:lang w:val="ru-RU"/>
        </w:rPr>
        <w:t xml:space="preserve"> </w:t>
      </w:r>
      <w:hyperlink r:id="rId30" w:history="1">
        <w:r w:rsidR="00690310" w:rsidRPr="00690310">
          <w:rPr>
            <w:rStyle w:val="Hyperlink"/>
            <w:lang w:val="ru-RU"/>
          </w:rPr>
          <w:t>Интерфейс подготовки предложений для конференции</w:t>
        </w:r>
      </w:hyperlink>
      <w:r w:rsidRPr="00690310">
        <w:rPr>
          <w:rFonts w:asciiTheme="minorHAnsi" w:eastAsia="Arial Unicode MS" w:hAnsiTheme="minorHAnsi" w:cstheme="minorHAnsi"/>
          <w:lang w:val="ru-RU"/>
        </w:rPr>
        <w:t xml:space="preserve"> </w:t>
      </w:r>
      <w:hyperlink r:id="rId31" w:history="1">
        <w:r w:rsidRPr="00690310">
          <w:rPr>
            <w:rStyle w:val="Hyperlink"/>
            <w:rFonts w:eastAsia="Arial Unicode MS"/>
            <w:bCs/>
            <w:szCs w:val="24"/>
            <w:lang w:val="ru-RU"/>
          </w:rPr>
          <w:t>(</w:t>
        </w:r>
        <w:r w:rsidRPr="00A9083A">
          <w:rPr>
            <w:rStyle w:val="Hyperlink"/>
            <w:rFonts w:eastAsia="Arial Unicode MS"/>
            <w:bCs/>
            <w:szCs w:val="24"/>
            <w:lang w:val="en-US"/>
          </w:rPr>
          <w:t>CPI</w:t>
        </w:r>
        <w:r w:rsidRPr="00690310">
          <w:rPr>
            <w:rStyle w:val="Hyperlink"/>
            <w:rFonts w:eastAsia="Arial Unicode MS"/>
            <w:bCs/>
            <w:szCs w:val="24"/>
            <w:lang w:val="ru-RU"/>
          </w:rPr>
          <w:t>)</w:t>
        </w:r>
      </w:hyperlink>
      <w:bookmarkStart w:id="3" w:name="_GoBack"/>
      <w:bookmarkEnd w:id="3"/>
      <w:r w:rsidRPr="00690310">
        <w:rPr>
          <w:rFonts w:eastAsia="Arial Unicode MS"/>
          <w:lang w:val="ru-RU"/>
        </w:rPr>
        <w:t xml:space="preserve"> </w:t>
      </w:r>
      <w:r w:rsidR="00690310">
        <w:rPr>
          <w:rFonts w:eastAsia="Arial Unicode MS"/>
          <w:lang w:val="ru-RU"/>
        </w:rPr>
        <w:t>для создания и представления своих предложений по работе Конференции</w:t>
      </w:r>
      <w:r w:rsidRPr="00690310">
        <w:rPr>
          <w:rFonts w:eastAsia="Arial Unicode MS"/>
          <w:lang w:val="ru-RU"/>
        </w:rPr>
        <w:t xml:space="preserve">. </w:t>
      </w:r>
      <w:r w:rsidR="00690310">
        <w:rPr>
          <w:rFonts w:eastAsia="Arial Unicode MS"/>
          <w:lang w:val="ru-RU"/>
        </w:rPr>
        <w:t>Благодаря этому инструменту предложения для ПК</w:t>
      </w:r>
      <w:r w:rsidR="00690310">
        <w:rPr>
          <w:rFonts w:eastAsia="Arial Unicode MS"/>
          <w:lang w:val="ru-RU"/>
        </w:rPr>
        <w:noBreakHyphen/>
        <w:t>18 были подготовлены значительно лучше, чем предложения для ПК</w:t>
      </w:r>
      <w:r w:rsidR="00690310">
        <w:rPr>
          <w:rFonts w:eastAsia="Arial Unicode MS"/>
          <w:lang w:val="ru-RU"/>
        </w:rPr>
        <w:noBreakHyphen/>
        <w:t xml:space="preserve">14, и было сэкономлено ценное время </w:t>
      </w:r>
      <w:r w:rsidR="00E05DBC">
        <w:rPr>
          <w:rFonts w:eastAsia="Arial Unicode MS"/>
          <w:lang w:val="ru-RU"/>
        </w:rPr>
        <w:t>для контроля документов и их перевода</w:t>
      </w:r>
      <w:r w:rsidRPr="00690310">
        <w:rPr>
          <w:rFonts w:eastAsia="Arial Unicode MS"/>
          <w:lang w:val="ru-RU"/>
        </w:rPr>
        <w:t>.</w:t>
      </w:r>
    </w:p>
    <w:p w:rsidR="00F3699E" w:rsidRPr="0065154C" w:rsidRDefault="0065154C" w:rsidP="00A9083A">
      <w:pPr>
        <w:rPr>
          <w:highlight w:val="cyan"/>
          <w:lang w:val="ru-RU"/>
        </w:rPr>
      </w:pPr>
      <w:r w:rsidRPr="00A9083A">
        <w:rPr>
          <w:lang w:val="ru-RU"/>
        </w:rPr>
        <w:t>Использовалась</w:t>
      </w:r>
      <w:r w:rsidRPr="00A9083A">
        <w:rPr>
          <w:rFonts w:asciiTheme="minorHAnsi" w:eastAsia="Arial Unicode MS" w:hAnsiTheme="minorHAnsi" w:cstheme="minorHAnsi"/>
          <w:lang w:val="ru-RU"/>
        </w:rPr>
        <w:t xml:space="preserve"> </w:t>
      </w:r>
      <w:hyperlink r:id="rId32" w:history="1">
        <w:r w:rsidRPr="00A9083A">
          <w:rPr>
            <w:rStyle w:val="Hyperlink"/>
            <w:szCs w:val="24"/>
            <w:lang w:val="ru-RU"/>
          </w:rPr>
          <w:t>система по управлению предложениями</w:t>
        </w:r>
      </w:hyperlink>
      <w:r w:rsidR="00A9083A" w:rsidRPr="00A9083A">
        <w:rPr>
          <w:lang w:val="ru-RU"/>
        </w:rPr>
        <w:t xml:space="preserve">, </w:t>
      </w:r>
      <w:r w:rsidR="00A9083A" w:rsidRPr="00A9083A">
        <w:rPr>
          <w:rFonts w:asciiTheme="minorHAnsi" w:eastAsia="Arial Unicode MS" w:hAnsiTheme="minorHAnsi" w:cstheme="minorHAnsi"/>
          <w:lang w:val="ru-RU"/>
        </w:rPr>
        <w:t xml:space="preserve">получившая известность </w:t>
      </w:r>
      <w:r w:rsidRPr="00A9083A">
        <w:rPr>
          <w:lang w:val="ru-RU"/>
        </w:rPr>
        <w:t>и высокую оценку секретариата и участников. Этот интерфейс на базе интернета имеет целью не только содействовать</w:t>
      </w:r>
      <w:r w:rsidRPr="00224282">
        <w:rPr>
          <w:lang w:val="ru-RU"/>
        </w:rPr>
        <w:t xml:space="preserve"> консолидации предложений и их распределению по основным комитетам, но и предоставлять средства отслеживания предложений, их распределения по комитетам и их жизненного цикла вплоть до заключительных текстов.</w:t>
      </w:r>
    </w:p>
    <w:p w:rsidR="00F3699E" w:rsidRPr="00E05DBC" w:rsidRDefault="00A9083A" w:rsidP="00E05DBC">
      <w:pPr>
        <w:rPr>
          <w:szCs w:val="24"/>
          <w:lang w:val="ru-RU"/>
        </w:rPr>
      </w:pPr>
      <w:r w:rsidRPr="00224282">
        <w:rPr>
          <w:lang w:val="ru-RU"/>
        </w:rPr>
        <w:t>ПК</w:t>
      </w:r>
      <w:r w:rsidRPr="00224282">
        <w:rPr>
          <w:lang w:val="ru-RU"/>
        </w:rPr>
        <w:noBreakHyphen/>
        <w:t>1</w:t>
      </w:r>
      <w:r>
        <w:rPr>
          <w:lang w:val="ru-RU"/>
        </w:rPr>
        <w:t>8</w:t>
      </w:r>
      <w:r w:rsidRPr="00224282">
        <w:rPr>
          <w:lang w:val="ru-RU"/>
        </w:rPr>
        <w:t xml:space="preserve"> были представлены </w:t>
      </w:r>
      <w:r>
        <w:rPr>
          <w:lang w:val="ru-RU"/>
        </w:rPr>
        <w:t>274</w:t>
      </w:r>
      <w:r w:rsidRPr="00224282">
        <w:rPr>
          <w:lang w:val="ru-RU"/>
        </w:rPr>
        <w:t> предложения</w:t>
      </w:r>
      <w:r>
        <w:rPr>
          <w:lang w:val="ru-RU"/>
        </w:rPr>
        <w:t xml:space="preserve"> (253 на ПК-14)</w:t>
      </w:r>
      <w:r w:rsidRPr="00224282">
        <w:rPr>
          <w:lang w:val="ru-RU"/>
        </w:rPr>
        <w:t>, и в ходе Конференции были обработаны около 15 </w:t>
      </w:r>
      <w:r>
        <w:rPr>
          <w:lang w:val="ru-RU"/>
        </w:rPr>
        <w:t>000</w:t>
      </w:r>
      <w:r w:rsidRPr="00224282">
        <w:rPr>
          <w:lang w:val="ru-RU"/>
        </w:rPr>
        <w:t xml:space="preserve"> страниц: свыше 5</w:t>
      </w:r>
      <w:r>
        <w:rPr>
          <w:lang w:val="ru-RU"/>
        </w:rPr>
        <w:t>1</w:t>
      </w:r>
      <w:r w:rsidRPr="00224282">
        <w:rPr>
          <w:lang w:val="ru-RU"/>
        </w:rPr>
        <w:t xml:space="preserve">00 переведены и </w:t>
      </w:r>
      <w:r>
        <w:rPr>
          <w:lang w:val="ru-RU"/>
        </w:rPr>
        <w:t>7600</w:t>
      </w:r>
      <w:r w:rsidRPr="00224282">
        <w:rPr>
          <w:lang w:val="ru-RU"/>
        </w:rPr>
        <w:t xml:space="preserve"> набраны. </w:t>
      </w:r>
      <w:r w:rsidR="00E05DBC">
        <w:rPr>
          <w:lang w:val="ru-RU"/>
        </w:rPr>
        <w:t>Впервые</w:t>
      </w:r>
      <w:r w:rsidR="00E05DBC" w:rsidRPr="00E05DBC">
        <w:rPr>
          <w:lang w:val="ru-RU"/>
        </w:rPr>
        <w:t xml:space="preserve"> </w:t>
      </w:r>
      <w:r w:rsidR="00E05DBC">
        <w:rPr>
          <w:lang w:val="ru-RU"/>
        </w:rPr>
        <w:t>ПК</w:t>
      </w:r>
      <w:r w:rsidR="00E05DBC" w:rsidRPr="00E05DBC">
        <w:rPr>
          <w:lang w:val="ru-RU"/>
        </w:rPr>
        <w:noBreakHyphen/>
        <w:t xml:space="preserve">18 </w:t>
      </w:r>
      <w:r w:rsidR="00E05DBC">
        <w:rPr>
          <w:lang w:val="ru-RU"/>
        </w:rPr>
        <w:t>проходила</w:t>
      </w:r>
      <w:r w:rsidR="00E05DBC" w:rsidRPr="00E05DBC">
        <w:rPr>
          <w:lang w:val="ru-RU"/>
        </w:rPr>
        <w:t xml:space="preserve"> </w:t>
      </w:r>
      <w:r w:rsidR="00E05DBC">
        <w:rPr>
          <w:lang w:val="ru-RU"/>
        </w:rPr>
        <w:t>на</w:t>
      </w:r>
      <w:r w:rsidR="00E05DBC" w:rsidRPr="00E05DBC">
        <w:rPr>
          <w:lang w:val="ru-RU"/>
        </w:rPr>
        <w:t xml:space="preserve"> </w:t>
      </w:r>
      <w:r w:rsidR="00E05DBC">
        <w:rPr>
          <w:lang w:val="ru-RU"/>
        </w:rPr>
        <w:lastRenderedPageBreak/>
        <w:t>безбумажной</w:t>
      </w:r>
      <w:r w:rsidR="00E05DBC" w:rsidRPr="00E05DBC">
        <w:rPr>
          <w:lang w:val="ru-RU"/>
        </w:rPr>
        <w:t xml:space="preserve"> </w:t>
      </w:r>
      <w:r w:rsidR="00E05DBC">
        <w:rPr>
          <w:lang w:val="ru-RU"/>
        </w:rPr>
        <w:t>основе</w:t>
      </w:r>
      <w:r w:rsidR="00E05DBC" w:rsidRPr="00E05DBC">
        <w:rPr>
          <w:lang w:val="ru-RU"/>
        </w:rPr>
        <w:t xml:space="preserve">, </w:t>
      </w:r>
      <w:r w:rsidR="00E05DBC">
        <w:rPr>
          <w:lang w:val="ru-RU"/>
        </w:rPr>
        <w:t>включая</w:t>
      </w:r>
      <w:r w:rsidR="00E05DBC" w:rsidRPr="00E05DBC">
        <w:rPr>
          <w:lang w:val="ru-RU"/>
        </w:rPr>
        <w:t xml:space="preserve"> </w:t>
      </w:r>
      <w:r w:rsidR="00E05DBC">
        <w:rPr>
          <w:lang w:val="ru-RU"/>
        </w:rPr>
        <w:t>Заключительные</w:t>
      </w:r>
      <w:r w:rsidR="00E05DBC" w:rsidRPr="00E05DBC">
        <w:rPr>
          <w:lang w:val="ru-RU"/>
        </w:rPr>
        <w:t xml:space="preserve"> </w:t>
      </w:r>
      <w:r w:rsidR="00E05DBC">
        <w:rPr>
          <w:lang w:val="ru-RU"/>
        </w:rPr>
        <w:t>акты, которые были опубликованы на веб-сайте в полдень в последний день работы Конференции</w:t>
      </w:r>
      <w:r w:rsidR="00F3699E" w:rsidRPr="00E05DBC">
        <w:rPr>
          <w:szCs w:val="24"/>
          <w:lang w:val="ru-RU"/>
        </w:rPr>
        <w:t>.</w:t>
      </w:r>
    </w:p>
    <w:p w:rsidR="00F3699E" w:rsidRPr="00E05DBC" w:rsidRDefault="00F3699E" w:rsidP="00E05DBC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A9083A">
        <w:rPr>
          <w:rFonts w:asciiTheme="minorHAnsi" w:eastAsia="Arial Unicode MS" w:hAnsiTheme="minorHAnsi" w:cstheme="minorHAnsi"/>
          <w:szCs w:val="24"/>
          <w:lang w:val="ru-RU"/>
        </w:rPr>
        <w:t>13</w:t>
      </w:r>
      <w:r w:rsidRPr="00A9083A">
        <w:rPr>
          <w:rFonts w:asciiTheme="minorHAnsi" w:eastAsia="Arial Unicode MS" w:hAnsiTheme="minorHAnsi" w:cstheme="minorHAnsi"/>
          <w:szCs w:val="24"/>
          <w:lang w:val="ru-RU"/>
        </w:rPr>
        <w:tab/>
      </w:r>
      <w:r w:rsidR="00A9083A" w:rsidRPr="000A47F6">
        <w:rPr>
          <w:rFonts w:asciiTheme="minorHAnsi" w:eastAsia="Arial Unicode MS" w:hAnsiTheme="minorHAnsi" w:cstheme="minorHAnsi"/>
          <w:szCs w:val="24"/>
          <w:lang w:val="ru-RU"/>
        </w:rPr>
        <w:t>ПК-1</w:t>
      </w:r>
      <w:r w:rsidR="00A9083A">
        <w:rPr>
          <w:rFonts w:asciiTheme="minorHAnsi" w:eastAsia="Arial Unicode MS" w:hAnsiTheme="minorHAnsi" w:cstheme="minorHAnsi"/>
          <w:szCs w:val="24"/>
          <w:lang w:val="ru-RU"/>
        </w:rPr>
        <w:t>8</w:t>
      </w:r>
      <w:r w:rsidR="00A9083A" w:rsidRPr="000A47F6">
        <w:rPr>
          <w:rFonts w:asciiTheme="minorHAnsi" w:eastAsia="Arial Unicode MS" w:hAnsiTheme="minorHAnsi" w:cstheme="minorHAnsi"/>
          <w:szCs w:val="24"/>
          <w:lang w:val="ru-RU"/>
        </w:rPr>
        <w:t xml:space="preserve"> приняла </w:t>
      </w:r>
      <w:r w:rsidR="00A9083A">
        <w:rPr>
          <w:rFonts w:asciiTheme="minorHAnsi" w:eastAsia="Arial Unicode MS" w:hAnsiTheme="minorHAnsi" w:cstheme="minorHAnsi"/>
          <w:szCs w:val="24"/>
          <w:lang w:val="ru-RU"/>
        </w:rPr>
        <w:t xml:space="preserve">десять </w:t>
      </w:r>
      <w:r w:rsidR="00A9083A" w:rsidRPr="000A47F6">
        <w:rPr>
          <w:rFonts w:asciiTheme="minorHAnsi" w:eastAsia="Arial Unicode MS" w:hAnsiTheme="minorHAnsi" w:cstheme="minorHAnsi"/>
          <w:szCs w:val="24"/>
          <w:lang w:val="ru-RU"/>
        </w:rPr>
        <w:t xml:space="preserve">новых Резолюций; пересмотрела </w:t>
      </w:r>
      <w:r w:rsidR="00A9083A">
        <w:rPr>
          <w:rFonts w:asciiTheme="minorHAnsi" w:eastAsia="Arial Unicode MS" w:hAnsiTheme="minorHAnsi" w:cstheme="minorHAnsi"/>
          <w:szCs w:val="24"/>
          <w:lang w:val="ru-RU"/>
        </w:rPr>
        <w:t>два</w:t>
      </w:r>
      <w:r w:rsidR="00A9083A" w:rsidRPr="000A47F6">
        <w:rPr>
          <w:rFonts w:asciiTheme="minorHAnsi" w:eastAsia="Arial Unicode MS" w:hAnsiTheme="minorHAnsi" w:cstheme="minorHAnsi"/>
          <w:szCs w:val="24"/>
          <w:lang w:val="ru-RU"/>
        </w:rPr>
        <w:t xml:space="preserve"> Решения и 51 </w:t>
      </w:r>
      <w:r w:rsidR="00A9083A" w:rsidRPr="00224282">
        <w:rPr>
          <w:lang w:val="ru-RU"/>
        </w:rPr>
        <w:t xml:space="preserve">Резолюцию; и исключила </w:t>
      </w:r>
      <w:r w:rsidR="00A9083A">
        <w:rPr>
          <w:lang w:val="ru-RU"/>
        </w:rPr>
        <w:t>одно Решение и десять</w:t>
      </w:r>
      <w:r w:rsidR="00A9083A" w:rsidRPr="00224282">
        <w:rPr>
          <w:lang w:val="ru-RU"/>
        </w:rPr>
        <w:t xml:space="preserve"> Резолюций. Ни Устав, ни Конвенция не подверглись каким-либо изменениям. </w:t>
      </w:r>
      <w:r w:rsidR="00A9083A">
        <w:rPr>
          <w:lang w:val="ru-RU"/>
        </w:rPr>
        <w:t>Заключительные акты ПК</w:t>
      </w:r>
      <w:r w:rsidR="00A9083A">
        <w:rPr>
          <w:lang w:val="ru-RU"/>
        </w:rPr>
        <w:noBreakHyphen/>
        <w:t>18</w:t>
      </w:r>
      <w:r w:rsidR="00A9083A" w:rsidRPr="00224282">
        <w:rPr>
          <w:lang w:val="ru-RU"/>
        </w:rPr>
        <w:t xml:space="preserve"> размещены на веб-сайте МСЭ по адресу:</w:t>
      </w:r>
      <w:r w:rsidRPr="00A9083A">
        <w:rPr>
          <w:lang w:val="ru-RU"/>
        </w:rPr>
        <w:t xml:space="preserve"> </w:t>
      </w:r>
      <w:hyperlink r:id="rId33" w:history="1">
        <w:r w:rsidRPr="00701AC7">
          <w:rPr>
            <w:rStyle w:val="Hyperlink"/>
            <w:rFonts w:asciiTheme="minorHAnsi" w:eastAsia="Arial Unicode MS" w:hAnsiTheme="minorHAnsi" w:cstheme="minorHAnsi"/>
            <w:szCs w:val="24"/>
          </w:rPr>
          <w:t>https</w:t>
        </w:r>
        <w:r w:rsidRPr="00A9083A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://</w:t>
        </w:r>
        <w:r w:rsidRPr="00701AC7">
          <w:rPr>
            <w:rStyle w:val="Hyperlink"/>
            <w:rFonts w:asciiTheme="minorHAnsi" w:eastAsia="Arial Unicode MS" w:hAnsiTheme="minorHAnsi" w:cstheme="minorHAnsi"/>
            <w:szCs w:val="24"/>
          </w:rPr>
          <w:t>www</w:t>
        </w:r>
        <w:r w:rsidRPr="00A9083A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.</w:t>
        </w:r>
        <w:r w:rsidRPr="00701AC7">
          <w:rPr>
            <w:rStyle w:val="Hyperlink"/>
            <w:rFonts w:asciiTheme="minorHAnsi" w:eastAsia="Arial Unicode MS" w:hAnsiTheme="minorHAnsi" w:cstheme="minorHAnsi"/>
            <w:szCs w:val="24"/>
          </w:rPr>
          <w:t>itu</w:t>
        </w:r>
        <w:r w:rsidRPr="00A9083A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.</w:t>
        </w:r>
        <w:r w:rsidRPr="00701AC7">
          <w:rPr>
            <w:rStyle w:val="Hyperlink"/>
            <w:rFonts w:asciiTheme="minorHAnsi" w:eastAsia="Arial Unicode MS" w:hAnsiTheme="minorHAnsi" w:cstheme="minorHAnsi"/>
            <w:szCs w:val="24"/>
          </w:rPr>
          <w:t>int</w:t>
        </w:r>
        <w:r w:rsidRPr="00A9083A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/</w:t>
        </w:r>
        <w:r w:rsidRPr="00701AC7">
          <w:rPr>
            <w:rStyle w:val="Hyperlink"/>
            <w:rFonts w:asciiTheme="minorHAnsi" w:eastAsia="Arial Unicode MS" w:hAnsiTheme="minorHAnsi" w:cstheme="minorHAnsi"/>
            <w:szCs w:val="24"/>
          </w:rPr>
          <w:t>web</w:t>
        </w:r>
        <w:r w:rsidRPr="00A9083A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/</w:t>
        </w:r>
        <w:r w:rsidRPr="00701AC7">
          <w:rPr>
            <w:rStyle w:val="Hyperlink"/>
            <w:rFonts w:asciiTheme="minorHAnsi" w:eastAsia="Arial Unicode MS" w:hAnsiTheme="minorHAnsi" w:cstheme="minorHAnsi"/>
            <w:szCs w:val="24"/>
          </w:rPr>
          <w:t>pp</w:t>
        </w:r>
        <w:r w:rsidRPr="00A9083A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-18/</w:t>
        </w:r>
        <w:r w:rsidRPr="00701AC7">
          <w:rPr>
            <w:rStyle w:val="Hyperlink"/>
            <w:rFonts w:asciiTheme="minorHAnsi" w:eastAsia="Arial Unicode MS" w:hAnsiTheme="minorHAnsi" w:cstheme="minorHAnsi"/>
            <w:szCs w:val="24"/>
          </w:rPr>
          <w:t>en</w:t>
        </w:r>
        <w:r w:rsidRPr="00A9083A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/</w:t>
        </w:r>
        <w:r w:rsidRPr="00701AC7">
          <w:rPr>
            <w:rStyle w:val="Hyperlink"/>
            <w:rFonts w:asciiTheme="minorHAnsi" w:eastAsia="Arial Unicode MS" w:hAnsiTheme="minorHAnsi" w:cstheme="minorHAnsi"/>
            <w:szCs w:val="24"/>
          </w:rPr>
          <w:t>page</w:t>
        </w:r>
        <w:r w:rsidRPr="00A9083A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/192-</w:t>
        </w:r>
        <w:r w:rsidRPr="00701AC7">
          <w:rPr>
            <w:rStyle w:val="Hyperlink"/>
            <w:rFonts w:asciiTheme="minorHAnsi" w:eastAsia="Arial Unicode MS" w:hAnsiTheme="minorHAnsi" w:cstheme="minorHAnsi"/>
            <w:szCs w:val="24"/>
          </w:rPr>
          <w:t>Documents</w:t>
        </w:r>
      </w:hyperlink>
      <w:r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. </w:t>
      </w:r>
      <w:r w:rsidR="00E05DBC">
        <w:rPr>
          <w:rFonts w:asciiTheme="minorHAnsi" w:eastAsia="Arial Unicode MS" w:hAnsiTheme="minorHAnsi" w:cstheme="minorHAnsi"/>
          <w:szCs w:val="24"/>
          <w:lang w:val="ru-RU"/>
        </w:rPr>
        <w:t>Заверенные бумажные экземпляры Заключительных актов выдаются только по запросу</w:t>
      </w:r>
      <w:r w:rsidRPr="00E05DBC">
        <w:rPr>
          <w:rFonts w:asciiTheme="minorHAnsi" w:eastAsia="Arial Unicode MS" w:hAnsiTheme="minorHAnsi" w:cstheme="minorHAnsi"/>
          <w:szCs w:val="24"/>
          <w:lang w:val="ru-RU"/>
        </w:rPr>
        <w:t>.</w:t>
      </w:r>
    </w:p>
    <w:p w:rsidR="00F3699E" w:rsidRPr="00443F2E" w:rsidRDefault="00F3699E" w:rsidP="00D05C02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A9083A">
        <w:rPr>
          <w:rFonts w:asciiTheme="minorHAnsi" w:eastAsia="Arial Unicode MS" w:hAnsiTheme="minorHAnsi" w:cstheme="minorHAnsi"/>
          <w:szCs w:val="24"/>
          <w:lang w:val="ru-RU"/>
        </w:rPr>
        <w:t>14</w:t>
      </w:r>
      <w:r w:rsidRPr="00A9083A">
        <w:rPr>
          <w:rFonts w:asciiTheme="minorHAnsi" w:eastAsia="Arial Unicode MS" w:hAnsiTheme="minorHAnsi" w:cstheme="minorHAnsi"/>
          <w:szCs w:val="24"/>
          <w:lang w:val="ru-RU"/>
        </w:rPr>
        <w:tab/>
      </w:r>
      <w:r w:rsidR="00A9083A" w:rsidRPr="000A47F6">
        <w:rPr>
          <w:rFonts w:asciiTheme="minorHAnsi" w:eastAsia="Arial Unicode MS" w:hAnsiTheme="minorHAnsi" w:cstheme="minorHAnsi"/>
          <w:szCs w:val="24"/>
          <w:lang w:val="ru-RU"/>
        </w:rPr>
        <w:t>Был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A9083A" w:rsidRPr="00224282">
        <w:rPr>
          <w:lang w:val="ru-RU"/>
        </w:rPr>
        <w:t>предоставлен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A9083A" w:rsidRPr="000A47F6">
        <w:rPr>
          <w:rFonts w:asciiTheme="minorHAnsi" w:eastAsia="Arial Unicode MS" w:hAnsiTheme="minorHAnsi" w:cstheme="minorHAnsi"/>
          <w:szCs w:val="24"/>
          <w:lang w:val="ru-RU"/>
        </w:rPr>
        <w:t>открытый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A9083A" w:rsidRPr="000A47F6">
        <w:rPr>
          <w:rFonts w:asciiTheme="minorHAnsi" w:eastAsia="Arial Unicode MS" w:hAnsiTheme="minorHAnsi" w:cstheme="minorHAnsi"/>
          <w:szCs w:val="24"/>
          <w:lang w:val="ru-RU"/>
        </w:rPr>
        <w:t>доступ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, </w:t>
      </w:r>
      <w:r w:rsidR="00A9083A" w:rsidRPr="000A47F6">
        <w:rPr>
          <w:rFonts w:asciiTheme="minorHAnsi" w:eastAsia="Arial Unicode MS" w:hAnsiTheme="minorHAnsi" w:cstheme="minorHAnsi"/>
          <w:szCs w:val="24"/>
          <w:lang w:val="ru-RU"/>
        </w:rPr>
        <w:t>без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A9083A" w:rsidRPr="000A47F6">
        <w:rPr>
          <w:rFonts w:asciiTheme="minorHAnsi" w:eastAsia="Arial Unicode MS" w:hAnsiTheme="minorHAnsi" w:cstheme="minorHAnsi"/>
          <w:szCs w:val="24"/>
          <w:lang w:val="ru-RU"/>
        </w:rPr>
        <w:t>ограничений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A9083A" w:rsidRPr="000A47F6">
        <w:rPr>
          <w:rFonts w:asciiTheme="minorHAnsi" w:eastAsia="Arial Unicode MS" w:hAnsiTheme="minorHAnsi" w:cstheme="minorHAnsi"/>
          <w:szCs w:val="24"/>
          <w:lang w:val="ru-RU"/>
        </w:rPr>
        <w:t>паролями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, к </w:t>
      </w:r>
      <w:hyperlink r:id="rId34" w:history="1">
        <w:r w:rsidR="00A9083A" w:rsidRPr="00A9083A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файлам веб-трансляции и ввода субтитров</w:t>
        </w:r>
      </w:hyperlink>
      <w:r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A9083A" w:rsidRPr="00A9083A">
        <w:rPr>
          <w:lang w:val="ru-RU"/>
        </w:rPr>
        <w:t>основных заседаний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Pr="00A9083A">
        <w:rPr>
          <w:rFonts w:asciiTheme="minorHAnsi" w:eastAsia="Arial Unicode MS" w:hAnsiTheme="minorHAnsi" w:cstheme="minorHAnsi"/>
          <w:szCs w:val="24"/>
          <w:lang w:val="ru-RU"/>
        </w:rPr>
        <w:t>(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>пленарн</w:t>
      </w:r>
      <w:r w:rsidR="00D05C02">
        <w:rPr>
          <w:rFonts w:asciiTheme="minorHAnsi" w:eastAsia="Arial Unicode MS" w:hAnsiTheme="minorHAnsi" w:cstheme="minorHAnsi"/>
          <w:szCs w:val="24"/>
          <w:lang w:val="ru-RU"/>
        </w:rPr>
        <w:t>ы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>е заседани</w:t>
      </w:r>
      <w:r w:rsidR="00D05C02">
        <w:rPr>
          <w:rFonts w:asciiTheme="minorHAnsi" w:eastAsia="Arial Unicode MS" w:hAnsiTheme="minorHAnsi" w:cstheme="minorHAnsi"/>
          <w:szCs w:val="24"/>
          <w:lang w:val="ru-RU"/>
        </w:rPr>
        <w:t>я</w:t>
      </w:r>
      <w:r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, 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>Комитеты</w:t>
      </w:r>
      <w:r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 5 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>и</w:t>
      </w:r>
      <w:r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 6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 и РГ-ПЛ</w:t>
      </w:r>
      <w:r w:rsidRPr="00A9083A">
        <w:rPr>
          <w:rFonts w:asciiTheme="minorHAnsi" w:eastAsia="Arial Unicode MS" w:hAnsiTheme="minorHAnsi" w:cstheme="minorHAnsi"/>
          <w:szCs w:val="24"/>
          <w:lang w:val="ru-RU"/>
        </w:rPr>
        <w:t>).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443F2E" w:rsidRPr="00443F2E">
        <w:rPr>
          <w:color w:val="000000"/>
          <w:lang w:val="ru-RU"/>
        </w:rPr>
        <w:t>В соответствии с политикой МСЭ по доступу к информации/документам</w:t>
      </w:r>
      <w:r w:rsidRPr="00443F2E">
        <w:rPr>
          <w:rFonts w:asciiTheme="minorHAnsi" w:eastAsia="Arial Unicode MS" w:hAnsiTheme="minorHAnsi" w:cstheme="minorHAnsi"/>
          <w:szCs w:val="24"/>
          <w:lang w:val="ru-RU"/>
        </w:rPr>
        <w:t xml:space="preserve">, </w:t>
      </w:r>
      <w:r w:rsidR="00443F2E">
        <w:rPr>
          <w:rFonts w:asciiTheme="minorHAnsi" w:eastAsia="Arial Unicode MS" w:hAnsiTheme="minorHAnsi" w:cstheme="minorHAnsi"/>
          <w:szCs w:val="24"/>
          <w:lang w:val="ru-RU"/>
        </w:rPr>
        <w:t>входящие и итоговые документы Конференции были доступны в онлайновом режиме без ограничений</w:t>
      </w:r>
      <w:r w:rsidRPr="00443F2E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Pr="00A9083A">
        <w:rPr>
          <w:rFonts w:asciiTheme="minorHAnsi" w:eastAsia="Arial Unicode MS" w:hAnsiTheme="minorHAnsi" w:cstheme="minorHAnsi"/>
          <w:szCs w:val="24"/>
        </w:rPr>
        <w:t>TIES</w:t>
      </w:r>
      <w:r w:rsidRPr="00443F2E">
        <w:rPr>
          <w:rFonts w:asciiTheme="minorHAnsi" w:eastAsia="Arial Unicode MS" w:hAnsiTheme="minorHAnsi" w:cstheme="minorHAnsi"/>
          <w:szCs w:val="24"/>
          <w:lang w:val="ru-RU"/>
        </w:rPr>
        <w:t>.</w:t>
      </w:r>
    </w:p>
    <w:p w:rsidR="00F3699E" w:rsidRPr="00443F2E" w:rsidRDefault="00F3699E" w:rsidP="00D05C02">
      <w:pPr>
        <w:rPr>
          <w:rFonts w:asciiTheme="minorHAnsi" w:hAnsiTheme="minorHAnsi" w:cstheme="minorHAnsi"/>
          <w:szCs w:val="24"/>
          <w:lang w:val="ru-RU"/>
        </w:rPr>
      </w:pPr>
      <w:r w:rsidRPr="00443F2E">
        <w:rPr>
          <w:rFonts w:asciiTheme="minorHAnsi" w:hAnsiTheme="minorHAnsi" w:cstheme="minorHAnsi"/>
          <w:szCs w:val="24"/>
          <w:lang w:val="ru-RU"/>
        </w:rPr>
        <w:t>15</w:t>
      </w:r>
      <w:r w:rsidRPr="00443F2E">
        <w:rPr>
          <w:rFonts w:asciiTheme="minorHAnsi" w:hAnsiTheme="minorHAnsi" w:cstheme="minorHAnsi"/>
          <w:szCs w:val="24"/>
          <w:lang w:val="ru-RU"/>
        </w:rPr>
        <w:tab/>
      </w:r>
      <w:r w:rsidR="00443F2E">
        <w:rPr>
          <w:rFonts w:asciiTheme="minorHAnsi" w:hAnsiTheme="minorHAnsi" w:cstheme="minorHAnsi"/>
          <w:szCs w:val="24"/>
          <w:lang w:val="ru-RU"/>
        </w:rPr>
        <w:t>Чтобы уделять основное внимание вопросам существа, было решено не проводить во время ПК</w:t>
      </w:r>
      <w:r w:rsidR="00443F2E">
        <w:rPr>
          <w:rFonts w:asciiTheme="minorHAnsi" w:hAnsiTheme="minorHAnsi" w:cstheme="minorHAnsi"/>
          <w:szCs w:val="24"/>
          <w:lang w:val="ru-RU"/>
        </w:rPr>
        <w:noBreakHyphen/>
        <w:t>18 сопутствующих мероприятий</w:t>
      </w:r>
      <w:r w:rsidRPr="00443F2E">
        <w:rPr>
          <w:rFonts w:asciiTheme="minorHAnsi" w:hAnsiTheme="minorHAnsi" w:cstheme="minorHAnsi"/>
          <w:szCs w:val="24"/>
          <w:lang w:val="ru-RU"/>
        </w:rPr>
        <w:t xml:space="preserve">. </w:t>
      </w:r>
      <w:r w:rsidR="00443F2E">
        <w:rPr>
          <w:rFonts w:asciiTheme="minorHAnsi" w:hAnsiTheme="minorHAnsi" w:cstheme="minorHAnsi"/>
          <w:szCs w:val="24"/>
          <w:lang w:val="ru-RU"/>
        </w:rPr>
        <w:t>Секретариат получ</w:t>
      </w:r>
      <w:r w:rsidR="00D05C02">
        <w:rPr>
          <w:rFonts w:asciiTheme="minorHAnsi" w:hAnsiTheme="minorHAnsi" w:cstheme="minorHAnsi"/>
          <w:szCs w:val="24"/>
          <w:lang w:val="ru-RU"/>
        </w:rPr>
        <w:t>и</w:t>
      </w:r>
      <w:r w:rsidR="00443F2E">
        <w:rPr>
          <w:rFonts w:asciiTheme="minorHAnsi" w:hAnsiTheme="minorHAnsi" w:cstheme="minorHAnsi"/>
          <w:szCs w:val="24"/>
          <w:lang w:val="ru-RU"/>
        </w:rPr>
        <w:t>л положительные отклики от делегатов по поводу этого решения</w:t>
      </w:r>
      <w:r w:rsidRPr="00443F2E">
        <w:rPr>
          <w:rFonts w:asciiTheme="minorHAnsi" w:hAnsiTheme="minorHAnsi" w:cstheme="minorHAnsi"/>
          <w:szCs w:val="24"/>
          <w:lang w:val="ru-RU"/>
        </w:rPr>
        <w:t>.</w:t>
      </w:r>
    </w:p>
    <w:p w:rsidR="00F3699E" w:rsidRPr="00537696" w:rsidRDefault="00F3699E" w:rsidP="00537696">
      <w:pPr>
        <w:rPr>
          <w:rFonts w:asciiTheme="minorHAnsi" w:hAnsiTheme="minorHAnsi" w:cstheme="minorHAnsi"/>
          <w:szCs w:val="24"/>
          <w:lang w:val="ru-RU"/>
        </w:rPr>
      </w:pPr>
      <w:r w:rsidRPr="00537696">
        <w:rPr>
          <w:rFonts w:asciiTheme="minorHAnsi" w:hAnsiTheme="minorHAnsi" w:cstheme="minorHAnsi"/>
          <w:szCs w:val="24"/>
          <w:lang w:val="ru-RU"/>
        </w:rPr>
        <w:t>16</w:t>
      </w:r>
      <w:r w:rsidRPr="00537696">
        <w:rPr>
          <w:rFonts w:asciiTheme="minorHAnsi" w:hAnsiTheme="minorHAnsi" w:cstheme="minorHAnsi"/>
          <w:szCs w:val="24"/>
          <w:lang w:val="ru-RU"/>
        </w:rPr>
        <w:tab/>
      </w:r>
      <w:r w:rsidR="00443F2E">
        <w:rPr>
          <w:rFonts w:asciiTheme="minorHAnsi" w:hAnsiTheme="minorHAnsi" w:cstheme="minorHAnsi"/>
          <w:szCs w:val="24"/>
          <w:lang w:val="ru-RU"/>
        </w:rPr>
        <w:t>Впервые</w:t>
      </w:r>
      <w:r w:rsidR="00443F2E" w:rsidRPr="00537696">
        <w:rPr>
          <w:rFonts w:asciiTheme="minorHAnsi" w:hAnsiTheme="minorHAnsi" w:cstheme="minorHAnsi"/>
          <w:szCs w:val="24"/>
          <w:lang w:val="ru-RU"/>
        </w:rPr>
        <w:t xml:space="preserve">, </w:t>
      </w:r>
      <w:r w:rsidR="00443F2E">
        <w:rPr>
          <w:rFonts w:asciiTheme="minorHAnsi" w:hAnsiTheme="minorHAnsi" w:cstheme="minorHAnsi"/>
          <w:szCs w:val="24"/>
          <w:lang w:val="ru-RU"/>
        </w:rPr>
        <w:t>при</w:t>
      </w:r>
      <w:r w:rsidR="00443F2E"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="00443F2E">
        <w:rPr>
          <w:rFonts w:asciiTheme="minorHAnsi" w:hAnsiTheme="minorHAnsi" w:cstheme="minorHAnsi"/>
          <w:szCs w:val="24"/>
          <w:lang w:val="ru-RU"/>
        </w:rPr>
        <w:t>консультациях</w:t>
      </w:r>
      <w:r w:rsidR="00443F2E"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="00443F2E">
        <w:rPr>
          <w:rFonts w:asciiTheme="minorHAnsi" w:hAnsiTheme="minorHAnsi" w:cstheme="minorHAnsi"/>
          <w:szCs w:val="24"/>
          <w:lang w:val="ru-RU"/>
        </w:rPr>
        <w:t>с</w:t>
      </w:r>
      <w:r w:rsidR="00443F2E"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="00443F2E">
        <w:rPr>
          <w:rFonts w:asciiTheme="minorHAnsi" w:hAnsiTheme="minorHAnsi" w:cstheme="minorHAnsi"/>
          <w:szCs w:val="24"/>
          <w:lang w:val="ru-RU"/>
        </w:rPr>
        <w:t>командой</w:t>
      </w:r>
      <w:r w:rsidR="00443F2E" w:rsidRPr="00537696">
        <w:rPr>
          <w:rFonts w:asciiTheme="minorHAnsi" w:hAnsiTheme="minorHAnsi" w:cstheme="minorHAnsi"/>
          <w:szCs w:val="24"/>
          <w:lang w:val="ru-RU"/>
        </w:rPr>
        <w:t xml:space="preserve"> "</w:t>
      </w:r>
      <w:r w:rsidR="00443F2E">
        <w:rPr>
          <w:rFonts w:asciiTheme="minorHAnsi" w:hAnsiTheme="minorHAnsi" w:cstheme="minorHAnsi"/>
          <w:szCs w:val="24"/>
          <w:lang w:val="ru-RU"/>
        </w:rPr>
        <w:t>Экологизации</w:t>
      </w:r>
      <w:r w:rsidR="00443F2E"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="00443F2E">
        <w:rPr>
          <w:rFonts w:asciiTheme="minorHAnsi" w:hAnsiTheme="minorHAnsi" w:cstheme="minorHAnsi"/>
          <w:szCs w:val="24"/>
          <w:lang w:val="ru-RU"/>
        </w:rPr>
        <w:t>под</w:t>
      </w:r>
      <w:r w:rsidR="00443F2E"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="00443F2E">
        <w:rPr>
          <w:rFonts w:asciiTheme="minorHAnsi" w:hAnsiTheme="minorHAnsi" w:cstheme="minorHAnsi"/>
          <w:szCs w:val="24"/>
          <w:lang w:val="ru-RU"/>
        </w:rPr>
        <w:t>флагом</w:t>
      </w:r>
      <w:r w:rsidR="00443F2E"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="00537696">
        <w:rPr>
          <w:rFonts w:asciiTheme="minorHAnsi" w:hAnsiTheme="minorHAnsi" w:cstheme="minorHAnsi"/>
          <w:szCs w:val="24"/>
          <w:lang w:val="ru-RU"/>
        </w:rPr>
        <w:t>ООН</w:t>
      </w:r>
      <w:r w:rsidR="00443F2E" w:rsidRPr="00537696">
        <w:rPr>
          <w:rFonts w:asciiTheme="minorHAnsi" w:hAnsiTheme="minorHAnsi" w:cstheme="minorHAnsi"/>
          <w:szCs w:val="24"/>
          <w:lang w:val="ru-RU"/>
        </w:rPr>
        <w:t>"</w:t>
      </w:r>
      <w:r w:rsidR="00D05C02">
        <w:rPr>
          <w:rFonts w:asciiTheme="minorHAnsi" w:hAnsiTheme="minorHAnsi" w:cstheme="minorHAnsi"/>
          <w:szCs w:val="24"/>
          <w:lang w:val="ru-RU"/>
        </w:rPr>
        <w:t>,</w:t>
      </w:r>
      <w:r w:rsidR="00443F2E"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="00443F2E">
        <w:rPr>
          <w:rFonts w:asciiTheme="minorHAnsi" w:hAnsiTheme="minorHAnsi" w:cstheme="minorHAnsi"/>
          <w:szCs w:val="24"/>
          <w:lang w:val="ru-RU"/>
        </w:rPr>
        <w:t>МСЭ</w:t>
      </w:r>
      <w:r w:rsidR="00443F2E"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="00537696">
        <w:rPr>
          <w:rFonts w:asciiTheme="minorHAnsi" w:hAnsiTheme="minorHAnsi" w:cstheme="minorHAnsi"/>
          <w:szCs w:val="24"/>
          <w:lang w:val="ru-RU"/>
        </w:rPr>
        <w:t>стремился сделать ПК</w:t>
      </w:r>
      <w:r w:rsidR="00537696">
        <w:rPr>
          <w:rFonts w:asciiTheme="minorHAnsi" w:hAnsiTheme="minorHAnsi" w:cstheme="minorHAnsi"/>
          <w:szCs w:val="24"/>
          <w:lang w:val="ru-RU"/>
        </w:rPr>
        <w:noBreakHyphen/>
        <w:t>18 по возможности экологически чистой</w:t>
      </w:r>
      <w:r w:rsidRPr="00537696">
        <w:rPr>
          <w:rFonts w:asciiTheme="minorHAnsi" w:hAnsiTheme="minorHAnsi" w:cstheme="minorHAnsi"/>
          <w:szCs w:val="24"/>
          <w:lang w:val="ru-RU"/>
        </w:rPr>
        <w:t xml:space="preserve">. </w:t>
      </w:r>
      <w:r w:rsidR="00537696">
        <w:rPr>
          <w:rFonts w:asciiTheme="minorHAnsi" w:hAnsiTheme="minorHAnsi" w:cstheme="minorHAnsi"/>
          <w:szCs w:val="24"/>
          <w:lang w:val="ru-RU"/>
        </w:rPr>
        <w:t xml:space="preserve">Совместно с принимающей страной для этого был принят </w:t>
      </w:r>
      <w:hyperlink r:id="rId35" w:history="1">
        <w:r w:rsidR="00537696" w:rsidRPr="00537696">
          <w:rPr>
            <w:rStyle w:val="Hyperlink"/>
            <w:rFonts w:asciiTheme="minorHAnsi" w:hAnsiTheme="minorHAnsi" w:cstheme="minorHAnsi"/>
            <w:szCs w:val="24"/>
            <w:lang w:val="ru-RU"/>
          </w:rPr>
          <w:t>ряд мер</w:t>
        </w:r>
      </w:hyperlink>
      <w:r w:rsidR="00537696">
        <w:rPr>
          <w:rFonts w:asciiTheme="minorHAnsi" w:hAnsiTheme="minorHAnsi" w:cstheme="minorHAnsi"/>
          <w:szCs w:val="24"/>
          <w:lang w:val="ru-RU"/>
        </w:rPr>
        <w:t xml:space="preserve"> в отношении поездок, размещения, использования бумаги, энергии, оборудования места проведения и т. п</w:t>
      </w:r>
      <w:r w:rsidRPr="00537696">
        <w:rPr>
          <w:rFonts w:asciiTheme="minorHAnsi" w:hAnsiTheme="minorHAnsi" w:cstheme="minorHAnsi"/>
          <w:szCs w:val="24"/>
          <w:lang w:val="ru-RU"/>
        </w:rPr>
        <w:t xml:space="preserve">. </w:t>
      </w:r>
      <w:r w:rsidRPr="00131F56">
        <w:rPr>
          <w:rFonts w:asciiTheme="minorHAnsi" w:hAnsiTheme="minorHAnsi" w:cstheme="minorHAnsi"/>
          <w:szCs w:val="24"/>
        </w:rPr>
        <w:t>TRA</w:t>
      </w:r>
      <w:r w:rsidRPr="00537696">
        <w:rPr>
          <w:rFonts w:asciiTheme="minorHAnsi" w:hAnsiTheme="minorHAnsi" w:cstheme="minorHAnsi"/>
          <w:szCs w:val="24"/>
          <w:lang w:val="ru-RU"/>
        </w:rPr>
        <w:t xml:space="preserve">, </w:t>
      </w:r>
      <w:r w:rsidR="00537696">
        <w:rPr>
          <w:rFonts w:asciiTheme="minorHAnsi" w:hAnsiTheme="minorHAnsi" w:cstheme="minorHAnsi"/>
          <w:szCs w:val="24"/>
          <w:lang w:val="ru-RU"/>
        </w:rPr>
        <w:t>МСЭ и</w:t>
      </w:r>
      <w:r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Pr="00131F56">
        <w:rPr>
          <w:rFonts w:asciiTheme="minorHAnsi" w:hAnsiTheme="minorHAnsi" w:cstheme="minorHAnsi"/>
          <w:szCs w:val="24"/>
        </w:rPr>
        <w:t>DWTC</w:t>
      </w:r>
      <w:r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="00537696">
        <w:rPr>
          <w:rFonts w:asciiTheme="minorHAnsi" w:hAnsiTheme="minorHAnsi" w:cstheme="minorHAnsi"/>
          <w:szCs w:val="24"/>
          <w:lang w:val="ru-RU"/>
        </w:rPr>
        <w:t>получили награду от сертификационного органа</w:t>
      </w:r>
      <w:r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Pr="00131F56">
        <w:rPr>
          <w:rFonts w:asciiTheme="minorHAnsi" w:hAnsiTheme="minorHAnsi" w:cstheme="minorHAnsi"/>
          <w:szCs w:val="24"/>
        </w:rPr>
        <w:t>SGS</w:t>
      </w:r>
      <w:r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="00537696">
        <w:rPr>
          <w:rFonts w:asciiTheme="minorHAnsi" w:hAnsiTheme="minorHAnsi" w:cstheme="minorHAnsi"/>
          <w:szCs w:val="24"/>
          <w:lang w:val="ru-RU"/>
        </w:rPr>
        <w:t>за соблюдение стандартов</w:t>
      </w:r>
      <w:r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Pr="00131F56">
        <w:rPr>
          <w:rFonts w:asciiTheme="minorHAnsi" w:hAnsiTheme="minorHAnsi" w:cstheme="minorHAnsi"/>
          <w:szCs w:val="24"/>
        </w:rPr>
        <w:t>ISO</w:t>
      </w:r>
      <w:r w:rsidRPr="00537696">
        <w:rPr>
          <w:rFonts w:asciiTheme="minorHAnsi" w:hAnsiTheme="minorHAnsi" w:cstheme="minorHAnsi"/>
          <w:szCs w:val="24"/>
          <w:lang w:val="ru-RU"/>
        </w:rPr>
        <w:t xml:space="preserve"> 20121:2012 </w:t>
      </w:r>
      <w:r w:rsidR="00537696">
        <w:rPr>
          <w:rFonts w:asciiTheme="minorHAnsi" w:hAnsiTheme="minorHAnsi" w:cstheme="minorHAnsi"/>
          <w:szCs w:val="24"/>
          <w:lang w:val="ru-RU"/>
        </w:rPr>
        <w:t>по устойчивому управлению мероприятием</w:t>
      </w:r>
      <w:r w:rsidRPr="00537696">
        <w:rPr>
          <w:rFonts w:asciiTheme="minorHAnsi" w:hAnsiTheme="minorHAnsi" w:cstheme="minorHAnsi"/>
          <w:szCs w:val="24"/>
          <w:lang w:val="ru-RU"/>
        </w:rPr>
        <w:t>.</w:t>
      </w:r>
    </w:p>
    <w:p w:rsidR="002D2F57" w:rsidRDefault="00F3699E" w:rsidP="00A9083A">
      <w:pPr>
        <w:rPr>
          <w:rFonts w:asciiTheme="minorHAnsi" w:hAnsiTheme="minorHAnsi" w:cstheme="minorHAnsi"/>
          <w:lang w:val="ru-RU"/>
        </w:rPr>
      </w:pPr>
      <w:r w:rsidRPr="00A9083A">
        <w:rPr>
          <w:lang w:val="ru-RU"/>
        </w:rPr>
        <w:t>17</w:t>
      </w:r>
      <w:r w:rsidRPr="00A9083A">
        <w:rPr>
          <w:lang w:val="ru-RU"/>
        </w:rPr>
        <w:tab/>
      </w:r>
      <w:r w:rsidR="00A9083A" w:rsidRPr="00A9083A">
        <w:rPr>
          <w:lang w:val="ru-RU"/>
        </w:rPr>
        <w:t>Полная информация по ПК</w:t>
      </w:r>
      <w:r w:rsidR="00A9083A" w:rsidRPr="00A9083A">
        <w:rPr>
          <w:lang w:val="ru-RU"/>
        </w:rPr>
        <w:noBreakHyphen/>
        <w:t>18, включая все документы, общеполитические заявления, результаты выборов, фотографии, видеоматериалы и основные моменты, размещена по адресу</w:t>
      </w:r>
      <w:r w:rsidR="00A9083A" w:rsidRPr="00A9083A">
        <w:rPr>
          <w:rFonts w:asciiTheme="minorHAnsi" w:hAnsiTheme="minorHAnsi" w:cstheme="minorHAnsi"/>
          <w:lang w:val="ru-RU"/>
        </w:rPr>
        <w:t>:</w:t>
      </w:r>
      <w:r w:rsidRPr="00A9083A">
        <w:rPr>
          <w:lang w:val="ru-RU"/>
        </w:rPr>
        <w:t xml:space="preserve"> </w:t>
      </w:r>
      <w:hyperlink r:id="rId36" w:history="1">
        <w:r w:rsidRPr="00A9083A">
          <w:rPr>
            <w:rStyle w:val="Hyperlink"/>
            <w:rFonts w:asciiTheme="minorHAnsi" w:hAnsiTheme="minorHAnsi" w:cstheme="minorHAnsi"/>
            <w:szCs w:val="24"/>
            <w:lang w:val="en-US"/>
          </w:rPr>
          <w:t>https</w:t>
        </w:r>
        <w:r w:rsidRPr="00A9083A">
          <w:rPr>
            <w:rStyle w:val="Hyperlink"/>
            <w:rFonts w:asciiTheme="minorHAnsi" w:hAnsiTheme="minorHAnsi" w:cstheme="minorHAnsi"/>
            <w:szCs w:val="24"/>
            <w:lang w:val="ru-RU"/>
          </w:rPr>
          <w:t>://</w:t>
        </w:r>
        <w:r w:rsidRPr="00A9083A">
          <w:rPr>
            <w:rStyle w:val="Hyperlink"/>
            <w:rFonts w:asciiTheme="minorHAnsi" w:hAnsiTheme="minorHAnsi" w:cstheme="minorHAnsi"/>
            <w:szCs w:val="24"/>
            <w:lang w:val="en-US"/>
          </w:rPr>
          <w:t>www</w:t>
        </w:r>
        <w:r w:rsidRPr="00A9083A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r w:rsidRPr="00A9083A">
          <w:rPr>
            <w:rStyle w:val="Hyperlink"/>
            <w:rFonts w:asciiTheme="minorHAnsi" w:hAnsiTheme="minorHAnsi" w:cstheme="minorHAnsi"/>
            <w:szCs w:val="24"/>
            <w:lang w:val="en-US"/>
          </w:rPr>
          <w:t>itu</w:t>
        </w:r>
        <w:r w:rsidRPr="00A9083A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r w:rsidRPr="00A9083A">
          <w:rPr>
            <w:rStyle w:val="Hyperlink"/>
            <w:rFonts w:asciiTheme="minorHAnsi" w:hAnsiTheme="minorHAnsi" w:cstheme="minorHAnsi"/>
            <w:szCs w:val="24"/>
            <w:lang w:val="en-US"/>
          </w:rPr>
          <w:t>int</w:t>
        </w:r>
        <w:r w:rsidRPr="00A9083A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Pr="00A9083A">
          <w:rPr>
            <w:rStyle w:val="Hyperlink"/>
            <w:rFonts w:asciiTheme="minorHAnsi" w:hAnsiTheme="minorHAnsi" w:cstheme="minorHAnsi"/>
            <w:szCs w:val="24"/>
            <w:lang w:val="en-US"/>
          </w:rPr>
          <w:t>web</w:t>
        </w:r>
        <w:r w:rsidRPr="00A9083A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Pr="00A9083A">
          <w:rPr>
            <w:rStyle w:val="Hyperlink"/>
            <w:rFonts w:asciiTheme="minorHAnsi" w:hAnsiTheme="minorHAnsi" w:cstheme="minorHAnsi"/>
            <w:szCs w:val="24"/>
            <w:lang w:val="en-US"/>
          </w:rPr>
          <w:t>pp</w:t>
        </w:r>
        <w:r w:rsidRPr="00A9083A">
          <w:rPr>
            <w:rStyle w:val="Hyperlink"/>
            <w:rFonts w:asciiTheme="minorHAnsi" w:hAnsiTheme="minorHAnsi" w:cstheme="minorHAnsi"/>
            <w:szCs w:val="24"/>
            <w:lang w:val="ru-RU"/>
          </w:rPr>
          <w:t>-18/</w:t>
        </w:r>
        <w:r w:rsidRPr="00A9083A">
          <w:rPr>
            <w:rStyle w:val="Hyperlink"/>
            <w:rFonts w:asciiTheme="minorHAnsi" w:hAnsiTheme="minorHAnsi" w:cstheme="minorHAnsi"/>
            <w:szCs w:val="24"/>
            <w:lang w:val="en-US"/>
          </w:rPr>
          <w:t>en</w:t>
        </w:r>
        <w:r w:rsidRPr="00A9083A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</w:hyperlink>
      <w:r w:rsidRPr="00A9083A">
        <w:rPr>
          <w:rFonts w:asciiTheme="minorHAnsi" w:hAnsiTheme="minorHAnsi" w:cstheme="minorHAnsi"/>
          <w:lang w:val="ru-RU"/>
        </w:rPr>
        <w:t>.</w:t>
      </w:r>
    </w:p>
    <w:p w:rsidR="00A9083A" w:rsidRPr="00A9083A" w:rsidRDefault="00A9083A" w:rsidP="00A9083A">
      <w:pPr>
        <w:spacing w:before="480"/>
        <w:jc w:val="center"/>
      </w:pPr>
      <w:r>
        <w:t>______________</w:t>
      </w:r>
    </w:p>
    <w:sectPr w:rsidR="00A9083A" w:rsidRPr="00A9083A" w:rsidSect="003E52CD">
      <w:headerReference w:type="default" r:id="rId37"/>
      <w:footerReference w:type="default" r:id="rId38"/>
      <w:footerReference w:type="first" r:id="rId39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4FC" w:rsidRDefault="00FA64FC">
      <w:r>
        <w:separator/>
      </w:r>
    </w:p>
  </w:endnote>
  <w:endnote w:type="continuationSeparator" w:id="0">
    <w:p w:rsidR="00FA64FC" w:rsidRDefault="00FA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4FC" w:rsidRPr="00CB69B8" w:rsidRDefault="00FA64FC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CB69B8">
      <w:rPr>
        <w:lang w:val="fr-CH"/>
      </w:rPr>
      <w:instrText xml:space="preserve"> FILENAME \p  \* MERGEFORMAT </w:instrText>
    </w:r>
    <w:r>
      <w:fldChar w:fldCharType="separate"/>
    </w:r>
    <w:r w:rsidR="00CB69B8" w:rsidRPr="00CB69B8">
      <w:rPr>
        <w:lang w:val="fr-CH"/>
      </w:rPr>
      <w:t>P:\RUS\SG\CONSEIL\C19\000\004R.docx</w:t>
    </w:r>
    <w:r>
      <w:rPr>
        <w:lang w:val="en-US"/>
      </w:rPr>
      <w:fldChar w:fldCharType="end"/>
    </w:r>
    <w:r w:rsidRPr="00CB69B8">
      <w:rPr>
        <w:lang w:val="fr-CH"/>
      </w:rPr>
      <w:t xml:space="preserve"> (450213)</w:t>
    </w:r>
    <w:r w:rsidRPr="00CB69B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E3FE7">
      <w:t>12.03.19</w:t>
    </w:r>
    <w:r>
      <w:fldChar w:fldCharType="end"/>
    </w:r>
    <w:r w:rsidRPr="00CB69B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B69B8">
      <w:t>28.03.06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4FC" w:rsidRDefault="00FA64F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FA64FC" w:rsidRPr="00CB69B8" w:rsidRDefault="00FA64FC">
    <w:pPr>
      <w:pStyle w:val="Footer"/>
      <w:rPr>
        <w:lang w:val="fr-CH"/>
      </w:rPr>
    </w:pPr>
    <w:r>
      <w:rPr>
        <w:lang w:val="en-US"/>
      </w:rPr>
      <w:fldChar w:fldCharType="begin"/>
    </w:r>
    <w:r w:rsidRPr="00CB69B8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CB69B8" w:rsidRPr="00CB69B8">
      <w:rPr>
        <w:lang w:val="fr-CH"/>
      </w:rPr>
      <w:t>P:\RUS\SG\CONSEIL\C19\000\004R.docx</w:t>
    </w:r>
    <w:r>
      <w:rPr>
        <w:lang w:val="en-US"/>
      </w:rPr>
      <w:fldChar w:fldCharType="end"/>
    </w:r>
    <w:r w:rsidRPr="00CB69B8">
      <w:rPr>
        <w:lang w:val="fr-CH"/>
      </w:rPr>
      <w:t xml:space="preserve"> (450213)</w:t>
    </w:r>
    <w:r w:rsidRPr="00CB69B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E3FE7">
      <w:t>12.03.19</w:t>
    </w:r>
    <w:r>
      <w:fldChar w:fldCharType="end"/>
    </w:r>
    <w:r w:rsidRPr="00CB69B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B69B8"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4FC" w:rsidRDefault="00FA64FC">
      <w:r>
        <w:t>____________________</w:t>
      </w:r>
    </w:p>
  </w:footnote>
  <w:footnote w:type="continuationSeparator" w:id="0">
    <w:p w:rsidR="00FA64FC" w:rsidRDefault="00FA6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4FC" w:rsidRDefault="00FA64FC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E3FE7">
      <w:rPr>
        <w:noProof/>
      </w:rPr>
      <w:t>4</w:t>
    </w:r>
    <w:r>
      <w:rPr>
        <w:noProof/>
      </w:rPr>
      <w:fldChar w:fldCharType="end"/>
    </w:r>
  </w:p>
  <w:p w:rsidR="00FA64FC" w:rsidRDefault="00FA64FC" w:rsidP="00F3699E">
    <w:pPr>
      <w:pStyle w:val="Header"/>
      <w:spacing w:after="480"/>
    </w:pPr>
    <w:r>
      <w:t>C19/</w:t>
    </w:r>
    <w:r>
      <w:rPr>
        <w:lang w:val="ru-RU"/>
      </w:rPr>
      <w:t>4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71"/>
    <w:rsid w:val="0002183E"/>
    <w:rsid w:val="00031F2F"/>
    <w:rsid w:val="000569B4"/>
    <w:rsid w:val="0006293F"/>
    <w:rsid w:val="00080E82"/>
    <w:rsid w:val="00081336"/>
    <w:rsid w:val="000E568E"/>
    <w:rsid w:val="0014734F"/>
    <w:rsid w:val="0015710D"/>
    <w:rsid w:val="00163A32"/>
    <w:rsid w:val="00192B41"/>
    <w:rsid w:val="001B7B09"/>
    <w:rsid w:val="001E6719"/>
    <w:rsid w:val="001F66DC"/>
    <w:rsid w:val="00225368"/>
    <w:rsid w:val="00227FF0"/>
    <w:rsid w:val="00291EB6"/>
    <w:rsid w:val="002B1837"/>
    <w:rsid w:val="002D2F57"/>
    <w:rsid w:val="002D48C5"/>
    <w:rsid w:val="002F641B"/>
    <w:rsid w:val="003C30CF"/>
    <w:rsid w:val="003E52CD"/>
    <w:rsid w:val="003F099E"/>
    <w:rsid w:val="003F235E"/>
    <w:rsid w:val="004023E0"/>
    <w:rsid w:val="00403DD8"/>
    <w:rsid w:val="00443F2E"/>
    <w:rsid w:val="0045686C"/>
    <w:rsid w:val="004918C4"/>
    <w:rsid w:val="00497703"/>
    <w:rsid w:val="004A0374"/>
    <w:rsid w:val="004A45B5"/>
    <w:rsid w:val="004D0129"/>
    <w:rsid w:val="004E771F"/>
    <w:rsid w:val="00537696"/>
    <w:rsid w:val="005A64D5"/>
    <w:rsid w:val="005B3DEC"/>
    <w:rsid w:val="005E60B0"/>
    <w:rsid w:val="00601994"/>
    <w:rsid w:val="0065154C"/>
    <w:rsid w:val="00690310"/>
    <w:rsid w:val="006D5371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A496B"/>
    <w:rsid w:val="008B62B4"/>
    <w:rsid w:val="008D2D7B"/>
    <w:rsid w:val="008E0737"/>
    <w:rsid w:val="008F7C2C"/>
    <w:rsid w:val="00940E96"/>
    <w:rsid w:val="00993784"/>
    <w:rsid w:val="009B0BAE"/>
    <w:rsid w:val="009C1C89"/>
    <w:rsid w:val="009F3448"/>
    <w:rsid w:val="00A01CF9"/>
    <w:rsid w:val="00A1730C"/>
    <w:rsid w:val="00A43314"/>
    <w:rsid w:val="00A5499E"/>
    <w:rsid w:val="00A71773"/>
    <w:rsid w:val="00A9083A"/>
    <w:rsid w:val="00AE2C85"/>
    <w:rsid w:val="00B06145"/>
    <w:rsid w:val="00B12A37"/>
    <w:rsid w:val="00B63EF2"/>
    <w:rsid w:val="00BA7D89"/>
    <w:rsid w:val="00BC0D39"/>
    <w:rsid w:val="00BC7BC0"/>
    <w:rsid w:val="00BD57B7"/>
    <w:rsid w:val="00BE2D50"/>
    <w:rsid w:val="00BE63E2"/>
    <w:rsid w:val="00C039A1"/>
    <w:rsid w:val="00C06F53"/>
    <w:rsid w:val="00CB69B8"/>
    <w:rsid w:val="00CD2009"/>
    <w:rsid w:val="00CF629C"/>
    <w:rsid w:val="00D05C02"/>
    <w:rsid w:val="00D176A0"/>
    <w:rsid w:val="00D92EEA"/>
    <w:rsid w:val="00DA5D4E"/>
    <w:rsid w:val="00E05DBC"/>
    <w:rsid w:val="00E176BA"/>
    <w:rsid w:val="00E423EC"/>
    <w:rsid w:val="00E55121"/>
    <w:rsid w:val="00EB4FCB"/>
    <w:rsid w:val="00EC6BC5"/>
    <w:rsid w:val="00F35898"/>
    <w:rsid w:val="00F3699E"/>
    <w:rsid w:val="00F5225B"/>
    <w:rsid w:val="00FA64FC"/>
    <w:rsid w:val="00FE3FE7"/>
    <w:rsid w:val="00FE5701"/>
    <w:rsid w:val="00F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B41C833-9968-4BD8-82F9-5682C61E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PlainText">
    <w:name w:val="Plain Text"/>
    <w:basedOn w:val="Normal"/>
    <w:link w:val="PlainTextChar"/>
    <w:uiPriority w:val="99"/>
    <w:unhideWhenUsed/>
    <w:rsid w:val="00F369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3699E"/>
    <w:rPr>
      <w:rFonts w:ascii="Consolas" w:eastAsiaTheme="minorEastAsia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S-CONF-ACTF-2018" TargetMode="External"/><Relationship Id="rId13" Type="http://schemas.openxmlformats.org/officeDocument/2006/relationships/hyperlink" Target="https://www.itu.int/md/S17-CLCWGFHRM7-C-0010/en" TargetMode="External"/><Relationship Id="rId18" Type="http://schemas.openxmlformats.org/officeDocument/2006/relationships/hyperlink" Target="https://www.itu.int/md/S17-CL-C-0076/en" TargetMode="External"/><Relationship Id="rId26" Type="http://schemas.openxmlformats.org/officeDocument/2006/relationships/hyperlink" Target="http://www.itu.int/md/S18-PP-C-0080/en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7-CL-C-0130/en" TargetMode="External"/><Relationship Id="rId34" Type="http://schemas.openxmlformats.org/officeDocument/2006/relationships/hyperlink" Target="https://www.itu.int/web/pp-18/en/page/202-webcast-and-captionin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6-SG-CIR-0048/en" TargetMode="External"/><Relationship Id="rId17" Type="http://schemas.openxmlformats.org/officeDocument/2006/relationships/hyperlink" Target="https://www.itu.int/md/S17-CL-C-0004/en" TargetMode="External"/><Relationship Id="rId25" Type="http://schemas.openxmlformats.org/officeDocument/2006/relationships/hyperlink" Target="https://www.itu.int/md/S18-PP-C-0177/en" TargetMode="External"/><Relationship Id="rId33" Type="http://schemas.openxmlformats.org/officeDocument/2006/relationships/hyperlink" Target="https://www.itu.int/web/pp-18/en/page/192-Documents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tu.int/md/S17-CL-C-0070/en" TargetMode="External"/><Relationship Id="rId20" Type="http://schemas.openxmlformats.org/officeDocument/2006/relationships/hyperlink" Target="https://www.itu.int/md/S17-CL-C-0096/en" TargetMode="External"/><Relationship Id="rId29" Type="http://schemas.openxmlformats.org/officeDocument/2006/relationships/hyperlink" Target="https://www.itu.int/web/pp-18/en/policy-statement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6-CL-C-0100/en" TargetMode="External"/><Relationship Id="rId24" Type="http://schemas.openxmlformats.org/officeDocument/2006/relationships/hyperlink" Target="https://www.itu.int/web/pp-18/en/page/209-pp-process" TargetMode="External"/><Relationship Id="rId32" Type="http://schemas.openxmlformats.org/officeDocument/2006/relationships/hyperlink" Target="https://www.itu.int/net4/proposals/PP18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CL-INF-0006/en" TargetMode="External"/><Relationship Id="rId23" Type="http://schemas.openxmlformats.org/officeDocument/2006/relationships/hyperlink" Target="https://www.itu.int/web/pp-18/en/page/210-regional-preparatory-meetings" TargetMode="External"/><Relationship Id="rId28" Type="http://schemas.openxmlformats.org/officeDocument/2006/relationships/hyperlink" Target="https://www.itu.int/web/pp-18/en/home/electionResult." TargetMode="External"/><Relationship Id="rId36" Type="http://schemas.openxmlformats.org/officeDocument/2006/relationships/hyperlink" Target="https://www.itu.int/web/pp-18/en/" TargetMode="External"/><Relationship Id="rId10" Type="http://schemas.openxmlformats.org/officeDocument/2006/relationships/hyperlink" Target="https://www.itu.int/md/S16-CL-C-0004/en" TargetMode="External"/><Relationship Id="rId19" Type="http://schemas.openxmlformats.org/officeDocument/2006/relationships/hyperlink" Target="https://www.itu.int/md/S17-CL-C-0078/en" TargetMode="External"/><Relationship Id="rId31" Type="http://schemas.openxmlformats.org/officeDocument/2006/relationships/hyperlink" Target="https://www.itu.int/web/pp-18/en/page/61-docu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5-CL-C-0004/en" TargetMode="External"/><Relationship Id="rId14" Type="http://schemas.openxmlformats.org/officeDocument/2006/relationships/hyperlink" Target="https://www.itu.int/md/S17-SG-CIR-0007/en" TargetMode="External"/><Relationship Id="rId22" Type="http://schemas.openxmlformats.org/officeDocument/2006/relationships/hyperlink" Target="https://www.itu.int/md/S17-CL-170515-DL-0008/en" TargetMode="External"/><Relationship Id="rId27" Type="http://schemas.openxmlformats.org/officeDocument/2006/relationships/hyperlink" Target="http://www.itu.int/md/S18-PP-C-0076/en" TargetMode="External"/><Relationship Id="rId30" Type="http://schemas.openxmlformats.org/officeDocument/2006/relationships/hyperlink" Target="https://www.itu.int/web/pp-18/en/page/61-documents" TargetMode="External"/><Relationship Id="rId35" Type="http://schemas.openxmlformats.org/officeDocument/2006/relationships/hyperlink" Target="https://www.itu.int/web/pp-18/en/page/154-greening-the-p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0</TotalTime>
  <Pages>4</Pages>
  <Words>1305</Words>
  <Characters>11046</Characters>
  <Application>Microsoft Office Word</Application>
  <DocSecurity>4</DocSecurity>
  <Lines>92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12327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Antipina, Nadezda</dc:creator>
  <cp:keywords>C2018, C18</cp:keywords>
  <dc:description/>
  <cp:lastModifiedBy>Janin, Patricia</cp:lastModifiedBy>
  <cp:revision>2</cp:revision>
  <cp:lastPrinted>2006-03-28T16:12:00Z</cp:lastPrinted>
  <dcterms:created xsi:type="dcterms:W3CDTF">2019-03-28T10:19:00Z</dcterms:created>
  <dcterms:modified xsi:type="dcterms:W3CDTF">2019-03-28T10:19:00Z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