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B3461D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1B2CE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C7F80" w:rsidRPr="00043071">
              <w:rPr>
                <w:b/>
                <w:bCs/>
                <w:lang w:bidi="ar-EG"/>
              </w:rPr>
              <w:t>PL</w:t>
            </w:r>
            <w:r w:rsidR="007C7F80">
              <w:rPr>
                <w:b/>
                <w:bCs/>
                <w:lang w:bidi="ar-EG"/>
              </w:rPr>
              <w:t> </w:t>
            </w:r>
            <w:r w:rsidR="007C7F80" w:rsidRPr="00043071">
              <w:rPr>
                <w:b/>
                <w:bCs/>
                <w:lang w:bidi="ar-EG"/>
              </w:rPr>
              <w:t>2.</w:t>
            </w:r>
            <w:r w:rsidR="003E4304">
              <w:rPr>
                <w:b/>
                <w:bCs/>
                <w:lang w:bidi="ar-EG"/>
              </w:rPr>
              <w:t>7</w:t>
            </w:r>
          </w:p>
        </w:tc>
        <w:tc>
          <w:tcPr>
            <w:tcW w:w="3052" w:type="dxa"/>
            <w:vAlign w:val="center"/>
          </w:tcPr>
          <w:p w:rsidR="00290728" w:rsidRPr="00290728" w:rsidRDefault="00924E1A" w:rsidP="00924E1A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7C7F80">
              <w:rPr>
                <w:b/>
                <w:bCs/>
                <w:lang w:bidi="ar-SY"/>
              </w:rPr>
              <w:t>2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1B2CE9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3E4304" w:rsidRDefault="00924E1A" w:rsidP="00924E1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290728" w:rsidRPr="003E430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3E430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3E4304">
              <w:rPr>
                <w:b/>
                <w:bCs/>
                <w:lang w:bidi="ar-SY"/>
              </w:rPr>
              <w:t>201</w:t>
            </w:r>
            <w:r w:rsidR="00D10CCF" w:rsidRPr="003E4304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1B2CE9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1B2CE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C7F8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C7F80" w:rsidRPr="00290728" w:rsidTr="009F66A8">
        <w:trPr>
          <w:cantSplit/>
        </w:trPr>
        <w:tc>
          <w:tcPr>
            <w:tcW w:w="9672" w:type="dxa"/>
            <w:gridSpan w:val="2"/>
          </w:tcPr>
          <w:p w:rsidR="007C7F80" w:rsidRPr="000E4FF0" w:rsidRDefault="007C7F80" w:rsidP="007C7F80">
            <w:pPr>
              <w:pStyle w:val="Source"/>
              <w:rPr>
                <w:rtl/>
              </w:rPr>
            </w:pPr>
            <w:r w:rsidRPr="00043071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7C7F80" w:rsidRPr="00290728" w:rsidTr="009F66A8">
        <w:trPr>
          <w:cantSplit/>
        </w:trPr>
        <w:tc>
          <w:tcPr>
            <w:tcW w:w="9672" w:type="dxa"/>
            <w:gridSpan w:val="2"/>
          </w:tcPr>
          <w:p w:rsidR="007C7F80" w:rsidRPr="000E4FF0" w:rsidRDefault="007C7F80" w:rsidP="003E4304">
            <w:pPr>
              <w:pStyle w:val="Title1"/>
              <w:rPr>
                <w:rtl/>
              </w:rPr>
            </w:pPr>
            <w:r w:rsidRPr="00043071">
              <w:rPr>
                <w:rFonts w:hint="cs"/>
                <w:rtl/>
              </w:rPr>
              <w:t xml:space="preserve">المواعيد المقترحة لانعقاد دورات المجلس </w:t>
            </w:r>
            <w:r w:rsidRPr="00043071">
              <w:rPr>
                <w:rtl/>
              </w:rPr>
              <w:br/>
            </w:r>
            <w:r w:rsidRPr="00043071">
              <w:rPr>
                <w:rFonts w:hint="cs"/>
                <w:rtl/>
              </w:rPr>
              <w:t>للأعوام </w:t>
            </w:r>
            <w:r w:rsidR="003E4304">
              <w:t>2020</w:t>
            </w:r>
            <w:r w:rsidRPr="00043071">
              <w:rPr>
                <w:rFonts w:hint="cs"/>
                <w:rtl/>
              </w:rPr>
              <w:t xml:space="preserve"> و</w:t>
            </w:r>
            <w:r w:rsidR="003E4304">
              <w:t>2021</w:t>
            </w:r>
            <w:r w:rsidR="003E4304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t>202</w:t>
            </w:r>
            <w:r w:rsidR="003E4304">
              <w:t>2</w:t>
            </w:r>
            <w:r>
              <w:rPr>
                <w:rFonts w:hint="cs"/>
                <w:rtl/>
              </w:rPr>
              <w:t xml:space="preserve"> </w:t>
            </w:r>
            <w:r w:rsidRPr="00043071">
              <w:rPr>
                <w:rFonts w:hint="cs"/>
                <w:rtl/>
              </w:rPr>
              <w:t>ومدتها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7C7F80" w:rsidRPr="000E4FF0" w:rsidTr="00612EC1">
        <w:trPr>
          <w:jc w:val="center"/>
        </w:trPr>
        <w:tc>
          <w:tcPr>
            <w:tcW w:w="7230" w:type="dxa"/>
          </w:tcPr>
          <w:p w:rsidR="007C7F80" w:rsidRPr="000E4FF0" w:rsidRDefault="007C7F80" w:rsidP="00612EC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7C7F80" w:rsidRPr="000E4FF0" w:rsidRDefault="007C7F80" w:rsidP="003E430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lang w:bidi="ar-EG"/>
              </w:rPr>
            </w:pPr>
            <w:r w:rsidRPr="00043071">
              <w:rPr>
                <w:rFonts w:hint="cs"/>
                <w:rtl/>
                <w:lang w:bidi="ar-EG"/>
              </w:rPr>
              <w:t>وفقاً ل</w:t>
            </w:r>
            <w:r w:rsidRPr="00043071">
              <w:rPr>
                <w:rFonts w:hint="cs"/>
                <w:rtl/>
              </w:rPr>
              <w:t xml:space="preserve">لقرار </w:t>
            </w:r>
            <w:r w:rsidRPr="00043071">
              <w:rPr>
                <w:lang w:bidi="ar-EG"/>
              </w:rPr>
              <w:t>77</w:t>
            </w:r>
            <w:r w:rsidRPr="00043071">
              <w:rPr>
                <w:rFonts w:hint="cs"/>
                <w:rtl/>
              </w:rPr>
              <w:t xml:space="preserve"> (المراجَع في </w:t>
            </w:r>
            <w:r w:rsidR="003E4304">
              <w:rPr>
                <w:rFonts w:hint="cs"/>
                <w:rtl/>
              </w:rPr>
              <w:t>دبي</w:t>
            </w:r>
            <w:r w:rsidRPr="00043071">
              <w:rPr>
                <w:rFonts w:hint="cs"/>
                <w:rtl/>
              </w:rPr>
              <w:t xml:space="preserve">، </w:t>
            </w:r>
            <w:r w:rsidRPr="00043071">
              <w:rPr>
                <w:lang w:bidi="ar-EG"/>
              </w:rPr>
              <w:t>201</w:t>
            </w:r>
            <w:r w:rsidR="003E4304">
              <w:rPr>
                <w:lang w:bidi="ar-EG"/>
              </w:rPr>
              <w:t>8</w:t>
            </w:r>
            <w:r w:rsidRPr="00043071">
              <w:rPr>
                <w:rFonts w:hint="cs"/>
                <w:rtl/>
              </w:rPr>
              <w:t xml:space="preserve">)، ومراعاةً للقرارات التي اتخذها المجلس في دورته الأخيرة </w:t>
            </w:r>
            <w:r w:rsidRPr="00043071">
              <w:rPr>
                <w:rFonts w:hint="cs"/>
                <w:rtl/>
                <w:lang w:bidi="ar-EG"/>
              </w:rPr>
              <w:t>ل</w:t>
            </w:r>
            <w:r w:rsidRPr="00043071">
              <w:rPr>
                <w:rFonts w:hint="cs"/>
                <w:rtl/>
              </w:rPr>
              <w:t>عام </w:t>
            </w:r>
            <w:r w:rsidR="003E4304">
              <w:rPr>
                <w:lang w:bidi="ar-EG"/>
              </w:rPr>
              <w:t>2018</w:t>
            </w:r>
            <w:r w:rsidRPr="00043071">
              <w:rPr>
                <w:rFonts w:hint="cs"/>
                <w:rtl/>
                <w:lang w:bidi="ar-EG"/>
              </w:rPr>
              <w:t xml:space="preserve">، </w:t>
            </w:r>
            <w:r w:rsidRPr="00043071">
              <w:rPr>
                <w:rtl/>
              </w:rPr>
              <w:t xml:space="preserve">يُدعى المجلس </w:t>
            </w:r>
            <w:r w:rsidRPr="00043071">
              <w:rPr>
                <w:rFonts w:hint="cs"/>
                <w:rtl/>
              </w:rPr>
              <w:t>إلى أن</w:t>
            </w:r>
            <w:r w:rsidRPr="00043071">
              <w:rPr>
                <w:rtl/>
              </w:rPr>
              <w:t xml:space="preserve"> </w:t>
            </w:r>
            <w:r w:rsidRPr="00043071">
              <w:rPr>
                <w:rFonts w:hint="cs"/>
                <w:rtl/>
              </w:rPr>
              <w:t>"</w:t>
            </w:r>
            <w:r w:rsidRPr="00043071">
              <w:rPr>
                <w:rtl/>
              </w:rPr>
              <w:t>يحدد</w:t>
            </w:r>
            <w:r w:rsidRPr="00043071">
              <w:rPr>
                <w:rFonts w:hint="cs"/>
                <w:rtl/>
              </w:rPr>
              <w:t xml:space="preserve"> </w:t>
            </w:r>
            <w:r w:rsidRPr="00043071">
              <w:rPr>
                <w:rtl/>
              </w:rPr>
              <w:t xml:space="preserve">مواعيد دوراته العادية الثلاث </w:t>
            </w:r>
            <w:r w:rsidRPr="00043071">
              <w:rPr>
                <w:rFonts w:hint="cs"/>
                <w:rtl/>
              </w:rPr>
              <w:t xml:space="preserve">التالية </w:t>
            </w:r>
            <w:r w:rsidRPr="00043071">
              <w:rPr>
                <w:rtl/>
              </w:rPr>
              <w:t>في</w:t>
            </w:r>
            <w:r w:rsidRPr="00043071">
              <w:rPr>
                <w:rFonts w:hint="cs"/>
                <w:rtl/>
              </w:rPr>
              <w:t> </w:t>
            </w:r>
            <w:r w:rsidRPr="00043071">
              <w:rPr>
                <w:rtl/>
              </w:rPr>
              <w:t>يونيو</w:t>
            </w:r>
            <w:r w:rsidRPr="00043071">
              <w:rPr>
                <w:rtl/>
              </w:rPr>
              <w:noBreakHyphen/>
              <w:t>يوليو واستعراض</w:t>
            </w:r>
            <w:r w:rsidRPr="00043071">
              <w:rPr>
                <w:rFonts w:hint="cs"/>
                <w:rtl/>
              </w:rPr>
              <w:t xml:space="preserve"> هذه المواعيد</w:t>
            </w:r>
            <w:r w:rsidRPr="00043071">
              <w:rPr>
                <w:rtl/>
              </w:rPr>
              <w:t xml:space="preserve"> على أساس متجدد</w:t>
            </w:r>
            <w:r w:rsidRPr="00043071">
              <w:rPr>
                <w:rFonts w:hint="cs"/>
                <w:rtl/>
              </w:rPr>
              <w:t>".</w:t>
            </w:r>
          </w:p>
          <w:p w:rsidR="007C7F80" w:rsidRPr="000E4FF0" w:rsidRDefault="007C7F80" w:rsidP="00612EC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7C7F80" w:rsidRPr="00266552" w:rsidRDefault="007C7F80" w:rsidP="003E430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spacing w:val="-2"/>
                <w:rtl/>
                <w:lang w:bidi="ar-SY"/>
              </w:rPr>
            </w:pPr>
            <w:r w:rsidRPr="00266552">
              <w:rPr>
                <w:rFonts w:hint="cs"/>
                <w:spacing w:val="-2"/>
                <w:rtl/>
              </w:rPr>
              <w:t xml:space="preserve">يُدعى المجلس إلى </w:t>
            </w:r>
            <w:r w:rsidRPr="00266552">
              <w:rPr>
                <w:rFonts w:hint="cs"/>
                <w:b/>
                <w:bCs/>
                <w:spacing w:val="-2"/>
                <w:rtl/>
              </w:rPr>
              <w:t>إعادة النظر</w:t>
            </w:r>
            <w:r w:rsidRPr="00266552">
              <w:rPr>
                <w:rFonts w:hint="cs"/>
                <w:spacing w:val="-2"/>
                <w:rtl/>
              </w:rPr>
              <w:t xml:space="preserve"> في مواعيد انعقاد دورتيه لعام </w:t>
            </w:r>
            <w:r w:rsidR="003E4304">
              <w:rPr>
                <w:spacing w:val="-2"/>
              </w:rPr>
              <w:t>2020</w:t>
            </w:r>
            <w:r w:rsidRPr="00266552">
              <w:rPr>
                <w:rFonts w:hint="cs"/>
                <w:spacing w:val="-2"/>
                <w:rtl/>
                <w:lang w:bidi="ar-EG"/>
              </w:rPr>
              <w:t xml:space="preserve"> وعام</w:t>
            </w:r>
            <w:r w:rsidRPr="00266552">
              <w:rPr>
                <w:rFonts w:hint="cs"/>
                <w:spacing w:val="-2"/>
                <w:rtl/>
              </w:rPr>
              <w:t xml:space="preserve"> </w:t>
            </w:r>
            <w:r w:rsidRPr="00266552">
              <w:rPr>
                <w:spacing w:val="-2"/>
                <w:lang w:bidi="ar-SY"/>
              </w:rPr>
              <w:t>202</w:t>
            </w:r>
            <w:r w:rsidR="003E4304">
              <w:rPr>
                <w:spacing w:val="-2"/>
                <w:lang w:bidi="ar-SY"/>
              </w:rPr>
              <w:t>1</w:t>
            </w:r>
            <w:r w:rsidRPr="00266552">
              <w:rPr>
                <w:rFonts w:hint="cs"/>
                <w:spacing w:val="-2"/>
                <w:rtl/>
              </w:rPr>
              <w:t xml:space="preserve"> </w:t>
            </w:r>
            <w:r w:rsidRPr="00266552">
              <w:rPr>
                <w:rFonts w:hint="cs"/>
                <w:b/>
                <w:bCs/>
                <w:spacing w:val="-2"/>
                <w:rtl/>
              </w:rPr>
              <w:t>والموافقة</w:t>
            </w:r>
            <w:r w:rsidRPr="00266552">
              <w:rPr>
                <w:rFonts w:hint="cs"/>
                <w:spacing w:val="-2"/>
                <w:rtl/>
              </w:rPr>
              <w:t xml:space="preserve"> عليها، </w:t>
            </w:r>
            <w:r w:rsidRPr="00266552">
              <w:rPr>
                <w:rFonts w:hint="cs"/>
                <w:b/>
                <w:bCs/>
                <w:spacing w:val="-2"/>
                <w:rtl/>
              </w:rPr>
              <w:t>والنظر</w:t>
            </w:r>
            <w:r w:rsidRPr="00266552">
              <w:rPr>
                <w:rFonts w:hint="cs"/>
                <w:spacing w:val="-2"/>
                <w:rtl/>
              </w:rPr>
              <w:t xml:space="preserve"> في موعد </w:t>
            </w:r>
            <w:r w:rsidRPr="00266552">
              <w:rPr>
                <w:rFonts w:hint="cs"/>
                <w:spacing w:val="-2"/>
                <w:rtl/>
                <w:lang w:bidi="ar-EG"/>
              </w:rPr>
              <w:t xml:space="preserve">انعقاد دورته لعام </w:t>
            </w:r>
            <w:r w:rsidRPr="00266552">
              <w:rPr>
                <w:spacing w:val="-2"/>
                <w:lang w:bidi="ar-EG"/>
              </w:rPr>
              <w:t>202</w:t>
            </w:r>
            <w:r w:rsidR="003E4304">
              <w:rPr>
                <w:spacing w:val="-2"/>
                <w:lang w:bidi="ar-EG"/>
              </w:rPr>
              <w:t>2</w:t>
            </w:r>
            <w:r w:rsidRPr="0026655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66552">
              <w:rPr>
                <w:rFonts w:hint="cs"/>
                <w:b/>
                <w:bCs/>
                <w:spacing w:val="-2"/>
                <w:rtl/>
                <w:lang w:bidi="ar-EG"/>
              </w:rPr>
              <w:t>والموافقة</w:t>
            </w:r>
            <w:r w:rsidRPr="00266552">
              <w:rPr>
                <w:rFonts w:hint="cs"/>
                <w:spacing w:val="-2"/>
                <w:rtl/>
                <w:lang w:bidi="ar-EG"/>
              </w:rPr>
              <w:t xml:space="preserve"> عليه،</w:t>
            </w:r>
            <w:r w:rsidRPr="00266552">
              <w:rPr>
                <w:rFonts w:hint="cs"/>
                <w:spacing w:val="-2"/>
                <w:rtl/>
              </w:rPr>
              <w:t xml:space="preserve"> </w:t>
            </w:r>
            <w:r w:rsidRPr="00266552">
              <w:rPr>
                <w:rFonts w:hint="cs"/>
                <w:b/>
                <w:bCs/>
                <w:spacing w:val="-2"/>
                <w:rtl/>
              </w:rPr>
              <w:t>واعتماد</w:t>
            </w:r>
            <w:r w:rsidRPr="00266552">
              <w:rPr>
                <w:rFonts w:hint="cs"/>
                <w:spacing w:val="-2"/>
                <w:rtl/>
              </w:rPr>
              <w:t xml:space="preserve"> مشروع المقرر الوارد في</w:t>
            </w:r>
            <w:r w:rsidRPr="00266552">
              <w:rPr>
                <w:rFonts w:hint="eastAsia"/>
                <w:spacing w:val="-2"/>
                <w:rtl/>
              </w:rPr>
              <w:t> </w:t>
            </w:r>
            <w:r w:rsidRPr="00266552">
              <w:rPr>
                <w:rFonts w:hint="cs"/>
                <w:spacing w:val="-2"/>
                <w:rtl/>
              </w:rPr>
              <w:t>الملحق بهذه</w:t>
            </w:r>
            <w:r>
              <w:rPr>
                <w:rFonts w:hint="eastAsia"/>
                <w:spacing w:val="-2"/>
                <w:rtl/>
              </w:rPr>
              <w:t> </w:t>
            </w:r>
            <w:r w:rsidRPr="00266552">
              <w:rPr>
                <w:rFonts w:hint="cs"/>
                <w:spacing w:val="-2"/>
                <w:rtl/>
              </w:rPr>
              <w:t>الوثيقة.</w:t>
            </w:r>
          </w:p>
          <w:p w:rsidR="007C7F80" w:rsidRPr="000E4FF0" w:rsidRDefault="007C7F80" w:rsidP="00612EC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7C7F80" w:rsidRPr="000E4FF0" w:rsidRDefault="007C7F80" w:rsidP="00612EC1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7C7F80" w:rsidRPr="003E4304" w:rsidRDefault="00054AB5" w:rsidP="00EA380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tl/>
                <w:lang w:bidi="ar-EG"/>
              </w:rPr>
            </w:pPr>
            <w:hyperlink r:id="rId9" w:history="1">
              <w:r w:rsidR="007C7F80" w:rsidRPr="00FE2BDF">
                <w:rPr>
                  <w:rStyle w:val="Hyperlink"/>
                  <w:rFonts w:hint="cs"/>
                  <w:rtl/>
                  <w:lang w:val="en-GB" w:bidi="ar-SY"/>
                </w:rPr>
                <w:t xml:space="preserve">المادة </w:t>
              </w:r>
              <w:r w:rsidR="007C7F80" w:rsidRPr="00FE2BDF">
                <w:rPr>
                  <w:rStyle w:val="Hyperlink"/>
                  <w:lang w:bidi="ar-SY"/>
                </w:rPr>
                <w:t>1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 xml:space="preserve"> من النظام الداخلي للمجلس</w:t>
              </w:r>
            </w:hyperlink>
            <w:r w:rsidR="007C7F80" w:rsidRPr="003E4304">
              <w:rPr>
                <w:rFonts w:hint="cs"/>
                <w:rtl/>
                <w:lang w:bidi="ar-EG"/>
              </w:rPr>
              <w:t xml:space="preserve">؛ </w:t>
            </w:r>
            <w:hyperlink r:id="rId10" w:history="1"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 xml:space="preserve">القرار </w:t>
              </w:r>
              <w:r w:rsidR="007C7F80" w:rsidRPr="00FE2BDF">
                <w:rPr>
                  <w:rStyle w:val="Hyperlink"/>
                  <w:lang w:bidi="ar-EG"/>
                </w:rPr>
                <w:t>77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 xml:space="preserve"> (المراجَع في </w:t>
              </w:r>
              <w:r w:rsidR="003E4304" w:rsidRPr="00FE2BDF">
                <w:rPr>
                  <w:rStyle w:val="Hyperlink"/>
                  <w:rFonts w:hint="cs"/>
                  <w:rtl/>
                  <w:lang w:bidi="ar-EG"/>
                </w:rPr>
                <w:t>دبي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 xml:space="preserve">، </w:t>
              </w:r>
              <w:r w:rsidR="007C7F80" w:rsidRPr="00FE2BDF">
                <w:rPr>
                  <w:rStyle w:val="Hyperlink"/>
                  <w:lang w:bidi="ar-EG"/>
                </w:rPr>
                <w:t>201</w:t>
              </w:r>
              <w:r w:rsidR="003E4304" w:rsidRPr="00FE2BDF">
                <w:rPr>
                  <w:rStyle w:val="Hyperlink"/>
                  <w:lang w:bidi="ar-EG"/>
                </w:rPr>
                <w:t>8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>)،</w:t>
              </w:r>
            </w:hyperlink>
            <w:r w:rsidR="007C7F80" w:rsidRPr="003E4304">
              <w:rPr>
                <w:rFonts w:hint="cs"/>
                <w:rtl/>
                <w:lang w:bidi="ar-EG"/>
              </w:rPr>
              <w:t xml:space="preserve"> </w:t>
            </w:r>
            <w:hyperlink r:id="rId11" w:history="1"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>القرار</w:t>
              </w:r>
              <w:r w:rsidR="007C7F80" w:rsidRPr="00FE2BDF">
                <w:rPr>
                  <w:rStyle w:val="Hyperlink"/>
                  <w:rFonts w:hint="eastAsia"/>
                  <w:rtl/>
                  <w:lang w:bidi="ar-EG"/>
                </w:rPr>
                <w:t> </w:t>
              </w:r>
              <w:r w:rsidR="007C7F80" w:rsidRPr="00FE2BDF">
                <w:rPr>
                  <w:rStyle w:val="Hyperlink"/>
                  <w:lang w:bidi="ar-EG"/>
                </w:rPr>
                <w:t>111</w:t>
              </w:r>
              <w:r w:rsidR="007C7F80" w:rsidRPr="00FE2BDF">
                <w:rPr>
                  <w:rStyle w:val="Hyperlink"/>
                  <w:rFonts w:hint="eastAsia"/>
                  <w:rtl/>
                  <w:lang w:bidi="ar-EG"/>
                </w:rPr>
                <w:t> 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 xml:space="preserve">(المراجَع في بوسان، </w:t>
              </w:r>
              <w:r w:rsidR="007C7F80" w:rsidRPr="00FE2BDF">
                <w:rPr>
                  <w:rStyle w:val="Hyperlink"/>
                  <w:lang w:bidi="ar-EG"/>
                </w:rPr>
                <w:t>2014</w:t>
              </w:r>
              <w:r w:rsidR="007C7F80" w:rsidRPr="00FE2BDF">
                <w:rPr>
                  <w:rStyle w:val="Hyperlink"/>
                  <w:rFonts w:hint="cs"/>
                  <w:rtl/>
                  <w:lang w:bidi="ar-EG"/>
                </w:rPr>
                <w:t>)؛</w:t>
              </w:r>
            </w:hyperlink>
            <w:r w:rsidR="007C7F80" w:rsidRPr="003E4304">
              <w:rPr>
                <w:rFonts w:hint="cs"/>
                <w:rtl/>
                <w:lang w:bidi="ar-EG"/>
              </w:rPr>
              <w:t xml:space="preserve"> الوثائق </w:t>
            </w:r>
            <w:hyperlink r:id="rId12" w:history="1">
              <w:r w:rsidR="007C7F80" w:rsidRPr="003E4304">
                <w:rPr>
                  <w:rStyle w:val="Hyperlink"/>
                  <w:lang w:bidi="ar-EG"/>
                </w:rPr>
                <w:t>C17/130 (Rev.1)</w:t>
              </w:r>
            </w:hyperlink>
            <w:r w:rsidR="007C7F80" w:rsidRPr="003E4304">
              <w:rPr>
                <w:rFonts w:hint="cs"/>
                <w:rtl/>
                <w:lang w:bidi="ar-EG"/>
              </w:rPr>
              <w:t xml:space="preserve"> و</w:t>
            </w:r>
            <w:hyperlink r:id="rId13" w:history="1">
              <w:r w:rsidR="003E4304" w:rsidRPr="003E4304">
                <w:rPr>
                  <w:rStyle w:val="Hyperlink"/>
                  <w:lang w:val="en-GB" w:bidi="ar-EG"/>
                </w:rPr>
                <w:t>C18/2</w:t>
              </w:r>
            </w:hyperlink>
            <w:r w:rsidR="003E4304">
              <w:rPr>
                <w:rFonts w:hint="cs"/>
                <w:rtl/>
                <w:lang w:bidi="ar-EG"/>
              </w:rPr>
              <w:t xml:space="preserve"> </w:t>
            </w:r>
            <w:r w:rsidR="00541F65">
              <w:rPr>
                <w:lang w:bidi="ar-EG"/>
              </w:rPr>
              <w:br/>
            </w:r>
            <w:r w:rsidR="003E4304">
              <w:rPr>
                <w:rFonts w:hint="cs"/>
                <w:rtl/>
              </w:rPr>
              <w:t>و</w:t>
            </w:r>
            <w:hyperlink r:id="rId14" w:history="1">
              <w:r w:rsidR="003E4304" w:rsidRPr="003E4304">
                <w:rPr>
                  <w:rStyle w:val="Hyperlink"/>
                  <w:lang w:val="en-GB"/>
                </w:rPr>
                <w:t>C18/110</w:t>
              </w:r>
            </w:hyperlink>
            <w:r w:rsidR="003E4304">
              <w:rPr>
                <w:rFonts w:hint="cs"/>
                <w:rtl/>
              </w:rPr>
              <w:t xml:space="preserve"> و</w:t>
            </w:r>
            <w:hyperlink r:id="rId15" w:history="1">
              <w:r w:rsidR="003E4304" w:rsidRPr="003E4304">
                <w:rPr>
                  <w:rStyle w:val="Hyperlink"/>
                  <w:rFonts w:hint="cs"/>
                  <w:rtl/>
                </w:rPr>
                <w:t xml:space="preserve">المقرر </w:t>
              </w:r>
              <w:r w:rsidR="003E4304" w:rsidRPr="003E4304">
                <w:rPr>
                  <w:rStyle w:val="Hyperlink"/>
                </w:rPr>
                <w:t>604</w:t>
              </w:r>
              <w:r w:rsidR="003E4304" w:rsidRPr="003E4304">
                <w:rPr>
                  <w:rStyle w:val="Hyperlink"/>
                  <w:rFonts w:hint="cs"/>
                  <w:rtl/>
                  <w:lang w:bidi="ar-EG"/>
                </w:rPr>
                <w:t xml:space="preserve"> للمجلس</w:t>
              </w:r>
            </w:hyperlink>
          </w:p>
        </w:tc>
      </w:tr>
    </w:tbl>
    <w:p w:rsidR="004E11DC" w:rsidRPr="007C7F80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7C7F80" w:rsidRDefault="007C7F80" w:rsidP="007C7F80">
      <w:pPr>
        <w:pStyle w:val="Headingb0"/>
        <w:rPr>
          <w:rtl/>
        </w:rPr>
      </w:pPr>
      <w:r>
        <w:rPr>
          <w:rFonts w:hint="cs"/>
          <w:rtl/>
        </w:rPr>
        <w:lastRenderedPageBreak/>
        <w:t>خلفية</w:t>
      </w:r>
    </w:p>
    <w:p w:rsidR="007C7F80" w:rsidRPr="00D37E21" w:rsidRDefault="007C7F80" w:rsidP="00BF048F">
      <w:pPr>
        <w:rPr>
          <w:rtl/>
          <w:lang w:bidi="ar-EG"/>
        </w:rPr>
      </w:pPr>
      <w:r w:rsidRPr="00D37E21">
        <w:rPr>
          <w:lang w:bidi="ar-EG"/>
        </w:rPr>
        <w:t>1</w:t>
      </w:r>
      <w:r w:rsidRPr="00D37E21">
        <w:rPr>
          <w:rtl/>
        </w:rPr>
        <w:tab/>
      </w:r>
      <w:r w:rsidR="00F40445" w:rsidRPr="00D37E21">
        <w:rPr>
          <w:rFonts w:hint="cs"/>
          <w:rtl/>
        </w:rPr>
        <w:t>إن</w:t>
      </w:r>
      <w:r w:rsidRPr="00D37E21">
        <w:rPr>
          <w:rFonts w:hint="cs"/>
          <w:rtl/>
        </w:rPr>
        <w:t xml:space="preserve"> القرار </w:t>
      </w:r>
      <w:r w:rsidRPr="00D37E21">
        <w:rPr>
          <w:lang w:bidi="ar-EG"/>
        </w:rPr>
        <w:t>77</w:t>
      </w:r>
      <w:r w:rsidRPr="00D37E21">
        <w:rPr>
          <w:rFonts w:hint="cs"/>
          <w:rtl/>
        </w:rPr>
        <w:t xml:space="preserve"> (المراجَع في </w:t>
      </w:r>
      <w:r w:rsidR="0006019B" w:rsidRPr="00D37E21">
        <w:rPr>
          <w:rFonts w:hint="cs"/>
          <w:rtl/>
        </w:rPr>
        <w:t>دبي</w:t>
      </w:r>
      <w:r w:rsidRPr="00D37E21">
        <w:rPr>
          <w:rFonts w:hint="cs"/>
          <w:rtl/>
        </w:rPr>
        <w:t xml:space="preserve">، </w:t>
      </w:r>
      <w:r w:rsidRPr="00D37E21">
        <w:rPr>
          <w:lang w:bidi="ar-EG"/>
        </w:rPr>
        <w:t>201</w:t>
      </w:r>
      <w:r w:rsidR="0006019B" w:rsidRPr="00D37E21">
        <w:rPr>
          <w:lang w:bidi="ar-EG"/>
        </w:rPr>
        <w:t>8</w:t>
      </w:r>
      <w:r w:rsidRPr="00D37E21">
        <w:rPr>
          <w:rFonts w:hint="cs"/>
          <w:rtl/>
        </w:rPr>
        <w:t xml:space="preserve">) المتعلق </w:t>
      </w:r>
      <w:r w:rsidRPr="00D37E21">
        <w:rPr>
          <w:rFonts w:hint="cs"/>
          <w:b/>
          <w:bCs/>
          <w:i/>
          <w:iCs/>
          <w:rtl/>
        </w:rPr>
        <w:t>ب</w:t>
      </w:r>
      <w:r w:rsidRPr="00D37E21">
        <w:rPr>
          <w:b/>
          <w:bCs/>
          <w:i/>
          <w:iCs/>
          <w:rtl/>
        </w:rPr>
        <w:t>تحديد مواعيد مؤتمرات الاتحاد ومنتدياته وجمعياته ودورات مجلسه</w:t>
      </w:r>
      <w:r w:rsidR="00BF048F" w:rsidRPr="00D37E21">
        <w:rPr>
          <w:rFonts w:hint="eastAsia"/>
          <w:b/>
          <w:bCs/>
          <w:i/>
          <w:iCs/>
          <w:rtl/>
          <w:lang w:bidi="ar-EG"/>
        </w:rPr>
        <w:t> </w:t>
      </w:r>
      <w:r w:rsidR="0006019B" w:rsidRPr="00D37E21">
        <w:rPr>
          <w:b/>
          <w:bCs/>
          <w:i/>
          <w:iCs/>
          <w:lang w:bidi="ar-EG"/>
        </w:rPr>
        <w:t>(2023-2019)</w:t>
      </w:r>
      <w:r w:rsidRPr="00D37E21">
        <w:rPr>
          <w:rFonts w:hint="cs"/>
          <w:b/>
          <w:bCs/>
          <w:i/>
          <w:iCs/>
          <w:rtl/>
        </w:rPr>
        <w:t>،</w:t>
      </w:r>
      <w:r w:rsidRPr="00D37E21">
        <w:rPr>
          <w:rtl/>
        </w:rPr>
        <w:t xml:space="preserve"> </w:t>
      </w:r>
      <w:r w:rsidRPr="00D37E21">
        <w:rPr>
          <w:rFonts w:hint="cs"/>
          <w:i/>
          <w:iCs/>
          <w:rtl/>
        </w:rPr>
        <w:t xml:space="preserve">يكلف المجلس </w:t>
      </w:r>
      <w:r w:rsidRPr="00D37E21">
        <w:rPr>
          <w:rFonts w:hint="cs"/>
          <w:rtl/>
        </w:rPr>
        <w:t>بأن "</w:t>
      </w:r>
      <w:r w:rsidRPr="00D37E21">
        <w:rPr>
          <w:rtl/>
        </w:rPr>
        <w:t>يحدد في كل دورة عادية من دوراته الجدول الزمني لمواعيد دوراته العادية الثلاث</w:t>
      </w:r>
      <w:r w:rsidRPr="00D37E21">
        <w:rPr>
          <w:rFonts w:hint="cs"/>
          <w:rtl/>
        </w:rPr>
        <w:t xml:space="preserve"> التالية</w:t>
      </w:r>
      <w:r w:rsidRPr="00D37E21">
        <w:rPr>
          <w:rtl/>
        </w:rPr>
        <w:t xml:space="preserve"> في</w:t>
      </w:r>
      <w:r w:rsidR="00BF048F" w:rsidRPr="00D37E21">
        <w:rPr>
          <w:rFonts w:hint="cs"/>
          <w:rtl/>
        </w:rPr>
        <w:t> </w:t>
      </w:r>
      <w:r w:rsidRPr="00D37E21">
        <w:rPr>
          <w:rtl/>
        </w:rPr>
        <w:t>يونيو-يوليو واستعراضه على أساس</w:t>
      </w:r>
      <w:r w:rsidRPr="00D37E21">
        <w:rPr>
          <w:rFonts w:hint="cs"/>
          <w:rtl/>
        </w:rPr>
        <w:t> </w:t>
      </w:r>
      <w:r w:rsidRPr="00D37E21">
        <w:rPr>
          <w:rtl/>
        </w:rPr>
        <w:t>متجدد</w:t>
      </w:r>
      <w:r w:rsidRPr="00D37E21">
        <w:rPr>
          <w:rFonts w:hint="cs"/>
          <w:rtl/>
        </w:rPr>
        <w:t>".</w:t>
      </w:r>
    </w:p>
    <w:p w:rsidR="007C7F80" w:rsidRPr="00043071" w:rsidRDefault="007C7F80" w:rsidP="007C7F80">
      <w:pPr>
        <w:rPr>
          <w:rtl/>
          <w:lang w:bidi="ar-SY"/>
        </w:rPr>
      </w:pPr>
      <w:r w:rsidRPr="00043071">
        <w:rPr>
          <w:lang w:bidi="ar-EG"/>
        </w:rPr>
        <w:t>2</w:t>
      </w:r>
      <w:r w:rsidRPr="00043071">
        <w:rPr>
          <w:rtl/>
        </w:rPr>
        <w:tab/>
      </w:r>
      <w:r w:rsidRPr="00043071">
        <w:rPr>
          <w:rFonts w:hint="cs"/>
          <w:rtl/>
        </w:rPr>
        <w:t xml:space="preserve">وينص القرار </w:t>
      </w:r>
      <w:r w:rsidRPr="00043071">
        <w:rPr>
          <w:lang w:bidi="ar-EG"/>
        </w:rPr>
        <w:t>111</w:t>
      </w:r>
      <w:r w:rsidRPr="00043071">
        <w:rPr>
          <w:rFonts w:hint="cs"/>
          <w:rtl/>
        </w:rPr>
        <w:t xml:space="preserve"> (المراجَع في بوسان، </w:t>
      </w:r>
      <w:r w:rsidRPr="00043071">
        <w:rPr>
          <w:lang w:bidi="ar-EG"/>
        </w:rPr>
        <w:t>2014</w:t>
      </w:r>
      <w:r w:rsidRPr="00043071">
        <w:rPr>
          <w:rFonts w:hint="cs"/>
          <w:rtl/>
        </w:rPr>
        <w:t xml:space="preserve">) </w:t>
      </w:r>
      <w:bookmarkStart w:id="1" w:name="_Toc408328053"/>
      <w:bookmarkStart w:id="2" w:name="_Toc414526731"/>
      <w:bookmarkStart w:id="3" w:name="_Toc415560151"/>
      <w:r w:rsidRPr="001918B1">
        <w:rPr>
          <w:rFonts w:hint="cs"/>
          <w:rtl/>
          <w:lang w:bidi="ar-EG"/>
        </w:rPr>
        <w:t>بشأن</w:t>
      </w:r>
      <w:r w:rsidRPr="001926F0">
        <w:rPr>
          <w:rFonts w:hint="cs"/>
          <w:rtl/>
          <w:lang w:bidi="ar-EG"/>
        </w:rPr>
        <w:t xml:space="preserve"> </w:t>
      </w:r>
      <w:r w:rsidRPr="00043071">
        <w:rPr>
          <w:rFonts w:hint="cs"/>
          <w:b/>
          <w:bCs/>
          <w:i/>
          <w:iCs/>
          <w:rtl/>
          <w:lang w:bidi="ar-EG"/>
        </w:rPr>
        <w:t>مراعاة الفترات الدينية الهامة في </w:t>
      </w:r>
      <w:r w:rsidRPr="00043071">
        <w:rPr>
          <w:b/>
          <w:bCs/>
          <w:i/>
          <w:iCs/>
          <w:rtl/>
        </w:rPr>
        <w:t>تحديد</w:t>
      </w:r>
      <w:r w:rsidRPr="00043071">
        <w:rPr>
          <w:b/>
          <w:bCs/>
          <w:i/>
          <w:iCs/>
          <w:rtl/>
          <w:lang w:bidi="ar-SY"/>
        </w:rPr>
        <w:t xml:space="preserve"> مواعيد مؤتمرات الاتحاد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</w:t>
      </w:r>
      <w:r w:rsidRPr="00043071">
        <w:rPr>
          <w:b/>
          <w:bCs/>
          <w:i/>
          <w:iCs/>
          <w:rtl/>
          <w:lang w:bidi="ar-SY"/>
        </w:rPr>
        <w:t>وجمعياته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ودورات المجلس</w:t>
      </w:r>
      <w:bookmarkEnd w:id="1"/>
      <w:bookmarkEnd w:id="2"/>
      <w:bookmarkEnd w:id="3"/>
      <w:r w:rsidRPr="00043071">
        <w:rPr>
          <w:rFonts w:hint="cs"/>
          <w:rtl/>
          <w:lang w:bidi="ar-SY"/>
        </w:rPr>
        <w:t xml:space="preserve"> على </w:t>
      </w:r>
      <w:r w:rsidRPr="00043071">
        <w:rPr>
          <w:rtl/>
          <w:lang w:bidi="ar-SY"/>
        </w:rPr>
        <w:t xml:space="preserve">أن </w:t>
      </w:r>
      <w:r w:rsidRPr="00043071">
        <w:rPr>
          <w:rFonts w:hint="cs"/>
          <w:rtl/>
          <w:lang w:bidi="ar-SY"/>
        </w:rPr>
        <w:t>"</w:t>
      </w:r>
      <w:r w:rsidRPr="00043071">
        <w:rPr>
          <w:rtl/>
          <w:lang w:bidi="ar-SY"/>
        </w:rPr>
        <w:t xml:space="preserve">يبذل الاتحاد والدول الأعضاء </w:t>
      </w:r>
      <w:r w:rsidRPr="00043071">
        <w:rPr>
          <w:rFonts w:hint="cs"/>
          <w:rtl/>
          <w:lang w:bidi="ar-SY"/>
        </w:rPr>
        <w:t>في المجلس</w:t>
      </w:r>
      <w:r w:rsidRPr="00043071">
        <w:rPr>
          <w:rtl/>
          <w:lang w:bidi="ar-SY"/>
        </w:rPr>
        <w:t xml:space="preserve"> كل جهد ممكن لكي لا </w:t>
      </w:r>
      <w:r w:rsidRPr="00043071">
        <w:rPr>
          <w:rtl/>
        </w:rPr>
        <w:t xml:space="preserve">تصادف الفترة المخطط لها لأي </w:t>
      </w:r>
      <w:r w:rsidRPr="00043071">
        <w:rPr>
          <w:rFonts w:hint="cs"/>
          <w:rtl/>
        </w:rPr>
        <w:t>دورة للمجلس</w:t>
      </w:r>
      <w:r w:rsidRPr="00043071">
        <w:rPr>
          <w:rtl/>
          <w:lang w:bidi="ar-SY"/>
        </w:rPr>
        <w:t xml:space="preserve"> أي فترة تعتبرها أي دولة من الدول الأعضاء </w:t>
      </w:r>
      <w:r w:rsidRPr="00043071">
        <w:rPr>
          <w:rFonts w:hint="cs"/>
          <w:rtl/>
          <w:lang w:bidi="ar-SY"/>
        </w:rPr>
        <w:t xml:space="preserve">في المجلس </w:t>
      </w:r>
      <w:r w:rsidRPr="00043071">
        <w:rPr>
          <w:rtl/>
          <w:lang w:bidi="ar-SY"/>
        </w:rPr>
        <w:t>فترة دينية هامة</w:t>
      </w:r>
      <w:r w:rsidRPr="00043071">
        <w:rPr>
          <w:rFonts w:hint="cs"/>
          <w:rtl/>
          <w:lang w:bidi="ar-SY"/>
        </w:rPr>
        <w:t>".</w:t>
      </w:r>
    </w:p>
    <w:p w:rsidR="0006019B" w:rsidRPr="001A3DF6" w:rsidRDefault="0006019B" w:rsidP="001A3DF6">
      <w:pPr>
        <w:rPr>
          <w:rtl/>
          <w:lang w:bidi="ar-EG"/>
        </w:rPr>
      </w:pPr>
      <w:r w:rsidRPr="001A3DF6">
        <w:rPr>
          <w:lang w:bidi="ar-EG"/>
        </w:rPr>
        <w:t>3</w:t>
      </w:r>
      <w:r w:rsidRPr="001A3DF6">
        <w:rPr>
          <w:lang w:bidi="ar-EG"/>
        </w:rPr>
        <w:tab/>
      </w:r>
      <w:r w:rsidRPr="001A3DF6">
        <w:rPr>
          <w:rFonts w:hint="cs"/>
          <w:rtl/>
        </w:rPr>
        <w:t xml:space="preserve">واعتمد المجلس في دورته لعام </w:t>
      </w:r>
      <w:r w:rsidRPr="001A3DF6">
        <w:rPr>
          <w:lang w:bidi="ar-EG"/>
        </w:rPr>
        <w:t>2018</w:t>
      </w:r>
      <w:r w:rsidRPr="001A3DF6">
        <w:rPr>
          <w:rFonts w:hint="cs"/>
          <w:rtl/>
          <w:lang w:bidi="ar-EG"/>
        </w:rPr>
        <w:t xml:space="preserve"> </w:t>
      </w:r>
      <w:r w:rsidRPr="001A3DF6">
        <w:rPr>
          <w:rFonts w:hint="cs"/>
          <w:b/>
          <w:bCs/>
          <w:rtl/>
          <w:lang w:bidi="ar-EG"/>
        </w:rPr>
        <w:t xml:space="preserve">المقرر </w:t>
      </w:r>
      <w:r w:rsidRPr="001A3DF6">
        <w:rPr>
          <w:b/>
          <w:bCs/>
          <w:lang w:bidi="ar-EG"/>
        </w:rPr>
        <w:t>604</w:t>
      </w:r>
      <w:r w:rsidRPr="001A3DF6">
        <w:rPr>
          <w:rFonts w:hint="cs"/>
          <w:rtl/>
          <w:lang w:bidi="ar-EG"/>
        </w:rPr>
        <w:t xml:space="preserve"> مؤكداً مواعيد انعقاد دوراته للأعوام </w:t>
      </w:r>
      <w:r w:rsidRPr="001A3DF6">
        <w:rPr>
          <w:lang w:bidi="ar-EG"/>
        </w:rPr>
        <w:t>2019</w:t>
      </w:r>
      <w:r w:rsidRPr="001A3DF6">
        <w:rPr>
          <w:rFonts w:hint="cs"/>
          <w:rtl/>
          <w:lang w:bidi="ar-EG"/>
        </w:rPr>
        <w:t xml:space="preserve"> و</w:t>
      </w:r>
      <w:r w:rsidRPr="001A3DF6">
        <w:rPr>
          <w:lang w:bidi="ar-EG"/>
        </w:rPr>
        <w:t>2020</w:t>
      </w:r>
      <w:r w:rsidRPr="001A3DF6">
        <w:rPr>
          <w:rFonts w:hint="cs"/>
          <w:rtl/>
          <w:lang w:bidi="ar-EG"/>
        </w:rPr>
        <w:t xml:space="preserve"> و</w:t>
      </w:r>
      <w:r w:rsidRPr="001A3DF6">
        <w:rPr>
          <w:lang w:bidi="ar-EG"/>
        </w:rPr>
        <w:t>2021</w:t>
      </w:r>
      <w:r w:rsidRPr="001A3DF6">
        <w:rPr>
          <w:rFonts w:hint="cs"/>
          <w:rtl/>
          <w:lang w:bidi="ar-EG"/>
        </w:rPr>
        <w:t xml:space="preserve"> </w:t>
      </w:r>
      <w:r w:rsidR="00BF048F" w:rsidRPr="001A3DF6">
        <w:rPr>
          <w:rFonts w:hint="cs"/>
          <w:rtl/>
          <w:lang w:bidi="ar-EG"/>
        </w:rPr>
        <w:t>لتبلغ مدة</w:t>
      </w:r>
      <w:r w:rsidR="009D2C99" w:rsidRPr="001A3DF6">
        <w:rPr>
          <w:rFonts w:hint="cs"/>
          <w:rtl/>
          <w:lang w:bidi="ar-EG"/>
        </w:rPr>
        <w:t xml:space="preserve"> كل منه</w:t>
      </w:r>
      <w:r w:rsidRPr="001A3DF6">
        <w:rPr>
          <w:rFonts w:hint="cs"/>
          <w:rtl/>
          <w:lang w:bidi="ar-EG"/>
        </w:rPr>
        <w:t xml:space="preserve">ا تسعة أيام عمل كما يلي: </w:t>
      </w:r>
      <w:r w:rsidR="009D2C99" w:rsidRPr="001A3DF6">
        <w:rPr>
          <w:rFonts w:hint="cs"/>
          <w:rtl/>
          <w:lang w:bidi="ar-EG"/>
        </w:rPr>
        <w:t xml:space="preserve">دورة المجلس لعام </w:t>
      </w:r>
      <w:r w:rsidR="009D2C99" w:rsidRPr="001A3DF6">
        <w:rPr>
          <w:lang w:bidi="ar-EG"/>
        </w:rPr>
        <w:t>2019</w:t>
      </w:r>
      <w:r w:rsidR="009D2C99" w:rsidRPr="001A3DF6">
        <w:rPr>
          <w:rFonts w:hint="cs"/>
          <w:rtl/>
          <w:lang w:bidi="ar-EG"/>
        </w:rPr>
        <w:t>،</w:t>
      </w:r>
      <w:r w:rsidRPr="001A3DF6">
        <w:rPr>
          <w:rFonts w:hint="cs"/>
          <w:rtl/>
          <w:lang w:bidi="ar-EG"/>
        </w:rPr>
        <w:t xml:space="preserve"> من يوم الإثنين </w:t>
      </w:r>
      <w:r w:rsidRPr="001A3DF6">
        <w:rPr>
          <w:lang w:bidi="ar-EG"/>
        </w:rPr>
        <w:t>10</w:t>
      </w:r>
      <w:r w:rsidRPr="001A3DF6">
        <w:rPr>
          <w:rFonts w:hint="cs"/>
          <w:rtl/>
          <w:lang w:bidi="ar-EG"/>
        </w:rPr>
        <w:t xml:space="preserve"> يونيو إلى يوم الخميس </w:t>
      </w:r>
      <w:r w:rsidRPr="001A3DF6">
        <w:rPr>
          <w:lang w:bidi="ar-EG"/>
        </w:rPr>
        <w:t>20</w:t>
      </w:r>
      <w:r w:rsidR="001A3DF6">
        <w:rPr>
          <w:rFonts w:hint="eastAsia"/>
          <w:rtl/>
          <w:lang w:bidi="ar-EG"/>
        </w:rPr>
        <w:t> </w:t>
      </w:r>
      <w:r w:rsidRPr="001A3DF6">
        <w:rPr>
          <w:rFonts w:hint="cs"/>
          <w:rtl/>
          <w:lang w:bidi="ar-EG"/>
        </w:rPr>
        <w:t>يونيو</w:t>
      </w:r>
      <w:r w:rsidR="001A3DF6">
        <w:rPr>
          <w:rFonts w:hint="eastAsia"/>
          <w:rtl/>
          <w:lang w:bidi="ar-EG"/>
        </w:rPr>
        <w:t> </w:t>
      </w:r>
      <w:r w:rsidRPr="001A3DF6">
        <w:rPr>
          <w:lang w:bidi="ar-EG"/>
        </w:rPr>
        <w:t>2019</w:t>
      </w:r>
      <w:r w:rsidRPr="001A3DF6">
        <w:rPr>
          <w:rFonts w:hint="cs"/>
          <w:rtl/>
          <w:lang w:bidi="ar-EG"/>
        </w:rPr>
        <w:t xml:space="preserve">؛ </w:t>
      </w:r>
      <w:r w:rsidR="009D2C99" w:rsidRPr="001A3DF6">
        <w:rPr>
          <w:rFonts w:hint="cs"/>
          <w:rtl/>
          <w:lang w:bidi="ar-EG"/>
        </w:rPr>
        <w:t>ودورة</w:t>
      </w:r>
      <w:r w:rsidR="00BB3184" w:rsidRPr="001A3DF6">
        <w:rPr>
          <w:rFonts w:hint="eastAsia"/>
          <w:rtl/>
          <w:lang w:bidi="ar-EG"/>
        </w:rPr>
        <w:t> </w:t>
      </w:r>
      <w:r w:rsidR="009D2C99" w:rsidRPr="001A3DF6">
        <w:rPr>
          <w:rFonts w:hint="cs"/>
          <w:rtl/>
          <w:lang w:bidi="ar-EG"/>
        </w:rPr>
        <w:t>المجلس لعام</w:t>
      </w:r>
      <w:r w:rsidR="001A3DF6" w:rsidRPr="001A3DF6">
        <w:rPr>
          <w:rFonts w:hint="eastAsia"/>
          <w:rtl/>
          <w:lang w:bidi="ar-EG"/>
        </w:rPr>
        <w:t> </w:t>
      </w:r>
      <w:r w:rsidR="009D2C99" w:rsidRPr="001A3DF6">
        <w:rPr>
          <w:lang w:bidi="ar-EG"/>
        </w:rPr>
        <w:t>2020</w:t>
      </w:r>
      <w:r w:rsidR="009D2C99" w:rsidRPr="001A3DF6">
        <w:rPr>
          <w:rFonts w:hint="cs"/>
          <w:rtl/>
          <w:lang w:bidi="ar-EG"/>
        </w:rPr>
        <w:t xml:space="preserve">، </w:t>
      </w:r>
      <w:r w:rsidRPr="001A3DF6">
        <w:rPr>
          <w:rFonts w:hint="cs"/>
          <w:rtl/>
          <w:lang w:bidi="ar-EG"/>
        </w:rPr>
        <w:t xml:space="preserve">من </w:t>
      </w:r>
      <w:r w:rsidR="00D742DB" w:rsidRPr="001A3DF6">
        <w:rPr>
          <w:rFonts w:hint="cs"/>
          <w:rtl/>
          <w:lang w:bidi="ar-EG"/>
        </w:rPr>
        <w:t xml:space="preserve">يوم </w:t>
      </w:r>
      <w:r w:rsidRPr="001A3DF6">
        <w:rPr>
          <w:rFonts w:hint="cs"/>
          <w:rtl/>
          <w:lang w:bidi="ar-EG"/>
        </w:rPr>
        <w:t xml:space="preserve">الثلاثاء </w:t>
      </w:r>
      <w:r w:rsidRPr="001A3DF6">
        <w:rPr>
          <w:lang w:bidi="ar-EG"/>
        </w:rPr>
        <w:t>9</w:t>
      </w:r>
      <w:r w:rsidRPr="001A3DF6">
        <w:rPr>
          <w:rFonts w:hint="cs"/>
          <w:rtl/>
          <w:lang w:bidi="ar-EG"/>
        </w:rPr>
        <w:t xml:space="preserve"> يونيو إلى </w:t>
      </w:r>
      <w:r w:rsidR="00D742DB" w:rsidRPr="001A3DF6">
        <w:rPr>
          <w:rFonts w:hint="cs"/>
          <w:rtl/>
          <w:lang w:bidi="ar-EG"/>
        </w:rPr>
        <w:t xml:space="preserve">يوم </w:t>
      </w:r>
      <w:r w:rsidRPr="001A3DF6">
        <w:rPr>
          <w:rFonts w:hint="cs"/>
          <w:rtl/>
          <w:lang w:bidi="ar-EG"/>
        </w:rPr>
        <w:t xml:space="preserve">الجمعة </w:t>
      </w:r>
      <w:r w:rsidRPr="001A3DF6">
        <w:rPr>
          <w:lang w:bidi="ar-EG"/>
        </w:rPr>
        <w:t>19</w:t>
      </w:r>
      <w:r w:rsidRPr="001A3DF6">
        <w:rPr>
          <w:rFonts w:hint="cs"/>
          <w:rtl/>
          <w:lang w:bidi="ar-EG"/>
        </w:rPr>
        <w:t xml:space="preserve"> يونيو </w:t>
      </w:r>
      <w:r w:rsidRPr="001A3DF6">
        <w:rPr>
          <w:lang w:bidi="ar-EG"/>
        </w:rPr>
        <w:t>2020</w:t>
      </w:r>
      <w:r w:rsidR="009D2C99" w:rsidRPr="001A3DF6">
        <w:rPr>
          <w:rFonts w:hint="cs"/>
          <w:rtl/>
          <w:lang w:bidi="ar-EG"/>
        </w:rPr>
        <w:t xml:space="preserve"> ودورة المجلس لعام </w:t>
      </w:r>
      <w:r w:rsidR="009D2C99" w:rsidRPr="001A3DF6">
        <w:rPr>
          <w:lang w:bidi="ar-EG"/>
        </w:rPr>
        <w:t>2021</w:t>
      </w:r>
      <w:r w:rsidR="009D2C99" w:rsidRPr="001A3DF6">
        <w:rPr>
          <w:rFonts w:hint="cs"/>
          <w:rtl/>
          <w:lang w:bidi="ar-EG"/>
        </w:rPr>
        <w:t>،</w:t>
      </w:r>
      <w:r w:rsidRPr="001A3DF6">
        <w:rPr>
          <w:rFonts w:hint="cs"/>
          <w:rtl/>
          <w:lang w:bidi="ar-EG"/>
        </w:rPr>
        <w:t xml:space="preserve"> من </w:t>
      </w:r>
      <w:r w:rsidR="00D742DB" w:rsidRPr="001A3DF6">
        <w:rPr>
          <w:rFonts w:hint="cs"/>
          <w:rtl/>
          <w:lang w:bidi="ar-EG"/>
        </w:rPr>
        <w:t xml:space="preserve">يوم </w:t>
      </w:r>
      <w:r w:rsidRPr="001A3DF6">
        <w:rPr>
          <w:rFonts w:hint="cs"/>
          <w:rtl/>
          <w:lang w:bidi="ar-EG"/>
        </w:rPr>
        <w:t xml:space="preserve">الثلاثاء </w:t>
      </w:r>
      <w:r w:rsidRPr="001A3DF6">
        <w:rPr>
          <w:lang w:bidi="ar-EG"/>
        </w:rPr>
        <w:t>8</w:t>
      </w:r>
      <w:r w:rsidR="00BB3184" w:rsidRPr="001A3DF6">
        <w:rPr>
          <w:rFonts w:hint="eastAsia"/>
          <w:rtl/>
          <w:lang w:bidi="ar-EG"/>
        </w:rPr>
        <w:t> </w:t>
      </w:r>
      <w:r w:rsidRPr="001A3DF6">
        <w:rPr>
          <w:rFonts w:hint="cs"/>
          <w:rtl/>
          <w:lang w:bidi="ar-EG"/>
        </w:rPr>
        <w:t xml:space="preserve">يونيو إلى </w:t>
      </w:r>
      <w:r w:rsidR="00D742DB" w:rsidRPr="001A3DF6">
        <w:rPr>
          <w:rFonts w:hint="cs"/>
          <w:rtl/>
          <w:lang w:bidi="ar-EG"/>
        </w:rPr>
        <w:t xml:space="preserve">يوم </w:t>
      </w:r>
      <w:r w:rsidRPr="001A3DF6">
        <w:rPr>
          <w:rFonts w:hint="cs"/>
          <w:rtl/>
          <w:lang w:bidi="ar-EG"/>
        </w:rPr>
        <w:t xml:space="preserve">الجمعة </w:t>
      </w:r>
      <w:r w:rsidRPr="001A3DF6">
        <w:rPr>
          <w:lang w:bidi="ar-EG"/>
        </w:rPr>
        <w:t>18</w:t>
      </w:r>
      <w:r w:rsidRPr="001A3DF6">
        <w:rPr>
          <w:rFonts w:hint="cs"/>
          <w:rtl/>
          <w:lang w:bidi="ar-EG"/>
        </w:rPr>
        <w:t xml:space="preserve"> يونيو </w:t>
      </w:r>
      <w:r w:rsidRPr="001A3DF6">
        <w:rPr>
          <w:lang w:bidi="ar-EG"/>
        </w:rPr>
        <w:t>2021</w:t>
      </w:r>
      <w:r w:rsidRPr="001A3DF6">
        <w:rPr>
          <w:rFonts w:hint="cs"/>
          <w:rtl/>
          <w:lang w:bidi="ar-EG"/>
        </w:rPr>
        <w:t>.</w:t>
      </w:r>
    </w:p>
    <w:p w:rsidR="0006019B" w:rsidRDefault="007C7F80" w:rsidP="00BF048F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F67252" w:rsidRPr="00F67252">
        <w:rPr>
          <w:rFonts w:hint="cs"/>
          <w:rtl/>
          <w:lang w:bidi="ar-EG"/>
        </w:rPr>
        <w:t>وبالنظر إلى</w:t>
      </w:r>
      <w:r w:rsidR="00F67252" w:rsidRPr="00F67252">
        <w:rPr>
          <w:rtl/>
          <w:lang w:bidi="ar-EG"/>
        </w:rPr>
        <w:t xml:space="preserve"> ما ورد أعلاه، </w:t>
      </w:r>
      <w:r w:rsidR="00BF048F">
        <w:rPr>
          <w:rFonts w:hint="cs"/>
          <w:rtl/>
          <w:lang w:bidi="ar-EG"/>
        </w:rPr>
        <w:t>ومع مراعاة</w:t>
      </w:r>
      <w:r w:rsidR="00F67252">
        <w:rPr>
          <w:rtl/>
          <w:lang w:bidi="ar-EG"/>
        </w:rPr>
        <w:t>:</w:t>
      </w:r>
    </w:p>
    <w:p w:rsidR="007C7F80" w:rsidRDefault="0006019B" w:rsidP="0060706C">
      <w:pPr>
        <w:pStyle w:val="enumlev1"/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67252" w:rsidRPr="00F67252">
        <w:rPr>
          <w:rtl/>
        </w:rPr>
        <w:t>أن</w:t>
      </w:r>
      <w:r w:rsidR="0060706C">
        <w:rPr>
          <w:rFonts w:hint="cs"/>
          <w:rtl/>
        </w:rPr>
        <w:t xml:space="preserve"> المجلس في دورته لعام </w:t>
      </w:r>
      <w:r w:rsidR="0060706C">
        <w:t>2019</w:t>
      </w:r>
      <w:r w:rsidR="0060706C">
        <w:rPr>
          <w:rFonts w:hint="cs"/>
          <w:rtl/>
          <w:lang w:bidi="ar-EG"/>
        </w:rPr>
        <w:t xml:space="preserve"> قرّر أن يُعقد</w:t>
      </w:r>
      <w:r w:rsidR="00F67252" w:rsidRPr="00F67252">
        <w:rPr>
          <w:rtl/>
        </w:rPr>
        <w:t xml:space="preserve"> مؤتمر المندوبين المفوضين المقبل</w:t>
      </w:r>
      <w:r w:rsidR="00F67252" w:rsidRPr="00F67252">
        <w:rPr>
          <w:rFonts w:hint="cs"/>
          <w:rtl/>
        </w:rPr>
        <w:t xml:space="preserve"> لعام</w:t>
      </w:r>
      <w:r w:rsidR="00F67252" w:rsidRPr="00F67252">
        <w:rPr>
          <w:rtl/>
        </w:rPr>
        <w:t xml:space="preserve"> </w:t>
      </w:r>
      <w:r w:rsidR="00F67252" w:rsidRPr="00BB3184">
        <w:t>2022</w:t>
      </w:r>
      <w:r w:rsidR="00F67252" w:rsidRPr="00F67252">
        <w:rPr>
          <w:rtl/>
        </w:rPr>
        <w:t xml:space="preserve"> </w:t>
      </w:r>
      <w:r w:rsidR="00BF048F">
        <w:t>(</w:t>
      </w:r>
      <w:r w:rsidR="00BF048F" w:rsidRPr="00F67252">
        <w:t>PP-22</w:t>
      </w:r>
      <w:r w:rsidR="00BF048F">
        <w:t>)</w:t>
      </w:r>
      <w:r w:rsidR="00F67252" w:rsidRPr="00F67252">
        <w:rPr>
          <w:rtl/>
        </w:rPr>
        <w:t xml:space="preserve"> في الربع الرابع من </w:t>
      </w:r>
      <w:r w:rsidR="00F67252" w:rsidRPr="00F67252">
        <w:rPr>
          <w:rFonts w:hint="cs"/>
          <w:rtl/>
        </w:rPr>
        <w:t>ذلك</w:t>
      </w:r>
      <w:r w:rsidR="00F67252" w:rsidRPr="00F67252">
        <w:rPr>
          <w:rtl/>
        </w:rPr>
        <w:t xml:space="preserve"> </w:t>
      </w:r>
      <w:r w:rsidR="00F67252" w:rsidRPr="00F67252">
        <w:rPr>
          <w:rFonts w:hint="cs"/>
          <w:rtl/>
        </w:rPr>
        <w:t>العام</w:t>
      </w:r>
      <w:r w:rsidR="0060706C">
        <w:rPr>
          <w:rtl/>
        </w:rPr>
        <w:t>،</w:t>
      </w:r>
      <w:r w:rsidR="0060706C">
        <w:rPr>
          <w:rFonts w:hint="cs"/>
          <w:rtl/>
        </w:rPr>
        <w:t xml:space="preserve"> من </w:t>
      </w:r>
      <w:r w:rsidR="0060706C">
        <w:t>26</w:t>
      </w:r>
      <w:r w:rsidR="0060706C">
        <w:rPr>
          <w:rFonts w:hint="cs"/>
          <w:rtl/>
          <w:lang w:bidi="ar-EG"/>
        </w:rPr>
        <w:t xml:space="preserve"> سبتمبر إلى </w:t>
      </w:r>
      <w:r w:rsidR="0060706C">
        <w:rPr>
          <w:lang w:bidi="ar-EG"/>
        </w:rPr>
        <w:t>14</w:t>
      </w:r>
      <w:r w:rsidR="0060706C">
        <w:rPr>
          <w:rFonts w:hint="cs"/>
          <w:rtl/>
          <w:lang w:bidi="ar-EG"/>
        </w:rPr>
        <w:t xml:space="preserve"> أكتوبر،</w:t>
      </w:r>
      <w:r w:rsidR="0060706C">
        <w:rPr>
          <w:rtl/>
        </w:rPr>
        <w:t xml:space="preserve"> و</w:t>
      </w:r>
      <w:r w:rsidR="0060706C">
        <w:rPr>
          <w:rFonts w:hint="cs"/>
          <w:rtl/>
        </w:rPr>
        <w:t xml:space="preserve">أن </w:t>
      </w:r>
      <w:r w:rsidR="00F67252" w:rsidRPr="00F67252">
        <w:rPr>
          <w:rtl/>
        </w:rPr>
        <w:t xml:space="preserve">يسبقه الاجتماع </w:t>
      </w:r>
      <w:r w:rsidR="00BF048F">
        <w:rPr>
          <w:rFonts w:hint="cs"/>
          <w:rtl/>
        </w:rPr>
        <w:t>الأخير</w:t>
      </w:r>
      <w:r w:rsidR="00F67252" w:rsidRPr="00F67252">
        <w:rPr>
          <w:rtl/>
        </w:rPr>
        <w:t xml:space="preserve"> للمجلس </w:t>
      </w:r>
      <w:r w:rsidR="00F67252" w:rsidRPr="00F67252">
        <w:rPr>
          <w:rFonts w:hint="cs"/>
          <w:rtl/>
        </w:rPr>
        <w:t>في دورته</w:t>
      </w:r>
      <w:r w:rsidR="00F67252" w:rsidRPr="00F67252">
        <w:rPr>
          <w:rtl/>
        </w:rPr>
        <w:t xml:space="preserve"> </w:t>
      </w:r>
      <w:r w:rsidR="00F67252" w:rsidRPr="00F67252">
        <w:rPr>
          <w:rFonts w:hint="cs"/>
          <w:rtl/>
        </w:rPr>
        <w:t xml:space="preserve">لعام </w:t>
      </w:r>
      <w:r w:rsidR="00F67252" w:rsidRPr="00BB3184">
        <w:t>2022</w:t>
      </w:r>
      <w:r w:rsidR="00F67252" w:rsidRPr="00F67252">
        <w:rPr>
          <w:rtl/>
        </w:rPr>
        <w:t>؛</w:t>
      </w:r>
    </w:p>
    <w:p w:rsidR="0006019B" w:rsidRDefault="0006019B" w:rsidP="00FA69DD">
      <w:pPr>
        <w:pStyle w:val="enumlev1"/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67252">
        <w:rPr>
          <w:rFonts w:hint="cs"/>
          <w:rtl/>
        </w:rPr>
        <w:t>أن</w:t>
      </w:r>
      <w:r w:rsidR="00F67252" w:rsidRPr="00F67252">
        <w:rPr>
          <w:rtl/>
          <w:lang w:eastAsia="en-US"/>
        </w:rPr>
        <w:t xml:space="preserve"> </w:t>
      </w:r>
      <w:r w:rsidR="00F67252" w:rsidRPr="00F67252">
        <w:rPr>
          <w:rtl/>
        </w:rPr>
        <w:t xml:space="preserve">موعد الدورة العادية للمجلس لعام </w:t>
      </w:r>
      <w:r w:rsidR="00F67252" w:rsidRPr="00BB3184">
        <w:t>2022</w:t>
      </w:r>
      <w:r w:rsidR="00F67252" w:rsidRPr="006A764B">
        <w:rPr>
          <w:rFonts w:hint="cs"/>
          <w:rtl/>
        </w:rPr>
        <w:t xml:space="preserve"> </w:t>
      </w:r>
      <w:r w:rsidR="00F67252">
        <w:rPr>
          <w:rFonts w:hint="cs"/>
          <w:rtl/>
        </w:rPr>
        <w:t>يفضَّل</w:t>
      </w:r>
      <w:r w:rsidR="00F67252" w:rsidRPr="00F67252">
        <w:rPr>
          <w:rtl/>
          <w:lang w:eastAsia="en-US"/>
        </w:rPr>
        <w:t xml:space="preserve"> </w:t>
      </w:r>
      <w:r w:rsidR="00F67252" w:rsidRPr="00F67252">
        <w:rPr>
          <w:rtl/>
        </w:rPr>
        <w:t>تحديد</w:t>
      </w:r>
      <w:r w:rsidR="00F67252">
        <w:rPr>
          <w:rFonts w:hint="cs"/>
          <w:rtl/>
        </w:rPr>
        <w:t>ه</w:t>
      </w:r>
      <w:r w:rsidR="00F67252" w:rsidRPr="00F67252">
        <w:rPr>
          <w:rtl/>
        </w:rPr>
        <w:t xml:space="preserve"> في الفترة من أبريل إلى مايو </w:t>
      </w:r>
      <w:r w:rsidR="00F67252" w:rsidRPr="00BB3184">
        <w:t>2022</w:t>
      </w:r>
      <w:r w:rsidR="00F67252">
        <w:rPr>
          <w:rFonts w:hint="cs"/>
          <w:rtl/>
        </w:rPr>
        <w:t xml:space="preserve"> </w:t>
      </w:r>
      <w:r w:rsidR="00F67252" w:rsidRPr="00F67252">
        <w:rPr>
          <w:rFonts w:hint="cs"/>
          <w:rtl/>
        </w:rPr>
        <w:t>لإفساح</w:t>
      </w:r>
      <w:r w:rsidR="00F67252" w:rsidRPr="00F67252">
        <w:rPr>
          <w:rtl/>
        </w:rPr>
        <w:t xml:space="preserve"> الوقت الكافي ل</w:t>
      </w:r>
      <w:r w:rsidR="00F67252" w:rsidRPr="00F67252">
        <w:rPr>
          <w:rFonts w:hint="cs"/>
          <w:rtl/>
        </w:rPr>
        <w:t xml:space="preserve">مواصلة </w:t>
      </w:r>
      <w:r w:rsidR="00F67252" w:rsidRPr="00F67252">
        <w:rPr>
          <w:rtl/>
        </w:rPr>
        <w:t>إعداد تقارير المجلس المعتمدة</w:t>
      </w:r>
      <w:r w:rsidR="00BF048F">
        <w:rPr>
          <w:rFonts w:hint="cs"/>
          <w:rtl/>
        </w:rPr>
        <w:t>، لعرضها على</w:t>
      </w:r>
      <w:r w:rsidR="00F67252" w:rsidRPr="00F67252">
        <w:rPr>
          <w:rtl/>
        </w:rPr>
        <w:t xml:space="preserve"> مؤتمر المندوبين المفوضين</w:t>
      </w:r>
      <w:r w:rsidR="00BB3184">
        <w:rPr>
          <w:rFonts w:hint="cs"/>
          <w:rtl/>
        </w:rPr>
        <w:t>؛</w:t>
      </w:r>
    </w:p>
    <w:p w:rsidR="007C7F80" w:rsidRPr="00BB3184" w:rsidRDefault="00F67252" w:rsidP="0060706C">
      <w:pPr>
        <w:rPr>
          <w:rtl/>
          <w:lang w:bidi="ar-EG"/>
        </w:rPr>
      </w:pPr>
      <w:r w:rsidRPr="00F67252">
        <w:rPr>
          <w:rtl/>
          <w:lang w:bidi="ar-EG"/>
        </w:rPr>
        <w:t xml:space="preserve">يُقترح تحديد موعد دورة المجلس لعام </w:t>
      </w:r>
      <w:r w:rsidRPr="00BB3184">
        <w:rPr>
          <w:lang w:bidi="ar-EG"/>
        </w:rPr>
        <w:t>2022</w:t>
      </w:r>
      <w:r w:rsidRPr="00C56A8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</w:t>
      </w:r>
      <w:r w:rsidR="007C7F80" w:rsidRPr="007A501D">
        <w:rPr>
          <w:rFonts w:hint="cs"/>
          <w:rtl/>
          <w:lang w:bidi="ar-EG"/>
        </w:rPr>
        <w:t>تُعقد لمدة</w:t>
      </w:r>
      <w:r w:rsidR="007C7F80" w:rsidRPr="007A501D">
        <w:rPr>
          <w:rFonts w:hint="cs"/>
          <w:rtl/>
        </w:rPr>
        <w:t xml:space="preserve"> </w:t>
      </w:r>
      <w:r w:rsidR="007C7F80" w:rsidRPr="007A501D">
        <w:rPr>
          <w:lang w:bidi="ar-EG"/>
        </w:rPr>
        <w:t>9</w:t>
      </w:r>
      <w:r w:rsidR="007C7F80" w:rsidRPr="007A501D">
        <w:rPr>
          <w:rFonts w:hint="eastAsia"/>
          <w:rtl/>
          <w:lang w:bidi="ar-EG"/>
        </w:rPr>
        <w:t> أيام عمل من</w:t>
      </w:r>
      <w:r w:rsidR="007C7F80" w:rsidRPr="007A501D">
        <w:rPr>
          <w:rFonts w:hint="cs"/>
          <w:rtl/>
          <w:lang w:bidi="ar-EG"/>
        </w:rPr>
        <w:t xml:space="preserve"> </w:t>
      </w:r>
      <w:r w:rsidR="007C7F80" w:rsidRPr="00BB3184">
        <w:rPr>
          <w:rFonts w:hint="cs"/>
          <w:rtl/>
          <w:lang w:bidi="ar-EG"/>
        </w:rPr>
        <w:t xml:space="preserve">يوم الثلاثاء </w:t>
      </w:r>
      <w:r w:rsidR="0060706C">
        <w:rPr>
          <w:lang w:bidi="ar-EG"/>
        </w:rPr>
        <w:t>22</w:t>
      </w:r>
      <w:r w:rsidR="007C7F80" w:rsidRPr="00BB3184">
        <w:rPr>
          <w:rFonts w:hint="eastAsia"/>
          <w:rtl/>
          <w:lang w:bidi="ar-EG"/>
        </w:rPr>
        <w:t> </w:t>
      </w:r>
      <w:r w:rsidR="0060706C">
        <w:rPr>
          <w:rFonts w:hint="cs"/>
          <w:rtl/>
          <w:lang w:bidi="ar-EG"/>
        </w:rPr>
        <w:t>مارس</w:t>
      </w:r>
      <w:r w:rsidR="007C7F80" w:rsidRPr="00BB3184">
        <w:rPr>
          <w:rFonts w:hint="cs"/>
          <w:rtl/>
          <w:lang w:bidi="ar-EG"/>
        </w:rPr>
        <w:t xml:space="preserve"> إلى يوم</w:t>
      </w:r>
      <w:r w:rsidR="007C7F80" w:rsidRPr="00BB3184">
        <w:rPr>
          <w:rFonts w:hint="eastAsia"/>
          <w:rtl/>
          <w:lang w:bidi="ar-EG"/>
        </w:rPr>
        <w:t> </w:t>
      </w:r>
      <w:r w:rsidR="007C7F80" w:rsidRPr="00BB3184">
        <w:rPr>
          <w:rFonts w:hint="cs"/>
          <w:rtl/>
          <w:lang w:bidi="ar-EG"/>
        </w:rPr>
        <w:t xml:space="preserve">الجمعة </w:t>
      </w:r>
      <w:r w:rsidR="0060706C">
        <w:rPr>
          <w:lang w:bidi="ar-EG"/>
        </w:rPr>
        <w:t>1</w:t>
      </w:r>
      <w:r w:rsidR="007C7F80" w:rsidRPr="00BB3184">
        <w:rPr>
          <w:rFonts w:hint="eastAsia"/>
          <w:rtl/>
          <w:lang w:bidi="ar-EG"/>
        </w:rPr>
        <w:t> </w:t>
      </w:r>
      <w:r w:rsidR="0060706C">
        <w:rPr>
          <w:rFonts w:hint="cs"/>
          <w:rtl/>
          <w:lang w:bidi="ar-EG"/>
        </w:rPr>
        <w:t>أبريل</w:t>
      </w:r>
      <w:r w:rsidR="007C7F80" w:rsidRPr="00BB3184">
        <w:rPr>
          <w:rFonts w:hint="cs"/>
          <w:rtl/>
          <w:lang w:bidi="ar-EG"/>
        </w:rPr>
        <w:t xml:space="preserve"> </w:t>
      </w:r>
      <w:r w:rsidR="007C7F80" w:rsidRPr="00BB3184">
        <w:rPr>
          <w:lang w:bidi="ar-EG"/>
        </w:rPr>
        <w:t>202</w:t>
      </w:r>
      <w:r w:rsidR="00D742DB" w:rsidRPr="00BB3184">
        <w:rPr>
          <w:lang w:bidi="ar-EG"/>
        </w:rPr>
        <w:t>2</w:t>
      </w:r>
      <w:r w:rsidR="007C7F80" w:rsidRPr="00BB3184">
        <w:rPr>
          <w:rFonts w:hint="cs"/>
          <w:rtl/>
          <w:lang w:bidi="ar-EG"/>
        </w:rPr>
        <w:t>.</w:t>
      </w:r>
    </w:p>
    <w:p w:rsidR="007C7F80" w:rsidRPr="00BB3184" w:rsidRDefault="007C7F80" w:rsidP="007C7F80">
      <w:pPr>
        <w:spacing w:before="3120"/>
        <w:rPr>
          <w:b/>
          <w:bCs/>
          <w:i/>
          <w:iCs/>
          <w:rtl/>
          <w:lang w:bidi="ar-EG"/>
        </w:rPr>
      </w:pPr>
      <w:r w:rsidRPr="00BB3184">
        <w:rPr>
          <w:rFonts w:hint="cs"/>
          <w:b/>
          <w:bCs/>
          <w:i/>
          <w:iCs/>
          <w:rtl/>
          <w:lang w:bidi="ar-EG"/>
        </w:rPr>
        <w:t xml:space="preserve">الملحقات: </w:t>
      </w:r>
      <w:r w:rsidRPr="00BB3184">
        <w:rPr>
          <w:b/>
          <w:bCs/>
          <w:i/>
          <w:iCs/>
          <w:lang w:bidi="ar-EG"/>
        </w:rPr>
        <w:t>1</w:t>
      </w:r>
    </w:p>
    <w:p w:rsidR="007C7F80" w:rsidRDefault="007C7F80" w:rsidP="007C7F80">
      <w:pPr>
        <w:bidi w:val="0"/>
        <w:spacing w:before="0" w:after="160" w:line="259" w:lineRule="auto"/>
        <w:jc w:val="left"/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7C7F80" w:rsidRPr="00917085" w:rsidRDefault="007C7F80" w:rsidP="007C7F80">
      <w:pPr>
        <w:pStyle w:val="AnnexNo0"/>
        <w:rPr>
          <w:rtl/>
        </w:rPr>
      </w:pPr>
      <w:r w:rsidRPr="00917085">
        <w:rPr>
          <w:rFonts w:hint="cs"/>
          <w:rtl/>
        </w:rPr>
        <w:lastRenderedPageBreak/>
        <w:t>الملحـق</w:t>
      </w:r>
    </w:p>
    <w:p w:rsidR="007C7F80" w:rsidRPr="00917085" w:rsidRDefault="007C7F80" w:rsidP="007C7F80">
      <w:pPr>
        <w:pStyle w:val="DecNo"/>
        <w:rPr>
          <w:rtl/>
        </w:rPr>
      </w:pPr>
      <w:r w:rsidRPr="00917085">
        <w:rPr>
          <w:rFonts w:hint="cs"/>
          <w:rtl/>
        </w:rPr>
        <w:t>مشـروع المقـرر [...]</w:t>
      </w:r>
    </w:p>
    <w:p w:rsidR="007C7F80" w:rsidRPr="00917085" w:rsidRDefault="007C7F80" w:rsidP="00D742DB">
      <w:pPr>
        <w:pStyle w:val="Decisiontitle"/>
        <w:rPr>
          <w:rtl/>
        </w:rPr>
      </w:pPr>
      <w:r w:rsidRPr="00917085">
        <w:rPr>
          <w:rFonts w:hint="cs"/>
          <w:rtl/>
        </w:rPr>
        <w:t>مواعيد انعقاد دورات المجلس للأعوام </w:t>
      </w:r>
      <w:r w:rsidR="00D742DB">
        <w:t>2020</w:t>
      </w:r>
      <w:r w:rsidRPr="00917085">
        <w:rPr>
          <w:rFonts w:hint="cs"/>
          <w:rtl/>
        </w:rPr>
        <w:t xml:space="preserve"> و</w:t>
      </w:r>
      <w:r w:rsidRPr="00917085">
        <w:t>20</w:t>
      </w:r>
      <w:r w:rsidR="00D742DB">
        <w:t>21</w:t>
      </w:r>
      <w:r w:rsidRPr="0091708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20</w:t>
      </w:r>
      <w:r w:rsidR="00D742DB">
        <w:t>22</w:t>
      </w:r>
      <w:r>
        <w:rPr>
          <w:rFonts w:hint="cs"/>
          <w:rtl/>
        </w:rPr>
        <w:t xml:space="preserve"> </w:t>
      </w:r>
      <w:r w:rsidRPr="00917085">
        <w:rPr>
          <w:rFonts w:hint="cs"/>
          <w:rtl/>
        </w:rPr>
        <w:t>ومدتها</w:t>
      </w:r>
    </w:p>
    <w:p w:rsidR="007C7F80" w:rsidRPr="00917085" w:rsidRDefault="007C7F80" w:rsidP="007C7F80">
      <w:pPr>
        <w:pStyle w:val="Normalaftertitle"/>
        <w:rPr>
          <w:rtl/>
        </w:rPr>
      </w:pPr>
      <w:r w:rsidRPr="00917085">
        <w:rPr>
          <w:rFonts w:hint="cs"/>
          <w:rtl/>
        </w:rPr>
        <w:t>إن المجلس،</w:t>
      </w:r>
    </w:p>
    <w:p w:rsidR="007C7F80" w:rsidRPr="00917085" w:rsidRDefault="007C7F80" w:rsidP="007C7F80">
      <w:pPr>
        <w:pStyle w:val="Call"/>
        <w:rPr>
          <w:rtl/>
        </w:rPr>
      </w:pPr>
      <w:r w:rsidRPr="00917085">
        <w:rPr>
          <w:rFonts w:hint="cs"/>
          <w:rtl/>
        </w:rPr>
        <w:t>إذ يذكّر</w:t>
      </w:r>
    </w:p>
    <w:p w:rsidR="007C7F80" w:rsidRPr="00917085" w:rsidRDefault="007C7F80" w:rsidP="00BB3184">
      <w:pPr>
        <w:rPr>
          <w:rtl/>
          <w:lang w:bidi="ar-EG"/>
        </w:rPr>
      </w:pPr>
      <w:r w:rsidRPr="00917085">
        <w:rPr>
          <w:rFonts w:hint="cs"/>
          <w:rtl/>
        </w:rPr>
        <w:t xml:space="preserve"> </w:t>
      </w:r>
      <w:r w:rsidRPr="00917085">
        <w:rPr>
          <w:rFonts w:hint="cs"/>
          <w:i/>
          <w:iCs/>
          <w:rtl/>
        </w:rPr>
        <w:t>أ )</w:t>
      </w:r>
      <w:r w:rsidRPr="00917085">
        <w:rPr>
          <w:rtl/>
        </w:rPr>
        <w:tab/>
      </w:r>
      <w:r w:rsidRPr="00917085">
        <w:rPr>
          <w:rFonts w:hint="cs"/>
          <w:rtl/>
        </w:rPr>
        <w:t xml:space="preserve">بالقرار </w:t>
      </w:r>
      <w:r w:rsidRPr="00917085">
        <w:rPr>
          <w:lang w:bidi="ar-EG"/>
        </w:rPr>
        <w:t>77</w:t>
      </w:r>
      <w:r w:rsidRPr="00917085">
        <w:rPr>
          <w:rFonts w:hint="cs"/>
          <w:rtl/>
        </w:rPr>
        <w:t xml:space="preserve"> (المراجَع في </w:t>
      </w:r>
      <w:r w:rsidR="00D742DB">
        <w:rPr>
          <w:rFonts w:hint="cs"/>
          <w:rtl/>
        </w:rPr>
        <w:t>دبي</w:t>
      </w:r>
      <w:r w:rsidRPr="00917085">
        <w:rPr>
          <w:rFonts w:hint="cs"/>
          <w:rtl/>
        </w:rPr>
        <w:t xml:space="preserve">، </w:t>
      </w:r>
      <w:r w:rsidRPr="00917085">
        <w:rPr>
          <w:lang w:bidi="ar-EG"/>
        </w:rPr>
        <w:t>201</w:t>
      </w:r>
      <w:r w:rsidR="00D742DB">
        <w:rPr>
          <w:lang w:bidi="ar-EG"/>
        </w:rPr>
        <w:t>8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 xml:space="preserve">الذي </w:t>
      </w:r>
      <w:r w:rsidRPr="00C537AA">
        <w:rPr>
          <w:i/>
          <w:iCs/>
          <w:rtl/>
        </w:rPr>
        <w:t>يكلف المجلس</w:t>
      </w:r>
      <w:r w:rsidRPr="00917085">
        <w:rPr>
          <w:rtl/>
        </w:rPr>
        <w:t xml:space="preserve"> بأن </w:t>
      </w:r>
      <w:r w:rsidRPr="00917085">
        <w:rPr>
          <w:rFonts w:hint="cs"/>
          <w:rtl/>
        </w:rPr>
        <w:t>"</w:t>
      </w:r>
      <w:r w:rsidRPr="00917085">
        <w:rPr>
          <w:rtl/>
        </w:rPr>
        <w:t>يحدد في كل دورة عادية من</w:t>
      </w:r>
      <w:r w:rsidR="00BB3184">
        <w:rPr>
          <w:rFonts w:hint="cs"/>
          <w:rtl/>
        </w:rPr>
        <w:t> </w:t>
      </w:r>
      <w:r w:rsidRPr="00917085">
        <w:rPr>
          <w:rtl/>
        </w:rPr>
        <w:t>دوراته الجدول الزمني لمواعيد دوراته العادية الثلاث</w:t>
      </w:r>
      <w:r w:rsidRPr="00917085">
        <w:rPr>
          <w:rFonts w:hint="cs"/>
          <w:rtl/>
        </w:rPr>
        <w:t xml:space="preserve"> التالية</w:t>
      </w:r>
      <w:r w:rsidRPr="00917085">
        <w:rPr>
          <w:rtl/>
        </w:rPr>
        <w:t xml:space="preserve"> في يونيو-يوليو واستعراضه على أساس متجدد</w:t>
      </w:r>
      <w:r w:rsidRPr="00917085">
        <w:rPr>
          <w:rFonts w:hint="cs"/>
          <w:rtl/>
        </w:rPr>
        <w:t>"</w:t>
      </w:r>
      <w:r>
        <w:rPr>
          <w:rFonts w:hint="cs"/>
          <w:rtl/>
        </w:rPr>
        <w:t>؛</w:t>
      </w:r>
    </w:p>
    <w:p w:rsidR="007C7F80" w:rsidRDefault="007C7F80" w:rsidP="007C7F80">
      <w:pPr>
        <w:rPr>
          <w:rtl/>
        </w:rPr>
      </w:pPr>
      <w:r w:rsidRPr="00043071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>الذي ينص على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r w:rsidRPr="00917085">
        <w:rPr>
          <w:rFonts w:hint="cs"/>
          <w:rtl/>
        </w:rPr>
        <w:t> </w:t>
      </w:r>
      <w:r w:rsidRPr="00917085">
        <w:rPr>
          <w:rtl/>
        </w:rPr>
        <w:t>تصادف الفترة الم</w:t>
      </w:r>
      <w:bookmarkStart w:id="4" w:name="_GoBack"/>
      <w:bookmarkEnd w:id="4"/>
      <w:r w:rsidRPr="00917085">
        <w:rPr>
          <w:rtl/>
        </w:rPr>
        <w:t>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:rsidR="007C7F80" w:rsidRDefault="007C7F80" w:rsidP="007C7F80">
      <w:pPr>
        <w:pStyle w:val="Call"/>
        <w:rPr>
          <w:rtl/>
        </w:rPr>
      </w:pPr>
      <w:r>
        <w:rPr>
          <w:rFonts w:hint="cs"/>
          <w:rtl/>
          <w:lang w:bidi="ar-EG"/>
        </w:rPr>
        <w:t>وإذ يشير إلى</w:t>
      </w:r>
    </w:p>
    <w:p w:rsidR="007C7F80" w:rsidRDefault="007C7F80" w:rsidP="00D742DB">
      <w:pPr>
        <w:rPr>
          <w:rtl/>
        </w:rPr>
      </w:pPr>
      <w:r w:rsidRPr="00281388">
        <w:rPr>
          <w:rFonts w:hint="cs"/>
          <w:rtl/>
          <w:lang w:bidi="ar-EG"/>
        </w:rPr>
        <w:t xml:space="preserve">المقرر </w:t>
      </w:r>
      <w:r w:rsidR="00D742DB">
        <w:rPr>
          <w:lang w:bidi="ar-EG"/>
        </w:rPr>
        <w:t>604</w:t>
      </w:r>
      <w:r w:rsidRPr="002813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للمجلس الذي يؤكد فيه </w:t>
      </w:r>
      <w:r w:rsidRPr="00281388">
        <w:rPr>
          <w:rFonts w:hint="cs"/>
          <w:rtl/>
          <w:lang w:bidi="ar-EG"/>
        </w:rPr>
        <w:t xml:space="preserve">مواعيد </w:t>
      </w:r>
      <w:r>
        <w:rPr>
          <w:rFonts w:hint="cs"/>
          <w:rtl/>
          <w:lang w:bidi="ar-EG"/>
        </w:rPr>
        <w:t>دورتي المجلس لعامي</w:t>
      </w:r>
      <w:r w:rsidRPr="00281388">
        <w:rPr>
          <w:rFonts w:hint="cs"/>
          <w:rtl/>
          <w:lang w:bidi="ar-EG"/>
        </w:rPr>
        <w:t xml:space="preserve"> </w:t>
      </w:r>
      <w:r w:rsidR="00D742DB"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و</w:t>
      </w:r>
      <w:r w:rsidRPr="00281388">
        <w:rPr>
          <w:lang w:bidi="ar-EG"/>
        </w:rPr>
        <w:t>202</w:t>
      </w:r>
      <w:r w:rsidR="00D742DB">
        <w:rPr>
          <w:lang w:bidi="ar-EG"/>
        </w:rPr>
        <w:t>1</w:t>
      </w:r>
      <w:r>
        <w:rPr>
          <w:rFonts w:hint="cs"/>
          <w:rtl/>
          <w:lang w:bidi="ar-EG"/>
        </w:rPr>
        <w:t>،</w:t>
      </w:r>
    </w:p>
    <w:p w:rsidR="007C7F80" w:rsidRDefault="007C7F80" w:rsidP="007C7F80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:rsidR="007C7F80" w:rsidRDefault="007C7F80" w:rsidP="007C7F80">
      <w:pPr>
        <w:rPr>
          <w:rtl/>
        </w:rPr>
      </w:pPr>
      <w:r>
        <w:rPr>
          <w:rFonts w:hint="cs"/>
          <w:rtl/>
        </w:rPr>
        <w:t xml:space="preserve">الحاجة إلى تحديد مواعيد الدورات العادية للمجلس بحيث تُعقد في </w:t>
      </w:r>
      <w:r>
        <w:rPr>
          <w:rFonts w:hint="cs"/>
          <w:rtl/>
          <w:lang w:bidi="ar-EG"/>
        </w:rPr>
        <w:t>نفس الفترة الزمنية تقريباً من كل سنة</w:t>
      </w:r>
      <w:r>
        <w:rPr>
          <w:rFonts w:hint="cs"/>
          <w:rtl/>
        </w:rPr>
        <w:t xml:space="preserve"> بغية تيسير التخطيط بشأن أحداث الاتحاد الأخرى،</w:t>
      </w:r>
    </w:p>
    <w:p w:rsidR="007C7F80" w:rsidRDefault="007C7F80" w:rsidP="007C7F80">
      <w:pPr>
        <w:pStyle w:val="Call"/>
        <w:rPr>
          <w:rtl/>
        </w:rPr>
      </w:pPr>
      <w:r>
        <w:rPr>
          <w:rFonts w:hint="cs"/>
          <w:rtl/>
        </w:rPr>
        <w:t>وإذ يضع في اعتباره كذلك</w:t>
      </w:r>
    </w:p>
    <w:p w:rsidR="007C7F80" w:rsidRPr="00917085" w:rsidRDefault="007C7F80" w:rsidP="00BF048F">
      <w:pPr>
        <w:rPr>
          <w:rtl/>
        </w:rPr>
      </w:pPr>
      <w:r>
        <w:rPr>
          <w:rFonts w:hint="cs"/>
          <w:rtl/>
        </w:rPr>
        <w:t xml:space="preserve">الحاجة إلى </w:t>
      </w:r>
      <w:r w:rsidR="00F67252" w:rsidRPr="00F67252">
        <w:rPr>
          <w:rtl/>
        </w:rPr>
        <w:t xml:space="preserve">تحديد موعد الدورة العادية للمجلس </w:t>
      </w:r>
      <w:r w:rsidR="00BF048F">
        <w:rPr>
          <w:rFonts w:hint="cs"/>
          <w:rtl/>
        </w:rPr>
        <w:t>التي</w:t>
      </w:r>
      <w:r w:rsidR="007E45C5" w:rsidRPr="007E45C5">
        <w:rPr>
          <w:rFonts w:hint="cs"/>
          <w:rtl/>
        </w:rPr>
        <w:t xml:space="preserve"> تُعقد </w:t>
      </w:r>
      <w:r w:rsidR="00F67252" w:rsidRPr="00F67252">
        <w:rPr>
          <w:rtl/>
        </w:rPr>
        <w:t>قبل انعقاد مؤتمر المندوبين المفوضين</w:t>
      </w:r>
      <w:r w:rsidR="007E45C5">
        <w:rPr>
          <w:rFonts w:hint="cs"/>
          <w:rtl/>
        </w:rPr>
        <w:t>،</w:t>
      </w:r>
      <w:r w:rsidR="00F67252" w:rsidRPr="00F67252">
        <w:rPr>
          <w:rtl/>
        </w:rPr>
        <w:t xml:space="preserve"> في الفترة من أبريل إلى مايو للسماح </w:t>
      </w:r>
      <w:r w:rsidR="00BF048F">
        <w:rPr>
          <w:rFonts w:hint="cs"/>
          <w:rtl/>
        </w:rPr>
        <w:t>بأن تُنشر، ضمن</w:t>
      </w:r>
      <w:r w:rsidR="00BF048F">
        <w:rPr>
          <w:rtl/>
        </w:rPr>
        <w:t xml:space="preserve"> إطار زمني معقول</w:t>
      </w:r>
      <w:r w:rsidR="00BF048F">
        <w:rPr>
          <w:rFonts w:hint="cs"/>
          <w:rtl/>
        </w:rPr>
        <w:t>،</w:t>
      </w:r>
      <w:r w:rsidR="00F67252" w:rsidRPr="00F67252">
        <w:rPr>
          <w:rtl/>
        </w:rPr>
        <w:t xml:space="preserve"> تقارير المجلس </w:t>
      </w:r>
      <w:r w:rsidR="00BF048F">
        <w:rPr>
          <w:rFonts w:hint="cs"/>
          <w:rtl/>
        </w:rPr>
        <w:t xml:space="preserve">التي سيُنظر فيها </w:t>
      </w:r>
      <w:r w:rsidR="00F67252" w:rsidRPr="00F67252">
        <w:rPr>
          <w:rtl/>
        </w:rPr>
        <w:t>في مؤتمر المندو</w:t>
      </w:r>
      <w:r w:rsidR="00BF048F">
        <w:rPr>
          <w:rtl/>
        </w:rPr>
        <w:t>بين المفوضين</w:t>
      </w:r>
      <w:r w:rsidR="00F67252" w:rsidRPr="00F67252">
        <w:rPr>
          <w:rtl/>
        </w:rPr>
        <w:t>،</w:t>
      </w:r>
    </w:p>
    <w:p w:rsidR="007C7F80" w:rsidRPr="00917085" w:rsidRDefault="007C7F80" w:rsidP="007C7F80">
      <w:pPr>
        <w:pStyle w:val="Call"/>
        <w:rPr>
          <w:rtl/>
        </w:rPr>
      </w:pPr>
      <w:r w:rsidRPr="00917085">
        <w:rPr>
          <w:rFonts w:hint="cs"/>
          <w:rtl/>
        </w:rPr>
        <w:t>يقرر</w:t>
      </w:r>
    </w:p>
    <w:p w:rsidR="007C7F80" w:rsidRDefault="007C7F80" w:rsidP="007C7F80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 w:rsidRPr="00917085">
        <w:rPr>
          <w:lang w:bidi="ar-EG"/>
        </w:rPr>
        <w:t>2020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9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19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2020</w:t>
      </w:r>
      <w:r>
        <w:rPr>
          <w:rFonts w:hint="cs"/>
          <w:b/>
          <w:bCs/>
          <w:rtl/>
        </w:rPr>
        <w:t>؛</w:t>
      </w:r>
    </w:p>
    <w:p w:rsidR="007C7F80" w:rsidRDefault="007C7F80" w:rsidP="00C00BCC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>
        <w:rPr>
          <w:lang w:bidi="ar-EG"/>
        </w:rPr>
        <w:t>2021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8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18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</w:t>
      </w:r>
      <w:r>
        <w:rPr>
          <w:b/>
          <w:bCs/>
          <w:lang w:bidi="ar-EG"/>
        </w:rPr>
        <w:t>1</w:t>
      </w:r>
      <w:r w:rsidR="00C00BCC">
        <w:rPr>
          <w:rFonts w:hint="cs"/>
          <w:b/>
          <w:bCs/>
          <w:rtl/>
        </w:rPr>
        <w:t>؛</w:t>
      </w:r>
    </w:p>
    <w:p w:rsidR="00D742DB" w:rsidRPr="007E45C5" w:rsidRDefault="00D742DB" w:rsidP="006C5A55">
      <w:pPr>
        <w:rPr>
          <w:rtl/>
        </w:rPr>
      </w:pPr>
      <w:r w:rsidRPr="007E45C5">
        <w:rPr>
          <w:rFonts w:hint="cs"/>
          <w:rtl/>
          <w:lang w:bidi="ar-EG"/>
        </w:rPr>
        <w:t>أن تُفتتح دورة المجلس</w:t>
      </w:r>
      <w:r w:rsidR="0060706C">
        <w:rPr>
          <w:rFonts w:hint="cs"/>
          <w:rtl/>
          <w:lang w:bidi="ar-EG"/>
        </w:rPr>
        <w:t xml:space="preserve"> العادية</w:t>
      </w:r>
      <w:r w:rsidRPr="007E45C5">
        <w:rPr>
          <w:rFonts w:hint="cs"/>
          <w:rtl/>
          <w:lang w:bidi="ar-EG"/>
        </w:rPr>
        <w:t xml:space="preserve"> لعام </w:t>
      </w:r>
      <w:r w:rsidRPr="007E45C5">
        <w:rPr>
          <w:lang w:bidi="ar-EG"/>
        </w:rPr>
        <w:t>2022</w:t>
      </w:r>
      <w:r w:rsidRPr="007E45C5">
        <w:rPr>
          <w:rFonts w:hint="cs"/>
          <w:rtl/>
          <w:lang w:bidi="ar-EG"/>
        </w:rPr>
        <w:t xml:space="preserve"> في جنيف وأن تُعقد لمدة</w:t>
      </w:r>
      <w:r w:rsidRPr="007E45C5">
        <w:rPr>
          <w:rFonts w:hint="cs"/>
          <w:rtl/>
        </w:rPr>
        <w:t xml:space="preserve"> </w:t>
      </w:r>
      <w:r w:rsidRPr="007E45C5">
        <w:rPr>
          <w:lang w:bidi="ar-EG"/>
        </w:rPr>
        <w:t>9</w:t>
      </w:r>
      <w:r w:rsidRPr="007E45C5">
        <w:rPr>
          <w:rFonts w:hint="eastAsia"/>
          <w:rtl/>
          <w:lang w:bidi="ar-EG"/>
        </w:rPr>
        <w:t> أيام عمل من</w:t>
      </w:r>
      <w:r w:rsidRPr="007E45C5">
        <w:rPr>
          <w:rFonts w:hint="cs"/>
          <w:rtl/>
          <w:lang w:bidi="ar-EG"/>
        </w:rPr>
        <w:t xml:space="preserve"> يوم</w:t>
      </w:r>
      <w:r w:rsidRPr="007E45C5">
        <w:rPr>
          <w:rFonts w:hint="cs"/>
          <w:b/>
          <w:bCs/>
          <w:rtl/>
          <w:lang w:bidi="ar-EG"/>
        </w:rPr>
        <w:t xml:space="preserve"> </w:t>
      </w:r>
      <w:r w:rsidRPr="007E45C5">
        <w:rPr>
          <w:rFonts w:hint="cs"/>
          <w:b/>
          <w:bCs/>
          <w:rtl/>
        </w:rPr>
        <w:t xml:space="preserve">الثلاثاء </w:t>
      </w:r>
      <w:r w:rsidR="0060706C">
        <w:rPr>
          <w:b/>
          <w:bCs/>
          <w:lang w:bidi="ar-EG"/>
        </w:rPr>
        <w:t>22</w:t>
      </w:r>
      <w:r w:rsidRPr="007E45C5">
        <w:rPr>
          <w:rFonts w:hint="cs"/>
          <w:b/>
          <w:bCs/>
          <w:rtl/>
        </w:rPr>
        <w:t xml:space="preserve"> </w:t>
      </w:r>
      <w:r w:rsidR="0060706C">
        <w:rPr>
          <w:rFonts w:hint="cs"/>
          <w:b/>
          <w:bCs/>
          <w:rtl/>
        </w:rPr>
        <w:t>مارس</w:t>
      </w:r>
      <w:r w:rsidRPr="007E45C5">
        <w:rPr>
          <w:rFonts w:hint="cs"/>
          <w:b/>
          <w:bCs/>
          <w:rtl/>
        </w:rPr>
        <w:t xml:space="preserve"> إلى يوم الجمعة </w:t>
      </w:r>
      <w:r w:rsidR="006C5A55">
        <w:rPr>
          <w:b/>
          <w:bCs/>
          <w:lang w:bidi="ar-EG"/>
        </w:rPr>
        <w:t>1</w:t>
      </w:r>
      <w:r w:rsidRPr="007E45C5">
        <w:rPr>
          <w:rFonts w:hint="eastAsia"/>
          <w:b/>
          <w:bCs/>
          <w:rtl/>
        </w:rPr>
        <w:t> </w:t>
      </w:r>
      <w:r w:rsidR="006C5A55">
        <w:rPr>
          <w:rFonts w:hint="cs"/>
          <w:b/>
          <w:bCs/>
          <w:rtl/>
        </w:rPr>
        <w:t>أبريل</w:t>
      </w:r>
      <w:r w:rsidRPr="007E45C5">
        <w:rPr>
          <w:rFonts w:hint="eastAsia"/>
          <w:b/>
          <w:bCs/>
          <w:rtl/>
        </w:rPr>
        <w:t> </w:t>
      </w:r>
      <w:r w:rsidRPr="007E45C5">
        <w:rPr>
          <w:b/>
          <w:bCs/>
          <w:lang w:bidi="ar-EG"/>
        </w:rPr>
        <w:t>2022</w:t>
      </w:r>
      <w:r w:rsidR="00DF3383">
        <w:rPr>
          <w:rFonts w:hint="cs"/>
          <w:b/>
          <w:bCs/>
          <w:rtl/>
          <w:lang w:bidi="ar-EG"/>
        </w:rPr>
        <w:t>،</w:t>
      </w:r>
      <w:r w:rsidRPr="007E45C5">
        <w:rPr>
          <w:rFonts w:hint="cs"/>
          <w:b/>
          <w:bCs/>
          <w:rtl/>
          <w:lang w:bidi="ar-EG"/>
        </w:rPr>
        <w:t xml:space="preserve"> </w:t>
      </w:r>
      <w:r w:rsidR="007E45C5" w:rsidRPr="007E45C5">
        <w:rPr>
          <w:rFonts w:hint="cs"/>
          <w:rtl/>
        </w:rPr>
        <w:t>و</w:t>
      </w:r>
      <w:r w:rsidR="007E45C5" w:rsidRPr="007E45C5">
        <w:rPr>
          <w:rtl/>
          <w:lang w:bidi="ar-EG"/>
        </w:rPr>
        <w:t>أن ي</w:t>
      </w:r>
      <w:r w:rsidR="00BF048F">
        <w:rPr>
          <w:rFonts w:hint="cs"/>
          <w:rtl/>
          <w:lang w:bidi="ar-EG"/>
        </w:rPr>
        <w:t>ُ</w:t>
      </w:r>
      <w:r w:rsidR="007E45C5" w:rsidRPr="007E45C5">
        <w:rPr>
          <w:rtl/>
          <w:lang w:bidi="ar-EG"/>
        </w:rPr>
        <w:t>عقد اجتماعه</w:t>
      </w:r>
      <w:r w:rsidR="007E45C5" w:rsidRPr="007E45C5">
        <w:rPr>
          <w:rFonts w:hint="cs"/>
          <w:rtl/>
          <w:lang w:bidi="ar-EG"/>
        </w:rPr>
        <w:t>ا</w:t>
      </w:r>
      <w:r w:rsidR="007E45C5" w:rsidRPr="007E45C5">
        <w:rPr>
          <w:rtl/>
          <w:lang w:bidi="ar-EG"/>
        </w:rPr>
        <w:t xml:space="preserve"> </w:t>
      </w:r>
      <w:r w:rsidR="00BF048F">
        <w:rPr>
          <w:rFonts w:hint="cs"/>
          <w:rtl/>
          <w:lang w:bidi="ar-EG"/>
        </w:rPr>
        <w:t>الأخير</w:t>
      </w:r>
      <w:r w:rsidR="007E45C5" w:rsidRPr="007E45C5">
        <w:rPr>
          <w:rtl/>
          <w:lang w:bidi="ar-EG"/>
        </w:rPr>
        <w:t xml:space="preserve"> يوم السبت قبل بدء مؤتمر المندوبين المفوضين لعام </w:t>
      </w:r>
      <w:r w:rsidR="007E45C5" w:rsidRPr="007E45C5">
        <w:rPr>
          <w:lang w:bidi="ar-EG"/>
        </w:rPr>
        <w:t>2022</w:t>
      </w:r>
      <w:r w:rsidR="007E45C5" w:rsidRPr="007E45C5">
        <w:rPr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AA" w:rsidRDefault="005D0DAA" w:rsidP="006C3242">
      <w:pPr>
        <w:spacing w:before="0" w:line="240" w:lineRule="auto"/>
      </w:pPr>
      <w:r>
        <w:separator/>
      </w:r>
    </w:p>
  </w:endnote>
  <w:endnote w:type="continuationSeparator" w:id="0">
    <w:p w:rsidR="005D0DAA" w:rsidRDefault="005D0D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65" w:rsidRPr="006C3242" w:rsidRDefault="00541F65" w:rsidP="00541F6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4AB5">
      <w:rPr>
        <w:rFonts w:ascii="Calibri" w:hAnsi="Calibri" w:cs="Calibri"/>
        <w:noProof/>
        <w:sz w:val="16"/>
        <w:szCs w:val="16"/>
        <w:lang w:val="fr-FR"/>
      </w:rPr>
      <w:t>P:\ARA\SG\CONSEIL\C19\000\002REV1A.docx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D8510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457442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4AB5">
      <w:rPr>
        <w:rFonts w:ascii="Calibri" w:hAnsi="Calibri" w:cs="Calibri"/>
        <w:noProof/>
        <w:sz w:val="16"/>
        <w:szCs w:val="16"/>
        <w:lang w:val="fr-FR"/>
      </w:rPr>
      <w:t>19.06.19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4AB5">
      <w:rPr>
        <w:rFonts w:ascii="Calibri" w:hAnsi="Calibri" w:cs="Calibri"/>
        <w:noProof/>
        <w:sz w:val="16"/>
        <w:szCs w:val="16"/>
        <w:lang w:val="fr-FR"/>
      </w:rPr>
      <w:t>19.06.19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AA" w:rsidRDefault="005D0DAA" w:rsidP="006C3242">
      <w:pPr>
        <w:spacing w:before="0" w:line="240" w:lineRule="auto"/>
      </w:pPr>
      <w:r>
        <w:separator/>
      </w:r>
    </w:p>
  </w:footnote>
  <w:footnote w:type="continuationSeparator" w:id="0">
    <w:p w:rsidR="005D0DAA" w:rsidRDefault="005D0D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54AB5" w:rsidP="00D86E4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86E49">
          <w:rPr>
            <w:rFonts w:cs="Calibri" w:hint="cs"/>
            <w:noProof/>
            <w:sz w:val="20"/>
            <w:szCs w:val="20"/>
            <w:rtl/>
          </w:rPr>
          <w:t>2</w:t>
        </w:r>
        <w:r w:rsidR="00924E1A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0"/>
    <w:rsid w:val="00054AB5"/>
    <w:rsid w:val="0006019B"/>
    <w:rsid w:val="00071672"/>
    <w:rsid w:val="00090574"/>
    <w:rsid w:val="000C1C0E"/>
    <w:rsid w:val="000C548A"/>
    <w:rsid w:val="000E3E8A"/>
    <w:rsid w:val="001A3DF6"/>
    <w:rsid w:val="001B2CE9"/>
    <w:rsid w:val="001C0169"/>
    <w:rsid w:val="001D1D50"/>
    <w:rsid w:val="001E446E"/>
    <w:rsid w:val="00214E44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E4304"/>
    <w:rsid w:val="003F4B29"/>
    <w:rsid w:val="0042686F"/>
    <w:rsid w:val="004317D8"/>
    <w:rsid w:val="00434183"/>
    <w:rsid w:val="00443869"/>
    <w:rsid w:val="00447F32"/>
    <w:rsid w:val="004E11DC"/>
    <w:rsid w:val="005409AC"/>
    <w:rsid w:val="00541F65"/>
    <w:rsid w:val="0055516A"/>
    <w:rsid w:val="0058491B"/>
    <w:rsid w:val="005A3170"/>
    <w:rsid w:val="005D0DAA"/>
    <w:rsid w:val="0060706C"/>
    <w:rsid w:val="00654329"/>
    <w:rsid w:val="00677396"/>
    <w:rsid w:val="0069200F"/>
    <w:rsid w:val="006A65CB"/>
    <w:rsid w:val="006A764B"/>
    <w:rsid w:val="006C3242"/>
    <w:rsid w:val="006C5A55"/>
    <w:rsid w:val="006C7CC0"/>
    <w:rsid w:val="006F63F7"/>
    <w:rsid w:val="007025C7"/>
    <w:rsid w:val="00706D7A"/>
    <w:rsid w:val="00722F0D"/>
    <w:rsid w:val="0074420E"/>
    <w:rsid w:val="00783E26"/>
    <w:rsid w:val="007C3BC7"/>
    <w:rsid w:val="007C7F80"/>
    <w:rsid w:val="007D4ACF"/>
    <w:rsid w:val="007E45C5"/>
    <w:rsid w:val="007F0787"/>
    <w:rsid w:val="00810B7B"/>
    <w:rsid w:val="0082358A"/>
    <w:rsid w:val="008235CD"/>
    <w:rsid w:val="008247DE"/>
    <w:rsid w:val="00840B10"/>
    <w:rsid w:val="008513CB"/>
    <w:rsid w:val="00923B0C"/>
    <w:rsid w:val="00924E1A"/>
    <w:rsid w:val="0094021C"/>
    <w:rsid w:val="0094076D"/>
    <w:rsid w:val="00982B28"/>
    <w:rsid w:val="00985158"/>
    <w:rsid w:val="009D2C99"/>
    <w:rsid w:val="009D313F"/>
    <w:rsid w:val="00A47A5A"/>
    <w:rsid w:val="00A6683B"/>
    <w:rsid w:val="00A97F94"/>
    <w:rsid w:val="00AF656F"/>
    <w:rsid w:val="00B05BC8"/>
    <w:rsid w:val="00B3461D"/>
    <w:rsid w:val="00B64B47"/>
    <w:rsid w:val="00BB3184"/>
    <w:rsid w:val="00BF048F"/>
    <w:rsid w:val="00C002DE"/>
    <w:rsid w:val="00C00BCC"/>
    <w:rsid w:val="00C537AA"/>
    <w:rsid w:val="00C53BF8"/>
    <w:rsid w:val="00C56A8F"/>
    <w:rsid w:val="00C66157"/>
    <w:rsid w:val="00C674FE"/>
    <w:rsid w:val="00C67501"/>
    <w:rsid w:val="00C75633"/>
    <w:rsid w:val="00CE2EE1"/>
    <w:rsid w:val="00CE3349"/>
    <w:rsid w:val="00CF3FFD"/>
    <w:rsid w:val="00D10CCF"/>
    <w:rsid w:val="00D37E21"/>
    <w:rsid w:val="00D742DB"/>
    <w:rsid w:val="00D77D0F"/>
    <w:rsid w:val="00D86E49"/>
    <w:rsid w:val="00DA1CF0"/>
    <w:rsid w:val="00DC1E02"/>
    <w:rsid w:val="00DC24B4"/>
    <w:rsid w:val="00DF16DC"/>
    <w:rsid w:val="00DF3383"/>
    <w:rsid w:val="00E45211"/>
    <w:rsid w:val="00E92863"/>
    <w:rsid w:val="00EA380B"/>
    <w:rsid w:val="00EB796D"/>
    <w:rsid w:val="00F058DC"/>
    <w:rsid w:val="00F116AC"/>
    <w:rsid w:val="00F24FC4"/>
    <w:rsid w:val="00F2676C"/>
    <w:rsid w:val="00F40445"/>
    <w:rsid w:val="00F67252"/>
    <w:rsid w:val="00F84366"/>
    <w:rsid w:val="00F85089"/>
    <w:rsid w:val="00F864D9"/>
    <w:rsid w:val="00FA69DD"/>
    <w:rsid w:val="00FA6F46"/>
    <w:rsid w:val="00FE2BD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335FDF5-153E-4574-AB2B-D7B996AA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58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No0">
    <w:name w:val="Annex_No"/>
    <w:basedOn w:val="Normal"/>
    <w:qFormat/>
    <w:rsid w:val="007C7F80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Headingb0">
    <w:name w:val="Heading_b"/>
    <w:basedOn w:val="Heading2"/>
    <w:rsid w:val="007C7F80"/>
    <w:pPr>
      <w:tabs>
        <w:tab w:val="clear" w:pos="794"/>
        <w:tab w:val="left" w:pos="1134"/>
      </w:tabs>
      <w:spacing w:before="180"/>
      <w:ind w:left="0" w:firstLine="0"/>
    </w:pPr>
    <w:rPr>
      <w:rFonts w:eastAsia="Times New Roman"/>
      <w:kern w:val="14"/>
      <w:lang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7C7F80"/>
    <w:pPr>
      <w:tabs>
        <w:tab w:val="clear" w:pos="794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7C7F80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C7F80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7C7F80"/>
    <w:rPr>
      <w:rFonts w:ascii="Calibri" w:hAnsi="Calibri" w:cs="Traditional Arabic"/>
      <w:szCs w:val="30"/>
      <w:lang w:bidi="ar-SY"/>
    </w:rPr>
  </w:style>
  <w:style w:type="paragraph" w:customStyle="1" w:styleId="Decisiontitle">
    <w:name w:val="Decision title"/>
    <w:basedOn w:val="Normal"/>
    <w:qFormat/>
    <w:rsid w:val="007C7F80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b/>
      <w:bCs/>
      <w:sz w:val="28"/>
      <w:szCs w:val="40"/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3E4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00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30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11-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12/en" TargetMode="External"/><Relationship Id="rId10" Type="http://schemas.openxmlformats.org/officeDocument/2006/relationships/hyperlink" Target="https://www.itu.int/en/council/Documents/basic-texts/RES-077-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General-Rules-A.pdf" TargetMode="External"/><Relationship Id="rId14" Type="http://schemas.openxmlformats.org/officeDocument/2006/relationships/hyperlink" Target="https://www.itu.int/md/S18-CL-C-01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F4A4-4B86-4773-95B3-886FDA1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673</Words>
  <Characters>3201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2020, 2021 and 2022 sessions of the Council</vt:lpstr>
    </vt:vector>
  </TitlesOfParts>
  <Company>ITU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2020, 2021 and 2022 sessions of the Council</dc:title>
  <dc:subject>Council 2019</dc:subject>
  <dc:creator>Tahawi, Hiba</dc:creator>
  <cp:keywords>C2019, C19</cp:keywords>
  <dc:description/>
  <cp:lastModifiedBy>Riz, Imad </cp:lastModifiedBy>
  <cp:revision>9</cp:revision>
  <cp:lastPrinted>2019-06-19T10:47:00Z</cp:lastPrinted>
  <dcterms:created xsi:type="dcterms:W3CDTF">2019-06-19T10:35:00Z</dcterms:created>
  <dcterms:modified xsi:type="dcterms:W3CDTF">2019-06-19T10:48:00Z</dcterms:modified>
  <cp:category>Conference document</cp:category>
</cp:coreProperties>
</file>