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AD18C6">
        <w:trPr>
          <w:cantSplit/>
        </w:trPr>
        <w:tc>
          <w:tcPr>
            <w:tcW w:w="6911" w:type="dxa"/>
            <w:vAlign w:val="center"/>
          </w:tcPr>
          <w:p w:rsidR="00BD1614" w:rsidRPr="00960D89" w:rsidRDefault="00BD1614" w:rsidP="00AD18C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F146E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E678AD7" wp14:editId="5546322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F146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F146E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F146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793EAD" w:rsidRDefault="00BD1614" w:rsidP="003D637A">
            <w:pPr>
              <w:spacing w:before="0"/>
              <w:rPr>
                <w:rFonts w:cstheme="minorHAnsi"/>
                <w:szCs w:val="24"/>
                <w:highlight w:val="yellow"/>
                <w:lang w:val="en-US"/>
              </w:rPr>
            </w:pPr>
          </w:p>
        </w:tc>
      </w:tr>
      <w:tr w:rsidR="00BD1614" w:rsidRPr="002A6F8F" w:rsidTr="00F146E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</w:p>
        </w:tc>
        <w:tc>
          <w:tcPr>
            <w:tcW w:w="3120" w:type="dxa"/>
          </w:tcPr>
          <w:p w:rsidR="00BD1614" w:rsidRPr="006C1B60" w:rsidRDefault="00AD18C6" w:rsidP="006C1B60">
            <w:pPr>
              <w:spacing w:before="0"/>
              <w:rPr>
                <w:rFonts w:cstheme="minorHAnsi"/>
                <w:szCs w:val="24"/>
                <w:lang w:val="en-US"/>
              </w:rPr>
            </w:pPr>
            <w:r w:rsidRPr="006C1B60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6C1B60" w:rsidRPr="006C1B60">
              <w:rPr>
                <w:rFonts w:cstheme="minorHAnsi"/>
                <w:b/>
                <w:szCs w:val="24"/>
                <w:lang w:val="en-US"/>
              </w:rPr>
              <w:t>178</w:t>
            </w:r>
            <w:r w:rsidRPr="006C1B60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F146E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6C1B60" w:rsidRDefault="006C1B60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6C1B60">
              <w:rPr>
                <w:rFonts w:cstheme="minorHAnsi"/>
                <w:b/>
                <w:szCs w:val="24"/>
                <w:lang w:val="en-US"/>
              </w:rPr>
              <w:t xml:space="preserve">20 </w:t>
            </w:r>
            <w:proofErr w:type="spellStart"/>
            <w:r w:rsidRPr="006C1B60">
              <w:rPr>
                <w:rFonts w:cstheme="minorHAnsi"/>
                <w:b/>
                <w:szCs w:val="24"/>
                <w:lang w:val="en-US"/>
              </w:rPr>
              <w:t>décembre</w:t>
            </w:r>
            <w:proofErr w:type="spellEnd"/>
            <w:r w:rsidR="00AD18C6" w:rsidRPr="006C1B60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F146E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F146E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F146EE">
        <w:trPr>
          <w:cantSplit/>
        </w:trPr>
        <w:tc>
          <w:tcPr>
            <w:tcW w:w="10031" w:type="dxa"/>
            <w:gridSpan w:val="2"/>
          </w:tcPr>
          <w:p w:rsidR="00BD1614" w:rsidRPr="002A6F8F" w:rsidRDefault="00902870" w:rsidP="00793EAD">
            <w:pPr>
              <w:pStyle w:val="Source"/>
              <w:spacing w:before="600"/>
              <w:rPr>
                <w:lang w:val="en-US"/>
              </w:rPr>
            </w:pPr>
            <w:bookmarkStart w:id="4" w:name="dsource" w:colFirst="0" w:colLast="0"/>
            <w:bookmarkEnd w:id="3"/>
            <w:r w:rsidRPr="00902870">
              <w:rPr>
                <w:lang w:val="en-US"/>
              </w:rPr>
              <w:t>LISTE FINALE DES DOCUMENTS</w:t>
            </w:r>
          </w:p>
        </w:tc>
      </w:tr>
      <w:tr w:rsidR="00BD1614" w:rsidTr="00F146EE">
        <w:trPr>
          <w:cantSplit/>
        </w:trPr>
        <w:tc>
          <w:tcPr>
            <w:tcW w:w="10031" w:type="dxa"/>
            <w:gridSpan w:val="2"/>
          </w:tcPr>
          <w:p w:rsidR="00BD1614" w:rsidRDefault="00902870" w:rsidP="00E36ECE">
            <w:pPr>
              <w:pStyle w:val="Agendaitem"/>
            </w:pPr>
            <w:bookmarkStart w:id="5" w:name="dtitle3" w:colFirst="0" w:colLast="0"/>
            <w:bookmarkEnd w:id="4"/>
            <w:r>
              <w:t xml:space="preserve">(Documents 1 – </w:t>
            </w:r>
            <w:r w:rsidR="00E36ECE">
              <w:t>178</w:t>
            </w:r>
            <w:r>
              <w:t>)</w:t>
            </w:r>
          </w:p>
        </w:tc>
      </w:tr>
      <w:bookmarkEnd w:id="5"/>
    </w:tbl>
    <w:p w:rsidR="000D15FB" w:rsidRPr="000F58F7" w:rsidRDefault="000D15FB" w:rsidP="00E60DA1">
      <w:pPr>
        <w:rPr>
          <w:lang w:val="en-US"/>
        </w:rPr>
      </w:pPr>
    </w:p>
    <w:p w:rsidR="00902870" w:rsidRPr="00793EAD" w:rsidRDefault="00902870" w:rsidP="00902870">
      <w:pPr>
        <w:pStyle w:val="Title3"/>
        <w:spacing w:before="60"/>
        <w:jc w:val="left"/>
        <w:rPr>
          <w:rFonts w:asciiTheme="minorHAnsi" w:hAnsiTheme="minorHAnsi"/>
          <w:b/>
        </w:rPr>
      </w:pPr>
      <w:r w:rsidRPr="00793EAD">
        <w:rPr>
          <w:rFonts w:asciiTheme="minorHAnsi" w:hAnsiTheme="minorHAnsi"/>
          <w:b/>
        </w:rPr>
        <w:t>A.</w:t>
      </w:r>
      <w:r w:rsidRPr="00793EAD">
        <w:rPr>
          <w:rFonts w:asciiTheme="minorHAnsi" w:hAnsiTheme="minorHAnsi"/>
          <w:b/>
        </w:rPr>
        <w:tab/>
        <w:t>Documents de base de la Conférence</w:t>
      </w:r>
    </w:p>
    <w:p w:rsidR="00902870" w:rsidRPr="00793EAD" w:rsidRDefault="00902870" w:rsidP="00902870">
      <w:pPr>
        <w:pStyle w:val="Normalaftertitle"/>
        <w:spacing w:before="0"/>
        <w:rPr>
          <w:rFonts w:asciiTheme="minorHAnsi" w:hAnsiTheme="minorHAnsi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4"/>
        <w:gridCol w:w="1545"/>
        <w:gridCol w:w="238"/>
        <w:gridCol w:w="3178"/>
        <w:gridCol w:w="1471"/>
      </w:tblGrid>
      <w:tr w:rsidR="00902870" w:rsidRPr="00793EAD" w:rsidTr="00793EAD">
        <w:trPr>
          <w:cantSplit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3EAD">
              <w:rPr>
                <w:rFonts w:asciiTheme="minorHAnsi" w:hAnsiTheme="minorHAnsi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238" w:type="dxa"/>
            <w:shd w:val="pct20" w:color="auto" w:fill="auto"/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3EAD">
              <w:rPr>
                <w:rFonts w:asciiTheme="minorHAnsi" w:hAnsiTheme="minorHAnsi"/>
                <w:b/>
                <w:bCs/>
                <w:sz w:val="24"/>
                <w:szCs w:val="24"/>
              </w:rPr>
              <w:t>Document</w:t>
            </w:r>
          </w:p>
        </w:tc>
      </w:tr>
      <w:tr w:rsidR="00E36ECE" w:rsidRPr="00793EAD" w:rsidTr="00793EAD">
        <w:trPr>
          <w:cantSplit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Présidents et Vice-Présidents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36ECE" w:rsidRPr="00904CB7" w:rsidRDefault="00445F23" w:rsidP="00E36ECE">
            <w:pPr>
              <w:jc w:val="center"/>
            </w:pPr>
            <w:hyperlink r:id="rId10" w:history="1">
              <w:r w:rsidR="00E36ECE" w:rsidRPr="00904CB7">
                <w:rPr>
                  <w:rStyle w:val="Hyperlink"/>
                </w:rPr>
                <w:t>76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E36ECE" w:rsidRPr="00793EAD" w:rsidRDefault="00E36ECE" w:rsidP="00E36ECE">
            <w:pPr>
              <w:pStyle w:val="Title3"/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sz w:val="24"/>
                <w:szCs w:val="24"/>
              </w:rPr>
              <w:t>Structure de la Conférence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36ECE" w:rsidRPr="005219E5" w:rsidRDefault="00445F23" w:rsidP="00E36ECE">
            <w:pPr>
              <w:pStyle w:val="Title3"/>
              <w:spacing w:before="20" w:after="20"/>
              <w:rPr>
                <w:rStyle w:val="Hyperlink"/>
              </w:rPr>
            </w:pPr>
            <w:hyperlink r:id="rId11" w:history="1">
              <w:r w:rsidR="00E36ECE" w:rsidRPr="005219E5">
                <w:rPr>
                  <w:rStyle w:val="Hyperlink"/>
                  <w:sz w:val="24"/>
                </w:rPr>
                <w:t>8</w:t>
              </w:r>
              <w:bookmarkStart w:id="6" w:name="_GoBack"/>
              <w:bookmarkEnd w:id="6"/>
              <w:r w:rsidR="00E36ECE" w:rsidRPr="005219E5">
                <w:rPr>
                  <w:rStyle w:val="Hyperlink"/>
                  <w:sz w:val="24"/>
                </w:rPr>
                <w:t>0</w:t>
              </w:r>
            </w:hyperlink>
          </w:p>
        </w:tc>
      </w:tr>
      <w:tr w:rsidR="00E36ECE" w:rsidRPr="00793EAD" w:rsidTr="00793EAD">
        <w:trPr>
          <w:cantSplit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Liste des participants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6ECE" w:rsidRPr="00904CB7" w:rsidRDefault="00445F23" w:rsidP="00E36ECE">
            <w:pPr>
              <w:jc w:val="center"/>
            </w:pPr>
            <w:hyperlink r:id="rId12" w:history="1">
              <w:r w:rsidR="00E36ECE">
                <w:rPr>
                  <w:rStyle w:val="Hyperlink"/>
                </w:rPr>
                <w:t>177</w:t>
              </w:r>
            </w:hyperlink>
          </w:p>
        </w:tc>
        <w:tc>
          <w:tcPr>
            <w:tcW w:w="238" w:type="dxa"/>
            <w:tcBorders>
              <w:left w:val="nil"/>
            </w:tcBorders>
            <w:shd w:val="pct20" w:color="auto" w:fill="auto"/>
          </w:tcPr>
          <w:p w:rsidR="00E36ECE" w:rsidRPr="00793EAD" w:rsidRDefault="00E36ECE" w:rsidP="00E36ECE">
            <w:pPr>
              <w:pStyle w:val="Title3"/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6ECE" w:rsidRPr="00793EAD" w:rsidRDefault="00E36ECE" w:rsidP="00E36ECE">
            <w:pPr>
              <w:pStyle w:val="Title3"/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02870" w:rsidRPr="00793EAD" w:rsidRDefault="00902870" w:rsidP="00793EAD">
      <w:pPr>
        <w:rPr>
          <w:rFonts w:asciiTheme="minorHAnsi" w:hAnsi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4"/>
        <w:gridCol w:w="1545"/>
        <w:gridCol w:w="238"/>
        <w:gridCol w:w="3178"/>
        <w:gridCol w:w="1471"/>
      </w:tblGrid>
      <w:tr w:rsidR="00902870" w:rsidRPr="00793EAD" w:rsidTr="00793EAD">
        <w:trPr>
          <w:cantSplit/>
        </w:trPr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70" w:rsidRPr="00793EAD" w:rsidRDefault="00902870" w:rsidP="00445F23">
            <w:pPr>
              <w:pStyle w:val="Title3"/>
              <w:spacing w:before="60" w:after="60"/>
              <w:rPr>
                <w:rFonts w:asciiTheme="minorHAnsi" w:hAnsiTheme="minorHAnsi"/>
                <w:b/>
              </w:rPr>
            </w:pPr>
            <w:r w:rsidRPr="00793EAD">
              <w:rPr>
                <w:rFonts w:asciiTheme="minorHAnsi" w:hAnsiTheme="minorHAnsi"/>
                <w:b/>
              </w:rPr>
              <w:t>Procès-verbaux – S</w:t>
            </w:r>
            <w:r w:rsidR="00445F23">
              <w:rPr>
                <w:rFonts w:asciiTheme="minorHAnsi" w:hAnsiTheme="minorHAnsi"/>
                <w:b/>
              </w:rPr>
              <w:t>éances plénières</w:t>
            </w:r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Cérémonie d’ouverture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3" w:history="1">
              <w:r w:rsidR="00E36ECE">
                <w:rPr>
                  <w:rStyle w:val="Hyperlink"/>
                </w:rPr>
                <w:t>93</w:t>
              </w:r>
            </w:hyperlink>
          </w:p>
        </w:tc>
        <w:tc>
          <w:tcPr>
            <w:tcW w:w="2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E36ECE">
              <w:rPr>
                <w:rFonts w:asciiTheme="minorHAnsi" w:hAnsiTheme="minorHAnsi"/>
                <w:caps w:val="0"/>
                <w:sz w:val="24"/>
                <w:szCs w:val="24"/>
              </w:rPr>
              <w:t>10ème</w:t>
            </w:r>
            <w:r>
              <w:rPr>
                <w:rFonts w:asciiTheme="minorHAnsi" w:hAnsiTheme="minorHAnsi"/>
                <w:caps w:val="0"/>
                <w:sz w:val="24"/>
                <w:szCs w:val="24"/>
              </w:rPr>
              <w:t xml:space="preserve"> séance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4" w:history="1">
              <w:r w:rsidR="00E36ECE">
                <w:rPr>
                  <w:rStyle w:val="Hyperlink"/>
                </w:rPr>
                <w:t>114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1ère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5" w:history="1">
              <w:r w:rsidR="00E36ECE">
                <w:rPr>
                  <w:rStyle w:val="Hyperlink"/>
                </w:rPr>
                <w:t>94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11ème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16" w:history="1">
              <w:r w:rsidR="00E36ECE">
                <w:rPr>
                  <w:rStyle w:val="Hyperlink"/>
                </w:rPr>
                <w:t>131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2ème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7" w:history="1">
              <w:r w:rsidR="00E36ECE">
                <w:rPr>
                  <w:rStyle w:val="Hyperlink"/>
                </w:rPr>
                <w:t>95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12ème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8" w:history="1">
              <w:r w:rsidR="00E36ECE">
                <w:rPr>
                  <w:rStyle w:val="Hyperlink"/>
                </w:rPr>
                <w:t>169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3ème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19" w:history="1">
              <w:r w:rsidR="00E36ECE">
                <w:rPr>
                  <w:rStyle w:val="Hyperlink"/>
                </w:rPr>
                <w:t>96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13ème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0" w:history="1">
              <w:r w:rsidR="00E36ECE">
                <w:rPr>
                  <w:rStyle w:val="Hyperlink"/>
                </w:rPr>
                <w:t>170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4ème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445F23">
            <w:pPr>
              <w:spacing w:before="60" w:after="60"/>
              <w:jc w:val="center"/>
              <w:rPr>
                <w:lang w:val="en-US"/>
              </w:rPr>
            </w:pPr>
            <w:hyperlink r:id="rId21" w:history="1">
              <w:r w:rsidR="00E36ECE">
                <w:rPr>
                  <w:rStyle w:val="Hyperlink"/>
                </w:rPr>
                <w:t>9</w:t>
              </w:r>
              <w:r>
                <w:rPr>
                  <w:rStyle w:val="Hyperlink"/>
                </w:rPr>
                <w:t>7(Rév.1)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14ème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2" w:history="1">
              <w:r w:rsidR="00E36ECE">
                <w:rPr>
                  <w:rStyle w:val="Hyperlink"/>
                </w:rPr>
                <w:t>171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5ème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23" w:history="1">
              <w:r w:rsidR="00E36ECE">
                <w:rPr>
                  <w:rStyle w:val="Hyperlink"/>
                </w:rPr>
                <w:t>98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 xml:space="preserve">15ème séance 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4" w:history="1">
              <w:r w:rsidR="00E36ECE">
                <w:rPr>
                  <w:rStyle w:val="Hyperlink"/>
                </w:rPr>
                <w:t>172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6ème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  <w:rPr>
                <w:lang w:val="en-US"/>
              </w:rPr>
            </w:pPr>
            <w:hyperlink r:id="rId25" w:history="1">
              <w:r w:rsidR="00E36ECE">
                <w:rPr>
                  <w:rStyle w:val="Hyperlink"/>
                </w:rPr>
                <w:t>99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16ème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6" w:history="1">
              <w:r w:rsidR="00E36ECE">
                <w:rPr>
                  <w:rStyle w:val="Hyperlink"/>
                </w:rPr>
                <w:t>173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7ème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7" w:history="1">
              <w:r w:rsidR="00E36ECE">
                <w:rPr>
                  <w:rStyle w:val="Hyperlink"/>
                </w:rPr>
                <w:t>101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1"/>
              <w:spacing w:before="20" w:after="20"/>
              <w:jc w:val="left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793EAD">
              <w:rPr>
                <w:rFonts w:asciiTheme="minorHAnsi" w:hAnsiTheme="minorHAnsi"/>
                <w:caps w:val="0"/>
                <w:sz w:val="24"/>
                <w:szCs w:val="24"/>
              </w:rPr>
              <w:t>17ème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8" w:history="1">
              <w:r w:rsidR="00E36ECE">
                <w:rPr>
                  <w:rStyle w:val="Hyperlink"/>
                </w:rPr>
                <w:t>174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>8ème séance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29" w:history="1">
              <w:r w:rsidR="00E36ECE">
                <w:rPr>
                  <w:rStyle w:val="Hyperlink"/>
                </w:rPr>
                <w:t>102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793EAD">
              <w:rPr>
                <w:rFonts w:asciiTheme="minorHAnsi" w:hAnsiTheme="minorHAnsi"/>
                <w:bCs/>
                <w:iCs/>
                <w:sz w:val="24"/>
                <w:szCs w:val="24"/>
              </w:rPr>
              <w:t>18</w:t>
            </w:r>
            <w:r w:rsidRPr="00793EAD">
              <w:rPr>
                <w:rFonts w:asciiTheme="minorHAnsi" w:hAnsiTheme="minorHAnsi"/>
                <w:sz w:val="24"/>
                <w:szCs w:val="24"/>
              </w:rPr>
              <w:t>ème</w:t>
            </w:r>
            <w:r w:rsidRPr="00793EAD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séance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30" w:history="1">
              <w:r w:rsidR="00E36ECE">
                <w:rPr>
                  <w:rStyle w:val="Hyperlink"/>
                </w:rPr>
                <w:t>175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E36ECE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793EAD">
              <w:rPr>
                <w:rFonts w:asciiTheme="minorHAnsi" w:hAnsiTheme="minorHAnsi"/>
                <w:szCs w:val="24"/>
              </w:rPr>
              <w:t xml:space="preserve">9ème séance 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31" w:history="1">
              <w:r w:rsidR="00E36ECE">
                <w:rPr>
                  <w:rStyle w:val="Hyperlink"/>
                </w:rPr>
                <w:t>103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36ECE" w:rsidRPr="00793EAD" w:rsidRDefault="00E36ECE" w:rsidP="00E36ECE">
            <w:pPr>
              <w:pStyle w:val="Title3"/>
              <w:spacing w:before="20" w:after="20"/>
              <w:jc w:val="left"/>
              <w:rPr>
                <w:rFonts w:asciiTheme="minorHAnsi" w:hAnsiTheme="minorHAnsi"/>
              </w:rPr>
            </w:pPr>
          </w:p>
        </w:tc>
        <w:tc>
          <w:tcPr>
            <w:tcW w:w="31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ECE" w:rsidRPr="00793EAD" w:rsidRDefault="00E36ECE" w:rsidP="00445F23">
            <w:pPr>
              <w:pStyle w:val="Title3"/>
              <w:spacing w:before="20" w:after="20"/>
              <w:jc w:val="left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793EAD">
              <w:rPr>
                <w:rFonts w:asciiTheme="minorHAnsi" w:hAnsiTheme="minorHAnsi"/>
                <w:bCs/>
                <w:iCs/>
                <w:sz w:val="24"/>
                <w:szCs w:val="24"/>
              </w:rPr>
              <w:t>19</w:t>
            </w:r>
            <w:r w:rsidRPr="00793EAD">
              <w:rPr>
                <w:rFonts w:asciiTheme="minorHAnsi" w:hAnsiTheme="minorHAnsi"/>
                <w:sz w:val="24"/>
                <w:szCs w:val="24"/>
              </w:rPr>
              <w:t>ème</w:t>
            </w:r>
            <w:r w:rsidRPr="00793EAD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</w:t>
            </w:r>
            <w:r w:rsidR="00445F23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et dernière </w:t>
            </w:r>
            <w:r w:rsidRPr="00793EAD">
              <w:rPr>
                <w:rFonts w:asciiTheme="minorHAnsi" w:hAnsiTheme="minorHAnsi"/>
                <w:bCs/>
                <w:iCs/>
                <w:sz w:val="24"/>
                <w:szCs w:val="24"/>
              </w:rPr>
              <w:t>séance</w:t>
            </w:r>
          </w:p>
        </w:tc>
        <w:tc>
          <w:tcPr>
            <w:tcW w:w="14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6ECE" w:rsidRPr="000545E0" w:rsidRDefault="00445F23" w:rsidP="00E36ECE">
            <w:pPr>
              <w:spacing w:before="60" w:after="60"/>
              <w:jc w:val="center"/>
            </w:pPr>
            <w:hyperlink r:id="rId32" w:history="1">
              <w:r w:rsidR="00E36ECE">
                <w:rPr>
                  <w:rStyle w:val="Hyperlink"/>
                </w:rPr>
                <w:t>176</w:t>
              </w:r>
            </w:hyperlink>
          </w:p>
        </w:tc>
      </w:tr>
    </w:tbl>
    <w:p w:rsidR="00902870" w:rsidRPr="00793EAD" w:rsidRDefault="00902870" w:rsidP="00793EAD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5"/>
        <w:gridCol w:w="1471"/>
      </w:tblGrid>
      <w:tr w:rsidR="00902870" w:rsidRPr="00793EAD" w:rsidTr="00793EAD">
        <w:trPr>
          <w:cantSplit/>
        </w:trPr>
        <w:tc>
          <w:tcPr>
            <w:tcW w:w="80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02870" w:rsidRPr="00793EAD" w:rsidRDefault="00902870" w:rsidP="00445F23">
            <w:pPr>
              <w:pStyle w:val="Title3"/>
              <w:spacing w:before="60" w:after="60"/>
              <w:rPr>
                <w:rFonts w:asciiTheme="minorHAnsi" w:hAnsiTheme="minorHAnsi"/>
                <w:b/>
              </w:rPr>
            </w:pPr>
            <w:r w:rsidRPr="00793EAD">
              <w:rPr>
                <w:rFonts w:asciiTheme="minorHAnsi" w:hAnsiTheme="minorHAnsi"/>
                <w:b/>
              </w:rPr>
              <w:t xml:space="preserve">Rapports à la </w:t>
            </w:r>
            <w:r w:rsidR="00445F23">
              <w:rPr>
                <w:rFonts w:asciiTheme="minorHAnsi" w:hAnsiTheme="minorHAnsi"/>
                <w:b/>
              </w:rPr>
              <w:t>P</w:t>
            </w:r>
            <w:r w:rsidRPr="00793EAD">
              <w:rPr>
                <w:rFonts w:asciiTheme="minorHAnsi" w:hAnsiTheme="minorHAnsi"/>
                <w:b/>
              </w:rPr>
              <w:t>lénière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02870" w:rsidRPr="00793EAD" w:rsidRDefault="00902870" w:rsidP="00793EAD">
            <w:pPr>
              <w:pStyle w:val="Title3"/>
              <w:spacing w:before="60" w:after="60"/>
              <w:rPr>
                <w:rFonts w:asciiTheme="minorHAnsi" w:hAnsiTheme="minorHAnsi"/>
                <w:b/>
              </w:rPr>
            </w:pPr>
          </w:p>
        </w:tc>
      </w:tr>
      <w:tr w:rsidR="00E36ECE" w:rsidRPr="00793EAD" w:rsidTr="00591CD7">
        <w:trPr>
          <w:cantSplit/>
        </w:trPr>
        <w:tc>
          <w:tcPr>
            <w:tcW w:w="806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</w:rPr>
            </w:pPr>
            <w:r w:rsidRPr="00793EAD">
              <w:rPr>
                <w:rFonts w:asciiTheme="minorHAnsi" w:hAnsiTheme="minorHAnsi"/>
                <w:b/>
                <w:bCs/>
              </w:rPr>
              <w:t>COMMISSION 2</w:t>
            </w:r>
            <w:r w:rsidRPr="00793EAD">
              <w:rPr>
                <w:rFonts w:asciiTheme="minorHAnsi" w:hAnsiTheme="minorHAnsi"/>
              </w:rPr>
              <w:t xml:space="preserve"> – Pouvoirs 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8" w:space="0" w:color="auto"/>
            </w:tcBorders>
          </w:tcPr>
          <w:p w:rsidR="00E36ECE" w:rsidRPr="000545E0" w:rsidRDefault="00445F23" w:rsidP="00B32117">
            <w:pPr>
              <w:jc w:val="center"/>
            </w:pPr>
            <w:hyperlink r:id="rId33" w:history="1">
              <w:r w:rsidR="00E36ECE">
                <w:rPr>
                  <w:rStyle w:val="Hyperlink"/>
                </w:rPr>
                <w:t>106(R</w:t>
              </w:r>
              <w:r w:rsidR="00B32117">
                <w:rPr>
                  <w:rStyle w:val="Hyperlink"/>
                </w:rPr>
                <w:t>é</w:t>
              </w:r>
              <w:r w:rsidR="00E36ECE">
                <w:rPr>
                  <w:rStyle w:val="Hyperlink"/>
                </w:rPr>
                <w:t>v.4)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</w:rPr>
            </w:pPr>
            <w:r w:rsidRPr="00793EAD">
              <w:rPr>
                <w:rFonts w:asciiTheme="minorHAnsi" w:hAnsiTheme="minorHAnsi"/>
                <w:b/>
                <w:bCs/>
              </w:rPr>
              <w:t>COMMISSION 3</w:t>
            </w:r>
            <w:r w:rsidRPr="00793EAD">
              <w:rPr>
                <w:rFonts w:asciiTheme="minorHAnsi" w:hAnsiTheme="minorHAnsi"/>
              </w:rPr>
              <w:t xml:space="preserve"> – Contrôle budgétaire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E36ECE" w:rsidRPr="000545E0" w:rsidRDefault="00445F23" w:rsidP="00E36ECE">
            <w:pPr>
              <w:jc w:val="center"/>
            </w:pPr>
            <w:hyperlink r:id="rId34" w:history="1">
              <w:r w:rsidR="00E36ECE">
                <w:rPr>
                  <w:rStyle w:val="Hyperlink"/>
                </w:rPr>
                <w:t>129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</w:rPr>
            </w:pPr>
            <w:r w:rsidRPr="00793EAD">
              <w:rPr>
                <w:rFonts w:asciiTheme="minorHAnsi" w:hAnsiTheme="minorHAnsi"/>
                <w:b/>
                <w:bCs/>
              </w:rPr>
              <w:t>COMMISSION 5</w:t>
            </w:r>
            <w:r w:rsidRPr="00793EAD">
              <w:rPr>
                <w:rFonts w:asciiTheme="minorHAnsi" w:hAnsiTheme="minorHAnsi"/>
              </w:rPr>
              <w:t xml:space="preserve"> - Politique et questions juridiques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E36ECE" w:rsidRPr="000545E0" w:rsidRDefault="00445F23" w:rsidP="00E36ECE">
            <w:pPr>
              <w:jc w:val="center"/>
            </w:pPr>
            <w:hyperlink r:id="rId35" w:history="1">
              <w:r w:rsidR="00E36ECE">
                <w:rPr>
                  <w:rStyle w:val="Hyperlink"/>
                </w:rPr>
                <w:t>155</w:t>
              </w:r>
            </w:hyperlink>
          </w:p>
        </w:tc>
      </w:tr>
      <w:tr w:rsidR="00E36ECE" w:rsidRPr="00793EAD" w:rsidTr="00591CD7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</w:rPr>
            </w:pPr>
            <w:r w:rsidRPr="00793EAD">
              <w:rPr>
                <w:rFonts w:asciiTheme="minorHAnsi" w:hAnsiTheme="minorHAnsi"/>
                <w:b/>
                <w:bCs/>
              </w:rPr>
              <w:t xml:space="preserve">COMMISSION 6 </w:t>
            </w:r>
            <w:r w:rsidRPr="00793EAD">
              <w:rPr>
                <w:rFonts w:asciiTheme="minorHAnsi" w:hAnsiTheme="minorHAnsi"/>
              </w:rPr>
              <w:t>- Administration et gestion</w:t>
            </w:r>
          </w:p>
        </w:tc>
        <w:tc>
          <w:tcPr>
            <w:tcW w:w="1471" w:type="dxa"/>
            <w:tcBorders>
              <w:left w:val="single" w:sz="8" w:space="0" w:color="auto"/>
            </w:tcBorders>
          </w:tcPr>
          <w:p w:rsidR="00E36ECE" w:rsidRPr="000545E0" w:rsidRDefault="00445F23" w:rsidP="00E36ECE">
            <w:pPr>
              <w:jc w:val="center"/>
            </w:pPr>
            <w:hyperlink r:id="rId36" w:history="1">
              <w:r w:rsidR="00E36ECE">
                <w:rPr>
                  <w:rStyle w:val="Hyperlink"/>
                </w:rPr>
                <w:t>100</w:t>
              </w:r>
            </w:hyperlink>
          </w:p>
        </w:tc>
      </w:tr>
      <w:tr w:rsidR="00E36ECE" w:rsidRPr="0067016A" w:rsidTr="00591CD7">
        <w:trPr>
          <w:cantSplit/>
        </w:trPr>
        <w:tc>
          <w:tcPr>
            <w:tcW w:w="8065" w:type="dxa"/>
            <w:tcBorders>
              <w:right w:val="single" w:sz="8" w:space="0" w:color="auto"/>
            </w:tcBorders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793EAD">
              <w:rPr>
                <w:rFonts w:asciiTheme="minorHAnsi" w:hAnsiTheme="minorHAnsi"/>
                <w:b/>
                <w:bCs/>
              </w:rPr>
              <w:t>Groupe de travail de la Plénière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12" w:space="0" w:color="auto"/>
            </w:tcBorders>
          </w:tcPr>
          <w:p w:rsidR="00E36ECE" w:rsidRPr="000545E0" w:rsidRDefault="00445F23" w:rsidP="00E36ECE">
            <w:pPr>
              <w:jc w:val="center"/>
            </w:pPr>
            <w:hyperlink r:id="rId37" w:history="1">
              <w:r w:rsidR="00E36ECE">
                <w:rPr>
                  <w:rStyle w:val="Hyperlink"/>
                </w:rPr>
                <w:t>143</w:t>
              </w:r>
            </w:hyperlink>
          </w:p>
        </w:tc>
      </w:tr>
    </w:tbl>
    <w:p w:rsidR="00902870" w:rsidRPr="0067016A" w:rsidRDefault="00902870" w:rsidP="00793EAD">
      <w:pPr>
        <w:pStyle w:val="Reasons"/>
        <w:spacing w:before="0"/>
        <w:rPr>
          <w:rFonts w:asciiTheme="minorHAnsi" w:hAnsiTheme="minorHAnsi"/>
          <w:sz w:val="18"/>
          <w:lang w:val="fr-CH"/>
        </w:rPr>
      </w:pPr>
    </w:p>
    <w:p w:rsidR="00902870" w:rsidRPr="0067016A" w:rsidRDefault="00902870" w:rsidP="00902870">
      <w:pPr>
        <w:pStyle w:val="Reasons"/>
        <w:rPr>
          <w:rFonts w:asciiTheme="minorHAnsi" w:hAnsiTheme="minorHAnsi"/>
          <w:sz w:val="18"/>
          <w:lang w:val="fr-CH"/>
        </w:rPr>
        <w:sectPr w:rsidR="00902870" w:rsidRPr="0067016A" w:rsidSect="00902870">
          <w:headerReference w:type="default" r:id="rId38"/>
          <w:footerReference w:type="first" r:id="rId39"/>
          <w:type w:val="continuous"/>
          <w:pgSz w:w="11913" w:h="16834"/>
          <w:pgMar w:top="851" w:right="1134" w:bottom="851" w:left="1134" w:header="720" w:footer="720" w:gutter="0"/>
          <w:paperSrc w:first="15" w:other="15"/>
          <w:pgNumType w:start="1"/>
          <w:cols w:space="720"/>
          <w:titlePg/>
        </w:sectPr>
      </w:pPr>
    </w:p>
    <w:p w:rsidR="00902870" w:rsidRDefault="00902870" w:rsidP="00F146EE">
      <w:pPr>
        <w:pStyle w:val="Calibri"/>
        <w:spacing w:after="0"/>
      </w:pPr>
      <w:r w:rsidRPr="0067016A">
        <w:lastRenderedPageBreak/>
        <w:t>B.</w:t>
      </w:r>
      <w:r w:rsidRPr="0067016A">
        <w:tab/>
        <w:t>Liste des documents</w:t>
      </w:r>
    </w:p>
    <w:p w:rsidR="00902870" w:rsidRPr="00E400FE" w:rsidRDefault="00902870" w:rsidP="00902870">
      <w:pPr>
        <w:spacing w:before="0"/>
        <w:rPr>
          <w:rFonts w:asciiTheme="minorHAnsi" w:hAnsiTheme="minorHAnsi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276"/>
        <w:gridCol w:w="6260"/>
        <w:gridCol w:w="1134"/>
      </w:tblGrid>
      <w:tr w:rsidR="00902870" w:rsidRPr="00793EAD" w:rsidTr="00F146EE">
        <w:trPr>
          <w:cantSplit/>
          <w:tblHeader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02870" w:rsidRPr="005E7992" w:rsidRDefault="00B32117" w:rsidP="00F146EE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No. doc.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02870" w:rsidRPr="005E7992" w:rsidRDefault="00902870" w:rsidP="00F146EE">
            <w:pPr>
              <w:pStyle w:val="Section2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60" w:after="60"/>
              <w:rPr>
                <w:rFonts w:asciiTheme="minorHAnsi" w:hAnsiTheme="minorHAnsi"/>
                <w:bCs/>
                <w:i w:val="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bCs/>
                <w:i w:val="0"/>
                <w:sz w:val="22"/>
                <w:szCs w:val="22"/>
              </w:rPr>
              <w:t>Origine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870" w:rsidRPr="005E7992" w:rsidRDefault="00902870" w:rsidP="00F146EE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02870" w:rsidRPr="005E7992" w:rsidRDefault="00902870" w:rsidP="00F146EE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22"/>
                <w:szCs w:val="22"/>
              </w:rPr>
            </w:pPr>
            <w:r w:rsidRPr="005E7992">
              <w:rPr>
                <w:rFonts w:asciiTheme="minorHAnsi" w:hAnsiTheme="minorHAnsi" w:cs="Times New Roman Bold"/>
                <w:b/>
                <w:bCs/>
                <w:spacing w:val="-4"/>
                <w:sz w:val="22"/>
                <w:szCs w:val="22"/>
              </w:rPr>
              <w:t>Destination</w:t>
            </w:r>
          </w:p>
        </w:tc>
      </w:tr>
      <w:tr w:rsidR="00AA1A9A" w:rsidRPr="00793EAD" w:rsidTr="00F146EE">
        <w:trPr>
          <w:cantSplit/>
          <w:jc w:val="center"/>
        </w:trPr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A9A" w:rsidRPr="00B32117" w:rsidRDefault="00445F23" w:rsidP="00AA1A9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fr-CH" w:eastAsia="zh-CN"/>
              </w:rPr>
            </w:pPr>
            <w:hyperlink r:id="rId40" w:history="1">
              <w:r w:rsidR="00AA1A9A" w:rsidRPr="00B32117">
                <w:rPr>
                  <w:rStyle w:val="Hyperlink"/>
                  <w:rFonts w:asciiTheme="minorHAnsi" w:hAnsiTheme="minorHAnsi"/>
                  <w:sz w:val="22"/>
                  <w:szCs w:val="22"/>
                  <w:lang w:val="fr-CH" w:eastAsia="zh-CN"/>
                </w:rPr>
                <w:t>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A9A" w:rsidRPr="005E7992" w:rsidRDefault="00AA1A9A" w:rsidP="00AA1A9A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A9A" w:rsidRPr="005E7992" w:rsidRDefault="00AA1A9A" w:rsidP="00AA1A9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fr-CH" w:eastAsia="zh-CN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Ordre du jour de la Conférence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9A" w:rsidRPr="00B32117" w:rsidRDefault="00AA1A9A" w:rsidP="00AA1A9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fr-CH" w:eastAsia="zh-CN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AA1A9A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A9A" w:rsidRPr="005E7992" w:rsidRDefault="00445F23" w:rsidP="00AA1A9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1" w:history="1">
              <w:r w:rsidR="00AA1A9A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A1A9A" w:rsidRPr="005E7992" w:rsidRDefault="00AA1A9A" w:rsidP="00AA1A9A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A9A" w:rsidRPr="005E7992" w:rsidRDefault="00AA1A9A" w:rsidP="00AA1A9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Pouvoirs des délégations à la Conférence de plénipotentiaires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A9A" w:rsidRPr="005E7992" w:rsidRDefault="00AA1A9A" w:rsidP="00AA1A9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AA1A9A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A9A" w:rsidRPr="005E7992" w:rsidRDefault="00445F23" w:rsidP="00AA1A9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2" w:history="1">
              <w:r w:rsidR="00AA1A9A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A1A9A" w:rsidRPr="005E7992" w:rsidRDefault="00AA1A9A" w:rsidP="00AA1A9A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A9A" w:rsidRPr="005E7992" w:rsidRDefault="00AA1A9A" w:rsidP="00AA1A9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Elections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A9A" w:rsidRPr="005E7992" w:rsidRDefault="00AA1A9A" w:rsidP="00AA1A9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445F23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3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Retrait de la c</w:t>
            </w:r>
            <w:r w:rsidR="006A7955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andidature au poste de Directeur du Bureau des Radiocommunications: Dr </w:t>
            </w:r>
            <w:proofErr w:type="spellStart"/>
            <w:r w:rsidR="006A7955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Mindaugas</w:t>
            </w:r>
            <w:proofErr w:type="spellEnd"/>
            <w:r w:rsidR="006A7955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7955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Zilinskas</w:t>
            </w:r>
            <w:proofErr w:type="spellEnd"/>
            <w:r w:rsidR="006A7955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(République de Lituanie)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4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A12AFB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</w:t>
            </w:r>
            <w:r w:rsidR="00255D14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adiocommunications: Mme Chantal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Beaumier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(Canada)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5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A46A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</w:t>
            </w:r>
            <w:r w:rsidR="00255D14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bre du Comité du Règlement des r</w:t>
            </w: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adiocommunications: M. Hassan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Talib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(Maroc)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6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A46A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Secrétaire général: M. Houlin Zhao (République populaire de Chine)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7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A46A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</w:t>
            </w:r>
            <w:r w:rsidR="00255D14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bre du Comité du Règlement des r</w:t>
            </w: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adiocommunications : M.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Doan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Quang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Hoan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(République socialiste du Viet Nam)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8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A46A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Radiocommunications: Mme Lilian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Jeanty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(Pays-Bas)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9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255D1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Vice-Secrétaire général: M. Brahima Sanou (Burkina Faso)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0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255D1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Directeur du Bureau de la normalisation des télécommunications (TSB): M.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Chaesub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Lee (République de Corée)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1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255D1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</w:t>
            </w:r>
            <w:r w:rsidR="001D72CB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 radiocommunications: </w:t>
            </w: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Dr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El-Sayed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Azzouz (République Arabe d'Egypte)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2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255D1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radiocommunications: Mme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Sahiba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Hasanova (République d'Azerbaïdjan)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3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 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255D14" w:rsidP="00445F23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radiocommunications: </w:t>
            </w:r>
            <w:r w:rsidR="00445F23">
              <w:rPr>
                <w:rFonts w:asciiTheme="minorHAnsi" w:hAnsiTheme="minorHAnsi"/>
                <w:color w:val="000000"/>
                <w:sz w:val="22"/>
                <w:szCs w:val="22"/>
              </w:rPr>
              <w:t>Dr</w:t>
            </w: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Ievgen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Khairov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(Ukraine)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4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radiocommunications: M. Oscar Martín González (République Argentine)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5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radiocommunications: M. Akira Hashimoto (Japon)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6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radiocommunications: M. Yvon Henri (France)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87725B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7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18</w:t>
              </w:r>
            </w:hyperlink>
            <w:r w:rsidR="0087725B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</w:r>
            <w:r w:rsidR="00244E1B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+Add.1-4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E36ECE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États-Unis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 w:rsidR="00E36ECE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, COM5, COM6,</w:t>
            </w:r>
          </w:p>
          <w:p w:rsidR="00E36ECE" w:rsidRPr="005E7992" w:rsidRDefault="00E36ECE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8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19 (Rev.1)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Retrait de la candidature au poste de membre du Comité du règlement des radiocommunications: Mme Joanne Cecilia Wilson (Etats-Unis d'Amérique)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9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du Conseil sur la mise en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 plan stratégique et l'activité de l'Union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0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Vice-Secrétaire général: M. Malcolm Johnson (Royaume-Uni)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1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radiocommunications: M. Luis Fernando Borjón Figueroa (Mexique)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2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radiocommunications: M. Ahmed Jean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Boraud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(République du Niger)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87725B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3" w:history="1">
              <w:r w:rsidR="0087725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24</w:t>
              </w:r>
              <w:r w:rsidR="0087725B">
                <w:rPr>
                  <w:rStyle w:val="Hyperlink"/>
                  <w:rFonts w:asciiTheme="minorHAnsi" w:hAnsiTheme="minorHAnsi"/>
                  <w:sz w:val="22"/>
                  <w:szCs w:val="22"/>
                </w:rPr>
                <w:br/>
              </w:r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+Add.1-4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DA6BE1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Rapport du Groupe de travail du Conseil chargé d'élaborer le Plan stratégique et le Plan financier pour la période 2020-2023 (GTC-SFP)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E36ECE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4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Budget de la Conférence de plénipotentiaires (PP-18)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5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Contribution aux dépenses de la Conférence de plénipotentiaires (PP-18)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6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Accord entre le Gouvernement des Emirats arabes unis représenté par l'Autorité de régulation des télécommunications et l'UIT représenté par son Secrétaire général relatif à l'organisation et au financement de la Conférence de plénipotentiaires de l'UIT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7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E36CD4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 (RRB): M. Tariq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Alamri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(Royaume d'Arabie saoudite)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8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6BE1" w:rsidRPr="005E7992" w:rsidRDefault="00DA6BE1" w:rsidP="00DA6B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Rapport du Groupe d'experts sur le Règlement des télécommunications internationales (EG-RTI)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DA6BE1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9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6BE1" w:rsidRPr="005E7992" w:rsidRDefault="00DA6BE1" w:rsidP="00DA6B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Politique de l'UIT en matière d'accès à l'information/aux documents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DA6BE1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0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6BE1" w:rsidRPr="005E7992" w:rsidRDefault="00DA6BE1" w:rsidP="00DA6B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Améliorations susceptibles d'être apportées à l'organisation de la Conférence de plénipotentiaires: audition des candidats et lignes directrices en matière d'éthique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DA6BE1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1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6BE1" w:rsidRPr="005E7992" w:rsidRDefault="00DA6BE1" w:rsidP="00DA6B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du Conseil: Mise en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la Résolution 154 (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Rév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. Busan, 2014) de la Conférence de plénipotentiaires sur l'utilisation des six langues officielles de l'Union sur un pied d'égalité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2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Rapport quadriennal du Groupe de travail du Conseil sur la protection en ligne des enfants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3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résultats des réunions tenues par le GTC-SMSI depuis la PP-14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4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Conseil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Conseil: Vues du Conseil sur une politique publique internationale relative à l'accès des personnes handicapées et des personnes ayant des besoins particuliers à l'internet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5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 (RRB): M. Simon Bugaba (République d'Ouganda)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6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Calendrier des conférences, assemblées et réunions futures de l'Union pour la période 2018-2021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7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Optimisation des manifestations de haut niveau à caractère mondial de l'UIT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87725B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8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39</w:t>
              </w:r>
              <w:r w:rsidR="0087725B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(Rév.3)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Retrait de la candidature au poste de Directeur du Bureau du Développement des Télécommunications (BDT) - M. Jean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Philemon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Kissangou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(Congo (République du))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79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Candidacy for the post of Member of the Radio Regulations Board: M.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Rizat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Nurshabekov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République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du Kazakhstan)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0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membre du Comité du règlement des radiocommunications: M. Samuel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Mandla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Mchunu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(République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sudafricaine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1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Résolutions de la Conférence mondiale de développement des télécommunications (CMDT-17) portées à l'attention de la conférence de plénipotentiaires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2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Projet de Plan financier de l'Union pour la période 2020-2023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3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44 (Rév.1)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membre du Comité du Règlement des Radiocommunications (RRB): M. Nikolay Varlamov (Fédération de Russie)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4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45</w:t>
              </w:r>
            </w:hyperlink>
            <w:r w:rsidR="00E36ECE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Arriérés, comptes spéciaux d'arriérés et comptes spéciaux d'arriérés supprimés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5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Examen de la gestion financière de l'Union par la Conférence de plénipotentiaires (Années 2014-2017)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6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Accord de coopération entre l'Organisation internationale de police criminelle (INTERPOL) et l'Union internationale des télécommunications (UIT)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87725B" w:rsidRDefault="0087725B" w:rsidP="0087725B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hyperlink r:id="rId87" w:history="1">
              <w:r w:rsidRPr="0087725B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 xml:space="preserve">48+Cor.1 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à</w:t>
              </w:r>
              <w:r w:rsidRPr="0087725B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 xml:space="preserve"> 4</w:t>
              </w:r>
              <w:r w:rsidRPr="0087725B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br/>
                <w:t>+Add.1, 2+</w:t>
              </w:r>
            </w:hyperlink>
            <w:r w:rsidRPr="0087725B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br/>
              <w:t>Add.2(Cor.1)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DA6BE1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États Membres de la CEPT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européennes communes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PL, COM5, COM6, WGPL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8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87725B" w:rsidRDefault="00E36ECE" w:rsidP="0087725B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772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sur les progrès accomplis dans la mise en </w:t>
            </w:r>
            <w:proofErr w:type="spellStart"/>
            <w:r w:rsidRPr="0087725B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8772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la Résolution 131 (</w:t>
            </w:r>
            <w:proofErr w:type="spellStart"/>
            <w:r w:rsidRPr="0087725B">
              <w:rPr>
                <w:rFonts w:asciiTheme="minorHAnsi" w:hAnsiTheme="minorHAnsi"/>
                <w:color w:val="000000"/>
                <w:sz w:val="22"/>
                <w:szCs w:val="22"/>
              </w:rPr>
              <w:t>Rév</w:t>
            </w:r>
            <w:proofErr w:type="spellEnd"/>
            <w:r w:rsidRPr="0087725B">
              <w:rPr>
                <w:rFonts w:asciiTheme="minorHAnsi" w:hAnsiTheme="minorHAnsi"/>
                <w:color w:val="000000"/>
                <w:sz w:val="22"/>
                <w:szCs w:val="22"/>
              </w:rPr>
              <w:t>. Busan, 2014)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89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50</w:t>
              </w:r>
            </w:hyperlink>
            <w:r w:rsidR="00E36ECE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(Rév.5)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Perte du droit de vote (Situation au 10 septembre 2018)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90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DA6BE1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Suisse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Rapport d'activité: mise en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oeuvre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d'un projet pilote à l'intention des PME ET participation actuelle des PME aux travaux de l'UIT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Rôle de l'UIT en tant qu'autorité de surveillance du système international d'inscription pour les biens spatiaux conformément au Protocole portant sur les biens spatiaux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Liste des candidats aux postes de Présidents et de Vice-Présidents des Groupes de travail du Conseil et des Groupes d'Experts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E36ECE" w:rsidRDefault="00445F23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94" w:history="1">
              <w:r w:rsidR="00E36ECE" w:rsidRPr="00E36ECE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55</w:t>
              </w:r>
              <w:r w:rsidR="00E36ECE" w:rsidRPr="00E36ECE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+ Cor.1,2+</w:t>
              </w:r>
              <w:r w:rsidR="00E36ECE" w:rsidRPr="00E36ECE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br/>
                <w:t>Add.1</w:t>
              </w:r>
              <w:r w:rsidR="00E36ECE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 xml:space="preserve"> à</w:t>
              </w:r>
              <w:r w:rsidR="00E36ECE" w:rsidRPr="00E36ECE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 xml:space="preserve"> 6</w:t>
              </w:r>
            </w:hyperlink>
            <w:r w:rsidR="00E36ECE" w:rsidRPr="00E36ECE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+</w:t>
            </w:r>
            <w:r w:rsidR="00E36ECE" w:rsidRPr="00E36ECE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="00E36ECE" w:rsidRPr="00E36ECE">
              <w:rPr>
                <w:rStyle w:val="Hyperlink"/>
                <w:sz w:val="20"/>
                <w:szCs w:val="16"/>
                <w:lang w:val="en-US"/>
              </w:rPr>
              <w:t>Add.3(Cor.1)+</w:t>
            </w:r>
            <w:r w:rsidR="00E36ECE" w:rsidRPr="00E36ECE">
              <w:rPr>
                <w:rStyle w:val="Hyperlink"/>
                <w:sz w:val="20"/>
                <w:szCs w:val="16"/>
                <w:lang w:val="en-US"/>
              </w:rPr>
              <w:br/>
              <w:t>Add.4(Cor.1)+</w:t>
            </w:r>
            <w:r w:rsidR="00E36ECE" w:rsidRPr="00E36ECE">
              <w:rPr>
                <w:rStyle w:val="Hyperlink"/>
                <w:sz w:val="20"/>
                <w:szCs w:val="16"/>
                <w:lang w:val="en-US"/>
              </w:rPr>
              <w:br/>
              <w:t>Add.5(Cor.1)+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793EAD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É</w:t>
            </w:r>
            <w:r w:rsidR="00DA6BE1">
              <w:rPr>
                <w:rFonts w:asciiTheme="minorHAnsi" w:hAnsiTheme="minorHAnsi"/>
                <w:sz w:val="22"/>
                <w:szCs w:val="22"/>
              </w:rPr>
              <w:t xml:space="preserve">tats </w:t>
            </w:r>
            <w:r>
              <w:rPr>
                <w:rFonts w:asciiTheme="minorHAnsi" w:hAnsiTheme="minorHAnsi"/>
                <w:sz w:val="22"/>
                <w:szCs w:val="22"/>
              </w:rPr>
              <w:t>Membres de l’UAT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793EAD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B05E6">
              <w:rPr>
                <w:rFonts w:asciiTheme="minorHAnsi" w:hAnsiTheme="minorHAnsi"/>
                <w:color w:val="000000"/>
                <w:sz w:val="22"/>
                <w:szCs w:val="22"/>
              </w:rPr>
              <w:t>Propositions africaines communes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CE7750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7750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 COM5, COM6, WGPL</w:t>
            </w:r>
          </w:p>
        </w:tc>
      </w:tr>
      <w:tr w:rsidR="00E36ECE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6ECE" w:rsidRPr="005E7992" w:rsidRDefault="00445F23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E36ECE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36ECE" w:rsidRPr="005E7992" w:rsidRDefault="00E36ECE" w:rsidP="00E36ECE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Candidature au poste de Directeur du Bureau des Radiocommunications: M.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István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Bozsóki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(Hongrie)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ECE" w:rsidRPr="005E7992" w:rsidRDefault="00E36ECE" w:rsidP="00E36ECE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Directeur du Bureau du Développement des Télécommunications (BDT) - Dr Cosmas Zavazava (Zimbabwe (République du))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58</w:t>
              </w:r>
            </w:hyperlink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Directeur du Bureau du Développement des Télécommunications (BDT) - Mme Doreen Bogdan-Martin (Etats-Unis d'Amérique)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Directeur du Bureau des Radiocommunications: M. Mario Maniewicz (Uruguay (République orientale de l'))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Candidature au poste de Directeur du Bureau du Développement des Télécommunications (BDT) - M. William Ijeh (Nigéria (République fédérale du))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00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États Membres candidats à l'élection au Conseil de l'UIT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62+Add.1+</w:t>
              </w:r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br/>
                <w:t>Cor.1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 xml:space="preserve">États Membres de la RCC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communes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PL, 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63+Add.1</w:t>
              </w:r>
            </w:hyperlink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+</w:t>
            </w:r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Cor.1+</w:t>
            </w:r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Add.1(Cor.1)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États Membres de CITEL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Propositions interaméricaines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PL, 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64</w:t>
              </w:r>
            </w:hyperlink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+Add.1+</w:t>
            </w:r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Cor.1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87725B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États Membres de l’AP</w:t>
            </w:r>
            <w:r w:rsidR="0087725B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Propositions des pays membres de la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Télécommunauté</w:t>
            </w:r>
            <w:proofErr w:type="spellEnd"/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 Asie-Pacifique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PL, 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Non attribué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Canada, États-Unis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COM5, COM6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5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87725B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Brésil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68</w:t>
              </w:r>
            </w:hyperlink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2117">
              <w:rPr>
                <w:rFonts w:asciiTheme="minorHAnsi" w:hAnsiTheme="minorHAnsi"/>
                <w:sz w:val="22"/>
                <w:szCs w:val="22"/>
              </w:rPr>
              <w:t>Plusieurs États-Membres</w:t>
            </w:r>
            <w:r w:rsidR="005E7992" w:rsidRPr="00B32117">
              <w:rPr>
                <w:rStyle w:val="FootnoteReference"/>
                <w:szCs w:val="22"/>
              </w:rPr>
              <w:footnoteReference w:id="1"/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Chine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8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E7992">
              <w:rPr>
                <w:rFonts w:asciiTheme="minorHAnsi" w:hAnsiTheme="minorHAnsi"/>
                <w:sz w:val="22"/>
                <w:szCs w:val="22"/>
              </w:rPr>
              <w:t>Rép</w:t>
            </w:r>
            <w:proofErr w:type="spellEnd"/>
            <w:r w:rsidRPr="005E7992">
              <w:rPr>
                <w:rFonts w:asciiTheme="minorHAnsi" w:hAnsiTheme="minorHAnsi"/>
                <w:sz w:val="22"/>
                <w:szCs w:val="22"/>
              </w:rPr>
              <w:t>. centrale africaine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Inde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WGPL, COM6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72</w:t>
              </w:r>
            </w:hyperlink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+Cor.1+</w:t>
            </w:r>
            <w:r w:rsidR="00DA6BE1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br/>
              <w:t>Add.1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DA6BE1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États arabes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communes des États arabes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PL, COM5, COM6, WGPL</w:t>
            </w:r>
          </w:p>
        </w:tc>
      </w:tr>
      <w:tr w:rsidR="00DA6BE1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BE1" w:rsidRPr="005E7992" w:rsidRDefault="00445F23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DA6BE1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6BE1" w:rsidRPr="005E7992" w:rsidRDefault="00591CD7" w:rsidP="00DA6BE1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Allemagne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BE1" w:rsidRPr="005E7992" w:rsidRDefault="00DA6BE1" w:rsidP="00DA6BE1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74</w:t>
              </w:r>
            </w:hyperlink>
            <w:r w:rsidR="00764CB9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État financier de la Conférence de plénipotentiaires (PP-18) au 17 octobre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Note d'information sur la procédure de vote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Présidents et Vice-Présidents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Secrétariat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Transfert de pouvoirs - République des Îles Marshall/Etats-Unis d'Amérique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79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Non attribué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Structure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1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Attribution des documents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82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Non attribué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Organisation des travaux de la Conférence de plénipotentiaires de Dubaï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Première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Calendrier général des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Transfert de pouvoirs - État du Qatar/Sultanat d'Oman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87725B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Transfert de pouvoirs - Barbade - Belize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Première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Procuration - République de Maurice - République </w:t>
            </w:r>
            <w:proofErr w:type="spell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Sudafricaine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Procuration État indépendant du Samoa - Nouvelle-Zélande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B32117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2117">
              <w:rPr>
                <w:rFonts w:asciiTheme="minorHAnsi" w:hAnsiTheme="minorHAnsi"/>
                <w:sz w:val="22"/>
                <w:szCs w:val="22"/>
              </w:rPr>
              <w:t>Plusieurs États Membres</w:t>
            </w:r>
            <w:r w:rsidR="00B32117" w:rsidRPr="00B32117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87725B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Propositions pour les travaux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B32117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2117"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Deuxième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Cérémonie d'ouverture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première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deuxième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troisième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97</w:t>
              </w:r>
            </w:hyperlink>
            <w:r w:rsidR="00764CB9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quatrième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cinquième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sixième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87725B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Rapport de la Commission 6 à la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septième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huitième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neuvième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Deuxième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Troisième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106</w:t>
              </w:r>
            </w:hyperlink>
            <w:r w:rsidR="00764CB9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(Rév.4)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final de la Commission 2 à la séance plénière (Pouvoirs)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B.1 - Première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B.2 - Deuxième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Quatrième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Troisième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Première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Quatrième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591CD7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591CD7" w:rsidRPr="005E7992" w:rsidRDefault="00445F23" w:rsidP="00591C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591CD7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91CD7" w:rsidRPr="005E7992" w:rsidRDefault="00591CD7" w:rsidP="00591CD7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CD7" w:rsidRPr="005E7992" w:rsidRDefault="00591CD7" w:rsidP="00591CD7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B.3 - Troisième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CD7" w:rsidRPr="005E7992" w:rsidRDefault="00591CD7" w:rsidP="00591CD7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591CD7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591CD7" w:rsidRPr="005E7992" w:rsidRDefault="00445F23" w:rsidP="00591C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591CD7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91CD7" w:rsidRPr="005E7992" w:rsidRDefault="00591CD7" w:rsidP="00591CD7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CD7" w:rsidRPr="005E7992" w:rsidRDefault="00591CD7" w:rsidP="00591CD7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dixième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CD7" w:rsidRPr="005E7992" w:rsidRDefault="00591CD7" w:rsidP="00591CD7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591CD7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6E26AD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Première série de textes soumis par la séance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764CB9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R.1 - Première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B.4 - Quatrième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Cinquième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119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Note du Président de la Commission 5 au Président de la Commission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COM6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Deuxième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B.5 - Cinquième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Sixième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Septième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Note du Président de la Commission 6 au Président de la Commission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COM5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Cinquième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Troisième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B.6 - Sixième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B.7 - Septième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129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COM3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de la Commission de Contrôle budgétaire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Président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Note du Président - Observateurs qui ne </w:t>
            </w:r>
            <w:proofErr w:type="gramStart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participent</w:t>
            </w:r>
            <w:proofErr w:type="gramEnd"/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pas à titre consultatif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Procès-verbal de la onzième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Sixième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B.8 - Huitième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B.9 - Neuvième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B.10 - Dixième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Quatrième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B.11 - Onzième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B.12 - Douzième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139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B.13 - Treizième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B.14 - Quatorzième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CB9" w:rsidRPr="005E7992" w:rsidRDefault="00445F23" w:rsidP="00764CB9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Huitième série de textes soumis par la Commission 5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Septième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FB2803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Groupe de travail de la plénière à la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Huitième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Neuvième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Cinquième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Cérémonie de signature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B.15 - Quinzième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149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B.16 - Seizième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B.17 - Dix-septième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R.2 - Deuxième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R.3 - Troisième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Derniers jours de la Conférence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Amendements apportés à la Résolution 99 et à la Résolution 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FB2803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COM5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Rapport du Président de la Commission 5</w:t>
            </w:r>
            <w:r w:rsidR="00FB28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à la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156</w:t>
              </w:r>
            </w:hyperlink>
            <w:r w:rsidR="00764CB9" w:rsidRPr="005E7992">
              <w:rPr>
                <w:rStyle w:val="Hyperlink"/>
                <w:rFonts w:asciiTheme="minorHAnsi" w:hAnsiTheme="minorHAnsi"/>
                <w:sz w:val="22"/>
                <w:szCs w:val="22"/>
              </w:rPr>
              <w:t>(Rév.1)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Sixième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CE7750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764CB9" w:rsidRPr="005E5BF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CE7750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793EAD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B3140">
              <w:rPr>
                <w:rFonts w:asciiTheme="minorHAnsi" w:hAnsiTheme="minorHAnsi"/>
                <w:color w:val="000000"/>
                <w:sz w:val="22"/>
                <w:szCs w:val="22"/>
              </w:rPr>
              <w:t>Septième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CE7750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2847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pacing w:val="-4"/>
                <w:sz w:val="22"/>
                <w:szCs w:val="22"/>
              </w:rPr>
              <w:t>WGPL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Huitième série de textes soumis par le Groupe de travail de la Plénière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5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159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B.18 - Dix-huitième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B.19 - Dix-neuvième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FB28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  <w:r w:rsidR="00FB280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 (Rév.1)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B.20 - Vingtième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B.21 - Vingt et unième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FB28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9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</w:t>
              </w:r>
              <w:r w:rsidR="00FB280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 (Rév.1)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B.22 - Vingt-deuxième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591CD7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64CB9" w:rsidRPr="005E7992" w:rsidRDefault="00764CB9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R.4 - Quatrième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764CB9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764CB9" w:rsidRPr="005E7992" w:rsidRDefault="00445F23" w:rsidP="00764C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1" w:history="1">
              <w:r w:rsidR="00764CB9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Dixième série de textes soumis par la Commission 6 à la Commission de rédaction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CB9" w:rsidRPr="005E7992" w:rsidRDefault="00764CB9" w:rsidP="00764CB9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COM4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591CD7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COM4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C4200A" w:rsidP="00C4200A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B.23 - Vingt-troisième série de textes soumis par la Commission de rédaction à la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764CB9" w:rsidP="005E799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Déclarations</w:t>
            </w:r>
            <w:r w:rsidR="005E7992"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et réserves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Déclarations additionnelles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169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5E7992">
            <w:pPr>
              <w:spacing w:before="60" w:after="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Procès-verbal de la douzième Séance plénière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170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treizième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171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quatorzième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8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172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quinzième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</w:tcPr>
          <w:p w:rsidR="006A7955" w:rsidRPr="005E7992" w:rsidRDefault="00445F23" w:rsidP="006A79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9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173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seizième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0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174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dix-septième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1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175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dix-huitième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2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176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E7992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Procès-verbal de la dix-neuvième et dernière Séance plénière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6A7955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PL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3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177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91CD7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Liste finale des participants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591CD7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6A7955" w:rsidRPr="00793EAD" w:rsidTr="00F146EE">
        <w:trPr>
          <w:cantSplit/>
          <w:jc w:val="center"/>
        </w:trPr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955" w:rsidRPr="005E7992" w:rsidRDefault="00445F23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214" w:history="1">
              <w:r w:rsidR="006A7955" w:rsidRPr="005E79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178</w:t>
              </w:r>
            </w:hyperlink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A7955" w:rsidRPr="005E7992" w:rsidRDefault="006A7955" w:rsidP="006A795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sz w:val="22"/>
                <w:szCs w:val="22"/>
              </w:rPr>
              <w:t>SG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955" w:rsidRPr="005E7992" w:rsidRDefault="00591CD7" w:rsidP="006A795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Liste finale des documents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955" w:rsidRPr="005E7992" w:rsidRDefault="00591CD7" w:rsidP="006A7955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799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902870" w:rsidRPr="00BD1614" w:rsidRDefault="00902870" w:rsidP="00B32117">
      <w:pPr>
        <w:spacing w:before="480"/>
        <w:jc w:val="center"/>
      </w:pPr>
      <w:r>
        <w:t>___________________</w:t>
      </w:r>
    </w:p>
    <w:sectPr w:rsidR="00902870" w:rsidRPr="00BD1614" w:rsidSect="003A0B7D">
      <w:headerReference w:type="default" r:id="rId215"/>
      <w:footerReference w:type="default" r:id="rId216"/>
      <w:headerReference w:type="first" r:id="rId217"/>
      <w:footerReference w:type="first" r:id="rId21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23" w:rsidRDefault="00445F23">
      <w:r>
        <w:separator/>
      </w:r>
    </w:p>
  </w:endnote>
  <w:endnote w:type="continuationSeparator" w:id="0">
    <w:p w:rsidR="00445F23" w:rsidRDefault="0044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Default="00445F23" w:rsidP="00F146E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Pr="00B32117" w:rsidRDefault="00445F23" w:rsidP="006C4EC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BFBFBF" w:themeColor="background1" w:themeShade="BF"/>
      </w:rPr>
    </w:pPr>
    <w:r w:rsidRPr="00B32117">
      <w:rPr>
        <w:color w:val="BFBFBF" w:themeColor="background1" w:themeShade="BF"/>
      </w:rPr>
      <w:fldChar w:fldCharType="begin"/>
    </w:r>
    <w:r w:rsidRPr="00B32117">
      <w:rPr>
        <w:color w:val="BFBFBF" w:themeColor="background1" w:themeShade="BF"/>
      </w:rPr>
      <w:instrText xml:space="preserve"> FILENAME \p \* MERGEFORMAT </w:instrText>
    </w:r>
    <w:r w:rsidRPr="00B32117">
      <w:rPr>
        <w:color w:val="BFBFBF" w:themeColor="background1" w:themeShade="BF"/>
      </w:rPr>
      <w:fldChar w:fldCharType="separate"/>
    </w:r>
    <w:r w:rsidRPr="00B32117">
      <w:rPr>
        <w:color w:val="BFBFBF" w:themeColor="background1" w:themeShade="BF"/>
      </w:rPr>
      <w:t>F:\PP18-F.docx</w:t>
    </w:r>
    <w:r w:rsidRPr="00B32117">
      <w:rPr>
        <w:color w:val="BFBFBF" w:themeColor="background1" w:themeShade="BF"/>
      </w:rPr>
      <w:fldChar w:fldCharType="end"/>
    </w:r>
    <w:r w:rsidRPr="00B32117">
      <w:rPr>
        <w:color w:val="BFBFBF" w:themeColor="background1" w:themeShade="BF"/>
      </w:rPr>
      <w:tab/>
    </w:r>
    <w:r w:rsidRPr="00B32117">
      <w:rPr>
        <w:color w:val="BFBFBF" w:themeColor="background1" w:themeShade="BF"/>
      </w:rPr>
      <w:fldChar w:fldCharType="begin"/>
    </w:r>
    <w:r w:rsidRPr="00B32117">
      <w:rPr>
        <w:color w:val="BFBFBF" w:themeColor="background1" w:themeShade="BF"/>
      </w:rPr>
      <w:instrText xml:space="preserve"> savedate \@ dd.MM.yy </w:instrText>
    </w:r>
    <w:r w:rsidRPr="00B32117">
      <w:rPr>
        <w:color w:val="BFBFBF" w:themeColor="background1" w:themeShade="BF"/>
      </w:rPr>
      <w:fldChar w:fldCharType="separate"/>
    </w:r>
    <w:r>
      <w:rPr>
        <w:color w:val="BFBFBF" w:themeColor="background1" w:themeShade="BF"/>
      </w:rPr>
      <w:t>04.01.19</w:t>
    </w:r>
    <w:r w:rsidRPr="00B32117">
      <w:rPr>
        <w:color w:val="BFBFBF" w:themeColor="background1" w:themeShade="BF"/>
      </w:rPr>
      <w:fldChar w:fldCharType="end"/>
    </w:r>
    <w:r w:rsidRPr="00B32117">
      <w:rPr>
        <w:color w:val="BFBFBF" w:themeColor="background1" w:themeShade="BF"/>
      </w:rPr>
      <w:tab/>
    </w:r>
    <w:r w:rsidRPr="00B32117">
      <w:rPr>
        <w:color w:val="BFBFBF" w:themeColor="background1" w:themeShade="BF"/>
      </w:rPr>
      <w:fldChar w:fldCharType="begin"/>
    </w:r>
    <w:r w:rsidRPr="00B32117">
      <w:rPr>
        <w:color w:val="BFBFBF" w:themeColor="background1" w:themeShade="BF"/>
      </w:rPr>
      <w:instrText xml:space="preserve"> printdate \@ dd.MM.yy </w:instrText>
    </w:r>
    <w:r w:rsidRPr="00B32117">
      <w:rPr>
        <w:color w:val="BFBFBF" w:themeColor="background1" w:themeShade="BF"/>
      </w:rPr>
      <w:fldChar w:fldCharType="separate"/>
    </w:r>
    <w:r w:rsidRPr="00B32117">
      <w:rPr>
        <w:color w:val="BFBFBF" w:themeColor="background1" w:themeShade="BF"/>
      </w:rPr>
      <w:t>30.09.02</w:t>
    </w:r>
    <w:r w:rsidRPr="00B32117">
      <w:rPr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Default="00445F23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23" w:rsidRDefault="00445F23">
      <w:r>
        <w:t>____________________</w:t>
      </w:r>
    </w:p>
  </w:footnote>
  <w:footnote w:type="continuationSeparator" w:id="0">
    <w:p w:rsidR="00445F23" w:rsidRDefault="00445F23">
      <w:r>
        <w:continuationSeparator/>
      </w:r>
    </w:p>
  </w:footnote>
  <w:footnote w:id="1">
    <w:p w:rsidR="00445F23" w:rsidRPr="005E7992" w:rsidRDefault="00445F2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32117">
        <w:rPr>
          <w:lang w:val="es-ES"/>
        </w:rPr>
        <w:t xml:space="preserve"> </w:t>
      </w:r>
      <w:r w:rsidRPr="00B32117">
        <w:rPr>
          <w:lang w:val="es-ES"/>
        </w:rPr>
        <w:tab/>
      </w:r>
      <w:proofErr w:type="spellStart"/>
      <w:r w:rsidRPr="00B32117">
        <w:rPr>
          <w:sz w:val="22"/>
          <w:szCs w:val="22"/>
          <w:lang w:val="es-ES"/>
        </w:rPr>
        <w:t>Arge</w:t>
      </w:r>
      <w:r>
        <w:rPr>
          <w:sz w:val="22"/>
          <w:szCs w:val="22"/>
          <w:lang w:val="es-ES"/>
        </w:rPr>
        <w:t>ntine</w:t>
      </w:r>
      <w:proofErr w:type="spellEnd"/>
      <w:r>
        <w:rPr>
          <w:sz w:val="22"/>
          <w:szCs w:val="22"/>
          <w:lang w:val="es-ES"/>
        </w:rPr>
        <w:t xml:space="preserve">, Canada, Costa Rica, </w:t>
      </w:r>
      <w:r w:rsidRPr="00B32117">
        <w:rPr>
          <w:sz w:val="22"/>
          <w:szCs w:val="22"/>
          <w:lang w:val="fr-CH"/>
        </w:rPr>
        <w:t>Dominicaine</w:t>
      </w:r>
      <w:r>
        <w:rPr>
          <w:sz w:val="22"/>
          <w:szCs w:val="22"/>
          <w:lang w:val="fr-CH"/>
        </w:rPr>
        <w:t xml:space="preserve"> (</w:t>
      </w:r>
      <w:proofErr w:type="spellStart"/>
      <w:r>
        <w:rPr>
          <w:sz w:val="22"/>
          <w:szCs w:val="22"/>
          <w:lang w:val="fr-CH"/>
        </w:rPr>
        <w:t>Rép</w:t>
      </w:r>
      <w:proofErr w:type="spellEnd"/>
      <w:r>
        <w:rPr>
          <w:sz w:val="22"/>
          <w:szCs w:val="22"/>
          <w:lang w:val="fr-CH"/>
        </w:rPr>
        <w:t>.)</w:t>
      </w:r>
      <w:r w:rsidRPr="00B32117">
        <w:rPr>
          <w:sz w:val="22"/>
          <w:szCs w:val="22"/>
          <w:lang w:val="fr-CH"/>
        </w:rPr>
        <w:t>, Paraguay, Suède.</w:t>
      </w:r>
    </w:p>
  </w:footnote>
  <w:footnote w:id="2">
    <w:p w:rsidR="00445F23" w:rsidRPr="00B32117" w:rsidRDefault="00445F2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B32117">
        <w:rPr>
          <w:sz w:val="22"/>
          <w:szCs w:val="22"/>
          <w:lang w:val="fr-CH"/>
        </w:rPr>
        <w:t>Ghana, Mali, N</w:t>
      </w:r>
      <w:r>
        <w:rPr>
          <w:sz w:val="22"/>
          <w:szCs w:val="22"/>
          <w:lang w:val="fr-CH"/>
        </w:rPr>
        <w:t xml:space="preserve">iger, </w:t>
      </w:r>
      <w:r w:rsidR="0087725B">
        <w:rPr>
          <w:sz w:val="22"/>
          <w:szCs w:val="22"/>
          <w:lang w:val="fr-CH"/>
        </w:rPr>
        <w:t xml:space="preserve">Nigéria, </w:t>
      </w:r>
      <w:r>
        <w:rPr>
          <w:sz w:val="22"/>
          <w:szCs w:val="22"/>
          <w:lang w:val="fr-CH"/>
        </w:rPr>
        <w:t>Rwanda, Sénégal, Sierra Le</w:t>
      </w:r>
      <w:r w:rsidRPr="00B32117">
        <w:rPr>
          <w:sz w:val="22"/>
          <w:szCs w:val="22"/>
          <w:lang w:val="fr-CH"/>
        </w:rPr>
        <w:t>one, Salomon</w:t>
      </w:r>
      <w:r>
        <w:rPr>
          <w:sz w:val="22"/>
          <w:szCs w:val="22"/>
          <w:lang w:val="fr-CH"/>
        </w:rPr>
        <w:t xml:space="preserve"> (Iles), </w:t>
      </w:r>
      <w:r w:rsidRPr="00B32117">
        <w:rPr>
          <w:sz w:val="22"/>
          <w:szCs w:val="22"/>
          <w:lang w:val="fr-CH"/>
        </w:rPr>
        <w:t>Soudan</w:t>
      </w:r>
      <w:r>
        <w:rPr>
          <w:sz w:val="22"/>
          <w:szCs w:val="22"/>
          <w:lang w:val="fr-CH"/>
        </w:rPr>
        <w:t xml:space="preserve"> du Sud</w:t>
      </w:r>
      <w:r w:rsidRPr="00B32117">
        <w:rPr>
          <w:sz w:val="22"/>
          <w:szCs w:val="22"/>
          <w:lang w:val="fr-CH"/>
        </w:rPr>
        <w:t>, Tuvalu.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Default="00445F2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45F23" w:rsidRDefault="00445F2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Default="00445F23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8529F">
      <w:rPr>
        <w:noProof/>
      </w:rPr>
      <w:t>10</w:t>
    </w:r>
    <w:r>
      <w:fldChar w:fldCharType="end"/>
    </w:r>
  </w:p>
  <w:p w:rsidR="00445F23" w:rsidRDefault="00445F23" w:rsidP="00B32117">
    <w:pPr>
      <w:pStyle w:val="Header"/>
    </w:pPr>
    <w:r>
      <w:t>PP18/178-F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3" w:rsidRDefault="00445F23" w:rsidP="00B3211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19E5">
      <w:rPr>
        <w:noProof/>
      </w:rPr>
      <w:t>2</w:t>
    </w:r>
    <w:r>
      <w:fldChar w:fldCharType="end"/>
    </w:r>
  </w:p>
  <w:p w:rsidR="00445F23" w:rsidRDefault="00445F23" w:rsidP="00B32117">
    <w:pPr>
      <w:pStyle w:val="Header"/>
    </w:pPr>
    <w:r>
      <w:t>PP18/178-F</w:t>
    </w:r>
  </w:p>
  <w:p w:rsidR="00445F23" w:rsidRDefault="00445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911D7B"/>
    <w:multiLevelType w:val="hybridMultilevel"/>
    <w:tmpl w:val="D304E5CA"/>
    <w:lvl w:ilvl="0" w:tplc="7D525870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334412FA">
      <w:start w:val="3"/>
      <w:numFmt w:val="decimal"/>
      <w:lvlText w:val="%2"/>
      <w:lvlJc w:val="left"/>
      <w:pPr>
        <w:tabs>
          <w:tab w:val="num" w:pos="2092"/>
        </w:tabs>
        <w:ind w:left="209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11" w15:restartNumberingAfterBreak="0">
    <w:nsid w:val="67AF6E48"/>
    <w:multiLevelType w:val="hybridMultilevel"/>
    <w:tmpl w:val="A69E9F12"/>
    <w:lvl w:ilvl="0" w:tplc="286ABA96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2" w15:restartNumberingAfterBreak="0">
    <w:nsid w:val="72493D47"/>
    <w:multiLevelType w:val="hybridMultilevel"/>
    <w:tmpl w:val="E786BD08"/>
    <w:lvl w:ilvl="0" w:tplc="A076374C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10B18"/>
    <w:rsid w:val="00030DE7"/>
    <w:rsid w:val="00060D74"/>
    <w:rsid w:val="00072D5C"/>
    <w:rsid w:val="0008398C"/>
    <w:rsid w:val="00084308"/>
    <w:rsid w:val="000B14B6"/>
    <w:rsid w:val="000B230B"/>
    <w:rsid w:val="000C467B"/>
    <w:rsid w:val="000D15FB"/>
    <w:rsid w:val="000F58F7"/>
    <w:rsid w:val="001051E4"/>
    <w:rsid w:val="00110971"/>
    <w:rsid w:val="00130D46"/>
    <w:rsid w:val="001354EA"/>
    <w:rsid w:val="00136FCE"/>
    <w:rsid w:val="00153BA4"/>
    <w:rsid w:val="001733B6"/>
    <w:rsid w:val="001855C2"/>
    <w:rsid w:val="001941AD"/>
    <w:rsid w:val="001A0682"/>
    <w:rsid w:val="001B4D8D"/>
    <w:rsid w:val="001D31B2"/>
    <w:rsid w:val="001D72CB"/>
    <w:rsid w:val="001E1B9B"/>
    <w:rsid w:val="001E2226"/>
    <w:rsid w:val="001F6233"/>
    <w:rsid w:val="002355CD"/>
    <w:rsid w:val="00244E1B"/>
    <w:rsid w:val="00255D14"/>
    <w:rsid w:val="00270B2F"/>
    <w:rsid w:val="002828CF"/>
    <w:rsid w:val="00285761"/>
    <w:rsid w:val="002A0E1B"/>
    <w:rsid w:val="002C1059"/>
    <w:rsid w:val="002C2F9C"/>
    <w:rsid w:val="002C3A2C"/>
    <w:rsid w:val="00322DEA"/>
    <w:rsid w:val="00355FBD"/>
    <w:rsid w:val="00381461"/>
    <w:rsid w:val="003A0B7D"/>
    <w:rsid w:val="003A45C2"/>
    <w:rsid w:val="003B2D33"/>
    <w:rsid w:val="003C4BE2"/>
    <w:rsid w:val="003D147D"/>
    <w:rsid w:val="003D637A"/>
    <w:rsid w:val="003F6459"/>
    <w:rsid w:val="00430015"/>
    <w:rsid w:val="00445F23"/>
    <w:rsid w:val="00462C3D"/>
    <w:rsid w:val="004678D0"/>
    <w:rsid w:val="00482954"/>
    <w:rsid w:val="0048529F"/>
    <w:rsid w:val="004951C0"/>
    <w:rsid w:val="005219E5"/>
    <w:rsid w:val="00524001"/>
    <w:rsid w:val="00536CED"/>
    <w:rsid w:val="00564B63"/>
    <w:rsid w:val="00575DC7"/>
    <w:rsid w:val="005806F9"/>
    <w:rsid w:val="005836C2"/>
    <w:rsid w:val="00591CD7"/>
    <w:rsid w:val="005A4EFD"/>
    <w:rsid w:val="005A5ABE"/>
    <w:rsid w:val="005C2ECC"/>
    <w:rsid w:val="005C6744"/>
    <w:rsid w:val="005E419E"/>
    <w:rsid w:val="005E7992"/>
    <w:rsid w:val="005F63BD"/>
    <w:rsid w:val="00611CF1"/>
    <w:rsid w:val="006201D9"/>
    <w:rsid w:val="00625BDB"/>
    <w:rsid w:val="006277DB"/>
    <w:rsid w:val="00635B7B"/>
    <w:rsid w:val="00655B98"/>
    <w:rsid w:val="006710E6"/>
    <w:rsid w:val="00682ECE"/>
    <w:rsid w:val="00686973"/>
    <w:rsid w:val="00691E42"/>
    <w:rsid w:val="006A2656"/>
    <w:rsid w:val="006A6342"/>
    <w:rsid w:val="006A7955"/>
    <w:rsid w:val="006B6C9C"/>
    <w:rsid w:val="006C1B60"/>
    <w:rsid w:val="006C4EC4"/>
    <w:rsid w:val="006C7AE3"/>
    <w:rsid w:val="006D247B"/>
    <w:rsid w:val="006D55E8"/>
    <w:rsid w:val="006E1921"/>
    <w:rsid w:val="006E26AD"/>
    <w:rsid w:val="006F36F9"/>
    <w:rsid w:val="0070576B"/>
    <w:rsid w:val="00712AB2"/>
    <w:rsid w:val="00713335"/>
    <w:rsid w:val="00727C2F"/>
    <w:rsid w:val="00735F13"/>
    <w:rsid w:val="00764CB9"/>
    <w:rsid w:val="007717F2"/>
    <w:rsid w:val="00772E3B"/>
    <w:rsid w:val="0078134C"/>
    <w:rsid w:val="00793EAD"/>
    <w:rsid w:val="007A5830"/>
    <w:rsid w:val="007B7D88"/>
    <w:rsid w:val="007C67DB"/>
    <w:rsid w:val="00801256"/>
    <w:rsid w:val="00804760"/>
    <w:rsid w:val="00805D1F"/>
    <w:rsid w:val="00810A8B"/>
    <w:rsid w:val="008703CB"/>
    <w:rsid w:val="00873322"/>
    <w:rsid w:val="0087725B"/>
    <w:rsid w:val="008B61AF"/>
    <w:rsid w:val="008C33C2"/>
    <w:rsid w:val="008C5CBE"/>
    <w:rsid w:val="008C6137"/>
    <w:rsid w:val="008E2DB4"/>
    <w:rsid w:val="00901DD5"/>
    <w:rsid w:val="00902870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12AFB"/>
    <w:rsid w:val="00A20E72"/>
    <w:rsid w:val="00A246DC"/>
    <w:rsid w:val="00A46AD4"/>
    <w:rsid w:val="00A47BAF"/>
    <w:rsid w:val="00A542D3"/>
    <w:rsid w:val="00A54EBD"/>
    <w:rsid w:val="00A5784F"/>
    <w:rsid w:val="00A63365"/>
    <w:rsid w:val="00A8436E"/>
    <w:rsid w:val="00A95B66"/>
    <w:rsid w:val="00AA1A9A"/>
    <w:rsid w:val="00AD18C6"/>
    <w:rsid w:val="00AE0667"/>
    <w:rsid w:val="00B158D5"/>
    <w:rsid w:val="00B32117"/>
    <w:rsid w:val="00B40B0B"/>
    <w:rsid w:val="00B41E0A"/>
    <w:rsid w:val="00B56DE0"/>
    <w:rsid w:val="00B71F12"/>
    <w:rsid w:val="00B96B1E"/>
    <w:rsid w:val="00BB05E6"/>
    <w:rsid w:val="00BB2A6F"/>
    <w:rsid w:val="00BB3140"/>
    <w:rsid w:val="00BD1614"/>
    <w:rsid w:val="00BD5DA6"/>
    <w:rsid w:val="00BF7D25"/>
    <w:rsid w:val="00C010C0"/>
    <w:rsid w:val="00C40CB5"/>
    <w:rsid w:val="00C4200A"/>
    <w:rsid w:val="00C54CE6"/>
    <w:rsid w:val="00C575E2"/>
    <w:rsid w:val="00C7368B"/>
    <w:rsid w:val="00C92746"/>
    <w:rsid w:val="00CB667C"/>
    <w:rsid w:val="00CB6D6E"/>
    <w:rsid w:val="00CC4DC5"/>
    <w:rsid w:val="00CE1A7C"/>
    <w:rsid w:val="00D0464B"/>
    <w:rsid w:val="00D12C74"/>
    <w:rsid w:val="00D2263F"/>
    <w:rsid w:val="00D54F1F"/>
    <w:rsid w:val="00D56483"/>
    <w:rsid w:val="00D5658F"/>
    <w:rsid w:val="00D56AD6"/>
    <w:rsid w:val="00D70019"/>
    <w:rsid w:val="00D74B58"/>
    <w:rsid w:val="00D82ABE"/>
    <w:rsid w:val="00DA4ABA"/>
    <w:rsid w:val="00DA685B"/>
    <w:rsid w:val="00DA6BE1"/>
    <w:rsid w:val="00DA742B"/>
    <w:rsid w:val="00DB3BBF"/>
    <w:rsid w:val="00DF25C1"/>
    <w:rsid w:val="00DF48F7"/>
    <w:rsid w:val="00DF4964"/>
    <w:rsid w:val="00DF4D73"/>
    <w:rsid w:val="00DF79B0"/>
    <w:rsid w:val="00E1047D"/>
    <w:rsid w:val="00E27861"/>
    <w:rsid w:val="00E35C95"/>
    <w:rsid w:val="00E36CD4"/>
    <w:rsid w:val="00E36ECE"/>
    <w:rsid w:val="00E443FA"/>
    <w:rsid w:val="00E54FCE"/>
    <w:rsid w:val="00E60DA1"/>
    <w:rsid w:val="00E805F8"/>
    <w:rsid w:val="00E93D35"/>
    <w:rsid w:val="00EA45DB"/>
    <w:rsid w:val="00ED2CD9"/>
    <w:rsid w:val="00EF43E1"/>
    <w:rsid w:val="00F07DA7"/>
    <w:rsid w:val="00F146EE"/>
    <w:rsid w:val="00F564C1"/>
    <w:rsid w:val="00F66F22"/>
    <w:rsid w:val="00F77FA2"/>
    <w:rsid w:val="00F8357A"/>
    <w:rsid w:val="00FA1B77"/>
    <w:rsid w:val="00FB20A5"/>
    <w:rsid w:val="00FB2803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rsid w:val="0090287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 w:after="200" w:line="276" w:lineRule="auto"/>
      <w:ind w:left="1276"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rsid w:val="00902870"/>
    <w:rPr>
      <w:rFonts w:asciiTheme="minorHAnsi" w:eastAsiaTheme="minorEastAsia" w:hAnsiTheme="minorHAnsi" w:cstheme="minorBidi"/>
      <w:sz w:val="22"/>
      <w:szCs w:val="22"/>
      <w:lang w:val="fr-CH"/>
    </w:rPr>
  </w:style>
  <w:style w:type="paragraph" w:styleId="NormalWeb">
    <w:name w:val="Normal (Web)"/>
    <w:basedOn w:val="Normal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Verdana" w:eastAsia="Arial Unicode MS" w:hAnsi="Verdana" w:cs="Arial Unicode MS"/>
      <w:color w:val="000000"/>
      <w:sz w:val="20"/>
      <w:szCs w:val="22"/>
      <w:lang w:val="en-US" w:eastAsia="zh-CN"/>
    </w:rPr>
  </w:style>
  <w:style w:type="paragraph" w:customStyle="1" w:styleId="restitle0">
    <w:name w:val="restitle"/>
    <w:basedOn w:val="Normal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Arial Unicode MS" w:eastAsia="Arial Unicode MS" w:hAnsi="Arial Unicode MS" w:cs="Arial Unicode MS"/>
      <w:sz w:val="22"/>
      <w:szCs w:val="24"/>
      <w:lang w:val="en-US" w:eastAsia="zh-CN"/>
    </w:rPr>
  </w:style>
  <w:style w:type="paragraph" w:customStyle="1" w:styleId="mep">
    <w:name w:val="mep"/>
    <w:basedOn w:val="Normal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Arial Unicode MS" w:eastAsia="Arial Unicode MS" w:hAnsi="Arial Unicode MS" w:cs="Arial Unicode MS"/>
      <w:sz w:val="22"/>
      <w:szCs w:val="24"/>
      <w:lang w:val="en-US" w:eastAsia="zh-CN"/>
    </w:rPr>
  </w:style>
  <w:style w:type="paragraph" w:styleId="BodyText">
    <w:name w:val="Body Text"/>
    <w:basedOn w:val="Normal"/>
    <w:link w:val="BodyTextChar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 w:val="22"/>
      <w:szCs w:val="28"/>
      <w:lang w:val="fr-CH" w:eastAsia="ru-RU"/>
    </w:rPr>
  </w:style>
  <w:style w:type="character" w:customStyle="1" w:styleId="BodyTextChar">
    <w:name w:val="Body Text Char"/>
    <w:basedOn w:val="DefaultParagraphFont"/>
    <w:link w:val="BodyText"/>
    <w:rsid w:val="00902870"/>
    <w:rPr>
      <w:rFonts w:asciiTheme="minorHAnsi" w:eastAsiaTheme="minorEastAsia" w:hAnsiTheme="minorHAnsi" w:cstheme="minorBidi"/>
      <w:sz w:val="22"/>
      <w:szCs w:val="28"/>
      <w:lang w:val="fr-CH" w:eastAsia="ru-RU"/>
    </w:rPr>
  </w:style>
  <w:style w:type="paragraph" w:customStyle="1" w:styleId="EquationLegend">
    <w:name w:val="Equation_Legend"/>
    <w:basedOn w:val="Normal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531"/>
      </w:tabs>
      <w:overflowPunct/>
      <w:autoSpaceDE/>
      <w:autoSpaceDN/>
      <w:adjustRightInd/>
      <w:spacing w:before="86" w:after="200" w:line="276" w:lineRule="auto"/>
      <w:ind w:left="1701" w:hanging="1701"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zh-CN"/>
    </w:rPr>
  </w:style>
  <w:style w:type="paragraph" w:styleId="BodyText2">
    <w:name w:val="Body Text 2"/>
    <w:basedOn w:val="Normal"/>
    <w:link w:val="BodyText2Char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rsid w:val="00902870"/>
    <w:rPr>
      <w:rFonts w:asciiTheme="minorHAnsi" w:eastAsiaTheme="minorEastAsia" w:hAnsiTheme="minorHAnsi" w:cstheme="minorBidi"/>
      <w:sz w:val="22"/>
      <w:szCs w:val="22"/>
      <w:lang w:val="fr-CH"/>
    </w:rPr>
  </w:style>
  <w:style w:type="paragraph" w:customStyle="1" w:styleId="CharChar">
    <w:name w:val="Char Char"/>
    <w:basedOn w:val="Normal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 w:cstheme="minorBidi"/>
      <w:kern w:val="16"/>
      <w:sz w:val="20"/>
      <w:szCs w:val="22"/>
      <w:lang w:val="tr-TR" w:eastAsia="zh-CN"/>
    </w:rPr>
  </w:style>
  <w:style w:type="paragraph" w:customStyle="1" w:styleId="Calibri">
    <w:name w:val="Calibri"/>
    <w:basedOn w:val="Heading1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PlaceholderText">
    <w:name w:val="Placeholder Text"/>
    <w:basedOn w:val="DefaultParagraphFont"/>
    <w:uiPriority w:val="99"/>
    <w:semiHidden/>
    <w:rsid w:val="00902870"/>
    <w:rPr>
      <w:color w:val="808080"/>
    </w:rPr>
  </w:style>
  <w:style w:type="paragraph" w:styleId="EndnoteText">
    <w:name w:val="endnote text"/>
    <w:basedOn w:val="Normal"/>
    <w:link w:val="EndnoteTextChar"/>
    <w:rsid w:val="009028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eastAsiaTheme="minorEastAsia" w:hAnsi="Times New Roman" w:cstheme="minorBidi"/>
      <w:sz w:val="20"/>
      <w:szCs w:val="22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rsid w:val="00902870"/>
    <w:rPr>
      <w:rFonts w:ascii="Times New Roman" w:eastAsiaTheme="minorEastAsia" w:hAnsi="Times New Roman" w:cstheme="minorBidi"/>
      <w:szCs w:val="22"/>
      <w:lang w:val="en-GB"/>
    </w:rPr>
  </w:style>
  <w:style w:type="character" w:styleId="EndnoteReference">
    <w:name w:val="endnote reference"/>
    <w:basedOn w:val="DefaultParagraphFont"/>
    <w:rsid w:val="00902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18-PP-C-0080/en" TargetMode="External"/><Relationship Id="rId21" Type="http://schemas.openxmlformats.org/officeDocument/2006/relationships/hyperlink" Target="https://www.itu.int/md/S18-PP-C-0097/en" TargetMode="External"/><Relationship Id="rId42" Type="http://schemas.openxmlformats.org/officeDocument/2006/relationships/hyperlink" Target="https://www.itu.int/md/S18-PP-C-0003/en" TargetMode="External"/><Relationship Id="rId63" Type="http://schemas.openxmlformats.org/officeDocument/2006/relationships/hyperlink" Target="https://www.itu.int/md/S18-PP-C-0024/en" TargetMode="External"/><Relationship Id="rId84" Type="http://schemas.openxmlformats.org/officeDocument/2006/relationships/hyperlink" Target="https://www.itu.int/md/S18-PP-C-0045/en" TargetMode="External"/><Relationship Id="rId138" Type="http://schemas.openxmlformats.org/officeDocument/2006/relationships/hyperlink" Target="https://www.itu.int/md/S18-PP-C-0102/en" TargetMode="External"/><Relationship Id="rId159" Type="http://schemas.openxmlformats.org/officeDocument/2006/relationships/hyperlink" Target="https://www.itu.int/md/S18-PP-C-0123/en" TargetMode="External"/><Relationship Id="rId170" Type="http://schemas.openxmlformats.org/officeDocument/2006/relationships/hyperlink" Target="https://www.itu.int/md/S18-PP-C-0134/en" TargetMode="External"/><Relationship Id="rId191" Type="http://schemas.openxmlformats.org/officeDocument/2006/relationships/hyperlink" Target="https://www.itu.int/md/S18-PP-C-0155/en" TargetMode="External"/><Relationship Id="rId205" Type="http://schemas.openxmlformats.org/officeDocument/2006/relationships/hyperlink" Target="https://www.itu.int/md/S18-PP-C-0169/en" TargetMode="External"/><Relationship Id="rId107" Type="http://schemas.openxmlformats.org/officeDocument/2006/relationships/hyperlink" Target="https://www.itu.int/md/S18-PP-C-0069/en" TargetMode="External"/><Relationship Id="rId11" Type="http://schemas.openxmlformats.org/officeDocument/2006/relationships/hyperlink" Target="https://www.itu.int/md/S18-PP-C-0080/en" TargetMode="External"/><Relationship Id="rId32" Type="http://schemas.openxmlformats.org/officeDocument/2006/relationships/hyperlink" Target="https://www.itu.int/md/S18-PP-C-0176/en" TargetMode="External"/><Relationship Id="rId53" Type="http://schemas.openxmlformats.org/officeDocument/2006/relationships/hyperlink" Target="https://www.itu.int/md/S18-PP-C-0014/en" TargetMode="External"/><Relationship Id="rId74" Type="http://schemas.openxmlformats.org/officeDocument/2006/relationships/hyperlink" Target="https://www.itu.int/md/S18-PP-C-0035/en" TargetMode="External"/><Relationship Id="rId128" Type="http://schemas.openxmlformats.org/officeDocument/2006/relationships/hyperlink" Target="https://www.itu.int/md/S18-PP-C-0092/en" TargetMode="External"/><Relationship Id="rId149" Type="http://schemas.openxmlformats.org/officeDocument/2006/relationships/hyperlink" Target="https://www.itu.int/md/S18-PP-C-0113/en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tu.int/md/S18-PP-C-0051/en" TargetMode="External"/><Relationship Id="rId95" Type="http://schemas.openxmlformats.org/officeDocument/2006/relationships/hyperlink" Target="https://www.itu.int/md/S18-PP-C-0056/en" TargetMode="External"/><Relationship Id="rId160" Type="http://schemas.openxmlformats.org/officeDocument/2006/relationships/hyperlink" Target="https://www.itu.int/md/S18-PP-C-0124/en" TargetMode="External"/><Relationship Id="rId165" Type="http://schemas.openxmlformats.org/officeDocument/2006/relationships/hyperlink" Target="https://www.itu.int/md/S18-PP-C-0129/en" TargetMode="External"/><Relationship Id="rId181" Type="http://schemas.openxmlformats.org/officeDocument/2006/relationships/hyperlink" Target="https://www.itu.int/md/S18-PP-C-0145/en" TargetMode="External"/><Relationship Id="rId186" Type="http://schemas.openxmlformats.org/officeDocument/2006/relationships/hyperlink" Target="https://www.itu.int/md/S18-PP-C-0150/en" TargetMode="External"/><Relationship Id="rId216" Type="http://schemas.openxmlformats.org/officeDocument/2006/relationships/footer" Target="footer2.xml"/><Relationship Id="rId211" Type="http://schemas.openxmlformats.org/officeDocument/2006/relationships/hyperlink" Target="https://www.itu.int/md/S18-PP-C-0175/en" TargetMode="External"/><Relationship Id="rId22" Type="http://schemas.openxmlformats.org/officeDocument/2006/relationships/hyperlink" Target="https://www.itu.int/md/S18-PP-C-0171/en" TargetMode="External"/><Relationship Id="rId27" Type="http://schemas.openxmlformats.org/officeDocument/2006/relationships/hyperlink" Target="https://www.itu.int/md/S18-PP-C-0101/en" TargetMode="External"/><Relationship Id="rId43" Type="http://schemas.openxmlformats.org/officeDocument/2006/relationships/hyperlink" Target="https://www.itu.int/md/S18-PP-C-0004/en" TargetMode="External"/><Relationship Id="rId48" Type="http://schemas.openxmlformats.org/officeDocument/2006/relationships/hyperlink" Target="https://www.itu.int/md/S18-PP-C-0009/en" TargetMode="External"/><Relationship Id="rId64" Type="http://schemas.openxmlformats.org/officeDocument/2006/relationships/hyperlink" Target="https://www.itu.int/md/S18-PP-C-0025/en" TargetMode="External"/><Relationship Id="rId69" Type="http://schemas.openxmlformats.org/officeDocument/2006/relationships/hyperlink" Target="https://www.itu.int/md/S18-PP-C-0030/en" TargetMode="External"/><Relationship Id="rId113" Type="http://schemas.openxmlformats.org/officeDocument/2006/relationships/hyperlink" Target="https://www.itu.int/md/S18-PP-C-0076/en" TargetMode="External"/><Relationship Id="rId118" Type="http://schemas.openxmlformats.org/officeDocument/2006/relationships/hyperlink" Target="https://www.itu.int/md/S18-PP-C-0081/en" TargetMode="External"/><Relationship Id="rId134" Type="http://schemas.openxmlformats.org/officeDocument/2006/relationships/hyperlink" Target="https://www.itu.int/md/S18-PP-C-0098/en" TargetMode="External"/><Relationship Id="rId139" Type="http://schemas.openxmlformats.org/officeDocument/2006/relationships/hyperlink" Target="https://www.itu.int/md/S18-PP-C-0103/en" TargetMode="External"/><Relationship Id="rId80" Type="http://schemas.openxmlformats.org/officeDocument/2006/relationships/hyperlink" Target="https://www.itu.int/md/S18-PP-C-0041/en" TargetMode="External"/><Relationship Id="rId85" Type="http://schemas.openxmlformats.org/officeDocument/2006/relationships/hyperlink" Target="https://www.itu.int/md/S18-PP-C-0046/en" TargetMode="External"/><Relationship Id="rId150" Type="http://schemas.openxmlformats.org/officeDocument/2006/relationships/hyperlink" Target="https://www.itu.int/md/S18-PP-C-0114/en" TargetMode="External"/><Relationship Id="rId155" Type="http://schemas.openxmlformats.org/officeDocument/2006/relationships/hyperlink" Target="https://www.itu.int/md/S18-PP-C-0119/en" TargetMode="External"/><Relationship Id="rId171" Type="http://schemas.openxmlformats.org/officeDocument/2006/relationships/hyperlink" Target="https://www.itu.int/md/S18-PP-C-0135/en" TargetMode="External"/><Relationship Id="rId176" Type="http://schemas.openxmlformats.org/officeDocument/2006/relationships/hyperlink" Target="https://www.itu.int/md/S18-PP-C-0140/en" TargetMode="External"/><Relationship Id="rId192" Type="http://schemas.openxmlformats.org/officeDocument/2006/relationships/hyperlink" Target="https://www.itu.int/md/S18-PP-C-0156/en" TargetMode="External"/><Relationship Id="rId197" Type="http://schemas.openxmlformats.org/officeDocument/2006/relationships/hyperlink" Target="https://www.itu.int/md/S18-PP-C-0161/en" TargetMode="External"/><Relationship Id="rId206" Type="http://schemas.openxmlformats.org/officeDocument/2006/relationships/hyperlink" Target="https://www.itu.int/md/S18-PP-C-0170/en" TargetMode="External"/><Relationship Id="rId201" Type="http://schemas.openxmlformats.org/officeDocument/2006/relationships/hyperlink" Target="https://www.itu.int/md/S18-PP-C-0165/en" TargetMode="External"/><Relationship Id="rId12" Type="http://schemas.openxmlformats.org/officeDocument/2006/relationships/hyperlink" Target="https://www.itu.int/md/S18-PP-C-0177/en" TargetMode="External"/><Relationship Id="rId17" Type="http://schemas.openxmlformats.org/officeDocument/2006/relationships/hyperlink" Target="https://www.itu.int/md/S18-PP-C-0095/en" TargetMode="External"/><Relationship Id="rId33" Type="http://schemas.openxmlformats.org/officeDocument/2006/relationships/hyperlink" Target="https://www.itu.int/md/S18-PP-C-0106/en" TargetMode="External"/><Relationship Id="rId38" Type="http://schemas.openxmlformats.org/officeDocument/2006/relationships/header" Target="header1.xml"/><Relationship Id="rId59" Type="http://schemas.openxmlformats.org/officeDocument/2006/relationships/hyperlink" Target="https://www.itu.int/md/S18-PP-C-0020/en" TargetMode="External"/><Relationship Id="rId103" Type="http://schemas.openxmlformats.org/officeDocument/2006/relationships/hyperlink" Target="https://www.itu.int/md/S18-PP-C-0064/en" TargetMode="External"/><Relationship Id="rId108" Type="http://schemas.openxmlformats.org/officeDocument/2006/relationships/hyperlink" Target="https://www.itu.int/md/S18-PP-C-0070/en" TargetMode="External"/><Relationship Id="rId124" Type="http://schemas.openxmlformats.org/officeDocument/2006/relationships/hyperlink" Target="https://www.itu.int/md/S18-PP-C-0088/en" TargetMode="External"/><Relationship Id="rId129" Type="http://schemas.openxmlformats.org/officeDocument/2006/relationships/hyperlink" Target="https://www.itu.int/md/S18-PP-C-0093/en" TargetMode="External"/><Relationship Id="rId54" Type="http://schemas.openxmlformats.org/officeDocument/2006/relationships/hyperlink" Target="https://www.itu.int/md/S18-PP-C-0015/en" TargetMode="External"/><Relationship Id="rId70" Type="http://schemas.openxmlformats.org/officeDocument/2006/relationships/hyperlink" Target="https://www.itu.int/md/S18-PP-C-0031/en" TargetMode="External"/><Relationship Id="rId75" Type="http://schemas.openxmlformats.org/officeDocument/2006/relationships/hyperlink" Target="https://www.itu.int/md/S18-PP-C-0036/en" TargetMode="External"/><Relationship Id="rId91" Type="http://schemas.openxmlformats.org/officeDocument/2006/relationships/hyperlink" Target="https://www.itu.int/md/S18-PP-C-0052/en" TargetMode="External"/><Relationship Id="rId96" Type="http://schemas.openxmlformats.org/officeDocument/2006/relationships/hyperlink" Target="https://www.itu.int/md/S18-PP-C-0057/en" TargetMode="External"/><Relationship Id="rId140" Type="http://schemas.openxmlformats.org/officeDocument/2006/relationships/hyperlink" Target="https://www.itu.int/md/S18-PP-C-0104/en" TargetMode="External"/><Relationship Id="rId145" Type="http://schemas.openxmlformats.org/officeDocument/2006/relationships/hyperlink" Target="https://www.itu.int/md/S18-PP-C-0109/en" TargetMode="External"/><Relationship Id="rId161" Type="http://schemas.openxmlformats.org/officeDocument/2006/relationships/hyperlink" Target="https://www.itu.int/md/S18-PP-C-0125/en" TargetMode="External"/><Relationship Id="rId166" Type="http://schemas.openxmlformats.org/officeDocument/2006/relationships/hyperlink" Target="https://www.itu.int/md/S18-PP-C-0130/en" TargetMode="External"/><Relationship Id="rId182" Type="http://schemas.openxmlformats.org/officeDocument/2006/relationships/hyperlink" Target="https://www.itu.int/md/S18-PP-C-0146/en" TargetMode="External"/><Relationship Id="rId187" Type="http://schemas.openxmlformats.org/officeDocument/2006/relationships/hyperlink" Target="https://www.itu.int/md/S18-PP-C-0151/en" TargetMode="External"/><Relationship Id="rId217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12" Type="http://schemas.openxmlformats.org/officeDocument/2006/relationships/hyperlink" Target="https://www.itu.int/md/S18-PP-C-0176/en" TargetMode="External"/><Relationship Id="rId23" Type="http://schemas.openxmlformats.org/officeDocument/2006/relationships/hyperlink" Target="https://www.itu.int/md/S18-PP-C-0098/en" TargetMode="External"/><Relationship Id="rId28" Type="http://schemas.openxmlformats.org/officeDocument/2006/relationships/hyperlink" Target="https://www.itu.int/md/S18-PP-C-0174/en" TargetMode="External"/><Relationship Id="rId49" Type="http://schemas.openxmlformats.org/officeDocument/2006/relationships/hyperlink" Target="https://www.itu.int/md/S18-PP-C-0010/en" TargetMode="External"/><Relationship Id="rId114" Type="http://schemas.openxmlformats.org/officeDocument/2006/relationships/hyperlink" Target="https://www.itu.int/md/S18-PP-C-0077/en" TargetMode="External"/><Relationship Id="rId119" Type="http://schemas.openxmlformats.org/officeDocument/2006/relationships/hyperlink" Target="https://www.itu.int/md/S18-PP-C-0083/en" TargetMode="External"/><Relationship Id="rId44" Type="http://schemas.openxmlformats.org/officeDocument/2006/relationships/hyperlink" Target="https://www.itu.int/md/S18-PP-C-0005/en" TargetMode="External"/><Relationship Id="rId60" Type="http://schemas.openxmlformats.org/officeDocument/2006/relationships/hyperlink" Target="https://www.itu.int/md/S18-PP-C-0021/en" TargetMode="External"/><Relationship Id="rId65" Type="http://schemas.openxmlformats.org/officeDocument/2006/relationships/hyperlink" Target="https://www.itu.int/md/S18-PP-C-0026/en" TargetMode="External"/><Relationship Id="rId81" Type="http://schemas.openxmlformats.org/officeDocument/2006/relationships/hyperlink" Target="https://www.itu.int/md/S18-PP-C-0042/en" TargetMode="External"/><Relationship Id="rId86" Type="http://schemas.openxmlformats.org/officeDocument/2006/relationships/hyperlink" Target="https://www.itu.int/md/S18-PP-C-0047/en" TargetMode="External"/><Relationship Id="rId130" Type="http://schemas.openxmlformats.org/officeDocument/2006/relationships/hyperlink" Target="https://www.itu.int/md/S18-PP-C-0094/en" TargetMode="External"/><Relationship Id="rId135" Type="http://schemas.openxmlformats.org/officeDocument/2006/relationships/hyperlink" Target="https://www.itu.int/md/S18-PP-C-0099/en" TargetMode="External"/><Relationship Id="rId151" Type="http://schemas.openxmlformats.org/officeDocument/2006/relationships/hyperlink" Target="https://www.itu.int/md/S18-PP-C-0115/en" TargetMode="External"/><Relationship Id="rId156" Type="http://schemas.openxmlformats.org/officeDocument/2006/relationships/hyperlink" Target="https://www.itu.int/md/S18-PP-C-0120/en" TargetMode="External"/><Relationship Id="rId177" Type="http://schemas.openxmlformats.org/officeDocument/2006/relationships/hyperlink" Target="https://www.itu.int/md/S18-PP-C-0141/en" TargetMode="External"/><Relationship Id="rId198" Type="http://schemas.openxmlformats.org/officeDocument/2006/relationships/hyperlink" Target="https://www.itu.int/md/S18-PP-C-0162/en" TargetMode="External"/><Relationship Id="rId172" Type="http://schemas.openxmlformats.org/officeDocument/2006/relationships/hyperlink" Target="https://www.itu.int/md/S18-PP-C-0136/en" TargetMode="External"/><Relationship Id="rId193" Type="http://schemas.openxmlformats.org/officeDocument/2006/relationships/hyperlink" Target="https://www.itu.int/md/S18-PP-C-0157/en" TargetMode="External"/><Relationship Id="rId202" Type="http://schemas.openxmlformats.org/officeDocument/2006/relationships/hyperlink" Target="https://www.itu.int/md/S18-PP-C-0166/en" TargetMode="External"/><Relationship Id="rId207" Type="http://schemas.openxmlformats.org/officeDocument/2006/relationships/hyperlink" Target="https://www.itu.int/md/S18-PP-C-0171/en" TargetMode="External"/><Relationship Id="rId13" Type="http://schemas.openxmlformats.org/officeDocument/2006/relationships/hyperlink" Target="https://www.itu.int/md/S18-PP-C-0093/en" TargetMode="External"/><Relationship Id="rId18" Type="http://schemas.openxmlformats.org/officeDocument/2006/relationships/hyperlink" Target="https://www.itu.int/md/S18-PP-C-0169/en" TargetMode="External"/><Relationship Id="rId39" Type="http://schemas.openxmlformats.org/officeDocument/2006/relationships/footer" Target="footer1.xml"/><Relationship Id="rId109" Type="http://schemas.openxmlformats.org/officeDocument/2006/relationships/hyperlink" Target="https://www.itu.int/md/S18-PP-C-0071/en" TargetMode="External"/><Relationship Id="rId34" Type="http://schemas.openxmlformats.org/officeDocument/2006/relationships/hyperlink" Target="https://www.itu.int/md/S18-PP-C-0129/en" TargetMode="External"/><Relationship Id="rId50" Type="http://schemas.openxmlformats.org/officeDocument/2006/relationships/hyperlink" Target="https://www.itu.int/md/S18-PP-C-0011/en" TargetMode="External"/><Relationship Id="rId55" Type="http://schemas.openxmlformats.org/officeDocument/2006/relationships/hyperlink" Target="https://www.itu.int/md/S18-PP-C-0016/en" TargetMode="External"/><Relationship Id="rId76" Type="http://schemas.openxmlformats.org/officeDocument/2006/relationships/hyperlink" Target="https://www.itu.int/md/S18-PP-C-0037/en" TargetMode="External"/><Relationship Id="rId97" Type="http://schemas.openxmlformats.org/officeDocument/2006/relationships/hyperlink" Target="https://www.itu.int/md/S18-PP-C-0058/en" TargetMode="External"/><Relationship Id="rId104" Type="http://schemas.openxmlformats.org/officeDocument/2006/relationships/hyperlink" Target="https://www.itu.int/md/S18-PP-C-0066/en" TargetMode="External"/><Relationship Id="rId120" Type="http://schemas.openxmlformats.org/officeDocument/2006/relationships/hyperlink" Target="https://www.itu.int/md/S18-PP-C-0084/en" TargetMode="External"/><Relationship Id="rId125" Type="http://schemas.openxmlformats.org/officeDocument/2006/relationships/hyperlink" Target="https://www.itu.int/md/S18-PP-C-0089/en" TargetMode="External"/><Relationship Id="rId141" Type="http://schemas.openxmlformats.org/officeDocument/2006/relationships/hyperlink" Target="https://www.itu.int/md/S18-PP-C-0105/en" TargetMode="External"/><Relationship Id="rId146" Type="http://schemas.openxmlformats.org/officeDocument/2006/relationships/hyperlink" Target="https://www.itu.int/md/S18-PP-C-0110/en" TargetMode="External"/><Relationship Id="rId167" Type="http://schemas.openxmlformats.org/officeDocument/2006/relationships/hyperlink" Target="https://www.itu.int/md/S18-PP-C-0131/en" TargetMode="External"/><Relationship Id="rId188" Type="http://schemas.openxmlformats.org/officeDocument/2006/relationships/hyperlink" Target="https://www.itu.int/md/S18-PP-C-0152/en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tu.int/md/S18-PP-C-0032/en" TargetMode="External"/><Relationship Id="rId92" Type="http://schemas.openxmlformats.org/officeDocument/2006/relationships/hyperlink" Target="https://www.itu.int/md/S18-PP-C-0053/en" TargetMode="External"/><Relationship Id="rId162" Type="http://schemas.openxmlformats.org/officeDocument/2006/relationships/hyperlink" Target="https://www.itu.int/md/S18-PP-C-0126/en" TargetMode="External"/><Relationship Id="rId183" Type="http://schemas.openxmlformats.org/officeDocument/2006/relationships/hyperlink" Target="https://www.itu.int/md/S18-PP-C-0147/en" TargetMode="External"/><Relationship Id="rId213" Type="http://schemas.openxmlformats.org/officeDocument/2006/relationships/hyperlink" Target="https://www.itu.int/md/S18-PP-C-0177/en" TargetMode="External"/><Relationship Id="rId218" Type="http://schemas.openxmlformats.org/officeDocument/2006/relationships/footer" Target="footer3.xml"/><Relationship Id="rId2" Type="http://schemas.openxmlformats.org/officeDocument/2006/relationships/customXml" Target="../customXml/item1.xml"/><Relationship Id="rId29" Type="http://schemas.openxmlformats.org/officeDocument/2006/relationships/hyperlink" Target="https://www.itu.int/md/S18-PP-C-0102/en" TargetMode="External"/><Relationship Id="rId24" Type="http://schemas.openxmlformats.org/officeDocument/2006/relationships/hyperlink" Target="https://www.itu.int/md/S18-PP-C-0172/en" TargetMode="External"/><Relationship Id="rId40" Type="http://schemas.openxmlformats.org/officeDocument/2006/relationships/hyperlink" Target="https://www.itu.int/md/S18-PP-C-0001/en" TargetMode="External"/><Relationship Id="rId45" Type="http://schemas.openxmlformats.org/officeDocument/2006/relationships/hyperlink" Target="https://www.itu.int/md/S18-PP-C-0006/en" TargetMode="External"/><Relationship Id="rId66" Type="http://schemas.openxmlformats.org/officeDocument/2006/relationships/hyperlink" Target="https://www.itu.int/md/S18-PP-C-0027/en" TargetMode="External"/><Relationship Id="rId87" Type="http://schemas.openxmlformats.org/officeDocument/2006/relationships/hyperlink" Target="https://www.itu.int/md/S18-PP-C-0048/en" TargetMode="External"/><Relationship Id="rId110" Type="http://schemas.openxmlformats.org/officeDocument/2006/relationships/hyperlink" Target="https://www.itu.int/md/S18-PP-C-0072/en" TargetMode="External"/><Relationship Id="rId115" Type="http://schemas.openxmlformats.org/officeDocument/2006/relationships/hyperlink" Target="https://www.itu.int/md/S18-PP-C-0078/en" TargetMode="External"/><Relationship Id="rId131" Type="http://schemas.openxmlformats.org/officeDocument/2006/relationships/hyperlink" Target="https://www.itu.int/md/S18-PP-C-0095/en" TargetMode="External"/><Relationship Id="rId136" Type="http://schemas.openxmlformats.org/officeDocument/2006/relationships/hyperlink" Target="https://www.itu.int/md/S18-PP-C-0100/en" TargetMode="External"/><Relationship Id="rId157" Type="http://schemas.openxmlformats.org/officeDocument/2006/relationships/hyperlink" Target="https://www.itu.int/md/S18-PP-C-0121/en" TargetMode="External"/><Relationship Id="rId178" Type="http://schemas.openxmlformats.org/officeDocument/2006/relationships/hyperlink" Target="https://www.itu.int/md/S18-PP-C-0142/en" TargetMode="External"/><Relationship Id="rId61" Type="http://schemas.openxmlformats.org/officeDocument/2006/relationships/hyperlink" Target="https://www.itu.int/md/S18-PP-C-0022/en" TargetMode="External"/><Relationship Id="rId82" Type="http://schemas.openxmlformats.org/officeDocument/2006/relationships/hyperlink" Target="https://www.itu.int/md/S18-PP-C-0043/en" TargetMode="External"/><Relationship Id="rId152" Type="http://schemas.openxmlformats.org/officeDocument/2006/relationships/hyperlink" Target="https://www.itu.int/md/S18-PP-C-0116/en" TargetMode="External"/><Relationship Id="rId173" Type="http://schemas.openxmlformats.org/officeDocument/2006/relationships/hyperlink" Target="https://www.itu.int/md/S18-PP-C-0137/en" TargetMode="External"/><Relationship Id="rId194" Type="http://schemas.openxmlformats.org/officeDocument/2006/relationships/hyperlink" Target="https://www.itu.int/md/S18-PP-C-0158/en" TargetMode="External"/><Relationship Id="rId199" Type="http://schemas.openxmlformats.org/officeDocument/2006/relationships/hyperlink" Target="https://www.itu.int/md/S18-PP-C-0163/en" TargetMode="External"/><Relationship Id="rId203" Type="http://schemas.openxmlformats.org/officeDocument/2006/relationships/hyperlink" Target="https://www.itu.int/md/S18-PP-C-0167/en" TargetMode="External"/><Relationship Id="rId208" Type="http://schemas.openxmlformats.org/officeDocument/2006/relationships/hyperlink" Target="https://www.itu.int/md/S18-PP-C-0172/en" TargetMode="External"/><Relationship Id="rId19" Type="http://schemas.openxmlformats.org/officeDocument/2006/relationships/hyperlink" Target="https://www.itu.int/md/S18-PP-C-0096/en" TargetMode="External"/><Relationship Id="rId14" Type="http://schemas.openxmlformats.org/officeDocument/2006/relationships/hyperlink" Target="https://www.itu.int/md/S18-PP-C-0114/en" TargetMode="External"/><Relationship Id="rId30" Type="http://schemas.openxmlformats.org/officeDocument/2006/relationships/hyperlink" Target="https://www.itu.int/md/S18-PP-C-0175/en" TargetMode="External"/><Relationship Id="rId35" Type="http://schemas.openxmlformats.org/officeDocument/2006/relationships/hyperlink" Target="https://www.itu.int/md/S18-PP-C-0155/en" TargetMode="External"/><Relationship Id="rId56" Type="http://schemas.openxmlformats.org/officeDocument/2006/relationships/hyperlink" Target="https://www.itu.int/md/S18-PP-C-0017/en" TargetMode="External"/><Relationship Id="rId77" Type="http://schemas.openxmlformats.org/officeDocument/2006/relationships/hyperlink" Target="https://www.itu.int/md/S18-PP-C-0038/en" TargetMode="External"/><Relationship Id="rId100" Type="http://schemas.openxmlformats.org/officeDocument/2006/relationships/hyperlink" Target="https://www.itu.int/md/S18-PP-C-0061/en" TargetMode="External"/><Relationship Id="rId105" Type="http://schemas.openxmlformats.org/officeDocument/2006/relationships/hyperlink" Target="https://www.itu.int/md/S18-PP-C-0067/en" TargetMode="External"/><Relationship Id="rId126" Type="http://schemas.openxmlformats.org/officeDocument/2006/relationships/hyperlink" Target="https://www.itu.int/md/S18-PP-C-0090/en" TargetMode="External"/><Relationship Id="rId147" Type="http://schemas.openxmlformats.org/officeDocument/2006/relationships/hyperlink" Target="https://www.itu.int/md/S18-PP-C-0111/en" TargetMode="External"/><Relationship Id="rId168" Type="http://schemas.openxmlformats.org/officeDocument/2006/relationships/hyperlink" Target="https://www.itu.int/md/S18-PP-C-0132/e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tu.int/md/S18-PP-C-0012/en" TargetMode="External"/><Relationship Id="rId72" Type="http://schemas.openxmlformats.org/officeDocument/2006/relationships/hyperlink" Target="https://www.itu.int/md/S18-PP-C-0033/en" TargetMode="External"/><Relationship Id="rId93" Type="http://schemas.openxmlformats.org/officeDocument/2006/relationships/hyperlink" Target="https://www.itu.int/md/S18-PP-C-0054/en" TargetMode="External"/><Relationship Id="rId98" Type="http://schemas.openxmlformats.org/officeDocument/2006/relationships/hyperlink" Target="https://www.itu.int/md/S18-PP-C-0059/en" TargetMode="External"/><Relationship Id="rId121" Type="http://schemas.openxmlformats.org/officeDocument/2006/relationships/hyperlink" Target="https://www.itu.int/md/S18-PP-C-0085/en" TargetMode="External"/><Relationship Id="rId142" Type="http://schemas.openxmlformats.org/officeDocument/2006/relationships/hyperlink" Target="https://www.itu.int/md/S18-PP-C-0106/en" TargetMode="External"/><Relationship Id="rId163" Type="http://schemas.openxmlformats.org/officeDocument/2006/relationships/hyperlink" Target="https://www.itu.int/md/S18-PP-C-0127/en" TargetMode="External"/><Relationship Id="rId184" Type="http://schemas.openxmlformats.org/officeDocument/2006/relationships/hyperlink" Target="https://www.itu.int/md/S18-PP-C-0148/en" TargetMode="External"/><Relationship Id="rId189" Type="http://schemas.openxmlformats.org/officeDocument/2006/relationships/hyperlink" Target="https://www.itu.int/md/S18-PP-C-0153/en" TargetMode="External"/><Relationship Id="rId219" Type="http://schemas.openxmlformats.org/officeDocument/2006/relationships/fontTable" Target="fontTable.xml"/><Relationship Id="rId3" Type="http://schemas.openxmlformats.org/officeDocument/2006/relationships/numbering" Target="numbering.xml"/><Relationship Id="rId214" Type="http://schemas.openxmlformats.org/officeDocument/2006/relationships/hyperlink" Target="https://www.itu.int/md/S18-PP-C-0178/en" TargetMode="External"/><Relationship Id="rId25" Type="http://schemas.openxmlformats.org/officeDocument/2006/relationships/hyperlink" Target="https://www.itu.int/md/S18-PP-C-0099/en" TargetMode="External"/><Relationship Id="rId46" Type="http://schemas.openxmlformats.org/officeDocument/2006/relationships/hyperlink" Target="https://www.itu.int/md/S18-PP-C-0007/en" TargetMode="External"/><Relationship Id="rId67" Type="http://schemas.openxmlformats.org/officeDocument/2006/relationships/hyperlink" Target="https://www.itu.int/md/S18-PP-C-0028/en" TargetMode="External"/><Relationship Id="rId116" Type="http://schemas.openxmlformats.org/officeDocument/2006/relationships/hyperlink" Target="https://www.itu.int/md/S18-PP-C-0078/en" TargetMode="External"/><Relationship Id="rId137" Type="http://schemas.openxmlformats.org/officeDocument/2006/relationships/hyperlink" Target="https://www.itu.int/md/S18-PP-C-0101/en" TargetMode="External"/><Relationship Id="rId158" Type="http://schemas.openxmlformats.org/officeDocument/2006/relationships/hyperlink" Target="https://www.itu.int/md/S18-PP-C-0122/en" TargetMode="External"/><Relationship Id="rId20" Type="http://schemas.openxmlformats.org/officeDocument/2006/relationships/hyperlink" Target="https://www.itu.int/md/S18-PP-C-0170/en" TargetMode="External"/><Relationship Id="rId41" Type="http://schemas.openxmlformats.org/officeDocument/2006/relationships/hyperlink" Target="https://www.itu.int/md/S18-PP-C-0002/en" TargetMode="External"/><Relationship Id="rId62" Type="http://schemas.openxmlformats.org/officeDocument/2006/relationships/hyperlink" Target="https://www.itu.int/md/S18-PP-C-0023/en" TargetMode="External"/><Relationship Id="rId83" Type="http://schemas.openxmlformats.org/officeDocument/2006/relationships/hyperlink" Target="https://www.itu.int/md/S18-PP-C-0044/en" TargetMode="External"/><Relationship Id="rId88" Type="http://schemas.openxmlformats.org/officeDocument/2006/relationships/hyperlink" Target="https://www.itu.int/md/S18-PP-C-0049/en" TargetMode="External"/><Relationship Id="rId111" Type="http://schemas.openxmlformats.org/officeDocument/2006/relationships/hyperlink" Target="https://www.itu.int/md/S18-PP-C-0073/en" TargetMode="External"/><Relationship Id="rId132" Type="http://schemas.openxmlformats.org/officeDocument/2006/relationships/hyperlink" Target="https://www.itu.int/md/S18-PP-C-0096/en" TargetMode="External"/><Relationship Id="rId153" Type="http://schemas.openxmlformats.org/officeDocument/2006/relationships/hyperlink" Target="https://www.itu.int/md/S18-PP-C-0117/en" TargetMode="External"/><Relationship Id="rId174" Type="http://schemas.openxmlformats.org/officeDocument/2006/relationships/hyperlink" Target="https://www.itu.int/md/S18-PP-C-0138/en" TargetMode="External"/><Relationship Id="rId179" Type="http://schemas.openxmlformats.org/officeDocument/2006/relationships/hyperlink" Target="https://www.itu.int/md/S18-PP-C-0143/en" TargetMode="External"/><Relationship Id="rId195" Type="http://schemas.openxmlformats.org/officeDocument/2006/relationships/hyperlink" Target="https://www.itu.int/md/S18-PP-C-0159/en" TargetMode="External"/><Relationship Id="rId209" Type="http://schemas.openxmlformats.org/officeDocument/2006/relationships/hyperlink" Target="https://www.itu.int/md/S18-PP-C-0173/en" TargetMode="External"/><Relationship Id="rId190" Type="http://schemas.openxmlformats.org/officeDocument/2006/relationships/hyperlink" Target="https://www.itu.int/md/S18-PP-C-0154/en" TargetMode="External"/><Relationship Id="rId204" Type="http://schemas.openxmlformats.org/officeDocument/2006/relationships/hyperlink" Target="https://www.itu.int/md/S18-PP-C-0168/en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itu.int/md/S18-PP-C-0094/en" TargetMode="External"/><Relationship Id="rId36" Type="http://schemas.openxmlformats.org/officeDocument/2006/relationships/hyperlink" Target="https://www.itu.int/md/S18-PP-C-0100/en" TargetMode="External"/><Relationship Id="rId57" Type="http://schemas.openxmlformats.org/officeDocument/2006/relationships/hyperlink" Target="https://www.itu.int/md/S18-PP-C-0018/en" TargetMode="External"/><Relationship Id="rId106" Type="http://schemas.openxmlformats.org/officeDocument/2006/relationships/hyperlink" Target="https://www.itu.int/md/S18-PP-C-0068/en" TargetMode="External"/><Relationship Id="rId127" Type="http://schemas.openxmlformats.org/officeDocument/2006/relationships/hyperlink" Target="https://www.itu.int/md/S18-PP-C-0091/en" TargetMode="External"/><Relationship Id="rId10" Type="http://schemas.openxmlformats.org/officeDocument/2006/relationships/hyperlink" Target="https://www.itu.int/md/S18-PP-C-0076/en" TargetMode="External"/><Relationship Id="rId31" Type="http://schemas.openxmlformats.org/officeDocument/2006/relationships/hyperlink" Target="https://www.itu.int/md/S18-PP-C-0103/en" TargetMode="External"/><Relationship Id="rId52" Type="http://schemas.openxmlformats.org/officeDocument/2006/relationships/hyperlink" Target="https://www.itu.int/md/S18-PP-C-0013/en" TargetMode="External"/><Relationship Id="rId73" Type="http://schemas.openxmlformats.org/officeDocument/2006/relationships/hyperlink" Target="https://www.itu.int/md/S18-PP-C-0034/en" TargetMode="External"/><Relationship Id="rId78" Type="http://schemas.openxmlformats.org/officeDocument/2006/relationships/hyperlink" Target="https://www.itu.int/md/S18-PP-C-0039/en" TargetMode="External"/><Relationship Id="rId94" Type="http://schemas.openxmlformats.org/officeDocument/2006/relationships/hyperlink" Target="https://www.itu.int/md/S18-PP-C-0055/en" TargetMode="External"/><Relationship Id="rId99" Type="http://schemas.openxmlformats.org/officeDocument/2006/relationships/hyperlink" Target="https://www.itu.int/md/S18-PP-C-0060/en" TargetMode="External"/><Relationship Id="rId101" Type="http://schemas.openxmlformats.org/officeDocument/2006/relationships/hyperlink" Target="https://www.itu.int/md/S18-PP-C-0062/en" TargetMode="External"/><Relationship Id="rId122" Type="http://schemas.openxmlformats.org/officeDocument/2006/relationships/hyperlink" Target="https://www.itu.int/md/S18-PP-C-0086/en" TargetMode="External"/><Relationship Id="rId143" Type="http://schemas.openxmlformats.org/officeDocument/2006/relationships/hyperlink" Target="https://www.itu.int/md/S18-PP-C-0107/en" TargetMode="External"/><Relationship Id="rId148" Type="http://schemas.openxmlformats.org/officeDocument/2006/relationships/hyperlink" Target="https://www.itu.int/md/S18-PP-C-0112/en" TargetMode="External"/><Relationship Id="rId164" Type="http://schemas.openxmlformats.org/officeDocument/2006/relationships/hyperlink" Target="https://www.itu.int/md/S18-PP-C-0128/en" TargetMode="External"/><Relationship Id="rId169" Type="http://schemas.openxmlformats.org/officeDocument/2006/relationships/hyperlink" Target="https://www.itu.int/md/S18-PP-C-0133/en" TargetMode="External"/><Relationship Id="rId185" Type="http://schemas.openxmlformats.org/officeDocument/2006/relationships/hyperlink" Target="https://www.itu.int/md/S18-PP-C-0149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80" Type="http://schemas.openxmlformats.org/officeDocument/2006/relationships/hyperlink" Target="https://www.itu.int/md/S18-PP-C-0144/en" TargetMode="External"/><Relationship Id="rId210" Type="http://schemas.openxmlformats.org/officeDocument/2006/relationships/hyperlink" Target="https://www.itu.int/md/S18-PP-C-0174/en" TargetMode="External"/><Relationship Id="rId215" Type="http://schemas.openxmlformats.org/officeDocument/2006/relationships/header" Target="header2.xml"/><Relationship Id="rId26" Type="http://schemas.openxmlformats.org/officeDocument/2006/relationships/hyperlink" Target="https://www.itu.int/md/S18-PP-C-0173/en" TargetMode="External"/><Relationship Id="rId47" Type="http://schemas.openxmlformats.org/officeDocument/2006/relationships/hyperlink" Target="https://www.itu.int/md/S18-PP-C-0008/en" TargetMode="External"/><Relationship Id="rId68" Type="http://schemas.openxmlformats.org/officeDocument/2006/relationships/hyperlink" Target="https://www.itu.int/md/S18-PP-C-0029/en" TargetMode="External"/><Relationship Id="rId89" Type="http://schemas.openxmlformats.org/officeDocument/2006/relationships/hyperlink" Target="https://www.itu.int/md/S18-PP-C-0050/en" TargetMode="External"/><Relationship Id="rId112" Type="http://schemas.openxmlformats.org/officeDocument/2006/relationships/hyperlink" Target="https://www.itu.int/md/S18-PP-C-0074/en" TargetMode="External"/><Relationship Id="rId133" Type="http://schemas.openxmlformats.org/officeDocument/2006/relationships/hyperlink" Target="https://www.itu.int/md/S18-PP-C-0097/en" TargetMode="External"/><Relationship Id="rId154" Type="http://schemas.openxmlformats.org/officeDocument/2006/relationships/hyperlink" Target="https://www.itu.int/md/S18-PP-C-0118/en" TargetMode="External"/><Relationship Id="rId175" Type="http://schemas.openxmlformats.org/officeDocument/2006/relationships/hyperlink" Target="https://www.itu.int/md/S18-PP-C-0139/en" TargetMode="External"/><Relationship Id="rId196" Type="http://schemas.openxmlformats.org/officeDocument/2006/relationships/hyperlink" Target="https://www.itu.int/md/S18-PP-C-0160/en" TargetMode="External"/><Relationship Id="rId200" Type="http://schemas.openxmlformats.org/officeDocument/2006/relationships/hyperlink" Target="https://www.itu.int/md/S18-PP-C-0164/en" TargetMode="External"/><Relationship Id="rId16" Type="http://schemas.openxmlformats.org/officeDocument/2006/relationships/hyperlink" Target="https://www.itu.int/md/S18-PP-C-0131/en" TargetMode="External"/><Relationship Id="rId37" Type="http://schemas.openxmlformats.org/officeDocument/2006/relationships/hyperlink" Target="https://www.itu.int/md/S18-PP-C-0143/en" TargetMode="External"/><Relationship Id="rId58" Type="http://schemas.openxmlformats.org/officeDocument/2006/relationships/hyperlink" Target="https://www.itu.int/md/S18-PP-C-0019/en" TargetMode="External"/><Relationship Id="rId79" Type="http://schemas.openxmlformats.org/officeDocument/2006/relationships/hyperlink" Target="https://www.itu.int/md/S18-PP-C-0040/en" TargetMode="External"/><Relationship Id="rId102" Type="http://schemas.openxmlformats.org/officeDocument/2006/relationships/hyperlink" Target="https://www.itu.int/md/S18-PP-C-0063/en" TargetMode="External"/><Relationship Id="rId123" Type="http://schemas.openxmlformats.org/officeDocument/2006/relationships/hyperlink" Target="https://www.itu.int/md/S18-PP-C-0087/en" TargetMode="External"/><Relationship Id="rId144" Type="http://schemas.openxmlformats.org/officeDocument/2006/relationships/hyperlink" Target="https://www.itu.int/md/S18-PP-C-01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3EDF-C82E-4294-AB5F-65F22162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2992</Words>
  <Characters>26800</Characters>
  <Application>Microsoft Office Word</Application>
  <DocSecurity>0</DocSecurity>
  <Lines>223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pour les travaux de la Conférence</vt:lpstr>
    </vt:vector>
  </TitlesOfParts>
  <Manager/>
  <Company/>
  <LinksUpToDate>false</LinksUpToDate>
  <CharactersWithSpaces>29733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documents</dc:title>
  <dc:subject>Plenipotentiary Conference (PP-18)</dc:subject>
  <dc:creator/>
  <cp:keywords>PP-18, Plenipotentiary</cp:keywords>
  <dc:description/>
  <cp:lastModifiedBy/>
  <cp:revision>1</cp:revision>
  <dcterms:created xsi:type="dcterms:W3CDTF">2018-10-01T08:29:00Z</dcterms:created>
  <dcterms:modified xsi:type="dcterms:W3CDTF">2019-01-17T12:47:00Z</dcterms:modified>
  <cp:category>Conference document</cp:category>
</cp:coreProperties>
</file>