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1100B7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B53801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53801">
              <w:rPr>
                <w:b/>
                <w:bCs/>
                <w:lang w:val="en-GB" w:bidi="ar-SY"/>
              </w:rPr>
              <w:t>178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B53801" w:rsidP="00B53801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20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ديسمبر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5804CB" w:rsidP="003132DF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قائمة نهائية با</w:t>
            </w:r>
            <w:r w:rsidR="00B53801" w:rsidRPr="00A513E1">
              <w:rPr>
                <w:rFonts w:hint="cs"/>
                <w:rtl/>
              </w:rPr>
              <w:t>لوثائق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B53801" w:rsidP="003D4DEF">
            <w:pPr>
              <w:pStyle w:val="Title1"/>
              <w:rPr>
                <w:rtl/>
                <w:lang w:bidi="ar-EG"/>
              </w:rPr>
            </w:pPr>
            <w:r w:rsidRPr="00B53801">
              <w:rPr>
                <w:rFonts w:hint="cs"/>
                <w:rtl/>
                <w:lang w:bidi="ar-EG"/>
              </w:rPr>
              <w:t xml:space="preserve">(الوثائق </w:t>
            </w:r>
            <w:r w:rsidR="003D4DEF">
              <w:rPr>
                <w:lang w:val="en-GB" w:bidi="ar-SY"/>
              </w:rPr>
              <w:t>178</w:t>
            </w:r>
            <w:r w:rsidRPr="00B53801">
              <w:rPr>
                <w:lang w:val="en-GB" w:bidi="ar-SY"/>
              </w:rPr>
              <w:t>-1</w:t>
            </w:r>
            <w:r w:rsidRPr="00B53801">
              <w:rPr>
                <w:rFonts w:hint="cs"/>
                <w:rtl/>
                <w:lang w:bidi="ar-SY"/>
              </w:rPr>
              <w:t>)</w:t>
            </w: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561A38">
            <w:pPr>
              <w:pStyle w:val="Title3"/>
              <w:rPr>
                <w:rtl/>
                <w:lang w:bidi="ar-EG"/>
              </w:rPr>
            </w:pPr>
          </w:p>
        </w:tc>
      </w:tr>
    </w:tbl>
    <w:p w:rsidR="00B53801" w:rsidRPr="00A513E1" w:rsidRDefault="00B53801" w:rsidP="00A074ED">
      <w:pPr>
        <w:pStyle w:val="Heading1"/>
        <w:spacing w:before="0" w:after="120"/>
        <w:rPr>
          <w:rtl/>
        </w:rPr>
      </w:pPr>
      <w:r w:rsidRPr="00A513E1">
        <w:rPr>
          <w:rFonts w:hint="cs"/>
          <w:rtl/>
        </w:rPr>
        <w:t>أ</w:t>
      </w:r>
      <w:r w:rsidR="00FA0335">
        <w:rPr>
          <w:rFonts w:hint="cs"/>
          <w:rtl/>
        </w:rPr>
        <w:t>.</w:t>
      </w:r>
      <w:r w:rsidRPr="00A513E1">
        <w:rPr>
          <w:rFonts w:hint="cs"/>
          <w:rtl/>
        </w:rPr>
        <w:t xml:space="preserve"> </w:t>
      </w:r>
      <w:r w:rsidRPr="00A513E1">
        <w:rPr>
          <w:rtl/>
        </w:rPr>
        <w:tab/>
      </w:r>
      <w:r w:rsidRPr="00A513E1">
        <w:rPr>
          <w:rFonts w:hint="cs"/>
          <w:rtl/>
        </w:rPr>
        <w:t>الوثائق الأساسية للمؤتمر</w:t>
      </w:r>
    </w:p>
    <w:tbl>
      <w:tblPr>
        <w:bidiVisual/>
        <w:tblW w:w="4993" w:type="pct"/>
        <w:jc w:val="center"/>
        <w:tblLayout w:type="fixed"/>
        <w:tblLook w:val="0000" w:firstRow="0" w:lastRow="0" w:firstColumn="0" w:lastColumn="0" w:noHBand="0" w:noVBand="0"/>
      </w:tblPr>
      <w:tblGrid>
        <w:gridCol w:w="3124"/>
        <w:gridCol w:w="1555"/>
        <w:gridCol w:w="240"/>
        <w:gridCol w:w="3197"/>
        <w:gridCol w:w="1480"/>
      </w:tblGrid>
      <w:tr w:rsidR="00B53801" w:rsidRPr="00346AE7" w:rsidTr="005A0939">
        <w:trPr>
          <w:cantSplit/>
          <w:jc w:val="center"/>
        </w:trPr>
        <w:tc>
          <w:tcPr>
            <w:tcW w:w="312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53801" w:rsidRPr="00346AE7" w:rsidRDefault="00B53801" w:rsidP="00A074ED">
            <w:pPr>
              <w:pStyle w:val="Title3"/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53801" w:rsidRPr="00346AE7" w:rsidRDefault="005A0939" w:rsidP="00A074ED">
            <w:pPr>
              <w:pStyle w:val="Title3"/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346AE7">
              <w:rPr>
                <w:rFonts w:hint="cs"/>
                <w:b/>
                <w:bCs/>
                <w:sz w:val="20"/>
                <w:szCs w:val="26"/>
                <w:rtl/>
              </w:rPr>
              <w:t>الوثيقة</w:t>
            </w:r>
          </w:p>
        </w:tc>
        <w:tc>
          <w:tcPr>
            <w:tcW w:w="240" w:type="dxa"/>
            <w:shd w:val="pct20" w:color="auto" w:fill="auto"/>
          </w:tcPr>
          <w:p w:rsidR="00B53801" w:rsidRPr="00346AE7" w:rsidRDefault="00B53801" w:rsidP="00A074ED">
            <w:pPr>
              <w:pStyle w:val="Title3"/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53801" w:rsidRPr="00346AE7" w:rsidRDefault="00B53801" w:rsidP="00A074ED">
            <w:pPr>
              <w:pStyle w:val="Title3"/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53801" w:rsidRPr="00346AE7" w:rsidRDefault="005A0939" w:rsidP="00A074ED">
            <w:pPr>
              <w:pStyle w:val="Title3"/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346AE7">
              <w:rPr>
                <w:rFonts w:hint="cs"/>
                <w:b/>
                <w:bCs/>
                <w:sz w:val="20"/>
                <w:szCs w:val="26"/>
                <w:rtl/>
              </w:rPr>
              <w:t>الوثيقة</w:t>
            </w:r>
          </w:p>
        </w:tc>
      </w:tr>
      <w:tr w:rsidR="005A0939" w:rsidRPr="00346AE7" w:rsidTr="005A0939">
        <w:trPr>
          <w:cantSplit/>
          <w:jc w:val="center"/>
        </w:trPr>
        <w:tc>
          <w:tcPr>
            <w:tcW w:w="312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الرؤساء ونوابهم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9" w:history="1">
              <w:r w:rsidR="005A0939" w:rsidRPr="00346AE7">
                <w:rPr>
                  <w:rStyle w:val="Hyperlink"/>
                  <w:sz w:val="20"/>
                  <w:szCs w:val="26"/>
                </w:rPr>
                <w:t>76</w:t>
              </w:r>
            </w:hyperlink>
          </w:p>
        </w:tc>
        <w:tc>
          <w:tcPr>
            <w:tcW w:w="240" w:type="dxa"/>
            <w:tcBorders>
              <w:left w:val="nil"/>
            </w:tcBorders>
            <w:shd w:val="pct20" w:color="auto" w:fill="auto"/>
          </w:tcPr>
          <w:p w:rsidR="005A0939" w:rsidRPr="00346AE7" w:rsidRDefault="005A0939" w:rsidP="00A074ED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A0939" w:rsidRPr="00346AE7" w:rsidRDefault="005A0939" w:rsidP="00A074ED">
            <w:pPr>
              <w:spacing w:before="60" w:after="60" w:line="260" w:lineRule="exact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هيكل المؤتمر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0" w:history="1">
              <w:r w:rsidR="005A0939" w:rsidRPr="00346AE7">
                <w:rPr>
                  <w:rStyle w:val="Hyperlink"/>
                  <w:sz w:val="20"/>
                  <w:szCs w:val="26"/>
                </w:rPr>
                <w:t>80</w:t>
              </w:r>
            </w:hyperlink>
          </w:p>
        </w:tc>
      </w:tr>
      <w:tr w:rsidR="005A0939" w:rsidRPr="00346AE7" w:rsidTr="005A0939">
        <w:trPr>
          <w:cantSplit/>
          <w:jc w:val="center"/>
        </w:trPr>
        <w:tc>
          <w:tcPr>
            <w:tcW w:w="312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 xml:space="preserve">قائمة </w:t>
            </w:r>
            <w:r w:rsidR="00DA3087">
              <w:rPr>
                <w:rFonts w:hint="cs"/>
                <w:sz w:val="20"/>
                <w:szCs w:val="26"/>
                <w:rtl/>
              </w:rPr>
              <w:t>ب</w:t>
            </w:r>
            <w:r w:rsidRPr="00346AE7">
              <w:rPr>
                <w:rFonts w:hint="cs"/>
                <w:sz w:val="20"/>
                <w:szCs w:val="26"/>
                <w:rtl/>
              </w:rPr>
              <w:t>المشاركين</w:t>
            </w:r>
          </w:p>
        </w:tc>
        <w:tc>
          <w:tcPr>
            <w:tcW w:w="155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1" w:history="1">
              <w:r w:rsidR="005A0939" w:rsidRPr="00346AE7">
                <w:rPr>
                  <w:rStyle w:val="Hyperlink"/>
                  <w:sz w:val="20"/>
                  <w:szCs w:val="26"/>
                </w:rPr>
                <w:t>177</w:t>
              </w:r>
            </w:hyperlink>
          </w:p>
        </w:tc>
        <w:tc>
          <w:tcPr>
            <w:tcW w:w="240" w:type="dxa"/>
            <w:tcBorders>
              <w:left w:val="nil"/>
            </w:tcBorders>
            <w:shd w:val="pct20" w:color="auto" w:fill="auto"/>
          </w:tcPr>
          <w:p w:rsidR="005A0939" w:rsidRPr="00346AE7" w:rsidRDefault="005A0939" w:rsidP="00A074ED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A0939" w:rsidRPr="00346AE7" w:rsidRDefault="005A0939" w:rsidP="00A074ED">
            <w:pPr>
              <w:spacing w:before="60" w:after="60" w:line="260" w:lineRule="exact"/>
              <w:rPr>
                <w:b/>
                <w:sz w:val="20"/>
                <w:szCs w:val="26"/>
              </w:rPr>
            </w:pPr>
          </w:p>
        </w:tc>
        <w:tc>
          <w:tcPr>
            <w:tcW w:w="148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A0939" w:rsidRPr="00346AE7" w:rsidRDefault="005A0939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</w:tbl>
    <w:p w:rsidR="00B53801" w:rsidRPr="000545E0" w:rsidRDefault="00B53801" w:rsidP="003D4DEF"/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133"/>
        <w:gridCol w:w="1559"/>
        <w:gridCol w:w="240"/>
        <w:gridCol w:w="3207"/>
        <w:gridCol w:w="1484"/>
      </w:tblGrid>
      <w:tr w:rsidR="00B53801" w:rsidRPr="00346AE7" w:rsidTr="005A0939">
        <w:trPr>
          <w:cantSplit/>
          <w:jc w:val="center"/>
        </w:trPr>
        <w:tc>
          <w:tcPr>
            <w:tcW w:w="9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801" w:rsidRPr="00346AE7" w:rsidRDefault="005A0939" w:rsidP="00A074ED">
            <w:pPr>
              <w:pStyle w:val="Title3"/>
              <w:spacing w:before="60" w:after="60" w:line="260" w:lineRule="exact"/>
              <w:rPr>
                <w:rFonts w:asciiTheme="minorHAnsi" w:hAnsiTheme="minorHAnsi"/>
                <w:b/>
                <w:sz w:val="20"/>
                <w:szCs w:val="26"/>
              </w:rPr>
            </w:pPr>
            <w:r w:rsidRPr="00346AE7">
              <w:rPr>
                <w:rFonts w:hint="cs"/>
                <w:b/>
                <w:bCs/>
                <w:sz w:val="20"/>
                <w:szCs w:val="26"/>
                <w:rtl/>
              </w:rPr>
              <w:t>محاضر - الجلسات العامة</w:t>
            </w:r>
          </w:p>
        </w:tc>
      </w:tr>
      <w:tr w:rsidR="00B53801" w:rsidRPr="00346AE7" w:rsidTr="005A0939">
        <w:trPr>
          <w:cantSplit/>
          <w:jc w:val="center"/>
        </w:trPr>
        <w:tc>
          <w:tcPr>
            <w:tcW w:w="313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53801" w:rsidRPr="00346AE7" w:rsidRDefault="005A0939" w:rsidP="00A074ED">
            <w:pPr>
              <w:spacing w:before="60" w:after="60" w:line="260" w:lineRule="exact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حفل الافتتاح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3801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2" w:history="1">
              <w:r w:rsidR="00B53801" w:rsidRPr="00346AE7">
                <w:rPr>
                  <w:rStyle w:val="Hyperlink"/>
                  <w:sz w:val="20"/>
                  <w:szCs w:val="26"/>
                </w:rPr>
                <w:t>93</w:t>
              </w:r>
            </w:hyperlink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53801" w:rsidRPr="00346AE7" w:rsidRDefault="00B53801" w:rsidP="00A074ED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3801" w:rsidRPr="00346AE7" w:rsidRDefault="005A0939" w:rsidP="00A074ED">
            <w:pPr>
              <w:spacing w:before="60" w:after="60" w:line="260" w:lineRule="exact"/>
              <w:rPr>
                <w:caps/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العاشرة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53801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3" w:history="1">
              <w:r w:rsidR="00B53801" w:rsidRPr="00346AE7">
                <w:rPr>
                  <w:rStyle w:val="Hyperlink"/>
                  <w:sz w:val="20"/>
                  <w:szCs w:val="26"/>
                </w:rPr>
                <w:t>114</w:t>
              </w:r>
            </w:hyperlink>
          </w:p>
        </w:tc>
      </w:tr>
      <w:tr w:rsidR="005A0939" w:rsidRPr="00346AE7" w:rsidTr="005A0939">
        <w:trPr>
          <w:cantSplit/>
          <w:jc w:val="center"/>
        </w:trPr>
        <w:tc>
          <w:tcPr>
            <w:tcW w:w="313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الأولى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4" w:history="1">
              <w:r w:rsidR="005A0939" w:rsidRPr="00346AE7">
                <w:rPr>
                  <w:rStyle w:val="Hyperlink"/>
                  <w:sz w:val="20"/>
                  <w:szCs w:val="26"/>
                </w:rPr>
                <w:t>94</w:t>
              </w:r>
            </w:hyperlink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5A0939" w:rsidRPr="00346AE7" w:rsidRDefault="005A0939" w:rsidP="00A074ED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32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الحادية عشرة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12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5" w:history="1">
              <w:r w:rsidR="005A0939" w:rsidRPr="00346AE7">
                <w:rPr>
                  <w:rStyle w:val="Hyperlink"/>
                  <w:sz w:val="20"/>
                  <w:szCs w:val="26"/>
                </w:rPr>
                <w:t>131</w:t>
              </w:r>
            </w:hyperlink>
          </w:p>
        </w:tc>
      </w:tr>
      <w:tr w:rsidR="005A0939" w:rsidRPr="00346AE7" w:rsidTr="005A0939">
        <w:trPr>
          <w:cantSplit/>
          <w:jc w:val="center"/>
        </w:trPr>
        <w:tc>
          <w:tcPr>
            <w:tcW w:w="313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الثانية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6" w:history="1">
              <w:r w:rsidR="005A0939" w:rsidRPr="00346AE7">
                <w:rPr>
                  <w:rStyle w:val="Hyperlink"/>
                  <w:sz w:val="20"/>
                  <w:szCs w:val="26"/>
                </w:rPr>
                <w:t>95</w:t>
              </w:r>
            </w:hyperlink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5A0939" w:rsidRPr="00346AE7" w:rsidRDefault="005A0939" w:rsidP="00A074ED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32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الثانية عشرة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12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7" w:history="1">
              <w:r w:rsidR="005A0939" w:rsidRPr="00346AE7">
                <w:rPr>
                  <w:rStyle w:val="Hyperlink"/>
                  <w:sz w:val="20"/>
                  <w:szCs w:val="26"/>
                </w:rPr>
                <w:t>169</w:t>
              </w:r>
            </w:hyperlink>
          </w:p>
        </w:tc>
      </w:tr>
      <w:tr w:rsidR="005A0939" w:rsidRPr="00346AE7" w:rsidTr="005A0939">
        <w:trPr>
          <w:cantSplit/>
          <w:jc w:val="center"/>
        </w:trPr>
        <w:tc>
          <w:tcPr>
            <w:tcW w:w="313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الثالثة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8" w:history="1">
              <w:r w:rsidR="005A0939" w:rsidRPr="00346AE7">
                <w:rPr>
                  <w:rStyle w:val="Hyperlink"/>
                  <w:sz w:val="20"/>
                  <w:szCs w:val="26"/>
                </w:rPr>
                <w:t>96</w:t>
              </w:r>
            </w:hyperlink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5A0939" w:rsidRPr="00346AE7" w:rsidRDefault="005A0939" w:rsidP="00A074ED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32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الثالثة عشرة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12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9" w:history="1">
              <w:r w:rsidR="005A0939" w:rsidRPr="00346AE7">
                <w:rPr>
                  <w:rStyle w:val="Hyperlink"/>
                  <w:sz w:val="20"/>
                  <w:szCs w:val="26"/>
                </w:rPr>
                <w:t>170</w:t>
              </w:r>
            </w:hyperlink>
          </w:p>
        </w:tc>
      </w:tr>
      <w:tr w:rsidR="005A0939" w:rsidRPr="00346AE7" w:rsidTr="005A0939">
        <w:trPr>
          <w:cantSplit/>
          <w:jc w:val="center"/>
        </w:trPr>
        <w:tc>
          <w:tcPr>
            <w:tcW w:w="313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الرابعة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A0939" w:rsidRPr="00346AE7" w:rsidRDefault="00DC4BC7" w:rsidP="00DC4BC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0" w:history="1">
              <w:r w:rsidR="005A0939" w:rsidRPr="00346AE7">
                <w:rPr>
                  <w:rStyle w:val="Hyperlink"/>
                  <w:sz w:val="20"/>
                  <w:szCs w:val="26"/>
                </w:rPr>
                <w:t>9</w:t>
              </w:r>
              <w:r>
                <w:rPr>
                  <w:rStyle w:val="Hyperlink"/>
                  <w:sz w:val="20"/>
                  <w:szCs w:val="26"/>
                </w:rPr>
                <w:t>7(Rev.1)</w:t>
              </w:r>
            </w:hyperlink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5A0939" w:rsidRPr="00346AE7" w:rsidRDefault="005A0939" w:rsidP="00A074ED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32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الرابعة عشرة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12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1" w:history="1">
              <w:r w:rsidR="005A0939" w:rsidRPr="00346AE7">
                <w:rPr>
                  <w:rStyle w:val="Hyperlink"/>
                  <w:sz w:val="20"/>
                  <w:szCs w:val="26"/>
                </w:rPr>
                <w:t>171</w:t>
              </w:r>
            </w:hyperlink>
          </w:p>
        </w:tc>
      </w:tr>
      <w:tr w:rsidR="005A0939" w:rsidRPr="00346AE7" w:rsidTr="005A0939">
        <w:trPr>
          <w:cantSplit/>
          <w:jc w:val="center"/>
        </w:trPr>
        <w:tc>
          <w:tcPr>
            <w:tcW w:w="313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الخامسة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2" w:history="1">
              <w:r w:rsidR="005A0939" w:rsidRPr="00346AE7">
                <w:rPr>
                  <w:rStyle w:val="Hyperlink"/>
                  <w:sz w:val="20"/>
                  <w:szCs w:val="26"/>
                </w:rPr>
                <w:t>98</w:t>
              </w:r>
            </w:hyperlink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5A0939" w:rsidRPr="00346AE7" w:rsidRDefault="005A0939" w:rsidP="00A074ED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32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الخامسة عشرة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12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3" w:history="1">
              <w:r w:rsidR="005A0939" w:rsidRPr="00346AE7">
                <w:rPr>
                  <w:rStyle w:val="Hyperlink"/>
                  <w:sz w:val="20"/>
                  <w:szCs w:val="26"/>
                </w:rPr>
                <w:t>172</w:t>
              </w:r>
            </w:hyperlink>
          </w:p>
        </w:tc>
      </w:tr>
      <w:tr w:rsidR="005A0939" w:rsidRPr="00346AE7" w:rsidTr="005A0939">
        <w:trPr>
          <w:cantSplit/>
          <w:jc w:val="center"/>
        </w:trPr>
        <w:tc>
          <w:tcPr>
            <w:tcW w:w="313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السادسة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4" w:history="1">
              <w:r w:rsidR="005A0939" w:rsidRPr="00346AE7">
                <w:rPr>
                  <w:rStyle w:val="Hyperlink"/>
                  <w:sz w:val="20"/>
                  <w:szCs w:val="26"/>
                </w:rPr>
                <w:t>99</w:t>
              </w:r>
            </w:hyperlink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5A0939" w:rsidRPr="00346AE7" w:rsidRDefault="005A0939" w:rsidP="00A074ED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32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السادسة عشرة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12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5" w:history="1">
              <w:r w:rsidR="005A0939" w:rsidRPr="00346AE7">
                <w:rPr>
                  <w:rStyle w:val="Hyperlink"/>
                  <w:sz w:val="20"/>
                  <w:szCs w:val="26"/>
                </w:rPr>
                <w:t>173</w:t>
              </w:r>
            </w:hyperlink>
          </w:p>
        </w:tc>
      </w:tr>
      <w:tr w:rsidR="005A0939" w:rsidRPr="00346AE7" w:rsidTr="005A0939">
        <w:trPr>
          <w:cantSplit/>
          <w:jc w:val="center"/>
        </w:trPr>
        <w:tc>
          <w:tcPr>
            <w:tcW w:w="313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السابعة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6" w:history="1">
              <w:r w:rsidR="005A0939" w:rsidRPr="00346AE7">
                <w:rPr>
                  <w:rStyle w:val="Hyperlink"/>
                  <w:sz w:val="20"/>
                  <w:szCs w:val="26"/>
                </w:rPr>
                <w:t>101</w:t>
              </w:r>
            </w:hyperlink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5A0939" w:rsidRPr="00346AE7" w:rsidRDefault="005A0939" w:rsidP="00A074ED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32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السابعة عشرة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12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7" w:history="1">
              <w:r w:rsidR="005A0939" w:rsidRPr="00346AE7">
                <w:rPr>
                  <w:rStyle w:val="Hyperlink"/>
                  <w:sz w:val="20"/>
                  <w:szCs w:val="26"/>
                </w:rPr>
                <w:t>174</w:t>
              </w:r>
            </w:hyperlink>
          </w:p>
        </w:tc>
      </w:tr>
      <w:tr w:rsidR="005A0939" w:rsidRPr="00346AE7" w:rsidTr="005A0939">
        <w:trPr>
          <w:cantSplit/>
          <w:jc w:val="center"/>
        </w:trPr>
        <w:tc>
          <w:tcPr>
            <w:tcW w:w="313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الثامنة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8" w:history="1">
              <w:r w:rsidR="005A0939" w:rsidRPr="00346AE7">
                <w:rPr>
                  <w:rStyle w:val="Hyperlink"/>
                  <w:sz w:val="20"/>
                  <w:szCs w:val="26"/>
                </w:rPr>
                <w:t>102</w:t>
              </w:r>
            </w:hyperlink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5A0939" w:rsidRPr="00346AE7" w:rsidRDefault="005A0939" w:rsidP="00A074ED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32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الثامنة عشرة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12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9" w:history="1">
              <w:r w:rsidR="005A0939" w:rsidRPr="00346AE7">
                <w:rPr>
                  <w:rStyle w:val="Hyperlink"/>
                  <w:sz w:val="20"/>
                  <w:szCs w:val="26"/>
                </w:rPr>
                <w:t>175</w:t>
              </w:r>
            </w:hyperlink>
          </w:p>
        </w:tc>
      </w:tr>
      <w:tr w:rsidR="005A0939" w:rsidRPr="00346AE7" w:rsidTr="005A0939">
        <w:trPr>
          <w:cantSplit/>
          <w:jc w:val="center"/>
        </w:trPr>
        <w:tc>
          <w:tcPr>
            <w:tcW w:w="313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التاسعة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30" w:history="1">
              <w:r w:rsidR="005A0939" w:rsidRPr="00346AE7">
                <w:rPr>
                  <w:rStyle w:val="Hyperlink"/>
                  <w:sz w:val="20"/>
                  <w:szCs w:val="26"/>
                </w:rPr>
                <w:t>103</w:t>
              </w:r>
            </w:hyperlink>
          </w:p>
        </w:tc>
        <w:tc>
          <w:tcPr>
            <w:tcW w:w="2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5A0939" w:rsidRPr="00346AE7" w:rsidRDefault="005A0939" w:rsidP="00A074ED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320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0939" w:rsidRPr="00346AE7" w:rsidRDefault="005A0939" w:rsidP="00A074ED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 التاسعة عشرة</w:t>
            </w:r>
            <w:r w:rsidRPr="00346AE7">
              <w:rPr>
                <w:rFonts w:hint="cs"/>
                <w:sz w:val="20"/>
                <w:szCs w:val="26"/>
                <w:rtl/>
                <w:lang w:bidi="ar-EG"/>
              </w:rPr>
              <w:t xml:space="preserve"> والأخيرة</w:t>
            </w:r>
          </w:p>
        </w:tc>
        <w:tc>
          <w:tcPr>
            <w:tcW w:w="148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A0939" w:rsidRPr="00346AE7" w:rsidRDefault="00DC4BC7" w:rsidP="00A074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31" w:history="1">
              <w:r w:rsidR="005A0939" w:rsidRPr="00346AE7">
                <w:rPr>
                  <w:rStyle w:val="Hyperlink"/>
                  <w:sz w:val="20"/>
                  <w:szCs w:val="26"/>
                </w:rPr>
                <w:t>176</w:t>
              </w:r>
            </w:hyperlink>
          </w:p>
        </w:tc>
      </w:tr>
    </w:tbl>
    <w:p w:rsidR="00B53801" w:rsidRPr="000545E0" w:rsidRDefault="00B53801" w:rsidP="000A2ED4"/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9"/>
        <w:gridCol w:w="1484"/>
      </w:tblGrid>
      <w:tr w:rsidR="00B53801" w:rsidRPr="00346AE7" w:rsidTr="005A0939">
        <w:trPr>
          <w:cantSplit/>
          <w:jc w:val="center"/>
        </w:trPr>
        <w:tc>
          <w:tcPr>
            <w:tcW w:w="9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801" w:rsidRPr="00346AE7" w:rsidRDefault="005A0939" w:rsidP="007E20ED">
            <w:pPr>
              <w:pStyle w:val="Title3"/>
              <w:spacing w:before="60" w:after="60" w:line="260" w:lineRule="exact"/>
              <w:rPr>
                <w:rFonts w:asciiTheme="minorHAnsi" w:hAnsiTheme="minorHAnsi"/>
                <w:b/>
                <w:sz w:val="20"/>
                <w:szCs w:val="26"/>
              </w:rPr>
            </w:pPr>
            <w:r w:rsidRPr="00346AE7">
              <w:rPr>
                <w:b/>
                <w:bCs/>
                <w:sz w:val="20"/>
                <w:szCs w:val="26"/>
                <w:rtl/>
              </w:rPr>
              <w:t>تقارير إلى الجلسة العامة</w:t>
            </w:r>
          </w:p>
        </w:tc>
      </w:tr>
      <w:tr w:rsidR="005A0939" w:rsidRPr="00346AE7" w:rsidTr="005A0939">
        <w:trPr>
          <w:cantSplit/>
          <w:jc w:val="center"/>
        </w:trPr>
        <w:tc>
          <w:tcPr>
            <w:tcW w:w="813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5A0939" w:rsidRPr="00346AE7" w:rsidRDefault="005A0939" w:rsidP="007E20ED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346AE7">
              <w:rPr>
                <w:rFonts w:hint="cs"/>
                <w:b/>
                <w:bCs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b/>
                <w:bCs/>
                <w:sz w:val="20"/>
                <w:szCs w:val="26"/>
              </w:rPr>
              <w:t>2</w:t>
            </w:r>
            <w:r w:rsidRPr="00346AE7">
              <w:rPr>
                <w:rFonts w:hint="cs"/>
                <w:sz w:val="20"/>
                <w:szCs w:val="26"/>
                <w:rtl/>
              </w:rPr>
              <w:t xml:space="preserve"> - أوراق الاعتماد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8" w:space="0" w:color="auto"/>
            </w:tcBorders>
          </w:tcPr>
          <w:p w:rsidR="005A0939" w:rsidRPr="00346AE7" w:rsidRDefault="00DC4BC7" w:rsidP="007E20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32" w:history="1">
              <w:r w:rsidR="005A0939" w:rsidRPr="00346AE7">
                <w:rPr>
                  <w:rStyle w:val="Hyperlink"/>
                  <w:sz w:val="20"/>
                  <w:szCs w:val="26"/>
                </w:rPr>
                <w:t>106(Rev.4)</w:t>
              </w:r>
            </w:hyperlink>
          </w:p>
        </w:tc>
      </w:tr>
      <w:tr w:rsidR="005A0939" w:rsidRPr="00346AE7" w:rsidTr="005A0939">
        <w:trPr>
          <w:cantSplit/>
          <w:jc w:val="center"/>
        </w:trPr>
        <w:tc>
          <w:tcPr>
            <w:tcW w:w="8139" w:type="dxa"/>
            <w:tcBorders>
              <w:right w:val="single" w:sz="8" w:space="0" w:color="auto"/>
            </w:tcBorders>
            <w:vAlign w:val="center"/>
          </w:tcPr>
          <w:p w:rsidR="005A0939" w:rsidRPr="00346AE7" w:rsidRDefault="005A0939" w:rsidP="007E20ED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346AE7">
              <w:rPr>
                <w:rFonts w:hint="cs"/>
                <w:b/>
                <w:bCs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b/>
                <w:bCs/>
                <w:sz w:val="20"/>
                <w:szCs w:val="26"/>
              </w:rPr>
              <w:t>3</w:t>
            </w:r>
            <w:r w:rsidRPr="00346AE7">
              <w:rPr>
                <w:rFonts w:hint="cs"/>
                <w:sz w:val="20"/>
                <w:szCs w:val="26"/>
                <w:rtl/>
              </w:rPr>
              <w:t xml:space="preserve"> - مراقبة الميزانية</w:t>
            </w:r>
          </w:p>
        </w:tc>
        <w:tc>
          <w:tcPr>
            <w:tcW w:w="1484" w:type="dxa"/>
            <w:tcBorders>
              <w:left w:val="single" w:sz="8" w:space="0" w:color="auto"/>
            </w:tcBorders>
          </w:tcPr>
          <w:p w:rsidR="005A0939" w:rsidRPr="00346AE7" w:rsidRDefault="00DC4BC7" w:rsidP="007E20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33" w:history="1">
              <w:r w:rsidR="005A0939" w:rsidRPr="00346AE7">
                <w:rPr>
                  <w:rStyle w:val="Hyperlink"/>
                  <w:sz w:val="20"/>
                  <w:szCs w:val="26"/>
                </w:rPr>
                <w:t>129</w:t>
              </w:r>
            </w:hyperlink>
          </w:p>
        </w:tc>
      </w:tr>
      <w:tr w:rsidR="005A0939" w:rsidRPr="00346AE7" w:rsidTr="005A0939">
        <w:trPr>
          <w:cantSplit/>
          <w:jc w:val="center"/>
        </w:trPr>
        <w:tc>
          <w:tcPr>
            <w:tcW w:w="8139" w:type="dxa"/>
            <w:tcBorders>
              <w:right w:val="single" w:sz="8" w:space="0" w:color="auto"/>
            </w:tcBorders>
            <w:vAlign w:val="center"/>
          </w:tcPr>
          <w:p w:rsidR="005A0939" w:rsidRPr="00346AE7" w:rsidRDefault="005A0939" w:rsidP="007E20ED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346AE7">
              <w:rPr>
                <w:rFonts w:hint="cs"/>
                <w:b/>
                <w:bCs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b/>
                <w:bCs/>
                <w:sz w:val="20"/>
                <w:szCs w:val="26"/>
              </w:rPr>
              <w:t>5</w:t>
            </w:r>
            <w:r w:rsidRPr="00346AE7">
              <w:rPr>
                <w:rFonts w:hint="cs"/>
                <w:sz w:val="20"/>
                <w:szCs w:val="26"/>
                <w:rtl/>
              </w:rPr>
              <w:t xml:space="preserve"> - مسائل السياسة العامة والمسائل القانونية</w:t>
            </w:r>
          </w:p>
        </w:tc>
        <w:tc>
          <w:tcPr>
            <w:tcW w:w="1484" w:type="dxa"/>
            <w:tcBorders>
              <w:left w:val="single" w:sz="8" w:space="0" w:color="auto"/>
            </w:tcBorders>
          </w:tcPr>
          <w:p w:rsidR="005A0939" w:rsidRPr="00346AE7" w:rsidRDefault="00DC4BC7" w:rsidP="007E20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34" w:history="1">
              <w:r w:rsidR="005A0939" w:rsidRPr="00346AE7">
                <w:rPr>
                  <w:rStyle w:val="Hyperlink"/>
                  <w:sz w:val="20"/>
                  <w:szCs w:val="26"/>
                </w:rPr>
                <w:t>155</w:t>
              </w:r>
            </w:hyperlink>
          </w:p>
        </w:tc>
      </w:tr>
      <w:tr w:rsidR="005A0939" w:rsidRPr="00346AE7" w:rsidTr="005A0939">
        <w:trPr>
          <w:cantSplit/>
          <w:jc w:val="center"/>
        </w:trPr>
        <w:tc>
          <w:tcPr>
            <w:tcW w:w="8139" w:type="dxa"/>
            <w:tcBorders>
              <w:right w:val="single" w:sz="8" w:space="0" w:color="auto"/>
            </w:tcBorders>
            <w:vAlign w:val="center"/>
          </w:tcPr>
          <w:p w:rsidR="005A0939" w:rsidRPr="00346AE7" w:rsidRDefault="005A0939" w:rsidP="007E20ED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346AE7">
              <w:rPr>
                <w:rFonts w:hint="cs"/>
                <w:b/>
                <w:bCs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b/>
                <w:bCs/>
                <w:sz w:val="20"/>
                <w:szCs w:val="26"/>
              </w:rPr>
              <w:t>6</w:t>
            </w:r>
            <w:r w:rsidRPr="00346AE7">
              <w:rPr>
                <w:rFonts w:hint="cs"/>
                <w:sz w:val="20"/>
                <w:szCs w:val="26"/>
                <w:rtl/>
              </w:rPr>
              <w:t xml:space="preserve"> - الإدارة والتنظيم</w:t>
            </w:r>
          </w:p>
        </w:tc>
        <w:tc>
          <w:tcPr>
            <w:tcW w:w="1484" w:type="dxa"/>
            <w:tcBorders>
              <w:left w:val="single" w:sz="8" w:space="0" w:color="auto"/>
            </w:tcBorders>
          </w:tcPr>
          <w:p w:rsidR="005A0939" w:rsidRPr="00346AE7" w:rsidRDefault="00DC4BC7" w:rsidP="007E20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35" w:history="1">
              <w:r w:rsidR="005A0939" w:rsidRPr="00346AE7">
                <w:rPr>
                  <w:rStyle w:val="Hyperlink"/>
                  <w:sz w:val="20"/>
                  <w:szCs w:val="26"/>
                </w:rPr>
                <w:t>100</w:t>
              </w:r>
            </w:hyperlink>
          </w:p>
        </w:tc>
      </w:tr>
      <w:tr w:rsidR="005A0939" w:rsidRPr="00346AE7" w:rsidTr="005A0939">
        <w:trPr>
          <w:cantSplit/>
          <w:jc w:val="center"/>
        </w:trPr>
        <w:tc>
          <w:tcPr>
            <w:tcW w:w="8139" w:type="dxa"/>
            <w:tcBorders>
              <w:right w:val="single" w:sz="8" w:space="0" w:color="auto"/>
            </w:tcBorders>
            <w:vAlign w:val="center"/>
          </w:tcPr>
          <w:p w:rsidR="005A0939" w:rsidRPr="00346AE7" w:rsidRDefault="005A0939" w:rsidP="007E20E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b/>
                <w:bCs/>
                <w:sz w:val="20"/>
                <w:szCs w:val="26"/>
                <w:rtl/>
              </w:rPr>
              <w:t>فريق العمل التابع للجلسة العامة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12" w:space="0" w:color="auto"/>
            </w:tcBorders>
          </w:tcPr>
          <w:p w:rsidR="005A0939" w:rsidRPr="00346AE7" w:rsidRDefault="00DC4BC7" w:rsidP="007E20E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36" w:history="1">
              <w:r w:rsidR="005A0939" w:rsidRPr="00346AE7">
                <w:rPr>
                  <w:rStyle w:val="Hyperlink"/>
                  <w:sz w:val="20"/>
                  <w:szCs w:val="26"/>
                </w:rPr>
                <w:t>143</w:t>
              </w:r>
            </w:hyperlink>
          </w:p>
        </w:tc>
      </w:tr>
    </w:tbl>
    <w:p w:rsidR="005A0939" w:rsidRDefault="005A0939" w:rsidP="00FA0335">
      <w:pPr>
        <w:pStyle w:val="Heading1"/>
        <w:spacing w:after="120"/>
        <w:rPr>
          <w:rtl/>
        </w:rPr>
      </w:pPr>
      <w:r w:rsidRPr="00A513E1">
        <w:rPr>
          <w:rFonts w:hint="cs"/>
          <w:rtl/>
        </w:rPr>
        <w:lastRenderedPageBreak/>
        <w:t>ب</w:t>
      </w:r>
      <w:r w:rsidR="00FA0335">
        <w:rPr>
          <w:rFonts w:hint="cs"/>
          <w:rtl/>
        </w:rPr>
        <w:t>.</w:t>
      </w:r>
      <w:r w:rsidRPr="00A513E1">
        <w:rPr>
          <w:rtl/>
        </w:rPr>
        <w:tab/>
      </w:r>
      <w:r w:rsidRPr="00A513E1">
        <w:rPr>
          <w:rFonts w:hint="cs"/>
          <w:rtl/>
        </w:rPr>
        <w:t>قائمة الوثائق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01"/>
        <w:gridCol w:w="1225"/>
        <w:gridCol w:w="5913"/>
        <w:gridCol w:w="1090"/>
      </w:tblGrid>
      <w:tr w:rsidR="000A2ED4" w:rsidTr="00825E67">
        <w:trPr>
          <w:tblHeader/>
        </w:trPr>
        <w:tc>
          <w:tcPr>
            <w:tcW w:w="1401" w:type="dxa"/>
            <w:shd w:val="pct10" w:color="auto" w:fill="auto"/>
          </w:tcPr>
          <w:p w:rsidR="000A2ED4" w:rsidRPr="00825E67" w:rsidRDefault="00825E67" w:rsidP="004A4C3D">
            <w:pPr>
              <w:spacing w:before="60" w:after="60" w:line="260" w:lineRule="exact"/>
              <w:rPr>
                <w:b/>
                <w:bCs/>
                <w:sz w:val="20"/>
                <w:szCs w:val="26"/>
                <w:rtl/>
              </w:rPr>
            </w:pPr>
            <w:r w:rsidRPr="00825E67">
              <w:rPr>
                <w:rFonts w:hint="cs"/>
                <w:b/>
                <w:bCs/>
                <w:sz w:val="20"/>
                <w:szCs w:val="26"/>
                <w:rtl/>
              </w:rPr>
              <w:t>رقم الوثيقة</w:t>
            </w:r>
          </w:p>
        </w:tc>
        <w:tc>
          <w:tcPr>
            <w:tcW w:w="1187" w:type="dxa"/>
            <w:shd w:val="pct10" w:color="auto" w:fill="auto"/>
          </w:tcPr>
          <w:p w:rsidR="000A2ED4" w:rsidRPr="00825E67" w:rsidRDefault="00825E67" w:rsidP="004A4C3D">
            <w:pPr>
              <w:spacing w:before="60" w:after="60" w:line="260" w:lineRule="exact"/>
              <w:rPr>
                <w:b/>
                <w:bCs/>
                <w:sz w:val="20"/>
                <w:szCs w:val="26"/>
                <w:rtl/>
              </w:rPr>
            </w:pPr>
            <w:r w:rsidRPr="00825E67">
              <w:rPr>
                <w:rFonts w:hint="cs"/>
                <w:b/>
                <w:bCs/>
                <w:sz w:val="20"/>
                <w:szCs w:val="26"/>
                <w:rtl/>
              </w:rPr>
              <w:t>المصدر</w:t>
            </w:r>
          </w:p>
        </w:tc>
        <w:tc>
          <w:tcPr>
            <w:tcW w:w="5949" w:type="dxa"/>
            <w:shd w:val="pct10" w:color="auto" w:fill="auto"/>
          </w:tcPr>
          <w:p w:rsidR="000A2ED4" w:rsidRPr="00825E67" w:rsidRDefault="00825E67" w:rsidP="004A4C3D">
            <w:pPr>
              <w:spacing w:before="60" w:after="60" w:line="260" w:lineRule="exact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825E67">
              <w:rPr>
                <w:rFonts w:hint="cs"/>
                <w:b/>
                <w:bCs/>
                <w:sz w:val="20"/>
                <w:szCs w:val="26"/>
                <w:rtl/>
              </w:rPr>
              <w:t>العنوان</w:t>
            </w:r>
          </w:p>
        </w:tc>
        <w:tc>
          <w:tcPr>
            <w:tcW w:w="1092" w:type="dxa"/>
            <w:shd w:val="pct10" w:color="auto" w:fill="auto"/>
          </w:tcPr>
          <w:p w:rsidR="000A2ED4" w:rsidRPr="00825E67" w:rsidRDefault="00825E67" w:rsidP="004A4C3D">
            <w:pPr>
              <w:spacing w:before="60" w:after="60" w:line="260" w:lineRule="exact"/>
              <w:rPr>
                <w:b/>
                <w:bCs/>
                <w:sz w:val="20"/>
                <w:szCs w:val="26"/>
                <w:rtl/>
              </w:rPr>
            </w:pPr>
            <w:r w:rsidRPr="00825E67">
              <w:rPr>
                <w:rFonts w:hint="cs"/>
                <w:b/>
                <w:bCs/>
                <w:sz w:val="20"/>
                <w:szCs w:val="26"/>
                <w:rtl/>
              </w:rPr>
              <w:t>موجهة إلى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37" w:history="1">
              <w:r w:rsidR="000A2ED4" w:rsidRPr="00346AE7">
                <w:rPr>
                  <w:rStyle w:val="Hyperlink"/>
                  <w:sz w:val="20"/>
                  <w:szCs w:val="26"/>
                </w:rPr>
                <w:t>1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جدول أعمال المؤتمر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38" w:history="1">
              <w:r w:rsidR="000A2ED4" w:rsidRPr="00346AE7">
                <w:rPr>
                  <w:rStyle w:val="Hyperlink"/>
                  <w:sz w:val="20"/>
                  <w:szCs w:val="26"/>
                </w:rPr>
                <w:t>2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أوراق اعتماد الوفود في مؤتمر المندوبين المفوضين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39" w:history="1">
              <w:r w:rsidR="000A2ED4" w:rsidRPr="00346AE7">
                <w:rPr>
                  <w:rStyle w:val="Hyperlink"/>
                  <w:sz w:val="20"/>
                  <w:szCs w:val="26"/>
                </w:rPr>
                <w:t>3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الانتخابات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40" w:history="1">
              <w:r w:rsidR="000A2ED4" w:rsidRPr="00346AE7">
                <w:rPr>
                  <w:rStyle w:val="Hyperlink"/>
                  <w:sz w:val="20"/>
                  <w:szCs w:val="26"/>
                </w:rPr>
                <w:t>4(Rev.2)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سحب ترشيح لمنصب مدير مكتب الاتصالات الراديوية: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 xml:space="preserve">الدكتور </w:t>
            </w:r>
            <w:r w:rsidRPr="00346AE7">
              <w:rPr>
                <w:color w:val="000000"/>
                <w:sz w:val="20"/>
                <w:szCs w:val="26"/>
                <w:rtl/>
              </w:rPr>
              <w:t>مندوغاز زلينسكاس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 xml:space="preserve"> (جمهورية ليتوانيا)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41" w:history="1">
              <w:r w:rsidR="000A2ED4" w:rsidRPr="00346AE7">
                <w:rPr>
                  <w:rStyle w:val="Hyperlink"/>
                  <w:sz w:val="20"/>
                  <w:szCs w:val="26"/>
                </w:rPr>
                <w:t>5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 xml:space="preserve">ترشيح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لمنصب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عضو في لجنة لوائح الراديو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(RRB)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: السيدة شانتال بومييه (كندا)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42" w:history="1">
              <w:r w:rsidR="000A2ED4" w:rsidRPr="00346AE7">
                <w:rPr>
                  <w:rStyle w:val="Hyperlink"/>
                  <w:sz w:val="20"/>
                  <w:szCs w:val="26"/>
                </w:rPr>
                <w:t>6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  <w:lang w:bidi="ar-EG"/>
              </w:rPr>
              <w:t xml:space="preserve">ترشيح لمنصب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عضو في لجنة لوائح الراديو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(RRB)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 xml:space="preserve">: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 w:bidi="ar-EG"/>
              </w:rPr>
              <w:t>السيد حسن طالب (المغرب)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43" w:history="1">
              <w:r w:rsidR="000A2ED4" w:rsidRPr="00346AE7">
                <w:rPr>
                  <w:rStyle w:val="Hyperlink"/>
                  <w:sz w:val="20"/>
                  <w:szCs w:val="26"/>
                </w:rPr>
                <w:t>7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 xml:space="preserve">ترشيح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لمنصب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 الأمين العام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: السيد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هولين جاو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 (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جمهورية الصين الشعبية</w:t>
            </w:r>
            <w:r w:rsidRPr="00346AE7">
              <w:rPr>
                <w:color w:val="000000"/>
                <w:sz w:val="20"/>
                <w:szCs w:val="26"/>
                <w:rtl/>
              </w:rPr>
              <w:t>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44" w:history="1">
              <w:r w:rsidR="000A2ED4" w:rsidRPr="00346AE7">
                <w:rPr>
                  <w:rStyle w:val="Hyperlink"/>
                  <w:sz w:val="20"/>
                  <w:szCs w:val="26"/>
                </w:rPr>
                <w:t>8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 xml:space="preserve">ترشيح لمنصب عضو في لجنة لوائح الراديو: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السيد دوان كوانغ هوان (جمهورية فيتنام الاشتراكية)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45" w:history="1">
              <w:r w:rsidR="000A2ED4" w:rsidRPr="00346AE7">
                <w:rPr>
                  <w:rStyle w:val="Hyperlink"/>
                  <w:sz w:val="20"/>
                  <w:szCs w:val="26"/>
                </w:rPr>
                <w:t>9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 xml:space="preserve">ترشيح لمنصب عضو في لجنة لوائح الراديو: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السيدة ليليان جينتي (</w:t>
            </w:r>
            <w:r w:rsidR="006000A3" w:rsidRPr="00816195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هولندا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46" w:history="1">
              <w:r w:rsidR="000A2ED4" w:rsidRPr="00346AE7">
                <w:rPr>
                  <w:rStyle w:val="Hyperlink"/>
                  <w:sz w:val="20"/>
                  <w:szCs w:val="26"/>
                </w:rPr>
                <w:t>10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ترشيح لمنصب نائب الأمين العام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: </w:t>
            </w:r>
            <w:r w:rsidRPr="00346AE7">
              <w:rPr>
                <w:color w:val="000000"/>
                <w:sz w:val="20"/>
                <w:szCs w:val="26"/>
                <w:rtl/>
              </w:rPr>
              <w:t>السيد براهيما سانو (بوركينا فاصو)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47" w:history="1">
              <w:r w:rsidR="000A2ED4" w:rsidRPr="00346AE7">
                <w:rPr>
                  <w:rStyle w:val="Hyperlink"/>
                  <w:sz w:val="20"/>
                  <w:szCs w:val="26"/>
                </w:rPr>
                <w:t>11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0A2ED4" w:rsidRDefault="000A2ED4" w:rsidP="004A4C3D">
            <w:pPr>
              <w:spacing w:before="60" w:after="60" w:line="260" w:lineRule="exact"/>
              <w:rPr>
                <w:color w:val="000000"/>
                <w:spacing w:val="-4"/>
                <w:sz w:val="20"/>
                <w:szCs w:val="26"/>
              </w:rPr>
            </w:pP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bidi="ar-SY"/>
              </w:rPr>
              <w:t xml:space="preserve">ترشيح لمنصب مدير مكتب تقييس الاتصالات </w:t>
            </w:r>
            <w:r w:rsidRPr="000A2ED4">
              <w:rPr>
                <w:color w:val="000000"/>
                <w:spacing w:val="-4"/>
                <w:sz w:val="20"/>
                <w:szCs w:val="26"/>
              </w:rPr>
              <w:t>(TSB)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: 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bidi="ar-EG"/>
              </w:rPr>
              <w:t>السيد تشيساب لي (جمهورية كوريا)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48" w:history="1">
              <w:r w:rsidR="000A2ED4" w:rsidRPr="00346AE7">
                <w:rPr>
                  <w:rStyle w:val="Hyperlink"/>
                  <w:sz w:val="20"/>
                  <w:szCs w:val="26"/>
                </w:rPr>
                <w:t>12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0A2ED4" w:rsidRDefault="000A2ED4" w:rsidP="004A4C3D">
            <w:pPr>
              <w:spacing w:before="60" w:after="60" w:line="260" w:lineRule="exact"/>
              <w:rPr>
                <w:color w:val="000000"/>
                <w:spacing w:val="-4"/>
                <w:sz w:val="20"/>
                <w:szCs w:val="26"/>
              </w:rPr>
            </w:pP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bidi="ar-EG"/>
              </w:rPr>
              <w:t>ترشيح لمنصب عضو في لجنة لوائح الراديو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 </w:t>
            </w:r>
            <w:r w:rsidRPr="000A2ED4">
              <w:rPr>
                <w:color w:val="000000"/>
                <w:spacing w:val="-4"/>
                <w:sz w:val="20"/>
                <w:szCs w:val="26"/>
                <w:lang w:val="en-GB"/>
              </w:rPr>
              <w:t>(RRB)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val="en-GB"/>
              </w:rPr>
              <w:t xml:space="preserve">: 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val="en-GB" w:bidi="ar-EG"/>
              </w:rPr>
              <w:t>الدكتور السيد عزوز (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val="en-GB"/>
              </w:rPr>
              <w:t>جمهورية مصر العربية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val="en-GB" w:bidi="ar-EG"/>
              </w:rPr>
              <w:t>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49" w:history="1">
              <w:r w:rsidR="000A2ED4" w:rsidRPr="00346AE7">
                <w:rPr>
                  <w:rStyle w:val="Hyperlink"/>
                  <w:sz w:val="20"/>
                  <w:szCs w:val="26"/>
                </w:rPr>
                <w:t>13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ترشيح لمنصب عضو في لجنة لوائح الراديو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(RRB)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 xml:space="preserve">: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 w:bidi="ar-EG"/>
              </w:rPr>
              <w:t>السيدة صحيبة حاسانوفا (جمهورية أذربيجان)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50" w:history="1">
              <w:r w:rsidR="000A2ED4" w:rsidRPr="00346AE7">
                <w:rPr>
                  <w:rStyle w:val="Hyperlink"/>
                  <w:sz w:val="20"/>
                  <w:szCs w:val="26"/>
                </w:rPr>
                <w:t>14(Rev.1)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ترشيح لمنصب عضو في لجنة لوائح الراديو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(RRB)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 xml:space="preserve">: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 w:bidi="ar-EG"/>
              </w:rPr>
              <w:t>الدكتور يفجين خيروف (أوكرانيا)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51" w:history="1">
              <w:r w:rsidR="000A2ED4" w:rsidRPr="00346AE7">
                <w:rPr>
                  <w:rStyle w:val="Hyperlink"/>
                  <w:sz w:val="20"/>
                  <w:szCs w:val="26"/>
                </w:rPr>
                <w:t>15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ترشيح لمنصب عضو في لجنة لوائح الراديو </w:t>
            </w:r>
            <w:r w:rsidRPr="00346AE7">
              <w:rPr>
                <w:color w:val="000000"/>
                <w:sz w:val="20"/>
                <w:szCs w:val="26"/>
              </w:rPr>
              <w:t>(RRB)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: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"/>
              </w:rPr>
              <w:t>السيد أوسكار مارتن غونزاليس (جمهورية الأرجنتين)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52" w:history="1">
              <w:r w:rsidR="000A2ED4" w:rsidRPr="00346AE7">
                <w:rPr>
                  <w:rStyle w:val="Hyperlink"/>
                  <w:sz w:val="20"/>
                  <w:szCs w:val="26"/>
                </w:rPr>
                <w:t>16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ترشيح لمنصب عضو في لجنة لوائح الراديو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(RRB)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 xml:space="preserve">: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 w:bidi="ar-EG"/>
              </w:rPr>
              <w:t xml:space="preserve">السيد </w:t>
            </w:r>
            <w:r w:rsidRPr="00346AE7">
              <w:rPr>
                <w:color w:val="000000"/>
                <w:sz w:val="20"/>
                <w:szCs w:val="26"/>
                <w:rtl/>
                <w:lang w:val="en-GB" w:bidi="ar-EG"/>
              </w:rPr>
              <w:t>أكيرا هاشيموتو</w:t>
            </w:r>
            <w:r w:rsidRPr="00346AE7">
              <w:rPr>
                <w:color w:val="000000"/>
                <w:sz w:val="20"/>
                <w:szCs w:val="26"/>
              </w:rPr>
              <w:t xml:space="preserve">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 w:bidi="ar-EG"/>
              </w:rPr>
              <w:t>(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اليابان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 w:bidi="ar-EG"/>
              </w:rPr>
              <w:t>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53" w:history="1">
              <w:r w:rsidR="000A2ED4" w:rsidRPr="00346AE7">
                <w:rPr>
                  <w:rStyle w:val="Hyperlink"/>
                  <w:sz w:val="20"/>
                  <w:szCs w:val="26"/>
                </w:rPr>
                <w:t>17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ترشيح لمنصب عضو في لجنة لوائح الراديو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(RRB)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: </w:t>
            </w:r>
            <w:r w:rsidRPr="00346AE7">
              <w:rPr>
                <w:color w:val="000000"/>
                <w:sz w:val="20"/>
                <w:szCs w:val="26"/>
                <w:rtl/>
              </w:rPr>
              <w:t>السيد إيفون هنري (فرنسا)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bidi="ar-EG"/>
              </w:rPr>
            </w:pPr>
            <w:hyperlink r:id="rId54" w:history="1">
              <w:r w:rsidR="000A2ED4" w:rsidRPr="00346AE7">
                <w:rPr>
                  <w:rStyle w:val="Hyperlink"/>
                  <w:sz w:val="20"/>
                  <w:szCs w:val="26"/>
                </w:rPr>
                <w:t>18</w:t>
              </w:r>
            </w:hyperlink>
            <w:r w:rsidR="000A2ED4" w:rsidRPr="00346AE7">
              <w:rPr>
                <w:rStyle w:val="Hyperlink"/>
                <w:rFonts w:hint="cs"/>
                <w:sz w:val="20"/>
                <w:szCs w:val="26"/>
                <w:rtl/>
              </w:rPr>
              <w:t xml:space="preserve"> + الإضافات من </w:t>
            </w:r>
            <w:r w:rsidR="000A2ED4" w:rsidRPr="00346AE7">
              <w:rPr>
                <w:rStyle w:val="Hyperlink"/>
                <w:sz w:val="20"/>
                <w:szCs w:val="26"/>
              </w:rPr>
              <w:t>1</w:t>
            </w:r>
            <w:r w:rsidR="000A2ED4" w:rsidRPr="00346AE7">
              <w:rPr>
                <w:rStyle w:val="Hyperlink"/>
                <w:rFonts w:hint="cs"/>
                <w:sz w:val="20"/>
                <w:szCs w:val="26"/>
                <w:rtl/>
                <w:lang w:bidi="ar-EG"/>
              </w:rPr>
              <w:t xml:space="preserve"> إلى </w:t>
            </w:r>
            <w:r w:rsidR="000A2ED4" w:rsidRPr="00346AE7">
              <w:rPr>
                <w:rStyle w:val="Hyperlink"/>
                <w:sz w:val="20"/>
                <w:szCs w:val="26"/>
                <w:lang w:bidi="ar-EG"/>
              </w:rPr>
              <w:t>4</w:t>
            </w:r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الولايات المتحدة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مقترحات بشأن أعمال المؤتمر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واللجنة</w:t>
            </w:r>
            <w:r w:rsidRPr="00346AE7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346AE7">
              <w:rPr>
                <w:color w:val="000000"/>
                <w:sz w:val="20"/>
                <w:szCs w:val="26"/>
              </w:rPr>
              <w:t>5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واللجنة </w:t>
            </w:r>
            <w:r w:rsidRPr="00346AE7">
              <w:rPr>
                <w:color w:val="000000"/>
                <w:sz w:val="20"/>
                <w:szCs w:val="26"/>
              </w:rPr>
              <w:t>6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وفريق العمل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التابع ل</w:t>
            </w:r>
            <w:r w:rsidRPr="00346AE7">
              <w:rPr>
                <w:color w:val="000000"/>
                <w:sz w:val="20"/>
                <w:szCs w:val="26"/>
                <w:rtl/>
              </w:rPr>
              <w:t>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55" w:history="1">
              <w:r w:rsidR="000A2ED4" w:rsidRPr="00346AE7">
                <w:rPr>
                  <w:rStyle w:val="Hyperlink"/>
                  <w:sz w:val="20"/>
                  <w:szCs w:val="26"/>
                </w:rPr>
                <w:t>19(Rev.1)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سحب ترشيح لمنصب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عضو في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لجنة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 لوائح الراديو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Pr="00346AE7">
              <w:rPr>
                <w:color w:val="000000"/>
                <w:sz w:val="20"/>
                <w:szCs w:val="26"/>
                <w:lang w:bidi="ar-EG"/>
              </w:rPr>
              <w:t>(RRB)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: 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السيدة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جوان سيسيليا ويلسون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 (الولايات المتحدة الأمريكية)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56" w:history="1">
              <w:r w:rsidR="000A2ED4" w:rsidRPr="00346AE7">
                <w:rPr>
                  <w:rStyle w:val="Hyperlink"/>
                  <w:sz w:val="20"/>
                  <w:szCs w:val="26"/>
                </w:rPr>
                <w:t>20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تقرير المجلس عن تنفيذ الخطة الاستراتيجية للاتحاد وعن أنشطة الاتحاد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57" w:history="1">
              <w:r w:rsidR="000A2ED4" w:rsidRPr="00346AE7">
                <w:rPr>
                  <w:rStyle w:val="Hyperlink"/>
                  <w:sz w:val="20"/>
                  <w:szCs w:val="26"/>
                </w:rPr>
                <w:t>21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ترشيح لمنصب نائب الأمين العام: السيد مالكوم جونسون (المملكة المتحدة)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58" w:history="1">
              <w:r w:rsidR="000A2ED4" w:rsidRPr="00346AE7">
                <w:rPr>
                  <w:rStyle w:val="Hyperlink"/>
                  <w:sz w:val="20"/>
                  <w:szCs w:val="26"/>
                </w:rPr>
                <w:t>22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ترشيح لمنصب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 xml:space="preserve">عضو في لجنة لوائح الراديو </w:t>
            </w:r>
            <w:r w:rsidRPr="00346AE7">
              <w:rPr>
                <w:color w:val="000000"/>
                <w:sz w:val="20"/>
                <w:szCs w:val="26"/>
              </w:rPr>
              <w:t>(RRB)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: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>السيد لويس فرناندو بورخون فيغيروا (المكسيك)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59" w:history="1">
              <w:r w:rsidR="000A2ED4" w:rsidRPr="00346AE7">
                <w:rPr>
                  <w:rStyle w:val="Hyperlink"/>
                  <w:sz w:val="20"/>
                  <w:szCs w:val="26"/>
                </w:rPr>
                <w:t>23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DD097E" w:rsidRDefault="000A2ED4" w:rsidP="004A4C3D">
            <w:pPr>
              <w:spacing w:before="60" w:after="60" w:line="260" w:lineRule="exact"/>
              <w:rPr>
                <w:color w:val="000000"/>
                <w:spacing w:val="-2"/>
                <w:sz w:val="20"/>
                <w:szCs w:val="26"/>
              </w:rPr>
            </w:pPr>
            <w:r w:rsidRPr="00DD097E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ترشيح لمنصب </w:t>
            </w:r>
            <w:r w:rsidRPr="00DD097E">
              <w:rPr>
                <w:rFonts w:hint="cs"/>
                <w:color w:val="000000"/>
                <w:spacing w:val="-2"/>
                <w:sz w:val="20"/>
                <w:szCs w:val="26"/>
                <w:rtl/>
                <w:lang w:bidi="ar-SY"/>
              </w:rPr>
              <w:t xml:space="preserve">عضو في لجنة لوائح الراديو </w:t>
            </w:r>
            <w:r w:rsidRPr="00DD097E">
              <w:rPr>
                <w:color w:val="000000"/>
                <w:spacing w:val="-2"/>
                <w:sz w:val="20"/>
                <w:szCs w:val="26"/>
              </w:rPr>
              <w:t>(RRB)</w:t>
            </w:r>
            <w:r w:rsidRPr="00DD097E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: </w:t>
            </w:r>
            <w:r w:rsidRPr="00DD097E">
              <w:rPr>
                <w:rFonts w:hint="cs"/>
                <w:color w:val="000000"/>
                <w:spacing w:val="-2"/>
                <w:sz w:val="20"/>
                <w:szCs w:val="26"/>
                <w:rtl/>
                <w:lang w:bidi="ar-SY"/>
              </w:rPr>
              <w:t>السيد أحمد جان بورو (جمهورية النيجر)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bidi="ar-EG"/>
              </w:rPr>
            </w:pPr>
            <w:hyperlink r:id="rId60" w:history="1">
              <w:r w:rsidR="000A2ED4" w:rsidRPr="00346AE7">
                <w:rPr>
                  <w:rStyle w:val="Hyperlink"/>
                  <w:sz w:val="20"/>
                  <w:szCs w:val="26"/>
                </w:rPr>
                <w:t>24</w:t>
              </w:r>
              <w:r w:rsidR="000A2ED4" w:rsidRPr="00346AE7">
                <w:rPr>
                  <w:rStyle w:val="Hyperlink"/>
                  <w:rFonts w:hint="cs"/>
                  <w:sz w:val="20"/>
                  <w:szCs w:val="26"/>
                  <w:rtl/>
                </w:rPr>
                <w:t> + الإضافات</w:t>
              </w:r>
              <w:r w:rsidR="000A2ED4" w:rsidRPr="00346AE7">
                <w:rPr>
                  <w:rStyle w:val="Hyperlink"/>
                  <w:sz w:val="20"/>
                  <w:szCs w:val="26"/>
                </w:rPr>
                <w:br/>
              </w:r>
              <w:r w:rsidR="000A2ED4" w:rsidRPr="00346AE7">
                <w:rPr>
                  <w:rStyle w:val="Hyperlink"/>
                  <w:rFonts w:hint="cs"/>
                  <w:sz w:val="20"/>
                  <w:szCs w:val="26"/>
                  <w:rtl/>
                </w:rPr>
                <w:t>من</w:t>
              </w:r>
            </w:hyperlink>
            <w:r w:rsidR="000A2ED4" w:rsidRPr="00346AE7">
              <w:rPr>
                <w:rStyle w:val="Hyperlink"/>
                <w:rFonts w:hint="cs"/>
                <w:sz w:val="20"/>
                <w:szCs w:val="26"/>
                <w:rtl/>
              </w:rPr>
              <w:t xml:space="preserve"> </w:t>
            </w:r>
            <w:r w:rsidR="000A2ED4" w:rsidRPr="00346AE7">
              <w:rPr>
                <w:rStyle w:val="Hyperlink"/>
                <w:sz w:val="20"/>
                <w:szCs w:val="26"/>
              </w:rPr>
              <w:t>1</w:t>
            </w:r>
            <w:r w:rsidR="000A2ED4" w:rsidRPr="00346AE7">
              <w:rPr>
                <w:rStyle w:val="Hyperlink"/>
                <w:rFonts w:hint="cs"/>
                <w:sz w:val="20"/>
                <w:szCs w:val="26"/>
                <w:rtl/>
                <w:lang w:bidi="ar-EG"/>
              </w:rPr>
              <w:t xml:space="preserve"> إلى </w:t>
            </w:r>
            <w:r w:rsidR="000A2ED4" w:rsidRPr="00346AE7">
              <w:rPr>
                <w:rStyle w:val="Hyperlink"/>
                <w:sz w:val="20"/>
                <w:szCs w:val="26"/>
                <w:lang w:bidi="ar-EG"/>
              </w:rPr>
              <w:t>4</w:t>
            </w:r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المجلس</w:t>
            </w:r>
          </w:p>
        </w:tc>
        <w:tc>
          <w:tcPr>
            <w:tcW w:w="5949" w:type="dxa"/>
            <w:vAlign w:val="center"/>
          </w:tcPr>
          <w:p w:rsidR="000A2ED4" w:rsidRPr="002C0766" w:rsidRDefault="000A2ED4" w:rsidP="004A4C3D">
            <w:pPr>
              <w:spacing w:before="60" w:after="60" w:line="260" w:lineRule="exact"/>
              <w:rPr>
                <w:color w:val="000000"/>
                <w:spacing w:val="2"/>
                <w:sz w:val="20"/>
                <w:szCs w:val="26"/>
              </w:rPr>
            </w:pPr>
            <w:r w:rsidRPr="002C0766">
              <w:rPr>
                <w:rFonts w:hint="cs"/>
                <w:color w:val="000000"/>
                <w:spacing w:val="2"/>
                <w:sz w:val="20"/>
                <w:szCs w:val="26"/>
                <w:rtl/>
                <w:lang w:bidi="ar-EG"/>
              </w:rPr>
              <w:t xml:space="preserve">تقرير من المجلس: </w:t>
            </w:r>
            <w:r w:rsidRPr="002C0766">
              <w:rPr>
                <w:color w:val="000000"/>
                <w:spacing w:val="2"/>
                <w:sz w:val="20"/>
                <w:szCs w:val="26"/>
                <w:rtl/>
              </w:rPr>
              <w:t>تقرير فريق العمل التابع للمجلس المعني بالخطتين الاستراتيجية والمالية</w:t>
            </w:r>
            <w:r w:rsidRPr="002C0766">
              <w:rPr>
                <w:rFonts w:hint="eastAsia"/>
                <w:color w:val="000000"/>
                <w:spacing w:val="2"/>
                <w:sz w:val="20"/>
                <w:szCs w:val="26"/>
                <w:rtl/>
              </w:rPr>
              <w:t> </w:t>
            </w:r>
            <w:r w:rsidRPr="002C0766">
              <w:rPr>
                <w:color w:val="000000"/>
                <w:spacing w:val="2"/>
                <w:sz w:val="20"/>
                <w:szCs w:val="26"/>
              </w:rPr>
              <w:t>(CWG</w:t>
            </w:r>
            <w:r w:rsidRPr="002C0766">
              <w:rPr>
                <w:color w:val="000000"/>
                <w:spacing w:val="2"/>
                <w:sz w:val="20"/>
                <w:szCs w:val="26"/>
              </w:rPr>
              <w:noBreakHyphen/>
              <w:t>SFP)</w:t>
            </w:r>
            <w:r w:rsidRPr="002C0766">
              <w:rPr>
                <w:color w:val="000000"/>
                <w:spacing w:val="2"/>
                <w:sz w:val="20"/>
                <w:szCs w:val="26"/>
                <w:rtl/>
              </w:rPr>
              <w:t xml:space="preserve"> للفترة</w:t>
            </w:r>
            <w:r w:rsidRPr="002C0766">
              <w:rPr>
                <w:rFonts w:hint="cs"/>
                <w:color w:val="000000"/>
                <w:spacing w:val="2"/>
                <w:sz w:val="20"/>
                <w:szCs w:val="26"/>
                <w:rtl/>
              </w:rPr>
              <w:t> </w:t>
            </w:r>
            <w:r w:rsidRPr="002C0766">
              <w:rPr>
                <w:color w:val="000000"/>
                <w:spacing w:val="2"/>
                <w:sz w:val="20"/>
                <w:szCs w:val="26"/>
              </w:rPr>
              <w:t>2023-2020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6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61" w:history="1">
              <w:r w:rsidR="000A2ED4" w:rsidRPr="00346AE7">
                <w:rPr>
                  <w:rStyle w:val="Hyperlink"/>
                  <w:sz w:val="20"/>
                  <w:szCs w:val="26"/>
                </w:rPr>
                <w:t>25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ميزانيـة مؤتمر المندوبين المفوضين لعام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2018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 xml:space="preserve">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(PP-18)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62" w:history="1">
              <w:r w:rsidR="000A2ED4" w:rsidRPr="00346AE7">
                <w:rPr>
                  <w:rStyle w:val="Hyperlink"/>
                  <w:sz w:val="20"/>
                  <w:szCs w:val="26"/>
                </w:rPr>
                <w:t>26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المساهمة في تحمل نفقات مؤتمر المندوبين المفوضين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63" w:history="1">
              <w:r w:rsidR="000A2ED4" w:rsidRPr="00346AE7">
                <w:rPr>
                  <w:rStyle w:val="Hyperlink"/>
                  <w:sz w:val="20"/>
                  <w:szCs w:val="26"/>
                </w:rPr>
                <w:t>27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اتفاق بيـن حكومة الإمارات العربية المتحدة التي تمثلها هيئة</w:t>
            </w:r>
            <w:r w:rsidRPr="00346AE7">
              <w:rPr>
                <w:color w:val="000000"/>
                <w:sz w:val="20"/>
                <w:szCs w:val="26"/>
                <w:rtl/>
                <w:lang w:bidi="ar-EG"/>
              </w:rPr>
              <w:t xml:space="preserve"> تنظيم الاتصالات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والاتحاد الدولي للاتصالات الذي يمثله الأمين العام للاتحاد بشأن عقد وتنظيم وتمويل مؤتمر المندوبين المفوضين للاتحاد الدولي للاتصالات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64" w:history="1">
              <w:r w:rsidR="000A2ED4" w:rsidRPr="00346AE7">
                <w:rPr>
                  <w:rStyle w:val="Hyperlink"/>
                  <w:sz w:val="20"/>
                  <w:szCs w:val="26"/>
                </w:rPr>
                <w:t>28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  <w:rtl/>
                <w:lang w:bidi="ar-EG"/>
              </w:rPr>
            </w:pPr>
            <w:r w:rsidRPr="00346AE7">
              <w:rPr>
                <w:color w:val="000000"/>
                <w:sz w:val="20"/>
                <w:szCs w:val="26"/>
                <w:rtl/>
                <w:lang w:bidi="ar-EG"/>
              </w:rPr>
              <w:t xml:space="preserve">ترشيح لمنصب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عضو في لجنة لوائح الراديو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(RRB)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 w:bidi="ar-EG"/>
              </w:rPr>
              <w:t>: السيد طارق العمري (المملكة العربية السعودية)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65" w:history="1">
              <w:r w:rsidR="000A2ED4" w:rsidRPr="00346AE7">
                <w:rPr>
                  <w:rStyle w:val="Hyperlink"/>
                  <w:sz w:val="20"/>
                  <w:szCs w:val="26"/>
                </w:rPr>
                <w:t>29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المجلس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تقرير من المجلس: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>التقرير النهائي لفريق الخبراء المعني بلوائح الاتصالات الدولية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Pr="00346AE7">
              <w:rPr>
                <w:color w:val="000000"/>
                <w:sz w:val="20"/>
                <w:szCs w:val="26"/>
              </w:rPr>
              <w:t>(</w:t>
            </w:r>
            <w:r w:rsidRPr="00346AE7">
              <w:rPr>
                <w:bCs/>
                <w:color w:val="000000"/>
                <w:sz w:val="20"/>
                <w:szCs w:val="26"/>
              </w:rPr>
              <w:t>EG-ITR</w:t>
            </w:r>
            <w:r w:rsidRPr="00346AE7">
              <w:rPr>
                <w:color w:val="000000"/>
                <w:sz w:val="20"/>
                <w:szCs w:val="26"/>
              </w:rPr>
              <w:t>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5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66" w:history="1">
              <w:r w:rsidR="000A2ED4" w:rsidRPr="00346AE7">
                <w:rPr>
                  <w:rStyle w:val="Hyperlink"/>
                  <w:sz w:val="20"/>
                  <w:szCs w:val="26"/>
                </w:rPr>
                <w:t>30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المجلس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تقرير من المجلس: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سياسة الاتحاد بشأن النفاذ إلى المعلومات/الوثائق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5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67" w:history="1">
              <w:r w:rsidR="000A2ED4" w:rsidRPr="00346AE7">
                <w:rPr>
                  <w:rStyle w:val="Hyperlink"/>
                  <w:sz w:val="20"/>
                  <w:szCs w:val="26"/>
                </w:rPr>
                <w:t>31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المجلس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تقرير من المجلس: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التحسينات الممكن إدخالها على عملية تنظيم مؤتمر المندوبين المفوضين: مبادئ</w:t>
            </w:r>
            <w:r w:rsidRPr="00346AE7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توجيهية بشأن جلسات الاستماع للمرشحين وبشأن الأخلاقيات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5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68" w:history="1">
              <w:r w:rsidR="000A2ED4" w:rsidRPr="00346AE7">
                <w:rPr>
                  <w:rStyle w:val="Hyperlink"/>
                  <w:sz w:val="20"/>
                  <w:szCs w:val="26"/>
                </w:rPr>
                <w:t>32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المجلس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تقرير من المجلس: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تنفيذ القرار </w:t>
            </w:r>
            <w:r w:rsidRPr="00346AE7">
              <w:rPr>
                <w:color w:val="000000"/>
                <w:sz w:val="20"/>
                <w:szCs w:val="26"/>
              </w:rPr>
              <w:t>154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(المراجَع في بوسان، </w:t>
            </w:r>
            <w:r w:rsidRPr="00346AE7">
              <w:rPr>
                <w:color w:val="000000"/>
                <w:sz w:val="20"/>
                <w:szCs w:val="26"/>
              </w:rPr>
              <w:t>2014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) </w:t>
            </w:r>
            <w:r w:rsidRPr="00346AE7">
              <w:rPr>
                <w:color w:val="000000"/>
                <w:sz w:val="20"/>
                <w:szCs w:val="26"/>
                <w:rtl/>
              </w:rPr>
              <w:t>بشأن استعمال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Pr="00346AE7">
              <w:rPr>
                <w:color w:val="000000"/>
                <w:sz w:val="20"/>
                <w:szCs w:val="26"/>
                <w:rtl/>
              </w:rPr>
              <w:t>لغات الاتحاد الرسمية الست على قدم المساواة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6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69" w:history="1">
              <w:r w:rsidR="000A2ED4" w:rsidRPr="00346AE7">
                <w:rPr>
                  <w:rStyle w:val="Hyperlink"/>
                  <w:sz w:val="20"/>
                  <w:szCs w:val="26"/>
                </w:rPr>
                <w:t>33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المجلس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تقرير من المجلس: تقرير من المجلس: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تقرير عن فترة أربع سنوات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مقدم من </w:t>
            </w:r>
            <w:r w:rsidRPr="00346AE7">
              <w:rPr>
                <w:color w:val="000000"/>
                <w:sz w:val="20"/>
                <w:szCs w:val="26"/>
                <w:rtl/>
              </w:rPr>
              <w:t>فريق العمل التابع للمجلس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Pr="00346AE7">
              <w:rPr>
                <w:color w:val="000000"/>
                <w:sz w:val="20"/>
                <w:szCs w:val="26"/>
                <w:rtl/>
              </w:rPr>
              <w:t>المعني بحماية الأطفال على الخط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فريق العمل التابع ل</w:t>
            </w:r>
            <w:r w:rsidRPr="00346AE7">
              <w:rPr>
                <w:color w:val="000000"/>
                <w:sz w:val="20"/>
                <w:szCs w:val="26"/>
                <w:rtl/>
              </w:rPr>
              <w:t>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70" w:history="1">
              <w:r w:rsidR="000A2ED4" w:rsidRPr="00346AE7">
                <w:rPr>
                  <w:rStyle w:val="Hyperlink"/>
                  <w:sz w:val="20"/>
                  <w:szCs w:val="26"/>
                </w:rPr>
                <w:t>34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المجلس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تقرير من المجلس: 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نتائج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اجتماعات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 فريق العمل المعني بالقمة العالمية لمجتمع المعلومات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التي عُقدت 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منذ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مؤتمر المندوبين المفوضين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 لعام </w:t>
            </w:r>
            <w:r w:rsidRPr="00346AE7">
              <w:rPr>
                <w:color w:val="000000"/>
                <w:sz w:val="20"/>
                <w:szCs w:val="26"/>
              </w:rPr>
              <w:t>2014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فريق العمل التابع ل</w:t>
            </w:r>
            <w:r w:rsidRPr="00346AE7">
              <w:rPr>
                <w:color w:val="000000"/>
                <w:sz w:val="20"/>
                <w:szCs w:val="26"/>
                <w:rtl/>
              </w:rPr>
              <w:t>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71" w:history="1">
              <w:r w:rsidR="000A2ED4" w:rsidRPr="00346AE7">
                <w:rPr>
                  <w:rStyle w:val="Hyperlink"/>
                  <w:sz w:val="20"/>
                  <w:szCs w:val="26"/>
                </w:rPr>
                <w:t>35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المجلس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تقرير من المجلس: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آراء المجلس بشأن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السياسات العامة الدولية المتعلقة ب</w:t>
            </w:r>
            <w:r w:rsidRPr="00346AE7">
              <w:rPr>
                <w:color w:val="000000"/>
                <w:sz w:val="20"/>
                <w:szCs w:val="26"/>
                <w:rtl/>
              </w:rPr>
              <w:t>نفاذ الأشخاص ذوي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 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الإعاقة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وذوي 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الاحتياجات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المحددة </w:t>
            </w:r>
            <w:r w:rsidRPr="00346AE7">
              <w:rPr>
                <w:color w:val="000000"/>
                <w:sz w:val="20"/>
                <w:szCs w:val="26"/>
                <w:rtl/>
              </w:rPr>
              <w:t>إلى الإنترنت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فريق العمل التابع ل</w:t>
            </w:r>
            <w:r w:rsidRPr="00346AE7">
              <w:rPr>
                <w:color w:val="000000"/>
                <w:sz w:val="20"/>
                <w:szCs w:val="26"/>
                <w:rtl/>
              </w:rPr>
              <w:t>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72" w:history="1">
              <w:r w:rsidR="000A2ED4" w:rsidRPr="00346AE7">
                <w:rPr>
                  <w:rStyle w:val="Hyperlink"/>
                  <w:sz w:val="20"/>
                  <w:szCs w:val="26"/>
                </w:rPr>
                <w:t>36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ترشيح لمنصب عضو في لجنة لوائح الراديو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(RRB)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 xml:space="preserve">: </w:t>
            </w:r>
            <w:r w:rsidRPr="00346AE7">
              <w:rPr>
                <w:color w:val="000000"/>
                <w:sz w:val="20"/>
                <w:szCs w:val="26"/>
                <w:rtl/>
                <w:lang w:val="en-GB"/>
              </w:rPr>
              <w:t>السيد سيمون بوغابا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 w:bidi="ar-EG"/>
              </w:rPr>
              <w:t xml:space="preserve"> (</w:t>
            </w:r>
            <w:r w:rsidRPr="00346AE7">
              <w:rPr>
                <w:color w:val="000000"/>
                <w:sz w:val="20"/>
                <w:szCs w:val="26"/>
                <w:rtl/>
                <w:lang w:val="en-GB"/>
              </w:rPr>
              <w:t>جمهورية أوغندا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 w:bidi="ar-EG"/>
              </w:rPr>
              <w:t>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73" w:history="1">
              <w:r w:rsidR="000A2ED4" w:rsidRPr="00346AE7">
                <w:rPr>
                  <w:rStyle w:val="Hyperlink"/>
                  <w:sz w:val="20"/>
                  <w:szCs w:val="26"/>
                </w:rPr>
                <w:t>37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الجدول الزمني لمؤتمرات الاتحاد وجمعياته واجتماعاته المقبلة: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Pr="00346AE7">
              <w:rPr>
                <w:color w:val="000000"/>
                <w:sz w:val="20"/>
                <w:szCs w:val="26"/>
              </w:rPr>
              <w:t>2021-2018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6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74" w:history="1">
              <w:r w:rsidR="000A2ED4" w:rsidRPr="00346AE7">
                <w:rPr>
                  <w:rStyle w:val="Hyperlink"/>
                  <w:sz w:val="20"/>
                  <w:szCs w:val="26"/>
                </w:rPr>
                <w:t>38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الارتقاء إلى الحد الأمثل بأحداث الاتحاد رفيعة المستوى ذات الطابع العالمي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6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75" w:history="1">
              <w:r w:rsidR="000A2ED4" w:rsidRPr="00346AE7">
                <w:rPr>
                  <w:rStyle w:val="Hyperlink"/>
                  <w:sz w:val="20"/>
                  <w:szCs w:val="26"/>
                </w:rPr>
                <w:t>39(Rev.3)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ترشيح لمنصب مدير مكتب تنمية الاتصالات </w:t>
            </w:r>
            <w:r w:rsidRPr="00346AE7">
              <w:rPr>
                <w:color w:val="000000"/>
                <w:sz w:val="20"/>
                <w:szCs w:val="26"/>
              </w:rPr>
              <w:t>(BDT)</w:t>
            </w:r>
            <w:r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: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السيد جان فيليمون كيسانغو (جمهورية الكونغو)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76" w:history="1">
              <w:r w:rsidR="000A2ED4" w:rsidRPr="00346AE7">
                <w:rPr>
                  <w:rStyle w:val="Hyperlink"/>
                  <w:sz w:val="20"/>
                  <w:szCs w:val="26"/>
                </w:rPr>
                <w:t>40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ترشيح لمنصب عضو في لجنة لوائح الراديو </w:t>
            </w:r>
            <w:r w:rsidRPr="00346AE7">
              <w:rPr>
                <w:color w:val="000000"/>
                <w:sz w:val="20"/>
                <w:szCs w:val="26"/>
              </w:rPr>
              <w:t>(RRB)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: السيد ريزات نورشافيكوف (جمهورية كازاخستان)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77" w:history="1">
              <w:r w:rsidR="000A2ED4" w:rsidRPr="00346AE7">
                <w:rPr>
                  <w:rStyle w:val="Hyperlink"/>
                  <w:sz w:val="20"/>
                  <w:szCs w:val="26"/>
                </w:rPr>
                <w:t>41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496120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496120">
              <w:rPr>
                <w:color w:val="000000"/>
                <w:sz w:val="20"/>
                <w:szCs w:val="26"/>
                <w:rtl/>
                <w:lang w:bidi="ar-EG"/>
              </w:rPr>
              <w:t xml:space="preserve">ترشيح لمنصب </w:t>
            </w:r>
            <w:r w:rsidRPr="00496120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عضو في لجنة لوائح الراديو </w:t>
            </w:r>
            <w:r w:rsidRPr="00496120">
              <w:rPr>
                <w:color w:val="000000"/>
                <w:sz w:val="20"/>
                <w:szCs w:val="26"/>
                <w:lang w:val="en-GB"/>
              </w:rPr>
              <w:t>(RRB)</w:t>
            </w:r>
            <w:r w:rsidRPr="00496120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 xml:space="preserve">: </w:t>
            </w:r>
            <w:r w:rsidRPr="00496120">
              <w:rPr>
                <w:rFonts w:hint="cs"/>
                <w:color w:val="000000"/>
                <w:sz w:val="20"/>
                <w:szCs w:val="26"/>
                <w:rtl/>
                <w:lang w:val="en-GB" w:bidi="ar-EG"/>
              </w:rPr>
              <w:t>السيد صامويل ماندلا ماكهونو (جمهورية جنوب إفريقيا)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78" w:history="1">
              <w:r w:rsidR="000A2ED4" w:rsidRPr="00346AE7">
                <w:rPr>
                  <w:rStyle w:val="Hyperlink"/>
                  <w:sz w:val="20"/>
                  <w:szCs w:val="26"/>
                </w:rPr>
                <w:t>42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قـرارات المؤتمر العالمي لتنميـة الاتصـالات لعام </w:t>
            </w:r>
            <w:r w:rsidRPr="00346AE7">
              <w:rPr>
                <w:color w:val="000000"/>
                <w:sz w:val="20"/>
                <w:szCs w:val="26"/>
              </w:rPr>
              <w:t>2017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Pr="00346AE7">
              <w:rPr>
                <w:color w:val="000000"/>
                <w:sz w:val="20"/>
                <w:szCs w:val="26"/>
              </w:rPr>
              <w:t>(WTDC</w:t>
            </w:r>
            <w:r w:rsidRPr="00346AE7">
              <w:rPr>
                <w:color w:val="000000"/>
                <w:sz w:val="20"/>
                <w:szCs w:val="26"/>
              </w:rPr>
              <w:noBreakHyphen/>
              <w:t>17)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المرفوعة إلى عناية مؤتمر المندوبين المفوضين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6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79" w:history="1">
              <w:r w:rsidR="000A2ED4" w:rsidRPr="00346AE7">
                <w:rPr>
                  <w:rStyle w:val="Hyperlink"/>
                  <w:sz w:val="20"/>
                  <w:szCs w:val="26"/>
                </w:rPr>
                <w:t>43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مشروع الخطة المالية للاتحاد للفترة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2023-2020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6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80" w:history="1">
              <w:r w:rsidR="000A2ED4" w:rsidRPr="00346AE7">
                <w:rPr>
                  <w:rStyle w:val="Hyperlink"/>
                  <w:sz w:val="20"/>
                  <w:szCs w:val="26"/>
                </w:rPr>
                <w:t>44(Rev.1)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0A2ED4" w:rsidRDefault="000A2ED4" w:rsidP="004A4C3D">
            <w:pPr>
              <w:spacing w:before="60" w:after="60" w:line="260" w:lineRule="exact"/>
              <w:rPr>
                <w:color w:val="000000"/>
                <w:spacing w:val="-4"/>
                <w:sz w:val="20"/>
                <w:szCs w:val="26"/>
              </w:rPr>
            </w:pP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ترشيح لمنصب عضو في لجنة لوائح الراديو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Pr="000A2ED4">
              <w:rPr>
                <w:color w:val="000000"/>
                <w:spacing w:val="-4"/>
                <w:sz w:val="20"/>
                <w:szCs w:val="26"/>
              </w:rPr>
              <w:t>(RRB)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: 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bidi="ar-EG"/>
              </w:rPr>
              <w:t>السيد نيكولاي فارلاموف (الاتحاد الروسي)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81" w:history="1">
              <w:r w:rsidR="000A2ED4" w:rsidRPr="00346AE7">
                <w:rPr>
                  <w:rStyle w:val="Hyperlink"/>
                  <w:sz w:val="20"/>
                  <w:szCs w:val="26"/>
                </w:rPr>
                <w:t>45</w:t>
              </w:r>
            </w:hyperlink>
            <w:r w:rsidR="000A2ED4" w:rsidRPr="00346AE7">
              <w:rPr>
                <w:rStyle w:val="Hyperlink"/>
                <w:sz w:val="20"/>
                <w:szCs w:val="26"/>
              </w:rPr>
              <w:t>(Rev1)</w:t>
            </w:r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highlight w:val="yellow"/>
              </w:rPr>
            </w:pPr>
            <w:r w:rsidRPr="007870B2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المتأخرات والحسابات الخاصة بالمتأخرات والحسابات الملغاة الخاصة بالمتأخرات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6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82" w:history="1">
              <w:r w:rsidR="000A2ED4" w:rsidRPr="00346AE7">
                <w:rPr>
                  <w:rStyle w:val="Hyperlink"/>
                  <w:sz w:val="20"/>
                  <w:szCs w:val="26"/>
                </w:rPr>
                <w:t>46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  <w:lang w:bidi="ar-EG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دراسة مؤتمر المندوبين المفوضين للإدارة المالية للاتحاد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(السنوات من </w:t>
            </w:r>
            <w:r w:rsidRPr="00346AE7">
              <w:rPr>
                <w:color w:val="000000"/>
                <w:sz w:val="20"/>
                <w:szCs w:val="26"/>
                <w:lang w:val="fr-CH" w:bidi="ar-EG"/>
              </w:rPr>
              <w:t>2014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</w:t>
            </w:r>
            <w:r w:rsidRPr="00346AE7">
              <w:rPr>
                <w:rFonts w:hint="eastAsia"/>
                <w:color w:val="000000"/>
                <w:sz w:val="20"/>
                <w:szCs w:val="26"/>
                <w:rtl/>
                <w:lang w:bidi="ar-EG"/>
              </w:rPr>
              <w:t> </w:t>
            </w:r>
            <w:r w:rsidRPr="00346AE7">
              <w:rPr>
                <w:color w:val="000000"/>
                <w:sz w:val="20"/>
                <w:szCs w:val="26"/>
                <w:lang w:val="fr-CH" w:bidi="ar-EG"/>
              </w:rPr>
              <w:t>2017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6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83" w:history="1">
              <w:r w:rsidR="000A2ED4" w:rsidRPr="00346AE7">
                <w:rPr>
                  <w:rStyle w:val="Hyperlink"/>
                  <w:sz w:val="20"/>
                  <w:szCs w:val="26"/>
                </w:rPr>
                <w:t>47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 xml:space="preserve">اتفاق التعاون بين المنظمة الدولية للشرطة الجنائية </w:t>
            </w:r>
            <w:r w:rsidRPr="00346AE7">
              <w:rPr>
                <w:color w:val="000000"/>
                <w:sz w:val="20"/>
                <w:szCs w:val="26"/>
              </w:rPr>
              <w:t>(INTERPOL)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و</w:t>
            </w:r>
            <w:r w:rsidRPr="00346AE7">
              <w:rPr>
                <w:color w:val="000000"/>
                <w:sz w:val="20"/>
                <w:szCs w:val="26"/>
                <w:rtl/>
              </w:rPr>
              <w:t>الاتحاد الدولي للاتصالات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Pr="00346AE7">
              <w:rPr>
                <w:color w:val="000000"/>
                <w:sz w:val="20"/>
                <w:szCs w:val="26"/>
              </w:rPr>
              <w:t>(ITU)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5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pacing w:val="-6"/>
                <w:sz w:val="20"/>
                <w:szCs w:val="26"/>
              </w:rPr>
            </w:pPr>
            <w:hyperlink r:id="rId84" w:history="1">
              <w:r w:rsidR="000A2ED4" w:rsidRPr="00346AE7">
                <w:rPr>
                  <w:rStyle w:val="Hyperlink"/>
                  <w:spacing w:val="-6"/>
                  <w:sz w:val="20"/>
                  <w:szCs w:val="26"/>
                </w:rPr>
                <w:t>48</w:t>
              </w:r>
              <w:r w:rsidR="000A2ED4" w:rsidRPr="00346AE7">
                <w:rPr>
                  <w:rStyle w:val="Hyperlink"/>
                  <w:rFonts w:hint="cs"/>
                  <w:spacing w:val="-6"/>
                  <w:sz w:val="20"/>
                  <w:szCs w:val="26"/>
                  <w:rtl/>
                </w:rPr>
                <w:t xml:space="preserve"> + التصويبات من </w:t>
              </w:r>
              <w:r w:rsidR="000A2ED4" w:rsidRPr="00346AE7">
                <w:rPr>
                  <w:rStyle w:val="Hyperlink"/>
                  <w:spacing w:val="-6"/>
                  <w:sz w:val="20"/>
                  <w:szCs w:val="26"/>
                </w:rPr>
                <w:t>1</w:t>
              </w:r>
              <w:r w:rsidR="000A2ED4" w:rsidRPr="00346AE7">
                <w:rPr>
                  <w:rStyle w:val="Hyperlink"/>
                  <w:rFonts w:hint="cs"/>
                  <w:spacing w:val="-6"/>
                  <w:sz w:val="20"/>
                  <w:szCs w:val="26"/>
                  <w:rtl/>
                </w:rPr>
                <w:t xml:space="preserve"> إلى </w:t>
              </w:r>
              <w:r w:rsidR="000A2ED4" w:rsidRPr="00346AE7">
                <w:rPr>
                  <w:rStyle w:val="Hyperlink"/>
                  <w:spacing w:val="-6"/>
                  <w:sz w:val="20"/>
                  <w:szCs w:val="26"/>
                </w:rPr>
                <w:t>4</w:t>
              </w:r>
              <w:r w:rsidR="000A2ED4" w:rsidRPr="00346AE7">
                <w:rPr>
                  <w:rStyle w:val="Hyperlink"/>
                  <w:spacing w:val="-6"/>
                  <w:sz w:val="20"/>
                  <w:szCs w:val="26"/>
                </w:rPr>
                <w:br/>
              </w:r>
              <w:r w:rsidR="000A2ED4" w:rsidRPr="00346AE7">
                <w:rPr>
                  <w:rStyle w:val="Hyperlink"/>
                  <w:rFonts w:hint="cs"/>
                  <w:spacing w:val="-6"/>
                  <w:sz w:val="20"/>
                  <w:szCs w:val="26"/>
                  <w:rtl/>
                </w:rPr>
                <w:t>+ الإضافتان </w:t>
              </w:r>
              <w:r w:rsidR="000A2ED4" w:rsidRPr="00346AE7">
                <w:rPr>
                  <w:rStyle w:val="Hyperlink"/>
                  <w:spacing w:val="-6"/>
                  <w:sz w:val="20"/>
                  <w:szCs w:val="26"/>
                </w:rPr>
                <w:t>1</w:t>
              </w:r>
            </w:hyperlink>
            <w:r w:rsidR="000A2ED4" w:rsidRPr="00346AE7">
              <w:rPr>
                <w:rStyle w:val="Hyperlink"/>
                <w:rFonts w:hint="cs"/>
                <w:spacing w:val="-6"/>
                <w:sz w:val="20"/>
                <w:szCs w:val="26"/>
                <w:rtl/>
              </w:rPr>
              <w:t xml:space="preserve"> و</w:t>
            </w:r>
            <w:r w:rsidR="000A2ED4" w:rsidRPr="00346AE7">
              <w:rPr>
                <w:rStyle w:val="Hyperlink"/>
                <w:spacing w:val="-6"/>
                <w:sz w:val="20"/>
                <w:szCs w:val="26"/>
              </w:rPr>
              <w:t>2</w:t>
            </w:r>
            <w:r w:rsidR="000A2ED4" w:rsidRPr="00346AE7">
              <w:rPr>
                <w:rStyle w:val="Hyperlink"/>
                <w:spacing w:val="-6"/>
                <w:sz w:val="20"/>
                <w:szCs w:val="26"/>
              </w:rPr>
              <w:br/>
            </w:r>
            <w:r w:rsidR="000A2ED4" w:rsidRPr="00346AE7">
              <w:rPr>
                <w:rStyle w:val="Hyperlink"/>
                <w:rFonts w:hint="cs"/>
                <w:spacing w:val="-6"/>
                <w:sz w:val="20"/>
                <w:szCs w:val="26"/>
                <w:rtl/>
              </w:rPr>
              <w:t>+ </w:t>
            </w:r>
            <w:r w:rsidR="000A2ED4" w:rsidRPr="007870B2">
              <w:rPr>
                <w:rStyle w:val="Hyperlink"/>
                <w:spacing w:val="-6"/>
                <w:sz w:val="20"/>
                <w:szCs w:val="26"/>
              </w:rPr>
              <w:t>Add.2(Cor.1)</w:t>
            </w:r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  <w:lang w:bidi="ar-SY"/>
              </w:rPr>
              <w:t>الدول الأعضاء في المؤتمر الأوروبي</w:t>
            </w:r>
            <w:r w:rsidRPr="00346AE7">
              <w:rPr>
                <w:sz w:val="20"/>
                <w:szCs w:val="26"/>
                <w:rtl/>
                <w:lang w:bidi="ar-SY"/>
              </w:rPr>
              <w:br/>
            </w:r>
            <w:r w:rsidRPr="00346AE7">
              <w:rPr>
                <w:rFonts w:hint="cs"/>
                <w:sz w:val="20"/>
                <w:szCs w:val="26"/>
                <w:rtl/>
                <w:lang w:bidi="ar-SY"/>
              </w:rPr>
              <w:t>لإدارات البريد والاتصالات</w:t>
            </w:r>
            <w:r w:rsidRPr="00346AE7">
              <w:rPr>
                <w:sz w:val="20"/>
                <w:szCs w:val="26"/>
                <w:rtl/>
                <w:lang w:bidi="ar-SY"/>
              </w:rPr>
              <w:br/>
            </w:r>
            <w:r w:rsidRPr="00346AE7">
              <w:rPr>
                <w:sz w:val="20"/>
                <w:szCs w:val="26"/>
                <w:lang w:val="en-GB"/>
              </w:rPr>
              <w:t>(CEPT)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مقترحات أوروبية مشتركة بشأن أعمال المؤتمر</w:t>
            </w:r>
          </w:p>
        </w:tc>
        <w:tc>
          <w:tcPr>
            <w:tcW w:w="1092" w:type="dxa"/>
            <w:vAlign w:val="center"/>
          </w:tcPr>
          <w:p w:rsidR="000A2ED4" w:rsidRPr="009C45F1" w:rsidRDefault="000A2ED4" w:rsidP="004A4C3D">
            <w:pPr>
              <w:spacing w:before="60" w:after="60" w:line="260" w:lineRule="exact"/>
              <w:jc w:val="center"/>
              <w:rPr>
                <w:spacing w:val="-2"/>
                <w:sz w:val="20"/>
                <w:szCs w:val="26"/>
              </w:rPr>
            </w:pPr>
            <w:r w:rsidRPr="009C45F1">
              <w:rPr>
                <w:color w:val="000000"/>
                <w:spacing w:val="-2"/>
                <w:sz w:val="20"/>
                <w:szCs w:val="26"/>
                <w:rtl/>
              </w:rPr>
              <w:t>الجلسة العامة</w:t>
            </w:r>
            <w:r w:rsidRPr="009C45F1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واللجنة</w:t>
            </w:r>
            <w:r w:rsidRPr="009C45F1">
              <w:rPr>
                <w:rFonts w:hint="eastAsia"/>
                <w:color w:val="000000"/>
                <w:spacing w:val="-2"/>
                <w:sz w:val="20"/>
                <w:szCs w:val="26"/>
                <w:rtl/>
              </w:rPr>
              <w:t> </w:t>
            </w:r>
            <w:r w:rsidRPr="009C45F1">
              <w:rPr>
                <w:color w:val="000000"/>
                <w:spacing w:val="-2"/>
                <w:sz w:val="20"/>
                <w:szCs w:val="26"/>
              </w:rPr>
              <w:t>5</w:t>
            </w:r>
            <w:r w:rsidRPr="009C45F1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واللجنة </w:t>
            </w:r>
            <w:r w:rsidRPr="009C45F1">
              <w:rPr>
                <w:color w:val="000000"/>
                <w:spacing w:val="-2"/>
                <w:sz w:val="20"/>
                <w:szCs w:val="26"/>
              </w:rPr>
              <w:t>6</w:t>
            </w:r>
            <w:r w:rsidRPr="009C45F1">
              <w:rPr>
                <w:rFonts w:hint="cs"/>
                <w:color w:val="000000"/>
                <w:spacing w:val="-2"/>
                <w:sz w:val="20"/>
                <w:szCs w:val="26"/>
                <w:rtl/>
                <w:lang w:bidi="ar-EG"/>
              </w:rPr>
              <w:t xml:space="preserve"> </w:t>
            </w:r>
            <w:r w:rsidRPr="009C45F1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وفريق العمل </w:t>
            </w:r>
            <w:r w:rsidRPr="009C45F1">
              <w:rPr>
                <w:rFonts w:hint="cs"/>
                <w:color w:val="000000"/>
                <w:spacing w:val="-2"/>
                <w:sz w:val="20"/>
                <w:szCs w:val="26"/>
                <w:rtl/>
                <w:lang w:bidi="ar-EG"/>
              </w:rPr>
              <w:t>التابع ل</w:t>
            </w:r>
            <w:r w:rsidRPr="009C45F1">
              <w:rPr>
                <w:color w:val="000000"/>
                <w:spacing w:val="-2"/>
                <w:sz w:val="20"/>
                <w:szCs w:val="26"/>
                <w:rtl/>
              </w:rPr>
              <w:t>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85" w:history="1">
              <w:r w:rsidR="000A2ED4" w:rsidRPr="00346AE7">
                <w:rPr>
                  <w:rStyle w:val="Hyperlink"/>
                  <w:sz w:val="20"/>
                  <w:szCs w:val="26"/>
                </w:rPr>
                <w:t>49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>تقرير بشأن التقدم المحرز في تنفيذ القرار</w:t>
            </w:r>
            <w:r w:rsidRPr="00346AE7">
              <w:rPr>
                <w:rFonts w:hint="eastAsia"/>
                <w:color w:val="000000"/>
                <w:sz w:val="20"/>
                <w:szCs w:val="26"/>
                <w:rtl/>
                <w:lang w:bidi="ar-SY"/>
              </w:rPr>
              <w:t> </w:t>
            </w:r>
            <w:r w:rsidRPr="00346AE7">
              <w:rPr>
                <w:color w:val="000000"/>
                <w:sz w:val="20"/>
                <w:szCs w:val="26"/>
              </w:rPr>
              <w:t>131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(المراجَع في بوسان،</w:t>
            </w:r>
            <w:r w:rsidRPr="00346AE7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346AE7">
              <w:rPr>
                <w:color w:val="000000"/>
                <w:sz w:val="20"/>
                <w:szCs w:val="26"/>
              </w:rPr>
              <w:t>2014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) لمؤتمر</w:t>
            </w:r>
            <w:r w:rsidRPr="00346AE7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المندوبين المفوضين لعام </w:t>
            </w:r>
            <w:r w:rsidRPr="00346AE7">
              <w:rPr>
                <w:color w:val="000000"/>
                <w:sz w:val="20"/>
                <w:szCs w:val="26"/>
              </w:rPr>
              <w:t>2014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فريق العمل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التابع ل</w:t>
            </w:r>
            <w:r w:rsidRPr="00346AE7">
              <w:rPr>
                <w:color w:val="000000"/>
                <w:sz w:val="20"/>
                <w:szCs w:val="26"/>
                <w:rtl/>
              </w:rPr>
              <w:t>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86" w:history="1">
              <w:r w:rsidR="000A2ED4" w:rsidRPr="00346AE7">
                <w:rPr>
                  <w:rStyle w:val="Hyperlink"/>
                  <w:sz w:val="20"/>
                  <w:szCs w:val="26"/>
                </w:rPr>
                <w:t>50</w:t>
              </w:r>
            </w:hyperlink>
            <w:r w:rsidR="000A2ED4" w:rsidRPr="00346AE7">
              <w:rPr>
                <w:rStyle w:val="Hyperlink"/>
                <w:sz w:val="20"/>
                <w:szCs w:val="26"/>
              </w:rPr>
              <w:t>(Rev.5)</w:t>
            </w:r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فقدان حق التصويت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87" w:history="1">
              <w:r w:rsidR="000A2ED4" w:rsidRPr="00346AE7">
                <w:rPr>
                  <w:rStyle w:val="Hyperlink"/>
                  <w:sz w:val="20"/>
                  <w:szCs w:val="26"/>
                </w:rPr>
                <w:t>51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سويسرا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shd w:val="clear" w:color="auto" w:fill="FFFFFF"/>
                <w:rtl/>
              </w:rPr>
              <w:t>مقترحات بشأن أعمال المؤتمر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فريق العمل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التابع ل</w:t>
            </w:r>
            <w:r w:rsidRPr="00346AE7">
              <w:rPr>
                <w:color w:val="000000"/>
                <w:sz w:val="20"/>
                <w:szCs w:val="26"/>
                <w:rtl/>
              </w:rPr>
              <w:t>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88" w:history="1">
              <w:r w:rsidR="000A2ED4" w:rsidRPr="00346AE7">
                <w:rPr>
                  <w:rStyle w:val="Hyperlink"/>
                  <w:sz w:val="20"/>
                  <w:szCs w:val="26"/>
                </w:rPr>
                <w:t>52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تقرير عن حالة تنفيذ مشروع تجريبي بشأن الشركات الصغيرة والمتوسطة و</w:t>
            </w:r>
            <w:r w:rsidRPr="00346AE7">
              <w:rPr>
                <w:color w:val="000000"/>
                <w:sz w:val="20"/>
                <w:szCs w:val="26"/>
                <w:rtl/>
              </w:rPr>
              <w:t>المشاركة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 </w:t>
            </w:r>
            <w:r w:rsidRPr="00346AE7">
              <w:rPr>
                <w:color w:val="000000"/>
                <w:sz w:val="20"/>
                <w:szCs w:val="26"/>
                <w:rtl/>
              </w:rPr>
              <w:t>الحالية ل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هذه الشركات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 في الاتحاد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الدولي للاتصالات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5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89" w:history="1">
              <w:r w:rsidR="000A2ED4" w:rsidRPr="00346AE7">
                <w:rPr>
                  <w:rStyle w:val="Hyperlink"/>
                  <w:sz w:val="20"/>
                  <w:szCs w:val="26"/>
                </w:rPr>
                <w:t>53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>دور الاتحاد الدولي للاتصالات كسلطة إشرافية لدى نظام التسجيل الدولي لأصول الفضاء بموجب البروتوكول المتعلق بالفضاء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5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90" w:history="1">
              <w:r w:rsidR="000A2ED4" w:rsidRPr="00346AE7">
                <w:rPr>
                  <w:rStyle w:val="Hyperlink"/>
                  <w:sz w:val="20"/>
                  <w:szCs w:val="26"/>
                </w:rPr>
                <w:t>54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قائمة الترشيحات لمناصب رؤساء ونواب رؤساء أفرقة العمل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التابعة للمجلس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وأفرقة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 الخبراء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91" w:history="1">
              <w:r w:rsidR="000A2ED4" w:rsidRPr="00346AE7">
                <w:rPr>
                  <w:rStyle w:val="Hyperlink"/>
                  <w:sz w:val="20"/>
                  <w:szCs w:val="26"/>
                </w:rPr>
                <w:t>55+ Cor.1,2+</w:t>
              </w:r>
              <w:r w:rsidR="000A2ED4" w:rsidRPr="00346AE7">
                <w:rPr>
                  <w:rStyle w:val="Hyperlink"/>
                  <w:sz w:val="20"/>
                  <w:szCs w:val="26"/>
                </w:rPr>
                <w:br/>
                <w:t>Add.1 to 6</w:t>
              </w:r>
            </w:hyperlink>
            <w:r w:rsidR="000A2ED4" w:rsidRPr="00346AE7">
              <w:rPr>
                <w:rStyle w:val="Hyperlink"/>
                <w:sz w:val="20"/>
                <w:szCs w:val="26"/>
              </w:rPr>
              <w:t>+</w:t>
            </w:r>
            <w:r w:rsidR="000A2ED4" w:rsidRPr="00346AE7">
              <w:rPr>
                <w:rStyle w:val="Hyperlink"/>
                <w:sz w:val="20"/>
                <w:szCs w:val="26"/>
              </w:rPr>
              <w:br/>
              <w:t>Add.3(Cor.1)+</w:t>
            </w:r>
            <w:r w:rsidR="000A2ED4" w:rsidRPr="00346AE7">
              <w:rPr>
                <w:rStyle w:val="Hyperlink"/>
                <w:sz w:val="20"/>
                <w:szCs w:val="26"/>
              </w:rPr>
              <w:br/>
              <w:t>Add.4(Cor.1)+</w:t>
            </w:r>
            <w:r w:rsidR="000A2ED4" w:rsidRPr="00346AE7">
              <w:rPr>
                <w:rStyle w:val="Hyperlink"/>
                <w:sz w:val="20"/>
                <w:szCs w:val="26"/>
              </w:rPr>
              <w:br/>
              <w:t>Add.5(Cor.1)+</w:t>
            </w:r>
          </w:p>
        </w:tc>
        <w:tc>
          <w:tcPr>
            <w:tcW w:w="1187" w:type="dxa"/>
            <w:vAlign w:val="center"/>
          </w:tcPr>
          <w:p w:rsidR="000A2ED4" w:rsidRPr="00816195" w:rsidRDefault="00835FD9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816195">
              <w:rPr>
                <w:rFonts w:hint="cs"/>
                <w:sz w:val="20"/>
                <w:szCs w:val="26"/>
                <w:rtl/>
              </w:rPr>
              <w:t>الدول الأعضاء في </w:t>
            </w:r>
            <w:r w:rsidR="000A2ED4" w:rsidRPr="00816195">
              <w:rPr>
                <w:sz w:val="20"/>
                <w:szCs w:val="26"/>
                <w:rtl/>
              </w:rPr>
              <w:t>الاتحاد الإفريقي للاتصالات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  <w:lang w:bidi="ar-SY"/>
              </w:rPr>
              <w:t>مقترحات إفريقية مشتركة بشأن أعمال المؤتمر</w:t>
            </w:r>
          </w:p>
        </w:tc>
        <w:tc>
          <w:tcPr>
            <w:tcW w:w="1092" w:type="dxa"/>
            <w:vAlign w:val="center"/>
          </w:tcPr>
          <w:p w:rsidR="000A2ED4" w:rsidRPr="009C45F1" w:rsidRDefault="000A2ED4" w:rsidP="004A4C3D">
            <w:pPr>
              <w:spacing w:before="60" w:after="60" w:line="260" w:lineRule="exact"/>
              <w:jc w:val="center"/>
              <w:rPr>
                <w:spacing w:val="-2"/>
                <w:sz w:val="20"/>
                <w:szCs w:val="26"/>
              </w:rPr>
            </w:pPr>
            <w:r w:rsidRPr="009C45F1">
              <w:rPr>
                <w:color w:val="000000"/>
                <w:spacing w:val="-2"/>
                <w:sz w:val="20"/>
                <w:szCs w:val="26"/>
                <w:rtl/>
              </w:rPr>
              <w:t>الجلسة العامة</w:t>
            </w:r>
            <w:r w:rsidRPr="009C45F1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واللجنة</w:t>
            </w:r>
            <w:r w:rsidRPr="009C45F1">
              <w:rPr>
                <w:rFonts w:hint="eastAsia"/>
                <w:color w:val="000000"/>
                <w:spacing w:val="-2"/>
                <w:sz w:val="20"/>
                <w:szCs w:val="26"/>
                <w:rtl/>
              </w:rPr>
              <w:t> </w:t>
            </w:r>
            <w:r w:rsidRPr="009C45F1">
              <w:rPr>
                <w:color w:val="000000"/>
                <w:spacing w:val="-2"/>
                <w:sz w:val="20"/>
                <w:szCs w:val="26"/>
              </w:rPr>
              <w:t>5</w:t>
            </w:r>
            <w:r w:rsidRPr="009C45F1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واللجنة </w:t>
            </w:r>
            <w:r w:rsidRPr="009C45F1">
              <w:rPr>
                <w:color w:val="000000"/>
                <w:spacing w:val="-2"/>
                <w:sz w:val="20"/>
                <w:szCs w:val="26"/>
              </w:rPr>
              <w:t>6</w:t>
            </w:r>
            <w:r w:rsidRPr="009C45F1">
              <w:rPr>
                <w:rFonts w:hint="cs"/>
                <w:color w:val="000000"/>
                <w:spacing w:val="-2"/>
                <w:sz w:val="20"/>
                <w:szCs w:val="26"/>
                <w:rtl/>
                <w:lang w:bidi="ar-EG"/>
              </w:rPr>
              <w:t xml:space="preserve"> </w:t>
            </w:r>
            <w:r w:rsidRPr="009C45F1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وفريق العمل </w:t>
            </w:r>
            <w:r w:rsidRPr="009C45F1">
              <w:rPr>
                <w:rFonts w:hint="cs"/>
                <w:color w:val="000000"/>
                <w:spacing w:val="-2"/>
                <w:sz w:val="20"/>
                <w:szCs w:val="26"/>
                <w:rtl/>
                <w:lang w:bidi="ar-EG"/>
              </w:rPr>
              <w:t>التابع ل</w:t>
            </w:r>
            <w:r w:rsidRPr="009C45F1">
              <w:rPr>
                <w:color w:val="000000"/>
                <w:spacing w:val="-2"/>
                <w:sz w:val="20"/>
                <w:szCs w:val="26"/>
                <w:rtl/>
              </w:rPr>
              <w:t>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92" w:history="1">
              <w:r w:rsidR="000A2ED4" w:rsidRPr="00346AE7">
                <w:rPr>
                  <w:rStyle w:val="Hyperlink"/>
                  <w:sz w:val="20"/>
                  <w:szCs w:val="26"/>
                </w:rPr>
                <w:t>56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ترشيح لمنصب مدير مكتب الاتصالات الراديوية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(BR)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 xml:space="preserve">: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 w:bidi="ar-SY"/>
              </w:rPr>
              <w:t xml:space="preserve">السيد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إشتفان بوجوكي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 w:bidi="ar-SY"/>
              </w:rPr>
              <w:t xml:space="preserve"> (</w:t>
            </w:r>
            <w:r w:rsidRPr="00346AE7">
              <w:rPr>
                <w:color w:val="000000"/>
                <w:sz w:val="20"/>
                <w:szCs w:val="26"/>
                <w:rtl/>
                <w:lang w:val="en-GB" w:bidi="ar-SY"/>
              </w:rPr>
              <w:t>هنغاريا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 w:bidi="ar-SY"/>
              </w:rPr>
              <w:t>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93" w:history="1">
              <w:r w:rsidR="000A2ED4" w:rsidRPr="00346AE7">
                <w:rPr>
                  <w:rStyle w:val="Hyperlink"/>
                  <w:sz w:val="20"/>
                  <w:szCs w:val="26"/>
                </w:rPr>
                <w:t>57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B487A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B487A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ترشيح لمنصب مدير مكتب تنمية الاتصالات </w:t>
            </w:r>
            <w:r w:rsidRPr="003B487A">
              <w:rPr>
                <w:color w:val="000000"/>
                <w:sz w:val="20"/>
                <w:szCs w:val="26"/>
                <w:lang w:val="en-GB"/>
              </w:rPr>
              <w:t>(BDT)</w:t>
            </w:r>
            <w:r w:rsidRPr="003B487A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:</w:t>
            </w:r>
            <w:r w:rsidRPr="003B487A">
              <w:rPr>
                <w:rFonts w:hint="cs"/>
                <w:color w:val="000000"/>
                <w:sz w:val="20"/>
                <w:szCs w:val="26"/>
                <w:rtl/>
              </w:rPr>
              <w:t xml:space="preserve"> الدكتور</w:t>
            </w:r>
            <w:r w:rsidRPr="003B487A">
              <w:rPr>
                <w:color w:val="000000"/>
                <w:sz w:val="20"/>
                <w:szCs w:val="26"/>
                <w:rtl/>
              </w:rPr>
              <w:t xml:space="preserve"> </w:t>
            </w:r>
            <w:r w:rsidRPr="003B487A">
              <w:rPr>
                <w:rFonts w:hint="cs"/>
                <w:color w:val="000000"/>
                <w:sz w:val="20"/>
                <w:szCs w:val="26"/>
                <w:rtl/>
              </w:rPr>
              <w:t>ﻛﻮﲰﺎس</w:t>
            </w:r>
            <w:r w:rsidRPr="003B487A">
              <w:rPr>
                <w:color w:val="000000"/>
                <w:sz w:val="20"/>
                <w:szCs w:val="26"/>
                <w:rtl/>
              </w:rPr>
              <w:t xml:space="preserve"> زا</w:t>
            </w:r>
            <w:r w:rsidRPr="003B487A">
              <w:rPr>
                <w:rFonts w:hint="cs"/>
                <w:color w:val="000000"/>
                <w:sz w:val="20"/>
                <w:szCs w:val="26"/>
                <w:rtl/>
              </w:rPr>
              <w:t>ﻓﺎزاﻓﺎ</w:t>
            </w:r>
            <w:r w:rsidRPr="003B487A">
              <w:rPr>
                <w:color w:val="000000"/>
                <w:sz w:val="20"/>
                <w:szCs w:val="26"/>
                <w:rtl/>
              </w:rPr>
              <w:t xml:space="preserve"> </w:t>
            </w:r>
            <w:r w:rsidRPr="003B487A">
              <w:rPr>
                <w:rFonts w:hint="cs"/>
                <w:color w:val="000000"/>
                <w:sz w:val="20"/>
                <w:szCs w:val="26"/>
                <w:rtl/>
              </w:rPr>
              <w:t>(جمهورية</w:t>
            </w:r>
            <w:r w:rsidRPr="003B487A">
              <w:rPr>
                <w:color w:val="000000"/>
                <w:sz w:val="20"/>
                <w:szCs w:val="26"/>
                <w:rtl/>
              </w:rPr>
              <w:t xml:space="preserve"> </w:t>
            </w:r>
            <w:r w:rsidRPr="003B487A">
              <w:rPr>
                <w:rFonts w:hint="cs"/>
                <w:color w:val="000000"/>
                <w:sz w:val="20"/>
                <w:szCs w:val="26"/>
                <w:rtl/>
              </w:rPr>
              <w:t>زمبابوي)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94" w:history="1">
              <w:r w:rsidR="000A2ED4" w:rsidRPr="00346AE7">
                <w:rPr>
                  <w:rStyle w:val="Hyperlink"/>
                  <w:sz w:val="20"/>
                  <w:szCs w:val="26"/>
                </w:rPr>
                <w:t>58</w:t>
              </w:r>
            </w:hyperlink>
            <w:r w:rsidR="000A2ED4" w:rsidRPr="00346AE7">
              <w:rPr>
                <w:rStyle w:val="Hyperlink"/>
                <w:sz w:val="20"/>
                <w:szCs w:val="26"/>
              </w:rPr>
              <w:t>(Rev.1)</w:t>
            </w:r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ترشيح لمنصب مدير مكتب تنمية الاتصالات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(BDT)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: السيدة دورين بوغدان مارتن (الولايات المتحدة الأمريكية)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95" w:history="1">
              <w:r w:rsidR="000A2ED4" w:rsidRPr="00346AE7">
                <w:rPr>
                  <w:rStyle w:val="Hyperlink"/>
                  <w:sz w:val="20"/>
                  <w:szCs w:val="26"/>
                </w:rPr>
                <w:t>59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ترشيح لمنصب مدير مكتب الاتصالات الراديوية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(BR)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: السيد ماريو مانيفيتش (جمهورية أوروغواي الشرقية)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96" w:history="1">
              <w:r w:rsidR="000A2ED4" w:rsidRPr="00346AE7">
                <w:rPr>
                  <w:rStyle w:val="Hyperlink"/>
                  <w:sz w:val="20"/>
                  <w:szCs w:val="26"/>
                </w:rPr>
                <w:t>60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ترشيح لمنصب مدير مكتب تنمية الاتصالات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(BDT)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: ا</w:t>
            </w:r>
            <w:r w:rsidRPr="00346AE7">
              <w:rPr>
                <w:color w:val="000000"/>
                <w:sz w:val="20"/>
                <w:szCs w:val="26"/>
                <w:rtl/>
              </w:rPr>
              <w:t>لسيد وليام إيجيه (جمهورية نيجيريا الاتحادية)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97" w:history="1">
              <w:r w:rsidR="000A2ED4" w:rsidRPr="00346AE7">
                <w:rPr>
                  <w:rStyle w:val="Hyperlink"/>
                  <w:sz w:val="20"/>
                  <w:szCs w:val="26"/>
                </w:rPr>
                <w:t>61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ترشيحات لانتخابات مجلس الاتحاد مقدمة من الدول الأعضاء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98" w:history="1">
              <w:r w:rsidR="000A2ED4" w:rsidRPr="00346AE7">
                <w:rPr>
                  <w:rStyle w:val="Hyperlink"/>
                  <w:sz w:val="20"/>
                  <w:szCs w:val="26"/>
                </w:rPr>
                <w:t>62+Add.1+</w:t>
              </w:r>
              <w:r w:rsidR="000A2ED4" w:rsidRPr="00346AE7">
                <w:rPr>
                  <w:rStyle w:val="Hyperlink"/>
                  <w:sz w:val="20"/>
                  <w:szCs w:val="26"/>
                </w:rPr>
                <w:br/>
                <w:t>Cor.1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835FD9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الدول </w:t>
            </w:r>
            <w:r w:rsidR="000A2ED4" w:rsidRPr="00346AE7">
              <w:rPr>
                <w:rFonts w:hint="cs"/>
                <w:sz w:val="20"/>
                <w:szCs w:val="26"/>
                <w:rtl/>
              </w:rPr>
              <w:t>الأعضاء في</w:t>
            </w:r>
            <w:r>
              <w:rPr>
                <w:rFonts w:hint="eastAsia"/>
                <w:sz w:val="20"/>
                <w:szCs w:val="26"/>
                <w:rtl/>
              </w:rPr>
              <w:t> </w:t>
            </w:r>
            <w:r w:rsidR="000A2ED4" w:rsidRPr="00346AE7">
              <w:rPr>
                <w:rFonts w:hint="cs"/>
                <w:sz w:val="20"/>
                <w:szCs w:val="26"/>
                <w:rtl/>
              </w:rPr>
              <w:t>الكومنولث الإقليمي في</w:t>
            </w:r>
            <w:r w:rsidR="000A2ED4" w:rsidRPr="00346AE7">
              <w:rPr>
                <w:rFonts w:hint="eastAsia"/>
                <w:sz w:val="20"/>
                <w:szCs w:val="26"/>
                <w:rtl/>
              </w:rPr>
              <w:t> </w:t>
            </w:r>
            <w:r w:rsidR="000A2ED4" w:rsidRPr="00346AE7">
              <w:rPr>
                <w:rFonts w:hint="cs"/>
                <w:sz w:val="20"/>
                <w:szCs w:val="26"/>
                <w:rtl/>
              </w:rPr>
              <w:t>مجال الاتصالات</w:t>
            </w:r>
            <w:r w:rsidR="000A2ED4" w:rsidRPr="00346AE7">
              <w:rPr>
                <w:sz w:val="20"/>
                <w:szCs w:val="26"/>
                <w:rtl/>
              </w:rPr>
              <w:br/>
            </w:r>
            <w:r w:rsidR="000A2ED4" w:rsidRPr="00346AE7">
              <w:rPr>
                <w:sz w:val="20"/>
                <w:szCs w:val="26"/>
              </w:rPr>
              <w:t>(RCC)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مقترحات</w:t>
            </w:r>
            <w:r w:rsidR="00833718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833718" w:rsidRPr="00816195">
              <w:rPr>
                <w:rFonts w:hint="cs"/>
                <w:color w:val="000000"/>
                <w:sz w:val="20"/>
                <w:szCs w:val="26"/>
                <w:rtl/>
              </w:rPr>
              <w:t>مشتركة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بشأن أعمال المؤتمر</w:t>
            </w:r>
          </w:p>
        </w:tc>
        <w:tc>
          <w:tcPr>
            <w:tcW w:w="1092" w:type="dxa"/>
            <w:vAlign w:val="center"/>
          </w:tcPr>
          <w:p w:rsidR="000A2ED4" w:rsidRPr="009C45F1" w:rsidRDefault="000A2ED4" w:rsidP="004A4C3D">
            <w:pPr>
              <w:spacing w:before="60" w:after="60" w:line="260" w:lineRule="exact"/>
              <w:jc w:val="center"/>
              <w:rPr>
                <w:spacing w:val="-2"/>
                <w:sz w:val="20"/>
                <w:szCs w:val="26"/>
              </w:rPr>
            </w:pPr>
            <w:r w:rsidRPr="009C45F1">
              <w:rPr>
                <w:color w:val="000000"/>
                <w:spacing w:val="-2"/>
                <w:sz w:val="20"/>
                <w:szCs w:val="26"/>
                <w:rtl/>
              </w:rPr>
              <w:t>الجلسة العامة</w:t>
            </w:r>
            <w:r w:rsidRPr="009C45F1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واللجنة</w:t>
            </w:r>
            <w:r w:rsidRPr="009C45F1">
              <w:rPr>
                <w:rFonts w:hint="eastAsia"/>
                <w:color w:val="000000"/>
                <w:spacing w:val="-2"/>
                <w:sz w:val="20"/>
                <w:szCs w:val="26"/>
                <w:rtl/>
              </w:rPr>
              <w:t> </w:t>
            </w:r>
            <w:r w:rsidRPr="009C45F1">
              <w:rPr>
                <w:color w:val="000000"/>
                <w:spacing w:val="-2"/>
                <w:sz w:val="20"/>
                <w:szCs w:val="26"/>
              </w:rPr>
              <w:t>5</w:t>
            </w:r>
            <w:r w:rsidRPr="009C45F1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واللجنة </w:t>
            </w:r>
            <w:r w:rsidRPr="009C45F1">
              <w:rPr>
                <w:color w:val="000000"/>
                <w:spacing w:val="-2"/>
                <w:sz w:val="20"/>
                <w:szCs w:val="26"/>
              </w:rPr>
              <w:t>6</w:t>
            </w:r>
            <w:r w:rsidRPr="009C45F1">
              <w:rPr>
                <w:rFonts w:hint="cs"/>
                <w:color w:val="000000"/>
                <w:spacing w:val="-2"/>
                <w:sz w:val="20"/>
                <w:szCs w:val="26"/>
                <w:rtl/>
                <w:lang w:bidi="ar-EG"/>
              </w:rPr>
              <w:t xml:space="preserve"> </w:t>
            </w:r>
            <w:r w:rsidRPr="009C45F1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وفريق العمل </w:t>
            </w:r>
            <w:r w:rsidRPr="009C45F1">
              <w:rPr>
                <w:rFonts w:hint="cs"/>
                <w:color w:val="000000"/>
                <w:spacing w:val="-2"/>
                <w:sz w:val="20"/>
                <w:szCs w:val="26"/>
                <w:rtl/>
                <w:lang w:bidi="ar-EG"/>
              </w:rPr>
              <w:t>التابع ل</w:t>
            </w:r>
            <w:r w:rsidRPr="009C45F1">
              <w:rPr>
                <w:color w:val="000000"/>
                <w:spacing w:val="-2"/>
                <w:sz w:val="20"/>
                <w:szCs w:val="26"/>
                <w:rtl/>
              </w:rPr>
              <w:t>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99" w:history="1">
              <w:r w:rsidR="000A2ED4" w:rsidRPr="00346AE7">
                <w:rPr>
                  <w:rStyle w:val="Hyperlink"/>
                  <w:sz w:val="20"/>
                  <w:szCs w:val="26"/>
                </w:rPr>
                <w:t>63</w:t>
              </w:r>
              <w:r w:rsidR="000A2ED4" w:rsidRPr="00346AE7">
                <w:rPr>
                  <w:rStyle w:val="Hyperlink"/>
                  <w:rFonts w:hint="cs"/>
                  <w:sz w:val="20"/>
                  <w:szCs w:val="26"/>
                  <w:rtl/>
                </w:rPr>
                <w:t xml:space="preserve"> + الإضافة </w:t>
              </w:r>
              <w:r w:rsidR="000A2ED4" w:rsidRPr="00346AE7">
                <w:rPr>
                  <w:rStyle w:val="Hyperlink"/>
                  <w:sz w:val="20"/>
                  <w:szCs w:val="26"/>
                </w:rPr>
                <w:t>1</w:t>
              </w:r>
              <w:r w:rsidR="000A2ED4" w:rsidRPr="00346AE7">
                <w:rPr>
                  <w:rStyle w:val="Hyperlink"/>
                  <w:rFonts w:hint="cs"/>
                  <w:sz w:val="20"/>
                  <w:szCs w:val="26"/>
                  <w:rtl/>
                  <w:lang w:bidi="ar-EG"/>
                </w:rPr>
                <w:t xml:space="preserve"> + التصويب </w:t>
              </w:r>
              <w:r w:rsidR="000A2ED4" w:rsidRPr="00346AE7">
                <w:rPr>
                  <w:rStyle w:val="Hyperlink"/>
                  <w:sz w:val="20"/>
                  <w:szCs w:val="26"/>
                  <w:lang w:bidi="ar-EG"/>
                </w:rPr>
                <w:t>1</w:t>
              </w:r>
            </w:hyperlink>
            <w:r w:rsidR="000A2ED4" w:rsidRPr="00346AE7">
              <w:rPr>
                <w:rStyle w:val="Hyperlink"/>
                <w:rFonts w:hint="cs"/>
                <w:sz w:val="20"/>
                <w:szCs w:val="26"/>
                <w:rtl/>
              </w:rPr>
              <w:t xml:space="preserve"> + </w:t>
            </w:r>
            <w:r w:rsidR="000A2ED4" w:rsidRPr="00346AE7">
              <w:rPr>
                <w:rStyle w:val="Hyperlink"/>
                <w:sz w:val="20"/>
                <w:szCs w:val="26"/>
              </w:rPr>
              <w:t>Add.1(Cor.1)</w:t>
            </w:r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الدول الأعضاء في </w:t>
            </w:r>
            <w:r w:rsidRPr="00346AE7">
              <w:rPr>
                <w:sz w:val="20"/>
                <w:szCs w:val="26"/>
                <w:rtl/>
              </w:rPr>
              <w:t xml:space="preserve">لجنة البلدان الأمريكية للاتصالات </w:t>
            </w:r>
            <w:r w:rsidRPr="00346AE7">
              <w:rPr>
                <w:sz w:val="20"/>
                <w:szCs w:val="26"/>
              </w:rPr>
              <w:t>(CITEL)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مقترحات البلدان الأمريكية بشأن أعمال المؤتمر</w:t>
            </w:r>
          </w:p>
        </w:tc>
        <w:tc>
          <w:tcPr>
            <w:tcW w:w="1092" w:type="dxa"/>
            <w:vAlign w:val="center"/>
          </w:tcPr>
          <w:p w:rsidR="000A2ED4" w:rsidRPr="00A14D42" w:rsidRDefault="000A2ED4" w:rsidP="004A4C3D">
            <w:pPr>
              <w:spacing w:before="60" w:after="60" w:line="260" w:lineRule="exact"/>
              <w:jc w:val="center"/>
              <w:rPr>
                <w:spacing w:val="-2"/>
                <w:sz w:val="20"/>
                <w:szCs w:val="26"/>
              </w:rPr>
            </w:pPr>
            <w:r w:rsidRPr="00A14D42">
              <w:rPr>
                <w:color w:val="000000"/>
                <w:spacing w:val="-2"/>
                <w:sz w:val="20"/>
                <w:szCs w:val="26"/>
                <w:rtl/>
              </w:rPr>
              <w:t>الجلسة العامة</w:t>
            </w:r>
            <w:r w:rsidRPr="00A14D42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واللجنة</w:t>
            </w:r>
            <w:r w:rsidRPr="00A14D42">
              <w:rPr>
                <w:rFonts w:hint="eastAsia"/>
                <w:color w:val="000000"/>
                <w:spacing w:val="-2"/>
                <w:sz w:val="20"/>
                <w:szCs w:val="26"/>
                <w:rtl/>
              </w:rPr>
              <w:t> </w:t>
            </w:r>
            <w:r w:rsidRPr="00A14D42">
              <w:rPr>
                <w:color w:val="000000"/>
                <w:spacing w:val="-2"/>
                <w:sz w:val="20"/>
                <w:szCs w:val="26"/>
              </w:rPr>
              <w:t>5</w:t>
            </w:r>
            <w:r w:rsidRPr="00A14D42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واللجنة </w:t>
            </w:r>
            <w:r w:rsidRPr="00A14D42">
              <w:rPr>
                <w:color w:val="000000"/>
                <w:spacing w:val="-2"/>
                <w:sz w:val="20"/>
                <w:szCs w:val="26"/>
              </w:rPr>
              <w:t>6</w:t>
            </w:r>
            <w:r w:rsidRPr="00A14D42">
              <w:rPr>
                <w:rFonts w:hint="cs"/>
                <w:color w:val="000000"/>
                <w:spacing w:val="-2"/>
                <w:sz w:val="20"/>
                <w:szCs w:val="26"/>
                <w:rtl/>
                <w:lang w:bidi="ar-EG"/>
              </w:rPr>
              <w:t xml:space="preserve"> </w:t>
            </w:r>
            <w:r w:rsidRPr="00A14D42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وفريق العمل </w:t>
            </w:r>
            <w:r w:rsidRPr="00A14D42">
              <w:rPr>
                <w:rFonts w:hint="cs"/>
                <w:color w:val="000000"/>
                <w:spacing w:val="-2"/>
                <w:sz w:val="20"/>
                <w:szCs w:val="26"/>
                <w:rtl/>
                <w:lang w:bidi="ar-EG"/>
              </w:rPr>
              <w:t>التابع ل</w:t>
            </w:r>
            <w:r w:rsidRPr="00A14D42">
              <w:rPr>
                <w:color w:val="000000"/>
                <w:spacing w:val="-2"/>
                <w:sz w:val="20"/>
                <w:szCs w:val="26"/>
                <w:rtl/>
              </w:rPr>
              <w:t>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00" w:history="1">
              <w:r w:rsidR="000A2ED4" w:rsidRPr="00346AE7">
                <w:rPr>
                  <w:rStyle w:val="Hyperlink"/>
                  <w:sz w:val="20"/>
                  <w:szCs w:val="26"/>
                </w:rPr>
                <w:t>64</w:t>
              </w:r>
            </w:hyperlink>
            <w:r w:rsidR="000A2ED4" w:rsidRPr="00346AE7">
              <w:rPr>
                <w:rStyle w:val="Hyperlink"/>
                <w:rFonts w:hint="cs"/>
                <w:sz w:val="20"/>
                <w:szCs w:val="26"/>
                <w:rtl/>
              </w:rPr>
              <w:t xml:space="preserve"> + الإضافة </w:t>
            </w:r>
            <w:r w:rsidR="000A2ED4" w:rsidRPr="00346AE7">
              <w:rPr>
                <w:rStyle w:val="Hyperlink"/>
                <w:sz w:val="20"/>
                <w:szCs w:val="26"/>
              </w:rPr>
              <w:t>1</w:t>
            </w:r>
            <w:r w:rsidR="000A2ED4" w:rsidRPr="00346AE7">
              <w:rPr>
                <w:rStyle w:val="Hyperlink"/>
                <w:rFonts w:hint="cs"/>
                <w:sz w:val="20"/>
                <w:szCs w:val="26"/>
                <w:rtl/>
                <w:lang w:bidi="ar-EG"/>
              </w:rPr>
              <w:t xml:space="preserve"> + التصويب </w:t>
            </w:r>
            <w:r w:rsidR="000A2ED4" w:rsidRPr="00346AE7">
              <w:rPr>
                <w:rStyle w:val="Hyperlink"/>
                <w:sz w:val="20"/>
                <w:szCs w:val="26"/>
                <w:lang w:bidi="ar-EG"/>
              </w:rPr>
              <w:t>1</w:t>
            </w:r>
          </w:p>
        </w:tc>
        <w:tc>
          <w:tcPr>
            <w:tcW w:w="1187" w:type="dxa"/>
            <w:vAlign w:val="center"/>
          </w:tcPr>
          <w:p w:rsidR="000A2ED4" w:rsidRPr="00346AE7" w:rsidRDefault="00833718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bidi="ar-EG"/>
              </w:rPr>
              <w:t>الدول الأعضاء في</w:t>
            </w:r>
            <w:r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="000A2ED4" w:rsidRPr="00346AE7">
              <w:rPr>
                <w:rFonts w:hint="cs"/>
                <w:sz w:val="20"/>
                <w:szCs w:val="26"/>
                <w:rtl/>
                <w:lang w:bidi="ar-EG"/>
              </w:rPr>
              <w:t>جماعة آسيا والمحيط الهادئ للاتصالات</w:t>
            </w:r>
          </w:p>
        </w:tc>
        <w:tc>
          <w:tcPr>
            <w:tcW w:w="5949" w:type="dxa"/>
            <w:vAlign w:val="center"/>
          </w:tcPr>
          <w:p w:rsidR="000A2ED4" w:rsidRPr="00E60F52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  <w:lang w:val="en-GB" w:bidi="ar-EG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مقترحات مشتركة مقدمة من جماعة آسيا والمحيط الهادئ للاتصالات بشأن أعمال المؤتمر</w:t>
            </w:r>
          </w:p>
        </w:tc>
        <w:tc>
          <w:tcPr>
            <w:tcW w:w="1092" w:type="dxa"/>
            <w:vAlign w:val="center"/>
          </w:tcPr>
          <w:p w:rsidR="000A2ED4" w:rsidRPr="00381B7B" w:rsidRDefault="000A2ED4" w:rsidP="004A4C3D">
            <w:pPr>
              <w:spacing w:before="60" w:after="60" w:line="260" w:lineRule="exact"/>
              <w:jc w:val="center"/>
              <w:rPr>
                <w:spacing w:val="-2"/>
                <w:sz w:val="20"/>
                <w:szCs w:val="26"/>
              </w:rPr>
            </w:pPr>
            <w:r w:rsidRPr="00381B7B">
              <w:rPr>
                <w:color w:val="000000"/>
                <w:spacing w:val="-2"/>
                <w:sz w:val="20"/>
                <w:szCs w:val="26"/>
                <w:rtl/>
              </w:rPr>
              <w:t>الجلسة العامة</w:t>
            </w:r>
            <w:r w:rsidRPr="00381B7B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واللجنة</w:t>
            </w:r>
            <w:r w:rsidRPr="00381B7B">
              <w:rPr>
                <w:rFonts w:hint="eastAsia"/>
                <w:color w:val="000000"/>
                <w:spacing w:val="-2"/>
                <w:sz w:val="20"/>
                <w:szCs w:val="26"/>
                <w:rtl/>
              </w:rPr>
              <w:t> </w:t>
            </w:r>
            <w:r w:rsidRPr="00381B7B">
              <w:rPr>
                <w:color w:val="000000"/>
                <w:spacing w:val="-2"/>
                <w:sz w:val="20"/>
                <w:szCs w:val="26"/>
              </w:rPr>
              <w:t>5</w:t>
            </w:r>
            <w:r w:rsidRPr="00381B7B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واللجنة </w:t>
            </w:r>
            <w:r w:rsidRPr="00381B7B">
              <w:rPr>
                <w:color w:val="000000"/>
                <w:spacing w:val="-2"/>
                <w:sz w:val="20"/>
                <w:szCs w:val="26"/>
              </w:rPr>
              <w:t>6</w:t>
            </w:r>
            <w:r w:rsidRPr="00381B7B">
              <w:rPr>
                <w:rFonts w:hint="cs"/>
                <w:color w:val="000000"/>
                <w:spacing w:val="-2"/>
                <w:sz w:val="20"/>
                <w:szCs w:val="26"/>
                <w:rtl/>
                <w:lang w:bidi="ar-EG"/>
              </w:rPr>
              <w:t xml:space="preserve"> </w:t>
            </w:r>
            <w:r w:rsidRPr="00381B7B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وفريق العمل </w:t>
            </w:r>
            <w:r w:rsidRPr="00381B7B">
              <w:rPr>
                <w:rFonts w:hint="cs"/>
                <w:color w:val="000000"/>
                <w:spacing w:val="-2"/>
                <w:sz w:val="20"/>
                <w:szCs w:val="26"/>
                <w:rtl/>
                <w:lang w:bidi="ar-EG"/>
              </w:rPr>
              <w:t>التابع ل</w:t>
            </w:r>
            <w:r w:rsidRPr="00381B7B">
              <w:rPr>
                <w:color w:val="000000"/>
                <w:spacing w:val="-2"/>
                <w:sz w:val="20"/>
                <w:szCs w:val="26"/>
                <w:rtl/>
              </w:rPr>
              <w:t>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</w:rPr>
              <w:t>65</w:t>
            </w:r>
          </w:p>
        </w:tc>
        <w:tc>
          <w:tcPr>
            <w:tcW w:w="1187" w:type="dxa"/>
            <w:vAlign w:val="center"/>
          </w:tcPr>
          <w:p w:rsidR="000A2ED4" w:rsidRPr="007870B2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7870B2">
              <w:rPr>
                <w:rFonts w:hint="cs"/>
                <w:sz w:val="20"/>
                <w:szCs w:val="26"/>
                <w:rtl/>
              </w:rPr>
              <w:t>-</w:t>
            </w:r>
          </w:p>
        </w:tc>
        <w:tc>
          <w:tcPr>
            <w:tcW w:w="5949" w:type="dxa"/>
            <w:vAlign w:val="center"/>
          </w:tcPr>
          <w:p w:rsidR="000A2ED4" w:rsidRPr="007870B2" w:rsidRDefault="000A2ED4" w:rsidP="004A4C3D">
            <w:pPr>
              <w:spacing w:before="60" w:after="60" w:line="260" w:lineRule="exact"/>
              <w:rPr>
                <w:i/>
                <w:iCs/>
                <w:color w:val="000000"/>
                <w:sz w:val="20"/>
                <w:szCs w:val="26"/>
              </w:rPr>
            </w:pPr>
            <w:r w:rsidRPr="007870B2">
              <w:rPr>
                <w:rFonts w:hint="cs"/>
                <w:i/>
                <w:iCs/>
                <w:color w:val="000000"/>
                <w:sz w:val="20"/>
                <w:szCs w:val="26"/>
                <w:rtl/>
              </w:rPr>
              <w:t>غير مسند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-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01" w:history="1">
              <w:r w:rsidR="000A2ED4" w:rsidRPr="00346AE7">
                <w:rPr>
                  <w:rStyle w:val="Hyperlink"/>
                  <w:sz w:val="20"/>
                  <w:szCs w:val="26"/>
                </w:rPr>
                <w:t>66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pacing w:val="-4"/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  <w:lang w:bidi="ar-EG"/>
              </w:rPr>
              <w:t>كندا</w:t>
            </w:r>
            <w:r w:rsidRPr="00346AE7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، </w:t>
            </w:r>
            <w:r w:rsidRPr="00346AE7">
              <w:rPr>
                <w:spacing w:val="-4"/>
                <w:sz w:val="20"/>
                <w:szCs w:val="26"/>
                <w:rtl/>
                <w:lang w:bidi="ar-EG"/>
              </w:rPr>
              <w:t>الولايات</w:t>
            </w:r>
            <w:r w:rsidR="00E60F52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 </w:t>
            </w:r>
            <w:r w:rsidRPr="00346AE7">
              <w:rPr>
                <w:spacing w:val="-4"/>
                <w:sz w:val="20"/>
                <w:szCs w:val="26"/>
                <w:rtl/>
                <w:lang w:bidi="ar-EG"/>
              </w:rPr>
              <w:t>المتحدة</w:t>
            </w:r>
            <w:r w:rsidR="00D26A9B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 الأمريكية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  <w:lang w:bidi="ar-EG"/>
              </w:rPr>
              <w:t>مقترحات</w:t>
            </w:r>
            <w:r w:rsidR="00967D09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="00967D09" w:rsidRPr="00816195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مشتركة</w:t>
            </w:r>
            <w:r w:rsidRPr="00346AE7">
              <w:rPr>
                <w:color w:val="000000"/>
                <w:sz w:val="20"/>
                <w:szCs w:val="26"/>
                <w:rtl/>
                <w:lang w:bidi="ar-EG"/>
              </w:rPr>
              <w:t xml:space="preserve"> بشأن أعمال المؤتمر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</w:t>
            </w:r>
            <w:r w:rsidRPr="00346AE7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346AE7">
              <w:rPr>
                <w:color w:val="000000"/>
                <w:sz w:val="20"/>
                <w:szCs w:val="26"/>
              </w:rPr>
              <w:t>5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واللجنة </w:t>
            </w:r>
            <w:r w:rsidRPr="00346AE7">
              <w:rPr>
                <w:color w:val="000000"/>
                <w:sz w:val="20"/>
                <w:szCs w:val="26"/>
              </w:rPr>
              <w:t>6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02" w:history="1">
              <w:r w:rsidR="000A2ED4" w:rsidRPr="00346AE7">
                <w:rPr>
                  <w:rStyle w:val="Hyperlink"/>
                  <w:sz w:val="20"/>
                  <w:szCs w:val="26"/>
                </w:rPr>
                <w:t>67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>
              <w:rPr>
                <w:rtl/>
              </w:rPr>
              <w:t>البرازيل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  <w:lang w:bidi="ar-EG"/>
              </w:rPr>
              <w:t>مقترحات بشأن أعمال المؤتمر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</w:t>
            </w:r>
            <w:r w:rsidRPr="00346AE7">
              <w:rPr>
                <w:rFonts w:hint="eastAsia"/>
                <w:color w:val="000000"/>
                <w:sz w:val="20"/>
                <w:szCs w:val="26"/>
                <w:rtl/>
              </w:rPr>
              <w:t> </w:t>
            </w:r>
            <w:r w:rsidRPr="00346AE7">
              <w:rPr>
                <w:color w:val="000000"/>
                <w:sz w:val="20"/>
                <w:szCs w:val="26"/>
              </w:rPr>
              <w:t>5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واللجنة </w:t>
            </w:r>
            <w:r w:rsidRPr="00346AE7">
              <w:rPr>
                <w:color w:val="000000"/>
                <w:sz w:val="20"/>
                <w:szCs w:val="26"/>
              </w:rPr>
              <w:t>6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وفريق العمل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التابع ل</w:t>
            </w:r>
            <w:r w:rsidRPr="00346AE7">
              <w:rPr>
                <w:color w:val="000000"/>
                <w:sz w:val="20"/>
                <w:szCs w:val="26"/>
                <w:rtl/>
              </w:rPr>
              <w:t>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03" w:history="1">
              <w:r w:rsidR="000A2ED4" w:rsidRPr="00346AE7">
                <w:rPr>
                  <w:rStyle w:val="Hyperlink"/>
                  <w:sz w:val="20"/>
                  <w:szCs w:val="26"/>
                </w:rPr>
                <w:t>68</w:t>
              </w:r>
            </w:hyperlink>
            <w:r w:rsidR="000A2ED4" w:rsidRPr="00346AE7">
              <w:rPr>
                <w:rStyle w:val="Hyperlink"/>
                <w:sz w:val="20"/>
                <w:szCs w:val="26"/>
              </w:rPr>
              <w:t>(Rev.1)</w:t>
            </w:r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  <w:lang w:val="es-ES_tradnl"/>
              </w:rPr>
              <w:t>عدد من الدول الأعضاء</w:t>
            </w:r>
            <w:r w:rsidRPr="000A2ED4">
              <w:rPr>
                <w:rStyle w:val="FootnoteReference"/>
              </w:rPr>
              <w:footnoteReference w:id="1"/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  <w:lang w:bidi="ar-EG"/>
              </w:rPr>
              <w:t>مقترحات بشأن أعمال المؤتمر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5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04" w:history="1">
              <w:r w:rsidR="000A2ED4" w:rsidRPr="00346AE7">
                <w:rPr>
                  <w:rStyle w:val="Hyperlink"/>
                  <w:sz w:val="20"/>
                  <w:szCs w:val="26"/>
                </w:rPr>
                <w:t>69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>الصين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  <w:lang w:bidi="ar-EG"/>
              </w:rPr>
              <w:t>مقترحات بشأن أعمال المؤتمر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5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05" w:history="1">
              <w:r w:rsidR="000A2ED4" w:rsidRPr="00346AE7">
                <w:rPr>
                  <w:rStyle w:val="Hyperlink"/>
                  <w:sz w:val="20"/>
                  <w:szCs w:val="26"/>
                </w:rPr>
                <w:t>70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>إفريقيا الوسطى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  <w:lang w:bidi="ar-EG"/>
              </w:rPr>
              <w:t>مقترحات بشأن أعمال المؤتمر</w:t>
            </w:r>
          </w:p>
        </w:tc>
        <w:tc>
          <w:tcPr>
            <w:tcW w:w="1092" w:type="dxa"/>
            <w:vAlign w:val="center"/>
          </w:tcPr>
          <w:p w:rsidR="000A2ED4" w:rsidRPr="00381B7B" w:rsidRDefault="000A2ED4" w:rsidP="004A4C3D">
            <w:pPr>
              <w:spacing w:before="60" w:after="60" w:line="260" w:lineRule="exact"/>
              <w:jc w:val="center"/>
              <w:rPr>
                <w:spacing w:val="-2"/>
                <w:sz w:val="20"/>
                <w:szCs w:val="26"/>
              </w:rPr>
            </w:pPr>
            <w:r w:rsidRPr="00381B7B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>اللجنة</w:t>
            </w:r>
            <w:r w:rsidRPr="00381B7B">
              <w:rPr>
                <w:rFonts w:hint="eastAsia"/>
                <w:color w:val="000000"/>
                <w:spacing w:val="-2"/>
                <w:sz w:val="20"/>
                <w:szCs w:val="26"/>
                <w:rtl/>
              </w:rPr>
              <w:t> </w:t>
            </w:r>
            <w:r w:rsidRPr="00381B7B">
              <w:rPr>
                <w:color w:val="000000"/>
                <w:spacing w:val="-2"/>
                <w:sz w:val="20"/>
                <w:szCs w:val="26"/>
              </w:rPr>
              <w:t>5</w:t>
            </w:r>
            <w:r w:rsidRPr="00381B7B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واللجنة </w:t>
            </w:r>
            <w:r w:rsidRPr="00381B7B">
              <w:rPr>
                <w:color w:val="000000"/>
                <w:spacing w:val="-2"/>
                <w:sz w:val="20"/>
                <w:szCs w:val="26"/>
              </w:rPr>
              <w:t>6</w:t>
            </w:r>
            <w:r w:rsidRPr="00381B7B">
              <w:rPr>
                <w:rFonts w:hint="cs"/>
                <w:color w:val="000000"/>
                <w:spacing w:val="-2"/>
                <w:sz w:val="20"/>
                <w:szCs w:val="26"/>
                <w:rtl/>
                <w:lang w:bidi="ar-EG"/>
              </w:rPr>
              <w:t xml:space="preserve"> </w:t>
            </w:r>
            <w:r w:rsidRPr="00381B7B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وفريق العمل </w:t>
            </w:r>
            <w:r w:rsidRPr="00381B7B">
              <w:rPr>
                <w:rFonts w:hint="cs"/>
                <w:color w:val="000000"/>
                <w:spacing w:val="-2"/>
                <w:sz w:val="20"/>
                <w:szCs w:val="26"/>
                <w:rtl/>
                <w:lang w:bidi="ar-EG"/>
              </w:rPr>
              <w:t>التابع ل</w:t>
            </w:r>
            <w:r w:rsidRPr="00381B7B">
              <w:rPr>
                <w:color w:val="000000"/>
                <w:spacing w:val="-2"/>
                <w:sz w:val="20"/>
                <w:szCs w:val="26"/>
                <w:rtl/>
              </w:rPr>
              <w:t>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06" w:history="1">
              <w:r w:rsidR="000A2ED4" w:rsidRPr="00346AE7">
                <w:rPr>
                  <w:rStyle w:val="Hyperlink"/>
                  <w:sz w:val="20"/>
                  <w:szCs w:val="26"/>
                </w:rPr>
                <w:t>71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>الهند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  <w:lang w:bidi="ar-EG"/>
              </w:rPr>
              <w:t>مقترحات بشأن أعمال المؤتمر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فريق العمل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التابع ل</w:t>
            </w:r>
            <w:r w:rsidRPr="00346AE7">
              <w:rPr>
                <w:color w:val="000000"/>
                <w:sz w:val="20"/>
                <w:szCs w:val="26"/>
                <w:rtl/>
              </w:rPr>
              <w:t>لجلسة العامة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واللجنة </w:t>
            </w:r>
            <w:r w:rsidRPr="00346AE7">
              <w:rPr>
                <w:color w:val="000000"/>
                <w:sz w:val="20"/>
                <w:szCs w:val="26"/>
              </w:rPr>
              <w:t>6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07" w:history="1">
              <w:r w:rsidR="000A2ED4" w:rsidRPr="00346AE7">
                <w:rPr>
                  <w:rStyle w:val="Hyperlink"/>
                  <w:sz w:val="20"/>
                  <w:szCs w:val="26"/>
                </w:rPr>
                <w:t>72</w:t>
              </w:r>
            </w:hyperlink>
            <w:r w:rsidR="000A2ED4" w:rsidRPr="00346AE7">
              <w:rPr>
                <w:rStyle w:val="Hyperlink"/>
                <w:rFonts w:hint="cs"/>
                <w:sz w:val="20"/>
                <w:szCs w:val="26"/>
                <w:rtl/>
              </w:rPr>
              <w:t> + التصويب</w:t>
            </w:r>
            <w:r w:rsidR="000A2ED4" w:rsidRPr="00346AE7">
              <w:rPr>
                <w:rStyle w:val="Hyperlink"/>
                <w:rFonts w:hint="eastAsia"/>
                <w:sz w:val="20"/>
                <w:szCs w:val="26"/>
                <w:rtl/>
              </w:rPr>
              <w:t> </w:t>
            </w:r>
            <w:r w:rsidR="000A2ED4" w:rsidRPr="00346AE7">
              <w:rPr>
                <w:rStyle w:val="Hyperlink"/>
                <w:sz w:val="20"/>
                <w:szCs w:val="26"/>
              </w:rPr>
              <w:t>1</w:t>
            </w:r>
            <w:r w:rsidR="000A2ED4" w:rsidRPr="00346AE7">
              <w:rPr>
                <w:rStyle w:val="Hyperlink"/>
                <w:rFonts w:hint="cs"/>
                <w:sz w:val="20"/>
                <w:szCs w:val="26"/>
                <w:rtl/>
                <w:lang w:bidi="ar-EG"/>
              </w:rPr>
              <w:t xml:space="preserve"> + الإضافة </w:t>
            </w:r>
            <w:r w:rsidR="000A2ED4" w:rsidRPr="00346AE7">
              <w:rPr>
                <w:rStyle w:val="Hyperlink"/>
                <w:sz w:val="20"/>
                <w:szCs w:val="26"/>
                <w:lang w:bidi="ar-EG"/>
              </w:rPr>
              <w:t>1</w:t>
            </w:r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>الدول العربية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  <w:lang w:bidi="ar-SY"/>
              </w:rPr>
              <w:t>مقترحات مشتركة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 xml:space="preserve"> مقدمة من الدول العربية</w:t>
            </w:r>
            <w:r w:rsidRPr="00346AE7">
              <w:rPr>
                <w:color w:val="000000"/>
                <w:sz w:val="20"/>
                <w:szCs w:val="26"/>
                <w:rtl/>
                <w:lang w:bidi="ar-SY"/>
              </w:rPr>
              <w:t xml:space="preserve"> بشأن أعمال المؤتمر</w:t>
            </w:r>
          </w:p>
        </w:tc>
        <w:tc>
          <w:tcPr>
            <w:tcW w:w="1092" w:type="dxa"/>
            <w:vAlign w:val="center"/>
          </w:tcPr>
          <w:p w:rsidR="000A2ED4" w:rsidRPr="00381B7B" w:rsidRDefault="000A2ED4" w:rsidP="004A4C3D">
            <w:pPr>
              <w:spacing w:before="60" w:after="60" w:line="260" w:lineRule="exact"/>
              <w:jc w:val="center"/>
              <w:rPr>
                <w:spacing w:val="-2"/>
                <w:sz w:val="20"/>
                <w:szCs w:val="26"/>
              </w:rPr>
            </w:pPr>
            <w:r w:rsidRPr="00381B7B">
              <w:rPr>
                <w:color w:val="000000"/>
                <w:spacing w:val="-2"/>
                <w:sz w:val="20"/>
                <w:szCs w:val="26"/>
                <w:rtl/>
              </w:rPr>
              <w:t>الجلسة العامة</w:t>
            </w:r>
            <w:r w:rsidRPr="00381B7B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واللجنة</w:t>
            </w:r>
            <w:r w:rsidRPr="00381B7B">
              <w:rPr>
                <w:rFonts w:hint="eastAsia"/>
                <w:color w:val="000000"/>
                <w:spacing w:val="-2"/>
                <w:sz w:val="20"/>
                <w:szCs w:val="26"/>
                <w:rtl/>
              </w:rPr>
              <w:t> </w:t>
            </w:r>
            <w:r w:rsidRPr="00381B7B">
              <w:rPr>
                <w:color w:val="000000"/>
                <w:spacing w:val="-2"/>
                <w:sz w:val="20"/>
                <w:szCs w:val="26"/>
              </w:rPr>
              <w:t>5</w:t>
            </w:r>
            <w:r w:rsidRPr="00381B7B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 واللجنة </w:t>
            </w:r>
            <w:r w:rsidRPr="00381B7B">
              <w:rPr>
                <w:color w:val="000000"/>
                <w:spacing w:val="-2"/>
                <w:sz w:val="20"/>
                <w:szCs w:val="26"/>
              </w:rPr>
              <w:t>6</w:t>
            </w:r>
            <w:r w:rsidRPr="00381B7B">
              <w:rPr>
                <w:rFonts w:hint="cs"/>
                <w:color w:val="000000"/>
                <w:spacing w:val="-2"/>
                <w:sz w:val="20"/>
                <w:szCs w:val="26"/>
                <w:rtl/>
                <w:lang w:bidi="ar-EG"/>
              </w:rPr>
              <w:t xml:space="preserve"> </w:t>
            </w:r>
            <w:r w:rsidRPr="00381B7B">
              <w:rPr>
                <w:rFonts w:hint="cs"/>
                <w:color w:val="000000"/>
                <w:spacing w:val="-2"/>
                <w:sz w:val="20"/>
                <w:szCs w:val="26"/>
                <w:rtl/>
              </w:rPr>
              <w:t xml:space="preserve">وفريق العمل </w:t>
            </w:r>
            <w:r w:rsidRPr="00381B7B">
              <w:rPr>
                <w:rFonts w:hint="cs"/>
                <w:color w:val="000000"/>
                <w:spacing w:val="-2"/>
                <w:sz w:val="20"/>
                <w:szCs w:val="26"/>
                <w:rtl/>
                <w:lang w:bidi="ar-EG"/>
              </w:rPr>
              <w:t>التابع ل</w:t>
            </w:r>
            <w:r w:rsidRPr="00381B7B">
              <w:rPr>
                <w:color w:val="000000"/>
                <w:spacing w:val="-2"/>
                <w:sz w:val="20"/>
                <w:szCs w:val="26"/>
                <w:rtl/>
              </w:rPr>
              <w:t>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08" w:history="1">
              <w:r w:rsidR="000A2ED4" w:rsidRPr="00346AE7">
                <w:rPr>
                  <w:rStyle w:val="Hyperlink"/>
                  <w:sz w:val="20"/>
                  <w:szCs w:val="26"/>
                </w:rPr>
                <w:t>73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>ألمانيا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  <w:lang w:bidi="ar-EG"/>
              </w:rPr>
              <w:t>مقترحات بشأن أعمال المؤتمر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اللجنة </w:t>
            </w:r>
            <w:r w:rsidRPr="00346AE7">
              <w:rPr>
                <w:sz w:val="20"/>
                <w:szCs w:val="26"/>
              </w:rPr>
              <w:t>5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09" w:history="1">
              <w:r w:rsidR="000A2ED4" w:rsidRPr="00346AE7">
                <w:rPr>
                  <w:rStyle w:val="Hyperlink"/>
                  <w:sz w:val="20"/>
                  <w:szCs w:val="26"/>
                </w:rPr>
                <w:t>74(Rev.1)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EF789A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 xml:space="preserve">البيان المالي لمؤتمر المندوبين المفوضين </w:t>
            </w:r>
            <w:r w:rsidRPr="00346AE7">
              <w:rPr>
                <w:color w:val="000000"/>
                <w:sz w:val="20"/>
                <w:szCs w:val="26"/>
              </w:rPr>
              <w:t>(PP-18)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 xml:space="preserve"> في </w:t>
            </w:r>
            <w:r w:rsidR="00EF789A">
              <w:rPr>
                <w:color w:val="000000"/>
                <w:sz w:val="20"/>
                <w:szCs w:val="26"/>
              </w:rPr>
              <w:t>17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="00EF789A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أكتوبر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 xml:space="preserve"> </w:t>
            </w:r>
            <w:r w:rsidRPr="00346AE7">
              <w:rPr>
                <w:color w:val="000000"/>
                <w:sz w:val="20"/>
                <w:szCs w:val="26"/>
              </w:rPr>
              <w:t>2018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8C695A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10" w:history="1">
              <w:r w:rsidR="000A2ED4" w:rsidRPr="00346AE7">
                <w:rPr>
                  <w:rStyle w:val="Hyperlink"/>
                  <w:sz w:val="20"/>
                  <w:szCs w:val="26"/>
                </w:rPr>
                <w:t>75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>مذكرة معلومات عن عملية التصويت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11" w:history="1">
              <w:r w:rsidR="000A2ED4" w:rsidRPr="00346AE7">
                <w:rPr>
                  <w:rStyle w:val="Hyperlink"/>
                  <w:sz w:val="20"/>
                  <w:szCs w:val="26"/>
                </w:rPr>
                <w:t>76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الرؤساء ونواب الرؤساء لمؤتمر المندوبين المفوضين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12" w:history="1">
              <w:r w:rsidR="000A2ED4" w:rsidRPr="00346AE7">
                <w:rPr>
                  <w:rStyle w:val="Hyperlink"/>
                  <w:sz w:val="20"/>
                  <w:szCs w:val="26"/>
                </w:rPr>
                <w:t>77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>أمانة المؤتمر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13" w:history="1">
              <w:r w:rsidR="000A2ED4" w:rsidRPr="00346AE7">
                <w:rPr>
                  <w:rStyle w:val="Hyperlink"/>
                  <w:sz w:val="20"/>
                  <w:szCs w:val="26"/>
                </w:rPr>
                <w:t>78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نقل الصلاحيات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="007E38B6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جمهورية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جزر مارشال/الولايات المتحدة الأمريكية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7870B2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7870B2">
              <w:rPr>
                <w:rStyle w:val="Hyperlink"/>
                <w:color w:val="auto"/>
                <w:sz w:val="20"/>
                <w:szCs w:val="26"/>
                <w:u w:val="none"/>
              </w:rPr>
              <w:t>79</w:t>
            </w:r>
            <w:hyperlink r:id="rId114" w:history="1"/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>-</w:t>
            </w:r>
          </w:p>
        </w:tc>
        <w:tc>
          <w:tcPr>
            <w:tcW w:w="5949" w:type="dxa"/>
            <w:vAlign w:val="center"/>
          </w:tcPr>
          <w:p w:rsidR="000A2ED4" w:rsidRPr="007870B2" w:rsidRDefault="000A2ED4" w:rsidP="004A4C3D">
            <w:pPr>
              <w:spacing w:before="60" w:after="60" w:line="260" w:lineRule="exact"/>
              <w:rPr>
                <w:i/>
                <w:iCs/>
                <w:color w:val="000000"/>
                <w:sz w:val="20"/>
                <w:szCs w:val="26"/>
              </w:rPr>
            </w:pPr>
            <w:r w:rsidRPr="007870B2">
              <w:rPr>
                <w:rFonts w:hint="cs"/>
                <w:i/>
                <w:iCs/>
                <w:color w:val="000000"/>
                <w:sz w:val="20"/>
                <w:szCs w:val="26"/>
                <w:rtl/>
              </w:rPr>
              <w:t>غير مسند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-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15" w:history="1">
              <w:r w:rsidR="000A2ED4" w:rsidRPr="00346AE7">
                <w:rPr>
                  <w:rStyle w:val="Hyperlink"/>
                  <w:sz w:val="20"/>
                  <w:szCs w:val="26"/>
                </w:rPr>
                <w:t>80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7870B2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7870B2">
              <w:rPr>
                <w:color w:val="000000"/>
                <w:sz w:val="20"/>
                <w:szCs w:val="26"/>
                <w:rtl/>
              </w:rPr>
              <w:t>هيكل مؤتمر المندوبين المفوضين</w:t>
            </w:r>
            <w:r w:rsidRPr="007870B2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Pr="007870B2">
              <w:rPr>
                <w:color w:val="000000"/>
                <w:sz w:val="20"/>
                <w:szCs w:val="26"/>
                <w:rtl/>
              </w:rPr>
              <w:t>للاتحاد الدولي للاتصالات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116" w:history="1">
              <w:r w:rsidR="000A2ED4" w:rsidRPr="00346AE7">
                <w:rPr>
                  <w:rStyle w:val="Hyperlink"/>
                  <w:sz w:val="20"/>
                  <w:szCs w:val="26"/>
                </w:rPr>
                <w:t>81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7870B2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7870B2">
              <w:rPr>
                <w:rFonts w:hint="cs"/>
                <w:color w:val="000000"/>
                <w:sz w:val="20"/>
                <w:szCs w:val="26"/>
                <w:rtl/>
              </w:rPr>
              <w:t>إسناد</w:t>
            </w:r>
            <w:r w:rsidRPr="007870B2">
              <w:rPr>
                <w:color w:val="000000"/>
                <w:sz w:val="20"/>
                <w:szCs w:val="26"/>
                <w:rtl/>
              </w:rPr>
              <w:t xml:space="preserve"> الوثائق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</w:rPr>
              <w:t>82</w:t>
            </w:r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>-</w:t>
            </w:r>
          </w:p>
        </w:tc>
        <w:tc>
          <w:tcPr>
            <w:tcW w:w="5949" w:type="dxa"/>
            <w:vAlign w:val="center"/>
          </w:tcPr>
          <w:p w:rsidR="000A2ED4" w:rsidRPr="007870B2" w:rsidRDefault="000A2ED4" w:rsidP="004A4C3D">
            <w:pPr>
              <w:spacing w:before="60" w:after="60" w:line="260" w:lineRule="exact"/>
              <w:rPr>
                <w:i/>
                <w:iCs/>
                <w:color w:val="000000"/>
                <w:sz w:val="20"/>
                <w:szCs w:val="26"/>
              </w:rPr>
            </w:pPr>
            <w:r w:rsidRPr="007870B2">
              <w:rPr>
                <w:rFonts w:hint="cs"/>
                <w:i/>
                <w:iCs/>
                <w:color w:val="000000"/>
                <w:sz w:val="20"/>
                <w:szCs w:val="26"/>
                <w:rtl/>
              </w:rPr>
              <w:t>غير مسند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-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17" w:history="1">
              <w:r w:rsidR="000A2ED4" w:rsidRPr="00346AE7">
                <w:rPr>
                  <w:rStyle w:val="Hyperlink"/>
                  <w:sz w:val="20"/>
                  <w:szCs w:val="26"/>
                </w:rPr>
                <w:t>83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تصريف الأعمال في مؤتمر المندوبين المفوضين في دبي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18" w:history="1">
              <w:r w:rsidR="000A2ED4" w:rsidRPr="00346AE7">
                <w:rPr>
                  <w:rStyle w:val="Hyperlink"/>
                  <w:sz w:val="20"/>
                  <w:szCs w:val="26"/>
                </w:rPr>
                <w:t>84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5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المجمـوعة الأولى من النصـوص المقدمـة من اللجنة </w:t>
            </w:r>
            <w:r w:rsidRPr="00346AE7">
              <w:rPr>
                <w:color w:val="000000"/>
                <w:sz w:val="20"/>
                <w:szCs w:val="26"/>
              </w:rPr>
              <w:t>5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19" w:history="1">
              <w:r w:rsidR="000A2ED4" w:rsidRPr="00346AE7">
                <w:rPr>
                  <w:rStyle w:val="Hyperlink"/>
                  <w:sz w:val="20"/>
                  <w:szCs w:val="26"/>
                </w:rPr>
                <w:t>85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الجدول الزمني العام لأعمال المؤتمر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-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20" w:history="1">
              <w:r w:rsidR="000A2ED4" w:rsidRPr="00346AE7">
                <w:rPr>
                  <w:rStyle w:val="Hyperlink"/>
                  <w:sz w:val="20"/>
                  <w:szCs w:val="26"/>
                </w:rPr>
                <w:t>86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تفويض الصلاحيات</w:t>
            </w:r>
            <w:r w:rsidRPr="00346AE7">
              <w:rPr>
                <w:rFonts w:hint="cs"/>
                <w:sz w:val="20"/>
                <w:szCs w:val="26"/>
                <w:rtl/>
                <w:lang w:bidi="ar-EG"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دولة قطر/سلطنة عُمان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21" w:history="1">
              <w:r w:rsidR="000A2ED4" w:rsidRPr="00346AE7">
                <w:rPr>
                  <w:rStyle w:val="Hyperlink"/>
                  <w:sz w:val="20"/>
                  <w:szCs w:val="26"/>
                </w:rPr>
                <w:t>87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 xml:space="preserve">تفويض الصلاحيات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بربادوس/بليز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22" w:history="1">
              <w:r w:rsidR="000A2ED4" w:rsidRPr="00346AE7">
                <w:rPr>
                  <w:rStyle w:val="Hyperlink"/>
                  <w:sz w:val="20"/>
                  <w:szCs w:val="26"/>
                </w:rPr>
                <w:t>88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6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المجمـوعة الأولى من النصـوص المقدمـة من اللجنة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6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23" w:history="1">
              <w:r w:rsidR="000A2ED4" w:rsidRPr="00346AE7">
                <w:rPr>
                  <w:rStyle w:val="Hyperlink"/>
                  <w:sz w:val="20"/>
                  <w:szCs w:val="26"/>
                </w:rPr>
                <w:t>89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 xml:space="preserve">تصويت بالوكالة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جمهورية موريشيوس - جمهورية جنوب إفريقيا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24" w:history="1">
              <w:r w:rsidR="000A2ED4" w:rsidRPr="00346AE7">
                <w:rPr>
                  <w:rStyle w:val="Hyperlink"/>
                  <w:sz w:val="20"/>
                  <w:szCs w:val="26"/>
                </w:rPr>
                <w:t>90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AB0F85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 xml:space="preserve">تصويت بالوكالة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ساموا - نيوزيلندا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25" w:history="1">
              <w:r w:rsidR="000A2ED4" w:rsidRPr="00346AE7">
                <w:rPr>
                  <w:rStyle w:val="Hyperlink"/>
                  <w:sz w:val="20"/>
                  <w:szCs w:val="26"/>
                </w:rPr>
                <w:t>91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lang w:val="es-ES_tradnl"/>
              </w:rPr>
            </w:pPr>
            <w:r w:rsidRPr="00346AE7">
              <w:rPr>
                <w:sz w:val="20"/>
                <w:szCs w:val="26"/>
                <w:rtl/>
                <w:lang w:val="es-ES_tradnl"/>
              </w:rPr>
              <w:t>عدد من الدول الأعضاء</w:t>
            </w:r>
            <w:r w:rsidRPr="000A2ED4">
              <w:rPr>
                <w:rStyle w:val="FootnoteReference"/>
              </w:rPr>
              <w:footnoteReference w:id="2"/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  <w:lang w:bidi="ar-EG"/>
              </w:rPr>
              <w:t>مقترحات بشأن أعمال المؤتمر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26" w:history="1">
              <w:r w:rsidR="000A2ED4" w:rsidRPr="00346AE7">
                <w:rPr>
                  <w:rStyle w:val="Hyperlink"/>
                  <w:sz w:val="20"/>
                  <w:szCs w:val="26"/>
                </w:rPr>
                <w:t>92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5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المجمـوعة الثانية من النصـوص المقدمـة من اللجنة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5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27" w:history="1">
              <w:r w:rsidR="000A2ED4" w:rsidRPr="00346AE7">
                <w:rPr>
                  <w:rStyle w:val="Hyperlink"/>
                  <w:sz w:val="20"/>
                  <w:szCs w:val="26"/>
                </w:rPr>
                <w:t>93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محضر حفل الافتتاح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28" w:history="1">
              <w:r w:rsidR="000A2ED4" w:rsidRPr="00346AE7">
                <w:rPr>
                  <w:rStyle w:val="Hyperlink"/>
                  <w:sz w:val="20"/>
                  <w:szCs w:val="26"/>
                </w:rPr>
                <w:t>94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محضر الجلسة العامة الأولى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29" w:history="1">
              <w:r w:rsidR="000A2ED4" w:rsidRPr="00346AE7">
                <w:rPr>
                  <w:rStyle w:val="Hyperlink"/>
                  <w:sz w:val="20"/>
                  <w:szCs w:val="26"/>
                </w:rPr>
                <w:t>95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محضر الجلسة العامة الثانية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30" w:history="1">
              <w:r w:rsidR="000A2ED4" w:rsidRPr="00346AE7">
                <w:rPr>
                  <w:rStyle w:val="Hyperlink"/>
                  <w:sz w:val="20"/>
                  <w:szCs w:val="26"/>
                </w:rPr>
                <w:t>96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محضر الجلسة العامة الثالثة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31" w:history="1">
              <w:r w:rsidR="000A2ED4" w:rsidRPr="00346AE7">
                <w:rPr>
                  <w:rStyle w:val="Hyperlink"/>
                  <w:sz w:val="20"/>
                  <w:szCs w:val="26"/>
                </w:rPr>
                <w:t>97(Rev.1)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محضر الجلسة العامة الرابعة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32" w:history="1">
              <w:r w:rsidR="000A2ED4" w:rsidRPr="00346AE7">
                <w:rPr>
                  <w:rStyle w:val="Hyperlink"/>
                  <w:sz w:val="20"/>
                  <w:szCs w:val="26"/>
                </w:rPr>
                <w:t>98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محضر الجلسة العامة الخامسة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33" w:history="1">
              <w:r w:rsidR="000A2ED4" w:rsidRPr="00346AE7">
                <w:rPr>
                  <w:rStyle w:val="Hyperlink"/>
                  <w:sz w:val="20"/>
                  <w:szCs w:val="26"/>
                </w:rPr>
                <w:t>99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محضر الجلسة العامة السادسة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34" w:history="1">
              <w:r w:rsidR="000A2ED4" w:rsidRPr="00346AE7">
                <w:rPr>
                  <w:rStyle w:val="Hyperlink"/>
                  <w:sz w:val="20"/>
                  <w:szCs w:val="26"/>
                </w:rPr>
                <w:t>100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6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  <w:rtl/>
                <w:lang w:bidi="ar-EG"/>
              </w:rPr>
            </w:pPr>
            <w:r w:rsidRPr="00346AE7">
              <w:rPr>
                <w:color w:val="000000"/>
                <w:sz w:val="20"/>
                <w:szCs w:val="26"/>
                <w:rtl/>
                <w:lang w:bidi="ar-EG"/>
              </w:rPr>
              <w:t xml:space="preserve">تقرير من رئيس اللجنة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6</w:t>
            </w:r>
            <w:r w:rsidR="005922D3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الجلسة العامة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35" w:history="1">
              <w:r w:rsidR="000A2ED4" w:rsidRPr="00346AE7">
                <w:rPr>
                  <w:rStyle w:val="Hyperlink"/>
                  <w:sz w:val="20"/>
                  <w:szCs w:val="26"/>
                </w:rPr>
                <w:t>101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محضر الجلسة العامة السابعة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36" w:history="1">
              <w:r w:rsidR="000A2ED4" w:rsidRPr="00346AE7">
                <w:rPr>
                  <w:rStyle w:val="Hyperlink"/>
                  <w:sz w:val="20"/>
                  <w:szCs w:val="26"/>
                </w:rPr>
                <w:t>102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محضر الجلسة العامة الثامنة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37" w:history="1">
              <w:r w:rsidR="000A2ED4" w:rsidRPr="00346AE7">
                <w:rPr>
                  <w:rStyle w:val="Hyperlink"/>
                  <w:sz w:val="20"/>
                  <w:szCs w:val="26"/>
                </w:rPr>
                <w:t>103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محضر الجلسة العامة التاسعة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38" w:history="1">
              <w:r w:rsidR="000A2ED4" w:rsidRPr="00346AE7">
                <w:rPr>
                  <w:rStyle w:val="Hyperlink"/>
                  <w:sz w:val="20"/>
                  <w:szCs w:val="26"/>
                </w:rPr>
                <w:t>104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6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المجمـوعة الثانية من النصـوص المقدمـة من اللجنة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6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39" w:history="1">
              <w:r w:rsidR="000A2ED4" w:rsidRPr="00346AE7">
                <w:rPr>
                  <w:rStyle w:val="Hyperlink"/>
                  <w:sz w:val="20"/>
                  <w:szCs w:val="26"/>
                </w:rPr>
                <w:t>105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5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المجمـوعة الثالثة من النصـوص المقدمـة من اللجنة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5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40" w:history="1">
              <w:r w:rsidR="000A2ED4" w:rsidRPr="00346AE7">
                <w:rPr>
                  <w:rStyle w:val="Hyperlink"/>
                  <w:sz w:val="20"/>
                  <w:szCs w:val="26"/>
                </w:rPr>
                <w:t>106(Rev.4)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2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</w:t>
            </w:r>
            <w:r w:rsidRPr="00346AE7">
              <w:rPr>
                <w:color w:val="000000"/>
                <w:sz w:val="20"/>
                <w:szCs w:val="26"/>
                <w:rtl/>
                <w:lang w:bidi="ar-EG"/>
              </w:rPr>
              <w:t xml:space="preserve">تقرير </w:t>
            </w:r>
            <w:r w:rsidRPr="00346AE7">
              <w:rPr>
                <w:color w:val="000000"/>
                <w:sz w:val="20"/>
                <w:szCs w:val="26"/>
                <w:rtl/>
              </w:rPr>
              <w:t xml:space="preserve">الختامي </w:t>
            </w:r>
            <w:r w:rsidRPr="00346AE7">
              <w:rPr>
                <w:color w:val="000000"/>
                <w:sz w:val="20"/>
                <w:szCs w:val="26"/>
                <w:rtl/>
                <w:lang w:bidi="ar-EG"/>
              </w:rPr>
              <w:t xml:space="preserve">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2</w:t>
            </w:r>
            <w:r w:rsidRPr="00346AE7">
              <w:rPr>
                <w:color w:val="000000"/>
                <w:sz w:val="20"/>
                <w:szCs w:val="26"/>
                <w:rtl/>
                <w:lang w:bidi="ar-EG"/>
              </w:rPr>
              <w:t xml:space="preserve"> إلى الجلسة العامة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(أوراق الاعتماد)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41" w:history="1">
              <w:r w:rsidR="000A2ED4" w:rsidRPr="00346AE7">
                <w:rPr>
                  <w:rStyle w:val="Hyperlink"/>
                  <w:sz w:val="20"/>
                  <w:szCs w:val="26"/>
                </w:rPr>
                <w:t>107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B.1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الأولى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42" w:history="1">
              <w:r w:rsidR="000A2ED4" w:rsidRPr="00346AE7">
                <w:rPr>
                  <w:rStyle w:val="Hyperlink"/>
                  <w:sz w:val="20"/>
                  <w:szCs w:val="26"/>
                </w:rPr>
                <w:t>108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B.2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الثانية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43" w:history="1">
              <w:r w:rsidR="000A2ED4" w:rsidRPr="00346AE7">
                <w:rPr>
                  <w:rStyle w:val="Hyperlink"/>
                  <w:sz w:val="20"/>
                  <w:szCs w:val="26"/>
                </w:rPr>
                <w:t>109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5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المجمـوعة </w:t>
            </w:r>
            <w:r w:rsidR="005922D3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الرابعة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من النصـوص المقدمـة من اللجنة </w:t>
            </w:r>
            <w:r w:rsidR="005922D3">
              <w:rPr>
                <w:color w:val="000000"/>
                <w:sz w:val="20"/>
                <w:szCs w:val="26"/>
                <w:lang w:val="en-GB"/>
              </w:rPr>
              <w:t>5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44" w:history="1">
              <w:r w:rsidR="000A2ED4" w:rsidRPr="00346AE7">
                <w:rPr>
                  <w:rStyle w:val="Hyperlink"/>
                  <w:sz w:val="20"/>
                  <w:szCs w:val="26"/>
                </w:rPr>
                <w:t>110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6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المجمـوعة الثالثة من النصـوص المقدمـة من اللجنة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6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45" w:history="1">
              <w:r w:rsidR="000A2ED4" w:rsidRPr="00346AE7">
                <w:rPr>
                  <w:rStyle w:val="Hyperlink"/>
                  <w:sz w:val="20"/>
                  <w:szCs w:val="26"/>
                </w:rPr>
                <w:t>111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>فريق العمل التابع للجلسة العامة</w:t>
            </w:r>
          </w:p>
        </w:tc>
        <w:tc>
          <w:tcPr>
            <w:tcW w:w="5949" w:type="dxa"/>
            <w:vAlign w:val="center"/>
          </w:tcPr>
          <w:p w:rsidR="000A2ED4" w:rsidRPr="000A2ED4" w:rsidRDefault="000A2ED4" w:rsidP="004A4C3D">
            <w:pPr>
              <w:spacing w:before="60" w:after="60" w:line="260" w:lineRule="exact"/>
              <w:rPr>
                <w:color w:val="000000"/>
                <w:spacing w:val="-2"/>
                <w:sz w:val="20"/>
                <w:szCs w:val="26"/>
              </w:rPr>
            </w:pPr>
            <w:r w:rsidRPr="000A2ED4">
              <w:rPr>
                <w:rFonts w:hint="cs"/>
                <w:color w:val="000000"/>
                <w:spacing w:val="-2"/>
                <w:sz w:val="20"/>
                <w:szCs w:val="26"/>
                <w:rtl/>
                <w:lang w:bidi="ar-EG"/>
              </w:rPr>
              <w:t>المجمـوعة الأولى من النصـوص المقدمـة من فريق العمل التابع للجلسة العامة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46" w:history="1">
              <w:r w:rsidR="000A2ED4" w:rsidRPr="00346AE7">
                <w:rPr>
                  <w:rStyle w:val="Hyperlink"/>
                  <w:sz w:val="20"/>
                  <w:szCs w:val="26"/>
                </w:rPr>
                <w:t>112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6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المجمـوعة الرابعة من النصـوص المقدمـة من اللجنة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6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47" w:history="1">
              <w:r w:rsidR="000A2ED4" w:rsidRPr="00346AE7">
                <w:rPr>
                  <w:rStyle w:val="Hyperlink"/>
                  <w:sz w:val="20"/>
                  <w:szCs w:val="26"/>
                </w:rPr>
                <w:t>113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B.3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الثالثة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48" w:history="1">
              <w:r w:rsidR="000A2ED4" w:rsidRPr="00346AE7">
                <w:rPr>
                  <w:rStyle w:val="Hyperlink"/>
                  <w:sz w:val="20"/>
                  <w:szCs w:val="26"/>
                </w:rPr>
                <w:t>114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محضر الجلسة العامة العاشرة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49" w:history="1">
              <w:r w:rsidR="000A2ED4" w:rsidRPr="00346AE7">
                <w:rPr>
                  <w:rStyle w:val="Hyperlink"/>
                  <w:sz w:val="20"/>
                  <w:szCs w:val="26"/>
                </w:rPr>
                <w:t>115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>الجلسة العامة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الأولى من النصـوص المقدمـة من الجلسة العامة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50" w:history="1">
              <w:r w:rsidR="000A2ED4" w:rsidRPr="00346AE7">
                <w:rPr>
                  <w:rStyle w:val="Hyperlink"/>
                  <w:sz w:val="20"/>
                  <w:szCs w:val="26"/>
                </w:rPr>
                <w:t>116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R.1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الأولى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51" w:history="1">
              <w:r w:rsidR="000A2ED4" w:rsidRPr="00346AE7">
                <w:rPr>
                  <w:rStyle w:val="Hyperlink"/>
                  <w:sz w:val="20"/>
                  <w:szCs w:val="26"/>
                </w:rPr>
                <w:t>117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  <w:rtl/>
                <w:lang w:bidi="ar-EG"/>
              </w:rPr>
            </w:pPr>
            <w:r w:rsidRPr="00346AE7">
              <w:rPr>
                <w:color w:val="000000"/>
                <w:sz w:val="20"/>
                <w:szCs w:val="26"/>
              </w:rPr>
              <w:t>B.4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- المجمـوعة الرابعة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52" w:history="1">
              <w:r w:rsidR="000A2ED4" w:rsidRPr="00346AE7">
                <w:rPr>
                  <w:rStyle w:val="Hyperlink"/>
                  <w:sz w:val="20"/>
                  <w:szCs w:val="26"/>
                </w:rPr>
                <w:t>118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5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المجمـوعة الخامسة من النصـوص المقدمـة من اللجنة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5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53" w:history="1">
              <w:r w:rsidR="000A2ED4" w:rsidRPr="00346AE7">
                <w:rPr>
                  <w:rStyle w:val="Hyperlink"/>
                  <w:sz w:val="20"/>
                  <w:szCs w:val="26"/>
                </w:rPr>
                <w:t>119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5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مذكرة من رئيس اللجنة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5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رئيس اللجنة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6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6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54" w:history="1">
              <w:r w:rsidR="000A2ED4" w:rsidRPr="00346AE7">
                <w:rPr>
                  <w:rStyle w:val="Hyperlink"/>
                  <w:sz w:val="20"/>
                  <w:szCs w:val="26"/>
                </w:rPr>
                <w:t>120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>فريق العمل التابع للجلسة العامة</w:t>
            </w:r>
          </w:p>
        </w:tc>
        <w:tc>
          <w:tcPr>
            <w:tcW w:w="5949" w:type="dxa"/>
            <w:vAlign w:val="center"/>
          </w:tcPr>
          <w:p w:rsidR="000A2ED4" w:rsidRPr="00CF662C" w:rsidRDefault="000A2ED4" w:rsidP="004A4C3D">
            <w:pPr>
              <w:spacing w:before="60" w:after="60" w:line="260" w:lineRule="exact"/>
              <w:rPr>
                <w:color w:val="000000"/>
                <w:spacing w:val="-2"/>
                <w:sz w:val="20"/>
                <w:szCs w:val="26"/>
              </w:rPr>
            </w:pPr>
            <w:r w:rsidRPr="00CF662C">
              <w:rPr>
                <w:rFonts w:hint="cs"/>
                <w:color w:val="000000"/>
                <w:spacing w:val="-2"/>
                <w:sz w:val="20"/>
                <w:szCs w:val="26"/>
                <w:rtl/>
                <w:lang w:bidi="ar-EG"/>
              </w:rPr>
              <w:t>المجمـوعة الثانية من النصـوص المقدمـة من فريق العمل التابع للجلسة العامة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55" w:history="1">
              <w:r w:rsidR="000A2ED4" w:rsidRPr="00346AE7">
                <w:rPr>
                  <w:rStyle w:val="Hyperlink"/>
                  <w:sz w:val="20"/>
                  <w:szCs w:val="26"/>
                </w:rPr>
                <w:t>121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B.5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الخامسة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56" w:history="1">
              <w:r w:rsidR="000A2ED4" w:rsidRPr="00346AE7">
                <w:rPr>
                  <w:rStyle w:val="Hyperlink"/>
                  <w:sz w:val="20"/>
                  <w:szCs w:val="26"/>
                </w:rPr>
                <w:t>122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5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المجمـوعة السادسة من النصـوص المقدمـة من اللجنة </w:t>
            </w:r>
            <w:r w:rsidRPr="00346AE7">
              <w:rPr>
                <w:rFonts w:hint="cs"/>
                <w:color w:val="000000"/>
                <w:sz w:val="20"/>
                <w:szCs w:val="26"/>
                <w:lang w:val="en-GB"/>
              </w:rPr>
              <w:t>5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57" w:history="1">
              <w:r w:rsidR="000A2ED4" w:rsidRPr="00346AE7">
                <w:rPr>
                  <w:rStyle w:val="Hyperlink"/>
                  <w:sz w:val="20"/>
                  <w:szCs w:val="26"/>
                </w:rPr>
                <w:t>123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5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المجمـوعة السابعة من النصـوص المقدمـة من اللجنة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5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58" w:history="1">
              <w:r w:rsidR="000A2ED4" w:rsidRPr="00346AE7">
                <w:rPr>
                  <w:rStyle w:val="Hyperlink"/>
                  <w:sz w:val="20"/>
                  <w:szCs w:val="26"/>
                </w:rPr>
                <w:t>124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6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مذكرة من رئيس اللجنة</w:t>
            </w:r>
            <w:r w:rsidRPr="00346AE7">
              <w:rPr>
                <w:rFonts w:hint="eastAsia"/>
                <w:color w:val="000000"/>
                <w:sz w:val="20"/>
                <w:szCs w:val="26"/>
                <w:rtl/>
                <w:lang w:bidi="ar-EG"/>
              </w:rPr>
              <w:t> 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6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رئيس اللجنة</w:t>
            </w:r>
            <w:r w:rsidRPr="00346AE7">
              <w:rPr>
                <w:rFonts w:hint="eastAsia"/>
                <w:color w:val="000000"/>
                <w:sz w:val="20"/>
                <w:szCs w:val="26"/>
                <w:rtl/>
                <w:lang w:bidi="ar-EG"/>
              </w:rPr>
              <w:t> 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5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5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59" w:history="1">
              <w:r w:rsidR="000A2ED4" w:rsidRPr="00346AE7">
                <w:rPr>
                  <w:rStyle w:val="Hyperlink"/>
                  <w:sz w:val="20"/>
                  <w:szCs w:val="26"/>
                </w:rPr>
                <w:t>125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6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المجمـوعة الخامسة من النصـوص المقدمـة من اللجنة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6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60" w:history="1">
              <w:r w:rsidR="000A2ED4" w:rsidRPr="00346AE7">
                <w:rPr>
                  <w:rStyle w:val="Hyperlink"/>
                  <w:sz w:val="20"/>
                  <w:szCs w:val="26"/>
                </w:rPr>
                <w:t>126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>فريق العمل التابع للجلسة العامة</w:t>
            </w:r>
          </w:p>
        </w:tc>
        <w:tc>
          <w:tcPr>
            <w:tcW w:w="5949" w:type="dxa"/>
            <w:vAlign w:val="center"/>
          </w:tcPr>
          <w:p w:rsidR="000A2ED4" w:rsidRPr="002E55F2" w:rsidRDefault="000A2ED4" w:rsidP="004A4C3D">
            <w:pPr>
              <w:spacing w:before="60" w:after="60" w:line="260" w:lineRule="exact"/>
              <w:rPr>
                <w:color w:val="000000"/>
                <w:spacing w:val="-2"/>
                <w:sz w:val="20"/>
                <w:szCs w:val="26"/>
              </w:rPr>
            </w:pPr>
            <w:r w:rsidRPr="002E55F2">
              <w:rPr>
                <w:rFonts w:hint="cs"/>
                <w:color w:val="000000"/>
                <w:spacing w:val="-2"/>
                <w:sz w:val="20"/>
                <w:szCs w:val="26"/>
                <w:rtl/>
                <w:lang w:bidi="ar-EG"/>
              </w:rPr>
              <w:t>المجمـوعة الثالثة من النصـوص المقدمـة من فريق العمل التابع للجلسة العامة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61" w:history="1">
              <w:r w:rsidR="000A2ED4" w:rsidRPr="00346AE7">
                <w:rPr>
                  <w:rStyle w:val="Hyperlink"/>
                  <w:sz w:val="20"/>
                  <w:szCs w:val="26"/>
                </w:rPr>
                <w:t>127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B.6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السادسة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62" w:history="1">
              <w:r w:rsidR="000A2ED4" w:rsidRPr="00346AE7">
                <w:rPr>
                  <w:rStyle w:val="Hyperlink"/>
                  <w:sz w:val="20"/>
                  <w:szCs w:val="26"/>
                </w:rPr>
                <w:t>128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B.7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السابعة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63" w:history="1">
              <w:r w:rsidR="000A2ED4" w:rsidRPr="00346AE7">
                <w:rPr>
                  <w:rStyle w:val="Hyperlink"/>
                  <w:sz w:val="20"/>
                  <w:szCs w:val="26"/>
                </w:rPr>
                <w:t>129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3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تقرير من رئيس اللجنة </w:t>
            </w:r>
            <w:r w:rsidRPr="00346AE7">
              <w:rPr>
                <w:color w:val="000000"/>
                <w:sz w:val="20"/>
                <w:szCs w:val="26"/>
              </w:rPr>
              <w:t>3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الجلسة العامة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64" w:history="1">
              <w:r w:rsidR="000A2ED4" w:rsidRPr="00346AE7">
                <w:rPr>
                  <w:rStyle w:val="Hyperlink"/>
                  <w:sz w:val="20"/>
                  <w:szCs w:val="26"/>
                </w:rPr>
                <w:t>130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>الرئيس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مذكرة من رئيس</w:t>
            </w:r>
            <w:r w:rsidRPr="00346AE7">
              <w:rPr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المؤتمر - </w:t>
            </w:r>
            <w:r w:rsidRPr="00346AE7">
              <w:rPr>
                <w:color w:val="000000"/>
                <w:sz w:val="20"/>
                <w:szCs w:val="26"/>
                <w:rtl/>
                <w:lang w:bidi="ar-EG"/>
              </w:rPr>
              <w:t>المراقبون الذين لا يشاركون بصفة استشارية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65" w:history="1">
              <w:r w:rsidR="000A2ED4" w:rsidRPr="00346AE7">
                <w:rPr>
                  <w:rStyle w:val="Hyperlink"/>
                  <w:sz w:val="20"/>
                  <w:szCs w:val="26"/>
                </w:rPr>
                <w:t>131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</w:rPr>
              <w:t>محضر الجلسة العامة الحادية عشرة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66" w:history="1">
              <w:r w:rsidR="000A2ED4" w:rsidRPr="00346AE7">
                <w:rPr>
                  <w:rStyle w:val="Hyperlink"/>
                  <w:sz w:val="20"/>
                  <w:szCs w:val="26"/>
                </w:rPr>
                <w:t>132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z w:val="20"/>
                <w:szCs w:val="26"/>
              </w:rPr>
              <w:t>6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المجمـوعة السادسة من النصـوص المقدمـة من اللجنة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6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67" w:history="1">
              <w:r w:rsidR="000A2ED4" w:rsidRPr="00346AE7">
                <w:rPr>
                  <w:rStyle w:val="Hyperlink"/>
                  <w:sz w:val="20"/>
                  <w:szCs w:val="26"/>
                </w:rPr>
                <w:t>133</w:t>
              </w:r>
            </w:hyperlink>
          </w:p>
        </w:tc>
        <w:tc>
          <w:tcPr>
            <w:tcW w:w="1187" w:type="dxa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B.8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الثامنة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68" w:history="1">
              <w:r w:rsidR="000A2ED4" w:rsidRPr="00346AE7">
                <w:rPr>
                  <w:rStyle w:val="Hyperlink"/>
                  <w:sz w:val="20"/>
                  <w:szCs w:val="26"/>
                </w:rPr>
                <w:t>134</w:t>
              </w:r>
            </w:hyperlink>
          </w:p>
        </w:tc>
        <w:tc>
          <w:tcPr>
            <w:tcW w:w="1187" w:type="dxa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B.9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التاسعة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69" w:history="1">
              <w:r w:rsidR="000A2ED4" w:rsidRPr="00346AE7">
                <w:rPr>
                  <w:rStyle w:val="Hyperlink"/>
                  <w:sz w:val="20"/>
                  <w:szCs w:val="26"/>
                </w:rPr>
                <w:t>135</w:t>
              </w:r>
            </w:hyperlink>
          </w:p>
        </w:tc>
        <w:tc>
          <w:tcPr>
            <w:tcW w:w="1187" w:type="dxa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B.10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العاشرة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70" w:history="1">
              <w:r w:rsidR="000A2ED4" w:rsidRPr="00346AE7">
                <w:rPr>
                  <w:rStyle w:val="Hyperlink"/>
                  <w:sz w:val="20"/>
                  <w:szCs w:val="26"/>
                </w:rPr>
                <w:t>136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  <w:lang w:bidi="ar-EG"/>
              </w:rPr>
              <w:t xml:space="preserve">فريق </w:t>
            </w:r>
            <w:r w:rsidRPr="00346AE7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ال</w:t>
            </w:r>
            <w:r w:rsidRPr="00346AE7">
              <w:rPr>
                <w:spacing w:val="-4"/>
                <w:sz w:val="20"/>
                <w:szCs w:val="26"/>
                <w:rtl/>
                <w:lang w:bidi="ar-EG"/>
              </w:rPr>
              <w:t xml:space="preserve">عمل </w:t>
            </w:r>
            <w:r w:rsidRPr="00346AE7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ال</w:t>
            </w:r>
            <w:r w:rsidRPr="00346AE7">
              <w:rPr>
                <w:spacing w:val="-4"/>
                <w:sz w:val="20"/>
                <w:szCs w:val="26"/>
                <w:rtl/>
                <w:lang w:bidi="ar-EG"/>
              </w:rPr>
              <w:t>تابع للجلسة العامة</w:t>
            </w:r>
          </w:p>
        </w:tc>
        <w:tc>
          <w:tcPr>
            <w:tcW w:w="5949" w:type="dxa"/>
            <w:vAlign w:val="center"/>
          </w:tcPr>
          <w:p w:rsidR="000A2ED4" w:rsidRPr="000A2ED4" w:rsidRDefault="000A2ED4" w:rsidP="004A4C3D">
            <w:pPr>
              <w:spacing w:before="60" w:after="60" w:line="260" w:lineRule="exact"/>
              <w:rPr>
                <w:color w:val="000000"/>
                <w:spacing w:val="-2"/>
                <w:sz w:val="20"/>
                <w:szCs w:val="26"/>
              </w:rPr>
            </w:pPr>
            <w:r w:rsidRPr="000A2ED4">
              <w:rPr>
                <w:rFonts w:hint="cs"/>
                <w:color w:val="000000"/>
                <w:spacing w:val="-2"/>
                <w:sz w:val="20"/>
                <w:szCs w:val="26"/>
                <w:rtl/>
                <w:lang w:bidi="ar-EG"/>
              </w:rPr>
              <w:t>المجمـوعة الرابعة من النصـوص المقدمـة من فريق العمل التابع للجلسة العامة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71" w:history="1">
              <w:r w:rsidR="000A2ED4" w:rsidRPr="00346AE7">
                <w:rPr>
                  <w:rStyle w:val="Hyperlink"/>
                  <w:sz w:val="20"/>
                  <w:szCs w:val="26"/>
                </w:rPr>
                <w:t>137</w:t>
              </w:r>
            </w:hyperlink>
          </w:p>
        </w:tc>
        <w:tc>
          <w:tcPr>
            <w:tcW w:w="1187" w:type="dxa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B.11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الحادية عشرة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72" w:history="1">
              <w:r w:rsidR="000A2ED4" w:rsidRPr="00346AE7">
                <w:rPr>
                  <w:rStyle w:val="Hyperlink"/>
                  <w:sz w:val="20"/>
                  <w:szCs w:val="26"/>
                </w:rPr>
                <w:t>138</w:t>
              </w:r>
            </w:hyperlink>
          </w:p>
        </w:tc>
        <w:tc>
          <w:tcPr>
            <w:tcW w:w="1187" w:type="dxa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B.12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الثانية عشرة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73" w:history="1">
              <w:r w:rsidR="000A2ED4" w:rsidRPr="00346AE7">
                <w:rPr>
                  <w:rStyle w:val="Hyperlink"/>
                  <w:sz w:val="20"/>
                  <w:szCs w:val="26"/>
                </w:rPr>
                <w:t>139</w:t>
              </w:r>
            </w:hyperlink>
          </w:p>
        </w:tc>
        <w:tc>
          <w:tcPr>
            <w:tcW w:w="1187" w:type="dxa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B.13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الثالثة عشرة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74" w:history="1">
              <w:r w:rsidR="000A2ED4" w:rsidRPr="00346AE7">
                <w:rPr>
                  <w:rStyle w:val="Hyperlink"/>
                  <w:sz w:val="20"/>
                  <w:szCs w:val="26"/>
                </w:rPr>
                <w:t>140</w:t>
              </w:r>
            </w:hyperlink>
          </w:p>
        </w:tc>
        <w:tc>
          <w:tcPr>
            <w:tcW w:w="1187" w:type="dxa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0A2ED4" w:rsidRDefault="000A2ED4" w:rsidP="004A4C3D">
            <w:pPr>
              <w:spacing w:before="60" w:after="60" w:line="260" w:lineRule="exact"/>
              <w:rPr>
                <w:color w:val="000000"/>
                <w:spacing w:val="-4"/>
                <w:sz w:val="20"/>
                <w:szCs w:val="26"/>
              </w:rPr>
            </w:pPr>
            <w:r w:rsidRPr="000A2ED4">
              <w:rPr>
                <w:color w:val="000000"/>
                <w:spacing w:val="-4"/>
                <w:sz w:val="20"/>
                <w:szCs w:val="26"/>
              </w:rPr>
              <w:t>B.14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 - 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bidi="ar-EG"/>
              </w:rPr>
              <w:t>المجمـوعة الرابعة لثالثة عشرة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175" w:history="1">
              <w:r w:rsidR="000A2ED4" w:rsidRPr="00346AE7">
                <w:rPr>
                  <w:rStyle w:val="Hyperlink"/>
                  <w:sz w:val="20"/>
                  <w:szCs w:val="26"/>
                </w:rPr>
                <w:t>141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z w:val="20"/>
                <w:szCs w:val="26"/>
              </w:rPr>
              <w:t>5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المجمـوعة الثامنة من النصـوص المقدمـة من اللجنة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5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لجنـة الصياغـ</w:t>
            </w:r>
            <w:r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76" w:history="1">
              <w:r w:rsidR="000A2ED4" w:rsidRPr="00346AE7">
                <w:rPr>
                  <w:rStyle w:val="Hyperlink"/>
                  <w:sz w:val="20"/>
                  <w:szCs w:val="26"/>
                </w:rPr>
                <w:t>142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z w:val="20"/>
                <w:szCs w:val="26"/>
              </w:rPr>
              <w:t>6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المجمـوعة السابعة من النصـوص المقدمـة من اللجنة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6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77" w:history="1">
              <w:r w:rsidR="000A2ED4" w:rsidRPr="00346AE7">
                <w:rPr>
                  <w:rStyle w:val="Hyperlink"/>
                  <w:sz w:val="20"/>
                  <w:szCs w:val="26"/>
                </w:rPr>
                <w:t>143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  <w:lang w:bidi="ar-EG"/>
              </w:rPr>
              <w:t>فريق العمل التابع للجلسة العامة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تقرير رئيس فريق العمل التابع للجلسة العامة إلى الجلسة العامة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78" w:history="1">
              <w:r w:rsidR="000A2ED4" w:rsidRPr="00346AE7">
                <w:rPr>
                  <w:rStyle w:val="Hyperlink"/>
                  <w:sz w:val="20"/>
                  <w:szCs w:val="26"/>
                </w:rPr>
                <w:t>144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z w:val="20"/>
                <w:szCs w:val="26"/>
              </w:rPr>
              <w:t>6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المجمـوعة الثامنة من النصـوص المقدمـة من اللجنة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6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79" w:history="1">
              <w:r w:rsidR="000A2ED4" w:rsidRPr="00346AE7">
                <w:rPr>
                  <w:rStyle w:val="Hyperlink"/>
                  <w:sz w:val="20"/>
                  <w:szCs w:val="26"/>
                </w:rPr>
                <w:t>145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z w:val="20"/>
                <w:szCs w:val="26"/>
              </w:rPr>
              <w:t>6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المجمـوعة التاسعة من النصـوص المقدمـة من اللجنة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6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80" w:history="1">
              <w:r w:rsidR="000A2ED4" w:rsidRPr="00346AE7">
                <w:rPr>
                  <w:rStyle w:val="Hyperlink"/>
                  <w:sz w:val="20"/>
                  <w:szCs w:val="26"/>
                </w:rPr>
                <w:t>146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  <w:lang w:bidi="ar-EG"/>
              </w:rPr>
              <w:t>فريق العمل التابع للجلسة العامة</w:t>
            </w:r>
          </w:p>
        </w:tc>
        <w:tc>
          <w:tcPr>
            <w:tcW w:w="5949" w:type="dxa"/>
            <w:vAlign w:val="center"/>
          </w:tcPr>
          <w:p w:rsidR="000A2ED4" w:rsidRPr="000A2ED4" w:rsidRDefault="000A2ED4" w:rsidP="004A4C3D">
            <w:pPr>
              <w:spacing w:before="60" w:after="60" w:line="260" w:lineRule="exact"/>
              <w:rPr>
                <w:color w:val="000000"/>
                <w:spacing w:val="-4"/>
                <w:sz w:val="20"/>
                <w:szCs w:val="26"/>
              </w:rPr>
            </w:pP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bidi="ar-EG"/>
              </w:rPr>
              <w:t>المجمـوعة الخامسة من النصـوص المقدمـة من فريق العمل التابع للجلسة العامة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81" w:history="1">
              <w:r w:rsidR="000A2ED4" w:rsidRPr="00346AE7">
                <w:rPr>
                  <w:rStyle w:val="Hyperlink"/>
                  <w:sz w:val="20"/>
                  <w:szCs w:val="26"/>
                </w:rPr>
                <w:t>147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>مراسم التوقيع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82" w:history="1">
              <w:r w:rsidR="000A2ED4" w:rsidRPr="00346AE7">
                <w:rPr>
                  <w:rStyle w:val="Hyperlink"/>
                  <w:sz w:val="20"/>
                  <w:szCs w:val="26"/>
                </w:rPr>
                <w:t>148</w:t>
              </w:r>
            </w:hyperlink>
          </w:p>
        </w:tc>
        <w:tc>
          <w:tcPr>
            <w:tcW w:w="1187" w:type="dxa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0A2ED4" w:rsidRDefault="000A2ED4" w:rsidP="004A4C3D">
            <w:pPr>
              <w:spacing w:before="60" w:after="60" w:line="260" w:lineRule="exact"/>
              <w:rPr>
                <w:color w:val="000000"/>
                <w:spacing w:val="-4"/>
                <w:sz w:val="20"/>
                <w:szCs w:val="26"/>
              </w:rPr>
            </w:pPr>
            <w:r w:rsidRPr="000A2ED4">
              <w:rPr>
                <w:color w:val="000000"/>
                <w:spacing w:val="-4"/>
                <w:sz w:val="20"/>
                <w:szCs w:val="26"/>
              </w:rPr>
              <w:t>B.15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 - 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bidi="ar-EG"/>
              </w:rPr>
              <w:t>المجمـوعة الخامسة عشرة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83" w:history="1">
              <w:r w:rsidR="000A2ED4" w:rsidRPr="00346AE7">
                <w:rPr>
                  <w:rStyle w:val="Hyperlink"/>
                  <w:sz w:val="20"/>
                  <w:szCs w:val="26"/>
                </w:rPr>
                <w:t>149</w:t>
              </w:r>
            </w:hyperlink>
          </w:p>
        </w:tc>
        <w:tc>
          <w:tcPr>
            <w:tcW w:w="1187" w:type="dxa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0A2ED4" w:rsidRDefault="000A2ED4" w:rsidP="004A4C3D">
            <w:pPr>
              <w:spacing w:before="60" w:after="60" w:line="260" w:lineRule="exact"/>
              <w:rPr>
                <w:color w:val="000000"/>
                <w:spacing w:val="-4"/>
                <w:sz w:val="20"/>
                <w:szCs w:val="26"/>
              </w:rPr>
            </w:pPr>
            <w:r w:rsidRPr="000A2ED4">
              <w:rPr>
                <w:color w:val="000000"/>
                <w:spacing w:val="-4"/>
                <w:sz w:val="20"/>
                <w:szCs w:val="26"/>
              </w:rPr>
              <w:t>B.16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 - 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bidi="ar-EG"/>
              </w:rPr>
              <w:t>المجمـوعة السادسة عشرة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84" w:history="1">
              <w:r w:rsidR="000A2ED4" w:rsidRPr="00346AE7">
                <w:rPr>
                  <w:rStyle w:val="Hyperlink"/>
                  <w:sz w:val="20"/>
                  <w:szCs w:val="26"/>
                </w:rPr>
                <w:t>150</w:t>
              </w:r>
            </w:hyperlink>
          </w:p>
        </w:tc>
        <w:tc>
          <w:tcPr>
            <w:tcW w:w="1187" w:type="dxa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B.17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السابعة عشرة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85" w:history="1">
              <w:r w:rsidR="000A2ED4" w:rsidRPr="00346AE7">
                <w:rPr>
                  <w:rStyle w:val="Hyperlink"/>
                  <w:sz w:val="20"/>
                  <w:szCs w:val="26"/>
                </w:rPr>
                <w:t>151</w:t>
              </w:r>
            </w:hyperlink>
          </w:p>
        </w:tc>
        <w:tc>
          <w:tcPr>
            <w:tcW w:w="1187" w:type="dxa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R.2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الثانية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86" w:history="1">
              <w:r w:rsidR="000A2ED4" w:rsidRPr="00346AE7">
                <w:rPr>
                  <w:rStyle w:val="Hyperlink"/>
                  <w:sz w:val="20"/>
                  <w:szCs w:val="26"/>
                </w:rPr>
                <w:t>152</w:t>
              </w:r>
            </w:hyperlink>
          </w:p>
        </w:tc>
        <w:tc>
          <w:tcPr>
            <w:tcW w:w="1187" w:type="dxa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R.3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الثالثة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87" w:history="1">
              <w:r w:rsidR="000A2ED4" w:rsidRPr="00346AE7">
                <w:rPr>
                  <w:rStyle w:val="Hyperlink"/>
                  <w:sz w:val="20"/>
                  <w:szCs w:val="26"/>
                </w:rPr>
                <w:t>153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الأيام الأخيرة من المؤتمر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88" w:history="1">
              <w:r w:rsidR="000A2ED4" w:rsidRPr="00346AE7">
                <w:rPr>
                  <w:rStyle w:val="Hyperlink"/>
                  <w:sz w:val="20"/>
                  <w:szCs w:val="26"/>
                </w:rPr>
                <w:t>154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تعديلات على القرارين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99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و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125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89" w:history="1">
              <w:r w:rsidR="000A2ED4" w:rsidRPr="00346AE7">
                <w:rPr>
                  <w:rStyle w:val="Hyperlink"/>
                  <w:sz w:val="20"/>
                  <w:szCs w:val="26"/>
                </w:rPr>
                <w:t>155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z w:val="20"/>
                <w:szCs w:val="26"/>
              </w:rPr>
              <w:t>5</w:t>
            </w:r>
            <w:bookmarkStart w:id="1" w:name="_GoBack"/>
            <w:bookmarkEnd w:id="1"/>
          </w:p>
        </w:tc>
        <w:tc>
          <w:tcPr>
            <w:tcW w:w="5949" w:type="dxa"/>
            <w:vAlign w:val="center"/>
          </w:tcPr>
          <w:p w:rsidR="000A2ED4" w:rsidRPr="00816195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816195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تقرير من اللجنة </w:t>
            </w:r>
            <w:r w:rsidRPr="00816195">
              <w:rPr>
                <w:color w:val="000000"/>
                <w:sz w:val="20"/>
                <w:szCs w:val="26"/>
                <w:lang w:val="en-GB"/>
              </w:rPr>
              <w:t>5</w:t>
            </w:r>
            <w:r w:rsidRPr="00816195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 xml:space="preserve"> إلى الجلسة العامة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90" w:history="1">
              <w:r w:rsidR="000A2ED4" w:rsidRPr="00346AE7">
                <w:rPr>
                  <w:rStyle w:val="Hyperlink"/>
                  <w:sz w:val="20"/>
                  <w:szCs w:val="26"/>
                </w:rPr>
                <w:t>156(Rev.1)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  <w:lang w:bidi="ar-EG"/>
              </w:rPr>
              <w:t>فريق العمل التابع للجلسة العامة</w:t>
            </w:r>
          </w:p>
        </w:tc>
        <w:tc>
          <w:tcPr>
            <w:tcW w:w="5949" w:type="dxa"/>
            <w:vAlign w:val="center"/>
          </w:tcPr>
          <w:p w:rsidR="000A2ED4" w:rsidRPr="000A2ED4" w:rsidRDefault="000A2ED4" w:rsidP="004A4C3D">
            <w:pPr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val="en-GB"/>
              </w:rPr>
            </w:pP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bidi="ar-EG"/>
              </w:rPr>
              <w:t>المجمـوعة السادسة من النصـوص المقدمـة من فريق العمل التابع للجلسة العامة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91" w:history="1">
              <w:r w:rsidR="000A2ED4" w:rsidRPr="00346AE7">
                <w:rPr>
                  <w:rStyle w:val="Hyperlink"/>
                  <w:sz w:val="20"/>
                  <w:szCs w:val="26"/>
                </w:rPr>
                <w:t>157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  <w:lang w:bidi="ar-EG"/>
              </w:rPr>
              <w:t>فريق العمل التابع للجلسة العامة</w:t>
            </w:r>
          </w:p>
        </w:tc>
        <w:tc>
          <w:tcPr>
            <w:tcW w:w="5949" w:type="dxa"/>
            <w:vAlign w:val="center"/>
          </w:tcPr>
          <w:p w:rsidR="000A2ED4" w:rsidRPr="000A2ED4" w:rsidRDefault="000A2ED4" w:rsidP="004A4C3D">
            <w:pPr>
              <w:spacing w:before="60" w:after="60" w:line="260" w:lineRule="exact"/>
              <w:rPr>
                <w:color w:val="000000"/>
                <w:spacing w:val="-4"/>
                <w:sz w:val="20"/>
                <w:szCs w:val="26"/>
              </w:rPr>
            </w:pP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bidi="ar-EG"/>
              </w:rPr>
              <w:t>المجمـوعة السابعة من النصـوص المقدمـة من فريق العمل التابع للجلسة العامة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92" w:history="1">
              <w:r w:rsidR="000A2ED4" w:rsidRPr="00346AE7">
                <w:rPr>
                  <w:rStyle w:val="Hyperlink"/>
                  <w:sz w:val="20"/>
                  <w:szCs w:val="26"/>
                </w:rPr>
                <w:t>158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  <w:lang w:bidi="ar-EG"/>
              </w:rPr>
              <w:t>فريق العمل التابع للجلسة العامة</w:t>
            </w:r>
          </w:p>
        </w:tc>
        <w:tc>
          <w:tcPr>
            <w:tcW w:w="5949" w:type="dxa"/>
            <w:vAlign w:val="center"/>
          </w:tcPr>
          <w:p w:rsidR="000A2ED4" w:rsidRPr="000A2ED4" w:rsidRDefault="000A2ED4" w:rsidP="004A4C3D">
            <w:pPr>
              <w:spacing w:before="60" w:after="60" w:line="260" w:lineRule="exact"/>
              <w:rPr>
                <w:color w:val="000000"/>
                <w:spacing w:val="-4"/>
                <w:sz w:val="20"/>
                <w:szCs w:val="26"/>
              </w:rPr>
            </w:pP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bidi="ar-EG"/>
              </w:rPr>
              <w:t>المجمـوعة الثامنة من النصـوص المقدمـة من فريق العمل التابع للجلسة العامة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93" w:history="1">
              <w:r w:rsidR="000A2ED4" w:rsidRPr="00346AE7">
                <w:rPr>
                  <w:rStyle w:val="Hyperlink"/>
                  <w:sz w:val="20"/>
                  <w:szCs w:val="26"/>
                </w:rPr>
                <w:t>159</w:t>
              </w:r>
            </w:hyperlink>
          </w:p>
        </w:tc>
        <w:tc>
          <w:tcPr>
            <w:tcW w:w="1187" w:type="dxa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B.18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الثامنة عشرة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94" w:history="1">
              <w:r w:rsidR="000A2ED4" w:rsidRPr="00346AE7">
                <w:rPr>
                  <w:rStyle w:val="Hyperlink"/>
                  <w:sz w:val="20"/>
                  <w:szCs w:val="26"/>
                </w:rPr>
                <w:t>160</w:t>
              </w:r>
            </w:hyperlink>
          </w:p>
        </w:tc>
        <w:tc>
          <w:tcPr>
            <w:tcW w:w="1187" w:type="dxa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B.19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التاسعة عشرة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95" w:history="1">
              <w:r w:rsidR="000A2ED4" w:rsidRPr="00346AE7">
                <w:rPr>
                  <w:rStyle w:val="Hyperlink"/>
                  <w:sz w:val="20"/>
                  <w:szCs w:val="26"/>
                </w:rPr>
                <w:t>161(Rev.1)</w:t>
              </w:r>
            </w:hyperlink>
          </w:p>
        </w:tc>
        <w:tc>
          <w:tcPr>
            <w:tcW w:w="1187" w:type="dxa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B.20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العشرون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96" w:history="1">
              <w:r w:rsidR="000A2ED4" w:rsidRPr="00346AE7">
                <w:rPr>
                  <w:rStyle w:val="Hyperlink"/>
                  <w:sz w:val="20"/>
                  <w:szCs w:val="26"/>
                </w:rPr>
                <w:t>162</w:t>
              </w:r>
            </w:hyperlink>
          </w:p>
        </w:tc>
        <w:tc>
          <w:tcPr>
            <w:tcW w:w="1187" w:type="dxa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0A2ED4" w:rsidRDefault="000A2ED4" w:rsidP="004A4C3D">
            <w:pPr>
              <w:spacing w:before="60" w:after="60" w:line="260" w:lineRule="exact"/>
              <w:rPr>
                <w:color w:val="000000"/>
                <w:spacing w:val="-4"/>
                <w:sz w:val="20"/>
                <w:szCs w:val="26"/>
              </w:rPr>
            </w:pPr>
            <w:r w:rsidRPr="000A2ED4">
              <w:rPr>
                <w:color w:val="000000"/>
                <w:spacing w:val="-4"/>
                <w:sz w:val="20"/>
                <w:szCs w:val="26"/>
              </w:rPr>
              <w:t>B.21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 - 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bidi="ar-EG"/>
              </w:rPr>
              <w:t>المجمـوعة الحادية والعشرون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97" w:history="1">
              <w:r w:rsidR="000A2ED4" w:rsidRPr="00346AE7">
                <w:rPr>
                  <w:rStyle w:val="Hyperlink"/>
                  <w:sz w:val="20"/>
                  <w:szCs w:val="26"/>
                </w:rPr>
                <w:t>163(Rev.1)</w:t>
              </w:r>
            </w:hyperlink>
          </w:p>
        </w:tc>
        <w:tc>
          <w:tcPr>
            <w:tcW w:w="1187" w:type="dxa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0A2ED4" w:rsidRDefault="000A2ED4" w:rsidP="004A4C3D">
            <w:pPr>
              <w:spacing w:before="60" w:after="60" w:line="260" w:lineRule="exact"/>
              <w:rPr>
                <w:color w:val="000000"/>
                <w:spacing w:val="-4"/>
                <w:sz w:val="20"/>
                <w:szCs w:val="26"/>
              </w:rPr>
            </w:pPr>
            <w:r w:rsidRPr="000A2ED4">
              <w:rPr>
                <w:color w:val="000000"/>
                <w:spacing w:val="-4"/>
                <w:sz w:val="20"/>
                <w:szCs w:val="26"/>
              </w:rPr>
              <w:t>B.22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 - 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bidi="ar-EG"/>
              </w:rPr>
              <w:t>المجمـوعة الثانية والعشرون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98" w:history="1">
              <w:r w:rsidR="000A2ED4" w:rsidRPr="00346AE7">
                <w:rPr>
                  <w:rStyle w:val="Hyperlink"/>
                  <w:sz w:val="20"/>
                  <w:szCs w:val="26"/>
                </w:rPr>
                <w:t>164</w:t>
              </w:r>
            </w:hyperlink>
          </w:p>
        </w:tc>
        <w:tc>
          <w:tcPr>
            <w:tcW w:w="1187" w:type="dxa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</w:rPr>
              <w:t>R.4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 - 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المجمـوعة الرابعة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199" w:history="1">
              <w:r w:rsidR="000A2ED4" w:rsidRPr="00346AE7">
                <w:rPr>
                  <w:rStyle w:val="Hyperlink"/>
                  <w:sz w:val="20"/>
                  <w:szCs w:val="26"/>
                </w:rPr>
                <w:t>165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46AE7">
              <w:rPr>
                <w:rFonts w:hint="cs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z w:val="20"/>
                <w:szCs w:val="26"/>
              </w:rPr>
              <w:t>6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المجمـوعة العاشرة من النصـوص المقدمـة من اللجنة </w:t>
            </w:r>
            <w:r w:rsidRPr="00346AE7">
              <w:rPr>
                <w:color w:val="000000"/>
                <w:sz w:val="20"/>
                <w:szCs w:val="26"/>
                <w:lang w:val="en-GB"/>
              </w:rPr>
              <w:t>6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إلى لجنـة الصياغـة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اللجنة </w:t>
            </w:r>
            <w:r w:rsidRPr="00346AE7">
              <w:rPr>
                <w:color w:val="000000"/>
                <w:sz w:val="20"/>
                <w:szCs w:val="26"/>
              </w:rPr>
              <w:t>4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00" w:history="1">
              <w:r w:rsidR="000A2ED4" w:rsidRPr="00346AE7">
                <w:rPr>
                  <w:rStyle w:val="Hyperlink"/>
                  <w:sz w:val="20"/>
                  <w:szCs w:val="26"/>
                </w:rPr>
                <w:t>166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rFonts w:hint="cs"/>
                <w:spacing w:val="-4"/>
                <w:sz w:val="20"/>
                <w:szCs w:val="26"/>
                <w:rtl/>
              </w:rPr>
              <w:t xml:space="preserve">اللجنة </w:t>
            </w:r>
            <w:r w:rsidRPr="00346AE7">
              <w:rPr>
                <w:spacing w:val="-4"/>
                <w:sz w:val="20"/>
                <w:szCs w:val="26"/>
              </w:rPr>
              <w:t>4</w:t>
            </w:r>
          </w:p>
        </w:tc>
        <w:tc>
          <w:tcPr>
            <w:tcW w:w="5949" w:type="dxa"/>
            <w:vAlign w:val="center"/>
          </w:tcPr>
          <w:p w:rsidR="000A2ED4" w:rsidRPr="000A2ED4" w:rsidRDefault="000A2ED4" w:rsidP="004A4C3D">
            <w:pPr>
              <w:spacing w:before="60" w:after="60" w:line="260" w:lineRule="exact"/>
              <w:rPr>
                <w:color w:val="000000"/>
                <w:spacing w:val="-4"/>
                <w:sz w:val="20"/>
                <w:szCs w:val="26"/>
              </w:rPr>
            </w:pPr>
            <w:r w:rsidRPr="000A2ED4">
              <w:rPr>
                <w:color w:val="000000"/>
                <w:spacing w:val="-4"/>
                <w:sz w:val="20"/>
                <w:szCs w:val="26"/>
              </w:rPr>
              <w:t>B.23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 - </w:t>
            </w:r>
            <w:r w:rsidRPr="000A2ED4">
              <w:rPr>
                <w:rFonts w:hint="cs"/>
                <w:color w:val="000000"/>
                <w:spacing w:val="-4"/>
                <w:sz w:val="20"/>
                <w:szCs w:val="26"/>
                <w:rtl/>
                <w:lang w:bidi="ar-EG"/>
              </w:rPr>
              <w:t>المجمـوعة الثالثة والعشرون من النصـوص المقدمـة من لجنـة الصياغـة إلى الجلسـة العامـة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01" w:history="1">
              <w:r w:rsidR="000A2ED4" w:rsidRPr="00346AE7">
                <w:rPr>
                  <w:rStyle w:val="Hyperlink"/>
                  <w:sz w:val="20"/>
                  <w:szCs w:val="26"/>
                </w:rPr>
                <w:t>167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pacing w:val="-4"/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650370">
              <w:rPr>
                <w:rFonts w:hint="cs"/>
                <w:color w:val="000000"/>
                <w:sz w:val="20"/>
                <w:szCs w:val="26"/>
                <w:rtl/>
              </w:rPr>
              <w:t>التصريحات والتحفظات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02" w:history="1">
              <w:r w:rsidR="000A2ED4" w:rsidRPr="00346AE7">
                <w:rPr>
                  <w:rStyle w:val="Hyperlink"/>
                  <w:sz w:val="20"/>
                  <w:szCs w:val="26"/>
                </w:rPr>
                <w:t>168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SY"/>
              </w:rPr>
              <w:t>التصريحات الإضافية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03" w:history="1">
              <w:r w:rsidR="000A2ED4" w:rsidRPr="00346AE7">
                <w:rPr>
                  <w:rStyle w:val="Hyperlink"/>
                  <w:sz w:val="20"/>
                  <w:szCs w:val="26"/>
                </w:rPr>
                <w:t>169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محضر الجلسة العامة الثانية عشرة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04" w:history="1">
              <w:r w:rsidR="000A2ED4" w:rsidRPr="00346AE7">
                <w:rPr>
                  <w:rStyle w:val="Hyperlink"/>
                  <w:sz w:val="20"/>
                  <w:szCs w:val="26"/>
                </w:rPr>
                <w:t>170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2B5095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2B5095">
              <w:rPr>
                <w:rFonts w:eastAsia="SimSun" w:hint="cs"/>
                <w:sz w:val="20"/>
                <w:szCs w:val="26"/>
                <w:rtl/>
                <w:lang w:eastAsia="en-US" w:bidi="ar-EG"/>
              </w:rPr>
              <w:t>محضر الجلسة العامة الثالثة عشرة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05" w:history="1">
              <w:r w:rsidR="000A2ED4" w:rsidRPr="00346AE7">
                <w:rPr>
                  <w:rStyle w:val="Hyperlink"/>
                  <w:sz w:val="20"/>
                  <w:szCs w:val="26"/>
                </w:rPr>
                <w:t>171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2B5095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2B5095">
              <w:rPr>
                <w:rFonts w:eastAsia="SimSun" w:hint="cs"/>
                <w:sz w:val="20"/>
                <w:szCs w:val="26"/>
                <w:rtl/>
                <w:lang w:eastAsia="en-US" w:bidi="ar-EG"/>
              </w:rPr>
              <w:t>محضر الجلسة العامة الرابعة عشرة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06" w:history="1">
              <w:r w:rsidR="000A2ED4" w:rsidRPr="00346AE7">
                <w:rPr>
                  <w:rStyle w:val="Hyperlink"/>
                  <w:sz w:val="20"/>
                  <w:szCs w:val="26"/>
                </w:rPr>
                <w:t>172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2B5095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  <w:rtl/>
                <w:lang w:bidi="ar-EG"/>
              </w:rPr>
            </w:pPr>
            <w:r w:rsidRPr="002B5095">
              <w:rPr>
                <w:rFonts w:eastAsia="SimSun" w:hint="cs"/>
                <w:sz w:val="20"/>
                <w:szCs w:val="26"/>
                <w:rtl/>
                <w:lang w:eastAsia="en-US" w:bidi="ar-EG"/>
              </w:rPr>
              <w:t>محضر الجلسة العامة الخامسة عشرة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hyperlink r:id="rId207" w:history="1">
              <w:r w:rsidR="000A2ED4" w:rsidRPr="00346AE7">
                <w:rPr>
                  <w:rStyle w:val="Hyperlink"/>
                  <w:sz w:val="20"/>
                  <w:szCs w:val="26"/>
                </w:rPr>
                <w:t>173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2B5095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2B5095">
              <w:rPr>
                <w:rFonts w:eastAsia="SimSun" w:hint="cs"/>
                <w:sz w:val="20"/>
                <w:szCs w:val="26"/>
                <w:rtl/>
                <w:lang w:eastAsia="en-US" w:bidi="ar-EG"/>
              </w:rPr>
              <w:t>محضر الجلسة العامة السادسة عشرة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208" w:history="1">
              <w:r w:rsidR="000A2ED4" w:rsidRPr="00346AE7">
                <w:rPr>
                  <w:rStyle w:val="Hyperlink"/>
                  <w:sz w:val="20"/>
                  <w:szCs w:val="26"/>
                </w:rPr>
                <w:t>174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2B5095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2B5095">
              <w:rPr>
                <w:rFonts w:eastAsia="SimSun" w:hint="cs"/>
                <w:sz w:val="20"/>
                <w:szCs w:val="26"/>
                <w:rtl/>
                <w:lang w:eastAsia="en-US" w:bidi="ar-EG"/>
              </w:rPr>
              <w:t>محضر الجلسة العامة السابعة عشرة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209" w:history="1">
              <w:r w:rsidR="000A2ED4" w:rsidRPr="00346AE7">
                <w:rPr>
                  <w:rStyle w:val="Hyperlink"/>
                  <w:sz w:val="20"/>
                  <w:szCs w:val="26"/>
                </w:rPr>
                <w:t>175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2B5095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2B5095">
              <w:rPr>
                <w:rFonts w:eastAsia="SimSun" w:hint="cs"/>
                <w:sz w:val="20"/>
                <w:szCs w:val="26"/>
                <w:rtl/>
                <w:lang w:eastAsia="en-US" w:bidi="ar-EG"/>
              </w:rPr>
              <w:t>محضر الجلسة العامة الثامنة عشرة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210" w:history="1">
              <w:r w:rsidR="000A2ED4" w:rsidRPr="00346AE7">
                <w:rPr>
                  <w:rStyle w:val="Hyperlink"/>
                  <w:sz w:val="20"/>
                  <w:szCs w:val="26"/>
                </w:rPr>
                <w:t>176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2B5095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2B5095">
              <w:rPr>
                <w:rFonts w:hint="cs"/>
                <w:color w:val="000000"/>
                <w:sz w:val="20"/>
                <w:szCs w:val="26"/>
                <w:rtl/>
              </w:rPr>
              <w:t>محضـر الجلسة العامة التاسعة عشرة والأخيرة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color w:val="000000"/>
                <w:sz w:val="20"/>
                <w:szCs w:val="26"/>
                <w:rtl/>
              </w:rPr>
              <w:t>الجلسة العامة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211" w:history="1">
              <w:r w:rsidR="000A2ED4" w:rsidRPr="00346AE7">
                <w:rPr>
                  <w:rStyle w:val="Hyperlink"/>
                  <w:sz w:val="20"/>
                  <w:szCs w:val="26"/>
                </w:rPr>
                <w:t>177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650370">
              <w:rPr>
                <w:rFonts w:hint="cs"/>
                <w:color w:val="000000"/>
                <w:sz w:val="20"/>
                <w:szCs w:val="26"/>
                <w:rtl/>
              </w:rPr>
              <w:t xml:space="preserve">قائمة نهائية </w:t>
            </w:r>
            <w:r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با</w:t>
            </w:r>
            <w:r w:rsidRPr="00650370">
              <w:rPr>
                <w:rFonts w:hint="cs"/>
                <w:color w:val="000000"/>
                <w:sz w:val="20"/>
                <w:szCs w:val="26"/>
                <w:rtl/>
              </w:rPr>
              <w:t>لمشاركين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-</w:t>
            </w:r>
          </w:p>
        </w:tc>
      </w:tr>
      <w:tr w:rsidR="000A2ED4" w:rsidTr="00825E67">
        <w:tc>
          <w:tcPr>
            <w:tcW w:w="1401" w:type="dxa"/>
            <w:vAlign w:val="center"/>
          </w:tcPr>
          <w:p w:rsidR="000A2ED4" w:rsidRPr="00346AE7" w:rsidRDefault="00DC4BC7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hyperlink r:id="rId212" w:history="1">
              <w:r w:rsidR="000A2ED4" w:rsidRPr="00346AE7">
                <w:rPr>
                  <w:rStyle w:val="Hyperlink"/>
                  <w:sz w:val="20"/>
                  <w:szCs w:val="26"/>
                </w:rPr>
                <w:t>178</w:t>
              </w:r>
            </w:hyperlink>
          </w:p>
        </w:tc>
        <w:tc>
          <w:tcPr>
            <w:tcW w:w="1187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46AE7">
              <w:rPr>
                <w:sz w:val="20"/>
                <w:szCs w:val="26"/>
                <w:rtl/>
              </w:rPr>
              <w:t>الأمين العام</w:t>
            </w:r>
          </w:p>
        </w:tc>
        <w:tc>
          <w:tcPr>
            <w:tcW w:w="5949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 xml:space="preserve">قائمة نهائية </w:t>
            </w:r>
            <w:r>
              <w:rPr>
                <w:rFonts w:hint="cs"/>
                <w:color w:val="000000"/>
                <w:sz w:val="20"/>
                <w:szCs w:val="26"/>
                <w:rtl/>
              </w:rPr>
              <w:t>با</w:t>
            </w: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لوثائق</w:t>
            </w:r>
          </w:p>
        </w:tc>
        <w:tc>
          <w:tcPr>
            <w:tcW w:w="1092" w:type="dxa"/>
            <w:vAlign w:val="center"/>
          </w:tcPr>
          <w:p w:rsidR="000A2ED4" w:rsidRPr="00346AE7" w:rsidRDefault="000A2ED4" w:rsidP="004A4C3D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</w:rPr>
            </w:pPr>
            <w:r w:rsidRPr="00346AE7">
              <w:rPr>
                <w:rFonts w:hint="cs"/>
                <w:color w:val="000000"/>
                <w:sz w:val="20"/>
                <w:szCs w:val="26"/>
                <w:rtl/>
              </w:rPr>
              <w:t>-</w:t>
            </w:r>
          </w:p>
        </w:tc>
      </w:tr>
    </w:tbl>
    <w:p w:rsidR="001100B7" w:rsidRDefault="00FC16AE" w:rsidP="002B5095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Sect="00825E67">
      <w:headerReference w:type="default" r:id="rId213"/>
      <w:footerReference w:type="default" r:id="rId214"/>
      <w:footerReference w:type="first" r:id="rId2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5A" w:rsidRDefault="008C695A" w:rsidP="001100B7">
      <w:pPr>
        <w:spacing w:before="0" w:line="240" w:lineRule="auto"/>
      </w:pPr>
      <w:r>
        <w:separator/>
      </w:r>
    </w:p>
  </w:endnote>
  <w:endnote w:type="continuationSeparator" w:id="0">
    <w:p w:rsidR="008C695A" w:rsidRDefault="008C695A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5A" w:rsidRPr="005A0939" w:rsidRDefault="008C695A" w:rsidP="005A093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5A0939">
      <w:rPr>
        <w:rFonts w:ascii="Calibri" w:hAnsi="Calibri" w:cs="Calibri"/>
        <w:sz w:val="16"/>
        <w:szCs w:val="16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BB4F87">
      <w:rPr>
        <w:rFonts w:ascii="Calibri" w:hAnsi="Calibri" w:cs="Calibri"/>
        <w:noProof/>
        <w:sz w:val="16"/>
        <w:szCs w:val="16"/>
      </w:rPr>
      <w:t>P:\ARA\SG\CONF-SG\PP18\100\178A.docx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5A0939">
      <w:rPr>
        <w:rFonts w:ascii="Calibri" w:hAnsi="Calibri" w:cs="Calibri"/>
        <w:sz w:val="16"/>
        <w:szCs w:val="16"/>
      </w:rPr>
      <w:t>   (448696)</w:t>
    </w:r>
    <w:r w:rsidRPr="005A0939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CA179F">
      <w:rPr>
        <w:rFonts w:ascii="Calibri" w:hAnsi="Calibri" w:cs="Calibri"/>
        <w:noProof/>
        <w:sz w:val="16"/>
        <w:szCs w:val="16"/>
      </w:rPr>
      <w:t>21.01.19</w:t>
    </w:r>
    <w:r w:rsidRPr="001100B7">
      <w:rPr>
        <w:rFonts w:ascii="Calibri" w:hAnsi="Calibri" w:cs="Calibri"/>
        <w:sz w:val="16"/>
        <w:szCs w:val="16"/>
      </w:rPr>
      <w:fldChar w:fldCharType="end"/>
    </w:r>
    <w:r w:rsidRPr="005A0939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BB4F87">
      <w:rPr>
        <w:rFonts w:ascii="Calibri" w:hAnsi="Calibri" w:cs="Calibri"/>
        <w:noProof/>
        <w:sz w:val="16"/>
        <w:szCs w:val="16"/>
      </w:rPr>
      <w:t>21.01.19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5A" w:rsidRPr="001100B7" w:rsidRDefault="008C695A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7870B2">
      <w:rPr>
        <w:rFonts w:ascii="Calibri" w:hAnsi="Calibri" w:cs="Calibri"/>
        <w:sz w:val="22"/>
        <w:szCs w:val="22"/>
      </w:rPr>
      <w:t xml:space="preserve"> </w:t>
    </w:r>
    <w:r w:rsidRPr="007870B2">
      <w:rPr>
        <w:rStyle w:val="Hyperlink"/>
        <w:rFonts w:ascii="Calibri" w:hAnsi="Calibri" w:cs="Calibri"/>
        <w:sz w:val="22"/>
        <w:szCs w:val="22"/>
      </w:rPr>
      <w:t>www.itu.int/plenipotentiary/</w:t>
    </w:r>
    <w:r w:rsidRPr="007870B2">
      <w:rPr>
        <w:rFonts w:ascii="Calibri" w:hAnsi="Calibri" w:cs="Calibri"/>
        <w:sz w:val="22"/>
        <w:szCs w:val="22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5A" w:rsidRDefault="008C695A" w:rsidP="001100B7">
      <w:pPr>
        <w:spacing w:before="0" w:line="240" w:lineRule="auto"/>
      </w:pPr>
      <w:r>
        <w:separator/>
      </w:r>
    </w:p>
  </w:footnote>
  <w:footnote w:type="continuationSeparator" w:id="0">
    <w:p w:rsidR="008C695A" w:rsidRDefault="008C695A" w:rsidP="001100B7">
      <w:pPr>
        <w:spacing w:before="0" w:line="240" w:lineRule="auto"/>
      </w:pPr>
      <w:r>
        <w:continuationSeparator/>
      </w:r>
    </w:p>
  </w:footnote>
  <w:footnote w:id="1">
    <w:p w:rsidR="008C695A" w:rsidRPr="00FA0335" w:rsidRDefault="008C695A" w:rsidP="00DC3D1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lang w:val="es-ES_tradnl"/>
        </w:rPr>
        <w:tab/>
      </w:r>
      <w:r w:rsidRPr="00FA0335">
        <w:rPr>
          <w:rFonts w:asciiTheme="minorHAnsi" w:hAnsiTheme="minorHAnsi"/>
          <w:sz w:val="22"/>
          <w:szCs w:val="22"/>
          <w:rtl/>
          <w:lang w:val="es-ES_tradnl" w:bidi="ar-EG"/>
        </w:rPr>
        <w:t>الأرجنتين</w:t>
      </w:r>
      <w:r w:rsidRPr="00FA0335">
        <w:rPr>
          <w:rFonts w:asciiTheme="minorHAnsi" w:hAnsiTheme="minorHAnsi" w:hint="cs"/>
          <w:sz w:val="22"/>
          <w:szCs w:val="22"/>
          <w:rtl/>
          <w:lang w:val="es-ES_tradnl" w:bidi="ar-EG"/>
        </w:rPr>
        <w:t xml:space="preserve">، </w:t>
      </w:r>
      <w:r w:rsidRPr="00FA0335">
        <w:rPr>
          <w:rFonts w:asciiTheme="minorHAnsi" w:hAnsiTheme="minorHAnsi"/>
          <w:sz w:val="22"/>
          <w:szCs w:val="22"/>
          <w:rtl/>
          <w:lang w:val="es-ES_tradnl" w:bidi="ar-EG"/>
        </w:rPr>
        <w:t>كندا</w:t>
      </w:r>
      <w:r w:rsidRPr="00FA0335">
        <w:rPr>
          <w:rFonts w:asciiTheme="minorHAnsi" w:hAnsiTheme="minorHAnsi" w:hint="cs"/>
          <w:sz w:val="22"/>
          <w:szCs w:val="22"/>
          <w:rtl/>
          <w:lang w:val="es-ES_tradnl" w:bidi="ar-EG"/>
        </w:rPr>
        <w:t xml:space="preserve">، </w:t>
      </w:r>
      <w:r w:rsidRPr="00FA0335">
        <w:rPr>
          <w:rFonts w:asciiTheme="minorHAnsi" w:hAnsiTheme="minorHAnsi"/>
          <w:sz w:val="22"/>
          <w:szCs w:val="22"/>
          <w:rtl/>
          <w:lang w:val="es-ES_tradnl" w:bidi="ar-EG"/>
        </w:rPr>
        <w:t>كوستاريكا</w:t>
      </w:r>
      <w:r w:rsidRPr="00FA0335">
        <w:rPr>
          <w:rFonts w:asciiTheme="minorHAnsi" w:hAnsiTheme="minorHAnsi" w:hint="cs"/>
          <w:sz w:val="22"/>
          <w:szCs w:val="22"/>
          <w:rtl/>
          <w:lang w:val="es-ES_tradnl" w:bidi="ar-EG"/>
        </w:rPr>
        <w:t xml:space="preserve">، </w:t>
      </w:r>
      <w:r w:rsidRPr="00FA0335">
        <w:rPr>
          <w:rFonts w:asciiTheme="minorHAnsi" w:hAnsiTheme="minorHAnsi"/>
          <w:sz w:val="22"/>
          <w:szCs w:val="22"/>
          <w:rtl/>
          <w:lang w:val="es-ES_tradnl" w:bidi="ar-EG"/>
        </w:rPr>
        <w:t>الجمهورية الدومينيكية</w:t>
      </w:r>
      <w:r w:rsidRPr="00FA0335">
        <w:rPr>
          <w:rFonts w:asciiTheme="minorHAnsi" w:hAnsiTheme="minorHAnsi" w:hint="cs"/>
          <w:sz w:val="22"/>
          <w:szCs w:val="22"/>
          <w:rtl/>
          <w:lang w:val="es-ES_tradnl" w:bidi="ar-EG"/>
        </w:rPr>
        <w:t>،</w:t>
      </w:r>
      <w:r w:rsidRPr="00FA0335">
        <w:rPr>
          <w:rFonts w:asciiTheme="minorHAnsi" w:hAnsiTheme="minorHAnsi"/>
          <w:sz w:val="22"/>
          <w:szCs w:val="22"/>
          <w:rtl/>
          <w:lang w:val="es-ES_tradnl" w:bidi="ar-EG"/>
        </w:rPr>
        <w:t xml:space="preserve"> باراغواي</w:t>
      </w:r>
      <w:r w:rsidRPr="00FA0335">
        <w:rPr>
          <w:rFonts w:asciiTheme="minorHAnsi" w:hAnsiTheme="minorHAnsi" w:hint="cs"/>
          <w:sz w:val="22"/>
          <w:szCs w:val="22"/>
          <w:rtl/>
          <w:lang w:val="es-ES_tradnl" w:bidi="ar-EG"/>
        </w:rPr>
        <w:t xml:space="preserve">، </w:t>
      </w:r>
      <w:r w:rsidRPr="00FA0335">
        <w:rPr>
          <w:rFonts w:asciiTheme="minorHAnsi" w:hAnsiTheme="minorHAnsi"/>
          <w:sz w:val="22"/>
          <w:szCs w:val="22"/>
          <w:rtl/>
          <w:lang w:val="es-ES_tradnl" w:bidi="ar-EG"/>
        </w:rPr>
        <w:t>السويد</w:t>
      </w:r>
      <w:r w:rsidRPr="00FA0335">
        <w:rPr>
          <w:rFonts w:asciiTheme="minorHAnsi" w:hAnsiTheme="minorHAnsi" w:hint="cs"/>
          <w:sz w:val="22"/>
          <w:szCs w:val="22"/>
          <w:rtl/>
          <w:lang w:val="es-ES_tradnl" w:bidi="ar-EG"/>
        </w:rPr>
        <w:t>.</w:t>
      </w:r>
    </w:p>
  </w:footnote>
  <w:footnote w:id="2">
    <w:p w:rsidR="008C695A" w:rsidRPr="00FA0335" w:rsidRDefault="008C695A" w:rsidP="005922D3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rPr>
          <w:lang w:val="es-ES_tradnl"/>
        </w:rPr>
        <w:tab/>
      </w:r>
      <w:r w:rsidR="005922D3">
        <w:rPr>
          <w:rFonts w:asciiTheme="minorHAnsi" w:hAnsiTheme="minorHAnsi"/>
          <w:sz w:val="22"/>
          <w:szCs w:val="22"/>
          <w:rtl/>
          <w:lang w:val="es-ES_tradnl" w:bidi="ar-EG"/>
        </w:rPr>
        <w:t>غـانـا، مالي، النيجر، نيجيريا</w:t>
      </w:r>
      <w:r w:rsidRPr="00FA0335">
        <w:rPr>
          <w:rFonts w:asciiTheme="minorHAnsi" w:hAnsiTheme="minorHAnsi"/>
          <w:sz w:val="22"/>
          <w:szCs w:val="22"/>
          <w:rtl/>
          <w:lang w:val="es-ES_tradnl" w:bidi="ar-EG"/>
        </w:rPr>
        <w:t>، رواندا،</w:t>
      </w:r>
      <w:r w:rsidRPr="00FA0335">
        <w:rPr>
          <w:rFonts w:asciiTheme="minorHAnsi" w:hAnsiTheme="minorHAnsi" w:hint="cs"/>
          <w:sz w:val="22"/>
          <w:szCs w:val="22"/>
          <w:rtl/>
          <w:lang w:val="es-ES_tradnl" w:bidi="ar-EG"/>
        </w:rPr>
        <w:t xml:space="preserve"> </w:t>
      </w:r>
      <w:r w:rsidRPr="00FA0335">
        <w:rPr>
          <w:rFonts w:asciiTheme="minorHAnsi" w:hAnsiTheme="minorHAnsi"/>
          <w:sz w:val="22"/>
          <w:szCs w:val="22"/>
          <w:rtl/>
          <w:lang w:val="es-ES_tradnl" w:bidi="ar-EG"/>
        </w:rPr>
        <w:t>السنغال،</w:t>
      </w:r>
      <w:r w:rsidRPr="00FA0335">
        <w:rPr>
          <w:rFonts w:asciiTheme="minorHAnsi" w:hAnsiTheme="minorHAnsi" w:hint="cs"/>
          <w:sz w:val="22"/>
          <w:szCs w:val="22"/>
          <w:rtl/>
          <w:lang w:val="es-ES_tradnl" w:bidi="ar-EG"/>
        </w:rPr>
        <w:t xml:space="preserve"> </w:t>
      </w:r>
      <w:r w:rsidRPr="00FA0335">
        <w:rPr>
          <w:rFonts w:asciiTheme="minorHAnsi" w:hAnsiTheme="minorHAnsi"/>
          <w:sz w:val="22"/>
          <w:szCs w:val="22"/>
          <w:rtl/>
          <w:lang w:val="es-ES_tradnl" w:bidi="ar-EG"/>
        </w:rPr>
        <w:t>سيراليون،</w:t>
      </w:r>
      <w:r w:rsidRPr="00FA0335">
        <w:rPr>
          <w:rFonts w:asciiTheme="minorHAnsi" w:hAnsiTheme="minorHAnsi" w:hint="cs"/>
          <w:sz w:val="22"/>
          <w:szCs w:val="22"/>
          <w:rtl/>
          <w:lang w:val="es-ES_tradnl" w:bidi="ar-EG"/>
        </w:rPr>
        <w:t xml:space="preserve"> </w:t>
      </w:r>
      <w:r w:rsidRPr="00FA0335">
        <w:rPr>
          <w:rFonts w:asciiTheme="minorHAnsi" w:hAnsiTheme="minorHAnsi"/>
          <w:sz w:val="22"/>
          <w:szCs w:val="22"/>
          <w:rtl/>
          <w:lang w:val="es-ES_tradnl" w:bidi="ar-EG"/>
        </w:rPr>
        <w:t>جزر سليمان، جنوب السودان،</w:t>
      </w:r>
      <w:r w:rsidRPr="00FA0335">
        <w:rPr>
          <w:rFonts w:asciiTheme="minorHAnsi" w:hAnsiTheme="minorHAnsi" w:hint="cs"/>
          <w:sz w:val="22"/>
          <w:szCs w:val="22"/>
          <w:rtl/>
          <w:lang w:val="es-ES_tradnl" w:bidi="ar-EG"/>
        </w:rPr>
        <w:t xml:space="preserve"> </w:t>
      </w:r>
      <w:r w:rsidRPr="00FA0335">
        <w:rPr>
          <w:rFonts w:asciiTheme="minorHAnsi" w:hAnsiTheme="minorHAnsi"/>
          <w:sz w:val="22"/>
          <w:szCs w:val="22"/>
          <w:rtl/>
          <w:lang w:val="es-ES_tradnl" w:bidi="ar-EG"/>
        </w:rPr>
        <w:t>توفالو</w:t>
      </w:r>
      <w:r w:rsidRPr="00FA0335">
        <w:rPr>
          <w:rFonts w:asciiTheme="minorHAnsi" w:hAnsiTheme="minorHAnsi" w:hint="cs"/>
          <w:sz w:val="22"/>
          <w:szCs w:val="22"/>
          <w:rtl/>
          <w:lang w:val="es-ES_tradnl"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5A" w:rsidRPr="001100B7" w:rsidRDefault="008C695A" w:rsidP="00B53801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DC4BC7">
      <w:rPr>
        <w:rFonts w:cs="Calibri"/>
        <w:noProof/>
        <w:sz w:val="20"/>
        <w:szCs w:val="20"/>
        <w:lang w:val="en-GB"/>
      </w:rPr>
      <w:t>6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178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B911D7B"/>
    <w:multiLevelType w:val="hybridMultilevel"/>
    <w:tmpl w:val="D304E5CA"/>
    <w:lvl w:ilvl="0" w:tplc="7D525870">
      <w:start w:val="1"/>
      <w:numFmt w:val="lowerLetter"/>
      <w:lvlText w:val="%1)"/>
      <w:lvlJc w:val="left"/>
      <w:pPr>
        <w:tabs>
          <w:tab w:val="num" w:pos="877"/>
        </w:tabs>
        <w:ind w:left="877" w:hanging="360"/>
      </w:pPr>
      <w:rPr>
        <w:rFonts w:hint="default"/>
        <w:i/>
      </w:rPr>
    </w:lvl>
    <w:lvl w:ilvl="1" w:tplc="334412FA">
      <w:start w:val="3"/>
      <w:numFmt w:val="decimal"/>
      <w:lvlText w:val="%2"/>
      <w:lvlJc w:val="left"/>
      <w:pPr>
        <w:tabs>
          <w:tab w:val="num" w:pos="2092"/>
        </w:tabs>
        <w:ind w:left="2092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12" w15:restartNumberingAfterBreak="0">
    <w:nsid w:val="67AF6E48"/>
    <w:multiLevelType w:val="hybridMultilevel"/>
    <w:tmpl w:val="A69E9F12"/>
    <w:lvl w:ilvl="0" w:tplc="286ABA96">
      <w:start w:val="1"/>
      <w:numFmt w:val="lowerLetter"/>
      <w:lvlText w:val="%1)"/>
      <w:lvlJc w:val="left"/>
      <w:pPr>
        <w:tabs>
          <w:tab w:val="num" w:pos="697"/>
        </w:tabs>
        <w:ind w:left="69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3" w15:restartNumberingAfterBreak="0">
    <w:nsid w:val="72493D47"/>
    <w:multiLevelType w:val="hybridMultilevel"/>
    <w:tmpl w:val="E786BD08"/>
    <w:lvl w:ilvl="0" w:tplc="A076374C">
      <w:start w:val="1"/>
      <w:numFmt w:val="lowerLetter"/>
      <w:lvlText w:val="%1)"/>
      <w:lvlJc w:val="left"/>
      <w:pPr>
        <w:tabs>
          <w:tab w:val="num" w:pos="877"/>
        </w:tabs>
        <w:ind w:left="87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01"/>
    <w:rsid w:val="00002571"/>
    <w:rsid w:val="00037122"/>
    <w:rsid w:val="00065E10"/>
    <w:rsid w:val="00090574"/>
    <w:rsid w:val="000A0A0E"/>
    <w:rsid w:val="000A2ED4"/>
    <w:rsid w:val="001100B7"/>
    <w:rsid w:val="00121A67"/>
    <w:rsid w:val="001F156D"/>
    <w:rsid w:val="00230645"/>
    <w:rsid w:val="0023283D"/>
    <w:rsid w:val="00244004"/>
    <w:rsid w:val="002978F4"/>
    <w:rsid w:val="002B028D"/>
    <w:rsid w:val="002B5095"/>
    <w:rsid w:val="002C0766"/>
    <w:rsid w:val="002E55F2"/>
    <w:rsid w:val="002E6541"/>
    <w:rsid w:val="003132DF"/>
    <w:rsid w:val="00344657"/>
    <w:rsid w:val="00346AE7"/>
    <w:rsid w:val="00357185"/>
    <w:rsid w:val="00377EAE"/>
    <w:rsid w:val="00381B7B"/>
    <w:rsid w:val="003B487A"/>
    <w:rsid w:val="003B5862"/>
    <w:rsid w:val="003C5DB7"/>
    <w:rsid w:val="003D4DEF"/>
    <w:rsid w:val="003E59F2"/>
    <w:rsid w:val="003F678F"/>
    <w:rsid w:val="00401C69"/>
    <w:rsid w:val="0042686F"/>
    <w:rsid w:val="00443869"/>
    <w:rsid w:val="00446437"/>
    <w:rsid w:val="00472EDC"/>
    <w:rsid w:val="004813D9"/>
    <w:rsid w:val="00496120"/>
    <w:rsid w:val="004A4C3D"/>
    <w:rsid w:val="004F6A10"/>
    <w:rsid w:val="00501E0E"/>
    <w:rsid w:val="0055516A"/>
    <w:rsid w:val="00561A38"/>
    <w:rsid w:val="005804CB"/>
    <w:rsid w:val="005855A4"/>
    <w:rsid w:val="005922D3"/>
    <w:rsid w:val="005A0939"/>
    <w:rsid w:val="005B224B"/>
    <w:rsid w:val="006000A3"/>
    <w:rsid w:val="006127FC"/>
    <w:rsid w:val="00650370"/>
    <w:rsid w:val="006F63F7"/>
    <w:rsid w:val="00706D7A"/>
    <w:rsid w:val="00721A3D"/>
    <w:rsid w:val="007304F9"/>
    <w:rsid w:val="00740B35"/>
    <w:rsid w:val="0076361D"/>
    <w:rsid w:val="007870B2"/>
    <w:rsid w:val="007E20ED"/>
    <w:rsid w:val="007E38B6"/>
    <w:rsid w:val="0080260C"/>
    <w:rsid w:val="00803F08"/>
    <w:rsid w:val="00807EB3"/>
    <w:rsid w:val="008102B9"/>
    <w:rsid w:val="00816195"/>
    <w:rsid w:val="008235CD"/>
    <w:rsid w:val="00825E67"/>
    <w:rsid w:val="00833718"/>
    <w:rsid w:val="00835FD9"/>
    <w:rsid w:val="008513CB"/>
    <w:rsid w:val="008C695A"/>
    <w:rsid w:val="00922E43"/>
    <w:rsid w:val="00924EA7"/>
    <w:rsid w:val="009627AB"/>
    <w:rsid w:val="00967D09"/>
    <w:rsid w:val="0098140B"/>
    <w:rsid w:val="00982B28"/>
    <w:rsid w:val="009866A8"/>
    <w:rsid w:val="009945AD"/>
    <w:rsid w:val="009C45F1"/>
    <w:rsid w:val="00A074ED"/>
    <w:rsid w:val="00A14D42"/>
    <w:rsid w:val="00A97F94"/>
    <w:rsid w:val="00AB0F85"/>
    <w:rsid w:val="00B53801"/>
    <w:rsid w:val="00B73767"/>
    <w:rsid w:val="00B86CA4"/>
    <w:rsid w:val="00BB4F87"/>
    <w:rsid w:val="00BC4430"/>
    <w:rsid w:val="00BE5A22"/>
    <w:rsid w:val="00C674FE"/>
    <w:rsid w:val="00C75633"/>
    <w:rsid w:val="00CA179F"/>
    <w:rsid w:val="00CC65DB"/>
    <w:rsid w:val="00CE2EE1"/>
    <w:rsid w:val="00CF3FFD"/>
    <w:rsid w:val="00CF662C"/>
    <w:rsid w:val="00D21EC8"/>
    <w:rsid w:val="00D26A9B"/>
    <w:rsid w:val="00D51834"/>
    <w:rsid w:val="00D77D0F"/>
    <w:rsid w:val="00D80EEB"/>
    <w:rsid w:val="00DA1CF0"/>
    <w:rsid w:val="00DA3087"/>
    <w:rsid w:val="00DA5A5E"/>
    <w:rsid w:val="00DC24B4"/>
    <w:rsid w:val="00DC3D12"/>
    <w:rsid w:val="00DC4BC7"/>
    <w:rsid w:val="00DD097E"/>
    <w:rsid w:val="00DF16DC"/>
    <w:rsid w:val="00E45211"/>
    <w:rsid w:val="00E532DC"/>
    <w:rsid w:val="00E60F52"/>
    <w:rsid w:val="00E8025D"/>
    <w:rsid w:val="00EF789A"/>
    <w:rsid w:val="00F105FD"/>
    <w:rsid w:val="00F356BF"/>
    <w:rsid w:val="00F405C8"/>
    <w:rsid w:val="00F84366"/>
    <w:rsid w:val="00F85089"/>
    <w:rsid w:val="00F97D18"/>
    <w:rsid w:val="00FA0335"/>
    <w:rsid w:val="00FC16AE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28CC065-91B7-4447-AB02-6E13F49D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styleId="NormalIndent">
    <w:name w:val="Normal Indent"/>
    <w:basedOn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legend0">
    <w:name w:val="Table_legend"/>
    <w:basedOn w:val="Tabletext"/>
    <w:rsid w:val="00B53801"/>
    <w:pPr>
      <w:spacing w:before="120"/>
    </w:pPr>
  </w:style>
  <w:style w:type="paragraph" w:customStyle="1" w:styleId="Tabletext">
    <w:name w:val="Table_text"/>
    <w:basedOn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Tabletitle0">
    <w:name w:val="Table_title"/>
    <w:basedOn w:val="TableNo0"/>
    <w:next w:val="Tabletext"/>
    <w:rsid w:val="00B538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0">
    <w:name w:val="Table_No"/>
    <w:basedOn w:val="Normal"/>
    <w:next w:val="Tabletitle0"/>
    <w:rsid w:val="00B53801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eastAsia="Times New Roman" w:cs="Times New Roman"/>
      <w:caps/>
      <w:sz w:val="24"/>
      <w:szCs w:val="20"/>
      <w:lang w:val="en-GB" w:eastAsia="en-US"/>
    </w:rPr>
  </w:style>
  <w:style w:type="paragraph" w:customStyle="1" w:styleId="enumlev10">
    <w:name w:val="enumlev1"/>
    <w:basedOn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B53801"/>
    <w:pPr>
      <w:ind w:left="1134"/>
    </w:pPr>
  </w:style>
  <w:style w:type="paragraph" w:customStyle="1" w:styleId="enumlev30">
    <w:name w:val="enumlev3"/>
    <w:basedOn w:val="enumlev20"/>
    <w:rsid w:val="00B53801"/>
    <w:pPr>
      <w:ind w:left="1701"/>
    </w:pPr>
  </w:style>
  <w:style w:type="paragraph" w:customStyle="1" w:styleId="Tablehead0">
    <w:name w:val="Table_head"/>
    <w:basedOn w:val="Tabletext"/>
    <w:rsid w:val="00B53801"/>
    <w:pPr>
      <w:spacing w:before="120" w:after="120"/>
      <w:jc w:val="center"/>
    </w:pPr>
    <w:rPr>
      <w:b/>
    </w:rPr>
  </w:style>
  <w:style w:type="paragraph" w:customStyle="1" w:styleId="AnnexNo0">
    <w:name w:val="Annex_No"/>
    <w:basedOn w:val="Normal"/>
    <w:next w:val="Annexref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Annextitle0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AppendixNo0">
    <w:name w:val="Appendix_No"/>
    <w:basedOn w:val="AnnexNo0"/>
    <w:next w:val="Appendixref"/>
    <w:rsid w:val="00B53801"/>
  </w:style>
  <w:style w:type="paragraph" w:customStyle="1" w:styleId="Appendixref">
    <w:name w:val="Appendix_ref"/>
    <w:basedOn w:val="Annexref"/>
    <w:next w:val="Appendixtitle0"/>
    <w:rsid w:val="00B53801"/>
  </w:style>
  <w:style w:type="paragraph" w:customStyle="1" w:styleId="Appendixtitle0">
    <w:name w:val="Appendix_title"/>
    <w:basedOn w:val="Annextitle0"/>
    <w:next w:val="Normal"/>
    <w:rsid w:val="00B53801"/>
  </w:style>
  <w:style w:type="paragraph" w:customStyle="1" w:styleId="Reftext">
    <w:name w:val="Ref_text"/>
    <w:basedOn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MinusFootnote">
    <w:name w:val="MinusFootnote"/>
    <w:basedOn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-1701" w:hanging="28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B53801"/>
  </w:style>
  <w:style w:type="paragraph" w:customStyle="1" w:styleId="Chaptitle">
    <w:name w:val="Chap_title"/>
    <w:basedOn w:val="Arttitle"/>
    <w:next w:val="Normal"/>
    <w:rsid w:val="00B53801"/>
  </w:style>
  <w:style w:type="paragraph" w:customStyle="1" w:styleId="ResNo">
    <w:name w:val="Res_No"/>
    <w:basedOn w:val="AnnexNo0"/>
    <w:next w:val="Restitle"/>
    <w:rsid w:val="00B53801"/>
  </w:style>
  <w:style w:type="paragraph" w:customStyle="1" w:styleId="Restitle">
    <w:name w:val="Res_title"/>
    <w:basedOn w:val="Annextitle0"/>
    <w:next w:val="Normal"/>
    <w:rsid w:val="00B53801"/>
  </w:style>
  <w:style w:type="paragraph" w:customStyle="1" w:styleId="AnnexNoS2">
    <w:name w:val="Annex_No_S2"/>
    <w:basedOn w:val="AnnexNo0"/>
    <w:next w:val="AnnexrefS2"/>
    <w:rsid w:val="00B538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538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nnextitleS2">
    <w:name w:val="Annex_title_S2"/>
    <w:basedOn w:val="Annextitle0"/>
    <w:next w:val="NormalS2"/>
    <w:rsid w:val="00B538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AppendixNoS2">
    <w:name w:val="Appendix_No_S2"/>
    <w:basedOn w:val="AppendixNo0"/>
    <w:next w:val="AppendixrefS2"/>
    <w:rsid w:val="00B538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538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0"/>
    <w:next w:val="NormalS2"/>
    <w:rsid w:val="00B538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53801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53801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B53801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53801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0"/>
    <w:rsid w:val="00B538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0"/>
    <w:rsid w:val="00B538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0"/>
    <w:rsid w:val="00B538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53801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Heading1S2">
    <w:name w:val="Heading 1_S2"/>
    <w:basedOn w:val="Heading1"/>
    <w:next w:val="NormalS2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9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2S2">
    <w:name w:val="Heading 2_S2"/>
    <w:basedOn w:val="Heading2"/>
    <w:next w:val="NormalS2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Heading3S2">
    <w:name w:val="Heading 3_S2"/>
    <w:basedOn w:val="Heading3"/>
    <w:next w:val="NormalS2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567" w:hanging="567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4S2">
    <w:name w:val="Heading 4_S2"/>
    <w:basedOn w:val="Heading4"/>
    <w:next w:val="NormalS2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5S2">
    <w:name w:val="Heading 5_S2"/>
    <w:basedOn w:val="Heading5"/>
    <w:next w:val="NormalS2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6S2">
    <w:name w:val="Heading 6_S2"/>
    <w:basedOn w:val="Heading6"/>
    <w:next w:val="NormalS2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7S2">
    <w:name w:val="Heading 7_S2"/>
    <w:basedOn w:val="Heading7"/>
    <w:next w:val="NormalS2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8S2">
    <w:name w:val="Heading 8_S2"/>
    <w:basedOn w:val="Heading8"/>
    <w:next w:val="NormalS2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9S2">
    <w:name w:val="Heading 9_S2"/>
    <w:basedOn w:val="Heading9"/>
    <w:next w:val="NormalS2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NormalaftertitleS2">
    <w:name w:val="Normal after title_S2"/>
    <w:basedOn w:val="Normalaftertitle"/>
    <w:next w:val="NormalS2"/>
    <w:rsid w:val="00B53801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 w:bidi="ar-SA"/>
    </w:rPr>
  </w:style>
  <w:style w:type="paragraph" w:customStyle="1" w:styleId="NormalIndentS2">
    <w:name w:val="Normal Indent_S2"/>
    <w:basedOn w:val="NormalIndent"/>
    <w:rsid w:val="00B538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RecNoS2">
    <w:name w:val="Rec_No_S2"/>
    <w:basedOn w:val="RecNo"/>
    <w:next w:val="RectitleS2"/>
    <w:rsid w:val="00B53801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720" w:after="0" w:line="240" w:lineRule="auto"/>
      <w:jc w:val="left"/>
      <w:textAlignment w:val="baseline"/>
    </w:pPr>
    <w:rPr>
      <w:rFonts w:eastAsia="Times New Roman" w:cs="Times New Roman"/>
      <w:b/>
      <w:caps/>
      <w:sz w:val="24"/>
      <w:szCs w:val="20"/>
      <w:lang w:val="en-GB" w:eastAsia="en-US"/>
    </w:rPr>
  </w:style>
  <w:style w:type="paragraph" w:customStyle="1" w:styleId="RectitleS2">
    <w:name w:val="Rec_title_S2"/>
    <w:basedOn w:val="Rectitle"/>
    <w:next w:val="Heading1S2"/>
    <w:rsid w:val="00B53801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40" w:after="0" w:line="240" w:lineRule="auto"/>
      <w:jc w:val="left"/>
      <w:textAlignment w:val="baseline"/>
    </w:pPr>
    <w:rPr>
      <w:rFonts w:eastAsia="Times New Roman" w:cs="Times New Roman"/>
      <w:bCs w:val="0"/>
      <w:caps/>
      <w:szCs w:val="20"/>
      <w:lang w:val="en-GB" w:eastAsia="en-US"/>
    </w:rPr>
  </w:style>
  <w:style w:type="paragraph" w:customStyle="1" w:styleId="ReftextS2">
    <w:name w:val="Ref_text_S2"/>
    <w:basedOn w:val="Reftext"/>
    <w:rsid w:val="00B538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53801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ResNoS2">
    <w:name w:val="Res_No_S2"/>
    <w:basedOn w:val="ResNo"/>
    <w:next w:val="RestitleS2"/>
    <w:rsid w:val="00B538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538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53801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600" w:after="0" w:line="240" w:lineRule="auto"/>
      <w:jc w:val="left"/>
      <w:textAlignment w:val="baseline"/>
    </w:pPr>
    <w:rPr>
      <w:rFonts w:eastAsia="Times New Roman" w:cs="Times New Roman"/>
      <w:b w:val="0"/>
      <w:bCs w:val="0"/>
      <w:caps/>
      <w:sz w:val="24"/>
      <w:szCs w:val="20"/>
      <w:lang w:val="en-GB" w:eastAsia="en-US" w:bidi="ar-SA"/>
    </w:rPr>
  </w:style>
  <w:style w:type="paragraph" w:customStyle="1" w:styleId="Section2S2">
    <w:name w:val="Section 2_S2"/>
    <w:basedOn w:val="Section2"/>
    <w:next w:val="NormalS2"/>
    <w:rsid w:val="00B53801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b/>
      <w:i/>
      <w:sz w:val="24"/>
      <w:szCs w:val="20"/>
      <w:lang w:val="en-GB" w:eastAsia="en-US" w:bidi="ar-SA"/>
    </w:rPr>
  </w:style>
  <w:style w:type="paragraph" w:customStyle="1" w:styleId="TableNoS2">
    <w:name w:val="Table_No_S2"/>
    <w:basedOn w:val="TableNo0"/>
    <w:next w:val="TabletitleS2"/>
    <w:rsid w:val="00B53801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0"/>
    <w:next w:val="TabletextS2"/>
    <w:rsid w:val="00B53801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B53801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0"/>
    <w:rsid w:val="00B53801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B53801"/>
    <w:pPr>
      <w:tabs>
        <w:tab w:val="clear" w:pos="4153"/>
        <w:tab w:val="clear" w:pos="8306"/>
        <w:tab w:val="left" w:pos="3686"/>
        <w:tab w:val="right" w:pos="7655"/>
      </w:tabs>
      <w:overflowPunct w:val="0"/>
      <w:autoSpaceDE w:val="0"/>
      <w:autoSpaceDN w:val="0"/>
      <w:adjustRightInd w:val="0"/>
      <w:ind w:left="-1985"/>
      <w:textAlignment w:val="baseline"/>
    </w:pPr>
    <w:rPr>
      <w:rFonts w:ascii="Calibri" w:hAnsi="Calibri"/>
      <w:caps/>
      <w:noProof/>
      <w:sz w:val="16"/>
      <w:lang w:val="en-GB"/>
    </w:rPr>
  </w:style>
  <w:style w:type="paragraph" w:customStyle="1" w:styleId="HeaderS2">
    <w:name w:val="Header_S2"/>
    <w:basedOn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0" w:line="240" w:lineRule="auto"/>
      <w:ind w:left="-1985"/>
      <w:jc w:val="center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ArtheadingS2">
    <w:name w:val="Art_heading_S2"/>
    <w:basedOn w:val="Artheading"/>
    <w:next w:val="NormalaftertitleS2"/>
    <w:rsid w:val="00B53801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HeadingbS2">
    <w:name w:val="Headingb_S2"/>
    <w:basedOn w:val="Headingb0"/>
    <w:next w:val="NormalS2"/>
    <w:rsid w:val="00B538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0">
    <w:name w:val="Heading_b"/>
    <w:basedOn w:val="Heading3"/>
    <w:next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iS2">
    <w:name w:val="Headingi_S2"/>
    <w:basedOn w:val="Headingi0"/>
    <w:next w:val="NormalS2"/>
    <w:rsid w:val="00B538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0">
    <w:name w:val="Heading_i"/>
    <w:basedOn w:val="Heading3"/>
    <w:next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Theme="minorHAnsi" w:eastAsia="Times New Roman" w:hAnsiTheme="minorHAnsi" w:cs="Times New Roman"/>
      <w:b w:val="0"/>
      <w:bCs w:val="0"/>
      <w:i/>
      <w:sz w:val="24"/>
      <w:szCs w:val="20"/>
      <w:lang w:val="en-GB" w:eastAsia="en-US"/>
    </w:rPr>
  </w:style>
  <w:style w:type="paragraph" w:customStyle="1" w:styleId="FirstFooter">
    <w:name w:val="FirstFooter"/>
    <w:basedOn w:val="Footer"/>
    <w:rsid w:val="00B53801"/>
    <w:pPr>
      <w:tabs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noProof/>
      <w:sz w:val="16"/>
      <w:lang w:val="en-GB"/>
    </w:rPr>
  </w:style>
  <w:style w:type="character" w:styleId="PageNumber">
    <w:name w:val="page number"/>
    <w:basedOn w:val="DefaultParagraphFont"/>
    <w:rsid w:val="00B53801"/>
    <w:rPr>
      <w:rFonts w:ascii="Calibri" w:hAnsi="Calibri"/>
    </w:rPr>
  </w:style>
  <w:style w:type="character" w:styleId="FollowedHyperlink">
    <w:name w:val="FollowedHyperlink"/>
    <w:basedOn w:val="DefaultParagraphFont"/>
    <w:rsid w:val="00B53801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  <w:outlineLvl w:val="9"/>
    </w:pPr>
    <w:rPr>
      <w:rFonts w:eastAsia="Times New Roman" w:cs="Times New Roman"/>
      <w:bCs w:val="0"/>
      <w:sz w:val="28"/>
      <w:szCs w:val="20"/>
      <w:lang w:val="en-GB" w:eastAsia="en-US"/>
    </w:rPr>
  </w:style>
  <w:style w:type="paragraph" w:customStyle="1" w:styleId="Heading1cS2">
    <w:name w:val="Heading 1c_S2"/>
    <w:basedOn w:val="Heading1c"/>
    <w:next w:val="NormalS2"/>
    <w:rsid w:val="00B538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eastAsia="Times New Roman" w:cs="Times New Roman"/>
      <w:b w:val="0"/>
      <w:bCs w:val="0"/>
      <w:i/>
      <w:szCs w:val="20"/>
      <w:lang w:val="en-GB" w:eastAsia="en-US"/>
    </w:rPr>
  </w:style>
  <w:style w:type="paragraph" w:customStyle="1" w:styleId="Heading2iS2">
    <w:name w:val="Heading 2i_S2"/>
    <w:basedOn w:val="Heading2i"/>
    <w:next w:val="NormalS2"/>
    <w:rsid w:val="00B5380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eastAsia="SimSun" w:cs="Times New Roman"/>
      <w:sz w:val="24"/>
      <w:szCs w:val="24"/>
    </w:rPr>
  </w:style>
  <w:style w:type="paragraph" w:customStyle="1" w:styleId="Normalpv">
    <w:name w:val="Normal pv"/>
    <w:basedOn w:val="Normal"/>
    <w:rsid w:val="00B5380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Heading1pv">
    <w:name w:val="Heading 1pv"/>
    <w:basedOn w:val="Heading1"/>
    <w:next w:val="Normalpv"/>
    <w:rsid w:val="00B5380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ind w:left="794" w:hanging="794"/>
      <w:jc w:val="left"/>
      <w:textAlignment w:val="baseline"/>
    </w:pPr>
    <w:rPr>
      <w:rFonts w:eastAsia="Times New Roman" w:cs="Times New Roman"/>
      <w:bCs w:val="0"/>
      <w:sz w:val="28"/>
      <w:szCs w:val="20"/>
      <w:lang w:val="en-GB" w:eastAsia="en-US"/>
    </w:rPr>
  </w:style>
  <w:style w:type="paragraph" w:customStyle="1" w:styleId="Heading2pv">
    <w:name w:val="Heading 2pv"/>
    <w:basedOn w:val="Heading1pv"/>
    <w:next w:val="Normalpv"/>
    <w:rsid w:val="00B53801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53801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B53801"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lang w:val="en-GB"/>
    </w:rPr>
  </w:style>
  <w:style w:type="paragraph" w:customStyle="1" w:styleId="NormalendS2">
    <w:name w:val="Normal_end_S2"/>
    <w:basedOn w:val="Normal"/>
    <w:qFormat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Dectitle">
    <w:name w:val="Dec_title"/>
    <w:basedOn w:val="Restitle"/>
    <w:next w:val="Normalaftertitle"/>
    <w:qFormat/>
    <w:rsid w:val="00B53801"/>
  </w:style>
  <w:style w:type="paragraph" w:customStyle="1" w:styleId="DecNo">
    <w:name w:val="Dec_No"/>
    <w:basedOn w:val="ResNo"/>
    <w:next w:val="Dectitle"/>
    <w:qFormat/>
    <w:rsid w:val="00B53801"/>
  </w:style>
  <w:style w:type="paragraph" w:customStyle="1" w:styleId="DectitleS2">
    <w:name w:val="Dec_title_S2"/>
    <w:basedOn w:val="RestitleS2"/>
    <w:next w:val="Normal"/>
    <w:qFormat/>
    <w:rsid w:val="00B53801"/>
  </w:style>
  <w:style w:type="paragraph" w:customStyle="1" w:styleId="DecNoS2">
    <w:name w:val="Dec_No_S2"/>
    <w:basedOn w:val="ResNoS2"/>
    <w:next w:val="DectitleS2"/>
    <w:qFormat/>
    <w:rsid w:val="00B53801"/>
  </w:style>
  <w:style w:type="paragraph" w:customStyle="1" w:styleId="Sectiontitle0">
    <w:name w:val="Section_title"/>
    <w:basedOn w:val="Arttitle"/>
    <w:next w:val="Normalaftertitle"/>
    <w:qFormat/>
    <w:rsid w:val="00B53801"/>
  </w:style>
  <w:style w:type="paragraph" w:customStyle="1" w:styleId="SectionNo0">
    <w:name w:val="Section_No"/>
    <w:basedOn w:val="ArtNo"/>
    <w:next w:val="Sectiontitle0"/>
    <w:qFormat/>
    <w:rsid w:val="00B53801"/>
  </w:style>
  <w:style w:type="paragraph" w:customStyle="1" w:styleId="SectiontitleS2">
    <w:name w:val="Section_title_S2"/>
    <w:basedOn w:val="ArttitleS2"/>
    <w:next w:val="Normal"/>
    <w:qFormat/>
    <w:rsid w:val="00B53801"/>
  </w:style>
  <w:style w:type="paragraph" w:customStyle="1" w:styleId="SectionNoS2">
    <w:name w:val="Section_No_S2"/>
    <w:basedOn w:val="ArtNoS2"/>
    <w:next w:val="SectiontitleS2"/>
    <w:qFormat/>
    <w:rsid w:val="00B53801"/>
  </w:style>
  <w:style w:type="paragraph" w:customStyle="1" w:styleId="Agendaitem0">
    <w:name w:val="Agenda_item"/>
    <w:basedOn w:val="Normal"/>
    <w:next w:val="Normal"/>
    <w:qFormat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40" w:after="200" w:line="276" w:lineRule="auto"/>
      <w:jc w:val="center"/>
    </w:pPr>
    <w:rPr>
      <w:rFonts w:asciiTheme="minorHAnsi" w:hAnsiTheme="minorHAnsi" w:cstheme="minorBidi"/>
      <w:sz w:val="28"/>
      <w:szCs w:val="22"/>
      <w:lang w:val="es-ES_tradnl"/>
    </w:rPr>
  </w:style>
  <w:style w:type="paragraph" w:customStyle="1" w:styleId="Committee">
    <w:name w:val="Committee"/>
    <w:basedOn w:val="Normal"/>
    <w:qFormat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bidi w:val="0"/>
      <w:spacing w:before="0" w:after="200" w:line="240" w:lineRule="atLeast"/>
      <w:jc w:val="left"/>
    </w:pPr>
    <w:rPr>
      <w:rFonts w:asciiTheme="minorHAnsi" w:hAnsiTheme="minorHAnsi" w:cstheme="minorHAnsi"/>
      <w:b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B53801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VolumeTitle0">
    <w:name w:val="VolumeTitle"/>
    <w:basedOn w:val="Normal"/>
    <w:next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40" w:after="240" w:line="240" w:lineRule="auto"/>
      <w:jc w:val="center"/>
    </w:pPr>
    <w:rPr>
      <w:rFonts w:asciiTheme="minorHAnsi" w:hAnsiTheme="minorHAnsi" w:cstheme="minorBidi"/>
      <w:b/>
      <w:bCs/>
      <w:caps/>
      <w:sz w:val="32"/>
      <w:szCs w:val="32"/>
    </w:rPr>
  </w:style>
  <w:style w:type="paragraph" w:customStyle="1" w:styleId="VolumeTitleS2">
    <w:name w:val="VolumeTitle_S2"/>
    <w:basedOn w:val="VolumeTitle0"/>
    <w:next w:val="Normal"/>
    <w:qFormat/>
    <w:rsid w:val="00B53801"/>
  </w:style>
  <w:style w:type="paragraph" w:customStyle="1" w:styleId="OP">
    <w:name w:val="OP"/>
    <w:basedOn w:val="Normal"/>
    <w:next w:val="Normal"/>
    <w:qFormat/>
    <w:rsid w:val="00B53801"/>
    <w:pPr>
      <w:pageBreakBefore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567"/>
        <w:tab w:val="left" w:pos="1191"/>
        <w:tab w:val="left" w:pos="1588"/>
        <w:tab w:val="left" w:pos="1701"/>
        <w:tab w:val="left" w:pos="1985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480" w:lineRule="atLeast"/>
      <w:jc w:val="center"/>
      <w:textAlignment w:val="baseline"/>
    </w:pPr>
    <w:rPr>
      <w:rFonts w:eastAsia="Times New Roman" w:cs="Times New Roman"/>
      <w:b/>
      <w:sz w:val="32"/>
      <w:szCs w:val="20"/>
      <w:lang w:val="en-GB" w:eastAsia="en-US"/>
    </w:rPr>
  </w:style>
  <w:style w:type="paragraph" w:customStyle="1" w:styleId="OPtitle">
    <w:name w:val="OP_title"/>
    <w:basedOn w:val="Normal"/>
    <w:next w:val="Normalaftertitle"/>
    <w:qFormat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StyleCommitteeAfter0ptLinespacingsingle">
    <w:name w:val="Style Committee + After:  0 pt Line spacing:  single"/>
    <w:basedOn w:val="Committee"/>
    <w:rsid w:val="00B53801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BodyTextIndent">
    <w:name w:val="Body Text Indent"/>
    <w:basedOn w:val="Normal"/>
    <w:link w:val="BodyTextIndentChar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276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B53801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Web">
    <w:name w:val="Normal (Web)"/>
    <w:basedOn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ascii="Verdana" w:eastAsia="Arial Unicode MS" w:hAnsi="Verdana" w:cs="Arial Unicode MS"/>
      <w:color w:val="000000"/>
      <w:sz w:val="20"/>
      <w:szCs w:val="20"/>
      <w:lang w:eastAsia="en-US"/>
    </w:rPr>
  </w:style>
  <w:style w:type="paragraph" w:customStyle="1" w:styleId="restitle0">
    <w:name w:val="restitle"/>
    <w:basedOn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mep">
    <w:name w:val="mep"/>
    <w:basedOn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8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B53801"/>
    <w:rPr>
      <w:rFonts w:ascii="Times New Roman" w:eastAsia="Times New Roman" w:hAnsi="Times New Roman" w:cs="Times New Roman"/>
      <w:sz w:val="24"/>
      <w:szCs w:val="28"/>
      <w:lang w:val="en-GB" w:eastAsia="ru-RU"/>
    </w:rPr>
  </w:style>
  <w:style w:type="paragraph" w:customStyle="1" w:styleId="EquationLegend">
    <w:name w:val="Equation_Legend"/>
    <w:basedOn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right" w:pos="1531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1701" w:hanging="1701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BodyText2">
    <w:name w:val="Body Text 2"/>
    <w:basedOn w:val="Normal"/>
    <w:link w:val="BodyText2Char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4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B53801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CharChar">
    <w:name w:val="Char Char"/>
    <w:basedOn w:val="Normal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after="160" w:line="240" w:lineRule="exact"/>
      <w:jc w:val="left"/>
    </w:pPr>
    <w:rPr>
      <w:rFonts w:ascii="Arial" w:eastAsia="Times New Roman" w:hAnsi="Arial" w:cs="Times New Roman"/>
      <w:kern w:val="16"/>
      <w:sz w:val="20"/>
      <w:szCs w:val="20"/>
      <w:lang w:val="tr-TR" w:eastAsia="en-US"/>
    </w:rPr>
  </w:style>
  <w:style w:type="paragraph" w:customStyle="1" w:styleId="Calibri">
    <w:name w:val="Calibri"/>
    <w:basedOn w:val="Heading1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480" w:line="240" w:lineRule="auto"/>
      <w:ind w:left="567" w:hanging="567"/>
      <w:jc w:val="left"/>
      <w:textAlignment w:val="baseline"/>
    </w:pPr>
    <w:rPr>
      <w:rFonts w:ascii="Times New Roman Bold" w:eastAsia="Times New Roman" w:hAnsi="Times New Roman Bold" w:cs="Times New Roman"/>
      <w:bCs w:val="0"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rsid w:val="00B5380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B5380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rsid w:val="00B53801"/>
    <w:rPr>
      <w:vertAlign w:val="superscript"/>
    </w:rPr>
  </w:style>
  <w:style w:type="table" w:styleId="TableGrid">
    <w:name w:val="Table Grid"/>
    <w:basedOn w:val="TableNormal"/>
    <w:uiPriority w:val="39"/>
    <w:rsid w:val="000A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18-PP-C-0083/en" TargetMode="External"/><Relationship Id="rId21" Type="http://schemas.openxmlformats.org/officeDocument/2006/relationships/hyperlink" Target="https://www.itu.int/md/S18-PP-C-0171/en" TargetMode="External"/><Relationship Id="rId42" Type="http://schemas.openxmlformats.org/officeDocument/2006/relationships/hyperlink" Target="https://www.itu.int/md/S18-PP-C-0006/en" TargetMode="External"/><Relationship Id="rId63" Type="http://schemas.openxmlformats.org/officeDocument/2006/relationships/hyperlink" Target="https://www.itu.int/md/S18-PP-C-0027/en" TargetMode="External"/><Relationship Id="rId84" Type="http://schemas.openxmlformats.org/officeDocument/2006/relationships/hyperlink" Target="https://www.itu.int/md/S18-PP-C-0048/en" TargetMode="External"/><Relationship Id="rId138" Type="http://schemas.openxmlformats.org/officeDocument/2006/relationships/hyperlink" Target="https://www.itu.int/md/S18-PP-C-0104/en" TargetMode="External"/><Relationship Id="rId159" Type="http://schemas.openxmlformats.org/officeDocument/2006/relationships/hyperlink" Target="https://www.itu.int/md/S18-PP-C-0125/en" TargetMode="External"/><Relationship Id="rId170" Type="http://schemas.openxmlformats.org/officeDocument/2006/relationships/hyperlink" Target="https://www.itu.int/md/S18-PP-C-0136/en" TargetMode="External"/><Relationship Id="rId191" Type="http://schemas.openxmlformats.org/officeDocument/2006/relationships/hyperlink" Target="https://www.itu.int/md/S18-PP-C-0157/en" TargetMode="External"/><Relationship Id="rId205" Type="http://schemas.openxmlformats.org/officeDocument/2006/relationships/hyperlink" Target="https://www.itu.int/md/S18-PP-C-0171/en" TargetMode="External"/><Relationship Id="rId107" Type="http://schemas.openxmlformats.org/officeDocument/2006/relationships/hyperlink" Target="https://www.itu.int/md/S18-PP-C-0072/en" TargetMode="External"/><Relationship Id="rId11" Type="http://schemas.openxmlformats.org/officeDocument/2006/relationships/hyperlink" Target="https://www.itu.int/md/S18-PP-C-0177/en" TargetMode="External"/><Relationship Id="rId32" Type="http://schemas.openxmlformats.org/officeDocument/2006/relationships/hyperlink" Target="https://www.itu.int/md/S18-PP-C-0106/en" TargetMode="External"/><Relationship Id="rId53" Type="http://schemas.openxmlformats.org/officeDocument/2006/relationships/hyperlink" Target="https://www.itu.int/md/S18-PP-C-0017/en" TargetMode="External"/><Relationship Id="rId74" Type="http://schemas.openxmlformats.org/officeDocument/2006/relationships/hyperlink" Target="https://www.itu.int/md/S18-PP-C-0038/en" TargetMode="External"/><Relationship Id="rId128" Type="http://schemas.openxmlformats.org/officeDocument/2006/relationships/hyperlink" Target="https://www.itu.int/md/S18-PP-C-0094/en" TargetMode="External"/><Relationship Id="rId149" Type="http://schemas.openxmlformats.org/officeDocument/2006/relationships/hyperlink" Target="https://www.itu.int/md/S18-PP-C-0115/e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18-PP-C-0054/en" TargetMode="External"/><Relationship Id="rId95" Type="http://schemas.openxmlformats.org/officeDocument/2006/relationships/hyperlink" Target="https://www.itu.int/md/S18-PP-C-0059/en" TargetMode="External"/><Relationship Id="rId160" Type="http://schemas.openxmlformats.org/officeDocument/2006/relationships/hyperlink" Target="https://www.itu.int/md/S18-PP-C-0126/en" TargetMode="External"/><Relationship Id="rId165" Type="http://schemas.openxmlformats.org/officeDocument/2006/relationships/hyperlink" Target="https://www.itu.int/md/S18-PP-C-0131/en" TargetMode="External"/><Relationship Id="rId181" Type="http://schemas.openxmlformats.org/officeDocument/2006/relationships/hyperlink" Target="https://www.itu.int/md/S18-PP-C-0147/en" TargetMode="External"/><Relationship Id="rId186" Type="http://schemas.openxmlformats.org/officeDocument/2006/relationships/hyperlink" Target="https://www.itu.int/md/S18-PP-C-0152/en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www.itu.int/md/S18-PP-C-0177/en" TargetMode="External"/><Relationship Id="rId22" Type="http://schemas.openxmlformats.org/officeDocument/2006/relationships/hyperlink" Target="https://www.itu.int/md/S18-PP-C-0098/en" TargetMode="External"/><Relationship Id="rId27" Type="http://schemas.openxmlformats.org/officeDocument/2006/relationships/hyperlink" Target="https://www.itu.int/md/S18-PP-C-0174/en" TargetMode="External"/><Relationship Id="rId43" Type="http://schemas.openxmlformats.org/officeDocument/2006/relationships/hyperlink" Target="https://www.itu.int/md/S18-PP-C-0007/en" TargetMode="External"/><Relationship Id="rId48" Type="http://schemas.openxmlformats.org/officeDocument/2006/relationships/hyperlink" Target="https://www.itu.int/md/S18-PP-C-0012/en" TargetMode="External"/><Relationship Id="rId64" Type="http://schemas.openxmlformats.org/officeDocument/2006/relationships/hyperlink" Target="https://www.itu.int/md/S18-PP-C-0028/en" TargetMode="External"/><Relationship Id="rId69" Type="http://schemas.openxmlformats.org/officeDocument/2006/relationships/hyperlink" Target="https://www.itu.int/md/S18-PP-C-0033/en" TargetMode="External"/><Relationship Id="rId113" Type="http://schemas.openxmlformats.org/officeDocument/2006/relationships/hyperlink" Target="https://www.itu.int/md/S18-PP-C-0078/en" TargetMode="External"/><Relationship Id="rId118" Type="http://schemas.openxmlformats.org/officeDocument/2006/relationships/hyperlink" Target="https://www.itu.int/md/S18-PP-C-0084/en" TargetMode="External"/><Relationship Id="rId134" Type="http://schemas.openxmlformats.org/officeDocument/2006/relationships/hyperlink" Target="https://www.itu.int/md/S18-PP-C-0100/en" TargetMode="External"/><Relationship Id="rId139" Type="http://schemas.openxmlformats.org/officeDocument/2006/relationships/hyperlink" Target="https://www.itu.int/md/S18-PP-C-0105/en" TargetMode="External"/><Relationship Id="rId80" Type="http://schemas.openxmlformats.org/officeDocument/2006/relationships/hyperlink" Target="https://www.itu.int/md/S18-PP-C-0044/en" TargetMode="External"/><Relationship Id="rId85" Type="http://schemas.openxmlformats.org/officeDocument/2006/relationships/hyperlink" Target="https://www.itu.int/md/S18-PP-C-0049/en" TargetMode="External"/><Relationship Id="rId150" Type="http://schemas.openxmlformats.org/officeDocument/2006/relationships/hyperlink" Target="https://www.itu.int/md/S18-PP-C-0116/en" TargetMode="External"/><Relationship Id="rId155" Type="http://schemas.openxmlformats.org/officeDocument/2006/relationships/hyperlink" Target="https://www.itu.int/md/S18-PP-C-0121/en" TargetMode="External"/><Relationship Id="rId171" Type="http://schemas.openxmlformats.org/officeDocument/2006/relationships/hyperlink" Target="https://www.itu.int/md/S18-PP-C-0137/en" TargetMode="External"/><Relationship Id="rId176" Type="http://schemas.openxmlformats.org/officeDocument/2006/relationships/hyperlink" Target="https://www.itu.int/md/S18-PP-C-0142/en" TargetMode="External"/><Relationship Id="rId192" Type="http://schemas.openxmlformats.org/officeDocument/2006/relationships/hyperlink" Target="https://www.itu.int/md/S18-PP-C-0158/en" TargetMode="External"/><Relationship Id="rId197" Type="http://schemas.openxmlformats.org/officeDocument/2006/relationships/hyperlink" Target="https://www.itu.int/md/S18-PP-C-0163/en" TargetMode="External"/><Relationship Id="rId206" Type="http://schemas.openxmlformats.org/officeDocument/2006/relationships/hyperlink" Target="https://www.itu.int/md/S18-PP-C-0172/en" TargetMode="External"/><Relationship Id="rId201" Type="http://schemas.openxmlformats.org/officeDocument/2006/relationships/hyperlink" Target="https://www.itu.int/md/S18-PP-C-0167/en" TargetMode="External"/><Relationship Id="rId12" Type="http://schemas.openxmlformats.org/officeDocument/2006/relationships/hyperlink" Target="https://www.itu.int/md/S18-PP-C-0093/en" TargetMode="External"/><Relationship Id="rId17" Type="http://schemas.openxmlformats.org/officeDocument/2006/relationships/hyperlink" Target="https://www.itu.int/md/S18-PP-C-0169/en" TargetMode="External"/><Relationship Id="rId33" Type="http://schemas.openxmlformats.org/officeDocument/2006/relationships/hyperlink" Target="https://www.itu.int/md/S18-PP-C-0129/en" TargetMode="External"/><Relationship Id="rId38" Type="http://schemas.openxmlformats.org/officeDocument/2006/relationships/hyperlink" Target="https://www.itu.int/md/S18-PP-C-0002/en" TargetMode="External"/><Relationship Id="rId59" Type="http://schemas.openxmlformats.org/officeDocument/2006/relationships/hyperlink" Target="https://www.itu.int/md/S18-PP-C-0023/en" TargetMode="External"/><Relationship Id="rId103" Type="http://schemas.openxmlformats.org/officeDocument/2006/relationships/hyperlink" Target="https://www.itu.int/md/S18-PP-C-0068/en" TargetMode="External"/><Relationship Id="rId108" Type="http://schemas.openxmlformats.org/officeDocument/2006/relationships/hyperlink" Target="https://www.itu.int/md/S18-PP-C-0073/en" TargetMode="External"/><Relationship Id="rId124" Type="http://schemas.openxmlformats.org/officeDocument/2006/relationships/hyperlink" Target="https://www.itu.int/md/S18-PP-C-0090/en" TargetMode="External"/><Relationship Id="rId129" Type="http://schemas.openxmlformats.org/officeDocument/2006/relationships/hyperlink" Target="https://www.itu.int/md/S18-PP-C-0095/en" TargetMode="External"/><Relationship Id="rId54" Type="http://schemas.openxmlformats.org/officeDocument/2006/relationships/hyperlink" Target="https://www.itu.int/md/S18-PP-C-0018/en" TargetMode="External"/><Relationship Id="rId70" Type="http://schemas.openxmlformats.org/officeDocument/2006/relationships/hyperlink" Target="https://www.itu.int/md/S18-PP-C-0034/en" TargetMode="External"/><Relationship Id="rId75" Type="http://schemas.openxmlformats.org/officeDocument/2006/relationships/hyperlink" Target="https://www.itu.int/md/S18-PP-C-0039/en" TargetMode="External"/><Relationship Id="rId91" Type="http://schemas.openxmlformats.org/officeDocument/2006/relationships/hyperlink" Target="https://www.itu.int/md/S18-PP-C-0055/en" TargetMode="External"/><Relationship Id="rId96" Type="http://schemas.openxmlformats.org/officeDocument/2006/relationships/hyperlink" Target="https://www.itu.int/md/S18-PP-C-0060/en" TargetMode="External"/><Relationship Id="rId140" Type="http://schemas.openxmlformats.org/officeDocument/2006/relationships/hyperlink" Target="https://www.itu.int/md/S18-PP-C-0106/en" TargetMode="External"/><Relationship Id="rId145" Type="http://schemas.openxmlformats.org/officeDocument/2006/relationships/hyperlink" Target="https://www.itu.int/md/S18-PP-C-0111/en" TargetMode="External"/><Relationship Id="rId161" Type="http://schemas.openxmlformats.org/officeDocument/2006/relationships/hyperlink" Target="https://www.itu.int/md/S18-PP-C-0127/en" TargetMode="External"/><Relationship Id="rId166" Type="http://schemas.openxmlformats.org/officeDocument/2006/relationships/hyperlink" Target="https://www.itu.int/md/S18-PP-C-0132/en" TargetMode="External"/><Relationship Id="rId182" Type="http://schemas.openxmlformats.org/officeDocument/2006/relationships/hyperlink" Target="https://www.itu.int/md/S18-PP-C-0148/en" TargetMode="External"/><Relationship Id="rId187" Type="http://schemas.openxmlformats.org/officeDocument/2006/relationships/hyperlink" Target="https://www.itu.int/md/S18-PP-C-0153/en" TargetMode="External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itu.int/md/S18-PP-C-0178/en" TargetMode="External"/><Relationship Id="rId23" Type="http://schemas.openxmlformats.org/officeDocument/2006/relationships/hyperlink" Target="https://www.itu.int/md/S18-PP-C-0172/en" TargetMode="External"/><Relationship Id="rId28" Type="http://schemas.openxmlformats.org/officeDocument/2006/relationships/hyperlink" Target="https://www.itu.int/md/S18-PP-C-0102/en" TargetMode="External"/><Relationship Id="rId49" Type="http://schemas.openxmlformats.org/officeDocument/2006/relationships/hyperlink" Target="https://www.itu.int/md/S18-PP-C-0013/en" TargetMode="External"/><Relationship Id="rId114" Type="http://schemas.openxmlformats.org/officeDocument/2006/relationships/hyperlink" Target="https://www.itu.int/md/S18-PP-C-0079/en" TargetMode="External"/><Relationship Id="rId119" Type="http://schemas.openxmlformats.org/officeDocument/2006/relationships/hyperlink" Target="https://www.itu.int/md/S18-PP-C-0085/en" TargetMode="External"/><Relationship Id="rId44" Type="http://schemas.openxmlformats.org/officeDocument/2006/relationships/hyperlink" Target="https://www.itu.int/md/S18-PP-C-0008/en" TargetMode="External"/><Relationship Id="rId60" Type="http://schemas.openxmlformats.org/officeDocument/2006/relationships/hyperlink" Target="https://www.itu.int/md/S18-PP-C-0024/en" TargetMode="External"/><Relationship Id="rId65" Type="http://schemas.openxmlformats.org/officeDocument/2006/relationships/hyperlink" Target="https://www.itu.int/md/S18-PP-C-0029/en" TargetMode="External"/><Relationship Id="rId81" Type="http://schemas.openxmlformats.org/officeDocument/2006/relationships/hyperlink" Target="https://www.itu.int/md/S18-PP-C-0045/en" TargetMode="External"/><Relationship Id="rId86" Type="http://schemas.openxmlformats.org/officeDocument/2006/relationships/hyperlink" Target="https://www.itu.int/md/S18-PP-C-0050/en" TargetMode="External"/><Relationship Id="rId130" Type="http://schemas.openxmlformats.org/officeDocument/2006/relationships/hyperlink" Target="https://www.itu.int/md/S18-PP-C-0096/en" TargetMode="External"/><Relationship Id="rId135" Type="http://schemas.openxmlformats.org/officeDocument/2006/relationships/hyperlink" Target="https://www.itu.int/md/S18-PP-C-0101/en" TargetMode="External"/><Relationship Id="rId151" Type="http://schemas.openxmlformats.org/officeDocument/2006/relationships/hyperlink" Target="https://www.itu.int/md/S18-PP-C-0117/en" TargetMode="External"/><Relationship Id="rId156" Type="http://schemas.openxmlformats.org/officeDocument/2006/relationships/hyperlink" Target="https://www.itu.int/md/S18-PP-C-0122/en" TargetMode="External"/><Relationship Id="rId177" Type="http://schemas.openxmlformats.org/officeDocument/2006/relationships/hyperlink" Target="https://www.itu.int/md/S18-PP-C-0143/en" TargetMode="External"/><Relationship Id="rId198" Type="http://schemas.openxmlformats.org/officeDocument/2006/relationships/hyperlink" Target="https://www.itu.int/md/S18-PP-C-0164/en" TargetMode="External"/><Relationship Id="rId172" Type="http://schemas.openxmlformats.org/officeDocument/2006/relationships/hyperlink" Target="https://www.itu.int/md/S18-PP-C-0138/en" TargetMode="External"/><Relationship Id="rId193" Type="http://schemas.openxmlformats.org/officeDocument/2006/relationships/hyperlink" Target="https://www.itu.int/md/S18-PP-C-0159/en" TargetMode="External"/><Relationship Id="rId202" Type="http://schemas.openxmlformats.org/officeDocument/2006/relationships/hyperlink" Target="https://www.itu.int/md/S18-PP-C-0168/en" TargetMode="External"/><Relationship Id="rId207" Type="http://schemas.openxmlformats.org/officeDocument/2006/relationships/hyperlink" Target="https://www.itu.int/md/S18-PP-C-0173/en" TargetMode="External"/><Relationship Id="rId13" Type="http://schemas.openxmlformats.org/officeDocument/2006/relationships/hyperlink" Target="https://www.itu.int/md/S18-PP-C-0114/en" TargetMode="External"/><Relationship Id="rId18" Type="http://schemas.openxmlformats.org/officeDocument/2006/relationships/hyperlink" Target="https://www.itu.int/md/S18-PP-C-0096/en" TargetMode="External"/><Relationship Id="rId39" Type="http://schemas.openxmlformats.org/officeDocument/2006/relationships/hyperlink" Target="https://www.itu.int/md/S18-PP-C-0003/en" TargetMode="External"/><Relationship Id="rId109" Type="http://schemas.openxmlformats.org/officeDocument/2006/relationships/hyperlink" Target="https://www.itu.int/md/S18-PP-C-0074/en" TargetMode="External"/><Relationship Id="rId34" Type="http://schemas.openxmlformats.org/officeDocument/2006/relationships/hyperlink" Target="https://www.itu.int/md/S18-PP-C-0155/en" TargetMode="External"/><Relationship Id="rId50" Type="http://schemas.openxmlformats.org/officeDocument/2006/relationships/hyperlink" Target="https://www.itu.int/md/S18-PP-C-0014/en" TargetMode="External"/><Relationship Id="rId55" Type="http://schemas.openxmlformats.org/officeDocument/2006/relationships/hyperlink" Target="https://www.itu.int/md/S18-PP-C-0019/en" TargetMode="External"/><Relationship Id="rId76" Type="http://schemas.openxmlformats.org/officeDocument/2006/relationships/hyperlink" Target="https://www.itu.int/md/S18-PP-C-0040/en" TargetMode="External"/><Relationship Id="rId97" Type="http://schemas.openxmlformats.org/officeDocument/2006/relationships/hyperlink" Target="https://www.itu.int/md/S18-PP-C-0061/en" TargetMode="External"/><Relationship Id="rId104" Type="http://schemas.openxmlformats.org/officeDocument/2006/relationships/hyperlink" Target="https://www.itu.int/md/S18-PP-C-0069/en" TargetMode="External"/><Relationship Id="rId120" Type="http://schemas.openxmlformats.org/officeDocument/2006/relationships/hyperlink" Target="https://www.itu.int/md/S18-PP-C-0086/en" TargetMode="External"/><Relationship Id="rId125" Type="http://schemas.openxmlformats.org/officeDocument/2006/relationships/hyperlink" Target="https://www.itu.int/md/S18-PP-C-0091/en" TargetMode="External"/><Relationship Id="rId141" Type="http://schemas.openxmlformats.org/officeDocument/2006/relationships/hyperlink" Target="https://www.itu.int/md/S18-PP-C-0107/en" TargetMode="External"/><Relationship Id="rId146" Type="http://schemas.openxmlformats.org/officeDocument/2006/relationships/hyperlink" Target="https://www.itu.int/md/S18-PP-C-0112/en" TargetMode="External"/><Relationship Id="rId167" Type="http://schemas.openxmlformats.org/officeDocument/2006/relationships/hyperlink" Target="https://www.itu.int/md/S18-PP-C-0133/en" TargetMode="External"/><Relationship Id="rId188" Type="http://schemas.openxmlformats.org/officeDocument/2006/relationships/hyperlink" Target="https://www.itu.int/md/S18-PP-C-0154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18-PP-C-0035/en" TargetMode="External"/><Relationship Id="rId92" Type="http://schemas.openxmlformats.org/officeDocument/2006/relationships/hyperlink" Target="https://www.itu.int/md/S18-PP-C-0056/en" TargetMode="External"/><Relationship Id="rId162" Type="http://schemas.openxmlformats.org/officeDocument/2006/relationships/hyperlink" Target="https://www.itu.int/md/S18-PP-C-0128/en" TargetMode="External"/><Relationship Id="rId183" Type="http://schemas.openxmlformats.org/officeDocument/2006/relationships/hyperlink" Target="https://www.itu.int/md/S18-PP-C-0149/en" TargetMode="External"/><Relationship Id="rId21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s://www.itu.int/md/S18-PP-C-0175/en" TargetMode="External"/><Relationship Id="rId24" Type="http://schemas.openxmlformats.org/officeDocument/2006/relationships/hyperlink" Target="https://www.itu.int/md/S18-PP-C-0099/en" TargetMode="External"/><Relationship Id="rId40" Type="http://schemas.openxmlformats.org/officeDocument/2006/relationships/hyperlink" Target="https://www.itu.int/md/S18-PP-C-0004/en" TargetMode="External"/><Relationship Id="rId45" Type="http://schemas.openxmlformats.org/officeDocument/2006/relationships/hyperlink" Target="https://www.itu.int/md/S18-PP-C-0009/en" TargetMode="External"/><Relationship Id="rId66" Type="http://schemas.openxmlformats.org/officeDocument/2006/relationships/hyperlink" Target="https://www.itu.int/md/S18-PP-C-0030/en" TargetMode="External"/><Relationship Id="rId87" Type="http://schemas.openxmlformats.org/officeDocument/2006/relationships/hyperlink" Target="https://www.itu.int/md/S18-PP-C-0051/en" TargetMode="External"/><Relationship Id="rId110" Type="http://schemas.openxmlformats.org/officeDocument/2006/relationships/hyperlink" Target="https://www.itu.int/md/S18-PP-C-0075/en" TargetMode="External"/><Relationship Id="rId115" Type="http://schemas.openxmlformats.org/officeDocument/2006/relationships/hyperlink" Target="https://www.itu.int/md/S18-PP-C-0080/en" TargetMode="External"/><Relationship Id="rId131" Type="http://schemas.openxmlformats.org/officeDocument/2006/relationships/hyperlink" Target="https://www.itu.int/md/S18-PP-C-0097/en" TargetMode="External"/><Relationship Id="rId136" Type="http://schemas.openxmlformats.org/officeDocument/2006/relationships/hyperlink" Target="https://www.itu.int/md/S18-PP-C-0102/en" TargetMode="External"/><Relationship Id="rId157" Type="http://schemas.openxmlformats.org/officeDocument/2006/relationships/hyperlink" Target="https://www.itu.int/md/S18-PP-C-0123/en" TargetMode="External"/><Relationship Id="rId178" Type="http://schemas.openxmlformats.org/officeDocument/2006/relationships/hyperlink" Target="https://www.itu.int/md/S18-PP-C-0144/en" TargetMode="External"/><Relationship Id="rId61" Type="http://schemas.openxmlformats.org/officeDocument/2006/relationships/hyperlink" Target="https://www.itu.int/md/S18-PP-C-0025/en" TargetMode="External"/><Relationship Id="rId82" Type="http://schemas.openxmlformats.org/officeDocument/2006/relationships/hyperlink" Target="https://www.itu.int/md/S18-PP-C-0046/en" TargetMode="External"/><Relationship Id="rId152" Type="http://schemas.openxmlformats.org/officeDocument/2006/relationships/hyperlink" Target="https://www.itu.int/md/S18-PP-C-0118/en" TargetMode="External"/><Relationship Id="rId173" Type="http://schemas.openxmlformats.org/officeDocument/2006/relationships/hyperlink" Target="https://www.itu.int/md/S18-PP-C-0139/en" TargetMode="External"/><Relationship Id="rId194" Type="http://schemas.openxmlformats.org/officeDocument/2006/relationships/hyperlink" Target="https://www.itu.int/md/S18-PP-C-0160/en" TargetMode="External"/><Relationship Id="rId199" Type="http://schemas.openxmlformats.org/officeDocument/2006/relationships/hyperlink" Target="https://www.itu.int/md/S18-PP-C-0165/en" TargetMode="External"/><Relationship Id="rId203" Type="http://schemas.openxmlformats.org/officeDocument/2006/relationships/hyperlink" Target="https://www.itu.int/md/S18-PP-C-0169/en" TargetMode="External"/><Relationship Id="rId208" Type="http://schemas.openxmlformats.org/officeDocument/2006/relationships/hyperlink" Target="https://www.itu.int/md/S18-PP-C-0174/en" TargetMode="External"/><Relationship Id="rId19" Type="http://schemas.openxmlformats.org/officeDocument/2006/relationships/hyperlink" Target="https://www.itu.int/md/S18-PP-C-0170/en" TargetMode="External"/><Relationship Id="rId14" Type="http://schemas.openxmlformats.org/officeDocument/2006/relationships/hyperlink" Target="https://www.itu.int/md/S18-PP-C-0094/en" TargetMode="External"/><Relationship Id="rId30" Type="http://schemas.openxmlformats.org/officeDocument/2006/relationships/hyperlink" Target="https://www.itu.int/md/S18-PP-C-0103/en" TargetMode="External"/><Relationship Id="rId35" Type="http://schemas.openxmlformats.org/officeDocument/2006/relationships/hyperlink" Target="https://www.itu.int/md/S18-PP-C-0100/en" TargetMode="External"/><Relationship Id="rId56" Type="http://schemas.openxmlformats.org/officeDocument/2006/relationships/hyperlink" Target="https://www.itu.int/md/S18-PP-C-0020/en" TargetMode="External"/><Relationship Id="rId77" Type="http://schemas.openxmlformats.org/officeDocument/2006/relationships/hyperlink" Target="https://www.itu.int/md/S18-PP-C-0041/en" TargetMode="External"/><Relationship Id="rId100" Type="http://schemas.openxmlformats.org/officeDocument/2006/relationships/hyperlink" Target="https://www.itu.int/md/S18-PP-C-0064/en" TargetMode="External"/><Relationship Id="rId105" Type="http://schemas.openxmlformats.org/officeDocument/2006/relationships/hyperlink" Target="https://www.itu.int/md/S18-PP-C-0070/en" TargetMode="External"/><Relationship Id="rId126" Type="http://schemas.openxmlformats.org/officeDocument/2006/relationships/hyperlink" Target="https://www.itu.int/md/S18-PP-C-0092/en" TargetMode="External"/><Relationship Id="rId147" Type="http://schemas.openxmlformats.org/officeDocument/2006/relationships/hyperlink" Target="https://www.itu.int/md/S18-PP-C-0113/en" TargetMode="External"/><Relationship Id="rId168" Type="http://schemas.openxmlformats.org/officeDocument/2006/relationships/hyperlink" Target="https://www.itu.int/md/S18-PP-C-0134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tu.int/md/S18-PP-C-0015/en" TargetMode="External"/><Relationship Id="rId72" Type="http://schemas.openxmlformats.org/officeDocument/2006/relationships/hyperlink" Target="https://www.itu.int/md/S18-PP-C-0036/en" TargetMode="External"/><Relationship Id="rId93" Type="http://schemas.openxmlformats.org/officeDocument/2006/relationships/hyperlink" Target="https://www.itu.int/md/S18-PP-C-0057/en" TargetMode="External"/><Relationship Id="rId98" Type="http://schemas.openxmlformats.org/officeDocument/2006/relationships/hyperlink" Target="https://www.itu.int/md/S18-PP-C-0062/en" TargetMode="External"/><Relationship Id="rId121" Type="http://schemas.openxmlformats.org/officeDocument/2006/relationships/hyperlink" Target="https://www.itu.int/md/S18-PP-C-0087/en" TargetMode="External"/><Relationship Id="rId142" Type="http://schemas.openxmlformats.org/officeDocument/2006/relationships/hyperlink" Target="https://www.itu.int/md/S18-PP-C-0108/en" TargetMode="External"/><Relationship Id="rId163" Type="http://schemas.openxmlformats.org/officeDocument/2006/relationships/hyperlink" Target="https://www.itu.int/md/S18-PP-C-0129/en" TargetMode="External"/><Relationship Id="rId184" Type="http://schemas.openxmlformats.org/officeDocument/2006/relationships/hyperlink" Target="https://www.itu.int/md/S18-PP-C-0150/en" TargetMode="External"/><Relationship Id="rId189" Type="http://schemas.openxmlformats.org/officeDocument/2006/relationships/hyperlink" Target="https://www.itu.int/md/S18-PP-C-0155/en" TargetMode="External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hyperlink" Target="https://www.itu.int/md/S18-PP-C-0173/en" TargetMode="External"/><Relationship Id="rId46" Type="http://schemas.openxmlformats.org/officeDocument/2006/relationships/hyperlink" Target="https://www.itu.int/md/S18-PP-C-0010/en" TargetMode="External"/><Relationship Id="rId67" Type="http://schemas.openxmlformats.org/officeDocument/2006/relationships/hyperlink" Target="https://www.itu.int/md/S18-PP-C-0031/en" TargetMode="External"/><Relationship Id="rId116" Type="http://schemas.openxmlformats.org/officeDocument/2006/relationships/hyperlink" Target="https://www.itu.int/md/S18-PP-C-0081/en" TargetMode="External"/><Relationship Id="rId137" Type="http://schemas.openxmlformats.org/officeDocument/2006/relationships/hyperlink" Target="https://www.itu.int/md/S18-PP-C-0103/en" TargetMode="External"/><Relationship Id="rId158" Type="http://schemas.openxmlformats.org/officeDocument/2006/relationships/hyperlink" Target="https://www.itu.int/md/S18-PP-C-0124/en" TargetMode="External"/><Relationship Id="rId20" Type="http://schemas.openxmlformats.org/officeDocument/2006/relationships/hyperlink" Target="https://www.itu.int/md/S18-PP-C-0097/en" TargetMode="External"/><Relationship Id="rId41" Type="http://schemas.openxmlformats.org/officeDocument/2006/relationships/hyperlink" Target="https://www.itu.int/md/S18-PP-C-0005/en" TargetMode="External"/><Relationship Id="rId62" Type="http://schemas.openxmlformats.org/officeDocument/2006/relationships/hyperlink" Target="https://www.itu.int/md/S18-PP-C-0026/en" TargetMode="External"/><Relationship Id="rId83" Type="http://schemas.openxmlformats.org/officeDocument/2006/relationships/hyperlink" Target="https://www.itu.int/md/S18-PP-C-0047/en" TargetMode="External"/><Relationship Id="rId88" Type="http://schemas.openxmlformats.org/officeDocument/2006/relationships/hyperlink" Target="https://www.itu.int/md/S18-PP-C-0052/en" TargetMode="External"/><Relationship Id="rId111" Type="http://schemas.openxmlformats.org/officeDocument/2006/relationships/hyperlink" Target="https://www.itu.int/md/S18-PP-C-0076/en" TargetMode="External"/><Relationship Id="rId132" Type="http://schemas.openxmlformats.org/officeDocument/2006/relationships/hyperlink" Target="https://www.itu.int/md/S18-PP-C-0098/en" TargetMode="External"/><Relationship Id="rId153" Type="http://schemas.openxmlformats.org/officeDocument/2006/relationships/hyperlink" Target="https://www.itu.int/md/S18-PP-C-0119/en" TargetMode="External"/><Relationship Id="rId174" Type="http://schemas.openxmlformats.org/officeDocument/2006/relationships/hyperlink" Target="https://www.itu.int/md/S18-PP-C-0140/en" TargetMode="External"/><Relationship Id="rId179" Type="http://schemas.openxmlformats.org/officeDocument/2006/relationships/hyperlink" Target="https://www.itu.int/md/S18-PP-C-0145/en" TargetMode="External"/><Relationship Id="rId195" Type="http://schemas.openxmlformats.org/officeDocument/2006/relationships/hyperlink" Target="https://www.itu.int/md/S18-PP-C-0161/en" TargetMode="External"/><Relationship Id="rId209" Type="http://schemas.openxmlformats.org/officeDocument/2006/relationships/hyperlink" Target="https://www.itu.int/md/S18-PP-C-0175/en" TargetMode="External"/><Relationship Id="rId190" Type="http://schemas.openxmlformats.org/officeDocument/2006/relationships/hyperlink" Target="https://www.itu.int/md/S18-PP-C-0156/en" TargetMode="External"/><Relationship Id="rId204" Type="http://schemas.openxmlformats.org/officeDocument/2006/relationships/hyperlink" Target="https://www.itu.int/md/S18-PP-C-0170/en" TargetMode="External"/><Relationship Id="rId15" Type="http://schemas.openxmlformats.org/officeDocument/2006/relationships/hyperlink" Target="https://www.itu.int/md/S18-PP-C-0131/en" TargetMode="External"/><Relationship Id="rId36" Type="http://schemas.openxmlformats.org/officeDocument/2006/relationships/hyperlink" Target="https://www.itu.int/md/S18-PP-C-0143/en" TargetMode="External"/><Relationship Id="rId57" Type="http://schemas.openxmlformats.org/officeDocument/2006/relationships/hyperlink" Target="https://www.itu.int/md/S18-PP-C-0021/en" TargetMode="External"/><Relationship Id="rId106" Type="http://schemas.openxmlformats.org/officeDocument/2006/relationships/hyperlink" Target="https://www.itu.int/md/S18-PP-C-0071/en" TargetMode="External"/><Relationship Id="rId127" Type="http://schemas.openxmlformats.org/officeDocument/2006/relationships/hyperlink" Target="https://www.itu.int/md/S18-PP-C-0093/en" TargetMode="External"/><Relationship Id="rId10" Type="http://schemas.openxmlformats.org/officeDocument/2006/relationships/hyperlink" Target="https://www.itu.int/md/S18-PP-C-0080/en" TargetMode="External"/><Relationship Id="rId31" Type="http://schemas.openxmlformats.org/officeDocument/2006/relationships/hyperlink" Target="https://www.itu.int/md/S18-PP-C-0176/en" TargetMode="External"/><Relationship Id="rId52" Type="http://schemas.openxmlformats.org/officeDocument/2006/relationships/hyperlink" Target="https://www.itu.int/md/S18-PP-C-0016/en" TargetMode="External"/><Relationship Id="rId73" Type="http://schemas.openxmlformats.org/officeDocument/2006/relationships/hyperlink" Target="https://www.itu.int/md/S18-PP-C-0037/en" TargetMode="External"/><Relationship Id="rId78" Type="http://schemas.openxmlformats.org/officeDocument/2006/relationships/hyperlink" Target="https://www.itu.int/md/S18-PP-C-0042/en" TargetMode="External"/><Relationship Id="rId94" Type="http://schemas.openxmlformats.org/officeDocument/2006/relationships/hyperlink" Target="https://www.itu.int/md/S18-PP-C-0058/en" TargetMode="External"/><Relationship Id="rId99" Type="http://schemas.openxmlformats.org/officeDocument/2006/relationships/hyperlink" Target="https://www.itu.int/md/S18-PP-C-0063/en" TargetMode="External"/><Relationship Id="rId101" Type="http://schemas.openxmlformats.org/officeDocument/2006/relationships/hyperlink" Target="https://www.itu.int/md/S18-PP-C-0066/en" TargetMode="External"/><Relationship Id="rId122" Type="http://schemas.openxmlformats.org/officeDocument/2006/relationships/hyperlink" Target="https://www.itu.int/md/S18-PP-C-0088/en" TargetMode="External"/><Relationship Id="rId143" Type="http://schemas.openxmlformats.org/officeDocument/2006/relationships/hyperlink" Target="https://www.itu.int/md/S18-PP-C-0109/en" TargetMode="External"/><Relationship Id="rId148" Type="http://schemas.openxmlformats.org/officeDocument/2006/relationships/hyperlink" Target="https://www.itu.int/md/S18-PP-C-0114/en" TargetMode="External"/><Relationship Id="rId164" Type="http://schemas.openxmlformats.org/officeDocument/2006/relationships/hyperlink" Target="https://www.itu.int/md/S18-PP-C-0130/en" TargetMode="External"/><Relationship Id="rId169" Type="http://schemas.openxmlformats.org/officeDocument/2006/relationships/hyperlink" Target="https://www.itu.int/md/S18-PP-C-0135/en" TargetMode="External"/><Relationship Id="rId185" Type="http://schemas.openxmlformats.org/officeDocument/2006/relationships/hyperlink" Target="https://www.itu.int/md/S18-PP-C-015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PP-C-0076/en" TargetMode="External"/><Relationship Id="rId180" Type="http://schemas.openxmlformats.org/officeDocument/2006/relationships/hyperlink" Target="https://www.itu.int/md/S18-PP-C-0146/en" TargetMode="External"/><Relationship Id="rId210" Type="http://schemas.openxmlformats.org/officeDocument/2006/relationships/hyperlink" Target="https://www.itu.int/md/S18-PP-C-0176/en" TargetMode="External"/><Relationship Id="rId215" Type="http://schemas.openxmlformats.org/officeDocument/2006/relationships/footer" Target="footer2.xml"/><Relationship Id="rId26" Type="http://schemas.openxmlformats.org/officeDocument/2006/relationships/hyperlink" Target="https://www.itu.int/md/S18-PP-C-0101/en" TargetMode="External"/><Relationship Id="rId47" Type="http://schemas.openxmlformats.org/officeDocument/2006/relationships/hyperlink" Target="https://www.itu.int/md/S18-PP-C-0011/en" TargetMode="External"/><Relationship Id="rId68" Type="http://schemas.openxmlformats.org/officeDocument/2006/relationships/hyperlink" Target="https://www.itu.int/md/S18-PP-C-0032/en" TargetMode="External"/><Relationship Id="rId89" Type="http://schemas.openxmlformats.org/officeDocument/2006/relationships/hyperlink" Target="https://www.itu.int/md/S18-PP-C-0053/en" TargetMode="External"/><Relationship Id="rId112" Type="http://schemas.openxmlformats.org/officeDocument/2006/relationships/hyperlink" Target="https://www.itu.int/md/S18-PP-C-0077/en" TargetMode="External"/><Relationship Id="rId133" Type="http://schemas.openxmlformats.org/officeDocument/2006/relationships/hyperlink" Target="https://www.itu.int/md/S18-PP-C-0099/en" TargetMode="External"/><Relationship Id="rId154" Type="http://schemas.openxmlformats.org/officeDocument/2006/relationships/hyperlink" Target="https://www.itu.int/md/S18-PP-C-0120/en" TargetMode="External"/><Relationship Id="rId175" Type="http://schemas.openxmlformats.org/officeDocument/2006/relationships/hyperlink" Target="https://www.itu.int/md/S18-PP-C-0141/en" TargetMode="External"/><Relationship Id="rId196" Type="http://schemas.openxmlformats.org/officeDocument/2006/relationships/hyperlink" Target="https://www.itu.int/md/S18-PP-C-0162/en" TargetMode="External"/><Relationship Id="rId200" Type="http://schemas.openxmlformats.org/officeDocument/2006/relationships/hyperlink" Target="https://www.itu.int/md/S18-PP-C-0166/en" TargetMode="External"/><Relationship Id="rId16" Type="http://schemas.openxmlformats.org/officeDocument/2006/relationships/hyperlink" Target="https://www.itu.int/md/S18-PP-C-0095/en" TargetMode="External"/><Relationship Id="rId37" Type="http://schemas.openxmlformats.org/officeDocument/2006/relationships/hyperlink" Target="https://www.itu.int/md/S18-PP-C-0001/en" TargetMode="External"/><Relationship Id="rId58" Type="http://schemas.openxmlformats.org/officeDocument/2006/relationships/hyperlink" Target="https://www.itu.int/md/S18-PP-C-0022/en" TargetMode="External"/><Relationship Id="rId79" Type="http://schemas.openxmlformats.org/officeDocument/2006/relationships/hyperlink" Target="https://www.itu.int/md/S18-PP-C-0043/en" TargetMode="External"/><Relationship Id="rId102" Type="http://schemas.openxmlformats.org/officeDocument/2006/relationships/hyperlink" Target="https://www.itu.int/md/S18-PP-C-0067/en" TargetMode="External"/><Relationship Id="rId123" Type="http://schemas.openxmlformats.org/officeDocument/2006/relationships/hyperlink" Target="https://www.itu.int/md/S18-PP-C-0089/en" TargetMode="External"/><Relationship Id="rId144" Type="http://schemas.openxmlformats.org/officeDocument/2006/relationships/hyperlink" Target="https://www.itu.int/md/S18-PP-C-0110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26EC8-2946-4072-9D03-66131F82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4529</Words>
  <Characters>25820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Janin</cp:lastModifiedBy>
  <cp:revision>3</cp:revision>
  <cp:lastPrinted>2019-01-21T16:11:00Z</cp:lastPrinted>
  <dcterms:created xsi:type="dcterms:W3CDTF">2019-01-25T07:45:00Z</dcterms:created>
  <dcterms:modified xsi:type="dcterms:W3CDTF">2019-01-25T07:50:00Z</dcterms:modified>
</cp:coreProperties>
</file>