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0A204D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0A204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A204D">
              <w:rPr>
                <w:b/>
                <w:bCs/>
                <w:lang w:val="en-GB" w:bidi="ar-SY"/>
              </w:rPr>
              <w:t>98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0A204D" w:rsidP="000A204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6</w:t>
            </w:r>
            <w:r>
              <w:rPr>
                <w:rFonts w:hint="eastAsia"/>
                <w:b/>
                <w:bCs/>
                <w:rtl/>
                <w:lang w:bidi="ar-SY"/>
              </w:rPr>
              <w:t> </w:t>
            </w:r>
            <w:r>
              <w:rPr>
                <w:rFonts w:hint="cs"/>
                <w:b/>
                <w:bCs/>
                <w:rtl/>
                <w:lang w:bidi="ar-SY"/>
              </w:rPr>
              <w:t>نوفمبر</w:t>
            </w:r>
            <w:r>
              <w:rPr>
                <w:rFonts w:hint="eastAsia"/>
                <w:b/>
                <w:bCs/>
                <w:rtl/>
                <w:lang w:bidi="ar-SY"/>
              </w:rPr>
              <w:t> 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664B76" w:rsidP="003132DF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محضر الجلسة العامة الخامسة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664B76" w:rsidP="009C6E0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الأربعاء، </w:t>
            </w:r>
            <w:r>
              <w:t>31</w:t>
            </w:r>
            <w:r w:rsidR="000A204D"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>أكتوبر</w:t>
            </w:r>
            <w:r w:rsidR="000A204D">
              <w:rPr>
                <w:rFonts w:hint="eastAsia"/>
                <w:rtl/>
                <w:lang w:bidi="ar-SY"/>
              </w:rPr>
              <w:t> </w:t>
            </w:r>
            <w:r w:rsidRPr="00365175">
              <w:rPr>
                <w:lang w:bidi="ar-SY"/>
              </w:rPr>
              <w:t>2018</w:t>
            </w:r>
            <w:r>
              <w:rPr>
                <w:rFonts w:hint="cs"/>
                <w:rtl/>
                <w:lang w:bidi="ar-SY"/>
              </w:rPr>
              <w:t>، الساعة</w:t>
            </w:r>
            <w:r w:rsidR="000A204D">
              <w:rPr>
                <w:rFonts w:hint="eastAsia"/>
                <w:rtl/>
                <w:lang w:bidi="ar-SY"/>
              </w:rPr>
              <w:t> </w:t>
            </w:r>
            <w:r w:rsidR="009C6E09">
              <w:rPr>
                <w:lang w:bidi="ar-SY"/>
              </w:rPr>
              <w:t>14:40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664B76" w:rsidP="000A204D">
            <w:pPr>
              <w:pStyle w:val="Title2"/>
              <w:rPr>
                <w:rtl/>
                <w:lang w:bidi="ar-EG"/>
              </w:rPr>
            </w:pPr>
            <w:r w:rsidRPr="00B115D1">
              <w:rPr>
                <w:rFonts w:hint="cs"/>
                <w:b/>
                <w:bCs/>
                <w:sz w:val="40"/>
                <w:rtl/>
              </w:rPr>
              <w:t>الرئيس</w:t>
            </w:r>
            <w:r w:rsidRPr="00B115D1">
              <w:rPr>
                <w:rFonts w:hint="cs"/>
                <w:sz w:val="40"/>
                <w:rtl/>
              </w:rPr>
              <w:t xml:space="preserve">: </w:t>
            </w:r>
            <w:r w:rsidRPr="0064665D">
              <w:rPr>
                <w:rFonts w:hint="cs"/>
                <w:sz w:val="40"/>
                <w:rtl/>
              </w:rPr>
              <w:t>السيد</w:t>
            </w:r>
            <w:r w:rsidR="000A204D">
              <w:rPr>
                <w:rFonts w:hint="eastAsia"/>
                <w:sz w:val="40"/>
                <w:rtl/>
              </w:rPr>
              <w:t> </w:t>
            </w:r>
            <w:r w:rsidRPr="0064665D">
              <w:rPr>
                <w:rFonts w:hint="cs"/>
                <w:rtl/>
                <w:lang w:bidi="ar-SY"/>
              </w:rPr>
              <w:t>ماجد</w:t>
            </w:r>
            <w:r w:rsidR="000A204D">
              <w:rPr>
                <w:rFonts w:hint="eastAsia"/>
                <w:rtl/>
                <w:lang w:bidi="ar-SY"/>
              </w:rPr>
              <w:t> </w:t>
            </w:r>
            <w:r w:rsidRPr="0064665D">
              <w:rPr>
                <w:rFonts w:hint="cs"/>
                <w:rtl/>
                <w:lang w:bidi="ar-SY"/>
              </w:rPr>
              <w:t>المسمار</w:t>
            </w:r>
            <w:r w:rsidRPr="0064665D">
              <w:rPr>
                <w:color w:val="000000"/>
                <w:sz w:val="40"/>
                <w:rtl/>
              </w:rPr>
              <w:t xml:space="preserve"> (</w:t>
            </w:r>
            <w:r w:rsidRPr="0064665D">
              <w:rPr>
                <w:rFonts w:hint="cs"/>
                <w:rtl/>
              </w:rPr>
              <w:t>الإمارات</w:t>
            </w:r>
            <w:r w:rsidR="000A204D">
              <w:rPr>
                <w:rFonts w:hint="eastAsia"/>
                <w:rtl/>
              </w:rPr>
              <w:t> </w:t>
            </w:r>
            <w:r w:rsidRPr="0064665D">
              <w:rPr>
                <w:rFonts w:hint="cs"/>
                <w:rtl/>
              </w:rPr>
              <w:t>العربية</w:t>
            </w:r>
            <w:r w:rsidR="000A204D">
              <w:rPr>
                <w:rFonts w:hint="eastAsia"/>
                <w:rtl/>
              </w:rPr>
              <w:t> </w:t>
            </w:r>
            <w:r w:rsidRPr="0064665D">
              <w:rPr>
                <w:rFonts w:hint="cs"/>
                <w:rtl/>
              </w:rPr>
              <w:t>المتحدة</w:t>
            </w:r>
            <w:r w:rsidRPr="0064665D">
              <w:rPr>
                <w:color w:val="000000"/>
                <w:sz w:val="40"/>
                <w:rtl/>
              </w:rPr>
              <w:t>)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97"/>
        <w:gridCol w:w="7087"/>
        <w:gridCol w:w="2055"/>
      </w:tblGrid>
      <w:tr w:rsidR="00664B76" w:rsidRPr="00D02D80" w:rsidTr="009C6E09">
        <w:tc>
          <w:tcPr>
            <w:tcW w:w="258" w:type="pct"/>
          </w:tcPr>
          <w:p w:rsidR="00664B76" w:rsidRPr="00D02D80" w:rsidRDefault="00664B76" w:rsidP="005A7ECE">
            <w:pPr>
              <w:pStyle w:val="toc0"/>
              <w:bidi w:val="0"/>
              <w:spacing w:before="60" w:after="60" w:line="3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3676" w:type="pct"/>
          </w:tcPr>
          <w:p w:rsidR="00664B76" w:rsidRPr="00D02D80" w:rsidRDefault="00664B76" w:rsidP="00546D67">
            <w:pPr>
              <w:pStyle w:val="toc0"/>
              <w:spacing w:before="60" w:after="60" w:line="340" w:lineRule="exact"/>
              <w:rPr>
                <w:rFonts w:ascii="Calibri" w:hAnsi="Calibri"/>
              </w:rPr>
            </w:pPr>
            <w:r w:rsidRPr="00D02D80">
              <w:rPr>
                <w:rFonts w:ascii="Calibri" w:hAnsi="Calibri" w:hint="cs"/>
                <w:rtl/>
              </w:rPr>
              <w:t>موضوعات</w:t>
            </w:r>
            <w:r w:rsidR="00546D67">
              <w:rPr>
                <w:rFonts w:ascii="Calibri" w:hAnsi="Calibri" w:hint="eastAsia"/>
                <w:rtl/>
              </w:rPr>
              <w:t> </w:t>
            </w:r>
            <w:r w:rsidRPr="00D02D80">
              <w:rPr>
                <w:rFonts w:ascii="Calibri" w:hAnsi="Calibri" w:hint="cs"/>
                <w:rtl/>
              </w:rPr>
              <w:t>المناقشة</w:t>
            </w:r>
          </w:p>
        </w:tc>
        <w:tc>
          <w:tcPr>
            <w:tcW w:w="1066" w:type="pct"/>
          </w:tcPr>
          <w:p w:rsidR="00664B76" w:rsidRPr="00D02D80" w:rsidRDefault="00664B76" w:rsidP="005A7ECE">
            <w:pPr>
              <w:pStyle w:val="toc0"/>
              <w:spacing w:before="60" w:after="60" w:line="340" w:lineRule="exact"/>
              <w:jc w:val="center"/>
              <w:rPr>
                <w:rFonts w:ascii="Calibri" w:hAnsi="Calibri"/>
                <w:b w:val="0"/>
              </w:rPr>
            </w:pPr>
            <w:r w:rsidRPr="00D02D80">
              <w:rPr>
                <w:rFonts w:ascii="Calibri" w:hAnsi="Calibri" w:hint="cs"/>
                <w:b w:val="0"/>
                <w:rtl/>
              </w:rPr>
              <w:t>الوثائق</w:t>
            </w:r>
          </w:p>
        </w:tc>
      </w:tr>
      <w:tr w:rsidR="00664B76" w:rsidRPr="00D02D80" w:rsidTr="009C6E09">
        <w:tc>
          <w:tcPr>
            <w:tcW w:w="258" w:type="pct"/>
          </w:tcPr>
          <w:p w:rsidR="00664B76" w:rsidRPr="00D02D80" w:rsidRDefault="00664B76" w:rsidP="005A7ECE">
            <w:pPr>
              <w:spacing w:before="60" w:after="60" w:line="340" w:lineRule="exact"/>
              <w:ind w:left="567" w:hanging="567"/>
              <w:jc w:val="left"/>
            </w:pPr>
            <w:r>
              <w:t>1</w:t>
            </w:r>
          </w:p>
        </w:tc>
        <w:tc>
          <w:tcPr>
            <w:tcW w:w="3676" w:type="pct"/>
          </w:tcPr>
          <w:p w:rsidR="00664B76" w:rsidRPr="00D02D80" w:rsidRDefault="00664B76" w:rsidP="000A204D">
            <w:pPr>
              <w:spacing w:before="60" w:after="60" w:line="340" w:lineRule="exact"/>
              <w:ind w:left="567" w:hanging="567"/>
              <w:jc w:val="left"/>
            </w:pPr>
            <w:r w:rsidRPr="00BC5B63">
              <w:rPr>
                <w:rFonts w:hint="eastAsia"/>
                <w:rtl/>
              </w:rPr>
              <w:t>البيانات</w:t>
            </w:r>
            <w:r w:rsidRPr="00BC5B63">
              <w:rPr>
                <w:rtl/>
              </w:rPr>
              <w:t xml:space="preserve"> </w:t>
            </w:r>
            <w:r w:rsidRPr="00BC5B63">
              <w:rPr>
                <w:rFonts w:hint="eastAsia"/>
                <w:rtl/>
              </w:rPr>
              <w:t>المتعلقة</w:t>
            </w:r>
            <w:r w:rsidRPr="00BC5B63">
              <w:rPr>
                <w:rtl/>
              </w:rPr>
              <w:t xml:space="preserve"> </w:t>
            </w:r>
            <w:r w:rsidRPr="00BC5B63">
              <w:rPr>
                <w:rFonts w:hint="eastAsia"/>
                <w:rtl/>
              </w:rPr>
              <w:t>بالسياسة</w:t>
            </w:r>
            <w:r w:rsidRPr="00BC5B63">
              <w:rPr>
                <w:rtl/>
              </w:rPr>
              <w:t xml:space="preserve"> </w:t>
            </w:r>
            <w:r w:rsidRPr="00BC5B63">
              <w:rPr>
                <w:rFonts w:hint="eastAsia"/>
                <w:rtl/>
              </w:rPr>
              <w:t>العامة</w:t>
            </w:r>
            <w:r w:rsidR="000A204D">
              <w:rPr>
                <w:rFonts w:hint="cs"/>
                <w:rtl/>
              </w:rPr>
              <w:t> </w:t>
            </w:r>
            <w:r w:rsidRPr="00BC5B63">
              <w:rPr>
                <w:rtl/>
              </w:rPr>
              <w:t>(</w:t>
            </w:r>
            <w:r w:rsidRPr="00BC5B63">
              <w:rPr>
                <w:rFonts w:hint="eastAsia"/>
                <w:rtl/>
              </w:rPr>
              <w:t>تابع</w:t>
            </w:r>
            <w:r w:rsidRPr="00BC5B63">
              <w:rPr>
                <w:rtl/>
              </w:rPr>
              <w:t>)</w:t>
            </w:r>
          </w:p>
        </w:tc>
        <w:tc>
          <w:tcPr>
            <w:tcW w:w="1066" w:type="pct"/>
          </w:tcPr>
          <w:p w:rsidR="00664B76" w:rsidRPr="00D16746" w:rsidRDefault="00664B76" w:rsidP="005A7ECE">
            <w:pPr>
              <w:spacing w:before="60" w:after="60" w:line="340" w:lineRule="exact"/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</w:tbl>
    <w:p w:rsidR="00664B76" w:rsidRDefault="00664B76" w:rsidP="00664B76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:rsidR="00664B76" w:rsidRDefault="00664B76" w:rsidP="00664B76">
      <w:pPr>
        <w:pStyle w:val="Heading1"/>
        <w:rPr>
          <w:lang w:bidi="ar-SY"/>
        </w:rPr>
      </w:pPr>
      <w:r>
        <w:rPr>
          <w:lang w:bidi="ar-SY"/>
        </w:rPr>
        <w:lastRenderedPageBreak/>
        <w:t>1</w:t>
      </w:r>
      <w:r>
        <w:rPr>
          <w:rtl/>
          <w:lang w:bidi="ar-EG"/>
        </w:rPr>
        <w:tab/>
      </w:r>
      <w:r w:rsidRPr="00BC5B63">
        <w:rPr>
          <w:rFonts w:hint="eastAsia"/>
          <w:rtl/>
        </w:rPr>
        <w:t>البيانات</w:t>
      </w:r>
      <w:r w:rsidRPr="00BC5B63">
        <w:rPr>
          <w:rtl/>
        </w:rPr>
        <w:t xml:space="preserve"> </w:t>
      </w:r>
      <w:r w:rsidRPr="00BC5B63">
        <w:rPr>
          <w:rFonts w:hint="eastAsia"/>
          <w:rtl/>
        </w:rPr>
        <w:t>المتعلقة</w:t>
      </w:r>
      <w:r w:rsidRPr="00BC5B63">
        <w:rPr>
          <w:rtl/>
        </w:rPr>
        <w:t xml:space="preserve"> </w:t>
      </w:r>
      <w:r w:rsidRPr="00BC5B63">
        <w:rPr>
          <w:rFonts w:hint="eastAsia"/>
          <w:rtl/>
        </w:rPr>
        <w:t>بالسياسة</w:t>
      </w:r>
      <w:r w:rsidRPr="00BC5B63">
        <w:rPr>
          <w:rtl/>
        </w:rPr>
        <w:t xml:space="preserve"> </w:t>
      </w:r>
      <w:r w:rsidRPr="00BC5B63">
        <w:rPr>
          <w:rFonts w:hint="eastAsia"/>
          <w:rtl/>
        </w:rPr>
        <w:t>العامة</w:t>
      </w:r>
      <w:r w:rsidRPr="00BC5B63">
        <w:rPr>
          <w:rtl/>
        </w:rPr>
        <w:t xml:space="preserve"> (</w:t>
      </w:r>
      <w:r w:rsidRPr="00BC5B63">
        <w:rPr>
          <w:rFonts w:hint="eastAsia"/>
          <w:rtl/>
        </w:rPr>
        <w:t>تابع</w:t>
      </w:r>
      <w:r w:rsidRPr="00BC5B63">
        <w:rPr>
          <w:rtl/>
        </w:rPr>
        <w:t>)</w:t>
      </w:r>
    </w:p>
    <w:p w:rsidR="00664B76" w:rsidRDefault="00664B76" w:rsidP="00664B76">
      <w:pPr>
        <w:rPr>
          <w:rtl/>
        </w:rPr>
      </w:pPr>
      <w:r>
        <w:rPr>
          <w:lang w:bidi="ar-SY"/>
        </w:rPr>
        <w:t>1.1</w:t>
      </w:r>
      <w:r>
        <w:rPr>
          <w:rtl/>
          <w:lang w:bidi="ar-EG"/>
        </w:rPr>
        <w:tab/>
      </w:r>
      <w:r w:rsidRPr="00685F45">
        <w:rPr>
          <w:rFonts w:hint="eastAsia"/>
          <w:rtl/>
          <w:lang w:bidi="ar-SY"/>
        </w:rPr>
        <w:t>أدلى</w:t>
      </w:r>
      <w:r w:rsidRPr="00685F45">
        <w:rPr>
          <w:rtl/>
          <w:lang w:bidi="ar-SY"/>
        </w:rPr>
        <w:t xml:space="preserve"> </w:t>
      </w:r>
      <w:r w:rsidRPr="00685F45">
        <w:rPr>
          <w:rFonts w:hint="eastAsia"/>
          <w:rtl/>
          <w:lang w:bidi="ar-SY"/>
        </w:rPr>
        <w:t>المتحدثون</w:t>
      </w:r>
      <w:r w:rsidRPr="00685F45">
        <w:rPr>
          <w:rtl/>
          <w:lang w:bidi="ar-SY"/>
        </w:rPr>
        <w:t xml:space="preserve"> </w:t>
      </w:r>
      <w:r>
        <w:rPr>
          <w:rFonts w:hint="eastAsia"/>
          <w:rtl/>
          <w:lang w:bidi="ar-SY"/>
        </w:rPr>
        <w:t>التالي</w:t>
      </w:r>
      <w:r w:rsidRPr="00685F45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ذكرهم</w:t>
      </w:r>
      <w:r w:rsidRPr="00685F45">
        <w:rPr>
          <w:rtl/>
          <w:lang w:bidi="ar-SY"/>
        </w:rPr>
        <w:t xml:space="preserve"> </w:t>
      </w:r>
      <w:r w:rsidRPr="00685F45">
        <w:rPr>
          <w:rFonts w:hint="eastAsia"/>
          <w:rtl/>
          <w:lang w:bidi="ar-SY"/>
        </w:rPr>
        <w:t>ببيانات</w:t>
      </w:r>
      <w:r w:rsidRPr="00685F45">
        <w:rPr>
          <w:rtl/>
          <w:lang w:bidi="ar-SY"/>
        </w:rPr>
        <w:t xml:space="preserve"> </w:t>
      </w:r>
      <w:r w:rsidRPr="00685F45">
        <w:rPr>
          <w:rFonts w:hint="eastAsia"/>
          <w:rtl/>
          <w:lang w:bidi="ar-SY"/>
        </w:rPr>
        <w:t>تتعلق</w:t>
      </w:r>
      <w:r w:rsidRPr="00685F45">
        <w:rPr>
          <w:rtl/>
          <w:lang w:bidi="ar-SY"/>
        </w:rPr>
        <w:t xml:space="preserve"> </w:t>
      </w:r>
      <w:r w:rsidRPr="00685F45">
        <w:rPr>
          <w:rFonts w:hint="eastAsia"/>
          <w:rtl/>
          <w:lang w:bidi="ar-SY"/>
        </w:rPr>
        <w:t>بالسياسة</w:t>
      </w:r>
      <w:r w:rsidRPr="00685F45">
        <w:rPr>
          <w:rtl/>
          <w:lang w:bidi="ar-SY"/>
        </w:rPr>
        <w:t xml:space="preserve"> </w:t>
      </w:r>
      <w:r w:rsidRPr="00685F45">
        <w:rPr>
          <w:rFonts w:hint="eastAsia"/>
          <w:rtl/>
          <w:lang w:bidi="ar-SY"/>
        </w:rPr>
        <w:t>العامة</w:t>
      </w:r>
      <w:r w:rsidRPr="00365175">
        <w:rPr>
          <w:rFonts w:hint="cs"/>
          <w:rtl/>
        </w:rPr>
        <w:t>:</w:t>
      </w:r>
      <w:r w:rsidRPr="00365175">
        <w:rPr>
          <w:rStyle w:val="FootnoteReference"/>
          <w:rtl/>
        </w:rPr>
        <w:footnoteReference w:id="1"/>
      </w:r>
    </w:p>
    <w:p w:rsidR="00664B76" w:rsidRDefault="00664B76" w:rsidP="002A25A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السيد</w:t>
      </w:r>
      <w:r w:rsidR="000A204D">
        <w:rPr>
          <w:rFonts w:hint="eastAsia"/>
          <w:rtl/>
        </w:rPr>
        <w:t> </w:t>
      </w:r>
      <w:r>
        <w:rPr>
          <w:rFonts w:hint="cs"/>
          <w:rtl/>
        </w:rPr>
        <w:t>شارلوت</w:t>
      </w:r>
      <w:r w:rsidR="000A204D">
        <w:rPr>
          <w:rFonts w:hint="eastAsia"/>
          <w:rtl/>
        </w:rPr>
        <w:t> </w:t>
      </w:r>
      <w:proofErr w:type="spellStart"/>
      <w:r>
        <w:rPr>
          <w:rFonts w:hint="cs"/>
          <w:rtl/>
        </w:rPr>
        <w:t>سالواي</w:t>
      </w:r>
      <w:proofErr w:type="spellEnd"/>
      <w:r w:rsidR="000A204D">
        <w:rPr>
          <w:rFonts w:hint="eastAsia"/>
          <w:rtl/>
        </w:rPr>
        <w:t> </w:t>
      </w:r>
      <w:proofErr w:type="spellStart"/>
      <w:r>
        <w:rPr>
          <w:rFonts w:hint="cs"/>
          <w:rtl/>
        </w:rPr>
        <w:t>تابيماسماس</w:t>
      </w:r>
      <w:proofErr w:type="spellEnd"/>
      <w:r>
        <w:rPr>
          <w:rFonts w:hint="cs"/>
          <w:rtl/>
        </w:rPr>
        <w:t>، رئيس وزارة حكومة فانواتو</w:t>
      </w:r>
      <w:r w:rsidR="000A204D">
        <w:rPr>
          <w:rFonts w:hint="eastAsia"/>
          <w:rtl/>
        </w:rPr>
        <w:t> </w:t>
      </w:r>
      <w:r>
        <w:rPr>
          <w:rFonts w:hint="cs"/>
          <w:rtl/>
        </w:rPr>
        <w:t xml:space="preserve">(فانواتو) (انظر </w:t>
      </w:r>
      <w:hyperlink r:id="rId9" w:history="1">
        <w:r w:rsidR="002A25AB" w:rsidRPr="00F55B3B">
          <w:rPr>
            <w:rStyle w:val="Hyperlink"/>
            <w:lang w:val="en-CA"/>
          </w:rPr>
          <w:t>https://www.itu.int/web/pp-18/en/speech/184</w:t>
        </w:r>
      </w:hyperlink>
      <w:r>
        <w:rPr>
          <w:rFonts w:hint="cs"/>
          <w:rtl/>
        </w:rPr>
        <w:t>)؛</w:t>
      </w:r>
    </w:p>
    <w:p w:rsidR="00664B76" w:rsidRDefault="00664B76" w:rsidP="000A204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السيد</w:t>
      </w:r>
      <w:r w:rsidR="000A204D">
        <w:rPr>
          <w:rFonts w:hint="eastAsia"/>
          <w:rtl/>
        </w:rPr>
        <w:t> </w:t>
      </w:r>
      <w:r>
        <w:rPr>
          <w:rFonts w:hint="cs"/>
          <w:rtl/>
        </w:rPr>
        <w:t>بول</w:t>
      </w:r>
      <w:r w:rsidR="000A204D">
        <w:rPr>
          <w:rFonts w:hint="eastAsia"/>
          <w:rtl/>
        </w:rPr>
        <w:t> </w:t>
      </w:r>
      <w:r>
        <w:rPr>
          <w:rFonts w:hint="cs"/>
          <w:rtl/>
        </w:rPr>
        <w:t>روبير</w:t>
      </w:r>
      <w:r w:rsidR="000A204D">
        <w:rPr>
          <w:rFonts w:hint="eastAsia"/>
          <w:rtl/>
        </w:rPr>
        <w:t> </w:t>
      </w:r>
      <w:proofErr w:type="spellStart"/>
      <w:r>
        <w:rPr>
          <w:rFonts w:hint="cs"/>
          <w:rtl/>
        </w:rPr>
        <w:t>تيندربيوغو</w:t>
      </w:r>
      <w:proofErr w:type="spellEnd"/>
      <w:r>
        <w:rPr>
          <w:rFonts w:hint="cs"/>
          <w:rtl/>
        </w:rPr>
        <w:t xml:space="preserve">، وزير التكامل الإفريقي وشؤون </w:t>
      </w:r>
      <w:proofErr w:type="spellStart"/>
      <w:r>
        <w:rPr>
          <w:rFonts w:hint="cs"/>
          <w:rtl/>
        </w:rPr>
        <w:t>البوركينابيين</w:t>
      </w:r>
      <w:proofErr w:type="spellEnd"/>
      <w:r>
        <w:rPr>
          <w:rFonts w:hint="cs"/>
          <w:rtl/>
        </w:rPr>
        <w:t xml:space="preserve"> بالخارج (بوركينا</w:t>
      </w:r>
      <w:r w:rsidR="000A204D">
        <w:rPr>
          <w:rFonts w:hint="eastAsia"/>
          <w:rtl/>
        </w:rPr>
        <w:t> </w:t>
      </w:r>
      <w:r>
        <w:rPr>
          <w:rFonts w:hint="cs"/>
          <w:rtl/>
        </w:rPr>
        <w:t xml:space="preserve">فاصو) (انظر </w:t>
      </w:r>
      <w:hyperlink r:id="rId10" w:history="1">
        <w:r w:rsidR="000A204D" w:rsidRPr="003B7C53">
          <w:rPr>
            <w:rStyle w:val="Hyperlink"/>
            <w:lang w:val="en-CA"/>
          </w:rPr>
          <w:t>https://</w:t>
        </w:r>
        <w:r w:rsidR="000A204D" w:rsidRPr="003B7C53">
          <w:rPr>
            <w:rStyle w:val="Hyperlink"/>
            <w:rtl/>
            <w:lang w:val="en-CA"/>
          </w:rPr>
          <w:br/>
        </w:r>
        <w:r w:rsidR="000A204D" w:rsidRPr="003B7C53">
          <w:rPr>
            <w:rStyle w:val="Hyperlink"/>
            <w:lang w:val="en-CA"/>
          </w:rPr>
          <w:t>www.itu.int/web/pp-18/en/speech/50</w:t>
        </w:r>
      </w:hyperlink>
      <w:r>
        <w:rPr>
          <w:rFonts w:hint="cs"/>
          <w:rtl/>
        </w:rPr>
        <w:t>)؛</w:t>
      </w:r>
    </w:p>
    <w:p w:rsidR="00664B76" w:rsidRDefault="00664B76" w:rsidP="002A25A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السيد</w:t>
      </w:r>
      <w:r w:rsidR="000A204D">
        <w:rPr>
          <w:rFonts w:hint="eastAsia"/>
          <w:rtl/>
        </w:rPr>
        <w:t> </w:t>
      </w:r>
      <w:proofErr w:type="spellStart"/>
      <w:r>
        <w:rPr>
          <w:rFonts w:hint="cs"/>
          <w:rtl/>
        </w:rPr>
        <w:t>كاظمبيه</w:t>
      </w:r>
      <w:proofErr w:type="spellEnd"/>
      <w:r w:rsidR="000A204D">
        <w:rPr>
          <w:rFonts w:hint="eastAsia"/>
          <w:rtl/>
        </w:rPr>
        <w:t> </w:t>
      </w:r>
      <w:proofErr w:type="spellStart"/>
      <w:r>
        <w:rPr>
          <w:rFonts w:hint="cs"/>
          <w:rtl/>
        </w:rPr>
        <w:t>كاظمبيه</w:t>
      </w:r>
      <w:proofErr w:type="spellEnd"/>
      <w:r>
        <w:rPr>
          <w:rFonts w:hint="cs"/>
          <w:rtl/>
        </w:rPr>
        <w:t>، وزير تكنولوجيا المعلومات والاتصالات والخدمات البريدية</w:t>
      </w:r>
      <w:r w:rsidR="000A204D">
        <w:rPr>
          <w:rFonts w:hint="eastAsia"/>
          <w:rtl/>
        </w:rPr>
        <w:t> </w:t>
      </w:r>
      <w:r>
        <w:rPr>
          <w:rFonts w:hint="cs"/>
          <w:rtl/>
        </w:rPr>
        <w:t xml:space="preserve">(زمبابوي) (انظر </w:t>
      </w:r>
      <w:hyperlink r:id="rId11" w:history="1">
        <w:r w:rsidR="002A25AB" w:rsidRPr="00F55B3B">
          <w:rPr>
            <w:rStyle w:val="Hyperlink"/>
            <w:lang w:val="en-CA"/>
          </w:rPr>
          <w:t>https://www.itu.int/web/pp-18/en/speech/140</w:t>
        </w:r>
      </w:hyperlink>
      <w:r>
        <w:rPr>
          <w:rFonts w:hint="cs"/>
          <w:rtl/>
        </w:rPr>
        <w:t>)؛</w:t>
      </w:r>
    </w:p>
    <w:p w:rsidR="00664B76" w:rsidRPr="000A204D" w:rsidRDefault="00664B76" w:rsidP="000A204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السيد</w:t>
      </w:r>
      <w:r w:rsidR="000A204D">
        <w:rPr>
          <w:rFonts w:hint="eastAsia"/>
          <w:rtl/>
        </w:rPr>
        <w:t> </w:t>
      </w:r>
      <w:r>
        <w:rPr>
          <w:rFonts w:hint="cs"/>
          <w:rtl/>
        </w:rPr>
        <w:t>فيليب</w:t>
      </w:r>
      <w:r w:rsidR="000A204D">
        <w:rPr>
          <w:rFonts w:hint="eastAsia"/>
          <w:rtl/>
        </w:rPr>
        <w:t> </w:t>
      </w:r>
      <w:proofErr w:type="spellStart"/>
      <w:r>
        <w:rPr>
          <w:rFonts w:hint="cs"/>
          <w:rtl/>
        </w:rPr>
        <w:t>متسغير</w:t>
      </w:r>
      <w:proofErr w:type="spellEnd"/>
      <w:r>
        <w:rPr>
          <w:rFonts w:hint="cs"/>
          <w:rtl/>
        </w:rPr>
        <w:t>، وزير الدولة، المدير العام للمكتب الا</w:t>
      </w:r>
      <w:bookmarkStart w:id="1" w:name="_GoBack"/>
      <w:bookmarkEnd w:id="1"/>
      <w:r>
        <w:rPr>
          <w:rFonts w:hint="cs"/>
          <w:rtl/>
        </w:rPr>
        <w:t xml:space="preserve">تحادي للاتصالات (سويسرا) (انظر </w:t>
      </w:r>
      <w:hyperlink r:id="rId12" w:history="1">
        <w:r w:rsidR="000A204D" w:rsidRPr="003B7C53">
          <w:rPr>
            <w:rStyle w:val="Hyperlink"/>
            <w:lang w:val="en-CA"/>
          </w:rPr>
          <w:t>https://</w:t>
        </w:r>
        <w:r w:rsidR="000A204D" w:rsidRPr="003B7C53">
          <w:rPr>
            <w:rStyle w:val="Hyperlink"/>
            <w:rtl/>
            <w:lang w:val="en-CA"/>
          </w:rPr>
          <w:br/>
        </w:r>
        <w:r w:rsidR="000A204D" w:rsidRPr="003B7C53">
          <w:rPr>
            <w:rStyle w:val="Hyperlink"/>
            <w:lang w:val="en-CA"/>
          </w:rPr>
          <w:t>www.itu.int/web/pp-18/en/speech/51</w:t>
        </w:r>
        <w:r w:rsidR="000A204D" w:rsidRPr="003B7C53">
          <w:rPr>
            <w:rStyle w:val="Hyperlink"/>
            <w:rFonts w:hint="cs"/>
            <w:rtl/>
            <w:lang w:bidi="ar-EG"/>
          </w:rPr>
          <w:t>)</w:t>
        </w:r>
      </w:hyperlink>
      <w:r w:rsidR="000A204D">
        <w:rPr>
          <w:rFonts w:hint="cs"/>
          <w:rtl/>
        </w:rPr>
        <w:t>؛</w:t>
      </w:r>
    </w:p>
    <w:p w:rsidR="00664B76" w:rsidRPr="007A167F" w:rsidRDefault="00664B76" w:rsidP="000A204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السيد</w:t>
      </w:r>
      <w:r w:rsidR="000A204D">
        <w:rPr>
          <w:rFonts w:hint="eastAsia"/>
          <w:rtl/>
        </w:rPr>
        <w:t> </w:t>
      </w:r>
      <w:proofErr w:type="spellStart"/>
      <w:r>
        <w:rPr>
          <w:rFonts w:hint="cs"/>
          <w:rtl/>
        </w:rPr>
        <w:t>تيسيل</w:t>
      </w:r>
      <w:proofErr w:type="spellEnd"/>
      <w:r w:rsidR="000A204D">
        <w:rPr>
          <w:rFonts w:hint="eastAsia"/>
          <w:rtl/>
        </w:rPr>
        <w:t> </w:t>
      </w:r>
      <w:r>
        <w:rPr>
          <w:rFonts w:hint="cs"/>
          <w:rtl/>
        </w:rPr>
        <w:t>جون</w:t>
      </w:r>
      <w:r w:rsidR="000A204D">
        <w:rPr>
          <w:rFonts w:hint="eastAsia"/>
          <w:rtl/>
        </w:rPr>
        <w:t> </w:t>
      </w:r>
      <w:proofErr w:type="spellStart"/>
      <w:r>
        <w:rPr>
          <w:rFonts w:hint="cs"/>
          <w:rtl/>
        </w:rPr>
        <w:t>ماسيريبان</w:t>
      </w:r>
      <w:proofErr w:type="spellEnd"/>
      <w:r>
        <w:rPr>
          <w:rFonts w:hint="cs"/>
          <w:rtl/>
        </w:rPr>
        <w:t xml:space="preserve">، وزير الاتصالات والعلوم والتكنولوجيا (ليسوتو) (انظر </w:t>
      </w:r>
      <w:hyperlink r:id="rId13" w:history="1">
        <w:r w:rsidRPr="00F2429A">
          <w:rPr>
            <w:rStyle w:val="Hyperlink"/>
            <w:lang w:val="en-CA"/>
          </w:rPr>
          <w:t>https://www.itu.int/web/pp-18/en/speech/98</w:t>
        </w:r>
      </w:hyperlink>
      <w:r>
        <w:rPr>
          <w:rFonts w:hint="cs"/>
          <w:rtl/>
        </w:rPr>
        <w:t>)؛</w:t>
      </w:r>
    </w:p>
    <w:p w:rsidR="00664B76" w:rsidRDefault="00664B76" w:rsidP="000A204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السيد</w:t>
      </w:r>
      <w:r w:rsidR="000A204D">
        <w:rPr>
          <w:rFonts w:hint="eastAsia"/>
          <w:rtl/>
        </w:rPr>
        <w:t> </w:t>
      </w:r>
      <w:proofErr w:type="spellStart"/>
      <w:r>
        <w:rPr>
          <w:rFonts w:hint="cs"/>
          <w:rtl/>
        </w:rPr>
        <w:t>يوغيدا</w:t>
      </w:r>
      <w:proofErr w:type="spellEnd"/>
      <w:r w:rsidR="000A204D">
        <w:rPr>
          <w:rFonts w:hint="eastAsia"/>
          <w:rtl/>
        </w:rPr>
        <w:t> </w:t>
      </w:r>
      <w:proofErr w:type="spellStart"/>
      <w:r>
        <w:rPr>
          <w:rFonts w:hint="cs"/>
          <w:rtl/>
        </w:rPr>
        <w:t>ساومينادِن</w:t>
      </w:r>
      <w:proofErr w:type="spellEnd"/>
      <w:r>
        <w:rPr>
          <w:rFonts w:hint="cs"/>
          <w:rtl/>
        </w:rPr>
        <w:t xml:space="preserve">، وزير التكنولوجيا والاتصالات والابتكار (موريشيوس) (انظر </w:t>
      </w:r>
      <w:hyperlink r:id="rId14" w:history="1">
        <w:r w:rsidR="000A204D" w:rsidRPr="003B7C53">
          <w:rPr>
            <w:rStyle w:val="Hyperlink"/>
            <w:lang w:val="en-CA"/>
          </w:rPr>
          <w:t>https://www.itu.int/</w:t>
        </w:r>
        <w:r w:rsidR="000A204D" w:rsidRPr="003B7C53">
          <w:rPr>
            <w:rStyle w:val="Hyperlink"/>
            <w:rtl/>
            <w:lang w:val="en-CA"/>
          </w:rPr>
          <w:br/>
        </w:r>
        <w:r w:rsidR="000A204D" w:rsidRPr="003B7C53">
          <w:rPr>
            <w:rStyle w:val="Hyperlink"/>
            <w:lang w:val="en-CA"/>
          </w:rPr>
          <w:t>web/pp-18/</w:t>
        </w:r>
        <w:proofErr w:type="spellStart"/>
        <w:r w:rsidR="000A204D" w:rsidRPr="003B7C53">
          <w:rPr>
            <w:rStyle w:val="Hyperlink"/>
            <w:lang w:val="en-CA"/>
          </w:rPr>
          <w:t>en</w:t>
        </w:r>
        <w:proofErr w:type="spellEnd"/>
        <w:r w:rsidR="000A204D" w:rsidRPr="003B7C53">
          <w:rPr>
            <w:rStyle w:val="Hyperlink"/>
            <w:lang w:val="en-CA"/>
          </w:rPr>
          <w:t>/speech/187</w:t>
        </w:r>
      </w:hyperlink>
      <w:r>
        <w:rPr>
          <w:rFonts w:hint="cs"/>
          <w:rtl/>
        </w:rPr>
        <w:t>)</w:t>
      </w:r>
      <w:r w:rsidR="000A204D">
        <w:rPr>
          <w:rFonts w:hint="cs"/>
          <w:rtl/>
        </w:rPr>
        <w:t>؛</w:t>
      </w:r>
    </w:p>
    <w:p w:rsidR="00664B76" w:rsidRDefault="00664B76" w:rsidP="000A204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السيد</w:t>
      </w:r>
      <w:r w:rsidR="000A204D">
        <w:rPr>
          <w:rFonts w:hint="eastAsia"/>
          <w:rtl/>
        </w:rPr>
        <w:t> </w:t>
      </w:r>
      <w:r>
        <w:rPr>
          <w:rFonts w:hint="cs"/>
          <w:rtl/>
        </w:rPr>
        <w:t>صامويل</w:t>
      </w:r>
      <w:r w:rsidR="000A204D">
        <w:rPr>
          <w:rFonts w:hint="eastAsia"/>
          <w:rtl/>
        </w:rPr>
        <w:t> </w:t>
      </w:r>
      <w:r>
        <w:rPr>
          <w:rFonts w:hint="cs"/>
          <w:rtl/>
        </w:rPr>
        <w:t>باسل، وزير تكنولوجيا المعلومات والاتصالات والطاقة، (بابوا</w:t>
      </w:r>
      <w:r w:rsidR="000A204D">
        <w:rPr>
          <w:rFonts w:hint="eastAsia"/>
          <w:rtl/>
        </w:rPr>
        <w:t> </w:t>
      </w:r>
      <w:r>
        <w:rPr>
          <w:rFonts w:hint="cs"/>
          <w:rtl/>
        </w:rPr>
        <w:t>غينيا</w:t>
      </w:r>
      <w:r w:rsidR="000A204D">
        <w:rPr>
          <w:rFonts w:hint="eastAsia"/>
          <w:rtl/>
        </w:rPr>
        <w:t> </w:t>
      </w:r>
      <w:r>
        <w:rPr>
          <w:rFonts w:hint="cs"/>
          <w:rtl/>
        </w:rPr>
        <w:t xml:space="preserve">الجديدة) (انظر </w:t>
      </w:r>
      <w:hyperlink r:id="rId15" w:history="1">
        <w:r w:rsidR="000A204D" w:rsidRPr="003B7C53">
          <w:rPr>
            <w:rStyle w:val="Hyperlink"/>
            <w:lang w:val="en-CA"/>
          </w:rPr>
          <w:t>https://</w:t>
        </w:r>
        <w:r w:rsidR="000A204D" w:rsidRPr="003B7C53">
          <w:rPr>
            <w:rStyle w:val="Hyperlink"/>
            <w:rtl/>
            <w:lang w:val="en-CA"/>
          </w:rPr>
          <w:br/>
        </w:r>
        <w:r w:rsidR="000A204D" w:rsidRPr="003B7C53">
          <w:rPr>
            <w:rStyle w:val="Hyperlink"/>
            <w:lang w:val="en-CA"/>
          </w:rPr>
          <w:t>www.itu.int/web/pp-18/en/speech/149</w:t>
        </w:r>
      </w:hyperlink>
      <w:r>
        <w:rPr>
          <w:rFonts w:hint="cs"/>
          <w:rtl/>
        </w:rPr>
        <w:t>)؛</w:t>
      </w:r>
    </w:p>
    <w:p w:rsidR="00664B76" w:rsidRDefault="00664B76" w:rsidP="000A204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السيد</w:t>
      </w:r>
      <w:r w:rsidR="000A204D">
        <w:rPr>
          <w:rFonts w:hint="eastAsia"/>
          <w:rtl/>
        </w:rPr>
        <w:t> </w:t>
      </w:r>
      <w:r>
        <w:rPr>
          <w:rFonts w:hint="cs"/>
          <w:rtl/>
        </w:rPr>
        <w:t>لطفي</w:t>
      </w:r>
      <w:r w:rsidR="000A204D">
        <w:rPr>
          <w:rFonts w:hint="eastAsia"/>
          <w:rtl/>
        </w:rPr>
        <w:t> </w:t>
      </w:r>
      <w:proofErr w:type="spellStart"/>
      <w:r>
        <w:rPr>
          <w:rFonts w:hint="cs"/>
          <w:rtl/>
        </w:rPr>
        <w:t>باشريف</w:t>
      </w:r>
      <w:proofErr w:type="spellEnd"/>
      <w:r>
        <w:rPr>
          <w:rFonts w:hint="cs"/>
          <w:rtl/>
        </w:rPr>
        <w:t xml:space="preserve">، وزير الاتصالات وتقنية المعلومات (اليمن) (انظر </w:t>
      </w:r>
      <w:hyperlink r:id="rId16" w:history="1">
        <w:r w:rsidRPr="00F2429A">
          <w:rPr>
            <w:rStyle w:val="Hyperlink"/>
            <w:lang w:val="en-CA"/>
          </w:rPr>
          <w:t>https://www.itu.int/web/pp-18/en/speech/191</w:t>
        </w:r>
      </w:hyperlink>
      <w:r>
        <w:rPr>
          <w:rFonts w:hint="cs"/>
          <w:rtl/>
        </w:rPr>
        <w:t>)؛</w:t>
      </w:r>
    </w:p>
    <w:p w:rsidR="00664B76" w:rsidRPr="000A204D" w:rsidRDefault="00664B76" w:rsidP="000A204D">
      <w:pPr>
        <w:pStyle w:val="enumlev1"/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السيد</w:t>
      </w:r>
      <w:r w:rsidR="000A204D">
        <w:rPr>
          <w:rFonts w:hint="eastAsia"/>
          <w:rtl/>
        </w:rPr>
        <w:t> </w:t>
      </w:r>
      <w:r>
        <w:rPr>
          <w:rFonts w:hint="cs"/>
          <w:rtl/>
        </w:rPr>
        <w:t>فيتالي</w:t>
      </w:r>
      <w:r w:rsidR="000A204D">
        <w:rPr>
          <w:rFonts w:hint="eastAsia"/>
          <w:rtl/>
        </w:rPr>
        <w:t> </w:t>
      </w:r>
      <w:proofErr w:type="spellStart"/>
      <w:r>
        <w:rPr>
          <w:rFonts w:hint="cs"/>
          <w:rtl/>
        </w:rPr>
        <w:t>تارليف</w:t>
      </w:r>
      <w:proofErr w:type="spellEnd"/>
      <w:r>
        <w:rPr>
          <w:rFonts w:hint="cs"/>
          <w:rtl/>
        </w:rPr>
        <w:t>، وزير الدولة لصناعة تكنولوجيا المعلومات والاتصالات، وزارة الاقتصاد والبنى</w:t>
      </w:r>
      <w:r w:rsidR="000A204D">
        <w:rPr>
          <w:rFonts w:hint="eastAsia"/>
          <w:rtl/>
        </w:rPr>
        <w:t> </w:t>
      </w:r>
      <w:r>
        <w:rPr>
          <w:rFonts w:hint="cs"/>
          <w:rtl/>
        </w:rPr>
        <w:t xml:space="preserve">التحتية (مولدوفا) (انظر، </w:t>
      </w:r>
      <w:hyperlink r:id="rId17" w:history="1">
        <w:r w:rsidRPr="00F2429A">
          <w:rPr>
            <w:rStyle w:val="Hyperlink"/>
            <w:lang w:val="en-CA"/>
          </w:rPr>
          <w:t>https://www.itu.int/web/pp-18/en/speech/90</w:t>
        </w:r>
      </w:hyperlink>
      <w:r>
        <w:rPr>
          <w:rFonts w:hint="cs"/>
          <w:rtl/>
        </w:rPr>
        <w:t>).</w:t>
      </w:r>
    </w:p>
    <w:p w:rsidR="00664B76" w:rsidRDefault="00664B76" w:rsidP="009C6E09">
      <w:pPr>
        <w:spacing w:before="240" w:after="240"/>
        <w:rPr>
          <w:b/>
          <w:bCs/>
          <w:rtl/>
        </w:rPr>
      </w:pPr>
      <w:r w:rsidRPr="00DD0BEC">
        <w:rPr>
          <w:rFonts w:hint="cs"/>
          <w:b/>
          <w:bCs/>
          <w:rtl/>
          <w:lang w:bidi="ar-SY"/>
        </w:rPr>
        <w:t>رُفعت الجلسة في</w:t>
      </w:r>
      <w:r w:rsidR="00105427">
        <w:rPr>
          <w:rFonts w:hint="eastAsia"/>
          <w:b/>
          <w:bCs/>
          <w:rtl/>
          <w:lang w:bidi="ar-SY"/>
        </w:rPr>
        <w:t> </w:t>
      </w:r>
      <w:r w:rsidRPr="00DD0BEC">
        <w:rPr>
          <w:rFonts w:hint="cs"/>
          <w:b/>
          <w:bCs/>
          <w:rtl/>
          <w:lang w:bidi="ar-SY"/>
        </w:rPr>
        <w:t xml:space="preserve">الساعة </w:t>
      </w:r>
      <w:r w:rsidR="009C6E09">
        <w:rPr>
          <w:b/>
          <w:bCs/>
          <w:lang w:bidi="ar-SY"/>
        </w:rPr>
        <w:t>45</w:t>
      </w:r>
      <w:r w:rsidR="000A204D">
        <w:rPr>
          <w:rFonts w:hint="cs"/>
          <w:b/>
          <w:bCs/>
          <w:rtl/>
          <w:lang w:bidi="ar-EG"/>
        </w:rPr>
        <w:t>:</w:t>
      </w:r>
      <w:r w:rsidR="009C6E09">
        <w:rPr>
          <w:b/>
          <w:bCs/>
          <w:lang w:bidi="ar-SY"/>
        </w:rPr>
        <w:t>15</w:t>
      </w:r>
      <w:r w:rsidRPr="00DD0BEC">
        <w:rPr>
          <w:rFonts w:hint="cs"/>
          <w:b/>
          <w:bCs/>
          <w:rtl/>
          <w:lang w:bidi="ar-SY"/>
        </w:rPr>
        <w:t>.</w:t>
      </w:r>
    </w:p>
    <w:tbl>
      <w:tblPr>
        <w:tblStyle w:val="TableGrid"/>
        <w:bidiVisual/>
        <w:tblW w:w="0" w:type="auto"/>
        <w:tblInd w:w="-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815"/>
      </w:tblGrid>
      <w:tr w:rsidR="00664B76" w:rsidTr="005A7ECE">
        <w:tc>
          <w:tcPr>
            <w:tcW w:w="4924" w:type="dxa"/>
          </w:tcPr>
          <w:p w:rsidR="00664B76" w:rsidRDefault="00664B76" w:rsidP="00105427">
            <w:pPr>
              <w:jc w:val="left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الأمين</w:t>
            </w:r>
            <w:r w:rsidR="00105427"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>العام:</w:t>
            </w:r>
            <w:r>
              <w:rPr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هولين</w:t>
            </w:r>
            <w:r w:rsidR="00105427"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>جاو</w:t>
            </w:r>
          </w:p>
        </w:tc>
        <w:tc>
          <w:tcPr>
            <w:tcW w:w="4815" w:type="dxa"/>
          </w:tcPr>
          <w:p w:rsidR="00664B76" w:rsidRDefault="00664B76" w:rsidP="00105427">
            <w:pPr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الرئيس:</w:t>
            </w:r>
            <w:r>
              <w:rPr>
                <w:rtl/>
                <w:lang w:bidi="ar-SY"/>
              </w:rPr>
              <w:br/>
            </w:r>
            <w:r w:rsidRPr="004E3204">
              <w:rPr>
                <w:rFonts w:hint="cs"/>
                <w:rtl/>
                <w:lang w:bidi="ar-SY"/>
              </w:rPr>
              <w:t>ماجد</w:t>
            </w:r>
            <w:r w:rsidR="00105427">
              <w:rPr>
                <w:rFonts w:hint="eastAsia"/>
                <w:rtl/>
                <w:lang w:bidi="ar-SY"/>
              </w:rPr>
              <w:t> </w:t>
            </w:r>
            <w:r w:rsidRPr="004E3204">
              <w:rPr>
                <w:rFonts w:hint="cs"/>
                <w:rtl/>
                <w:lang w:bidi="ar-SY"/>
              </w:rPr>
              <w:t>المسمار</w:t>
            </w:r>
          </w:p>
        </w:tc>
      </w:tr>
    </w:tbl>
    <w:p w:rsidR="001100B7" w:rsidRPr="00706D7A" w:rsidRDefault="00664B76" w:rsidP="00105427">
      <w:pPr>
        <w:spacing w:before="600"/>
        <w:ind w:left="714" w:hanging="714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B76" w:rsidRDefault="00664B76" w:rsidP="001100B7">
      <w:pPr>
        <w:spacing w:before="0" w:line="240" w:lineRule="auto"/>
      </w:pPr>
      <w:r>
        <w:separator/>
      </w:r>
    </w:p>
  </w:endnote>
  <w:endnote w:type="continuationSeparator" w:id="0">
    <w:p w:rsidR="00664B76" w:rsidRDefault="00664B76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0A204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546D67">
      <w:rPr>
        <w:rFonts w:ascii="Calibri" w:hAnsi="Calibri" w:cs="Calibri"/>
        <w:noProof/>
        <w:sz w:val="16"/>
        <w:szCs w:val="16"/>
        <w:lang w:val="fr-CH"/>
      </w:rPr>
      <w:t>P:\ARA\SG\CONF-SG\PP18\000\098A.docx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</w:t>
    </w:r>
    <w:r w:rsidR="000A204D">
      <w:rPr>
        <w:rFonts w:ascii="Calibri" w:hAnsi="Calibri" w:cs="Calibri" w:hint="cs"/>
        <w:sz w:val="16"/>
        <w:szCs w:val="16"/>
        <w:rtl/>
        <w:lang w:val="fr-CH"/>
      </w:rPr>
      <w:t>446696</w:t>
    </w:r>
    <w:r w:rsidRPr="001100B7">
      <w:rPr>
        <w:rFonts w:ascii="Calibri" w:hAnsi="Calibri" w:cs="Calibri"/>
        <w:sz w:val="16"/>
        <w:szCs w:val="16"/>
        <w:lang w:val="fr-CH"/>
      </w:rPr>
      <w:t>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A25AB">
      <w:rPr>
        <w:rFonts w:ascii="Calibri" w:hAnsi="Calibri" w:cs="Calibri"/>
        <w:noProof/>
        <w:sz w:val="16"/>
        <w:szCs w:val="16"/>
      </w:rPr>
      <w:t>06.11.18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546D67">
      <w:rPr>
        <w:rFonts w:ascii="Calibri" w:hAnsi="Calibri" w:cs="Calibri"/>
        <w:noProof/>
        <w:sz w:val="16"/>
        <w:szCs w:val="16"/>
      </w:rPr>
      <w:t>06.11.18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  <w:p w:rsidR="001100B7" w:rsidRPr="001100B7" w:rsidRDefault="001100B7" w:rsidP="000A204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546D67">
      <w:rPr>
        <w:rFonts w:ascii="Calibri" w:hAnsi="Calibri" w:cs="Calibri"/>
        <w:noProof/>
        <w:sz w:val="16"/>
        <w:szCs w:val="16"/>
        <w:lang w:val="fr-CH"/>
      </w:rPr>
      <w:t>P:\ARA\SG\CONF-SG\PP18\000\098A.docx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</w:t>
    </w:r>
    <w:r w:rsidR="000A204D">
      <w:rPr>
        <w:rFonts w:ascii="Calibri" w:hAnsi="Calibri" w:cs="Calibri" w:hint="cs"/>
        <w:sz w:val="16"/>
        <w:szCs w:val="16"/>
        <w:rtl/>
        <w:lang w:val="fr-CH"/>
      </w:rPr>
      <w:t>446696</w:t>
    </w:r>
    <w:r w:rsidRPr="001100B7">
      <w:rPr>
        <w:rFonts w:ascii="Calibri" w:hAnsi="Calibri" w:cs="Calibri"/>
        <w:sz w:val="16"/>
        <w:szCs w:val="16"/>
        <w:lang w:val="fr-CH"/>
      </w:rPr>
      <w:t>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A25AB">
      <w:rPr>
        <w:rFonts w:ascii="Calibri" w:hAnsi="Calibri" w:cs="Calibri"/>
        <w:noProof/>
        <w:sz w:val="16"/>
        <w:szCs w:val="16"/>
      </w:rPr>
      <w:t>06.11.18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546D67">
      <w:rPr>
        <w:rFonts w:ascii="Calibri" w:hAnsi="Calibri" w:cs="Calibri"/>
        <w:noProof/>
        <w:sz w:val="16"/>
        <w:szCs w:val="16"/>
      </w:rPr>
      <w:t>06.11.18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B76" w:rsidRDefault="00664B76" w:rsidP="001100B7">
      <w:pPr>
        <w:spacing w:before="0" w:line="240" w:lineRule="auto"/>
      </w:pPr>
      <w:r>
        <w:separator/>
      </w:r>
    </w:p>
  </w:footnote>
  <w:footnote w:type="continuationSeparator" w:id="0">
    <w:p w:rsidR="00664B76" w:rsidRDefault="00664B76" w:rsidP="001100B7">
      <w:pPr>
        <w:spacing w:before="0" w:line="240" w:lineRule="auto"/>
      </w:pPr>
      <w:r>
        <w:continuationSeparator/>
      </w:r>
    </w:p>
  </w:footnote>
  <w:footnote w:id="1">
    <w:p w:rsidR="00664B76" w:rsidRDefault="00664B76" w:rsidP="00664B76">
      <w:pPr>
        <w:pStyle w:val="FootnoteText"/>
        <w:ind w:left="794" w:hanging="794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7C7A45">
        <w:rPr>
          <w:rFonts w:hint="eastAsia"/>
          <w:rtl/>
        </w:rPr>
        <w:t>يمكن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الاطلاع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على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نصوص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بيانات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السياسة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العامة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التي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قدمت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إلى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أمانة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الاتحاد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على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العنوان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التالي</w:t>
      </w:r>
      <w:r w:rsidRPr="007C7A45">
        <w:rPr>
          <w:rtl/>
        </w:rPr>
        <w:t>:</w:t>
      </w:r>
      <w:r>
        <w:rPr>
          <w:rtl/>
        </w:rPr>
        <w:tab/>
      </w:r>
      <w:r>
        <w:rPr>
          <w:rtl/>
        </w:rPr>
        <w:br/>
      </w:r>
      <w:hyperlink r:id="rId1" w:history="1">
        <w:r w:rsidRPr="00761BCC">
          <w:rPr>
            <w:rStyle w:val="Hyperlink"/>
          </w:rPr>
          <w:t>https://www.itu.int/web/pp-18/en/policy-statement</w:t>
        </w:r>
      </w:hyperlink>
      <w:r>
        <w:rPr>
          <w:rFonts w:eastAsia="SimSun"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0A204D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2A25AB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0A204D">
      <w:rPr>
        <w:rFonts w:cs="Calibri" w:hint="cs"/>
        <w:sz w:val="20"/>
        <w:szCs w:val="20"/>
        <w:rtl/>
        <w:lang w:val="en-GB"/>
      </w:rPr>
      <w:t>98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76"/>
    <w:rsid w:val="00002571"/>
    <w:rsid w:val="00090574"/>
    <w:rsid w:val="000A0A0E"/>
    <w:rsid w:val="000A204D"/>
    <w:rsid w:val="00105427"/>
    <w:rsid w:val="001100B7"/>
    <w:rsid w:val="0023283D"/>
    <w:rsid w:val="002978F4"/>
    <w:rsid w:val="002A25AB"/>
    <w:rsid w:val="002B028D"/>
    <w:rsid w:val="002E6541"/>
    <w:rsid w:val="003132DF"/>
    <w:rsid w:val="00357185"/>
    <w:rsid w:val="00377EAE"/>
    <w:rsid w:val="003F678F"/>
    <w:rsid w:val="00401C69"/>
    <w:rsid w:val="0042686F"/>
    <w:rsid w:val="00443869"/>
    <w:rsid w:val="00472EDC"/>
    <w:rsid w:val="004813D9"/>
    <w:rsid w:val="004F6A10"/>
    <w:rsid w:val="00501E0E"/>
    <w:rsid w:val="00546D67"/>
    <w:rsid w:val="0055516A"/>
    <w:rsid w:val="00561A38"/>
    <w:rsid w:val="005855A4"/>
    <w:rsid w:val="00664B76"/>
    <w:rsid w:val="006F63F7"/>
    <w:rsid w:val="00706D7A"/>
    <w:rsid w:val="007304F9"/>
    <w:rsid w:val="0080260C"/>
    <w:rsid w:val="00803F08"/>
    <w:rsid w:val="00807EB3"/>
    <w:rsid w:val="008235CD"/>
    <w:rsid w:val="008513CB"/>
    <w:rsid w:val="00922E43"/>
    <w:rsid w:val="00924EA7"/>
    <w:rsid w:val="00982B28"/>
    <w:rsid w:val="009945AD"/>
    <w:rsid w:val="009C6E09"/>
    <w:rsid w:val="00A97F94"/>
    <w:rsid w:val="00B86CA4"/>
    <w:rsid w:val="00BC4430"/>
    <w:rsid w:val="00BE5A22"/>
    <w:rsid w:val="00C674FE"/>
    <w:rsid w:val="00C75633"/>
    <w:rsid w:val="00CE2EE1"/>
    <w:rsid w:val="00CF3FFD"/>
    <w:rsid w:val="00D51834"/>
    <w:rsid w:val="00D77D0F"/>
    <w:rsid w:val="00D80EEB"/>
    <w:rsid w:val="00DA1CF0"/>
    <w:rsid w:val="00DA5A5E"/>
    <w:rsid w:val="00DC24B4"/>
    <w:rsid w:val="00DF16DC"/>
    <w:rsid w:val="00E45211"/>
    <w:rsid w:val="00E532DC"/>
    <w:rsid w:val="00E8025D"/>
    <w:rsid w:val="00F105FD"/>
    <w:rsid w:val="00F405C8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C1C8441-BCBF-42B2-9D64-350C8D9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toc0">
    <w:name w:val="toc 0"/>
    <w:basedOn w:val="Normal"/>
    <w:next w:val="TOC1"/>
    <w:rsid w:val="00664B76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Times New Roman" w:hAnsi="Times New Roman Bold"/>
      <w:b/>
      <w:bCs/>
      <w:lang w:val="en-GB" w:eastAsia="en-US" w:bidi="ar-EG"/>
    </w:rPr>
  </w:style>
  <w:style w:type="table" w:styleId="TableGrid">
    <w:name w:val="Table Grid"/>
    <w:basedOn w:val="TableNormal"/>
    <w:uiPriority w:val="59"/>
    <w:rsid w:val="00664B76"/>
    <w:pPr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eb/pp-18/en/speech/9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web/pp-18/en/speech/51)" TargetMode="External"/><Relationship Id="rId17" Type="http://schemas.openxmlformats.org/officeDocument/2006/relationships/hyperlink" Target="https://www.itu.int/web/pp-18/en/speech/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web/pp-18/en/speech/19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eb/pp-18/en/speech/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eb/pp-18/en/speech/149" TargetMode="External"/><Relationship Id="rId10" Type="http://schemas.openxmlformats.org/officeDocument/2006/relationships/hyperlink" Target="https://www.itu.int/web/pp-18/en/speech/5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speech/184" TargetMode="External"/><Relationship Id="rId14" Type="http://schemas.openxmlformats.org/officeDocument/2006/relationships/hyperlink" Target="https://www.itu.int/web/pp-18/en/speech/187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3058-85C5-4B13-92F4-917241A8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2035</Characters>
  <Application>Microsoft Office Word</Application>
  <DocSecurity>4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Janin, Patricia</cp:lastModifiedBy>
  <cp:revision>2</cp:revision>
  <cp:lastPrinted>2018-11-06T16:13:00Z</cp:lastPrinted>
  <dcterms:created xsi:type="dcterms:W3CDTF">2018-11-11T19:45:00Z</dcterms:created>
  <dcterms:modified xsi:type="dcterms:W3CDTF">2018-11-11T19:45:00Z</dcterms:modified>
</cp:coreProperties>
</file>