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D4529C" w:rsidTr="00292535">
        <w:trPr>
          <w:cantSplit/>
        </w:trPr>
        <w:tc>
          <w:tcPr>
            <w:tcW w:w="6911" w:type="dxa"/>
          </w:tcPr>
          <w:p w:rsidR="00F96AB4" w:rsidRPr="00D4529C" w:rsidRDefault="00F96AB4" w:rsidP="00604371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D4529C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proofErr w:type="gramStart"/>
            <w:r w:rsidRPr="00D4529C">
              <w:rPr>
                <w:b/>
                <w:bCs/>
                <w:sz w:val="28"/>
                <w:szCs w:val="28"/>
                <w:lang w:val="ru-RU"/>
              </w:rPr>
              <w:t>1</w:t>
            </w:r>
            <w:r w:rsidR="002D024B" w:rsidRPr="00D4529C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D4529C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D4529C">
              <w:rPr>
                <w:rFonts w:ascii="Verdana" w:hAnsi="Verdana"/>
                <w:szCs w:val="22"/>
                <w:lang w:val="ru-RU"/>
              </w:rPr>
              <w:br/>
            </w:r>
            <w:r w:rsidR="002D024B" w:rsidRPr="00D4529C">
              <w:rPr>
                <w:b/>
                <w:szCs w:val="22"/>
                <w:lang w:val="ru-RU"/>
              </w:rPr>
              <w:t>Дубай</w:t>
            </w:r>
            <w:proofErr w:type="gramEnd"/>
            <w:r w:rsidRPr="00D4529C">
              <w:rPr>
                <w:b/>
                <w:bCs/>
                <w:lang w:val="ru-RU"/>
              </w:rPr>
              <w:t>, 2</w:t>
            </w:r>
            <w:r w:rsidR="002D024B" w:rsidRPr="00D4529C">
              <w:rPr>
                <w:b/>
                <w:bCs/>
                <w:lang w:val="ru-RU"/>
              </w:rPr>
              <w:t>9</w:t>
            </w:r>
            <w:r w:rsidRPr="00D4529C">
              <w:rPr>
                <w:b/>
                <w:bCs/>
                <w:lang w:val="ru-RU"/>
              </w:rPr>
              <w:t xml:space="preserve"> октября – </w:t>
            </w:r>
            <w:r w:rsidR="002D024B" w:rsidRPr="00D4529C">
              <w:rPr>
                <w:b/>
                <w:bCs/>
                <w:lang w:val="ru-RU"/>
              </w:rPr>
              <w:t>16</w:t>
            </w:r>
            <w:r w:rsidRPr="00D4529C">
              <w:rPr>
                <w:b/>
                <w:bCs/>
                <w:lang w:val="ru-RU"/>
              </w:rPr>
              <w:t xml:space="preserve"> ноября 201</w:t>
            </w:r>
            <w:r w:rsidR="002D024B" w:rsidRPr="00D4529C">
              <w:rPr>
                <w:b/>
                <w:bCs/>
                <w:lang w:val="ru-RU"/>
              </w:rPr>
              <w:t>8</w:t>
            </w:r>
            <w:r w:rsidRPr="00D4529C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F96AB4" w:rsidRPr="00D4529C" w:rsidRDefault="00F96AB4" w:rsidP="00292535">
            <w:pPr>
              <w:rPr>
                <w:lang w:val="ru-RU"/>
              </w:rPr>
            </w:pPr>
            <w:bookmarkStart w:id="1" w:name="ditulogo"/>
            <w:bookmarkEnd w:id="1"/>
            <w:r w:rsidRPr="00D4529C">
              <w:rPr>
                <w:noProof/>
                <w:lang w:eastAsia="zh-CN"/>
              </w:rPr>
              <w:drawing>
                <wp:inline distT="0" distB="0" distL="0" distR="0" wp14:anchorId="7FF19927" wp14:editId="728D719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D4529C" w:rsidTr="0029253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D4529C" w:rsidRDefault="00F96AB4" w:rsidP="00292535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D4529C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D4529C" w:rsidTr="00292535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D4529C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D4529C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753323" w:rsidRPr="00D4529C" w:rsidTr="00F043EA">
        <w:trPr>
          <w:cantSplit/>
          <w:trHeight w:val="537"/>
        </w:trPr>
        <w:tc>
          <w:tcPr>
            <w:tcW w:w="6911" w:type="dxa"/>
          </w:tcPr>
          <w:p w:rsidR="00753323" w:rsidRPr="00D4529C" w:rsidRDefault="00753323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D4529C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753323" w:rsidRPr="00D4529C" w:rsidRDefault="00753323" w:rsidP="000A0180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D4529C">
              <w:rPr>
                <w:rFonts w:cstheme="minorHAnsi"/>
                <w:b/>
                <w:szCs w:val="28"/>
                <w:lang w:val="ru-RU"/>
              </w:rPr>
              <w:t>Пересмотр 1</w:t>
            </w:r>
          </w:p>
          <w:p w:rsidR="00753323" w:rsidRPr="00D4529C" w:rsidRDefault="00753323" w:rsidP="009668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D4529C">
              <w:rPr>
                <w:rFonts w:cstheme="minorHAnsi"/>
                <w:b/>
                <w:bCs/>
                <w:szCs w:val="28"/>
                <w:lang w:val="ru-RU"/>
              </w:rPr>
              <w:t>Документа 97-R</w:t>
            </w:r>
          </w:p>
        </w:tc>
      </w:tr>
      <w:tr w:rsidR="00F96AB4" w:rsidRPr="00D4529C" w:rsidTr="00292535">
        <w:trPr>
          <w:cantSplit/>
        </w:trPr>
        <w:tc>
          <w:tcPr>
            <w:tcW w:w="6911" w:type="dxa"/>
          </w:tcPr>
          <w:p w:rsidR="00F96AB4" w:rsidRPr="00D4529C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D4529C" w:rsidRDefault="00DB44A5" w:rsidP="00312CDA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D4529C">
              <w:rPr>
                <w:b/>
                <w:bCs/>
                <w:lang w:val="ru-RU"/>
              </w:rPr>
              <w:t>12</w:t>
            </w:r>
            <w:r w:rsidR="00BD5BC7" w:rsidRPr="00D4529C">
              <w:rPr>
                <w:b/>
                <w:bCs/>
                <w:lang w:val="ru-RU"/>
              </w:rPr>
              <w:t xml:space="preserve"> </w:t>
            </w:r>
            <w:r w:rsidR="00312CDA" w:rsidRPr="00D4529C">
              <w:rPr>
                <w:b/>
                <w:bCs/>
                <w:lang w:val="ru-RU"/>
              </w:rPr>
              <w:t xml:space="preserve">ноября </w:t>
            </w:r>
            <w:r w:rsidR="009804EC" w:rsidRPr="00D4529C">
              <w:rPr>
                <w:b/>
                <w:bCs/>
                <w:lang w:val="ru-RU"/>
              </w:rPr>
              <w:t>2018</w:t>
            </w:r>
            <w:r w:rsidR="00BD5BC7" w:rsidRPr="00D4529C">
              <w:rPr>
                <w:b/>
                <w:bCs/>
                <w:lang w:val="ru-RU"/>
              </w:rPr>
              <w:t xml:space="preserve"> </w:t>
            </w:r>
            <w:r w:rsidR="00F96AB4" w:rsidRPr="00D4529C">
              <w:rPr>
                <w:rFonts w:cstheme="minorHAnsi"/>
                <w:b/>
                <w:bCs/>
                <w:szCs w:val="28"/>
                <w:lang w:val="ru-RU"/>
              </w:rPr>
              <w:t>года</w:t>
            </w:r>
          </w:p>
        </w:tc>
      </w:tr>
      <w:tr w:rsidR="00F96AB4" w:rsidRPr="00D4529C" w:rsidTr="00292535">
        <w:trPr>
          <w:cantSplit/>
        </w:trPr>
        <w:tc>
          <w:tcPr>
            <w:tcW w:w="6911" w:type="dxa"/>
          </w:tcPr>
          <w:p w:rsidR="00F96AB4" w:rsidRPr="00D4529C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D4529C" w:rsidRDefault="00BD5BC7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D4529C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D4529C" w:rsidTr="00292535">
        <w:trPr>
          <w:cantSplit/>
        </w:trPr>
        <w:tc>
          <w:tcPr>
            <w:tcW w:w="10031" w:type="dxa"/>
            <w:gridSpan w:val="2"/>
          </w:tcPr>
          <w:p w:rsidR="00F96AB4" w:rsidRPr="00D4529C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D4529C" w:rsidTr="00292535">
        <w:trPr>
          <w:cantSplit/>
        </w:trPr>
        <w:tc>
          <w:tcPr>
            <w:tcW w:w="10031" w:type="dxa"/>
            <w:gridSpan w:val="2"/>
          </w:tcPr>
          <w:p w:rsidR="00F96AB4" w:rsidRPr="00D4529C" w:rsidRDefault="00F96AB4" w:rsidP="00292535">
            <w:pPr>
              <w:pStyle w:val="Source"/>
              <w:rPr>
                <w:lang w:val="ru-RU"/>
              </w:rPr>
            </w:pPr>
            <w:bookmarkStart w:id="4" w:name="dsource" w:colFirst="0" w:colLast="0"/>
            <w:bookmarkStart w:id="5" w:name="_GoBack"/>
            <w:bookmarkEnd w:id="5"/>
          </w:p>
        </w:tc>
      </w:tr>
      <w:tr w:rsidR="00F96AB4" w:rsidRPr="00D4529C" w:rsidTr="00292535">
        <w:trPr>
          <w:cantSplit/>
        </w:trPr>
        <w:tc>
          <w:tcPr>
            <w:tcW w:w="10031" w:type="dxa"/>
            <w:gridSpan w:val="2"/>
          </w:tcPr>
          <w:p w:rsidR="00860758" w:rsidRPr="00D4529C" w:rsidRDefault="00860758" w:rsidP="00860758">
            <w:pPr>
              <w:pStyle w:val="Title1"/>
              <w:rPr>
                <w:szCs w:val="26"/>
                <w:lang w:val="ru-RU"/>
              </w:rPr>
            </w:pPr>
            <w:bookmarkStart w:id="6" w:name="dtitle1" w:colFirst="0" w:colLast="0"/>
            <w:bookmarkEnd w:id="4"/>
            <w:r w:rsidRPr="00D4529C">
              <w:rPr>
                <w:lang w:val="ru-RU"/>
              </w:rPr>
              <w:t>ПРОТОКОЛ</w:t>
            </w:r>
          </w:p>
          <w:p w:rsidR="00F96AB4" w:rsidRPr="00D4529C" w:rsidRDefault="006C342E" w:rsidP="00860758">
            <w:pPr>
              <w:pStyle w:val="Title1"/>
              <w:rPr>
                <w:lang w:val="ru-RU"/>
              </w:rPr>
            </w:pPr>
            <w:r w:rsidRPr="00D4529C">
              <w:rPr>
                <w:caps w:val="0"/>
                <w:lang w:val="ru-RU"/>
              </w:rPr>
              <w:t xml:space="preserve">ЧЕТВЕРТОГО </w:t>
            </w:r>
            <w:r w:rsidR="00860758" w:rsidRPr="00D4529C">
              <w:rPr>
                <w:lang w:val="ru-RU"/>
              </w:rPr>
              <w:t>ПЛЕНАРНОГО ЗАСЕДАНИЯ</w:t>
            </w:r>
          </w:p>
        </w:tc>
      </w:tr>
      <w:tr w:rsidR="00F96AB4" w:rsidRPr="00D4529C" w:rsidTr="00292535">
        <w:trPr>
          <w:cantSplit/>
        </w:trPr>
        <w:tc>
          <w:tcPr>
            <w:tcW w:w="10031" w:type="dxa"/>
            <w:gridSpan w:val="2"/>
          </w:tcPr>
          <w:p w:rsidR="00F96AB4" w:rsidRPr="00D4529C" w:rsidRDefault="0010472F" w:rsidP="0010472F">
            <w:pPr>
              <w:pStyle w:val="Title3"/>
              <w:rPr>
                <w:sz w:val="22"/>
                <w:szCs w:val="22"/>
                <w:lang w:val="ru-RU"/>
              </w:rPr>
            </w:pPr>
            <w:bookmarkStart w:id="7" w:name="dtitle2" w:colFirst="0" w:colLast="0"/>
            <w:bookmarkEnd w:id="6"/>
            <w:r w:rsidRPr="00D4529C">
              <w:rPr>
                <w:sz w:val="22"/>
                <w:szCs w:val="22"/>
                <w:lang w:val="ru-RU"/>
              </w:rPr>
              <w:t xml:space="preserve">Среда, 31 октября 2018 года, </w:t>
            </w:r>
            <w:r w:rsidR="00E318C1" w:rsidRPr="00D4529C">
              <w:rPr>
                <w:sz w:val="22"/>
                <w:szCs w:val="22"/>
                <w:lang w:val="ru-RU"/>
              </w:rPr>
              <w:t>0</w:t>
            </w:r>
            <w:r w:rsidRPr="00D4529C">
              <w:rPr>
                <w:sz w:val="22"/>
                <w:szCs w:val="22"/>
                <w:lang w:val="ru-RU"/>
              </w:rPr>
              <w:t>9 час. 35 мин.</w:t>
            </w:r>
          </w:p>
        </w:tc>
      </w:tr>
      <w:tr w:rsidR="00F96AB4" w:rsidRPr="00D4529C" w:rsidTr="00292535">
        <w:trPr>
          <w:cantSplit/>
        </w:trPr>
        <w:tc>
          <w:tcPr>
            <w:tcW w:w="10031" w:type="dxa"/>
            <w:gridSpan w:val="2"/>
          </w:tcPr>
          <w:p w:rsidR="00F96AB4" w:rsidRPr="00D4529C" w:rsidRDefault="00860758" w:rsidP="00E318C1">
            <w:pPr>
              <w:pStyle w:val="Title3"/>
              <w:rPr>
                <w:sz w:val="22"/>
                <w:szCs w:val="22"/>
                <w:lang w:val="ru-RU"/>
              </w:rPr>
            </w:pPr>
            <w:bookmarkStart w:id="8" w:name="dtitle3" w:colFirst="0" w:colLast="0"/>
            <w:bookmarkEnd w:id="7"/>
            <w:r w:rsidRPr="00D4529C">
              <w:rPr>
                <w:b/>
                <w:sz w:val="22"/>
                <w:szCs w:val="22"/>
                <w:lang w:val="ru-RU"/>
              </w:rPr>
              <w:t>Председатель</w:t>
            </w:r>
            <w:r w:rsidRPr="00D4529C">
              <w:rPr>
                <w:sz w:val="22"/>
                <w:szCs w:val="22"/>
                <w:lang w:val="ru-RU"/>
              </w:rPr>
              <w:t>: г-н</w:t>
            </w:r>
            <w:r w:rsidR="00234139" w:rsidRPr="00D4529C">
              <w:rPr>
                <w:sz w:val="22"/>
                <w:szCs w:val="22"/>
                <w:lang w:val="ru-RU"/>
              </w:rPr>
              <w:t xml:space="preserve"> Маджед АЛЬ-МЕСМАР </w:t>
            </w:r>
            <w:r w:rsidR="00EB7984" w:rsidRPr="00D4529C">
              <w:rPr>
                <w:sz w:val="22"/>
                <w:szCs w:val="22"/>
                <w:lang w:val="ru-RU"/>
              </w:rPr>
              <w:t>(</w:t>
            </w:r>
            <w:r w:rsidR="006C342E" w:rsidRPr="00D4529C">
              <w:rPr>
                <w:sz w:val="22"/>
                <w:szCs w:val="22"/>
                <w:lang w:val="ru-RU"/>
              </w:rPr>
              <w:t>Объединенные</w:t>
            </w:r>
            <w:r w:rsidR="00EB7984" w:rsidRPr="00D4529C">
              <w:rPr>
                <w:sz w:val="22"/>
                <w:szCs w:val="22"/>
                <w:lang w:val="ru-RU"/>
              </w:rPr>
              <w:t xml:space="preserve"> Арабские Эмираты)</w:t>
            </w:r>
          </w:p>
        </w:tc>
      </w:tr>
      <w:bookmarkEnd w:id="8"/>
    </w:tbl>
    <w:p w:rsidR="00860758" w:rsidRPr="00D4529C" w:rsidRDefault="00860758" w:rsidP="00860758">
      <w:pPr>
        <w:rPr>
          <w:lang w:val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34"/>
        <w:gridCol w:w="7164"/>
        <w:gridCol w:w="2333"/>
      </w:tblGrid>
      <w:tr w:rsidR="00860758" w:rsidRPr="00D4529C" w:rsidTr="00860758">
        <w:tc>
          <w:tcPr>
            <w:tcW w:w="534" w:type="dxa"/>
          </w:tcPr>
          <w:p w:rsidR="00860758" w:rsidRPr="00D4529C" w:rsidRDefault="00860758">
            <w:pPr>
              <w:pStyle w:val="toc0"/>
              <w:rPr>
                <w:lang w:val="ru-RU" w:eastAsia="zh-CN"/>
              </w:rPr>
            </w:pPr>
          </w:p>
        </w:tc>
        <w:tc>
          <w:tcPr>
            <w:tcW w:w="7164" w:type="dxa"/>
            <w:hideMark/>
          </w:tcPr>
          <w:p w:rsidR="00860758" w:rsidRPr="00D4529C" w:rsidRDefault="00860758">
            <w:pPr>
              <w:pStyle w:val="toc0"/>
              <w:rPr>
                <w:bCs/>
                <w:lang w:val="ru-RU" w:eastAsia="zh-CN"/>
              </w:rPr>
            </w:pPr>
            <w:r w:rsidRPr="00D4529C">
              <w:rPr>
                <w:bCs/>
                <w:lang w:val="ru-RU" w:eastAsia="zh-CN"/>
              </w:rPr>
              <w:t>Обсуждаемые вопросы</w:t>
            </w:r>
          </w:p>
        </w:tc>
        <w:tc>
          <w:tcPr>
            <w:tcW w:w="2333" w:type="dxa"/>
            <w:hideMark/>
          </w:tcPr>
          <w:p w:rsidR="00860758" w:rsidRPr="00D4529C" w:rsidRDefault="00860758">
            <w:pPr>
              <w:pStyle w:val="toc0"/>
              <w:jc w:val="center"/>
              <w:rPr>
                <w:bCs/>
                <w:lang w:val="ru-RU" w:eastAsia="zh-CN"/>
              </w:rPr>
            </w:pPr>
            <w:r w:rsidRPr="00D4529C">
              <w:rPr>
                <w:bCs/>
                <w:lang w:val="ru-RU" w:eastAsia="zh-CN"/>
              </w:rPr>
              <w:t>Документы</w:t>
            </w:r>
          </w:p>
        </w:tc>
      </w:tr>
      <w:tr w:rsidR="00860758" w:rsidRPr="00D4529C" w:rsidTr="00860758">
        <w:tc>
          <w:tcPr>
            <w:tcW w:w="534" w:type="dxa"/>
            <w:hideMark/>
          </w:tcPr>
          <w:p w:rsidR="00860758" w:rsidRPr="00D4529C" w:rsidRDefault="00860758">
            <w:pPr>
              <w:rPr>
                <w:lang w:val="ru-RU" w:eastAsia="zh-CN"/>
              </w:rPr>
            </w:pPr>
            <w:r w:rsidRPr="00D4529C">
              <w:rPr>
                <w:lang w:val="ru-RU" w:eastAsia="zh-CN"/>
              </w:rPr>
              <w:t>1</w:t>
            </w:r>
          </w:p>
        </w:tc>
        <w:tc>
          <w:tcPr>
            <w:tcW w:w="7164" w:type="dxa"/>
            <w:hideMark/>
          </w:tcPr>
          <w:p w:rsidR="00860758" w:rsidRPr="00D4529C" w:rsidRDefault="00860758">
            <w:pPr>
              <w:rPr>
                <w:lang w:val="ru-RU" w:eastAsia="zh-CN"/>
              </w:rPr>
            </w:pPr>
            <w:r w:rsidRPr="00D4529C">
              <w:rPr>
                <w:lang w:val="ru-RU" w:eastAsia="zh-CN"/>
              </w:rPr>
              <w:t xml:space="preserve">Общеполитические заявления (продолжение) </w:t>
            </w:r>
          </w:p>
        </w:tc>
        <w:tc>
          <w:tcPr>
            <w:tcW w:w="2333" w:type="dxa"/>
            <w:hideMark/>
          </w:tcPr>
          <w:p w:rsidR="00860758" w:rsidRPr="00D4529C" w:rsidRDefault="00860758">
            <w:pPr>
              <w:jc w:val="center"/>
              <w:rPr>
                <w:lang w:val="ru-RU" w:eastAsia="zh-CN"/>
              </w:rPr>
            </w:pPr>
            <w:r w:rsidRPr="00D4529C">
              <w:rPr>
                <w:lang w:val="ru-RU" w:eastAsia="zh-CN"/>
              </w:rPr>
              <w:t>−</w:t>
            </w:r>
          </w:p>
        </w:tc>
      </w:tr>
    </w:tbl>
    <w:p w:rsidR="00860758" w:rsidRPr="00D4529C" w:rsidRDefault="00860758" w:rsidP="00EB7984">
      <w:pPr>
        <w:rPr>
          <w:lang w:val="ru-RU"/>
        </w:rPr>
      </w:pPr>
      <w:r w:rsidRPr="00D4529C">
        <w:rPr>
          <w:lang w:val="ru-RU"/>
        </w:rPr>
        <w:br w:type="page"/>
      </w:r>
    </w:p>
    <w:p w:rsidR="00EB7984" w:rsidRPr="00D4529C" w:rsidRDefault="00EB7984" w:rsidP="00EB7984">
      <w:pPr>
        <w:pStyle w:val="Heading1"/>
        <w:rPr>
          <w:lang w:val="ru-RU" w:eastAsia="zh-CN"/>
        </w:rPr>
      </w:pPr>
      <w:r w:rsidRPr="00D4529C">
        <w:rPr>
          <w:lang w:val="ru-RU"/>
        </w:rPr>
        <w:lastRenderedPageBreak/>
        <w:t>1</w:t>
      </w:r>
      <w:r w:rsidRPr="00D4529C">
        <w:rPr>
          <w:lang w:val="ru-RU"/>
        </w:rPr>
        <w:tab/>
      </w:r>
      <w:r w:rsidRPr="00D4529C">
        <w:rPr>
          <w:lang w:val="ru-RU" w:eastAsia="zh-CN"/>
        </w:rPr>
        <w:t>Общеполитические заявления (продолжение)</w:t>
      </w:r>
    </w:p>
    <w:p w:rsidR="00EB7984" w:rsidRPr="00D4529C" w:rsidRDefault="00EB7984" w:rsidP="00EB7984">
      <w:pPr>
        <w:rPr>
          <w:sz w:val="24"/>
          <w:lang w:val="ru-RU"/>
        </w:rPr>
      </w:pPr>
      <w:r w:rsidRPr="00D4529C">
        <w:rPr>
          <w:lang w:val="ru-RU"/>
        </w:rPr>
        <w:t>1.1</w:t>
      </w:r>
      <w:r w:rsidRPr="00D4529C">
        <w:rPr>
          <w:lang w:val="ru-RU"/>
        </w:rPr>
        <w:tab/>
        <w:t>С общепол</w:t>
      </w:r>
      <w:r w:rsidR="003F2377" w:rsidRPr="00D4529C">
        <w:rPr>
          <w:lang w:val="ru-RU"/>
        </w:rPr>
        <w:t>итическими заявлениями выступают</w:t>
      </w:r>
      <w:r w:rsidRPr="00D4529C">
        <w:rPr>
          <w:lang w:val="ru-RU"/>
        </w:rPr>
        <w:t xml:space="preserve"> следующие ораторы</w:t>
      </w:r>
      <w:r w:rsidRPr="00D4529C">
        <w:rPr>
          <w:rStyle w:val="FootnoteReference"/>
          <w:lang w:val="ru-RU"/>
        </w:rPr>
        <w:footnoteReference w:customMarkFollows="1" w:id="1"/>
        <w:t>1</w:t>
      </w:r>
      <w:r w:rsidRPr="00D4529C">
        <w:rPr>
          <w:lang w:val="ru-RU"/>
        </w:rPr>
        <w:t>:</w:t>
      </w:r>
    </w:p>
    <w:p w:rsidR="00762675" w:rsidRPr="00D4529C" w:rsidRDefault="003F2377" w:rsidP="002E5650">
      <w:pPr>
        <w:pStyle w:val="enumlev1"/>
        <w:rPr>
          <w:b/>
          <w:lang w:val="ru-RU"/>
        </w:rPr>
      </w:pPr>
      <w:r w:rsidRPr="00D4529C">
        <w:rPr>
          <w:lang w:val="ru-RU"/>
        </w:rPr>
        <w:t>–</w:t>
      </w:r>
      <w:r w:rsidRPr="00D4529C">
        <w:rPr>
          <w:lang w:val="ru-RU"/>
        </w:rPr>
        <w:tab/>
        <w:t>г</w:t>
      </w:r>
      <w:r w:rsidR="00762675" w:rsidRPr="00D4529C">
        <w:rPr>
          <w:lang w:val="ru-RU"/>
        </w:rPr>
        <w:t>-</w:t>
      </w:r>
      <w:proofErr w:type="gramStart"/>
      <w:r w:rsidR="00762675" w:rsidRPr="00D4529C">
        <w:rPr>
          <w:lang w:val="ru-RU"/>
        </w:rPr>
        <w:t>н </w:t>
      </w:r>
      <w:r w:rsidR="002E5650" w:rsidRPr="00D4529C">
        <w:rPr>
          <w:lang w:val="ru-RU"/>
        </w:rPr>
        <w:t xml:space="preserve"> Амр</w:t>
      </w:r>
      <w:proofErr w:type="gramEnd"/>
      <w:r w:rsidR="002E5650" w:rsidRPr="00D4529C">
        <w:rPr>
          <w:lang w:val="ru-RU"/>
        </w:rPr>
        <w:t xml:space="preserve"> С.</w:t>
      </w:r>
      <w:r w:rsidR="00762675" w:rsidRPr="00D4529C">
        <w:rPr>
          <w:lang w:val="ru-RU"/>
        </w:rPr>
        <w:t xml:space="preserve"> </w:t>
      </w:r>
      <w:r w:rsidR="00130B12" w:rsidRPr="00D4529C">
        <w:rPr>
          <w:lang w:val="ru-RU"/>
        </w:rPr>
        <w:t>ТАЛААТ</w:t>
      </w:r>
      <w:r w:rsidR="00762675" w:rsidRPr="00D4529C">
        <w:rPr>
          <w:lang w:val="ru-RU"/>
        </w:rPr>
        <w:t xml:space="preserve">, Министерство </w:t>
      </w:r>
      <w:r w:rsidR="001B76EF" w:rsidRPr="00D4529C">
        <w:rPr>
          <w:color w:val="000000"/>
          <w:lang w:val="ru-RU"/>
        </w:rPr>
        <w:t xml:space="preserve">связи и информационных технологий </w:t>
      </w:r>
      <w:r w:rsidR="00762675" w:rsidRPr="00D4529C">
        <w:rPr>
          <w:lang w:val="ru-RU"/>
        </w:rPr>
        <w:t>(Египет) (</w:t>
      </w:r>
      <w:r w:rsidR="001B76EF" w:rsidRPr="00D4529C">
        <w:rPr>
          <w:lang w:val="ru-RU"/>
        </w:rPr>
        <w:t>см.</w:t>
      </w:r>
      <w:r w:rsidR="00E318C1" w:rsidRPr="00D4529C">
        <w:rPr>
          <w:lang w:val="ru-RU"/>
        </w:rPr>
        <w:t> </w:t>
      </w:r>
      <w:hyperlink r:id="rId9" w:history="1">
        <w:r w:rsidR="00762675" w:rsidRPr="00D4529C">
          <w:rPr>
            <w:rStyle w:val="Hyperlink"/>
            <w:lang w:val="ru-RU"/>
          </w:rPr>
          <w:t>https://www.itu.int/web/pp-18/en/speech/73</w:t>
        </w:r>
      </w:hyperlink>
      <w:r w:rsidR="00762675" w:rsidRPr="00D4529C">
        <w:rPr>
          <w:lang w:val="ru-RU"/>
        </w:rPr>
        <w:t>);</w:t>
      </w:r>
    </w:p>
    <w:p w:rsidR="00762675" w:rsidRPr="00D4529C" w:rsidRDefault="003F2377" w:rsidP="003F2377">
      <w:pPr>
        <w:pStyle w:val="enumlev1"/>
        <w:rPr>
          <w:lang w:val="ru-RU"/>
        </w:rPr>
      </w:pPr>
      <w:r w:rsidRPr="00D4529C">
        <w:rPr>
          <w:lang w:val="ru-RU"/>
        </w:rPr>
        <w:t>–</w:t>
      </w:r>
      <w:r w:rsidRPr="00D4529C">
        <w:rPr>
          <w:lang w:val="ru-RU"/>
        </w:rPr>
        <w:tab/>
        <w:t>г</w:t>
      </w:r>
      <w:r w:rsidR="00762675" w:rsidRPr="00D4529C">
        <w:rPr>
          <w:lang w:val="ru-RU"/>
        </w:rPr>
        <w:t>-н </w:t>
      </w:r>
      <w:proofErr w:type="spellStart"/>
      <w:r w:rsidR="001B76EF" w:rsidRPr="00D4529C">
        <w:rPr>
          <w:color w:val="000000"/>
          <w:lang w:val="ru-RU"/>
        </w:rPr>
        <w:t>Абди</w:t>
      </w:r>
      <w:proofErr w:type="spellEnd"/>
      <w:r w:rsidR="001B76EF" w:rsidRPr="00D4529C">
        <w:rPr>
          <w:color w:val="000000"/>
          <w:lang w:val="ru-RU"/>
        </w:rPr>
        <w:t xml:space="preserve"> </w:t>
      </w:r>
      <w:proofErr w:type="spellStart"/>
      <w:r w:rsidR="001B76EF" w:rsidRPr="00D4529C">
        <w:rPr>
          <w:color w:val="000000"/>
          <w:lang w:val="ru-RU"/>
        </w:rPr>
        <w:t>Ашур</w:t>
      </w:r>
      <w:proofErr w:type="spellEnd"/>
      <w:r w:rsidR="001B76EF" w:rsidRPr="00D4529C">
        <w:rPr>
          <w:color w:val="000000"/>
          <w:lang w:val="ru-RU"/>
        </w:rPr>
        <w:t xml:space="preserve"> ХАССАН</w:t>
      </w:r>
      <w:r w:rsidR="00762675" w:rsidRPr="00D4529C">
        <w:rPr>
          <w:lang w:val="ru-RU"/>
        </w:rPr>
        <w:t xml:space="preserve">, </w:t>
      </w:r>
      <w:r w:rsidR="00234139" w:rsidRPr="00D4529C">
        <w:rPr>
          <w:lang w:val="ru-RU"/>
        </w:rPr>
        <w:t xml:space="preserve">Министр, Министерство </w:t>
      </w:r>
      <w:r w:rsidRPr="00D4529C">
        <w:rPr>
          <w:lang w:val="ru-RU"/>
        </w:rPr>
        <w:t xml:space="preserve">почты, </w:t>
      </w:r>
      <w:r w:rsidR="00234139" w:rsidRPr="00D4529C">
        <w:rPr>
          <w:lang w:val="ru-RU"/>
        </w:rPr>
        <w:t xml:space="preserve">электросвязи </w:t>
      </w:r>
      <w:r w:rsidRPr="00D4529C">
        <w:rPr>
          <w:lang w:val="ru-RU"/>
        </w:rPr>
        <w:t xml:space="preserve">и технологий </w:t>
      </w:r>
      <w:r w:rsidR="00762675" w:rsidRPr="00D4529C">
        <w:rPr>
          <w:lang w:val="ru-RU"/>
        </w:rPr>
        <w:t>(Сомали) (</w:t>
      </w:r>
      <w:r w:rsidR="001B76EF" w:rsidRPr="00D4529C">
        <w:rPr>
          <w:lang w:val="ru-RU"/>
        </w:rPr>
        <w:t xml:space="preserve">см. </w:t>
      </w:r>
      <w:hyperlink r:id="rId10" w:history="1">
        <w:r w:rsidR="00762675" w:rsidRPr="00D4529C">
          <w:rPr>
            <w:rStyle w:val="Hyperlink"/>
            <w:lang w:val="ru-RU"/>
          </w:rPr>
          <w:t>https://www.itu.int/web/pp-18/en/speech/82</w:t>
        </w:r>
      </w:hyperlink>
      <w:r w:rsidR="00762675" w:rsidRPr="00D4529C">
        <w:rPr>
          <w:lang w:val="ru-RU"/>
        </w:rPr>
        <w:t>);</w:t>
      </w:r>
    </w:p>
    <w:p w:rsidR="00762675" w:rsidRPr="00D4529C" w:rsidRDefault="003F2377" w:rsidP="007D0B25">
      <w:pPr>
        <w:pStyle w:val="enumlev1"/>
        <w:rPr>
          <w:lang w:val="ru-RU"/>
        </w:rPr>
      </w:pPr>
      <w:r w:rsidRPr="00D4529C">
        <w:rPr>
          <w:lang w:val="ru-RU"/>
        </w:rPr>
        <w:t>–</w:t>
      </w:r>
      <w:r w:rsidRPr="00D4529C">
        <w:rPr>
          <w:lang w:val="ru-RU"/>
        </w:rPr>
        <w:tab/>
        <w:t>г</w:t>
      </w:r>
      <w:r w:rsidR="00762675" w:rsidRPr="00D4529C">
        <w:rPr>
          <w:lang w:val="ru-RU"/>
        </w:rPr>
        <w:t>-н </w:t>
      </w:r>
      <w:r w:rsidR="001B76EF" w:rsidRPr="00D4529C">
        <w:rPr>
          <w:color w:val="000000"/>
          <w:lang w:val="ru-RU"/>
        </w:rPr>
        <w:t xml:space="preserve">Клод </w:t>
      </w:r>
      <w:r w:rsidR="001B76EF" w:rsidRPr="00D4529C">
        <w:rPr>
          <w:lang w:val="ru-RU"/>
        </w:rPr>
        <w:t xml:space="preserve">Исаак ДЕ, </w:t>
      </w:r>
      <w:r w:rsidR="001B76EF" w:rsidRPr="00D4529C">
        <w:rPr>
          <w:color w:val="000000"/>
          <w:lang w:val="ru-RU"/>
        </w:rPr>
        <w:t>Министр связи</w:t>
      </w:r>
      <w:r w:rsidR="00762675" w:rsidRPr="00D4529C">
        <w:rPr>
          <w:lang w:val="ru-RU"/>
        </w:rPr>
        <w:t xml:space="preserve">, </w:t>
      </w:r>
      <w:r w:rsidR="001B76EF" w:rsidRPr="00D4529C">
        <w:rPr>
          <w:color w:val="000000"/>
          <w:lang w:val="ru-RU"/>
        </w:rPr>
        <w:t>цифровой экономики и почты</w:t>
      </w:r>
      <w:r w:rsidR="00762675" w:rsidRPr="00D4529C">
        <w:rPr>
          <w:lang w:val="ru-RU"/>
        </w:rPr>
        <w:t xml:space="preserve">, Министерство </w:t>
      </w:r>
      <w:r w:rsidR="001B76EF" w:rsidRPr="00D4529C">
        <w:rPr>
          <w:color w:val="000000"/>
          <w:lang w:val="ru-RU"/>
        </w:rPr>
        <w:t>цифровой экономики и почты</w:t>
      </w:r>
      <w:r w:rsidR="001B76EF" w:rsidRPr="00D4529C">
        <w:rPr>
          <w:lang w:val="ru-RU"/>
        </w:rPr>
        <w:t xml:space="preserve"> </w:t>
      </w:r>
      <w:r w:rsidR="00762675" w:rsidRPr="00D4529C">
        <w:rPr>
          <w:lang w:val="ru-RU"/>
        </w:rPr>
        <w:t xml:space="preserve">(Кот-д’Ивуар), </w:t>
      </w:r>
      <w:r w:rsidR="002E5650" w:rsidRPr="00D4529C">
        <w:rPr>
          <w:lang w:val="ru-RU"/>
        </w:rPr>
        <w:t xml:space="preserve">который заявляет, что его страна </w:t>
      </w:r>
      <w:r w:rsidR="00F454BC" w:rsidRPr="00D4529C">
        <w:rPr>
          <w:lang w:val="ru-RU"/>
        </w:rPr>
        <w:t>намерена увеличить</w:t>
      </w:r>
      <w:r w:rsidR="002E5650" w:rsidRPr="00D4529C">
        <w:rPr>
          <w:lang w:val="ru-RU"/>
        </w:rPr>
        <w:t xml:space="preserve"> свой взнос в МСЭ</w:t>
      </w:r>
      <w:r w:rsidR="00762675" w:rsidRPr="00D4529C">
        <w:rPr>
          <w:lang w:val="ru-RU"/>
        </w:rPr>
        <w:t xml:space="preserve"> </w:t>
      </w:r>
      <w:r w:rsidR="002E5650" w:rsidRPr="00D4529C">
        <w:rPr>
          <w:lang w:val="ru-RU"/>
        </w:rPr>
        <w:t>в восемь раз</w:t>
      </w:r>
      <w:r w:rsidR="00762675" w:rsidRPr="00D4529C">
        <w:rPr>
          <w:lang w:val="ru-RU"/>
        </w:rPr>
        <w:t xml:space="preserve"> </w:t>
      </w:r>
      <w:r w:rsidR="002E5650" w:rsidRPr="00D4529C">
        <w:rPr>
          <w:lang w:val="ru-RU"/>
        </w:rPr>
        <w:t xml:space="preserve">до двух </w:t>
      </w:r>
      <w:r w:rsidR="002E5650" w:rsidRPr="00D4529C">
        <w:rPr>
          <w:color w:val="000000"/>
          <w:lang w:val="ru-RU"/>
        </w:rPr>
        <w:t>единиц взноса</w:t>
      </w:r>
      <w:r w:rsidR="002E5650" w:rsidRPr="00D4529C">
        <w:rPr>
          <w:lang w:val="ru-RU"/>
        </w:rPr>
        <w:t xml:space="preserve"> </w:t>
      </w:r>
      <w:r w:rsidR="00762675" w:rsidRPr="00D4529C">
        <w:rPr>
          <w:lang w:val="ru-RU"/>
        </w:rPr>
        <w:t>(</w:t>
      </w:r>
      <w:r w:rsidR="001B76EF" w:rsidRPr="00D4529C">
        <w:rPr>
          <w:lang w:val="ru-RU"/>
        </w:rPr>
        <w:t xml:space="preserve">см. </w:t>
      </w:r>
      <w:hyperlink r:id="rId11" w:history="1">
        <w:r w:rsidR="00762675" w:rsidRPr="00D4529C">
          <w:rPr>
            <w:rStyle w:val="Hyperlink"/>
            <w:lang w:val="ru-RU"/>
          </w:rPr>
          <w:t>https://www.itu.int/web/pp-18/en/speech/100</w:t>
        </w:r>
      </w:hyperlink>
      <w:r w:rsidR="00762675" w:rsidRPr="00D4529C">
        <w:rPr>
          <w:lang w:val="ru-RU"/>
        </w:rPr>
        <w:t xml:space="preserve">); </w:t>
      </w:r>
    </w:p>
    <w:p w:rsidR="00762675" w:rsidRPr="00D4529C" w:rsidRDefault="003F2377" w:rsidP="002E5650">
      <w:pPr>
        <w:pStyle w:val="enumlev1"/>
        <w:rPr>
          <w:lang w:val="ru-RU"/>
        </w:rPr>
      </w:pPr>
      <w:r w:rsidRPr="00D4529C">
        <w:rPr>
          <w:lang w:val="ru-RU"/>
        </w:rPr>
        <w:t>–</w:t>
      </w:r>
      <w:r w:rsidRPr="00D4529C">
        <w:rPr>
          <w:lang w:val="ru-RU"/>
        </w:rPr>
        <w:tab/>
        <w:t>г</w:t>
      </w:r>
      <w:r w:rsidR="00762675" w:rsidRPr="00D4529C">
        <w:rPr>
          <w:lang w:val="ru-RU"/>
        </w:rPr>
        <w:t>-н </w:t>
      </w:r>
      <w:proofErr w:type="spellStart"/>
      <w:r w:rsidR="002E5650" w:rsidRPr="00D4529C">
        <w:rPr>
          <w:color w:val="000000"/>
          <w:lang w:val="ru-RU"/>
        </w:rPr>
        <w:t>Ануар</w:t>
      </w:r>
      <w:proofErr w:type="spellEnd"/>
      <w:r w:rsidR="002E5650" w:rsidRPr="00D4529C">
        <w:rPr>
          <w:color w:val="000000"/>
          <w:lang w:val="ru-RU"/>
        </w:rPr>
        <w:t xml:space="preserve"> МААРУФ</w:t>
      </w:r>
      <w:r w:rsidR="00762675" w:rsidRPr="00D4529C">
        <w:rPr>
          <w:lang w:val="ru-RU"/>
        </w:rPr>
        <w:t xml:space="preserve">, </w:t>
      </w:r>
      <w:r w:rsidR="001B76EF" w:rsidRPr="00D4529C">
        <w:rPr>
          <w:lang w:val="ru-RU"/>
        </w:rPr>
        <w:t xml:space="preserve">Министр технологий связи и цифровой экономики </w:t>
      </w:r>
      <w:r w:rsidR="00762675" w:rsidRPr="00D4529C">
        <w:rPr>
          <w:lang w:val="ru-RU"/>
        </w:rPr>
        <w:t>(Тунис) (</w:t>
      </w:r>
      <w:r w:rsidR="001B76EF" w:rsidRPr="00D4529C">
        <w:rPr>
          <w:lang w:val="ru-RU"/>
        </w:rPr>
        <w:t>см.</w:t>
      </w:r>
      <w:r w:rsidR="00E318C1" w:rsidRPr="00D4529C">
        <w:rPr>
          <w:lang w:val="ru-RU"/>
        </w:rPr>
        <w:t> </w:t>
      </w:r>
      <w:hyperlink r:id="rId12" w:history="1">
        <w:r w:rsidR="00762675" w:rsidRPr="00D4529C">
          <w:rPr>
            <w:rStyle w:val="Hyperlink"/>
            <w:lang w:val="ru-RU"/>
          </w:rPr>
          <w:t>https://www.itu.int/web/pp-18/en/speech/93</w:t>
        </w:r>
      </w:hyperlink>
      <w:r w:rsidR="00762675" w:rsidRPr="00D4529C">
        <w:rPr>
          <w:lang w:val="ru-RU"/>
        </w:rPr>
        <w:t>);</w:t>
      </w:r>
    </w:p>
    <w:p w:rsidR="00762675" w:rsidRPr="00D4529C" w:rsidRDefault="003F2377" w:rsidP="00130B12">
      <w:pPr>
        <w:pStyle w:val="enumlev1"/>
        <w:rPr>
          <w:lang w:val="ru-RU"/>
        </w:rPr>
      </w:pPr>
      <w:r w:rsidRPr="00D4529C">
        <w:rPr>
          <w:lang w:val="ru-RU"/>
        </w:rPr>
        <w:t>–</w:t>
      </w:r>
      <w:r w:rsidRPr="00D4529C">
        <w:rPr>
          <w:lang w:val="ru-RU"/>
        </w:rPr>
        <w:tab/>
        <w:t>г</w:t>
      </w:r>
      <w:r w:rsidR="00762675" w:rsidRPr="00D4529C">
        <w:rPr>
          <w:lang w:val="ru-RU"/>
        </w:rPr>
        <w:t>-н </w:t>
      </w:r>
      <w:r w:rsidRPr="00D4529C">
        <w:rPr>
          <w:color w:val="000000"/>
          <w:lang w:val="ru-RU"/>
        </w:rPr>
        <w:t>Ибрагим САИ</w:t>
      </w:r>
      <w:r w:rsidR="002E5650" w:rsidRPr="00D4529C">
        <w:rPr>
          <w:color w:val="000000"/>
          <w:lang w:val="ru-RU"/>
        </w:rPr>
        <w:t xml:space="preserve">ДУ </w:t>
      </w:r>
      <w:r w:rsidR="002E5650" w:rsidRPr="00D4529C">
        <w:rPr>
          <w:lang w:val="ru-RU"/>
        </w:rPr>
        <w:t>ГИМБА, Министр</w:t>
      </w:r>
      <w:r w:rsidR="00762675" w:rsidRPr="00D4529C">
        <w:rPr>
          <w:lang w:val="ru-RU"/>
        </w:rPr>
        <w:t xml:space="preserve">, </w:t>
      </w:r>
      <w:r w:rsidR="002E5650" w:rsidRPr="00D4529C">
        <w:rPr>
          <w:color w:val="000000"/>
          <w:lang w:val="ru-RU"/>
        </w:rPr>
        <w:t xml:space="preserve">специальный советник </w:t>
      </w:r>
      <w:r w:rsidR="002E5650" w:rsidRPr="00D4529C">
        <w:rPr>
          <w:lang w:val="ru-RU"/>
        </w:rPr>
        <w:t>президента</w:t>
      </w:r>
      <w:r w:rsidR="00762675" w:rsidRPr="00D4529C">
        <w:rPr>
          <w:lang w:val="ru-RU"/>
        </w:rPr>
        <w:t xml:space="preserve">, </w:t>
      </w:r>
      <w:r w:rsidR="00130B12" w:rsidRPr="00D4529C">
        <w:rPr>
          <w:color w:val="000000"/>
          <w:lang w:val="ru-RU"/>
        </w:rPr>
        <w:t>главный исполнительный директор</w:t>
      </w:r>
      <w:r w:rsidR="00130B12" w:rsidRPr="00D4529C">
        <w:rPr>
          <w:lang w:val="ru-RU"/>
        </w:rPr>
        <w:t xml:space="preserve"> Национального</w:t>
      </w:r>
      <w:r w:rsidR="00130B12" w:rsidRPr="00D4529C">
        <w:rPr>
          <w:color w:val="000000"/>
          <w:lang w:val="ru-RU"/>
        </w:rPr>
        <w:t xml:space="preserve"> </w:t>
      </w:r>
      <w:r w:rsidR="002E5650" w:rsidRPr="00D4529C">
        <w:rPr>
          <w:color w:val="000000"/>
          <w:lang w:val="ru-RU"/>
        </w:rPr>
        <w:t>агентств</w:t>
      </w:r>
      <w:r w:rsidR="00130B12" w:rsidRPr="00D4529C">
        <w:rPr>
          <w:color w:val="000000"/>
          <w:lang w:val="ru-RU"/>
        </w:rPr>
        <w:t>а</w:t>
      </w:r>
      <w:r w:rsidR="002E5650" w:rsidRPr="00D4529C">
        <w:rPr>
          <w:color w:val="000000"/>
          <w:lang w:val="ru-RU"/>
        </w:rPr>
        <w:t xml:space="preserve"> по вопросам информационного общества</w:t>
      </w:r>
      <w:r w:rsidR="002E5650" w:rsidRPr="00D4529C">
        <w:rPr>
          <w:lang w:val="ru-RU"/>
        </w:rPr>
        <w:t xml:space="preserve"> </w:t>
      </w:r>
      <w:r w:rsidR="00762675" w:rsidRPr="00D4529C">
        <w:rPr>
          <w:lang w:val="ru-RU"/>
        </w:rPr>
        <w:t>(ANSI) (Нигер) (</w:t>
      </w:r>
      <w:r w:rsidR="001B76EF" w:rsidRPr="00D4529C">
        <w:rPr>
          <w:lang w:val="ru-RU"/>
        </w:rPr>
        <w:t xml:space="preserve">см. </w:t>
      </w:r>
      <w:hyperlink r:id="rId13" w:history="1">
        <w:r w:rsidR="00762675" w:rsidRPr="00D4529C">
          <w:rPr>
            <w:rStyle w:val="Hyperlink"/>
            <w:lang w:val="ru-RU"/>
          </w:rPr>
          <w:t>https://www.itu.int/web/pp-18/en/speech/144</w:t>
        </w:r>
      </w:hyperlink>
      <w:r w:rsidR="00762675" w:rsidRPr="00D4529C">
        <w:rPr>
          <w:lang w:val="ru-RU"/>
        </w:rPr>
        <w:t>);</w:t>
      </w:r>
    </w:p>
    <w:p w:rsidR="00762675" w:rsidRPr="00D4529C" w:rsidRDefault="00762675" w:rsidP="00130B12">
      <w:pPr>
        <w:pStyle w:val="enumlev1"/>
        <w:rPr>
          <w:lang w:val="ru-RU"/>
        </w:rPr>
      </w:pPr>
      <w:r w:rsidRPr="00D4529C">
        <w:rPr>
          <w:lang w:val="ru-RU"/>
        </w:rPr>
        <w:t>–</w:t>
      </w:r>
      <w:r w:rsidRPr="00D4529C">
        <w:rPr>
          <w:lang w:val="ru-RU"/>
        </w:rPr>
        <w:tab/>
      </w:r>
      <w:r w:rsidR="003F2377" w:rsidRPr="00D4529C">
        <w:rPr>
          <w:lang w:val="ru-RU"/>
        </w:rPr>
        <w:t>г</w:t>
      </w:r>
      <w:r w:rsidRPr="00D4529C">
        <w:rPr>
          <w:lang w:val="ru-RU"/>
        </w:rPr>
        <w:t>-н </w:t>
      </w:r>
      <w:proofErr w:type="spellStart"/>
      <w:r w:rsidR="00130B12" w:rsidRPr="00D4529C">
        <w:rPr>
          <w:lang w:val="ru-RU"/>
        </w:rPr>
        <w:t>Гокул</w:t>
      </w:r>
      <w:proofErr w:type="spellEnd"/>
      <w:r w:rsidRPr="00D4529C">
        <w:rPr>
          <w:lang w:val="ru-RU"/>
        </w:rPr>
        <w:t xml:space="preserve"> </w:t>
      </w:r>
      <w:proofErr w:type="spellStart"/>
      <w:r w:rsidR="00130B12" w:rsidRPr="00D4529C">
        <w:rPr>
          <w:color w:val="000000"/>
          <w:lang w:val="ru-RU"/>
        </w:rPr>
        <w:t>Прасад</w:t>
      </w:r>
      <w:proofErr w:type="spellEnd"/>
      <w:r w:rsidR="00130B12" w:rsidRPr="00D4529C">
        <w:rPr>
          <w:color w:val="000000"/>
          <w:lang w:val="ru-RU"/>
        </w:rPr>
        <w:t xml:space="preserve"> </w:t>
      </w:r>
      <w:r w:rsidR="00130B12" w:rsidRPr="00D4529C">
        <w:rPr>
          <w:lang w:val="ru-RU"/>
        </w:rPr>
        <w:t>БАСКОТА, Министр</w:t>
      </w:r>
      <w:r w:rsidRPr="00D4529C">
        <w:rPr>
          <w:lang w:val="ru-RU"/>
        </w:rPr>
        <w:t>, Министерство</w:t>
      </w:r>
      <w:r w:rsidR="00130B12" w:rsidRPr="00D4529C">
        <w:rPr>
          <w:lang w:val="ru-RU"/>
        </w:rPr>
        <w:t xml:space="preserve"> </w:t>
      </w:r>
      <w:r w:rsidR="00130B12" w:rsidRPr="00D4529C">
        <w:rPr>
          <w:color w:val="000000"/>
          <w:lang w:val="ru-RU"/>
        </w:rPr>
        <w:t>связи и информационных технологий</w:t>
      </w:r>
      <w:r w:rsidR="00130B12" w:rsidRPr="00D4529C">
        <w:rPr>
          <w:lang w:val="ru-RU"/>
        </w:rPr>
        <w:t xml:space="preserve"> </w:t>
      </w:r>
      <w:r w:rsidRPr="00D4529C">
        <w:rPr>
          <w:lang w:val="ru-RU"/>
        </w:rPr>
        <w:t>(Непал) (</w:t>
      </w:r>
      <w:r w:rsidR="001B76EF" w:rsidRPr="00D4529C">
        <w:rPr>
          <w:lang w:val="ru-RU"/>
        </w:rPr>
        <w:t xml:space="preserve">см. </w:t>
      </w:r>
      <w:hyperlink r:id="rId14" w:history="1">
        <w:r w:rsidRPr="00D4529C">
          <w:rPr>
            <w:rStyle w:val="Hyperlink"/>
            <w:lang w:val="ru-RU"/>
          </w:rPr>
          <w:t>https://www.itu.int/web/pp-18/en/speech/122</w:t>
        </w:r>
      </w:hyperlink>
      <w:r w:rsidRPr="00D4529C">
        <w:rPr>
          <w:lang w:val="ru-RU"/>
        </w:rPr>
        <w:t>);</w:t>
      </w:r>
    </w:p>
    <w:p w:rsidR="00762675" w:rsidRPr="00D4529C" w:rsidRDefault="003F2377" w:rsidP="00130B12">
      <w:pPr>
        <w:pStyle w:val="enumlev1"/>
        <w:rPr>
          <w:lang w:val="ru-RU"/>
        </w:rPr>
      </w:pPr>
      <w:r w:rsidRPr="00D4529C">
        <w:rPr>
          <w:lang w:val="ru-RU"/>
        </w:rPr>
        <w:t>–</w:t>
      </w:r>
      <w:r w:rsidRPr="00D4529C">
        <w:rPr>
          <w:lang w:val="ru-RU"/>
        </w:rPr>
        <w:tab/>
        <w:t>г</w:t>
      </w:r>
      <w:r w:rsidR="00E318C1" w:rsidRPr="00D4529C">
        <w:rPr>
          <w:lang w:val="ru-RU"/>
        </w:rPr>
        <w:t>-н </w:t>
      </w:r>
      <w:proofErr w:type="spellStart"/>
      <w:r w:rsidR="00130B12" w:rsidRPr="00D4529C">
        <w:rPr>
          <w:color w:val="000000"/>
          <w:lang w:val="ru-RU"/>
        </w:rPr>
        <w:t>Рамин</w:t>
      </w:r>
      <w:proofErr w:type="spellEnd"/>
      <w:r w:rsidR="00130B12" w:rsidRPr="00D4529C">
        <w:rPr>
          <w:color w:val="000000"/>
          <w:lang w:val="ru-RU"/>
        </w:rPr>
        <w:t xml:space="preserve"> </w:t>
      </w:r>
      <w:proofErr w:type="spellStart"/>
      <w:r w:rsidR="00130B12" w:rsidRPr="00D4529C">
        <w:rPr>
          <w:color w:val="000000"/>
          <w:lang w:val="ru-RU"/>
        </w:rPr>
        <w:t>Намиг</w:t>
      </w:r>
      <w:proofErr w:type="spellEnd"/>
      <w:r w:rsidR="00130B12" w:rsidRPr="00D4529C">
        <w:rPr>
          <w:color w:val="000000"/>
          <w:lang w:val="ru-RU"/>
        </w:rPr>
        <w:t xml:space="preserve"> </w:t>
      </w:r>
      <w:proofErr w:type="spellStart"/>
      <w:r w:rsidR="00130B12" w:rsidRPr="00D4529C">
        <w:rPr>
          <w:color w:val="000000"/>
          <w:lang w:val="ru-RU"/>
        </w:rPr>
        <w:t>Оглу</w:t>
      </w:r>
      <w:proofErr w:type="spellEnd"/>
      <w:r w:rsidR="00130B12" w:rsidRPr="00D4529C">
        <w:rPr>
          <w:color w:val="000000"/>
          <w:lang w:val="ru-RU"/>
        </w:rPr>
        <w:t xml:space="preserve"> ГУЛУЗАДЕ</w:t>
      </w:r>
      <w:r w:rsidR="00762675" w:rsidRPr="00D4529C">
        <w:rPr>
          <w:lang w:val="ru-RU"/>
        </w:rPr>
        <w:t xml:space="preserve">, </w:t>
      </w:r>
      <w:r w:rsidR="00130B12" w:rsidRPr="00D4529C">
        <w:rPr>
          <w:lang w:val="ru-RU"/>
        </w:rPr>
        <w:t>Министр</w:t>
      </w:r>
      <w:r w:rsidR="00762675" w:rsidRPr="00D4529C">
        <w:rPr>
          <w:lang w:val="ru-RU"/>
        </w:rPr>
        <w:t>, Министерство</w:t>
      </w:r>
      <w:r w:rsidR="00130B12" w:rsidRPr="00D4529C">
        <w:rPr>
          <w:lang w:val="ru-RU"/>
        </w:rPr>
        <w:t xml:space="preserve"> транспорта</w:t>
      </w:r>
      <w:r w:rsidR="00762675" w:rsidRPr="00D4529C">
        <w:rPr>
          <w:lang w:val="ru-RU"/>
        </w:rPr>
        <w:t xml:space="preserve">, </w:t>
      </w:r>
      <w:r w:rsidR="00130B12" w:rsidRPr="00D4529C">
        <w:rPr>
          <w:color w:val="000000"/>
          <w:lang w:val="ru-RU"/>
        </w:rPr>
        <w:t>связи и высоких технологий</w:t>
      </w:r>
      <w:r w:rsidR="00130B12" w:rsidRPr="00D4529C">
        <w:rPr>
          <w:lang w:val="ru-RU"/>
        </w:rPr>
        <w:t xml:space="preserve"> </w:t>
      </w:r>
      <w:r w:rsidR="00762675" w:rsidRPr="00D4529C">
        <w:rPr>
          <w:lang w:val="ru-RU"/>
        </w:rPr>
        <w:t>(Азербайджан) (</w:t>
      </w:r>
      <w:r w:rsidR="001B76EF" w:rsidRPr="00D4529C">
        <w:rPr>
          <w:lang w:val="ru-RU"/>
        </w:rPr>
        <w:t xml:space="preserve">см. </w:t>
      </w:r>
      <w:hyperlink r:id="rId15" w:history="1">
        <w:r w:rsidR="00762675" w:rsidRPr="00D4529C">
          <w:rPr>
            <w:rStyle w:val="Hyperlink"/>
            <w:lang w:val="ru-RU"/>
          </w:rPr>
          <w:t>https://www.itu.int/web/pp-18/en/speech/30</w:t>
        </w:r>
      </w:hyperlink>
      <w:r w:rsidR="00762675" w:rsidRPr="00D4529C">
        <w:rPr>
          <w:lang w:val="ru-RU"/>
        </w:rPr>
        <w:t>);</w:t>
      </w:r>
    </w:p>
    <w:p w:rsidR="00762675" w:rsidRPr="00D4529C" w:rsidRDefault="003F2377" w:rsidP="001B76EF">
      <w:pPr>
        <w:pStyle w:val="enumlev1"/>
        <w:rPr>
          <w:lang w:val="ru-RU"/>
        </w:rPr>
      </w:pPr>
      <w:r w:rsidRPr="00D4529C">
        <w:rPr>
          <w:lang w:val="ru-RU"/>
        </w:rPr>
        <w:t>–</w:t>
      </w:r>
      <w:r w:rsidRPr="00D4529C">
        <w:rPr>
          <w:lang w:val="ru-RU"/>
        </w:rPr>
        <w:tab/>
        <w:t>г</w:t>
      </w:r>
      <w:r w:rsidR="00762675" w:rsidRPr="00D4529C">
        <w:rPr>
          <w:lang w:val="ru-RU"/>
        </w:rPr>
        <w:t xml:space="preserve">-н Стенли </w:t>
      </w:r>
      <w:r w:rsidR="00130B12" w:rsidRPr="00D4529C">
        <w:rPr>
          <w:lang w:val="ru-RU"/>
        </w:rPr>
        <w:t>СИМАТАА</w:t>
      </w:r>
      <w:r w:rsidR="00762675" w:rsidRPr="00D4529C">
        <w:rPr>
          <w:lang w:val="ru-RU"/>
        </w:rPr>
        <w:t>, Министр, Министерство информационно-коммуникационных технологий (Намибия) (</w:t>
      </w:r>
      <w:r w:rsidR="001B76EF" w:rsidRPr="00D4529C">
        <w:rPr>
          <w:lang w:val="ru-RU"/>
        </w:rPr>
        <w:t xml:space="preserve">см. </w:t>
      </w:r>
      <w:hyperlink r:id="rId16" w:history="1">
        <w:r w:rsidR="00762675" w:rsidRPr="00D4529C">
          <w:rPr>
            <w:rStyle w:val="Hyperlink"/>
            <w:lang w:val="ru-RU"/>
          </w:rPr>
          <w:t>https://www.itu.int/web/pp-18/en/speech/127</w:t>
        </w:r>
      </w:hyperlink>
      <w:r w:rsidR="00762675" w:rsidRPr="00D4529C">
        <w:rPr>
          <w:lang w:val="ru-RU"/>
        </w:rPr>
        <w:t>);</w:t>
      </w:r>
    </w:p>
    <w:p w:rsidR="00762675" w:rsidRPr="00D4529C" w:rsidRDefault="003F2377" w:rsidP="00130B12">
      <w:pPr>
        <w:pStyle w:val="enumlev1"/>
        <w:rPr>
          <w:lang w:val="ru-RU"/>
        </w:rPr>
      </w:pPr>
      <w:r w:rsidRPr="00D4529C">
        <w:rPr>
          <w:lang w:val="ru-RU"/>
        </w:rPr>
        <w:t>–</w:t>
      </w:r>
      <w:r w:rsidRPr="00D4529C">
        <w:rPr>
          <w:lang w:val="ru-RU"/>
        </w:rPr>
        <w:tab/>
        <w:t>г</w:t>
      </w:r>
      <w:r w:rsidR="00762675" w:rsidRPr="00D4529C">
        <w:rPr>
          <w:lang w:val="ru-RU"/>
        </w:rPr>
        <w:t>-н </w:t>
      </w:r>
      <w:proofErr w:type="spellStart"/>
      <w:r w:rsidR="00130B12" w:rsidRPr="00D4529C">
        <w:rPr>
          <w:lang w:val="ru-RU"/>
        </w:rPr>
        <w:t>Бушара</w:t>
      </w:r>
      <w:proofErr w:type="spellEnd"/>
      <w:r w:rsidR="00130B12" w:rsidRPr="00D4529C">
        <w:rPr>
          <w:lang w:val="ru-RU"/>
        </w:rPr>
        <w:t xml:space="preserve"> </w:t>
      </w:r>
      <w:proofErr w:type="spellStart"/>
      <w:r w:rsidR="00130B12" w:rsidRPr="00D4529C">
        <w:rPr>
          <w:lang w:val="ru-RU"/>
        </w:rPr>
        <w:t>Гумаа</w:t>
      </w:r>
      <w:proofErr w:type="spellEnd"/>
      <w:r w:rsidR="00130B12" w:rsidRPr="00D4529C">
        <w:rPr>
          <w:lang w:val="ru-RU"/>
        </w:rPr>
        <w:t xml:space="preserve"> АРОР</w:t>
      </w:r>
      <w:r w:rsidR="00762675" w:rsidRPr="00D4529C">
        <w:rPr>
          <w:lang w:val="ru-RU"/>
        </w:rPr>
        <w:t xml:space="preserve">, </w:t>
      </w:r>
      <w:r w:rsidR="00130B12" w:rsidRPr="00D4529C">
        <w:rPr>
          <w:lang w:val="ru-RU"/>
        </w:rPr>
        <w:t>Министр</w:t>
      </w:r>
      <w:r w:rsidR="00762675" w:rsidRPr="00D4529C">
        <w:rPr>
          <w:lang w:val="ru-RU"/>
        </w:rPr>
        <w:t xml:space="preserve">, </w:t>
      </w:r>
      <w:r w:rsidR="00130B12" w:rsidRPr="00D4529C">
        <w:rPr>
          <w:lang w:val="ru-RU"/>
        </w:rPr>
        <w:t xml:space="preserve">Министерство информации, связи и информационных технологий </w:t>
      </w:r>
      <w:r w:rsidR="00762675" w:rsidRPr="00D4529C">
        <w:rPr>
          <w:lang w:val="ru-RU"/>
        </w:rPr>
        <w:t>(Судан) (</w:t>
      </w:r>
      <w:r w:rsidR="001B76EF" w:rsidRPr="00D4529C">
        <w:rPr>
          <w:lang w:val="ru-RU"/>
        </w:rPr>
        <w:t xml:space="preserve">см. </w:t>
      </w:r>
      <w:hyperlink r:id="rId17" w:history="1">
        <w:r w:rsidR="00762675" w:rsidRPr="00D4529C">
          <w:rPr>
            <w:rStyle w:val="Hyperlink"/>
            <w:lang w:val="ru-RU"/>
          </w:rPr>
          <w:t>https://www.itu.int/web/pp-18/en/speech/143</w:t>
        </w:r>
      </w:hyperlink>
      <w:r w:rsidR="00762675" w:rsidRPr="00D4529C">
        <w:rPr>
          <w:lang w:val="ru-RU"/>
        </w:rPr>
        <w:t>);</w:t>
      </w:r>
    </w:p>
    <w:p w:rsidR="00762675" w:rsidRPr="00D4529C" w:rsidRDefault="003F2377" w:rsidP="001B76EF">
      <w:pPr>
        <w:pStyle w:val="enumlev1"/>
        <w:rPr>
          <w:lang w:val="ru-RU"/>
        </w:rPr>
      </w:pPr>
      <w:r w:rsidRPr="00D4529C">
        <w:rPr>
          <w:lang w:val="ru-RU"/>
        </w:rPr>
        <w:t>–</w:t>
      </w:r>
      <w:r w:rsidRPr="00D4529C">
        <w:rPr>
          <w:lang w:val="ru-RU"/>
        </w:rPr>
        <w:tab/>
        <w:t>г</w:t>
      </w:r>
      <w:r w:rsidR="00762675" w:rsidRPr="00D4529C">
        <w:rPr>
          <w:lang w:val="ru-RU"/>
        </w:rPr>
        <w:t>-н </w:t>
      </w:r>
      <w:proofErr w:type="spellStart"/>
      <w:r w:rsidR="00762675" w:rsidRPr="00D4529C">
        <w:rPr>
          <w:lang w:val="ru-RU"/>
        </w:rPr>
        <w:t>Сиябонга</w:t>
      </w:r>
      <w:proofErr w:type="spellEnd"/>
      <w:r w:rsidR="00762675" w:rsidRPr="00D4529C">
        <w:rPr>
          <w:lang w:val="ru-RU"/>
        </w:rPr>
        <w:t xml:space="preserve"> </w:t>
      </w:r>
      <w:proofErr w:type="spellStart"/>
      <w:r w:rsidRPr="00D4529C">
        <w:rPr>
          <w:lang w:val="ru-RU"/>
        </w:rPr>
        <w:t>Сиприан</w:t>
      </w:r>
      <w:proofErr w:type="spellEnd"/>
      <w:r w:rsidRPr="00D4529C">
        <w:rPr>
          <w:lang w:val="ru-RU"/>
        </w:rPr>
        <w:t xml:space="preserve"> </w:t>
      </w:r>
      <w:r w:rsidR="00762675" w:rsidRPr="00D4529C">
        <w:rPr>
          <w:lang w:val="ru-RU"/>
        </w:rPr>
        <w:t>КВЕЛЕ, Министр, Министерство электросвязи и почтовых услуг (Южная Африка) (</w:t>
      </w:r>
      <w:r w:rsidR="001B76EF" w:rsidRPr="00D4529C">
        <w:rPr>
          <w:lang w:val="ru-RU"/>
        </w:rPr>
        <w:t xml:space="preserve">см. </w:t>
      </w:r>
      <w:hyperlink r:id="rId18" w:history="1">
        <w:r w:rsidR="00762675" w:rsidRPr="00D4529C">
          <w:rPr>
            <w:rStyle w:val="Hyperlink"/>
            <w:lang w:val="ru-RU"/>
          </w:rPr>
          <w:t>https://www.itu.int/web/pp-18/en/speech/174</w:t>
        </w:r>
      </w:hyperlink>
      <w:r w:rsidR="00762675" w:rsidRPr="00D4529C">
        <w:rPr>
          <w:lang w:val="ru-RU"/>
        </w:rPr>
        <w:t>);</w:t>
      </w:r>
    </w:p>
    <w:p w:rsidR="00762675" w:rsidRPr="00D4529C" w:rsidRDefault="003F2377" w:rsidP="00F454BC">
      <w:pPr>
        <w:pStyle w:val="enumlev1"/>
        <w:rPr>
          <w:lang w:val="ru-RU"/>
        </w:rPr>
      </w:pPr>
      <w:r w:rsidRPr="00D4529C">
        <w:rPr>
          <w:lang w:val="ru-RU"/>
        </w:rPr>
        <w:t>–</w:t>
      </w:r>
      <w:r w:rsidRPr="00D4529C">
        <w:rPr>
          <w:lang w:val="ru-RU"/>
        </w:rPr>
        <w:tab/>
        <w:t>г</w:t>
      </w:r>
      <w:r w:rsidR="00762675" w:rsidRPr="00D4529C">
        <w:rPr>
          <w:lang w:val="ru-RU"/>
        </w:rPr>
        <w:t>-н </w:t>
      </w:r>
      <w:proofErr w:type="gramStart"/>
      <w:r w:rsidR="00F454BC" w:rsidRPr="00D4529C">
        <w:rPr>
          <w:lang w:val="ru-RU"/>
        </w:rPr>
        <w:t>Салим</w:t>
      </w:r>
      <w:proofErr w:type="gramEnd"/>
      <w:r w:rsidR="00F454BC" w:rsidRPr="00D4529C">
        <w:rPr>
          <w:lang w:val="ru-RU"/>
        </w:rPr>
        <w:t xml:space="preserve"> М. АЛЬ-ОЗАИНАХ</w:t>
      </w:r>
      <w:r w:rsidR="00762675" w:rsidRPr="00D4529C">
        <w:rPr>
          <w:lang w:val="ru-RU"/>
        </w:rPr>
        <w:t xml:space="preserve">, Министр, </w:t>
      </w:r>
      <w:r w:rsidR="00F454BC" w:rsidRPr="00D4529C">
        <w:rPr>
          <w:lang w:val="ru-RU"/>
        </w:rPr>
        <w:t xml:space="preserve">Регуляторный орган связи и информационных технологий </w:t>
      </w:r>
      <w:r w:rsidR="00762675" w:rsidRPr="00D4529C">
        <w:rPr>
          <w:lang w:val="ru-RU"/>
        </w:rPr>
        <w:t xml:space="preserve">(Кувейт), </w:t>
      </w:r>
      <w:r w:rsidR="00F454BC" w:rsidRPr="00D4529C">
        <w:rPr>
          <w:lang w:val="ru-RU"/>
        </w:rPr>
        <w:t>который заявляет, что его страна</w:t>
      </w:r>
      <w:r w:rsidR="00762675" w:rsidRPr="00D4529C">
        <w:rPr>
          <w:lang w:val="ru-RU"/>
        </w:rPr>
        <w:t xml:space="preserve"> </w:t>
      </w:r>
      <w:r w:rsidR="00F454BC" w:rsidRPr="00D4529C">
        <w:rPr>
          <w:lang w:val="ru-RU"/>
        </w:rPr>
        <w:t>намерена увеличить свой взнос в МСЭ с трех до пяти единиц взноса</w:t>
      </w:r>
      <w:r w:rsidR="00762675" w:rsidRPr="00D4529C">
        <w:rPr>
          <w:lang w:val="ru-RU"/>
        </w:rPr>
        <w:t xml:space="preserve"> (</w:t>
      </w:r>
      <w:r w:rsidR="001B76EF" w:rsidRPr="00D4529C">
        <w:rPr>
          <w:lang w:val="ru-RU"/>
        </w:rPr>
        <w:t xml:space="preserve">см. </w:t>
      </w:r>
      <w:hyperlink r:id="rId19" w:history="1">
        <w:r w:rsidR="00762675" w:rsidRPr="00D4529C">
          <w:rPr>
            <w:rStyle w:val="Hyperlink"/>
            <w:lang w:val="ru-RU"/>
          </w:rPr>
          <w:t>https://www.itu.int/web/pp-18/en/speech/85</w:t>
        </w:r>
      </w:hyperlink>
      <w:r w:rsidR="00762675" w:rsidRPr="00D4529C">
        <w:rPr>
          <w:lang w:val="ru-RU"/>
        </w:rPr>
        <w:t>).</w:t>
      </w:r>
    </w:p>
    <w:p w:rsidR="00762675" w:rsidRPr="00D4529C" w:rsidRDefault="003F2377" w:rsidP="00F454BC">
      <w:pPr>
        <w:pStyle w:val="enumlev1"/>
        <w:rPr>
          <w:lang w:val="ru-RU"/>
        </w:rPr>
      </w:pPr>
      <w:r w:rsidRPr="00D4529C">
        <w:rPr>
          <w:lang w:val="ru-RU"/>
        </w:rPr>
        <w:t>–</w:t>
      </w:r>
      <w:r w:rsidRPr="00D4529C">
        <w:rPr>
          <w:lang w:val="ru-RU"/>
        </w:rPr>
        <w:tab/>
        <w:t>г</w:t>
      </w:r>
      <w:r w:rsidR="00762675" w:rsidRPr="00D4529C">
        <w:rPr>
          <w:lang w:val="ru-RU"/>
        </w:rPr>
        <w:t>-н </w:t>
      </w:r>
      <w:proofErr w:type="spellStart"/>
      <w:r w:rsidR="00F454BC" w:rsidRPr="00D4529C">
        <w:rPr>
          <w:lang w:val="ru-RU"/>
        </w:rPr>
        <w:t>Омер</w:t>
      </w:r>
      <w:proofErr w:type="spellEnd"/>
      <w:r w:rsidR="00F454BC" w:rsidRPr="00D4529C">
        <w:rPr>
          <w:lang w:val="ru-RU"/>
        </w:rPr>
        <w:t xml:space="preserve"> </w:t>
      </w:r>
      <w:proofErr w:type="spellStart"/>
      <w:r w:rsidR="00F454BC" w:rsidRPr="00D4529C">
        <w:rPr>
          <w:lang w:val="ru-RU"/>
        </w:rPr>
        <w:t>Фатих</w:t>
      </w:r>
      <w:proofErr w:type="spellEnd"/>
      <w:r w:rsidR="00F454BC" w:rsidRPr="00D4529C">
        <w:rPr>
          <w:lang w:val="ru-RU"/>
        </w:rPr>
        <w:t xml:space="preserve"> САЙАН, </w:t>
      </w:r>
      <w:r w:rsidRPr="00D4529C">
        <w:rPr>
          <w:lang w:val="ru-RU"/>
        </w:rPr>
        <w:t>заместитель М</w:t>
      </w:r>
      <w:r w:rsidR="00292535" w:rsidRPr="00D4529C">
        <w:rPr>
          <w:lang w:val="ru-RU"/>
        </w:rPr>
        <w:t>инистра</w:t>
      </w:r>
      <w:r w:rsidR="00762675" w:rsidRPr="00D4529C">
        <w:rPr>
          <w:lang w:val="ru-RU"/>
        </w:rPr>
        <w:t xml:space="preserve">, Министерство </w:t>
      </w:r>
      <w:r w:rsidR="00F454BC" w:rsidRPr="00D4529C">
        <w:rPr>
          <w:lang w:val="ru-RU"/>
        </w:rPr>
        <w:t xml:space="preserve">транспорта и инфраструктуры </w:t>
      </w:r>
      <w:r w:rsidR="00762675" w:rsidRPr="00D4529C">
        <w:rPr>
          <w:lang w:val="ru-RU"/>
        </w:rPr>
        <w:t>(Турция) (</w:t>
      </w:r>
      <w:r w:rsidR="001B76EF" w:rsidRPr="00D4529C">
        <w:rPr>
          <w:lang w:val="ru-RU"/>
        </w:rPr>
        <w:t xml:space="preserve">см. </w:t>
      </w:r>
      <w:hyperlink r:id="rId20" w:history="1">
        <w:r w:rsidR="00762675" w:rsidRPr="00D4529C">
          <w:rPr>
            <w:rStyle w:val="Hyperlink"/>
            <w:lang w:val="ru-RU"/>
          </w:rPr>
          <w:t>https://www.itu.int/web/pp-18/en/speech/84</w:t>
        </w:r>
      </w:hyperlink>
      <w:r w:rsidR="00762675" w:rsidRPr="00D4529C">
        <w:rPr>
          <w:lang w:val="ru-RU"/>
        </w:rPr>
        <w:t>);</w:t>
      </w:r>
    </w:p>
    <w:p w:rsidR="00762675" w:rsidRPr="00D4529C" w:rsidRDefault="003F2377" w:rsidP="00A80896">
      <w:pPr>
        <w:pStyle w:val="enumlev1"/>
        <w:rPr>
          <w:lang w:val="ru-RU"/>
        </w:rPr>
      </w:pPr>
      <w:r w:rsidRPr="00D4529C">
        <w:rPr>
          <w:lang w:val="ru-RU"/>
        </w:rPr>
        <w:t>–</w:t>
      </w:r>
      <w:r w:rsidRPr="00D4529C">
        <w:rPr>
          <w:lang w:val="ru-RU"/>
        </w:rPr>
        <w:tab/>
        <w:t>г</w:t>
      </w:r>
      <w:r w:rsidR="00762675" w:rsidRPr="00D4529C">
        <w:rPr>
          <w:lang w:val="ru-RU"/>
        </w:rPr>
        <w:t>-н </w:t>
      </w:r>
      <w:r w:rsidR="00A80896" w:rsidRPr="00D4529C">
        <w:rPr>
          <w:lang w:val="ru-RU"/>
        </w:rPr>
        <w:t>Леон Кен ТХАЙ</w:t>
      </w:r>
      <w:r w:rsidR="00762675" w:rsidRPr="00D4529C">
        <w:rPr>
          <w:lang w:val="ru-RU"/>
        </w:rPr>
        <w:t>, Заместител</w:t>
      </w:r>
      <w:r w:rsidR="00F454BC" w:rsidRPr="00D4529C">
        <w:rPr>
          <w:lang w:val="ru-RU"/>
        </w:rPr>
        <w:t>ь</w:t>
      </w:r>
      <w:r w:rsidR="00762675" w:rsidRPr="00D4529C">
        <w:rPr>
          <w:lang w:val="ru-RU"/>
        </w:rPr>
        <w:t xml:space="preserve"> руководителя Агентства по развитию инфокоммуникаций </w:t>
      </w:r>
      <w:r w:rsidRPr="00D4529C">
        <w:rPr>
          <w:lang w:val="ru-RU"/>
        </w:rPr>
        <w:t xml:space="preserve">и средств массовой информации </w:t>
      </w:r>
      <w:r w:rsidR="00762675" w:rsidRPr="00D4529C">
        <w:rPr>
          <w:lang w:val="ru-RU"/>
        </w:rPr>
        <w:t>(Сингапур) (</w:t>
      </w:r>
      <w:r w:rsidR="001B76EF" w:rsidRPr="00D4529C">
        <w:rPr>
          <w:lang w:val="ru-RU"/>
        </w:rPr>
        <w:t xml:space="preserve">см. </w:t>
      </w:r>
      <w:hyperlink r:id="rId21" w:history="1">
        <w:r w:rsidR="00762675" w:rsidRPr="00D4529C">
          <w:rPr>
            <w:rStyle w:val="Hyperlink"/>
            <w:lang w:val="ru-RU"/>
          </w:rPr>
          <w:t>https://www.itu.int/web/pp-18/en/speech/68</w:t>
        </w:r>
      </w:hyperlink>
      <w:r w:rsidR="00762675" w:rsidRPr="00D4529C">
        <w:rPr>
          <w:lang w:val="ru-RU"/>
        </w:rPr>
        <w:t>);</w:t>
      </w:r>
    </w:p>
    <w:p w:rsidR="00762675" w:rsidRPr="00D4529C" w:rsidRDefault="003F2377" w:rsidP="00DB44A5">
      <w:pPr>
        <w:pStyle w:val="enumlev1"/>
        <w:rPr>
          <w:lang w:val="ru-RU"/>
        </w:rPr>
      </w:pPr>
      <w:r w:rsidRPr="00D4529C">
        <w:rPr>
          <w:lang w:val="ru-RU"/>
        </w:rPr>
        <w:t>–</w:t>
      </w:r>
      <w:r w:rsidRPr="00D4529C">
        <w:rPr>
          <w:lang w:val="ru-RU"/>
        </w:rPr>
        <w:tab/>
        <w:t>г</w:t>
      </w:r>
      <w:r w:rsidR="00762675" w:rsidRPr="00D4529C">
        <w:rPr>
          <w:lang w:val="ru-RU"/>
        </w:rPr>
        <w:t>-н </w:t>
      </w:r>
      <w:proofErr w:type="spellStart"/>
      <w:r w:rsidR="00F454BC" w:rsidRPr="00D4529C">
        <w:rPr>
          <w:lang w:val="ru-RU"/>
        </w:rPr>
        <w:t>Андрес</w:t>
      </w:r>
      <w:proofErr w:type="spellEnd"/>
      <w:r w:rsidR="00F454BC" w:rsidRPr="00D4529C">
        <w:rPr>
          <w:lang w:val="ru-RU"/>
        </w:rPr>
        <w:t xml:space="preserve"> </w:t>
      </w:r>
      <w:proofErr w:type="spellStart"/>
      <w:r w:rsidR="00292535" w:rsidRPr="00D4529C">
        <w:rPr>
          <w:lang w:val="ru-RU"/>
        </w:rPr>
        <w:t>Мануэль</w:t>
      </w:r>
      <w:proofErr w:type="spellEnd"/>
      <w:r w:rsidR="00292535" w:rsidRPr="00D4529C">
        <w:rPr>
          <w:lang w:val="ru-RU"/>
        </w:rPr>
        <w:t xml:space="preserve"> ГУБЕТИЧ МОХОЛИ</w:t>
      </w:r>
      <w:r w:rsidR="00762675" w:rsidRPr="00D4529C">
        <w:rPr>
          <w:lang w:val="ru-RU"/>
        </w:rPr>
        <w:t xml:space="preserve">, </w:t>
      </w:r>
      <w:r w:rsidR="00292535" w:rsidRPr="00D4529C">
        <w:rPr>
          <w:lang w:val="ru-RU"/>
        </w:rPr>
        <w:t>Президент</w:t>
      </w:r>
      <w:r w:rsidR="00762675" w:rsidRPr="00D4529C">
        <w:rPr>
          <w:lang w:val="ru-RU"/>
        </w:rPr>
        <w:t xml:space="preserve">, </w:t>
      </w:r>
      <w:r w:rsidRPr="00D4529C">
        <w:rPr>
          <w:lang w:val="ru-RU"/>
        </w:rPr>
        <w:t>Национальная</w:t>
      </w:r>
      <w:r w:rsidR="00292535" w:rsidRPr="00D4529C">
        <w:rPr>
          <w:lang w:val="ru-RU"/>
        </w:rPr>
        <w:t xml:space="preserve"> </w:t>
      </w:r>
      <w:r w:rsidRPr="00D4529C">
        <w:rPr>
          <w:lang w:val="ru-RU"/>
        </w:rPr>
        <w:t>комиссия</w:t>
      </w:r>
      <w:r w:rsidR="00292535" w:rsidRPr="00D4529C">
        <w:rPr>
          <w:lang w:val="ru-RU"/>
        </w:rPr>
        <w:t xml:space="preserve"> по электросвязи </w:t>
      </w:r>
      <w:r w:rsidR="00762675" w:rsidRPr="00D4529C">
        <w:rPr>
          <w:lang w:val="ru-RU"/>
        </w:rPr>
        <w:t xml:space="preserve">(CONATEL) (Парагвай), </w:t>
      </w:r>
      <w:r w:rsidR="00292535" w:rsidRPr="00D4529C">
        <w:rPr>
          <w:lang w:val="ru-RU"/>
        </w:rPr>
        <w:t xml:space="preserve">который заявляет, что </w:t>
      </w:r>
      <w:r w:rsidR="00DB44A5" w:rsidRPr="00D4529C">
        <w:rPr>
          <w:lang w:val="ru-RU"/>
        </w:rPr>
        <w:t xml:space="preserve">с этого года </w:t>
      </w:r>
      <w:r w:rsidR="00292535" w:rsidRPr="00D4529C">
        <w:rPr>
          <w:lang w:val="ru-RU"/>
        </w:rPr>
        <w:t>его страна удвои</w:t>
      </w:r>
      <w:r w:rsidR="00DB44A5" w:rsidRPr="00D4529C">
        <w:rPr>
          <w:lang w:val="ru-RU"/>
        </w:rPr>
        <w:t>ла</w:t>
      </w:r>
      <w:r w:rsidR="00292535" w:rsidRPr="00D4529C">
        <w:rPr>
          <w:lang w:val="ru-RU"/>
        </w:rPr>
        <w:t xml:space="preserve"> свой </w:t>
      </w:r>
      <w:r w:rsidRPr="00D4529C">
        <w:rPr>
          <w:lang w:val="ru-RU"/>
        </w:rPr>
        <w:t>взнос</w:t>
      </w:r>
      <w:r w:rsidR="00292535" w:rsidRPr="00D4529C">
        <w:rPr>
          <w:lang w:val="ru-RU"/>
        </w:rPr>
        <w:t xml:space="preserve"> в МСЭ</w:t>
      </w:r>
      <w:r w:rsidR="00762675" w:rsidRPr="00D4529C">
        <w:rPr>
          <w:lang w:val="ru-RU"/>
        </w:rPr>
        <w:t xml:space="preserve"> (</w:t>
      </w:r>
      <w:r w:rsidR="001B76EF" w:rsidRPr="00D4529C">
        <w:rPr>
          <w:lang w:val="ru-RU"/>
        </w:rPr>
        <w:t>см.</w:t>
      </w:r>
      <w:r w:rsidR="00DB44A5" w:rsidRPr="00D4529C">
        <w:rPr>
          <w:lang w:val="ru-RU"/>
        </w:rPr>
        <w:t xml:space="preserve"> </w:t>
      </w:r>
      <w:hyperlink r:id="rId22" w:history="1">
        <w:r w:rsidR="00DB44A5" w:rsidRPr="00D4529C">
          <w:rPr>
            <w:rStyle w:val="Hyperlink"/>
            <w:lang w:val="ru-RU"/>
          </w:rPr>
          <w:t>https://www.itu.int/web/pp-18/en/speech/103</w:t>
        </w:r>
      </w:hyperlink>
      <w:r w:rsidR="00762675" w:rsidRPr="00D4529C">
        <w:rPr>
          <w:lang w:val="ru-RU"/>
        </w:rPr>
        <w:t>);</w:t>
      </w:r>
    </w:p>
    <w:p w:rsidR="00762675" w:rsidRPr="00D4529C" w:rsidRDefault="003F2377" w:rsidP="00E318C1">
      <w:pPr>
        <w:pStyle w:val="enumlev1"/>
        <w:rPr>
          <w:lang w:val="ru-RU"/>
        </w:rPr>
      </w:pPr>
      <w:r w:rsidRPr="00D4529C">
        <w:rPr>
          <w:lang w:val="ru-RU"/>
        </w:rPr>
        <w:t>–</w:t>
      </w:r>
      <w:r w:rsidRPr="00D4529C">
        <w:rPr>
          <w:lang w:val="ru-RU"/>
        </w:rPr>
        <w:tab/>
        <w:t>г</w:t>
      </w:r>
      <w:r w:rsidR="00762675" w:rsidRPr="00D4529C">
        <w:rPr>
          <w:lang w:val="ru-RU"/>
        </w:rPr>
        <w:t>-жа </w:t>
      </w:r>
      <w:r w:rsidR="00292535" w:rsidRPr="00D4529C">
        <w:rPr>
          <w:lang w:val="ru-RU"/>
        </w:rPr>
        <w:t xml:space="preserve">Пакесия </w:t>
      </w:r>
      <w:r w:rsidR="007D0B25" w:rsidRPr="00D4529C">
        <w:rPr>
          <w:lang w:val="ru-RU"/>
        </w:rPr>
        <w:t>ПАРКЕР</w:t>
      </w:r>
      <w:r w:rsidR="00292535" w:rsidRPr="00D4529C">
        <w:rPr>
          <w:lang w:val="ru-RU"/>
        </w:rPr>
        <w:t>-</w:t>
      </w:r>
      <w:r w:rsidR="007D0B25" w:rsidRPr="00D4529C">
        <w:rPr>
          <w:lang w:val="ru-RU"/>
        </w:rPr>
        <w:t>ЭДЖКОМБ</w:t>
      </w:r>
      <w:r w:rsidR="00762675" w:rsidRPr="00D4529C">
        <w:rPr>
          <w:lang w:val="ru-RU"/>
        </w:rPr>
        <w:t xml:space="preserve">, </w:t>
      </w:r>
      <w:r w:rsidR="00292535" w:rsidRPr="00D4529C">
        <w:rPr>
          <w:lang w:val="ru-RU"/>
        </w:rPr>
        <w:t>парламентский секретарь</w:t>
      </w:r>
      <w:r w:rsidR="00762675" w:rsidRPr="00D4529C">
        <w:rPr>
          <w:lang w:val="ru-RU"/>
        </w:rPr>
        <w:t xml:space="preserve">, </w:t>
      </w:r>
      <w:r w:rsidR="00292535" w:rsidRPr="00D4529C">
        <w:rPr>
          <w:lang w:val="ru-RU"/>
        </w:rPr>
        <w:t xml:space="preserve">канцелярия </w:t>
      </w:r>
      <w:r w:rsidR="00E318C1" w:rsidRPr="00D4529C">
        <w:rPr>
          <w:lang w:val="ru-RU"/>
        </w:rPr>
        <w:t>Премьер</w:t>
      </w:r>
      <w:r w:rsidR="00292535" w:rsidRPr="00D4529C">
        <w:rPr>
          <w:lang w:val="ru-RU"/>
        </w:rPr>
        <w:t xml:space="preserve">-министра </w:t>
      </w:r>
      <w:r w:rsidR="00E318C1" w:rsidRPr="00D4529C">
        <w:rPr>
          <w:lang w:val="ru-RU"/>
        </w:rPr>
        <w:t>(Багамские Остро</w:t>
      </w:r>
      <w:r w:rsidR="00762675" w:rsidRPr="00D4529C">
        <w:rPr>
          <w:lang w:val="ru-RU"/>
        </w:rPr>
        <w:t>ва) (</w:t>
      </w:r>
      <w:r w:rsidR="001B76EF" w:rsidRPr="00D4529C">
        <w:rPr>
          <w:lang w:val="ru-RU"/>
        </w:rPr>
        <w:t xml:space="preserve">см. </w:t>
      </w:r>
      <w:hyperlink r:id="rId23" w:history="1">
        <w:r w:rsidR="00762675" w:rsidRPr="00D4529C">
          <w:rPr>
            <w:rStyle w:val="Hyperlink"/>
            <w:lang w:val="ru-RU"/>
          </w:rPr>
          <w:t>https://www.itu.int/web/pp-18/en/speech/123</w:t>
        </w:r>
      </w:hyperlink>
      <w:r w:rsidR="00762675" w:rsidRPr="00D4529C">
        <w:rPr>
          <w:lang w:val="ru-RU"/>
        </w:rPr>
        <w:t>);</w:t>
      </w:r>
    </w:p>
    <w:p w:rsidR="00762675" w:rsidRPr="00D4529C" w:rsidRDefault="003F2377" w:rsidP="00DB44A5">
      <w:pPr>
        <w:pStyle w:val="enumlev1"/>
        <w:rPr>
          <w:lang w:val="ru-RU"/>
        </w:rPr>
      </w:pPr>
      <w:r w:rsidRPr="00D4529C">
        <w:rPr>
          <w:lang w:val="ru-RU"/>
        </w:rPr>
        <w:t>–</w:t>
      </w:r>
      <w:r w:rsidRPr="00D4529C">
        <w:rPr>
          <w:lang w:val="ru-RU"/>
        </w:rPr>
        <w:tab/>
        <w:t>г</w:t>
      </w:r>
      <w:r w:rsidR="00762675" w:rsidRPr="00D4529C">
        <w:rPr>
          <w:lang w:val="ru-RU"/>
        </w:rPr>
        <w:t>-н </w:t>
      </w:r>
      <w:r w:rsidR="00292535" w:rsidRPr="00D4529C">
        <w:rPr>
          <w:lang w:val="ru-RU"/>
        </w:rPr>
        <w:t>Винсент ИКИМБА БОНДЖЕЛО</w:t>
      </w:r>
      <w:r w:rsidR="00762675" w:rsidRPr="00D4529C">
        <w:rPr>
          <w:lang w:val="ru-RU"/>
        </w:rPr>
        <w:t xml:space="preserve">, </w:t>
      </w:r>
      <w:r w:rsidR="00292535" w:rsidRPr="00D4529C">
        <w:rPr>
          <w:lang w:val="ru-RU"/>
        </w:rPr>
        <w:t>Генеральный секретарь</w:t>
      </w:r>
      <w:r w:rsidR="00762675" w:rsidRPr="00D4529C">
        <w:rPr>
          <w:lang w:val="ru-RU"/>
        </w:rPr>
        <w:t>, Министерство</w:t>
      </w:r>
      <w:r w:rsidR="00292535" w:rsidRPr="00D4529C">
        <w:rPr>
          <w:lang w:val="ru-RU"/>
        </w:rPr>
        <w:t xml:space="preserve"> почты, электросвязи и новых информационно-коммуникационных технологий </w:t>
      </w:r>
      <w:r w:rsidR="00762675" w:rsidRPr="00D4529C">
        <w:rPr>
          <w:lang w:val="ru-RU"/>
        </w:rPr>
        <w:t>(Демократическая Республика Конго) (</w:t>
      </w:r>
      <w:r w:rsidR="001B76EF" w:rsidRPr="00D4529C">
        <w:rPr>
          <w:lang w:val="ru-RU"/>
        </w:rPr>
        <w:t>см.</w:t>
      </w:r>
      <w:r w:rsidR="00DB44A5" w:rsidRPr="00D4529C">
        <w:rPr>
          <w:lang w:val="ru-RU"/>
        </w:rPr>
        <w:t xml:space="preserve"> </w:t>
      </w:r>
      <w:hyperlink r:id="rId24" w:history="1">
        <w:r w:rsidR="00DB44A5" w:rsidRPr="00D4529C">
          <w:rPr>
            <w:rStyle w:val="Hyperlink"/>
            <w:lang w:val="ru-RU"/>
          </w:rPr>
          <w:t>https://www.itu.int/web/pp-18/en/speech/102</w:t>
        </w:r>
      </w:hyperlink>
      <w:r w:rsidR="00762675" w:rsidRPr="00D4529C">
        <w:rPr>
          <w:lang w:val="ru-RU"/>
        </w:rPr>
        <w:t>);</w:t>
      </w:r>
    </w:p>
    <w:p w:rsidR="00762675" w:rsidRPr="00D4529C" w:rsidRDefault="003F2377" w:rsidP="00E318C1">
      <w:pPr>
        <w:pStyle w:val="enumlev1"/>
        <w:keepNext/>
        <w:rPr>
          <w:lang w:val="ru-RU"/>
        </w:rPr>
      </w:pPr>
      <w:r w:rsidRPr="00D4529C">
        <w:rPr>
          <w:lang w:val="ru-RU"/>
        </w:rPr>
        <w:lastRenderedPageBreak/>
        <w:t>–</w:t>
      </w:r>
      <w:r w:rsidRPr="00D4529C">
        <w:rPr>
          <w:lang w:val="ru-RU"/>
        </w:rPr>
        <w:tab/>
        <w:t>г</w:t>
      </w:r>
      <w:r w:rsidR="00762675" w:rsidRPr="00D4529C">
        <w:rPr>
          <w:lang w:val="ru-RU"/>
        </w:rPr>
        <w:t>-н </w:t>
      </w:r>
      <w:r w:rsidR="007D0B25" w:rsidRPr="00D4529C">
        <w:rPr>
          <w:lang w:val="ru-RU"/>
        </w:rPr>
        <w:t>Ия ТИДЖАНИ</w:t>
      </w:r>
      <w:r w:rsidR="00762675" w:rsidRPr="00D4529C">
        <w:rPr>
          <w:lang w:val="ru-RU"/>
        </w:rPr>
        <w:t xml:space="preserve">, </w:t>
      </w:r>
      <w:r w:rsidR="007D0B25" w:rsidRPr="00D4529C">
        <w:rPr>
          <w:lang w:val="ru-RU"/>
        </w:rPr>
        <w:t>посол Камеруна в Саудовской Аравии</w:t>
      </w:r>
      <w:r w:rsidR="00762675" w:rsidRPr="00D4529C">
        <w:rPr>
          <w:lang w:val="ru-RU"/>
        </w:rPr>
        <w:t xml:space="preserve">, Министерство </w:t>
      </w:r>
      <w:r w:rsidR="007D0B25" w:rsidRPr="00D4529C">
        <w:rPr>
          <w:lang w:val="ru-RU"/>
        </w:rPr>
        <w:t xml:space="preserve">почты и электросвязи </w:t>
      </w:r>
      <w:r w:rsidR="00762675" w:rsidRPr="00D4529C">
        <w:rPr>
          <w:lang w:val="ru-RU"/>
        </w:rPr>
        <w:t>(Камерун) (</w:t>
      </w:r>
      <w:r w:rsidR="001B76EF" w:rsidRPr="00D4529C">
        <w:rPr>
          <w:lang w:val="ru-RU"/>
        </w:rPr>
        <w:t xml:space="preserve">см. </w:t>
      </w:r>
      <w:hyperlink r:id="rId25" w:history="1">
        <w:r w:rsidR="00762675" w:rsidRPr="00D4529C">
          <w:rPr>
            <w:rStyle w:val="Hyperlink"/>
            <w:lang w:val="ru-RU"/>
          </w:rPr>
          <w:t>https://www.itu.int/web/pp-18/en/speech/80</w:t>
        </w:r>
      </w:hyperlink>
      <w:r w:rsidR="00762675" w:rsidRPr="00D4529C">
        <w:rPr>
          <w:lang w:val="ru-RU"/>
        </w:rPr>
        <w:t>);</w:t>
      </w:r>
    </w:p>
    <w:p w:rsidR="00762675" w:rsidRPr="00D4529C" w:rsidRDefault="003F2377" w:rsidP="00DB44A5">
      <w:pPr>
        <w:pStyle w:val="enumlev1"/>
        <w:rPr>
          <w:lang w:val="ru-RU"/>
        </w:rPr>
      </w:pPr>
      <w:r w:rsidRPr="00D4529C">
        <w:rPr>
          <w:lang w:val="ru-RU"/>
        </w:rPr>
        <w:t>–</w:t>
      </w:r>
      <w:r w:rsidRPr="00D4529C">
        <w:rPr>
          <w:lang w:val="ru-RU"/>
        </w:rPr>
        <w:tab/>
        <w:t>г</w:t>
      </w:r>
      <w:r w:rsidR="00762675" w:rsidRPr="00D4529C">
        <w:rPr>
          <w:lang w:val="ru-RU"/>
        </w:rPr>
        <w:t>-н </w:t>
      </w:r>
      <w:r w:rsidR="007D0B25" w:rsidRPr="00D4529C">
        <w:rPr>
          <w:lang w:val="ru-RU"/>
        </w:rPr>
        <w:t>Джим ИОНАЗИ</w:t>
      </w:r>
      <w:r w:rsidR="00762675" w:rsidRPr="00D4529C">
        <w:rPr>
          <w:lang w:val="ru-RU"/>
        </w:rPr>
        <w:t xml:space="preserve">, </w:t>
      </w:r>
      <w:r w:rsidR="007D0B25" w:rsidRPr="00D4529C">
        <w:rPr>
          <w:lang w:val="ru-RU"/>
        </w:rPr>
        <w:t>заместитель постоянного секретаря</w:t>
      </w:r>
      <w:r w:rsidR="00762675" w:rsidRPr="00D4529C">
        <w:rPr>
          <w:lang w:val="ru-RU"/>
        </w:rPr>
        <w:t xml:space="preserve">, </w:t>
      </w:r>
      <w:r w:rsidR="007D0B25" w:rsidRPr="00D4529C">
        <w:rPr>
          <w:lang w:val="ru-RU"/>
        </w:rPr>
        <w:t xml:space="preserve">Регуляторный орган связи Танзании </w:t>
      </w:r>
      <w:r w:rsidR="00762675" w:rsidRPr="00D4529C">
        <w:rPr>
          <w:lang w:val="ru-RU"/>
        </w:rPr>
        <w:t>(Танзания) (</w:t>
      </w:r>
      <w:r w:rsidR="001B76EF" w:rsidRPr="00D4529C">
        <w:rPr>
          <w:lang w:val="ru-RU"/>
        </w:rPr>
        <w:t>см.</w:t>
      </w:r>
      <w:r w:rsidR="00DB44A5" w:rsidRPr="00D4529C">
        <w:rPr>
          <w:lang w:val="ru-RU"/>
        </w:rPr>
        <w:t xml:space="preserve"> </w:t>
      </w:r>
      <w:hyperlink r:id="rId26" w:history="1">
        <w:r w:rsidR="00DB44A5" w:rsidRPr="00D4529C">
          <w:rPr>
            <w:rStyle w:val="Hyperlink"/>
            <w:lang w:val="ru-RU"/>
          </w:rPr>
          <w:t>https://www.itu.int/web/pp-18/en/speech/129</w:t>
        </w:r>
      </w:hyperlink>
      <w:r w:rsidR="00762675" w:rsidRPr="00D4529C">
        <w:rPr>
          <w:lang w:val="ru-RU"/>
        </w:rPr>
        <w:t>).</w:t>
      </w:r>
    </w:p>
    <w:p w:rsidR="00DB1563" w:rsidRPr="00D4529C" w:rsidRDefault="00DB1563" w:rsidP="00DB1563">
      <w:pPr>
        <w:rPr>
          <w:b/>
          <w:bCs/>
          <w:lang w:val="ru-RU"/>
        </w:rPr>
      </w:pPr>
      <w:r w:rsidRPr="00D4529C">
        <w:rPr>
          <w:b/>
          <w:bCs/>
          <w:lang w:val="ru-RU"/>
        </w:rPr>
        <w:t>Заседание закрывается в 1</w:t>
      </w:r>
      <w:r w:rsidR="00762675" w:rsidRPr="00D4529C">
        <w:rPr>
          <w:b/>
          <w:bCs/>
          <w:lang w:val="ru-RU"/>
        </w:rPr>
        <w:t>2 час. 35</w:t>
      </w:r>
      <w:r w:rsidRPr="00D4529C">
        <w:rPr>
          <w:b/>
          <w:bCs/>
          <w:lang w:val="ru-RU"/>
        </w:rPr>
        <w:t xml:space="preserve"> мин.</w:t>
      </w:r>
    </w:p>
    <w:p w:rsidR="007E4D0F" w:rsidRPr="00D4529C" w:rsidRDefault="00DB1563" w:rsidP="00E318C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804"/>
        </w:tabs>
        <w:spacing w:before="1080"/>
        <w:rPr>
          <w:rFonts w:asciiTheme="minorHAnsi" w:hAnsiTheme="minorHAnsi"/>
          <w:szCs w:val="22"/>
          <w:lang w:val="ru-RU"/>
        </w:rPr>
      </w:pPr>
      <w:r w:rsidRPr="00D4529C">
        <w:rPr>
          <w:rFonts w:asciiTheme="minorHAnsi" w:hAnsiTheme="minorHAnsi"/>
          <w:szCs w:val="22"/>
          <w:lang w:val="ru-RU"/>
        </w:rPr>
        <w:t>Генеральный секретарь</w:t>
      </w:r>
      <w:r w:rsidRPr="00D4529C">
        <w:rPr>
          <w:rFonts w:asciiTheme="minorHAnsi" w:hAnsiTheme="minorHAnsi"/>
          <w:szCs w:val="22"/>
          <w:lang w:val="ru-RU"/>
        </w:rPr>
        <w:tab/>
        <w:t>Председатель</w:t>
      </w:r>
      <w:r w:rsidRPr="00D4529C">
        <w:rPr>
          <w:rFonts w:asciiTheme="minorHAnsi" w:hAnsiTheme="minorHAnsi"/>
          <w:szCs w:val="22"/>
          <w:lang w:val="ru-RU"/>
        </w:rPr>
        <w:br/>
        <w:t>Х</w:t>
      </w:r>
      <w:r w:rsidR="007D0B25" w:rsidRPr="00D4529C">
        <w:rPr>
          <w:rFonts w:asciiTheme="minorHAnsi" w:hAnsiTheme="minorHAnsi"/>
          <w:szCs w:val="22"/>
          <w:lang w:val="ru-RU"/>
        </w:rPr>
        <w:t>.</w:t>
      </w:r>
      <w:r w:rsidRPr="00D4529C">
        <w:rPr>
          <w:rFonts w:asciiTheme="minorHAnsi" w:hAnsiTheme="minorHAnsi"/>
          <w:szCs w:val="22"/>
          <w:lang w:val="ru-RU"/>
        </w:rPr>
        <w:t xml:space="preserve"> ЧЖАО</w:t>
      </w:r>
      <w:r w:rsidRPr="00D4529C">
        <w:rPr>
          <w:rFonts w:asciiTheme="minorHAnsi" w:hAnsiTheme="minorHAnsi"/>
          <w:szCs w:val="22"/>
          <w:lang w:val="ru-RU"/>
        </w:rPr>
        <w:tab/>
      </w:r>
      <w:r w:rsidRPr="00D4529C">
        <w:rPr>
          <w:lang w:val="ru-RU"/>
        </w:rPr>
        <w:t xml:space="preserve">M. </w:t>
      </w:r>
      <w:r w:rsidR="00234139" w:rsidRPr="00D4529C">
        <w:rPr>
          <w:color w:val="000000"/>
          <w:lang w:val="ru-RU"/>
        </w:rPr>
        <w:t>АЛЬ-МЕСМАР</w:t>
      </w:r>
    </w:p>
    <w:sectPr w:rsidR="007E4D0F" w:rsidRPr="00D4529C" w:rsidSect="0002174D">
      <w:headerReference w:type="default" r:id="rId27"/>
      <w:footerReference w:type="default" r:id="rId28"/>
      <w:footerReference w:type="first" r:id="rId29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535" w:rsidRDefault="00292535" w:rsidP="0079159C">
      <w:r>
        <w:separator/>
      </w:r>
    </w:p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4B3A6C"/>
    <w:p w:rsidR="00292535" w:rsidRDefault="00292535" w:rsidP="004B3A6C"/>
  </w:endnote>
  <w:endnote w:type="continuationSeparator" w:id="0">
    <w:p w:rsidR="00292535" w:rsidRDefault="00292535" w:rsidP="0079159C">
      <w:r>
        <w:continuationSeparator/>
      </w:r>
    </w:p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4B3A6C"/>
    <w:p w:rsidR="00292535" w:rsidRDefault="00292535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535" w:rsidRPr="001636BD" w:rsidRDefault="00292535" w:rsidP="00DB44A5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DB44A5">
      <w:rPr>
        <w:lang w:val="en-US"/>
      </w:rPr>
      <w:t>P:\RUS\SG\CONF-SG\PP18\000\097REV1R.docx</w:t>
    </w:r>
    <w:r>
      <w:rPr>
        <w:lang w:val="en-US"/>
      </w:rPr>
      <w:fldChar w:fldCharType="end"/>
    </w:r>
    <w:r>
      <w:t xml:space="preserve"> (</w:t>
    </w:r>
    <w:r w:rsidR="00DB44A5">
      <w:rPr>
        <w:szCs w:val="16"/>
      </w:rPr>
      <w:t>44</w:t>
    </w:r>
    <w:r w:rsidR="00DB44A5" w:rsidRPr="00DB44A5">
      <w:rPr>
        <w:szCs w:val="16"/>
        <w:lang w:val="en-US"/>
      </w:rPr>
      <w:t>7144</w:t>
    </w:r>
    <w:r>
      <w:t>)</w:t>
    </w:r>
    <w:r w:rsidRPr="001636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53323">
      <w:t>12.11.18</w:t>
    </w:r>
    <w:r>
      <w:fldChar w:fldCharType="end"/>
    </w:r>
    <w:r w:rsidRPr="001636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C342E">
      <w:t>07.11.18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535" w:rsidRDefault="00292535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292535" w:rsidRPr="00C64FD0" w:rsidRDefault="00292535" w:rsidP="005538B3">
    <w:pPr>
      <w:pStyle w:val="Footer"/>
      <w:spacing w:before="120"/>
      <w:rPr>
        <w:sz w:val="14"/>
        <w:szCs w:val="18"/>
      </w:rPr>
    </w:pPr>
    <w:r w:rsidRPr="00C64FD0">
      <w:rPr>
        <w:szCs w:val="16"/>
        <w:lang w:val="en-US"/>
      </w:rPr>
      <w:fldChar w:fldCharType="begin"/>
    </w:r>
    <w:r w:rsidRPr="00C64FD0">
      <w:rPr>
        <w:szCs w:val="16"/>
        <w:lang w:val="en-US"/>
      </w:rPr>
      <w:instrText xml:space="preserve"> FILENAME \p \* MERGEFORMAT </w:instrText>
    </w:r>
    <w:r w:rsidRPr="00C64FD0">
      <w:rPr>
        <w:szCs w:val="16"/>
        <w:lang w:val="en-US"/>
      </w:rPr>
      <w:fldChar w:fldCharType="separate"/>
    </w:r>
    <w:r w:rsidR="00DB44A5">
      <w:rPr>
        <w:szCs w:val="16"/>
        <w:lang w:val="en-US"/>
      </w:rPr>
      <w:t>P:\RUS\SG\CONF-SG\PP18\000\097REV1R.docx</w:t>
    </w:r>
    <w:r w:rsidRPr="00C64FD0">
      <w:rPr>
        <w:szCs w:val="16"/>
      </w:rPr>
      <w:fldChar w:fldCharType="end"/>
    </w:r>
    <w:r w:rsidRPr="00C64FD0">
      <w:rPr>
        <w:szCs w:val="16"/>
      </w:rPr>
      <w:t xml:space="preserve"> (</w:t>
    </w:r>
    <w:r w:rsidR="00DB44A5">
      <w:rPr>
        <w:szCs w:val="16"/>
      </w:rPr>
      <w:t>44</w:t>
    </w:r>
    <w:r w:rsidR="00DB44A5" w:rsidRPr="00DB44A5">
      <w:rPr>
        <w:szCs w:val="16"/>
        <w:lang w:val="en-US"/>
      </w:rPr>
      <w:t>7144</w:t>
    </w:r>
    <w:r w:rsidRPr="00C64FD0">
      <w:rPr>
        <w:szCs w:val="16"/>
      </w:rPr>
      <w:t>)</w:t>
    </w:r>
    <w:r w:rsidRPr="00C64FD0">
      <w:rPr>
        <w:szCs w:val="16"/>
      </w:rPr>
      <w:tab/>
    </w:r>
    <w:r w:rsidRPr="00C64FD0">
      <w:rPr>
        <w:szCs w:val="16"/>
      </w:rPr>
      <w:fldChar w:fldCharType="begin"/>
    </w:r>
    <w:r w:rsidRPr="00C64FD0">
      <w:rPr>
        <w:szCs w:val="16"/>
      </w:rPr>
      <w:instrText xml:space="preserve"> savedate \@ dd.MM.yy </w:instrText>
    </w:r>
    <w:r w:rsidRPr="00C64FD0">
      <w:rPr>
        <w:szCs w:val="16"/>
      </w:rPr>
      <w:fldChar w:fldCharType="separate"/>
    </w:r>
    <w:r w:rsidR="00753323">
      <w:rPr>
        <w:szCs w:val="16"/>
      </w:rPr>
      <w:t>12.11.18</w:t>
    </w:r>
    <w:r w:rsidRPr="00C64FD0">
      <w:rPr>
        <w:szCs w:val="16"/>
      </w:rPr>
      <w:fldChar w:fldCharType="end"/>
    </w:r>
    <w:r w:rsidRPr="00C64FD0">
      <w:rPr>
        <w:szCs w:val="16"/>
      </w:rPr>
      <w:tab/>
    </w:r>
    <w:r w:rsidRPr="00C64FD0">
      <w:rPr>
        <w:szCs w:val="16"/>
      </w:rPr>
      <w:fldChar w:fldCharType="begin"/>
    </w:r>
    <w:r w:rsidRPr="00C64FD0">
      <w:rPr>
        <w:szCs w:val="16"/>
      </w:rPr>
      <w:instrText xml:space="preserve"> printdate \@ dd.MM.yy </w:instrText>
    </w:r>
    <w:r w:rsidRPr="00C64FD0">
      <w:rPr>
        <w:szCs w:val="16"/>
      </w:rPr>
      <w:fldChar w:fldCharType="separate"/>
    </w:r>
    <w:r w:rsidR="006C342E">
      <w:rPr>
        <w:szCs w:val="16"/>
      </w:rPr>
      <w:t>07.11.18</w:t>
    </w:r>
    <w:r w:rsidRPr="00C64FD0"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535" w:rsidRDefault="00292535" w:rsidP="0079159C">
      <w:r>
        <w:t>____________________</w:t>
      </w:r>
    </w:p>
  </w:footnote>
  <w:footnote w:type="continuationSeparator" w:id="0">
    <w:p w:rsidR="00292535" w:rsidRDefault="00292535" w:rsidP="0079159C">
      <w:r>
        <w:continuationSeparator/>
      </w:r>
    </w:p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79159C"/>
    <w:p w:rsidR="00292535" w:rsidRDefault="00292535" w:rsidP="004B3A6C"/>
    <w:p w:rsidR="00292535" w:rsidRDefault="00292535" w:rsidP="004B3A6C"/>
  </w:footnote>
  <w:footnote w:id="1">
    <w:p w:rsidR="00292535" w:rsidRPr="00EB7984" w:rsidRDefault="00292535" w:rsidP="00EB7984">
      <w:pPr>
        <w:pStyle w:val="FootnoteText"/>
        <w:spacing w:before="60"/>
        <w:rPr>
          <w:lang w:val="ru-RU"/>
        </w:rPr>
      </w:pPr>
      <w:r w:rsidRPr="00EB7984">
        <w:rPr>
          <w:rStyle w:val="FootnoteReference"/>
          <w:lang w:val="ru-RU"/>
        </w:rPr>
        <w:t>1</w:t>
      </w:r>
      <w:r w:rsidRPr="00EB7984">
        <w:rPr>
          <w:lang w:val="ru-RU"/>
        </w:rPr>
        <w:tab/>
      </w:r>
      <w:r>
        <w:rPr>
          <w:lang w:val="ru-RU"/>
        </w:rPr>
        <w:t>С текстами о</w:t>
      </w:r>
      <w:r>
        <w:rPr>
          <w:rFonts w:asciiTheme="minorHAnsi" w:hAnsiTheme="minorHAnsi"/>
          <w:lang w:val="ru-RU"/>
        </w:rPr>
        <w:t xml:space="preserve">бщеполитических заявлений, переданными в Секретариат МСЭ, </w:t>
      </w:r>
      <w:r>
        <w:rPr>
          <w:lang w:val="ru-RU"/>
        </w:rPr>
        <w:t xml:space="preserve">можно ознакомиться по адресу: </w:t>
      </w:r>
      <w:hyperlink r:id="rId1" w:history="1">
        <w:r>
          <w:rPr>
            <w:rStyle w:val="Hyperlink"/>
          </w:rPr>
          <w:t>https</w:t>
        </w:r>
        <w:r w:rsidRPr="00EB7984">
          <w:rPr>
            <w:rStyle w:val="Hyperlink"/>
            <w:lang w:val="ru-RU"/>
          </w:rPr>
          <w:t>://</w:t>
        </w:r>
        <w:r>
          <w:rPr>
            <w:rStyle w:val="Hyperlink"/>
          </w:rPr>
          <w:t>www</w:t>
        </w:r>
        <w:r w:rsidRPr="00EB7984">
          <w:rPr>
            <w:rStyle w:val="Hyperlink"/>
            <w:lang w:val="ru-RU"/>
          </w:rPr>
          <w:t>.</w:t>
        </w:r>
        <w:r>
          <w:rPr>
            <w:rStyle w:val="Hyperlink"/>
          </w:rPr>
          <w:t>itu</w:t>
        </w:r>
        <w:r w:rsidRPr="00EB7984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B7984">
          <w:rPr>
            <w:rStyle w:val="Hyperlink"/>
            <w:lang w:val="ru-RU"/>
          </w:rPr>
          <w:t>/</w:t>
        </w:r>
        <w:r>
          <w:rPr>
            <w:rStyle w:val="Hyperlink"/>
          </w:rPr>
          <w:t>web</w:t>
        </w:r>
        <w:r w:rsidRPr="00EB7984">
          <w:rPr>
            <w:rStyle w:val="Hyperlink"/>
            <w:lang w:val="ru-RU"/>
          </w:rPr>
          <w:t>/</w:t>
        </w:r>
        <w:r>
          <w:rPr>
            <w:rStyle w:val="Hyperlink"/>
          </w:rPr>
          <w:t>pp</w:t>
        </w:r>
        <w:r w:rsidRPr="00EB7984">
          <w:rPr>
            <w:rStyle w:val="Hyperlink"/>
            <w:lang w:val="ru-RU"/>
          </w:rPr>
          <w:t>-18/</w:t>
        </w:r>
        <w:r>
          <w:rPr>
            <w:rStyle w:val="Hyperlink"/>
          </w:rPr>
          <w:t>en</w:t>
        </w:r>
        <w:r w:rsidRPr="00EB7984">
          <w:rPr>
            <w:rStyle w:val="Hyperlink"/>
            <w:lang w:val="ru-RU"/>
          </w:rPr>
          <w:t>/</w:t>
        </w:r>
        <w:r>
          <w:rPr>
            <w:rStyle w:val="Hyperlink"/>
          </w:rPr>
          <w:t>policy</w:t>
        </w:r>
        <w:r w:rsidRPr="00EB7984">
          <w:rPr>
            <w:rStyle w:val="Hyperlink"/>
            <w:lang w:val="ru-RU"/>
          </w:rPr>
          <w:t>-</w:t>
        </w:r>
        <w:r>
          <w:rPr>
            <w:rStyle w:val="Hyperlink"/>
          </w:rPr>
          <w:t>statement</w:t>
        </w:r>
      </w:hyperlink>
      <w:r w:rsidRPr="00E318C1">
        <w:rPr>
          <w:rStyle w:val="Hyperlink"/>
          <w:color w:val="auto"/>
          <w:u w:val="none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535" w:rsidRPr="00434A7C" w:rsidRDefault="00292535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53323">
      <w:rPr>
        <w:noProof/>
      </w:rPr>
      <w:t>3</w:t>
    </w:r>
    <w:r>
      <w:fldChar w:fldCharType="end"/>
    </w:r>
  </w:p>
  <w:p w:rsidR="00292535" w:rsidRPr="00F96AB4" w:rsidRDefault="00292535" w:rsidP="00BD5BC7">
    <w:pPr>
      <w:pStyle w:val="Header"/>
    </w:pPr>
    <w:r>
      <w:t>PP18/9</w:t>
    </w:r>
    <w:r>
      <w:rPr>
        <w:lang w:val="ru-RU"/>
      </w:rPr>
      <w:t>7</w:t>
    </w:r>
    <w:r w:rsidR="00DB44A5">
      <w:rPr>
        <w:lang w:val="ru-RU"/>
      </w:rPr>
      <w:t>(</w:t>
    </w:r>
    <w:r w:rsidR="00DB44A5">
      <w:rPr>
        <w:lang w:val="en-US"/>
      </w:rPr>
      <w:t>Rev.1)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50499"/>
    <w:multiLevelType w:val="hybridMultilevel"/>
    <w:tmpl w:val="0EFA0412"/>
    <w:lvl w:ilvl="0" w:tplc="7CF8A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B11ED"/>
    <w:multiLevelType w:val="hybridMultilevel"/>
    <w:tmpl w:val="A0D0CB5C"/>
    <w:lvl w:ilvl="0" w:tplc="08F6176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DateAndTim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EC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0180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0472F"/>
    <w:rsid w:val="00120697"/>
    <w:rsid w:val="00130B12"/>
    <w:rsid w:val="00130C1F"/>
    <w:rsid w:val="0013276B"/>
    <w:rsid w:val="001334B9"/>
    <w:rsid w:val="00142ED7"/>
    <w:rsid w:val="0014768F"/>
    <w:rsid w:val="001636BD"/>
    <w:rsid w:val="0017087C"/>
    <w:rsid w:val="00170AC3"/>
    <w:rsid w:val="00171990"/>
    <w:rsid w:val="00171E2E"/>
    <w:rsid w:val="00197641"/>
    <w:rsid w:val="001A0EEB"/>
    <w:rsid w:val="001B2BFF"/>
    <w:rsid w:val="001B5341"/>
    <w:rsid w:val="001B5FBF"/>
    <w:rsid w:val="001B76EF"/>
    <w:rsid w:val="001E3F65"/>
    <w:rsid w:val="001F2D78"/>
    <w:rsid w:val="00200992"/>
    <w:rsid w:val="00202880"/>
    <w:rsid w:val="0020313F"/>
    <w:rsid w:val="002173B8"/>
    <w:rsid w:val="00223028"/>
    <w:rsid w:val="00232D57"/>
    <w:rsid w:val="00234139"/>
    <w:rsid w:val="002356E7"/>
    <w:rsid w:val="00241B9A"/>
    <w:rsid w:val="002578B4"/>
    <w:rsid w:val="00273A0B"/>
    <w:rsid w:val="00277F85"/>
    <w:rsid w:val="0029253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2E5650"/>
    <w:rsid w:val="00312CDA"/>
    <w:rsid w:val="003135B1"/>
    <w:rsid w:val="003429D1"/>
    <w:rsid w:val="00375BBA"/>
    <w:rsid w:val="00377D63"/>
    <w:rsid w:val="00395CE4"/>
    <w:rsid w:val="003E7EAA"/>
    <w:rsid w:val="003F2377"/>
    <w:rsid w:val="004014B0"/>
    <w:rsid w:val="00426AC1"/>
    <w:rsid w:val="00455F82"/>
    <w:rsid w:val="00461CFA"/>
    <w:rsid w:val="004676C0"/>
    <w:rsid w:val="00471ABB"/>
    <w:rsid w:val="004B03E9"/>
    <w:rsid w:val="004B3A6C"/>
    <w:rsid w:val="004B70DA"/>
    <w:rsid w:val="004C029D"/>
    <w:rsid w:val="004C79E4"/>
    <w:rsid w:val="00501D5E"/>
    <w:rsid w:val="0052010F"/>
    <w:rsid w:val="005356FD"/>
    <w:rsid w:val="00541762"/>
    <w:rsid w:val="005538B3"/>
    <w:rsid w:val="005544F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04371"/>
    <w:rsid w:val="006104EA"/>
    <w:rsid w:val="0061434A"/>
    <w:rsid w:val="00617BE4"/>
    <w:rsid w:val="00627A76"/>
    <w:rsid w:val="006418E6"/>
    <w:rsid w:val="0067722F"/>
    <w:rsid w:val="006B336C"/>
    <w:rsid w:val="006B7F84"/>
    <w:rsid w:val="006C1A71"/>
    <w:rsid w:val="006C342E"/>
    <w:rsid w:val="006E57C8"/>
    <w:rsid w:val="00706CC2"/>
    <w:rsid w:val="00710760"/>
    <w:rsid w:val="00712844"/>
    <w:rsid w:val="0073319E"/>
    <w:rsid w:val="00733439"/>
    <w:rsid w:val="007340B5"/>
    <w:rsid w:val="00750829"/>
    <w:rsid w:val="00753323"/>
    <w:rsid w:val="00756A55"/>
    <w:rsid w:val="00760830"/>
    <w:rsid w:val="00762675"/>
    <w:rsid w:val="0079159C"/>
    <w:rsid w:val="007919C2"/>
    <w:rsid w:val="007C50AF"/>
    <w:rsid w:val="007D0B25"/>
    <w:rsid w:val="007E4D0F"/>
    <w:rsid w:val="007F41DD"/>
    <w:rsid w:val="008034F1"/>
    <w:rsid w:val="008102A6"/>
    <w:rsid w:val="00826A7C"/>
    <w:rsid w:val="00842BD1"/>
    <w:rsid w:val="00850AEF"/>
    <w:rsid w:val="00860758"/>
    <w:rsid w:val="00870059"/>
    <w:rsid w:val="008A2FB3"/>
    <w:rsid w:val="008D2EB4"/>
    <w:rsid w:val="008D3134"/>
    <w:rsid w:val="008D3BE2"/>
    <w:rsid w:val="009125CE"/>
    <w:rsid w:val="009126AB"/>
    <w:rsid w:val="0093377B"/>
    <w:rsid w:val="00934241"/>
    <w:rsid w:val="00950E0F"/>
    <w:rsid w:val="00962CCF"/>
    <w:rsid w:val="00975683"/>
    <w:rsid w:val="0097690C"/>
    <w:rsid w:val="009804EC"/>
    <w:rsid w:val="00996435"/>
    <w:rsid w:val="009A47A2"/>
    <w:rsid w:val="009A6D9A"/>
    <w:rsid w:val="009E4F4B"/>
    <w:rsid w:val="009F0BA9"/>
    <w:rsid w:val="00A3200E"/>
    <w:rsid w:val="00A54F56"/>
    <w:rsid w:val="00A75EAA"/>
    <w:rsid w:val="00A80896"/>
    <w:rsid w:val="00A90122"/>
    <w:rsid w:val="00AC20C0"/>
    <w:rsid w:val="00AD6841"/>
    <w:rsid w:val="00B14377"/>
    <w:rsid w:val="00B1733E"/>
    <w:rsid w:val="00B45785"/>
    <w:rsid w:val="00B50C16"/>
    <w:rsid w:val="00B62568"/>
    <w:rsid w:val="00BA154E"/>
    <w:rsid w:val="00BD5BC7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64FD0"/>
    <w:rsid w:val="00CA38C9"/>
    <w:rsid w:val="00CC6362"/>
    <w:rsid w:val="00CD163A"/>
    <w:rsid w:val="00CE40BB"/>
    <w:rsid w:val="00D37275"/>
    <w:rsid w:val="00D37469"/>
    <w:rsid w:val="00D4529C"/>
    <w:rsid w:val="00D50E12"/>
    <w:rsid w:val="00D55DD9"/>
    <w:rsid w:val="00D57F41"/>
    <w:rsid w:val="00D955EF"/>
    <w:rsid w:val="00DB1563"/>
    <w:rsid w:val="00DB44A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18C1"/>
    <w:rsid w:val="00E33188"/>
    <w:rsid w:val="00E54E66"/>
    <w:rsid w:val="00E56E57"/>
    <w:rsid w:val="00E86DC6"/>
    <w:rsid w:val="00E91D24"/>
    <w:rsid w:val="00EB7984"/>
    <w:rsid w:val="00EC064C"/>
    <w:rsid w:val="00ED279F"/>
    <w:rsid w:val="00ED4CB2"/>
    <w:rsid w:val="00EF2642"/>
    <w:rsid w:val="00EF3681"/>
    <w:rsid w:val="00F06FDE"/>
    <w:rsid w:val="00F076D9"/>
    <w:rsid w:val="00F11C37"/>
    <w:rsid w:val="00F12D05"/>
    <w:rsid w:val="00F20BC2"/>
    <w:rsid w:val="00F27805"/>
    <w:rsid w:val="00F342E4"/>
    <w:rsid w:val="00F44625"/>
    <w:rsid w:val="00F44B70"/>
    <w:rsid w:val="00F454BC"/>
    <w:rsid w:val="00F649D6"/>
    <w:rsid w:val="00F654DD"/>
    <w:rsid w:val="00F87AEF"/>
    <w:rsid w:val="00F96AB4"/>
    <w:rsid w:val="00F97481"/>
    <w:rsid w:val="00FA551C"/>
    <w:rsid w:val="00FD7B1D"/>
    <w:rsid w:val="00FE0152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AFB552B7-400E-456A-B67F-FA5E6EEB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4E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uiPriority w:val="99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B7984"/>
    <w:rPr>
      <w:rFonts w:ascii="Calibri" w:hAnsi="Calibri"/>
      <w:lang w:val="en-GB" w:eastAsia="en-US"/>
    </w:rPr>
  </w:style>
  <w:style w:type="paragraph" w:styleId="ListParagraph">
    <w:name w:val="List Paragraph"/>
    <w:basedOn w:val="Normal"/>
    <w:uiPriority w:val="34"/>
    <w:qFormat/>
    <w:rsid w:val="00EB7984"/>
    <w:pPr>
      <w:ind w:left="720"/>
      <w:contextualSpacing/>
      <w:textAlignment w:val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web/pp-18/en/speech/144" TargetMode="External"/><Relationship Id="rId18" Type="http://schemas.openxmlformats.org/officeDocument/2006/relationships/hyperlink" Target="https://www.itu.int/web/pp-18/en/speech/174" TargetMode="External"/><Relationship Id="rId26" Type="http://schemas.openxmlformats.org/officeDocument/2006/relationships/hyperlink" Target="https://www.itu.int/web/pp-18/en/speech/129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web/pp-18/en/speech/6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web/pp-18/en/speech/93" TargetMode="External"/><Relationship Id="rId17" Type="http://schemas.openxmlformats.org/officeDocument/2006/relationships/hyperlink" Target="https://www.itu.int/web/pp-18/en/speech/143" TargetMode="External"/><Relationship Id="rId25" Type="http://schemas.openxmlformats.org/officeDocument/2006/relationships/hyperlink" Target="https://www.itu.int/web/pp-18/en/speech/8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web/pp-18/en/speech/127" TargetMode="External"/><Relationship Id="rId20" Type="http://schemas.openxmlformats.org/officeDocument/2006/relationships/hyperlink" Target="https://www.itu.int/web/pp-18/en/speech/84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web/pp-18/en/speech/100" TargetMode="External"/><Relationship Id="rId24" Type="http://schemas.openxmlformats.org/officeDocument/2006/relationships/hyperlink" Target="https://www.itu.int/web/pp-18/en/speech/1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web/pp-18/en/speech/30" TargetMode="External"/><Relationship Id="rId23" Type="http://schemas.openxmlformats.org/officeDocument/2006/relationships/hyperlink" Target="https://www.itu.int/web/pp-18/en/speech/123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itu.int/web/pp-18/en/speech/82" TargetMode="External"/><Relationship Id="rId19" Type="http://schemas.openxmlformats.org/officeDocument/2006/relationships/hyperlink" Target="https://www.itu.int/web/pp-18/en/speech/85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web/pp-18/en/speech/73" TargetMode="External"/><Relationship Id="rId14" Type="http://schemas.openxmlformats.org/officeDocument/2006/relationships/hyperlink" Target="https://www.itu.int/web/pp-18/en/speech/122" TargetMode="External"/><Relationship Id="rId22" Type="http://schemas.openxmlformats.org/officeDocument/2006/relationships/hyperlink" Target="https://www.itu.int/web/pp-18/en/speech/103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web/pp-18/en/policy-stateme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78ECD-6F60-4F8C-A065-466542871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PR_PP18.dotx</Template>
  <TotalTime>19</TotalTime>
  <Pages>3</Pages>
  <Words>380</Words>
  <Characters>4430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4801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(PP-18)</dc:subject>
  <dc:creator>Antipina, Nadezda</dc:creator>
  <cp:keywords/>
  <dc:description/>
  <cp:lastModifiedBy>Berdyeva, Elena</cp:lastModifiedBy>
  <cp:revision>7</cp:revision>
  <cp:lastPrinted>2018-11-07T10:38:00Z</cp:lastPrinted>
  <dcterms:created xsi:type="dcterms:W3CDTF">2018-11-12T17:12:00Z</dcterms:created>
  <dcterms:modified xsi:type="dcterms:W3CDTF">2018-11-12T19:40:00Z</dcterms:modified>
  <cp:category>Conference document</cp:category>
</cp:coreProperties>
</file>