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9F7970" w:rsidTr="009F7970">
        <w:trPr>
          <w:cantSplit/>
        </w:trPr>
        <w:tc>
          <w:tcPr>
            <w:tcW w:w="6911" w:type="dxa"/>
          </w:tcPr>
          <w:p w:rsidR="00F96AB4" w:rsidRPr="009F7970" w:rsidRDefault="00F96AB4" w:rsidP="009F7970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9F7970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proofErr w:type="gramStart"/>
            <w:r w:rsidRPr="009F7970">
              <w:rPr>
                <w:b/>
                <w:bCs/>
                <w:sz w:val="28"/>
                <w:szCs w:val="28"/>
                <w:lang w:val="ru-RU"/>
              </w:rPr>
              <w:t>1</w:t>
            </w:r>
            <w:r w:rsidR="002D024B" w:rsidRPr="009F7970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9F7970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9F7970">
              <w:rPr>
                <w:rFonts w:ascii="Verdana" w:hAnsi="Verdana"/>
                <w:szCs w:val="22"/>
                <w:lang w:val="ru-RU"/>
              </w:rPr>
              <w:br/>
            </w:r>
            <w:r w:rsidR="002D024B" w:rsidRPr="009F7970">
              <w:rPr>
                <w:b/>
                <w:szCs w:val="22"/>
                <w:lang w:val="ru-RU"/>
              </w:rPr>
              <w:t>Дубай</w:t>
            </w:r>
            <w:proofErr w:type="gramEnd"/>
            <w:r w:rsidRPr="009F7970">
              <w:rPr>
                <w:b/>
                <w:bCs/>
                <w:lang w:val="ru-RU"/>
              </w:rPr>
              <w:t>, 2</w:t>
            </w:r>
            <w:r w:rsidR="002D024B" w:rsidRPr="009F7970">
              <w:rPr>
                <w:b/>
                <w:bCs/>
                <w:lang w:val="ru-RU"/>
              </w:rPr>
              <w:t>9</w:t>
            </w:r>
            <w:r w:rsidRPr="009F7970">
              <w:rPr>
                <w:b/>
                <w:bCs/>
                <w:lang w:val="ru-RU"/>
              </w:rPr>
              <w:t xml:space="preserve"> октября – </w:t>
            </w:r>
            <w:r w:rsidR="002D024B" w:rsidRPr="009F7970">
              <w:rPr>
                <w:b/>
                <w:bCs/>
                <w:lang w:val="ru-RU"/>
              </w:rPr>
              <w:t>16</w:t>
            </w:r>
            <w:r w:rsidRPr="009F7970">
              <w:rPr>
                <w:b/>
                <w:bCs/>
                <w:lang w:val="ru-RU"/>
              </w:rPr>
              <w:t xml:space="preserve"> ноября 201</w:t>
            </w:r>
            <w:r w:rsidR="002D024B" w:rsidRPr="009F7970">
              <w:rPr>
                <w:b/>
                <w:bCs/>
                <w:lang w:val="ru-RU"/>
              </w:rPr>
              <w:t>8</w:t>
            </w:r>
            <w:r w:rsidRPr="009F7970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9F7970" w:rsidRDefault="00F96AB4" w:rsidP="009F7970">
            <w:pPr>
              <w:rPr>
                <w:lang w:val="ru-RU"/>
              </w:rPr>
            </w:pPr>
            <w:bookmarkStart w:id="1" w:name="ditulogo"/>
            <w:bookmarkEnd w:id="1"/>
            <w:r w:rsidRPr="009F7970">
              <w:rPr>
                <w:lang w:val="ru-RU"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9F7970" w:rsidTr="009F797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9F7970" w:rsidRDefault="00F96AB4" w:rsidP="009F7970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9F7970" w:rsidRDefault="00F96AB4" w:rsidP="009F7970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9F7970" w:rsidTr="009F797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9F7970" w:rsidRDefault="00F96AB4" w:rsidP="009F7970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9F7970" w:rsidRDefault="00F96AB4" w:rsidP="009F7970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9F7970" w:rsidTr="009F7970">
        <w:trPr>
          <w:cantSplit/>
        </w:trPr>
        <w:tc>
          <w:tcPr>
            <w:tcW w:w="6911" w:type="dxa"/>
          </w:tcPr>
          <w:p w:rsidR="00F96AB4" w:rsidRPr="009F7970" w:rsidRDefault="00604C82" w:rsidP="009F7970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9F7970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9F7970" w:rsidRDefault="00A83562" w:rsidP="009F7970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9F7970">
              <w:rPr>
                <w:rFonts w:cstheme="minorHAnsi"/>
                <w:b/>
                <w:bCs/>
                <w:szCs w:val="28"/>
                <w:lang w:val="ru-RU"/>
              </w:rPr>
              <w:t>Документ</w:t>
            </w:r>
            <w:r w:rsidR="00F96AB4" w:rsidRPr="009F7970">
              <w:rPr>
                <w:rFonts w:cstheme="minorHAnsi"/>
                <w:b/>
                <w:bCs/>
                <w:szCs w:val="28"/>
                <w:lang w:val="ru-RU"/>
              </w:rPr>
              <w:t xml:space="preserve"> 63</w:t>
            </w:r>
            <w:r w:rsidR="007919C2" w:rsidRPr="009F7970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9F7970" w:rsidTr="009F7970">
        <w:trPr>
          <w:cantSplit/>
        </w:trPr>
        <w:tc>
          <w:tcPr>
            <w:tcW w:w="6911" w:type="dxa"/>
          </w:tcPr>
          <w:p w:rsidR="00F96AB4" w:rsidRPr="009F7970" w:rsidRDefault="00F96AB4" w:rsidP="009F7970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9F7970" w:rsidRDefault="00CA744A" w:rsidP="009F7970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9F7970">
              <w:rPr>
                <w:rFonts w:cstheme="minorHAnsi"/>
                <w:b/>
                <w:bCs/>
                <w:szCs w:val="28"/>
                <w:lang w:val="ru-RU"/>
              </w:rPr>
              <w:t>1</w:t>
            </w:r>
            <w:r w:rsidR="00F96AB4" w:rsidRPr="009F7970">
              <w:rPr>
                <w:rFonts w:cstheme="minorHAnsi"/>
                <w:b/>
                <w:bCs/>
                <w:szCs w:val="28"/>
                <w:lang w:val="ru-RU"/>
              </w:rPr>
              <w:t>2 ноября 2018 года</w:t>
            </w:r>
          </w:p>
        </w:tc>
      </w:tr>
      <w:tr w:rsidR="00F96AB4" w:rsidRPr="009F7970" w:rsidTr="009F7970">
        <w:trPr>
          <w:cantSplit/>
        </w:trPr>
        <w:tc>
          <w:tcPr>
            <w:tcW w:w="6911" w:type="dxa"/>
          </w:tcPr>
          <w:p w:rsidR="00F96AB4" w:rsidRPr="009F7970" w:rsidRDefault="00F96AB4" w:rsidP="009F7970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9F7970" w:rsidRDefault="009F7970" w:rsidP="009F7970">
            <w:pPr>
              <w:tabs>
                <w:tab w:val="clear" w:pos="567"/>
                <w:tab w:val="clear" w:pos="1134"/>
                <w:tab w:val="left" w:pos="1044"/>
              </w:tabs>
              <w:spacing w:before="0"/>
              <w:rPr>
                <w:rFonts w:cstheme="minorHAnsi"/>
                <w:szCs w:val="28"/>
                <w:lang w:val="ru-RU"/>
              </w:rPr>
            </w:pPr>
            <w:proofErr w:type="gramStart"/>
            <w:r w:rsidRPr="009F7970">
              <w:rPr>
                <w:rFonts w:cstheme="minorHAnsi"/>
                <w:b/>
                <w:bCs/>
                <w:szCs w:val="28"/>
                <w:lang w:val="ru-RU"/>
              </w:rPr>
              <w:t>Оригинал:</w:t>
            </w:r>
            <w:r w:rsidRPr="009F7970">
              <w:rPr>
                <w:rFonts w:cstheme="minorHAnsi"/>
                <w:b/>
                <w:bCs/>
                <w:szCs w:val="28"/>
                <w:lang w:val="ru-RU"/>
              </w:rPr>
              <w:tab/>
            </w:r>
            <w:proofErr w:type="gramEnd"/>
            <w:r w:rsidR="00F96AB4" w:rsidRPr="009F7970">
              <w:rPr>
                <w:rFonts w:cstheme="minorHAnsi"/>
                <w:b/>
                <w:bCs/>
                <w:szCs w:val="28"/>
                <w:lang w:val="ru-RU"/>
              </w:rPr>
              <w:t>английский</w:t>
            </w:r>
            <w:r w:rsidR="00C9530B" w:rsidRPr="009F7970">
              <w:rPr>
                <w:rFonts w:cstheme="minorHAnsi"/>
                <w:b/>
                <w:bCs/>
                <w:szCs w:val="28"/>
                <w:lang w:val="ru-RU"/>
              </w:rPr>
              <w:t>/</w:t>
            </w:r>
            <w:r w:rsidR="00604C82" w:rsidRPr="009F7970">
              <w:rPr>
                <w:rFonts w:cstheme="minorHAnsi"/>
                <w:b/>
                <w:bCs/>
                <w:szCs w:val="28"/>
                <w:lang w:val="ru-RU"/>
              </w:rPr>
              <w:br/>
            </w:r>
            <w:r w:rsidR="00604C82" w:rsidRPr="009F7970">
              <w:rPr>
                <w:rFonts w:cstheme="minorHAnsi"/>
                <w:b/>
                <w:bCs/>
                <w:szCs w:val="28"/>
                <w:lang w:val="ru-RU"/>
              </w:rPr>
              <w:tab/>
            </w:r>
            <w:r w:rsidR="00C9530B" w:rsidRPr="009F7970">
              <w:rPr>
                <w:rFonts w:cstheme="minorHAnsi"/>
                <w:b/>
                <w:bCs/>
                <w:szCs w:val="28"/>
                <w:lang w:val="ru-RU"/>
              </w:rPr>
              <w:t>испанский</w:t>
            </w:r>
          </w:p>
        </w:tc>
      </w:tr>
      <w:tr w:rsidR="00F96AB4" w:rsidRPr="009F7970" w:rsidTr="009F7970">
        <w:trPr>
          <w:cantSplit/>
        </w:trPr>
        <w:tc>
          <w:tcPr>
            <w:tcW w:w="10031" w:type="dxa"/>
            <w:gridSpan w:val="2"/>
          </w:tcPr>
          <w:p w:rsidR="00F96AB4" w:rsidRPr="009F7970" w:rsidRDefault="00F96AB4" w:rsidP="009F7970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9F7970" w:rsidTr="009F7970">
        <w:trPr>
          <w:cantSplit/>
        </w:trPr>
        <w:tc>
          <w:tcPr>
            <w:tcW w:w="10031" w:type="dxa"/>
            <w:gridSpan w:val="2"/>
          </w:tcPr>
          <w:p w:rsidR="00F96AB4" w:rsidRPr="009F7970" w:rsidRDefault="00A83562" w:rsidP="009F7970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9F7970">
              <w:rPr>
                <w:lang w:val="ru-RU"/>
              </w:rPr>
              <w:t>Государства – члены Межамериканской комиссии по электросвязи (</w:t>
            </w:r>
            <w:proofErr w:type="spellStart"/>
            <w:r w:rsidRPr="009F7970">
              <w:rPr>
                <w:lang w:val="ru-RU"/>
              </w:rPr>
              <w:t>СИТЕЛ</w:t>
            </w:r>
            <w:proofErr w:type="spellEnd"/>
            <w:r w:rsidRPr="009F7970">
              <w:rPr>
                <w:lang w:val="ru-RU"/>
              </w:rPr>
              <w:t>)</w:t>
            </w:r>
          </w:p>
        </w:tc>
      </w:tr>
      <w:tr w:rsidR="00F96AB4" w:rsidRPr="009F7970" w:rsidTr="009F7970">
        <w:trPr>
          <w:cantSplit/>
        </w:trPr>
        <w:tc>
          <w:tcPr>
            <w:tcW w:w="10031" w:type="dxa"/>
            <w:gridSpan w:val="2"/>
          </w:tcPr>
          <w:p w:rsidR="00F96AB4" w:rsidRPr="009F7970" w:rsidRDefault="00A83562" w:rsidP="009F7970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9F7970">
              <w:rPr>
                <w:lang w:val="ru-RU"/>
              </w:rPr>
              <w:t>МЕЖАМЕРИКАНСКИЕ ПРЕДЛОЖЕНИЯ ДЛЯ РАБОТЫ КОНФЕРЕНЦИИ</w:t>
            </w:r>
          </w:p>
        </w:tc>
      </w:tr>
      <w:tr w:rsidR="00F96AB4" w:rsidRPr="009F7970" w:rsidTr="009F7970">
        <w:trPr>
          <w:cantSplit/>
        </w:trPr>
        <w:tc>
          <w:tcPr>
            <w:tcW w:w="10031" w:type="dxa"/>
            <w:gridSpan w:val="2"/>
          </w:tcPr>
          <w:p w:rsidR="00F96AB4" w:rsidRPr="009F7970" w:rsidRDefault="00F96AB4" w:rsidP="009F7970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</w:tbl>
    <w:bookmarkEnd w:id="6"/>
    <w:p w:rsidR="00CA744A" w:rsidRPr="009F7970" w:rsidRDefault="001F1C87" w:rsidP="001F1C87">
      <w:pPr>
        <w:rPr>
          <w:lang w:val="ru-RU"/>
        </w:rPr>
      </w:pPr>
      <w:r w:rsidRPr="009F7970">
        <w:rPr>
          <w:lang w:val="ru-RU"/>
        </w:rPr>
        <w:t>В приведенной ниже таблице перечислены межамериканские предложения для ПК</w:t>
      </w:r>
      <w:r w:rsidRPr="009F7970">
        <w:rPr>
          <w:lang w:val="ru-RU"/>
        </w:rPr>
        <w:noBreakHyphen/>
      </w:r>
      <w:r w:rsidR="00CA744A" w:rsidRPr="009F7970">
        <w:rPr>
          <w:lang w:val="ru-RU"/>
        </w:rPr>
        <w:t>18.</w:t>
      </w:r>
    </w:p>
    <w:p w:rsidR="00A83562" w:rsidRPr="009F7970" w:rsidRDefault="001F1C87" w:rsidP="009F7970">
      <w:pPr>
        <w:spacing w:after="240"/>
        <w:rPr>
          <w:lang w:val="ru-RU"/>
        </w:rPr>
      </w:pPr>
      <w:r w:rsidRPr="009F7970">
        <w:rPr>
          <w:b/>
          <w:bCs/>
          <w:u w:val="single"/>
          <w:lang w:val="ru-RU"/>
        </w:rPr>
        <w:t>Список подписавших стран</w:t>
      </w:r>
      <w:r w:rsidR="00CA744A" w:rsidRPr="009F7970">
        <w:rPr>
          <w:lang w:val="ru-RU"/>
        </w:rPr>
        <w:t xml:space="preserve">: </w:t>
      </w:r>
      <w:r w:rsidR="001264CC" w:rsidRPr="009F7970">
        <w:rPr>
          <w:lang w:val="ru-RU"/>
        </w:rPr>
        <w:t>Межамериканское предложение</w:t>
      </w:r>
      <w:r w:rsidR="00F82731" w:rsidRPr="009F7970">
        <w:rPr>
          <w:lang w:val="ru-RU"/>
        </w:rPr>
        <w:t>,</w:t>
      </w:r>
      <w:r w:rsidR="001264CC" w:rsidRPr="009F7970">
        <w:rPr>
          <w:lang w:val="ru-RU"/>
        </w:rPr>
        <w:t xml:space="preserve"> по определению и если не указано иное, представляет собой вклад, сделанный от имени Государств – Членов МСЭ, которые также являются государствами – членами </w:t>
      </w:r>
      <w:proofErr w:type="spellStart"/>
      <w:r w:rsidR="001264CC" w:rsidRPr="009F7970">
        <w:rPr>
          <w:lang w:val="ru-RU"/>
        </w:rPr>
        <w:t>СИТЕЛ</w:t>
      </w:r>
      <w:proofErr w:type="spellEnd"/>
      <w:r w:rsidR="00CA744A" w:rsidRPr="009F7970">
        <w:rPr>
          <w:lang w:val="ru-RU"/>
        </w:rPr>
        <w:t xml:space="preserve"> (</w:t>
      </w:r>
      <w:r w:rsidR="001264CC" w:rsidRPr="009F7970">
        <w:rPr>
          <w:lang w:val="ru-RU"/>
        </w:rPr>
        <w:t xml:space="preserve">список государств – членов </w:t>
      </w:r>
      <w:proofErr w:type="spellStart"/>
      <w:r w:rsidR="001264CC" w:rsidRPr="009F7970">
        <w:rPr>
          <w:lang w:val="ru-RU"/>
        </w:rPr>
        <w:t>СИТЕЛ</w:t>
      </w:r>
      <w:proofErr w:type="spellEnd"/>
      <w:r w:rsidR="001264CC" w:rsidRPr="009F7970">
        <w:rPr>
          <w:lang w:val="ru-RU"/>
        </w:rPr>
        <w:t xml:space="preserve"> размещен по адресу:</w:t>
      </w:r>
      <w:r w:rsidR="00CA744A" w:rsidRPr="009F7970">
        <w:rPr>
          <w:lang w:val="ru-RU"/>
        </w:rPr>
        <w:t xml:space="preserve"> </w:t>
      </w:r>
      <w:hyperlink r:id="rId10" w:history="1">
        <w:r w:rsidR="00CA744A" w:rsidRPr="009F7970">
          <w:rPr>
            <w:rStyle w:val="Hyperlink"/>
            <w:szCs w:val="24"/>
            <w:lang w:val="ru-RU"/>
          </w:rPr>
          <w:t>http://www.oas.org/en/member_states/default.asp</w:t>
        </w:r>
      </w:hyperlink>
      <w:r w:rsidR="00CA744A" w:rsidRPr="009F7970">
        <w:rPr>
          <w:lang w:val="ru-RU"/>
        </w:rPr>
        <w:t>).</w:t>
      </w:r>
    </w:p>
    <w:tbl>
      <w:tblPr>
        <w:tblStyle w:val="TableGrid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3402"/>
        <w:gridCol w:w="3828"/>
      </w:tblGrid>
      <w:tr w:rsidR="00CA744A" w:rsidRPr="009F7970" w:rsidTr="009F7970">
        <w:trPr>
          <w:cantSplit/>
          <w:tblHeader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  <w:hideMark/>
          </w:tcPr>
          <w:p w:rsidR="00CA744A" w:rsidRPr="009F7970" w:rsidRDefault="001264CC" w:rsidP="009F7970">
            <w:pPr>
              <w:pStyle w:val="Tablehead"/>
              <w:rPr>
                <w:lang w:val="ru-RU"/>
              </w:rPr>
            </w:pPr>
            <w:r w:rsidRPr="009F7970">
              <w:rPr>
                <w:lang w:val="ru-RU"/>
              </w:rPr>
              <w:t>№ предложения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CA744A" w:rsidRPr="009F7970" w:rsidRDefault="001264CC" w:rsidP="009F7970">
            <w:pPr>
              <w:pStyle w:val="Tablehead"/>
              <w:rPr>
                <w:lang w:val="ru-RU"/>
              </w:rPr>
            </w:pPr>
            <w:r w:rsidRPr="009F7970">
              <w:rPr>
                <w:lang w:val="ru-RU"/>
              </w:rPr>
              <w:t>Действие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  <w:hideMark/>
          </w:tcPr>
          <w:p w:rsidR="00CA744A" w:rsidRPr="009F7970" w:rsidRDefault="00CB5A6A" w:rsidP="009F7970">
            <w:pPr>
              <w:pStyle w:val="Tablehead"/>
              <w:rPr>
                <w:lang w:val="ru-RU"/>
              </w:rPr>
            </w:pPr>
            <w:proofErr w:type="gramStart"/>
            <w:r w:rsidRPr="009F7970">
              <w:rPr>
                <w:lang w:val="ru-RU"/>
              </w:rPr>
              <w:t>Рез./</w:t>
            </w:r>
            <w:proofErr w:type="spellStart"/>
            <w:proofErr w:type="gramEnd"/>
            <w:r w:rsidRPr="009F7970">
              <w:rPr>
                <w:lang w:val="ru-RU"/>
              </w:rPr>
              <w:t>Реш</w:t>
            </w:r>
            <w:proofErr w:type="spellEnd"/>
            <w:r w:rsidRPr="009F7970">
              <w:rPr>
                <w:lang w:val="ru-RU"/>
              </w:rPr>
              <w:t>.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  <w:hideMark/>
          </w:tcPr>
          <w:p w:rsidR="00CA744A" w:rsidRPr="009F7970" w:rsidRDefault="00CB5A6A" w:rsidP="009F7970">
            <w:pPr>
              <w:pStyle w:val="Tablehead"/>
              <w:rPr>
                <w:lang w:val="ru-RU"/>
              </w:rPr>
            </w:pPr>
            <w:r w:rsidRPr="009F7970">
              <w:rPr>
                <w:lang w:val="ru-RU"/>
              </w:rPr>
              <w:t>Тема</w:t>
            </w:r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/1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SUP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>РЕЗОЛЮЦИЯ 185</w:t>
            </w:r>
          </w:p>
        </w:tc>
        <w:tc>
          <w:tcPr>
            <w:tcW w:w="3828" w:type="dxa"/>
            <w:hideMark/>
          </w:tcPr>
          <w:p w:rsidR="00CA744A" w:rsidRPr="009F7970" w:rsidRDefault="00CA744A" w:rsidP="009F7970">
            <w:pPr>
              <w:pStyle w:val="Tabletext"/>
              <w:rPr>
                <w:lang w:val="ru-RU"/>
              </w:rPr>
            </w:pPr>
            <w:bookmarkStart w:id="7" w:name="_Toc407102991"/>
            <w:r w:rsidRPr="009F7970">
              <w:rPr>
                <w:lang w:val="ru-RU"/>
              </w:rPr>
              <w:t>Глобальное слежение за рейсами гражданской авиации</w:t>
            </w:r>
            <w:bookmarkEnd w:id="7"/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/2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MOD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>РЕЗОЛЮЦИЯ 48</w:t>
            </w:r>
          </w:p>
        </w:tc>
        <w:tc>
          <w:tcPr>
            <w:tcW w:w="3828" w:type="dxa"/>
            <w:hideMark/>
          </w:tcPr>
          <w:p w:rsidR="00CA744A" w:rsidRPr="009F7970" w:rsidRDefault="00CA744A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>Управление людскими ресурсами и их развитие</w:t>
            </w:r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/3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MOD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>РЕЗОЛЮЦИЯ 188</w:t>
            </w:r>
          </w:p>
        </w:tc>
        <w:tc>
          <w:tcPr>
            <w:tcW w:w="3828" w:type="dxa"/>
            <w:hideMark/>
          </w:tcPr>
          <w:p w:rsidR="00CA744A" w:rsidRPr="009F7970" w:rsidRDefault="00CA744A" w:rsidP="007335D0">
            <w:pPr>
              <w:pStyle w:val="Tabletext"/>
              <w:rPr>
                <w:lang w:val="ru-RU"/>
              </w:rPr>
            </w:pPr>
            <w:bookmarkStart w:id="8" w:name="_Toc407102997"/>
            <w:r w:rsidRPr="009F7970">
              <w:rPr>
                <w:lang w:val="ru-RU"/>
              </w:rPr>
              <w:t>Борьба с контрафактными устройствами электросвязи/информационно</w:t>
            </w:r>
            <w:r w:rsidR="007335D0" w:rsidRPr="007335D0">
              <w:rPr>
                <w:lang w:val="ru-RU"/>
              </w:rPr>
              <w:t>-</w:t>
            </w:r>
            <w:r w:rsidRPr="009F7970">
              <w:rPr>
                <w:lang w:val="ru-RU"/>
              </w:rPr>
              <w:t>коммуникационных технологий</w:t>
            </w:r>
            <w:bookmarkEnd w:id="8"/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/4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MOD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>РЕЗОЛЮЦИЯ 165</w:t>
            </w:r>
          </w:p>
        </w:tc>
        <w:tc>
          <w:tcPr>
            <w:tcW w:w="3828" w:type="dxa"/>
            <w:hideMark/>
          </w:tcPr>
          <w:p w:rsidR="00CA744A" w:rsidRPr="009F7970" w:rsidRDefault="00CA744A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>Предельные сроки для представления предложений и процедуры регистрации участников конференций и ассамблей Союза</w:t>
            </w:r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/5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MOD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>РЕШЕНИЕ 11</w:t>
            </w:r>
          </w:p>
        </w:tc>
        <w:tc>
          <w:tcPr>
            <w:tcW w:w="3828" w:type="dxa"/>
            <w:hideMark/>
          </w:tcPr>
          <w:p w:rsidR="00CA744A" w:rsidRPr="009F7970" w:rsidRDefault="00CA744A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>Создание рабочих групп Совета и управление ими</w:t>
            </w:r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/6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ADD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>ПРОЕКТ НОВОГО РЕШЕНИЯ [</w:t>
            </w:r>
            <w:proofErr w:type="spellStart"/>
            <w:r w:rsidRPr="009F7970">
              <w:rPr>
                <w:lang w:val="ru-RU"/>
              </w:rPr>
              <w:t>IAP</w:t>
            </w:r>
            <w:proofErr w:type="spellEnd"/>
            <w:r w:rsidRPr="009F7970">
              <w:rPr>
                <w:lang w:val="ru-RU"/>
              </w:rPr>
              <w:t>-1]</w:t>
            </w:r>
          </w:p>
        </w:tc>
        <w:tc>
          <w:tcPr>
            <w:tcW w:w="3828" w:type="dxa"/>
            <w:hideMark/>
          </w:tcPr>
          <w:p w:rsidR="00CA744A" w:rsidRPr="009F7970" w:rsidRDefault="00CA744A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>Создание Рабочей группы Совета по администрированию и управлению</w:t>
            </w:r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/7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ADD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CB5A6A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>П.</w:t>
            </w:r>
            <w:r w:rsidR="00CA744A" w:rsidRPr="009F7970">
              <w:rPr>
                <w:lang w:val="ru-RU"/>
              </w:rPr>
              <w:t xml:space="preserve"> </w:t>
            </w:r>
            <w:proofErr w:type="spellStart"/>
            <w:r w:rsidR="00CA744A" w:rsidRPr="009F7970">
              <w:rPr>
                <w:lang w:val="ru-RU"/>
              </w:rPr>
              <w:t>178A</w:t>
            </w:r>
            <w:proofErr w:type="spellEnd"/>
            <w:r w:rsidRPr="009F7970">
              <w:rPr>
                <w:lang w:val="ru-RU"/>
              </w:rPr>
              <w:t xml:space="preserve"> ОР</w:t>
            </w:r>
          </w:p>
        </w:tc>
        <w:tc>
          <w:tcPr>
            <w:tcW w:w="3828" w:type="dxa"/>
            <w:hideMark/>
          </w:tcPr>
          <w:p w:rsidR="00CA744A" w:rsidRPr="009F7970" w:rsidRDefault="0030641A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>Специальные правила процедуры для выборов Генерального секретаря и директоров Бюро Секторов</w:t>
            </w:r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/8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MOD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>РЕЗОЛЮЦИЯ 146</w:t>
            </w:r>
          </w:p>
        </w:tc>
        <w:tc>
          <w:tcPr>
            <w:tcW w:w="3828" w:type="dxa"/>
            <w:hideMark/>
          </w:tcPr>
          <w:p w:rsidR="00CA744A" w:rsidRPr="009F7970" w:rsidRDefault="0030641A" w:rsidP="009F7970">
            <w:pPr>
              <w:pStyle w:val="Tabletext"/>
              <w:rPr>
                <w:lang w:val="ru-RU"/>
              </w:rPr>
            </w:pPr>
            <w:bookmarkStart w:id="9" w:name="_Toc164569897"/>
            <w:bookmarkStart w:id="10" w:name="_Toc407102949"/>
            <w:r w:rsidRPr="009F7970">
              <w:rPr>
                <w:lang w:val="ru-RU"/>
              </w:rPr>
              <w:t>Регулярное рассмотрение и пересмотр Регламента международной электросвязи</w:t>
            </w:r>
            <w:bookmarkEnd w:id="9"/>
            <w:bookmarkEnd w:id="10"/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/9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MOD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>РЕЗОЛЮЦИЯ 66</w:t>
            </w:r>
          </w:p>
        </w:tc>
        <w:tc>
          <w:tcPr>
            <w:tcW w:w="3828" w:type="dxa"/>
            <w:hideMark/>
          </w:tcPr>
          <w:p w:rsidR="00CA744A" w:rsidRPr="009F7970" w:rsidRDefault="0030641A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>Документы и публикации Союза</w:t>
            </w:r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lastRenderedPageBreak/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/10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MOD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B67EF8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 xml:space="preserve">РЕЗОЛЮЦИЯ </w:t>
            </w:r>
            <w:r w:rsidR="00CA744A" w:rsidRPr="009F7970">
              <w:rPr>
                <w:lang w:val="ru-RU"/>
              </w:rPr>
              <w:t>157</w:t>
            </w:r>
          </w:p>
        </w:tc>
        <w:tc>
          <w:tcPr>
            <w:tcW w:w="3828" w:type="dxa"/>
            <w:hideMark/>
          </w:tcPr>
          <w:p w:rsidR="00CA744A" w:rsidRPr="009F7970" w:rsidRDefault="00B67EF8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>Укрепление функций исполнения проектов и мониторинга проектов в МСЭ</w:t>
            </w:r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/11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SUP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B67EF8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 xml:space="preserve">РЕШЕНИЕ </w:t>
            </w:r>
            <w:r w:rsidR="00CA744A" w:rsidRPr="009F7970">
              <w:rPr>
                <w:lang w:val="ru-RU"/>
              </w:rPr>
              <w:t>13</w:t>
            </w:r>
          </w:p>
        </w:tc>
        <w:tc>
          <w:tcPr>
            <w:tcW w:w="3828" w:type="dxa"/>
            <w:hideMark/>
          </w:tcPr>
          <w:p w:rsidR="00CA744A" w:rsidRPr="009F7970" w:rsidRDefault="00B67EF8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>Механизм мониторинга программ и проектов МСЭ</w:t>
            </w:r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/12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SUP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B67EF8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 xml:space="preserve">РЕЗОЛЮЦИЯ </w:t>
            </w:r>
            <w:r w:rsidR="00CA744A" w:rsidRPr="009F7970">
              <w:rPr>
                <w:lang w:val="ru-RU"/>
              </w:rPr>
              <w:t>135</w:t>
            </w:r>
          </w:p>
        </w:tc>
        <w:tc>
          <w:tcPr>
            <w:tcW w:w="3828" w:type="dxa"/>
            <w:hideMark/>
          </w:tcPr>
          <w:p w:rsidR="00CA744A" w:rsidRPr="009F7970" w:rsidRDefault="00B67EF8" w:rsidP="009F7970">
            <w:pPr>
              <w:pStyle w:val="Tabletext"/>
              <w:rPr>
                <w:lang w:val="ru-RU"/>
              </w:rPr>
            </w:pPr>
            <w:bookmarkStart w:id="11" w:name="_Toc407102937"/>
            <w:r w:rsidRPr="009F7970">
              <w:rPr>
                <w:lang w:val="ru-RU"/>
              </w:rPr>
              <w:t>Роль МСЭ в развитии электросвязи/информационно-коммуникационных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  <w:bookmarkEnd w:id="11"/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/13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MOD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B67EF8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 xml:space="preserve">РЕЗОЛЮЦИЯ </w:t>
            </w:r>
            <w:r w:rsidR="00CA744A" w:rsidRPr="009F7970">
              <w:rPr>
                <w:lang w:val="ru-RU"/>
              </w:rPr>
              <w:t>203</w:t>
            </w:r>
          </w:p>
        </w:tc>
        <w:tc>
          <w:tcPr>
            <w:tcW w:w="3828" w:type="dxa"/>
            <w:hideMark/>
          </w:tcPr>
          <w:p w:rsidR="00CA744A" w:rsidRPr="009F7970" w:rsidRDefault="00F44796" w:rsidP="009F7970">
            <w:pPr>
              <w:pStyle w:val="Tabletext"/>
              <w:rPr>
                <w:lang w:val="ru-RU"/>
              </w:rPr>
            </w:pPr>
            <w:bookmarkStart w:id="12" w:name="_Toc407103027"/>
            <w:r w:rsidRPr="009F7970">
              <w:rPr>
                <w:lang w:val="ru-RU"/>
              </w:rPr>
              <w:t>Возможность установления соединения с сетями широкополосной связи</w:t>
            </w:r>
            <w:bookmarkEnd w:id="12"/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/14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ADD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F44796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 xml:space="preserve">ПРОЕКТ НОВОГО РЕШЕНИЯ </w:t>
            </w:r>
            <w:r w:rsidR="00CA744A" w:rsidRPr="009F7970">
              <w:rPr>
                <w:lang w:val="ru-RU"/>
              </w:rPr>
              <w:t>[</w:t>
            </w:r>
            <w:proofErr w:type="spellStart"/>
            <w:r w:rsidR="00CA744A" w:rsidRPr="009F7970">
              <w:rPr>
                <w:lang w:val="ru-RU"/>
              </w:rPr>
              <w:t>IAP</w:t>
            </w:r>
            <w:proofErr w:type="spellEnd"/>
            <w:r w:rsidR="00CA744A" w:rsidRPr="009F7970">
              <w:rPr>
                <w:lang w:val="ru-RU"/>
              </w:rPr>
              <w:t>-3]</w:t>
            </w:r>
          </w:p>
        </w:tc>
        <w:tc>
          <w:tcPr>
            <w:tcW w:w="3828" w:type="dxa"/>
            <w:hideMark/>
          </w:tcPr>
          <w:p w:rsidR="00CA744A" w:rsidRPr="009F7970" w:rsidRDefault="00F44796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>Отказ МСЭ от роли контролирующего органа Международной системы регистрации космических средств в соответствии с Протоколом по космическим средствам</w:t>
            </w:r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/15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SUP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B67EF8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 xml:space="preserve">РЕЗОЛЮЦИЯ </w:t>
            </w:r>
            <w:r w:rsidR="00CA744A" w:rsidRPr="009F7970">
              <w:rPr>
                <w:lang w:val="ru-RU"/>
              </w:rPr>
              <w:t>89</w:t>
            </w:r>
          </w:p>
        </w:tc>
        <w:tc>
          <w:tcPr>
            <w:tcW w:w="3828" w:type="dxa"/>
            <w:hideMark/>
          </w:tcPr>
          <w:p w:rsidR="00CA744A" w:rsidRPr="009F7970" w:rsidRDefault="00F44796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>Мероприятия, связанные с уменьшением использования международной службы телекса</w:t>
            </w:r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/16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u w:val="single"/>
                <w:lang w:val="ru-RU"/>
              </w:rPr>
            </w:pPr>
            <w:proofErr w:type="spellStart"/>
            <w:r w:rsidRPr="009F7970">
              <w:rPr>
                <w:u w:val="single"/>
                <w:lang w:val="ru-RU"/>
              </w:rPr>
              <w:t>NOC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B67EF8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 xml:space="preserve">РЕЗОЛЮЦИЯ </w:t>
            </w:r>
            <w:r w:rsidR="00CA744A" w:rsidRPr="009F7970">
              <w:rPr>
                <w:lang w:val="ru-RU"/>
              </w:rPr>
              <w:t>119</w:t>
            </w:r>
          </w:p>
        </w:tc>
        <w:tc>
          <w:tcPr>
            <w:tcW w:w="3828" w:type="dxa"/>
            <w:hideMark/>
          </w:tcPr>
          <w:p w:rsidR="00CA744A" w:rsidRPr="009F7970" w:rsidRDefault="00F44796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 xml:space="preserve">Методы, направленные на повышение эффективности и результативности </w:t>
            </w:r>
            <w:proofErr w:type="spellStart"/>
            <w:r w:rsidRPr="009F7970">
              <w:rPr>
                <w:lang w:val="ru-RU"/>
              </w:rPr>
              <w:t>Радиорегламентарного</w:t>
            </w:r>
            <w:proofErr w:type="spellEnd"/>
            <w:r w:rsidRPr="009F7970">
              <w:rPr>
                <w:lang w:val="ru-RU"/>
              </w:rPr>
              <w:t xml:space="preserve"> комитета</w:t>
            </w:r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/17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MOD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B67EF8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 xml:space="preserve">РЕЗОЛЮЦИЯ </w:t>
            </w:r>
            <w:r w:rsidR="00CA744A" w:rsidRPr="009F7970">
              <w:rPr>
                <w:lang w:val="ru-RU"/>
              </w:rPr>
              <w:t>136</w:t>
            </w:r>
          </w:p>
        </w:tc>
        <w:tc>
          <w:tcPr>
            <w:tcW w:w="3828" w:type="dxa"/>
            <w:hideMark/>
          </w:tcPr>
          <w:p w:rsidR="00CA744A" w:rsidRPr="009F7970" w:rsidRDefault="00F44796" w:rsidP="009F7970">
            <w:pPr>
              <w:pStyle w:val="Tabletext"/>
              <w:rPr>
                <w:lang w:val="ru-RU"/>
              </w:rPr>
            </w:pPr>
            <w:bookmarkStart w:id="13" w:name="_Toc407102939"/>
            <w:r w:rsidRPr="009F7970">
              <w:rPr>
                <w:lang w:val="ru-RU"/>
              </w:rPr>
              <w:t>Использование электросвязи/информационно-коммуникационных технологий в целях мониторинга и управления в чрезвычайных ситуациях и в случаях бедствий для их раннего предупреждения, предотвращения, смягчения их последствий и оказания помощи</w:t>
            </w:r>
            <w:bookmarkEnd w:id="13"/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/18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MOD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B67EF8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 xml:space="preserve">РЕЗОЛЮЦИЯ </w:t>
            </w:r>
            <w:r w:rsidR="00CA744A" w:rsidRPr="009F7970">
              <w:rPr>
                <w:lang w:val="ru-RU"/>
              </w:rPr>
              <w:t>196</w:t>
            </w:r>
          </w:p>
        </w:tc>
        <w:tc>
          <w:tcPr>
            <w:tcW w:w="3828" w:type="dxa"/>
            <w:hideMark/>
          </w:tcPr>
          <w:p w:rsidR="00CA744A" w:rsidRPr="009F7970" w:rsidRDefault="00F44796" w:rsidP="009F7970">
            <w:pPr>
              <w:pStyle w:val="Tabletext"/>
              <w:rPr>
                <w:lang w:val="ru-RU"/>
              </w:rPr>
            </w:pPr>
            <w:bookmarkStart w:id="14" w:name="_Toc407103013"/>
            <w:r w:rsidRPr="009F7970">
              <w:rPr>
                <w:lang w:val="ru-RU"/>
              </w:rPr>
              <w:t>Защита пользователей/потребителей услуг электросвязи</w:t>
            </w:r>
            <w:bookmarkEnd w:id="14"/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/19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MOD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B67EF8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 xml:space="preserve">РЕЗОЛЮЦИЯ </w:t>
            </w:r>
            <w:r w:rsidR="00CA744A" w:rsidRPr="009F7970">
              <w:rPr>
                <w:lang w:val="ru-RU"/>
              </w:rPr>
              <w:t>198</w:t>
            </w:r>
          </w:p>
        </w:tc>
        <w:tc>
          <w:tcPr>
            <w:tcW w:w="3828" w:type="dxa"/>
            <w:hideMark/>
          </w:tcPr>
          <w:p w:rsidR="00CA744A" w:rsidRPr="009F7970" w:rsidRDefault="00F44796" w:rsidP="009F7970">
            <w:pPr>
              <w:pStyle w:val="Tabletext"/>
              <w:rPr>
                <w:lang w:val="ru-RU"/>
              </w:rPr>
            </w:pPr>
            <w:bookmarkStart w:id="15" w:name="_Toc407103017"/>
            <w:r w:rsidRPr="009F7970">
              <w:rPr>
                <w:lang w:val="ru-RU"/>
              </w:rPr>
              <w:t>Расширение прав и возможностей молодежи посредством электросвязи/</w:t>
            </w:r>
            <w:r w:rsidRPr="009F7970">
              <w:rPr>
                <w:cs/>
                <w:lang w:val="ru-RU"/>
              </w:rPr>
              <w:t>‎</w:t>
            </w:r>
            <w:r w:rsidRPr="009F7970">
              <w:rPr>
                <w:lang w:val="ru-RU"/>
              </w:rPr>
              <w:t>информационно-коммуникационных технологий</w:t>
            </w:r>
            <w:bookmarkEnd w:id="15"/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/20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MOD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B67EF8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 xml:space="preserve">РЕЗОЛЮЦИЯ </w:t>
            </w:r>
            <w:r w:rsidR="00CA744A" w:rsidRPr="009F7970">
              <w:rPr>
                <w:lang w:val="ru-RU"/>
              </w:rPr>
              <w:t>2</w:t>
            </w:r>
          </w:p>
        </w:tc>
        <w:tc>
          <w:tcPr>
            <w:tcW w:w="3828" w:type="dxa"/>
            <w:hideMark/>
          </w:tcPr>
          <w:p w:rsidR="00CA744A" w:rsidRPr="009F7970" w:rsidRDefault="00F44796" w:rsidP="009F7970">
            <w:pPr>
              <w:pStyle w:val="Tabletext"/>
              <w:rPr>
                <w:lang w:val="ru-RU"/>
              </w:rPr>
            </w:pPr>
            <w:bookmarkStart w:id="16" w:name="_Toc407102889"/>
            <w:r w:rsidRPr="009F7970">
              <w:rPr>
                <w:lang w:val="ru-RU"/>
              </w:rPr>
              <w:t>Всемирный форум по политике в области электросвязи/информационно-коммуникационных технологий</w:t>
            </w:r>
            <w:bookmarkEnd w:id="16"/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/21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MOD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B67EF8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 xml:space="preserve">РЕЗОЛЮЦИЯ </w:t>
            </w:r>
            <w:r w:rsidR="00CA744A" w:rsidRPr="009F7970">
              <w:rPr>
                <w:lang w:val="ru-RU"/>
              </w:rPr>
              <w:t>154</w:t>
            </w:r>
          </w:p>
        </w:tc>
        <w:tc>
          <w:tcPr>
            <w:tcW w:w="3828" w:type="dxa"/>
            <w:hideMark/>
          </w:tcPr>
          <w:p w:rsidR="00CA744A" w:rsidRPr="009F7970" w:rsidRDefault="00F44796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>Использование шести официальных языков Союза на равной основе</w:t>
            </w:r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/22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MOD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B67EF8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 xml:space="preserve">РЕЗОЛЮЦИЯ </w:t>
            </w:r>
            <w:r w:rsidR="00CA744A" w:rsidRPr="009F7970">
              <w:rPr>
                <w:lang w:val="ru-RU"/>
              </w:rPr>
              <w:t>72</w:t>
            </w:r>
          </w:p>
        </w:tc>
        <w:tc>
          <w:tcPr>
            <w:tcW w:w="3828" w:type="dxa"/>
            <w:hideMark/>
          </w:tcPr>
          <w:p w:rsidR="00CA744A" w:rsidRPr="009F7970" w:rsidRDefault="00F44796" w:rsidP="009F7970">
            <w:pPr>
              <w:pStyle w:val="Tabletext"/>
              <w:rPr>
                <w:lang w:val="ru-RU"/>
              </w:rPr>
            </w:pPr>
            <w:bookmarkStart w:id="17" w:name="_Toc407102913"/>
            <w:r w:rsidRPr="009F7970">
              <w:rPr>
                <w:lang w:val="ru-RU"/>
              </w:rPr>
              <w:t>Увязка стратегического, финансового и оперативного планирования в МСЭ</w:t>
            </w:r>
            <w:bookmarkEnd w:id="17"/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lastRenderedPageBreak/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/23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ADD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F44796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 xml:space="preserve">ПРОЕКТ НОВОГО РЕШЕНИЯ </w:t>
            </w:r>
            <w:r w:rsidR="00CA744A" w:rsidRPr="009F7970">
              <w:rPr>
                <w:lang w:val="ru-RU"/>
              </w:rPr>
              <w:t>[</w:t>
            </w:r>
            <w:proofErr w:type="spellStart"/>
            <w:r w:rsidR="00CA744A" w:rsidRPr="009F7970">
              <w:rPr>
                <w:lang w:val="ru-RU"/>
              </w:rPr>
              <w:t>IAP</w:t>
            </w:r>
            <w:proofErr w:type="spellEnd"/>
            <w:r w:rsidR="00CA744A" w:rsidRPr="009F7970">
              <w:rPr>
                <w:lang w:val="ru-RU"/>
              </w:rPr>
              <w:t>-2]</w:t>
            </w:r>
          </w:p>
        </w:tc>
        <w:tc>
          <w:tcPr>
            <w:tcW w:w="3828" w:type="dxa"/>
            <w:hideMark/>
          </w:tcPr>
          <w:p w:rsidR="00CA744A" w:rsidRPr="009F7970" w:rsidRDefault="00F44796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>Разработка процедур слушаний для кандидатов на п</w:t>
            </w:r>
            <w:r w:rsidR="007335D0">
              <w:rPr>
                <w:lang w:val="ru-RU"/>
              </w:rPr>
              <w:t>осты избираемых должностных лиц</w:t>
            </w:r>
            <w:r w:rsidR="007335D0" w:rsidRPr="007335D0">
              <w:rPr>
                <w:lang w:val="ru-RU"/>
              </w:rPr>
              <w:t xml:space="preserve"> </w:t>
            </w:r>
            <w:bookmarkStart w:id="18" w:name="_GoBack"/>
            <w:bookmarkEnd w:id="18"/>
            <w:r w:rsidRPr="009F7970">
              <w:rPr>
                <w:lang w:val="ru-RU"/>
              </w:rPr>
              <w:t>и Руководящих указаний по этическим аспектам предвыборных мероприятий перед полномочными конференциями</w:t>
            </w:r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/24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MOD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B67EF8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 xml:space="preserve">РЕЗОЛЮЦИЯ </w:t>
            </w:r>
            <w:r w:rsidR="00CA744A" w:rsidRPr="009F7970">
              <w:rPr>
                <w:lang w:val="ru-RU"/>
              </w:rPr>
              <w:t>77</w:t>
            </w:r>
          </w:p>
        </w:tc>
        <w:tc>
          <w:tcPr>
            <w:tcW w:w="3828" w:type="dxa"/>
            <w:hideMark/>
          </w:tcPr>
          <w:p w:rsidR="00CA744A" w:rsidRPr="009F7970" w:rsidRDefault="00F44796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>График проведения и продолжительность конференций, форумов, ассамблей сессий Совета Союза (2019−2023 гг.)</w:t>
            </w:r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/25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SUP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B67EF8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 xml:space="preserve">РЕЗОЛЮЦИЯ </w:t>
            </w:r>
            <w:r w:rsidR="00CA744A" w:rsidRPr="009F7970">
              <w:rPr>
                <w:lang w:val="ru-RU"/>
              </w:rPr>
              <w:t>111</w:t>
            </w:r>
          </w:p>
        </w:tc>
        <w:tc>
          <w:tcPr>
            <w:tcW w:w="3828" w:type="dxa"/>
            <w:hideMark/>
          </w:tcPr>
          <w:p w:rsidR="00CA744A" w:rsidRPr="009F7970" w:rsidRDefault="00F44796" w:rsidP="009F7970">
            <w:pPr>
              <w:pStyle w:val="Tabletext"/>
              <w:rPr>
                <w:lang w:val="ru-RU"/>
              </w:rPr>
            </w:pPr>
            <w:bookmarkStart w:id="19" w:name="_Toc407102925"/>
            <w:r w:rsidRPr="009F7970">
              <w:rPr>
                <w:lang w:val="ru-RU"/>
              </w:rPr>
              <w:t>Учет важных религиозных периодов при составлении графика проведения конференций, ассамблей и сессий Совета МСЭ</w:t>
            </w:r>
            <w:bookmarkEnd w:id="19"/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/26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u w:val="single"/>
                <w:lang w:val="ru-RU"/>
              </w:rPr>
            </w:pPr>
            <w:proofErr w:type="spellStart"/>
            <w:r w:rsidRPr="009F7970">
              <w:rPr>
                <w:u w:val="single"/>
                <w:lang w:val="ru-RU"/>
              </w:rPr>
              <w:t>NOC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B67EF8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 xml:space="preserve">РЕЗОЛЮЦИЯ </w:t>
            </w:r>
            <w:r w:rsidR="00CA744A" w:rsidRPr="009F7970">
              <w:rPr>
                <w:lang w:val="ru-RU"/>
              </w:rPr>
              <w:t>152</w:t>
            </w:r>
          </w:p>
        </w:tc>
        <w:tc>
          <w:tcPr>
            <w:tcW w:w="3828" w:type="dxa"/>
            <w:hideMark/>
          </w:tcPr>
          <w:p w:rsidR="00CA744A" w:rsidRPr="009F7970" w:rsidRDefault="00F44796" w:rsidP="009F7970">
            <w:pPr>
              <w:pStyle w:val="Tabletext"/>
              <w:rPr>
                <w:lang w:val="ru-RU"/>
              </w:rPr>
            </w:pPr>
            <w:bookmarkStart w:id="20" w:name="_Toc407102955"/>
            <w:r w:rsidRPr="009F7970">
              <w:rPr>
                <w:lang w:val="ru-RU"/>
              </w:rPr>
              <w:t>Повышение эффективности управления покрытием расходов МСЭ Членами Секторов и Ассоциированными членами и контроля за ним</w:t>
            </w:r>
            <w:bookmarkEnd w:id="20"/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/27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ADD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F44796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 xml:space="preserve">ПРОЕКТ НОВОЙ РЕЗОЛЮЦИИ </w:t>
            </w:r>
            <w:r w:rsidR="00CA744A" w:rsidRPr="009F7970">
              <w:rPr>
                <w:lang w:val="ru-RU"/>
              </w:rPr>
              <w:t>[</w:t>
            </w:r>
            <w:proofErr w:type="spellStart"/>
            <w:r w:rsidR="00CA744A" w:rsidRPr="009F7970">
              <w:rPr>
                <w:lang w:val="ru-RU"/>
              </w:rPr>
              <w:t>IAP</w:t>
            </w:r>
            <w:proofErr w:type="spellEnd"/>
            <w:r w:rsidR="00CA744A" w:rsidRPr="009F7970">
              <w:rPr>
                <w:lang w:val="ru-RU"/>
              </w:rPr>
              <w:t>-1]</w:t>
            </w:r>
          </w:p>
        </w:tc>
        <w:tc>
          <w:tcPr>
            <w:tcW w:w="3828" w:type="dxa"/>
            <w:hideMark/>
          </w:tcPr>
          <w:p w:rsidR="00CA744A" w:rsidRPr="009F7970" w:rsidRDefault="00F44796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>"Журнал МСЭ – Открытия ИКТ"</w:t>
            </w:r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/28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MOD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B67EF8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 xml:space="preserve">РЕЗОЛЮЦИЯ </w:t>
            </w:r>
            <w:r w:rsidR="00CA744A" w:rsidRPr="009F7970">
              <w:rPr>
                <w:lang w:val="ru-RU"/>
              </w:rPr>
              <w:t>175</w:t>
            </w:r>
          </w:p>
        </w:tc>
        <w:tc>
          <w:tcPr>
            <w:tcW w:w="3828" w:type="dxa"/>
            <w:hideMark/>
          </w:tcPr>
          <w:p w:rsidR="00CA744A" w:rsidRPr="009F7970" w:rsidRDefault="00F63C07" w:rsidP="009F7970">
            <w:pPr>
              <w:pStyle w:val="Tabletext"/>
              <w:rPr>
                <w:lang w:val="ru-RU"/>
              </w:rPr>
            </w:pPr>
            <w:bookmarkStart w:id="21" w:name="_Toc407102977"/>
            <w:r w:rsidRPr="009F7970">
              <w:rPr>
                <w:lang w:val="ru-RU"/>
              </w:rPr>
              <w:t>Доступ к электросвязи/информационно-коммуникационным технологиям для лиц с ограниченными возможностями и лиц с особыми потребностями</w:t>
            </w:r>
            <w:bookmarkEnd w:id="21"/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/29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MOD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B67EF8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 xml:space="preserve">РЕЗОЛЮЦИЯ </w:t>
            </w:r>
            <w:r w:rsidR="00CA744A" w:rsidRPr="009F7970">
              <w:rPr>
                <w:lang w:val="ru-RU"/>
              </w:rPr>
              <w:t>151</w:t>
            </w:r>
          </w:p>
        </w:tc>
        <w:tc>
          <w:tcPr>
            <w:tcW w:w="3828" w:type="dxa"/>
            <w:hideMark/>
          </w:tcPr>
          <w:p w:rsidR="00CA744A" w:rsidRPr="009F7970" w:rsidRDefault="00F63C07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>Усовершенствование управления, ориентированного на результаты, в МСЭ</w:t>
            </w:r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/30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MOD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F63C07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 xml:space="preserve">РЕШЕНИЕ </w:t>
            </w:r>
            <w:r w:rsidR="00CA744A" w:rsidRPr="009F7970">
              <w:rPr>
                <w:lang w:val="ru-RU"/>
              </w:rPr>
              <w:t>5</w:t>
            </w:r>
          </w:p>
        </w:tc>
        <w:tc>
          <w:tcPr>
            <w:tcW w:w="3828" w:type="dxa"/>
            <w:hideMark/>
          </w:tcPr>
          <w:p w:rsidR="00CA744A" w:rsidRPr="009F7970" w:rsidRDefault="00F63C07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>Доходы и расходы Союза на период 2020</w:t>
            </w:r>
            <w:r w:rsidR="009F7970" w:rsidRPr="009F7970">
              <w:rPr>
                <w:lang w:val="ru-RU"/>
              </w:rPr>
              <w:t>−</w:t>
            </w:r>
            <w:r w:rsidRPr="009F7970">
              <w:rPr>
                <w:lang w:val="ru-RU"/>
              </w:rPr>
              <w:t>2023</w:t>
            </w:r>
            <w:r w:rsidR="00CB5A6A" w:rsidRPr="009F7970">
              <w:rPr>
                <w:lang w:val="ru-RU"/>
              </w:rPr>
              <w:t> </w:t>
            </w:r>
            <w:r w:rsidRPr="009F7970">
              <w:rPr>
                <w:lang w:val="ru-RU"/>
              </w:rPr>
              <w:t>годов</w:t>
            </w:r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/31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MOD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B67EF8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 xml:space="preserve">РЕЗОЛЮЦИЯ </w:t>
            </w:r>
            <w:r w:rsidR="00CA744A" w:rsidRPr="009F7970">
              <w:rPr>
                <w:lang w:val="ru-RU"/>
              </w:rPr>
              <w:t>189</w:t>
            </w:r>
          </w:p>
        </w:tc>
        <w:tc>
          <w:tcPr>
            <w:tcW w:w="3828" w:type="dxa"/>
            <w:hideMark/>
          </w:tcPr>
          <w:p w:rsidR="00CA744A" w:rsidRPr="009F7970" w:rsidRDefault="00082D42" w:rsidP="009F7970">
            <w:pPr>
              <w:pStyle w:val="Tabletext"/>
              <w:rPr>
                <w:lang w:val="ru-RU"/>
              </w:rPr>
            </w:pPr>
            <w:bookmarkStart w:id="22" w:name="_Toc407102999"/>
            <w:r w:rsidRPr="009F7970">
              <w:rPr>
                <w:lang w:val="ru-RU"/>
              </w:rPr>
              <w:t>Оказание Государствам-Членам помощи в борьбе с хищениями мобильных устройств и в предотвращении этого явления</w:t>
            </w:r>
            <w:bookmarkEnd w:id="22"/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/32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MOD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B67EF8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 xml:space="preserve">РЕЗОЛЮЦИЯ </w:t>
            </w:r>
            <w:r w:rsidR="00CA744A" w:rsidRPr="009F7970">
              <w:rPr>
                <w:lang w:val="ru-RU"/>
              </w:rPr>
              <w:t>177</w:t>
            </w:r>
          </w:p>
        </w:tc>
        <w:tc>
          <w:tcPr>
            <w:tcW w:w="3828" w:type="dxa"/>
            <w:hideMark/>
          </w:tcPr>
          <w:p w:rsidR="00CA744A" w:rsidRPr="009F7970" w:rsidRDefault="00082D42" w:rsidP="009F7970">
            <w:pPr>
              <w:pStyle w:val="Tabletext"/>
              <w:rPr>
                <w:lang w:val="ru-RU"/>
              </w:rPr>
            </w:pPr>
            <w:bookmarkStart w:id="23" w:name="_Toc407102981"/>
            <w:r w:rsidRPr="009F7970">
              <w:rPr>
                <w:lang w:val="ru-RU"/>
              </w:rPr>
              <w:t>Соответствие и функциональная совместимость</w:t>
            </w:r>
            <w:bookmarkEnd w:id="23"/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/33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MOD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B67EF8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 xml:space="preserve">РЕЗОЛЮЦИЯ </w:t>
            </w:r>
            <w:r w:rsidR="00CA744A" w:rsidRPr="009F7970">
              <w:rPr>
                <w:lang w:val="ru-RU"/>
              </w:rPr>
              <w:t>102</w:t>
            </w:r>
          </w:p>
        </w:tc>
        <w:tc>
          <w:tcPr>
            <w:tcW w:w="3828" w:type="dxa"/>
            <w:hideMark/>
          </w:tcPr>
          <w:p w:rsidR="00CA744A" w:rsidRPr="009F7970" w:rsidRDefault="00082D42" w:rsidP="009F7970">
            <w:pPr>
              <w:pStyle w:val="Tabletext"/>
              <w:rPr>
                <w:lang w:val="ru-RU"/>
              </w:rPr>
            </w:pPr>
            <w:bookmarkStart w:id="24" w:name="_Toc407102923"/>
            <w:r w:rsidRPr="009F7970">
              <w:rPr>
                <w:lang w:val="ru-RU"/>
              </w:rPr>
              <w:t>Роль МСЭ в вопросах международной государственной политики, касающихся интернета и управления ресурсами интернета, включая наименования доменов и адреса</w:t>
            </w:r>
            <w:bookmarkEnd w:id="24"/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/34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MOD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B67EF8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 xml:space="preserve">РЕЗОЛЮЦИЯ </w:t>
            </w:r>
            <w:r w:rsidR="00CA744A" w:rsidRPr="009F7970">
              <w:rPr>
                <w:lang w:val="ru-RU"/>
              </w:rPr>
              <w:t>180</w:t>
            </w:r>
          </w:p>
        </w:tc>
        <w:tc>
          <w:tcPr>
            <w:tcW w:w="3828" w:type="dxa"/>
            <w:shd w:val="clear" w:color="auto" w:fill="auto"/>
            <w:hideMark/>
          </w:tcPr>
          <w:p w:rsidR="00CA744A" w:rsidRPr="009F7970" w:rsidRDefault="00082D42" w:rsidP="009F7970">
            <w:pPr>
              <w:pStyle w:val="Tabletext"/>
              <w:rPr>
                <w:lang w:val="ru-RU"/>
              </w:rPr>
            </w:pPr>
            <w:bookmarkStart w:id="25" w:name="_Toc407102985"/>
            <w:r w:rsidRPr="009F7970">
              <w:rPr>
                <w:lang w:val="ru-RU"/>
              </w:rPr>
              <w:t xml:space="preserve">Содействие развертыванию и внедрению </w:t>
            </w:r>
            <w:proofErr w:type="spellStart"/>
            <w:r w:rsidRPr="009F7970">
              <w:rPr>
                <w:lang w:val="ru-RU"/>
              </w:rPr>
              <w:t>IPv6</w:t>
            </w:r>
            <w:bookmarkEnd w:id="25"/>
            <w:proofErr w:type="spellEnd"/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/35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MOD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B67EF8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 xml:space="preserve">РЕЗОЛЮЦИЯ </w:t>
            </w:r>
            <w:r w:rsidR="00CA744A" w:rsidRPr="009F7970">
              <w:rPr>
                <w:lang w:val="ru-RU"/>
              </w:rPr>
              <w:t>130</w:t>
            </w:r>
          </w:p>
        </w:tc>
        <w:tc>
          <w:tcPr>
            <w:tcW w:w="3828" w:type="dxa"/>
            <w:hideMark/>
          </w:tcPr>
          <w:p w:rsidR="00CA744A" w:rsidRPr="009F7970" w:rsidRDefault="00082D42" w:rsidP="009F7970">
            <w:pPr>
              <w:pStyle w:val="Tabletext"/>
              <w:rPr>
                <w:lang w:val="ru-RU"/>
              </w:rPr>
            </w:pPr>
            <w:bookmarkStart w:id="26" w:name="_Toc164569862"/>
            <w:bookmarkStart w:id="27" w:name="_Toc407102931"/>
            <w:r w:rsidRPr="009F7970">
              <w:rPr>
                <w:lang w:val="ru-RU"/>
              </w:rPr>
              <w:t>Усиление роли МСЭ в укреплении доверия и безопасности при использовании информационно-коммуникационных технологий</w:t>
            </w:r>
            <w:bookmarkEnd w:id="26"/>
            <w:bookmarkEnd w:id="27"/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lastRenderedPageBreak/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/36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MOD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B67EF8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 xml:space="preserve">РЕЗОЛЮЦИЯ </w:t>
            </w:r>
            <w:r w:rsidR="00CA744A" w:rsidRPr="009F7970">
              <w:rPr>
                <w:lang w:val="ru-RU"/>
              </w:rPr>
              <w:t>131</w:t>
            </w:r>
          </w:p>
        </w:tc>
        <w:tc>
          <w:tcPr>
            <w:tcW w:w="3828" w:type="dxa"/>
            <w:hideMark/>
          </w:tcPr>
          <w:p w:rsidR="00CA744A" w:rsidRPr="009F7970" w:rsidRDefault="00082D42" w:rsidP="009F7970">
            <w:pPr>
              <w:pStyle w:val="Tabletext"/>
              <w:rPr>
                <w:lang w:val="ru-RU"/>
              </w:rPr>
            </w:pPr>
            <w:bookmarkStart w:id="28" w:name="_Toc407102933"/>
            <w:r w:rsidRPr="009F7970">
              <w:rPr>
                <w:lang w:val="ru-RU"/>
              </w:rPr>
              <w:t>Измерение информационно-коммуникационных технологий для построения объединяющего и открытого для всех информационного общества</w:t>
            </w:r>
            <w:bookmarkEnd w:id="28"/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/37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MOD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B67EF8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 xml:space="preserve">РЕЗОЛЮЦИЯ </w:t>
            </w:r>
            <w:r w:rsidR="00CA744A" w:rsidRPr="009F7970">
              <w:rPr>
                <w:lang w:val="ru-RU"/>
              </w:rPr>
              <w:t>70</w:t>
            </w:r>
          </w:p>
        </w:tc>
        <w:tc>
          <w:tcPr>
            <w:tcW w:w="3828" w:type="dxa"/>
            <w:hideMark/>
          </w:tcPr>
          <w:p w:rsidR="00CA744A" w:rsidRPr="009F7970" w:rsidRDefault="00082D42" w:rsidP="009F7970">
            <w:pPr>
              <w:pStyle w:val="Tabletext"/>
              <w:rPr>
                <w:lang w:val="ru-RU"/>
              </w:rPr>
            </w:pPr>
            <w:bookmarkStart w:id="29" w:name="_Toc407102909"/>
            <w:r w:rsidRPr="009F7970">
              <w:rPr>
                <w:lang w:val="ru-RU"/>
              </w:rPr>
              <w:t>Учет гендерных аспектов в деятельности МСЭ и содействие обеспечению гендерного равенства и расширению прав и возможностей женщин посредством информационно-коммуникационных технологий</w:t>
            </w:r>
            <w:bookmarkEnd w:id="29"/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/38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MOD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B67EF8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 xml:space="preserve">РЕЗОЛЮЦИЯ </w:t>
            </w:r>
            <w:r w:rsidR="00CA744A" w:rsidRPr="009F7970">
              <w:rPr>
                <w:lang w:val="ru-RU"/>
              </w:rPr>
              <w:t>101</w:t>
            </w:r>
          </w:p>
        </w:tc>
        <w:tc>
          <w:tcPr>
            <w:tcW w:w="3828" w:type="dxa"/>
            <w:hideMark/>
          </w:tcPr>
          <w:p w:rsidR="00CA744A" w:rsidRPr="009F7970" w:rsidRDefault="00082D42" w:rsidP="009F7970">
            <w:pPr>
              <w:pStyle w:val="Tabletext"/>
              <w:rPr>
                <w:lang w:val="ru-RU"/>
              </w:rPr>
            </w:pPr>
            <w:bookmarkStart w:id="30" w:name="_Toc407102921"/>
            <w:r w:rsidRPr="009F7970">
              <w:rPr>
                <w:lang w:val="ru-RU"/>
              </w:rPr>
              <w:t>Сети, базирующиеся на протоколе Интернет</w:t>
            </w:r>
            <w:bookmarkEnd w:id="30"/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/39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MOD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B67EF8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 xml:space="preserve">РЕЗОЛЮЦИЯ </w:t>
            </w:r>
            <w:r w:rsidR="00CA744A" w:rsidRPr="009F7970">
              <w:rPr>
                <w:lang w:val="ru-RU"/>
              </w:rPr>
              <w:t>179</w:t>
            </w:r>
          </w:p>
        </w:tc>
        <w:tc>
          <w:tcPr>
            <w:tcW w:w="3828" w:type="dxa"/>
            <w:hideMark/>
          </w:tcPr>
          <w:p w:rsidR="00CA744A" w:rsidRPr="009F7970" w:rsidRDefault="00082D42" w:rsidP="009F7970">
            <w:pPr>
              <w:pStyle w:val="Tabletext"/>
              <w:rPr>
                <w:lang w:val="ru-RU"/>
              </w:rPr>
            </w:pPr>
            <w:bookmarkStart w:id="31" w:name="_Toc407102983"/>
            <w:r w:rsidRPr="009F7970">
              <w:rPr>
                <w:lang w:val="ru-RU"/>
              </w:rPr>
              <w:t>Роль МСЭ в защите ребенка в онлайновой среде</w:t>
            </w:r>
            <w:bookmarkEnd w:id="31"/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/40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ADD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082D42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 xml:space="preserve">ПРОЕКТ НОВОЙ РЕЗОЛЮЦИИ </w:t>
            </w:r>
            <w:r w:rsidR="00CA744A" w:rsidRPr="009F7970">
              <w:rPr>
                <w:lang w:val="ru-RU"/>
              </w:rPr>
              <w:t>[</w:t>
            </w:r>
            <w:proofErr w:type="spellStart"/>
            <w:r w:rsidR="00CA744A" w:rsidRPr="009F7970">
              <w:rPr>
                <w:lang w:val="ru-RU"/>
              </w:rPr>
              <w:t>IAP</w:t>
            </w:r>
            <w:proofErr w:type="spellEnd"/>
            <w:r w:rsidR="00CA744A" w:rsidRPr="009F7970">
              <w:rPr>
                <w:lang w:val="ru-RU"/>
              </w:rPr>
              <w:t>-2]</w:t>
            </w:r>
          </w:p>
        </w:tc>
        <w:tc>
          <w:tcPr>
            <w:tcW w:w="3828" w:type="dxa"/>
            <w:hideMark/>
          </w:tcPr>
          <w:p w:rsidR="00CA744A" w:rsidRPr="009F7970" w:rsidRDefault="00082D42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>Меры, направленные улучшение, стимулирование и усиление предоставления стипендий МСЭ</w:t>
            </w:r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/41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MOD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B67EF8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 xml:space="preserve">РЕЗОЛЮЦИЯ </w:t>
            </w:r>
            <w:r w:rsidR="00CA744A" w:rsidRPr="009F7970">
              <w:rPr>
                <w:lang w:val="ru-RU"/>
              </w:rPr>
              <w:t>166</w:t>
            </w:r>
          </w:p>
        </w:tc>
        <w:tc>
          <w:tcPr>
            <w:tcW w:w="3828" w:type="dxa"/>
            <w:hideMark/>
          </w:tcPr>
          <w:p w:rsidR="00CA744A" w:rsidRPr="009F7970" w:rsidRDefault="00082D42" w:rsidP="009F7970">
            <w:pPr>
              <w:pStyle w:val="Tabletext"/>
              <w:rPr>
                <w:lang w:val="ru-RU"/>
              </w:rPr>
            </w:pPr>
            <w:bookmarkStart w:id="32" w:name="_Toc407102967"/>
            <w:r w:rsidRPr="009F7970">
              <w:rPr>
                <w:lang w:val="ru-RU"/>
              </w:rPr>
              <w:t>Число заместителей председателей консультативных групп, исследовательских комиссий и других групп Секторов</w:t>
            </w:r>
            <w:bookmarkEnd w:id="32"/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/42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ADD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082D42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 xml:space="preserve">ПРОЕКТ НОВОЙ РЕЗОЛЮЦИИ </w:t>
            </w:r>
            <w:r w:rsidR="00CA744A" w:rsidRPr="009F7970">
              <w:rPr>
                <w:lang w:val="ru-RU"/>
              </w:rPr>
              <w:t>[</w:t>
            </w:r>
            <w:proofErr w:type="spellStart"/>
            <w:r w:rsidR="00CA744A" w:rsidRPr="009F7970">
              <w:rPr>
                <w:lang w:val="ru-RU"/>
              </w:rPr>
              <w:t>IAP</w:t>
            </w:r>
            <w:proofErr w:type="spellEnd"/>
            <w:r w:rsidR="00CA744A" w:rsidRPr="009F7970">
              <w:rPr>
                <w:lang w:val="ru-RU"/>
              </w:rPr>
              <w:t>-3]</w:t>
            </w:r>
          </w:p>
        </w:tc>
        <w:tc>
          <w:tcPr>
            <w:tcW w:w="3828" w:type="dxa"/>
            <w:hideMark/>
          </w:tcPr>
          <w:p w:rsidR="00CA744A" w:rsidRPr="009F7970" w:rsidRDefault="00082D42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>Упорядочение Резолюций МСЭ</w:t>
            </w:r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/43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ADD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082D42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>ПРОЕКТ НОВОГО РЕШЕНИЯ</w:t>
            </w:r>
            <w:r w:rsidR="00CA744A" w:rsidRPr="009F7970">
              <w:rPr>
                <w:lang w:val="ru-RU"/>
              </w:rPr>
              <w:t xml:space="preserve"> [</w:t>
            </w:r>
            <w:proofErr w:type="spellStart"/>
            <w:r w:rsidR="00CA744A" w:rsidRPr="009F7970">
              <w:rPr>
                <w:lang w:val="ru-RU"/>
              </w:rPr>
              <w:t>IAP</w:t>
            </w:r>
            <w:proofErr w:type="spellEnd"/>
            <w:r w:rsidR="00CA744A" w:rsidRPr="009F7970">
              <w:rPr>
                <w:lang w:val="ru-RU"/>
              </w:rPr>
              <w:t>-4]</w:t>
            </w:r>
          </w:p>
        </w:tc>
        <w:tc>
          <w:tcPr>
            <w:tcW w:w="3828" w:type="dxa"/>
            <w:hideMark/>
          </w:tcPr>
          <w:p w:rsidR="00CA744A" w:rsidRPr="009F7970" w:rsidRDefault="00082D42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>Шестой Всемирный форум по политике в области электросвязи/информационно-коммуникационных технологий</w:t>
            </w:r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/44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MOD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B67EF8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 xml:space="preserve">РЕЗОЛЮЦИЯ </w:t>
            </w:r>
            <w:r w:rsidR="00CA744A" w:rsidRPr="009F7970">
              <w:rPr>
                <w:lang w:val="ru-RU"/>
              </w:rPr>
              <w:t>201</w:t>
            </w:r>
          </w:p>
        </w:tc>
        <w:tc>
          <w:tcPr>
            <w:tcW w:w="3828" w:type="dxa"/>
            <w:hideMark/>
          </w:tcPr>
          <w:p w:rsidR="00CA744A" w:rsidRPr="009F7970" w:rsidRDefault="001B5406" w:rsidP="009F7970">
            <w:pPr>
              <w:pStyle w:val="Tabletext"/>
              <w:rPr>
                <w:lang w:val="ru-RU"/>
              </w:rPr>
            </w:pPr>
            <w:bookmarkStart w:id="33" w:name="_Toc407103023"/>
            <w:r w:rsidRPr="009F7970">
              <w:rPr>
                <w:lang w:val="ru-RU"/>
              </w:rPr>
              <w:t>Создание благоприятной среды для развертывания и использования приложений на базе информационно-коммуникационных технологий</w:t>
            </w:r>
            <w:bookmarkEnd w:id="33"/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/45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ADD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1B5406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 xml:space="preserve">ПРОЕКТ НОВОЙ РЕЗОЛЮЦИИ </w:t>
            </w:r>
            <w:r w:rsidR="00CA744A" w:rsidRPr="009F7970">
              <w:rPr>
                <w:lang w:val="ru-RU"/>
              </w:rPr>
              <w:t>[</w:t>
            </w:r>
            <w:proofErr w:type="spellStart"/>
            <w:r w:rsidR="00CA744A" w:rsidRPr="009F7970">
              <w:rPr>
                <w:lang w:val="ru-RU"/>
              </w:rPr>
              <w:t>IAP</w:t>
            </w:r>
            <w:proofErr w:type="spellEnd"/>
            <w:r w:rsidR="00CA744A" w:rsidRPr="009F7970">
              <w:rPr>
                <w:lang w:val="ru-RU"/>
              </w:rPr>
              <w:t>-4]</w:t>
            </w:r>
          </w:p>
        </w:tc>
        <w:tc>
          <w:tcPr>
            <w:tcW w:w="3828" w:type="dxa"/>
            <w:hideMark/>
          </w:tcPr>
          <w:p w:rsidR="00CA744A" w:rsidRPr="009F7970" w:rsidRDefault="001B5406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>Участие новых субъектов в преодолении цифрового разрыва</w:t>
            </w:r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/46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MOD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B67EF8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 xml:space="preserve">РЕЗОЛЮЦИЯ </w:t>
            </w:r>
            <w:r w:rsidR="00CA744A" w:rsidRPr="009F7970">
              <w:rPr>
                <w:lang w:val="ru-RU"/>
              </w:rPr>
              <w:t>197</w:t>
            </w:r>
          </w:p>
        </w:tc>
        <w:tc>
          <w:tcPr>
            <w:tcW w:w="3828" w:type="dxa"/>
            <w:hideMark/>
          </w:tcPr>
          <w:p w:rsidR="00CA744A" w:rsidRPr="009F7970" w:rsidRDefault="00D563CD" w:rsidP="009F7970">
            <w:pPr>
              <w:pStyle w:val="Tabletext"/>
              <w:rPr>
                <w:lang w:val="ru-RU"/>
              </w:rPr>
            </w:pPr>
            <w:bookmarkStart w:id="34" w:name="_Toc407103015"/>
            <w:r w:rsidRPr="009F7970">
              <w:rPr>
                <w:lang w:val="ru-RU" w:eastAsia="ko-KR"/>
              </w:rPr>
              <w:t>Содействие развитию интернета вещей для подготовки к глобально соединенному миру</w:t>
            </w:r>
            <w:bookmarkEnd w:id="34"/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/47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ADD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D563CD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 xml:space="preserve">ПРОЕКТ НОВОГО РЕШЕНИЯ </w:t>
            </w:r>
            <w:r w:rsidR="00CA744A" w:rsidRPr="009F7970">
              <w:rPr>
                <w:lang w:val="ru-RU"/>
              </w:rPr>
              <w:t>[</w:t>
            </w:r>
            <w:proofErr w:type="spellStart"/>
            <w:r w:rsidR="00CA744A" w:rsidRPr="009F7970">
              <w:rPr>
                <w:lang w:val="ru-RU"/>
              </w:rPr>
              <w:t>IAP</w:t>
            </w:r>
            <w:proofErr w:type="spellEnd"/>
            <w:r w:rsidR="00CA744A" w:rsidRPr="009F7970">
              <w:rPr>
                <w:lang w:val="ru-RU"/>
              </w:rPr>
              <w:t>-5]</w:t>
            </w:r>
          </w:p>
        </w:tc>
        <w:tc>
          <w:tcPr>
            <w:tcW w:w="3828" w:type="dxa"/>
            <w:hideMark/>
          </w:tcPr>
          <w:p w:rsidR="00CA744A" w:rsidRPr="009F7970" w:rsidRDefault="00D563CD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 xml:space="preserve">Создание региональных групп </w:t>
            </w:r>
            <w:r w:rsidR="007335D0" w:rsidRPr="009F7970">
              <w:rPr>
                <w:lang w:val="ru-RU"/>
              </w:rPr>
              <w:t xml:space="preserve">исследовательских </w:t>
            </w:r>
            <w:r w:rsidRPr="009F7970">
              <w:rPr>
                <w:lang w:val="ru-RU"/>
              </w:rPr>
              <w:t>комиссий МСЭ-T</w:t>
            </w:r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/48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MOD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B67EF8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 xml:space="preserve">РЕЗОЛЮЦИЯ </w:t>
            </w:r>
            <w:r w:rsidR="00CA744A" w:rsidRPr="009F7970">
              <w:rPr>
                <w:lang w:val="ru-RU"/>
              </w:rPr>
              <w:t>133</w:t>
            </w:r>
          </w:p>
        </w:tc>
        <w:tc>
          <w:tcPr>
            <w:tcW w:w="3828" w:type="dxa"/>
            <w:hideMark/>
          </w:tcPr>
          <w:p w:rsidR="00CA744A" w:rsidRPr="009F7970" w:rsidRDefault="00D563CD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>Роль администраций Государств-Членов в управлении интернационализированными (многоязычными) наименованиями доменов</w:t>
            </w:r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/49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MOD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D563CD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>ПРИЛОЖЕНИЕ 1 К РЕЗОЛЮЦИИ</w:t>
            </w:r>
            <w:r w:rsidR="00CA744A" w:rsidRPr="009F7970">
              <w:rPr>
                <w:lang w:val="ru-RU"/>
              </w:rPr>
              <w:t xml:space="preserve"> 71</w:t>
            </w:r>
          </w:p>
        </w:tc>
        <w:tc>
          <w:tcPr>
            <w:tcW w:w="3828" w:type="dxa"/>
            <w:hideMark/>
          </w:tcPr>
          <w:p w:rsidR="00CA744A" w:rsidRPr="009F7970" w:rsidRDefault="00D563CD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>Стратегический план Союза на 2020</w:t>
            </w:r>
            <w:r w:rsidR="009F7970" w:rsidRPr="009F7970">
              <w:rPr>
                <w:lang w:val="ru-RU"/>
              </w:rPr>
              <w:t>−</w:t>
            </w:r>
            <w:r w:rsidRPr="009F7970">
              <w:rPr>
                <w:lang w:val="ru-RU"/>
              </w:rPr>
              <w:t>2023</w:t>
            </w:r>
            <w:r w:rsidR="009F7970">
              <w:t> </w:t>
            </w:r>
            <w:r w:rsidRPr="009F7970">
              <w:rPr>
                <w:lang w:val="ru-RU"/>
              </w:rPr>
              <w:t>годы</w:t>
            </w:r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/50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ADD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D563CD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 xml:space="preserve">ПРОЕКТ НОВОЙ РЕЗОЛЮЦИИ </w:t>
            </w:r>
            <w:r w:rsidR="00CA744A" w:rsidRPr="009F7970">
              <w:rPr>
                <w:lang w:val="ru-RU"/>
              </w:rPr>
              <w:t>[</w:t>
            </w:r>
            <w:proofErr w:type="spellStart"/>
            <w:r w:rsidR="00CA744A" w:rsidRPr="009F7970">
              <w:rPr>
                <w:lang w:val="ru-RU"/>
              </w:rPr>
              <w:t>IAP</w:t>
            </w:r>
            <w:proofErr w:type="spellEnd"/>
            <w:r w:rsidR="00CA744A" w:rsidRPr="009F7970">
              <w:rPr>
                <w:lang w:val="ru-RU"/>
              </w:rPr>
              <w:t>-5]</w:t>
            </w:r>
          </w:p>
        </w:tc>
        <w:tc>
          <w:tcPr>
            <w:tcW w:w="3828" w:type="dxa"/>
            <w:hideMark/>
          </w:tcPr>
          <w:p w:rsidR="00CA744A" w:rsidRPr="009F7970" w:rsidRDefault="00D563CD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>Допуск малых и средних предприятий (</w:t>
            </w:r>
            <w:proofErr w:type="spellStart"/>
            <w:r w:rsidRPr="009F7970">
              <w:rPr>
                <w:lang w:val="ru-RU"/>
              </w:rPr>
              <w:t>МСП</w:t>
            </w:r>
            <w:proofErr w:type="spellEnd"/>
            <w:r w:rsidRPr="009F7970">
              <w:rPr>
                <w:lang w:val="ru-RU"/>
              </w:rPr>
              <w:t>) к работе Союза</w:t>
            </w:r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lastRenderedPageBreak/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/51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SUP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B67EF8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 xml:space="preserve">РЕЗОЛЮЦИЯ </w:t>
            </w:r>
            <w:r w:rsidR="00CA744A" w:rsidRPr="009F7970">
              <w:rPr>
                <w:lang w:val="ru-RU"/>
              </w:rPr>
              <w:t>187</w:t>
            </w:r>
          </w:p>
        </w:tc>
        <w:tc>
          <w:tcPr>
            <w:tcW w:w="3828" w:type="dxa"/>
            <w:hideMark/>
          </w:tcPr>
          <w:p w:rsidR="00CA744A" w:rsidRPr="009F7970" w:rsidRDefault="00D563CD" w:rsidP="009F7970">
            <w:pPr>
              <w:pStyle w:val="Tabletext"/>
              <w:rPr>
                <w:lang w:val="ru-RU"/>
              </w:rPr>
            </w:pPr>
            <w:bookmarkStart w:id="35" w:name="_Toc407102995"/>
            <w:r w:rsidRPr="009F7970">
              <w:rPr>
                <w:lang w:val="ru-RU"/>
              </w:rPr>
              <w:t>Рассмотрение существующих методик и разработка будущей концепции, касающихся участия Членов Секторов, Ассоциированных членов и Академических организаций в деятельности МСЭ</w:t>
            </w:r>
            <w:bookmarkEnd w:id="35"/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/52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MOD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381C87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 xml:space="preserve">ПРИЛОЖЕНИЕ 2 К РЕЗОЛЮЦИИ </w:t>
            </w:r>
            <w:r w:rsidR="00CA744A" w:rsidRPr="009F7970">
              <w:rPr>
                <w:lang w:val="ru-RU"/>
              </w:rPr>
              <w:t>71</w:t>
            </w:r>
          </w:p>
        </w:tc>
        <w:tc>
          <w:tcPr>
            <w:tcW w:w="3828" w:type="dxa"/>
            <w:hideMark/>
          </w:tcPr>
          <w:p w:rsidR="00CA744A" w:rsidRPr="009F7970" w:rsidRDefault="00381C87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 xml:space="preserve">Стратегический план Союза на </w:t>
            </w:r>
            <w:r w:rsidR="00CA744A" w:rsidRPr="009F7970">
              <w:rPr>
                <w:lang w:val="ru-RU"/>
              </w:rPr>
              <w:t>2020</w:t>
            </w:r>
            <w:r w:rsidR="009F7970" w:rsidRPr="009F7970">
              <w:rPr>
                <w:lang w:val="ru-RU"/>
              </w:rPr>
              <w:t>−</w:t>
            </w:r>
            <w:r w:rsidR="00CA744A" w:rsidRPr="009F7970">
              <w:rPr>
                <w:lang w:val="ru-RU"/>
              </w:rPr>
              <w:t>2023</w:t>
            </w:r>
            <w:r w:rsidRPr="009F7970">
              <w:rPr>
                <w:lang w:val="ru-RU"/>
              </w:rPr>
              <w:t> годы −</w:t>
            </w:r>
            <w:r w:rsidR="00CA744A" w:rsidRPr="009F7970">
              <w:rPr>
                <w:lang w:val="ru-RU"/>
              </w:rPr>
              <w:t xml:space="preserve"> </w:t>
            </w:r>
            <w:r w:rsidRPr="009F7970">
              <w:rPr>
                <w:lang w:val="ru-RU"/>
              </w:rPr>
              <w:t>Ситуационный анализ</w:t>
            </w:r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/53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MOD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B67EF8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 xml:space="preserve">РЕЗОЛЮЦИЯ </w:t>
            </w:r>
            <w:r w:rsidR="00CA744A" w:rsidRPr="009F7970">
              <w:rPr>
                <w:lang w:val="ru-RU"/>
              </w:rPr>
              <w:t>25</w:t>
            </w:r>
          </w:p>
        </w:tc>
        <w:tc>
          <w:tcPr>
            <w:tcW w:w="3828" w:type="dxa"/>
            <w:hideMark/>
          </w:tcPr>
          <w:p w:rsidR="00CA744A" w:rsidRPr="009F7970" w:rsidRDefault="00381C87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>Укрепление регионального присутствия</w:t>
            </w:r>
          </w:p>
        </w:tc>
      </w:tr>
      <w:tr w:rsidR="00CA744A" w:rsidRPr="009F7970" w:rsidTr="009F7970">
        <w:trPr>
          <w:cantSplit/>
          <w:jc w:val="center"/>
        </w:trPr>
        <w:tc>
          <w:tcPr>
            <w:tcW w:w="1555" w:type="dxa"/>
            <w:noWrap/>
            <w:hideMark/>
          </w:tcPr>
          <w:p w:rsidR="00CA744A" w:rsidRPr="009F7970" w:rsidRDefault="00CA744A" w:rsidP="009F7970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 w:rsidRPr="009F7970">
              <w:rPr>
                <w:b/>
                <w:bCs/>
                <w:lang w:val="ru-RU"/>
              </w:rPr>
              <w:t>IAP</w:t>
            </w:r>
            <w:proofErr w:type="spellEnd"/>
            <w:r w:rsidRPr="009F7970">
              <w:rPr>
                <w:b/>
                <w:bCs/>
                <w:lang w:val="ru-RU"/>
              </w:rPr>
              <w:t>/</w:t>
            </w:r>
            <w:proofErr w:type="spellStart"/>
            <w:r w:rsidRPr="009F7970">
              <w:rPr>
                <w:b/>
                <w:bCs/>
                <w:lang w:val="ru-RU"/>
              </w:rPr>
              <w:t>63A1</w:t>
            </w:r>
            <w:proofErr w:type="spellEnd"/>
            <w:r w:rsidRPr="009F7970">
              <w:rPr>
                <w:b/>
                <w:bCs/>
                <w:lang w:val="ru-RU"/>
              </w:rPr>
              <w:t>/54</w:t>
            </w:r>
          </w:p>
        </w:tc>
        <w:tc>
          <w:tcPr>
            <w:tcW w:w="1275" w:type="dxa"/>
            <w:noWrap/>
            <w:hideMark/>
          </w:tcPr>
          <w:p w:rsidR="00CA744A" w:rsidRPr="009F7970" w:rsidRDefault="00CA744A" w:rsidP="009F797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9F7970">
              <w:rPr>
                <w:lang w:val="ru-RU"/>
              </w:rPr>
              <w:t>MOD</w:t>
            </w:r>
            <w:proofErr w:type="spellEnd"/>
          </w:p>
        </w:tc>
        <w:tc>
          <w:tcPr>
            <w:tcW w:w="3402" w:type="dxa"/>
            <w:noWrap/>
            <w:hideMark/>
          </w:tcPr>
          <w:p w:rsidR="00CA744A" w:rsidRPr="009F7970" w:rsidRDefault="00B67EF8" w:rsidP="009F7970">
            <w:pPr>
              <w:pStyle w:val="Tabletext"/>
              <w:rPr>
                <w:lang w:val="ru-RU"/>
              </w:rPr>
            </w:pPr>
            <w:r w:rsidRPr="009F7970">
              <w:rPr>
                <w:lang w:val="ru-RU"/>
              </w:rPr>
              <w:t xml:space="preserve">РЕЗОЛЮЦИЯ </w:t>
            </w:r>
            <w:r w:rsidR="00CA744A" w:rsidRPr="009F7970">
              <w:rPr>
                <w:lang w:val="ru-RU"/>
              </w:rPr>
              <w:t>139</w:t>
            </w:r>
          </w:p>
        </w:tc>
        <w:tc>
          <w:tcPr>
            <w:tcW w:w="3828" w:type="dxa"/>
            <w:hideMark/>
          </w:tcPr>
          <w:p w:rsidR="00CA744A" w:rsidRPr="009F7970" w:rsidRDefault="00381C87" w:rsidP="009F7970">
            <w:pPr>
              <w:pStyle w:val="Tabletext"/>
              <w:rPr>
                <w:lang w:val="ru-RU"/>
              </w:rPr>
            </w:pPr>
            <w:bookmarkStart w:id="36" w:name="_Toc407102943"/>
            <w:r w:rsidRPr="009F7970">
              <w:rPr>
                <w:lang w:val="ru-RU"/>
              </w:rPr>
              <w:t>Использование электросвязи/информационно-коммуникационных технологий для преодоления цифрового разрыва и построения открытого для всех информационного общества</w:t>
            </w:r>
            <w:bookmarkEnd w:id="36"/>
          </w:p>
        </w:tc>
      </w:tr>
    </w:tbl>
    <w:p w:rsidR="005356F3" w:rsidRPr="009F7970" w:rsidRDefault="009F7970" w:rsidP="009F7970">
      <w:pPr>
        <w:spacing w:before="480"/>
        <w:jc w:val="center"/>
        <w:rPr>
          <w:lang w:val="ru-RU"/>
        </w:rPr>
      </w:pPr>
      <w:r w:rsidRPr="009F7970">
        <w:rPr>
          <w:lang w:val="ru-RU"/>
        </w:rPr>
        <w:t>_______________</w:t>
      </w:r>
    </w:p>
    <w:sectPr w:rsidR="005356F3" w:rsidRPr="009F7970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CC5" w:rsidRDefault="00D97CC5" w:rsidP="0079159C">
      <w:r>
        <w:separator/>
      </w:r>
    </w:p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4B3A6C"/>
    <w:p w:rsidR="00D97CC5" w:rsidRDefault="00D97CC5" w:rsidP="004B3A6C"/>
  </w:endnote>
  <w:endnote w:type="continuationSeparator" w:id="0">
    <w:p w:rsidR="00D97CC5" w:rsidRDefault="00D97CC5" w:rsidP="0079159C">
      <w:r>
        <w:continuationSeparator/>
      </w:r>
    </w:p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4B3A6C"/>
    <w:p w:rsidR="00D97CC5" w:rsidRDefault="00D97CC5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1636BD" w:rsidRDefault="00D97CC5" w:rsidP="009F7970">
    <w:pPr>
      <w:pStyle w:val="Footer"/>
      <w:tabs>
        <w:tab w:val="clear" w:pos="5954"/>
        <w:tab w:val="left" w:pos="6804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CA744A">
      <w:rPr>
        <w:lang w:val="en-US"/>
      </w:rPr>
      <w:t>P:\RUS\SG\CONF-SG\PP18\000\063R.docx</w:t>
    </w:r>
    <w:r>
      <w:rPr>
        <w:lang w:val="en-US"/>
      </w:rPr>
      <w:fldChar w:fldCharType="end"/>
    </w:r>
    <w:r w:rsidR="00A83562">
      <w:rPr>
        <w:lang w:val="en-US"/>
      </w:rPr>
      <w:t xml:space="preserve"> </w:t>
    </w:r>
    <w:r w:rsidR="00CA744A">
      <w:rPr>
        <w:lang w:val="en-US"/>
      </w:rPr>
      <w:t>(444518)</w:t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 w:rsidR="009F7970">
      <w:t>19.11.18</w:t>
    </w:r>
    <w:r w:rsidR="00170AC3"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B52354">
      <w:t>00.00.00</w:t>
    </w:r>
    <w:r w:rsidR="00170AC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1636BD" w:rsidRPr="001636BD" w:rsidRDefault="00D97CC5" w:rsidP="009F7970">
    <w:pPr>
      <w:pStyle w:val="Footer"/>
      <w:tabs>
        <w:tab w:val="clear" w:pos="5954"/>
        <w:tab w:val="left" w:pos="6804"/>
      </w:tabs>
      <w:spacing w:before="12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CA744A">
      <w:rPr>
        <w:lang w:val="en-US"/>
      </w:rPr>
      <w:t>P:\RUS\SG\CONF-SG\PP18\000\063R.docx</w:t>
    </w:r>
    <w:r>
      <w:rPr>
        <w:lang w:val="en-US"/>
      </w:rPr>
      <w:fldChar w:fldCharType="end"/>
    </w:r>
    <w:r w:rsidR="00A83562">
      <w:rPr>
        <w:lang w:val="en-US"/>
      </w:rPr>
      <w:t xml:space="preserve"> (</w:t>
    </w:r>
    <w:r w:rsidR="00CA744A">
      <w:rPr>
        <w:lang w:val="en-US"/>
      </w:rPr>
      <w:t>444518</w:t>
    </w:r>
    <w:r w:rsidR="00A83562">
      <w:rPr>
        <w:lang w:val="en-US"/>
      </w:rPr>
      <w:t>)</w:t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 w:rsidR="009F7970">
      <w:t>19.11.18</w:t>
    </w:r>
    <w:r w:rsidR="00170AC3"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B52354">
      <w:t>00.00.00</w:t>
    </w:r>
    <w:r w:rsidR="00170AC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CC5" w:rsidRDefault="00D97CC5" w:rsidP="0079159C">
      <w:r>
        <w:t>____________________</w:t>
      </w:r>
    </w:p>
  </w:footnote>
  <w:footnote w:type="continuationSeparator" w:id="0">
    <w:p w:rsidR="00D97CC5" w:rsidRDefault="00D97CC5" w:rsidP="0079159C">
      <w:r>
        <w:continuationSeparator/>
      </w:r>
    </w:p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4B3A6C"/>
    <w:p w:rsidR="00D97CC5" w:rsidRDefault="00D97CC5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335D0">
      <w:rPr>
        <w:noProof/>
      </w:rPr>
      <w:t>5</w:t>
    </w:r>
    <w:r>
      <w:fldChar w:fldCharType="end"/>
    </w:r>
  </w:p>
  <w:p w:rsidR="00F96AB4" w:rsidRPr="00F96AB4" w:rsidRDefault="00F96AB4" w:rsidP="00BB56E6">
    <w:pPr>
      <w:pStyle w:val="Header"/>
    </w:pPr>
    <w:r>
      <w:t>PP1</w:t>
    </w:r>
    <w:r w:rsidR="002D024B">
      <w:t>8</w:t>
    </w:r>
    <w:r>
      <w:t>/63-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DateAndTime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82D42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264CC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406"/>
    <w:rsid w:val="001B5FBF"/>
    <w:rsid w:val="001F1C87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0641A"/>
    <w:rsid w:val="003429D1"/>
    <w:rsid w:val="00375BBA"/>
    <w:rsid w:val="00381C87"/>
    <w:rsid w:val="00384CFC"/>
    <w:rsid w:val="00395CE4"/>
    <w:rsid w:val="003E7EAA"/>
    <w:rsid w:val="004014B0"/>
    <w:rsid w:val="00426AC1"/>
    <w:rsid w:val="00455F82"/>
    <w:rsid w:val="004676C0"/>
    <w:rsid w:val="00471ABB"/>
    <w:rsid w:val="004957E4"/>
    <w:rsid w:val="004B03E9"/>
    <w:rsid w:val="004B3A6C"/>
    <w:rsid w:val="004B70DA"/>
    <w:rsid w:val="004C029D"/>
    <w:rsid w:val="004C79E4"/>
    <w:rsid w:val="004F00C6"/>
    <w:rsid w:val="00506F91"/>
    <w:rsid w:val="0052010F"/>
    <w:rsid w:val="005356F3"/>
    <w:rsid w:val="005356FD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E4E62"/>
    <w:rsid w:val="005F526C"/>
    <w:rsid w:val="00600272"/>
    <w:rsid w:val="00604C82"/>
    <w:rsid w:val="006104EA"/>
    <w:rsid w:val="0061434A"/>
    <w:rsid w:val="00617BE4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35D0"/>
    <w:rsid w:val="007340B5"/>
    <w:rsid w:val="00750829"/>
    <w:rsid w:val="00760830"/>
    <w:rsid w:val="0079159C"/>
    <w:rsid w:val="007919C2"/>
    <w:rsid w:val="007A350F"/>
    <w:rsid w:val="007C50AF"/>
    <w:rsid w:val="007D0E25"/>
    <w:rsid w:val="007E4D0F"/>
    <w:rsid w:val="008034F1"/>
    <w:rsid w:val="008102A6"/>
    <w:rsid w:val="00826A7C"/>
    <w:rsid w:val="00842BD1"/>
    <w:rsid w:val="00850AEF"/>
    <w:rsid w:val="00870059"/>
    <w:rsid w:val="008834A5"/>
    <w:rsid w:val="008A2FB3"/>
    <w:rsid w:val="008D2EB4"/>
    <w:rsid w:val="008D3134"/>
    <w:rsid w:val="008D3BE2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2084"/>
    <w:rsid w:val="009F3A10"/>
    <w:rsid w:val="009F7970"/>
    <w:rsid w:val="00A3200E"/>
    <w:rsid w:val="00A54F56"/>
    <w:rsid w:val="00A75EAA"/>
    <w:rsid w:val="00A83562"/>
    <w:rsid w:val="00AC20C0"/>
    <w:rsid w:val="00AD6841"/>
    <w:rsid w:val="00B14377"/>
    <w:rsid w:val="00B1733E"/>
    <w:rsid w:val="00B45785"/>
    <w:rsid w:val="00B52354"/>
    <w:rsid w:val="00B62568"/>
    <w:rsid w:val="00B67EF8"/>
    <w:rsid w:val="00BA154E"/>
    <w:rsid w:val="00BB56E6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9530B"/>
    <w:rsid w:val="00CA38C9"/>
    <w:rsid w:val="00CA744A"/>
    <w:rsid w:val="00CB5A6A"/>
    <w:rsid w:val="00CC6362"/>
    <w:rsid w:val="00CD163A"/>
    <w:rsid w:val="00CE40BB"/>
    <w:rsid w:val="00D37275"/>
    <w:rsid w:val="00D37469"/>
    <w:rsid w:val="00D50E12"/>
    <w:rsid w:val="00D55DD9"/>
    <w:rsid w:val="00D563CD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36F4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EF78F2"/>
    <w:rsid w:val="00F04B3A"/>
    <w:rsid w:val="00F06FDE"/>
    <w:rsid w:val="00F076D9"/>
    <w:rsid w:val="00F20BC2"/>
    <w:rsid w:val="00F27805"/>
    <w:rsid w:val="00F342E4"/>
    <w:rsid w:val="00F44625"/>
    <w:rsid w:val="00F44796"/>
    <w:rsid w:val="00F44B70"/>
    <w:rsid w:val="00F63C07"/>
    <w:rsid w:val="00F649D6"/>
    <w:rsid w:val="00F654DD"/>
    <w:rsid w:val="00F82731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44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qFormat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table" w:styleId="TableGrid">
    <w:name w:val="Table Grid"/>
    <w:basedOn w:val="TableNormal"/>
    <w:rsid w:val="00CA7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rsid w:val="00B67EF8"/>
    <w:rPr>
      <w:rFonts w:ascii="Calibri" w:hAnsi="Calibri"/>
      <w:lang w:val="en-GB" w:eastAsia="en-US"/>
    </w:rPr>
  </w:style>
  <w:style w:type="character" w:customStyle="1" w:styleId="href">
    <w:name w:val="href"/>
    <w:basedOn w:val="DefaultParagraphFont"/>
    <w:rsid w:val="00D563CD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oas.org/en/member_states/default.asp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9b32db4-4943-4c16-8912-3fe50e510145" targetNamespace="http://schemas.microsoft.com/office/2006/metadata/properties" ma:root="true" ma:fieldsID="d41af5c836d734370eb92e7ee5f83852" ns2:_="" ns3:_="">
    <xsd:import namespace="996b2e75-67fd-4955-a3b0-5ab9934cb50b"/>
    <xsd:import namespace="e9b32db4-4943-4c16-8912-3fe50e51014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32db4-4943-4c16-8912-3fe50e51014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9b32db4-4943-4c16-8912-3fe50e510145">DPM</DPM_x0020_Author>
    <DPM_x0020_File_x0020_name xmlns="e9b32db4-4943-4c16-8912-3fe50e510145">S18-PP-C-0063!A1-C1!MSW-R</DPM_x0020_File_x0020_name>
    <DPM_x0020_Version xmlns="e9b32db4-4943-4c16-8912-3fe50e510145">DPM_2018.10.17.1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9b32db4-4943-4c16-8912-3fe50e510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32db4-4943-4c16-8912-3fe50e510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865</Words>
  <Characters>6697</Characters>
  <Application>Microsoft Office Word</Application>
  <DocSecurity>0</DocSecurity>
  <Lines>119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S18-PP-C-0063!A1-C1!MSW-R</vt:lpstr>
    </vt:vector>
  </TitlesOfParts>
  <Manager/>
  <Company/>
  <LinksUpToDate>false</LinksUpToDate>
  <CharactersWithSpaces>7524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S18-PP-C-0063!A1-C1!MSW-R</dc:title>
  <dc:subject>Plenipotentiary Conference (PP-18)</dc:subject>
  <dc:creator>Documents Proposals Manager (DPM)</dc:creator>
  <cp:keywords>DPM_v2018.11.2.1_prod</cp:keywords>
  <dc:description/>
  <cp:lastModifiedBy>Antipina, Nadezda</cp:lastModifiedBy>
  <cp:revision>4</cp:revision>
  <dcterms:created xsi:type="dcterms:W3CDTF">2018-11-19T15:10:00Z</dcterms:created>
  <dcterms:modified xsi:type="dcterms:W3CDTF">2018-11-19T16:09:00Z</dcterms:modified>
  <cp:category>Conference document</cp:category>
</cp:coreProperties>
</file>