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EA2469">
        <w:trPr>
          <w:cantSplit/>
        </w:trPr>
        <w:tc>
          <w:tcPr>
            <w:tcW w:w="6911" w:type="dxa"/>
          </w:tcPr>
          <w:p w:rsidR="007E4D0F" w:rsidRPr="00EA2469" w:rsidRDefault="007E4D0F" w:rsidP="004629C4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EA246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4629C4" w:rsidRPr="00EA2469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EA246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EA2469">
              <w:rPr>
                <w:rFonts w:ascii="Verdana" w:hAnsi="Verdana"/>
                <w:szCs w:val="22"/>
                <w:lang w:val="ru-RU"/>
              </w:rPr>
              <w:br/>
            </w:r>
            <w:r w:rsidR="004629C4" w:rsidRPr="00EA2469">
              <w:rPr>
                <w:b/>
                <w:bCs/>
                <w:lang w:val="ru-RU"/>
              </w:rPr>
              <w:t>Дубай, 29 октября – 16</w:t>
            </w:r>
            <w:r w:rsidR="00D37469" w:rsidRPr="00EA2469">
              <w:rPr>
                <w:b/>
                <w:bCs/>
                <w:lang w:val="ru-RU"/>
              </w:rPr>
              <w:t xml:space="preserve"> ноября 201</w:t>
            </w:r>
            <w:r w:rsidR="004629C4" w:rsidRPr="00EA2469">
              <w:rPr>
                <w:b/>
                <w:bCs/>
                <w:lang w:val="ru-RU"/>
              </w:rPr>
              <w:t>8</w:t>
            </w:r>
            <w:r w:rsidR="00D37469" w:rsidRPr="00EA2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EA2469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A2469">
              <w:rPr>
                <w:noProof/>
                <w:lang w:val="en-US" w:eastAsia="zh-CN"/>
              </w:rPr>
              <w:drawing>
                <wp:inline distT="0" distB="0" distL="0" distR="0" wp14:anchorId="6C1C49F3" wp14:editId="144DDC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EA24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EA2469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EA2469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EA24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EA2469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EA2469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EA2469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EA2469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EA2469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EA2469" w:rsidRDefault="00B01EC5" w:rsidP="00E609B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EA246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4629C4" w:rsidRPr="00EA2469">
              <w:rPr>
                <w:b/>
                <w:bCs/>
                <w:szCs w:val="22"/>
                <w:lang w:val="ru-RU"/>
              </w:rPr>
              <w:t>1</w:t>
            </w:r>
            <w:r w:rsidR="00E609B2" w:rsidRPr="00EA2469">
              <w:rPr>
                <w:b/>
                <w:bCs/>
                <w:szCs w:val="22"/>
                <w:lang w:val="ru-RU"/>
              </w:rPr>
              <w:t>6</w:t>
            </w:r>
            <w:r w:rsidRPr="00EA246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EA2469">
        <w:trPr>
          <w:cantSplit/>
          <w:trHeight w:val="23"/>
        </w:trPr>
        <w:tc>
          <w:tcPr>
            <w:tcW w:w="6911" w:type="dxa"/>
            <w:vMerge/>
          </w:tcPr>
          <w:p w:rsidR="00B01EC5" w:rsidRPr="00EA2469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EA2469" w:rsidRDefault="00E609B2" w:rsidP="0038443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A2469">
              <w:rPr>
                <w:b/>
                <w:bCs/>
                <w:szCs w:val="22"/>
                <w:lang w:val="ru-RU"/>
              </w:rPr>
              <w:t>2 февраля</w:t>
            </w:r>
            <w:r w:rsidR="004629C4" w:rsidRPr="00EA2469">
              <w:rPr>
                <w:b/>
                <w:bCs/>
                <w:szCs w:val="22"/>
                <w:lang w:val="ru-RU"/>
              </w:rPr>
              <w:t xml:space="preserve"> </w:t>
            </w:r>
            <w:r w:rsidR="007D04A4" w:rsidRPr="00EA2469">
              <w:rPr>
                <w:b/>
                <w:bCs/>
                <w:szCs w:val="22"/>
                <w:lang w:val="ru-RU"/>
              </w:rPr>
              <w:t>201</w:t>
            </w:r>
            <w:r w:rsidR="00384430" w:rsidRPr="00EA2469">
              <w:rPr>
                <w:b/>
                <w:bCs/>
                <w:szCs w:val="22"/>
                <w:lang w:val="ru-RU"/>
              </w:rPr>
              <w:t>8</w:t>
            </w:r>
            <w:r w:rsidR="00B01EC5" w:rsidRPr="00EA246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EA2469">
        <w:trPr>
          <w:cantSplit/>
          <w:trHeight w:val="23"/>
        </w:trPr>
        <w:tc>
          <w:tcPr>
            <w:tcW w:w="6911" w:type="dxa"/>
            <w:vMerge/>
          </w:tcPr>
          <w:p w:rsidR="00B01EC5" w:rsidRPr="00EA2469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EA2469" w:rsidRDefault="00B01EC5" w:rsidP="001200EF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A2469">
              <w:rPr>
                <w:b/>
                <w:bCs/>
                <w:szCs w:val="22"/>
                <w:lang w:val="ru-RU"/>
              </w:rPr>
              <w:t>Оригинал:</w:t>
            </w:r>
            <w:r w:rsidR="006C641A" w:rsidRPr="00EA2469">
              <w:rPr>
                <w:b/>
                <w:bCs/>
                <w:szCs w:val="22"/>
                <w:lang w:val="ru-RU"/>
              </w:rPr>
              <w:t xml:space="preserve"> </w:t>
            </w:r>
            <w:r w:rsidR="001200EF" w:rsidRPr="00EA2469">
              <w:rPr>
                <w:b/>
                <w:bCs/>
                <w:szCs w:val="22"/>
                <w:lang w:val="ru-RU"/>
              </w:rPr>
              <w:t xml:space="preserve">английский </w:t>
            </w:r>
          </w:p>
        </w:tc>
      </w:tr>
      <w:tr w:rsidR="00C470FB" w:rsidRPr="00EA2469">
        <w:trPr>
          <w:cantSplit/>
        </w:trPr>
        <w:tc>
          <w:tcPr>
            <w:tcW w:w="10031" w:type="dxa"/>
            <w:gridSpan w:val="2"/>
          </w:tcPr>
          <w:p w:rsidR="00C470FB" w:rsidRPr="00EA2469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EA2469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EA2469">
        <w:trPr>
          <w:cantSplit/>
        </w:trPr>
        <w:tc>
          <w:tcPr>
            <w:tcW w:w="10031" w:type="dxa"/>
            <w:gridSpan w:val="2"/>
          </w:tcPr>
          <w:p w:rsidR="00C470FB" w:rsidRPr="00EA2469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EA2469">
              <w:rPr>
                <w:lang w:val="ru-RU"/>
              </w:rPr>
              <w:t>кандидатура на пост члена радиорегламентарного комитета</w:t>
            </w:r>
            <w:r w:rsidR="004629C4" w:rsidRPr="00EA2469">
              <w:rPr>
                <w:lang w:val="ru-RU"/>
              </w:rPr>
              <w:t xml:space="preserve"> (РРК)</w:t>
            </w:r>
          </w:p>
        </w:tc>
      </w:tr>
      <w:tr w:rsidR="007E4D0F" w:rsidRPr="00EA2469">
        <w:trPr>
          <w:cantSplit/>
        </w:trPr>
        <w:tc>
          <w:tcPr>
            <w:tcW w:w="10031" w:type="dxa"/>
            <w:gridSpan w:val="2"/>
          </w:tcPr>
          <w:p w:rsidR="007E4D0F" w:rsidRPr="00EA2469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EA2469">
        <w:trPr>
          <w:cantSplit/>
        </w:trPr>
        <w:tc>
          <w:tcPr>
            <w:tcW w:w="10031" w:type="dxa"/>
            <w:gridSpan w:val="2"/>
          </w:tcPr>
          <w:p w:rsidR="007E4D0F" w:rsidRPr="00EA2469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EA2469" w:rsidRDefault="00E56316" w:rsidP="006C641A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EA2469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06ED5" w:rsidRPr="00EA2469" w:rsidRDefault="00E609B2" w:rsidP="005B0127">
      <w:pPr>
        <w:spacing w:before="240" w:after="120"/>
        <w:jc w:val="center"/>
        <w:rPr>
          <w:rFonts w:asciiTheme="minorHAnsi" w:hAnsiTheme="minorHAnsi" w:cs="Arial"/>
          <w:b/>
          <w:bCs/>
          <w:lang w:val="ru-RU"/>
        </w:rPr>
      </w:pPr>
      <w:r w:rsidRPr="00EA2469">
        <w:rPr>
          <w:b/>
          <w:bCs/>
          <w:lang w:val="ru-RU"/>
        </w:rPr>
        <w:t>г-на Акиры Хасимото (Япония)</w:t>
      </w:r>
    </w:p>
    <w:p w:rsidR="00E56316" w:rsidRPr="00EA2469" w:rsidRDefault="00E56316" w:rsidP="00E56316">
      <w:pPr>
        <w:rPr>
          <w:lang w:val="ru-RU"/>
        </w:rPr>
      </w:pPr>
      <w:r w:rsidRPr="00EA2469">
        <w:rPr>
          <w:lang w:val="ru-RU"/>
        </w:rPr>
        <w:t>на пост члена Радиорегламентарного комитета.</w:t>
      </w:r>
    </w:p>
    <w:p w:rsidR="00E56316" w:rsidRPr="00EA2469" w:rsidRDefault="00E56316" w:rsidP="00462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EA2469">
        <w:rPr>
          <w:lang w:val="ru-RU"/>
        </w:rPr>
        <w:tab/>
      </w:r>
      <w:r w:rsidR="004629C4" w:rsidRPr="00EA2469">
        <w:rPr>
          <w:lang w:val="ru-RU"/>
        </w:rPr>
        <w:t>Хоулинь ЧЖАО</w:t>
      </w:r>
      <w:r w:rsidRPr="00EA2469">
        <w:rPr>
          <w:lang w:val="ru-RU"/>
        </w:rPr>
        <w:br/>
      </w:r>
      <w:r w:rsidRPr="00EA2469">
        <w:rPr>
          <w:lang w:val="ru-RU"/>
        </w:rPr>
        <w:tab/>
        <w:t>Генеральный секретарь</w:t>
      </w:r>
    </w:p>
    <w:p w:rsidR="00E56316" w:rsidRPr="00EA2469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EA2469">
        <w:rPr>
          <w:b/>
          <w:bCs/>
          <w:lang w:val="ru-RU"/>
        </w:rPr>
        <w:t>Приложение</w:t>
      </w:r>
      <w:r w:rsidRPr="00EA2469">
        <w:rPr>
          <w:lang w:val="ru-RU"/>
        </w:rPr>
        <w:t>: 1</w:t>
      </w:r>
    </w:p>
    <w:p w:rsidR="00B01EC5" w:rsidRPr="00EA2469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A2469">
        <w:rPr>
          <w:lang w:val="ru-RU"/>
        </w:rPr>
        <w:br w:type="page"/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851" w:hanging="851"/>
        <w:jc w:val="right"/>
        <w:textAlignment w:val="auto"/>
        <w:rPr>
          <w:rFonts w:asciiTheme="minorHAnsi" w:hAnsiTheme="minorHAnsi" w:cstheme="minorBidi"/>
          <w:szCs w:val="22"/>
          <w:lang w:val="ru-RU" w:bidi="ar-EG"/>
        </w:rPr>
      </w:pPr>
      <w:r w:rsidRPr="00EA2469">
        <w:rPr>
          <w:rFonts w:asciiTheme="minorHAnsi" w:hAnsiTheme="minorHAnsi" w:cstheme="minorBidi"/>
          <w:szCs w:val="22"/>
          <w:lang w:val="ru-RU" w:bidi="ar-EG"/>
        </w:rPr>
        <w:lastRenderedPageBreak/>
        <w:t>MIC/GSB № 1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851" w:hanging="851"/>
        <w:jc w:val="right"/>
        <w:textAlignment w:val="auto"/>
        <w:rPr>
          <w:rFonts w:asciiTheme="minorHAnsi" w:hAnsiTheme="minorHAnsi" w:cstheme="minorBidi"/>
          <w:szCs w:val="22"/>
          <w:lang w:val="ru-RU" w:bidi="ar-EG"/>
        </w:rPr>
      </w:pPr>
      <w:r w:rsidRPr="00EA2469">
        <w:rPr>
          <w:rFonts w:asciiTheme="minorHAnsi" w:hAnsiTheme="minorHAnsi" w:cstheme="minorBidi"/>
          <w:szCs w:val="22"/>
          <w:lang w:val="ru-RU" w:bidi="ar-EG"/>
        </w:rPr>
        <w:t>4 января 2018 года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ru-RU"/>
        </w:rPr>
      </w:pPr>
      <w:r w:rsidRPr="00EA2469">
        <w:rPr>
          <w:rFonts w:asciiTheme="minorHAnsi" w:hAnsiTheme="minorHAnsi" w:cstheme="minorHAnsi"/>
          <w:szCs w:val="22"/>
          <w:lang w:val="ru-RU"/>
        </w:rPr>
        <w:t>Г-ну Хоулиню Чжао</w:t>
      </w:r>
      <w:r w:rsidRPr="00EA2469">
        <w:rPr>
          <w:rFonts w:asciiTheme="minorHAnsi" w:hAnsiTheme="minorHAnsi" w:cstheme="minorHAnsi"/>
          <w:szCs w:val="22"/>
          <w:lang w:val="ru-RU"/>
        </w:rPr>
        <w:br/>
        <w:t xml:space="preserve">Генеральному секретарю 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ru-RU"/>
        </w:rPr>
      </w:pPr>
      <w:r w:rsidRPr="00EA2469">
        <w:rPr>
          <w:rFonts w:asciiTheme="minorHAnsi" w:hAnsiTheme="minorHAnsi" w:cstheme="minorHAnsi"/>
          <w:szCs w:val="22"/>
          <w:lang w:val="ru-RU"/>
        </w:rPr>
        <w:t>Международного союза электросвязи</w:t>
      </w:r>
    </w:p>
    <w:p w:rsidR="00E609B2" w:rsidRPr="00EA2469" w:rsidRDefault="00E609B2" w:rsidP="00E609B2">
      <w:pPr>
        <w:spacing w:before="840"/>
        <w:rPr>
          <w:b/>
          <w:bCs/>
          <w:lang w:val="ru-RU"/>
        </w:rPr>
      </w:pPr>
      <w:r w:rsidRPr="00EA2469">
        <w:rPr>
          <w:b/>
          <w:bCs/>
          <w:lang w:val="ru-RU"/>
        </w:rPr>
        <w:t xml:space="preserve">Кандидатура Японии на пост члена Радиорегламентарного комитета </w:t>
      </w:r>
    </w:p>
    <w:p w:rsidR="00E609B2" w:rsidRPr="00EA2469" w:rsidRDefault="00E609B2" w:rsidP="00E609B2">
      <w:pPr>
        <w:spacing w:before="960"/>
        <w:jc w:val="both"/>
        <w:rPr>
          <w:lang w:val="ru-RU"/>
        </w:rPr>
      </w:pPr>
      <w:r w:rsidRPr="00EA2469">
        <w:rPr>
          <w:lang w:val="ru-RU"/>
        </w:rPr>
        <w:t>Уважаемый г-н Генеральный секретарь,</w:t>
      </w:r>
    </w:p>
    <w:p w:rsidR="00E609B2" w:rsidRPr="00EA2469" w:rsidRDefault="00E609B2" w:rsidP="00E609B2">
      <w:pPr>
        <w:rPr>
          <w:lang w:val="ru-RU"/>
        </w:rPr>
      </w:pPr>
      <w:r w:rsidRPr="00EA2469">
        <w:rPr>
          <w:lang w:val="ru-RU"/>
        </w:rPr>
        <w:t xml:space="preserve">В ответ на Ваше </w:t>
      </w:r>
      <w:r w:rsidR="00676B07" w:rsidRPr="00EA2469">
        <w:rPr>
          <w:lang w:val="ru-RU"/>
        </w:rPr>
        <w:t xml:space="preserve">Циркулярное </w:t>
      </w:r>
      <w:r w:rsidRPr="00EA2469">
        <w:rPr>
          <w:lang w:val="ru-RU"/>
        </w:rPr>
        <w:t xml:space="preserve">письмо </w:t>
      </w:r>
      <w:r w:rsidRPr="00EA2469">
        <w:rPr>
          <w:lang w:val="ru-RU" w:bidi="ar-EG"/>
        </w:rPr>
        <w:t xml:space="preserve">CL-17/42 от 23 октября 2017 года имею честь сообщить Вам от имени правительства Японии о принятом им решении представить кандидатуру д-ра Акиры Хасимото, советника по вопросам стандартизации беспроводных технологий компании NTT DOCOMO Inc., на пост члена </w:t>
      </w:r>
      <w:r w:rsidRPr="00EA2469">
        <w:rPr>
          <w:lang w:val="ru-RU"/>
        </w:rPr>
        <w:t>Радиорегламентарного комитета (РРК) от Района Е на выборах, предстоящих на Полномочной конференции МСЭ (ПК-18), которая пройдет с 29 октября по 16 ноября 2018 года в Дубае, Объединенные Арабские Эмираты.</w:t>
      </w:r>
    </w:p>
    <w:p w:rsidR="00E609B2" w:rsidRPr="00EA2469" w:rsidRDefault="00E609B2" w:rsidP="00E609B2">
      <w:pPr>
        <w:rPr>
          <w:lang w:val="ru-RU" w:bidi="ar-EG"/>
        </w:rPr>
      </w:pPr>
      <w:r w:rsidRPr="00EA2469">
        <w:rPr>
          <w:lang w:val="ru-RU"/>
        </w:rPr>
        <w:t>Я решительно поддерживаю кандидатуру д-ра Хасимото на пост Члена Радиорегламентарного комитета (РРК), поскольку он обладает обширными знаниями и опытом в области беспроводных технологий и на протяжении долгого времени играл руководящую роль в деятельности МСЭ</w:t>
      </w:r>
      <w:r w:rsidRPr="00EA2469">
        <w:rPr>
          <w:lang w:val="ru-RU" w:bidi="ar-EG"/>
        </w:rPr>
        <w:t>-R.</w:t>
      </w:r>
    </w:p>
    <w:p w:rsidR="00E609B2" w:rsidRPr="00EA2469" w:rsidRDefault="00E609B2" w:rsidP="00E609B2">
      <w:pPr>
        <w:rPr>
          <w:lang w:val="ru-RU"/>
        </w:rPr>
      </w:pPr>
      <w:r w:rsidRPr="00EA2469">
        <w:rPr>
          <w:lang w:val="ru-RU" w:bidi="ar-EG"/>
        </w:rPr>
        <w:t>В соответствии с порядком проведения выборов предполагается, что данная информация будет разослана всем Членам Союза сразу после ее получения. В этих целях прилагаю биографическую справку д-ра Хасимото.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2"/>
          <w:lang w:val="ru-RU"/>
        </w:rPr>
      </w:pPr>
      <w:r w:rsidRPr="00EA2469">
        <w:rPr>
          <w:rFonts w:asciiTheme="minorHAnsi" w:hAnsiTheme="minorHAnsi" w:cstheme="minorHAnsi"/>
          <w:szCs w:val="22"/>
          <w:lang w:val="ru-RU"/>
        </w:rPr>
        <w:t>С уважением,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  <w:rPr>
          <w:rFonts w:asciiTheme="minorHAnsi" w:hAnsiTheme="minorHAnsi" w:cstheme="minorHAnsi"/>
          <w:szCs w:val="22"/>
          <w:lang w:val="ru-RU"/>
        </w:rPr>
      </w:pPr>
      <w:r w:rsidRPr="00EA2469">
        <w:rPr>
          <w:rFonts w:asciiTheme="minorHAnsi" w:hAnsiTheme="minorHAnsi" w:cstheme="minorHAnsi"/>
          <w:szCs w:val="22"/>
          <w:lang w:val="ru-RU"/>
        </w:rPr>
        <w:t>(</w:t>
      </w:r>
      <w:r w:rsidRPr="00EA2469">
        <w:rPr>
          <w:rFonts w:asciiTheme="minorHAnsi" w:hAnsiTheme="minorHAnsi" w:cstheme="minorHAnsi"/>
          <w:i/>
          <w:iCs/>
          <w:szCs w:val="22"/>
          <w:lang w:val="ru-RU"/>
        </w:rPr>
        <w:t>подпись</w:t>
      </w:r>
      <w:r w:rsidRPr="00EA2469">
        <w:rPr>
          <w:rFonts w:asciiTheme="minorHAnsi" w:hAnsiTheme="minorHAnsi" w:cstheme="minorHAnsi"/>
          <w:szCs w:val="22"/>
          <w:lang w:val="ru-RU"/>
        </w:rPr>
        <w:t>)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  <w:rPr>
          <w:rFonts w:asciiTheme="minorHAnsi" w:hAnsiTheme="minorHAnsi" w:cstheme="minorHAnsi"/>
          <w:szCs w:val="22"/>
          <w:lang w:val="ru-RU"/>
        </w:rPr>
      </w:pPr>
      <w:r w:rsidRPr="00EA2469">
        <w:rPr>
          <w:rFonts w:asciiTheme="minorHAnsi" w:hAnsiTheme="minorHAnsi" w:cstheme="minorHAnsi"/>
          <w:szCs w:val="22"/>
          <w:lang w:val="ru-RU"/>
        </w:rPr>
        <w:t>Сейко Нода</w:t>
      </w:r>
      <w:r w:rsidRPr="00EA2469">
        <w:rPr>
          <w:rFonts w:asciiTheme="minorHAnsi" w:hAnsiTheme="minorHAnsi" w:cstheme="minorHAnsi"/>
          <w:szCs w:val="22"/>
          <w:lang w:val="ru-RU"/>
        </w:rPr>
        <w:br/>
        <w:t>Министр внутренних дел и связи</w:t>
      </w:r>
    </w:p>
    <w:p w:rsidR="004321BA" w:rsidRPr="00EA2469" w:rsidRDefault="004321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Times-Roman"/>
          <w:lang w:val="ru-RU" w:eastAsia="zh-CN"/>
        </w:rPr>
      </w:pPr>
      <w:r w:rsidRPr="00EA2469">
        <w:rPr>
          <w:rFonts w:cs="Times-Roman"/>
          <w:lang w:val="ru-RU" w:eastAsia="zh-CN"/>
        </w:rPr>
        <w:br w:type="page"/>
      </w:r>
    </w:p>
    <w:p w:rsidR="00E609B2" w:rsidRPr="00EA2469" w:rsidRDefault="00E609B2" w:rsidP="00E609B2">
      <w:pPr>
        <w:pStyle w:val="Headingb"/>
        <w:rPr>
          <w:lang w:val="ru-RU"/>
        </w:rPr>
      </w:pPr>
      <w:r w:rsidRPr="00EA2469">
        <w:rPr>
          <w:rFonts w:ascii="Arial" w:hAnsi="Arial" w:cs="Arial"/>
          <w:b w:val="0"/>
          <w:bCs/>
          <w:noProof/>
          <w:sz w:val="28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4344449</wp:posOffset>
            </wp:positionH>
            <wp:positionV relativeFrom="margin">
              <wp:posOffset>-10325</wp:posOffset>
            </wp:positionV>
            <wp:extent cx="1790065" cy="2262505"/>
            <wp:effectExtent l="0" t="0" r="63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469">
        <w:rPr>
          <w:lang w:val="ru-RU"/>
        </w:rPr>
        <w:t>Биографическая справка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240"/>
        <w:ind w:left="2552" w:hanging="2552"/>
        <w:rPr>
          <w:rFonts w:asciiTheme="minorHAnsi" w:hAnsiTheme="minorHAnsi" w:cs="Arial"/>
          <w:bCs/>
          <w:szCs w:val="24"/>
          <w:lang w:val="ru-RU"/>
        </w:rPr>
      </w:pPr>
      <w:r w:rsidRPr="00EA2469">
        <w:rPr>
          <w:rFonts w:asciiTheme="minorHAnsi" w:hAnsiTheme="minorHAnsi" w:cs="Arial"/>
          <w:bCs/>
          <w:szCs w:val="24"/>
          <w:lang w:val="ru-RU"/>
        </w:rPr>
        <w:t>Имя, фамилия:</w:t>
      </w:r>
      <w:r w:rsidRPr="00EA2469">
        <w:rPr>
          <w:rFonts w:asciiTheme="minorHAnsi" w:hAnsiTheme="minorHAnsi" w:cs="Arial"/>
          <w:b/>
          <w:szCs w:val="24"/>
          <w:lang w:val="ru-RU"/>
        </w:rPr>
        <w:tab/>
      </w:r>
      <w:r w:rsidRPr="00EA2469">
        <w:rPr>
          <w:rFonts w:asciiTheme="minorHAnsi" w:hAnsiTheme="minorHAnsi" w:cs="Arial"/>
          <w:bCs/>
          <w:szCs w:val="24"/>
          <w:lang w:val="ru-RU"/>
        </w:rPr>
        <w:t>Акира Хасимото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ind w:left="2552" w:hanging="2552"/>
        <w:rPr>
          <w:rFonts w:asciiTheme="minorHAnsi" w:hAnsiTheme="minorHAnsi" w:cs="Arial"/>
          <w:bCs/>
          <w:szCs w:val="24"/>
          <w:lang w:val="ru-RU" w:eastAsia="sr-Latn-CS"/>
        </w:rPr>
      </w:pPr>
      <w:r w:rsidRPr="00EA2469">
        <w:rPr>
          <w:rFonts w:asciiTheme="minorHAnsi" w:hAnsiTheme="minorHAnsi" w:cs="Arial"/>
          <w:bCs/>
          <w:szCs w:val="24"/>
          <w:lang w:val="ru-RU" w:eastAsia="sr-Latn-CS"/>
        </w:rPr>
        <w:t>Занимаемая должность:</w:t>
      </w:r>
      <w:r w:rsidRPr="00EA2469">
        <w:rPr>
          <w:rFonts w:asciiTheme="minorHAnsi" w:hAnsiTheme="minorHAnsi" w:cs="Arial"/>
          <w:b/>
          <w:szCs w:val="24"/>
          <w:lang w:val="ru-RU" w:eastAsia="sr-Latn-CS"/>
        </w:rPr>
        <w:tab/>
      </w:r>
      <w:r w:rsidRPr="00EA2469">
        <w:rPr>
          <w:rFonts w:asciiTheme="minorHAnsi" w:hAnsiTheme="minorHAnsi" w:cs="Arial"/>
          <w:bCs/>
          <w:szCs w:val="24"/>
          <w:lang w:val="ru-RU" w:eastAsia="sr-Latn-CS"/>
        </w:rPr>
        <w:t xml:space="preserve">Советник по вопросам стандартизации беспроводных технологий, </w:t>
      </w:r>
      <w:r w:rsidRPr="00EA2469">
        <w:rPr>
          <w:lang w:val="ru-RU" w:bidi="ar-EG"/>
        </w:rPr>
        <w:t>NTT DOCOMO Inc.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ind w:left="2552" w:hanging="2552"/>
        <w:rPr>
          <w:rFonts w:asciiTheme="minorHAnsi" w:hAnsiTheme="minorHAnsi" w:cs="Arial"/>
          <w:szCs w:val="24"/>
          <w:lang w:val="ru-RU" w:eastAsia="sr-Latn-CS"/>
        </w:rPr>
      </w:pPr>
      <w:r w:rsidRPr="00EA2469">
        <w:rPr>
          <w:rFonts w:asciiTheme="minorHAnsi" w:hAnsiTheme="minorHAnsi" w:cs="Arial"/>
          <w:bCs/>
          <w:szCs w:val="24"/>
          <w:lang w:val="ru-RU" w:eastAsia="sr-Latn-CS"/>
        </w:rPr>
        <w:t>Дата и место рождения:</w:t>
      </w:r>
      <w:r w:rsidRPr="00EA2469">
        <w:rPr>
          <w:rFonts w:asciiTheme="minorHAnsi" w:hAnsiTheme="minorHAnsi" w:cs="Arial"/>
          <w:szCs w:val="24"/>
          <w:lang w:val="ru-RU" w:eastAsia="sr-Latn-CS"/>
        </w:rPr>
        <w:tab/>
        <w:t>30 октября 1947 года, Токио, Япония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ind w:left="2552" w:hanging="2552"/>
        <w:rPr>
          <w:rFonts w:asciiTheme="minorHAnsi" w:hAnsiTheme="minorHAnsi" w:cs="Arial"/>
          <w:szCs w:val="24"/>
          <w:lang w:val="ru-RU" w:eastAsia="sr-Latn-CS"/>
        </w:rPr>
      </w:pPr>
      <w:r w:rsidRPr="00EA2469">
        <w:rPr>
          <w:rFonts w:asciiTheme="minorHAnsi" w:hAnsiTheme="minorHAnsi" w:cs="Arial"/>
          <w:bCs/>
          <w:szCs w:val="24"/>
          <w:lang w:val="ru-RU" w:eastAsia="sr-Latn-CS"/>
        </w:rPr>
        <w:t>Гражданство:</w:t>
      </w:r>
      <w:r w:rsidRPr="00EA2469">
        <w:rPr>
          <w:rFonts w:asciiTheme="minorHAnsi" w:hAnsiTheme="minorHAnsi" w:cs="Arial"/>
          <w:szCs w:val="24"/>
          <w:lang w:val="ru-RU" w:eastAsia="sr-Latn-CS"/>
        </w:rPr>
        <w:tab/>
        <w:t>Япония</w:t>
      </w:r>
    </w:p>
    <w:p w:rsidR="00E609B2" w:rsidRPr="00EA2469" w:rsidRDefault="00E609B2" w:rsidP="00E609B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ind w:left="2552" w:hanging="2552"/>
        <w:rPr>
          <w:rFonts w:asciiTheme="minorHAnsi" w:hAnsiTheme="minorHAnsi" w:cs="Arial"/>
          <w:szCs w:val="24"/>
          <w:lang w:val="ru-RU" w:eastAsia="sr-Latn-CS"/>
        </w:rPr>
      </w:pPr>
      <w:r w:rsidRPr="00EA2469">
        <w:rPr>
          <w:rFonts w:asciiTheme="minorHAnsi" w:hAnsiTheme="minorHAnsi" w:cs="Arial"/>
          <w:bCs/>
          <w:szCs w:val="24"/>
          <w:lang w:val="ru-RU" w:eastAsia="sr-Latn-CS"/>
        </w:rPr>
        <w:t>Семейное положение:</w:t>
      </w:r>
      <w:r w:rsidRPr="00EA2469">
        <w:rPr>
          <w:rFonts w:asciiTheme="minorHAnsi" w:hAnsiTheme="minorHAnsi" w:cs="Arial"/>
          <w:szCs w:val="24"/>
          <w:lang w:val="ru-RU" w:eastAsia="sr-Latn-CS"/>
        </w:rPr>
        <w:tab/>
        <w:t>женат, имеет сына и дочь</w:t>
      </w:r>
    </w:p>
    <w:p w:rsidR="00E609B2" w:rsidRPr="00EA2469" w:rsidRDefault="00E609B2" w:rsidP="00E609B2">
      <w:pPr>
        <w:pStyle w:val="Headingb"/>
        <w:spacing w:before="600"/>
        <w:rPr>
          <w:lang w:val="ru-RU"/>
        </w:rPr>
      </w:pPr>
      <w:r w:rsidRPr="00EA2469">
        <w:rPr>
          <w:lang w:val="ru-RU"/>
        </w:rPr>
        <w:t>Образование и научные достижения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1970 г. </w:t>
      </w:r>
      <w:r w:rsidRPr="00EA2469">
        <w:rPr>
          <w:lang w:val="ru-RU"/>
        </w:rPr>
        <w:tab/>
        <w:t xml:space="preserve">Степень бакалавра в области электротехники, Токийский университет 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1999 г. </w:t>
      </w:r>
      <w:r w:rsidRPr="00EA2469">
        <w:rPr>
          <w:lang w:val="ru-RU"/>
        </w:rPr>
        <w:tab/>
        <w:t xml:space="preserve">Степень доктора философии, Токийский университет 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1999 г. </w:t>
      </w:r>
      <w:r w:rsidRPr="00EA2469">
        <w:rPr>
          <w:lang w:val="ru-RU"/>
        </w:rPr>
        <w:tab/>
        <w:t>Награда за научные достижения Института электроники и информационно-коммуникационной техники, Япония.</w:t>
      </w:r>
    </w:p>
    <w:p w:rsidR="00E609B2" w:rsidRPr="00EA2469" w:rsidRDefault="00E609B2" w:rsidP="00E609B2">
      <w:pPr>
        <w:pStyle w:val="Headingb"/>
        <w:rPr>
          <w:lang w:val="ru-RU"/>
        </w:rPr>
      </w:pPr>
      <w:r w:rsidRPr="00EA2469">
        <w:rPr>
          <w:lang w:val="ru-RU"/>
        </w:rPr>
        <w:t>Опыт работы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1995−1997 гг. </w:t>
      </w:r>
      <w:r w:rsidRPr="00EA2469">
        <w:rPr>
          <w:lang w:val="ru-RU"/>
        </w:rPr>
        <w:tab/>
        <w:t>Исполнительный руководитель Лаборатории беспроводных систем, NTT.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1997−1998 гг. </w:t>
      </w:r>
      <w:r w:rsidRPr="00EA2469">
        <w:rPr>
          <w:lang w:val="ru-RU"/>
        </w:rPr>
        <w:tab/>
      </w:r>
      <w:r w:rsidR="00676B07" w:rsidRPr="00EA2469">
        <w:rPr>
          <w:lang w:val="ru-RU"/>
        </w:rPr>
        <w:t xml:space="preserve">Старший </w:t>
      </w:r>
      <w:r w:rsidRPr="00EA2469">
        <w:rPr>
          <w:lang w:val="ru-RU"/>
        </w:rPr>
        <w:t>руководитель Департамента телефонных станций, NTT DOCOMO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1998−2001 гг. </w:t>
      </w:r>
      <w:r w:rsidRPr="00EA2469">
        <w:rPr>
          <w:lang w:val="ru-RU"/>
        </w:rPr>
        <w:tab/>
        <w:t>Вице-президент, исполнительный руководитель Департамента развития беспроводных линий связи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2001−2015 гг. </w:t>
      </w:r>
      <w:r w:rsidRPr="00EA2469">
        <w:rPr>
          <w:lang w:val="ru-RU"/>
        </w:rPr>
        <w:tab/>
        <w:t>Исполнительный директор Департамента стандартизации беспроводных технологий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>2016 г. по наст.</w:t>
      </w:r>
      <w:r w:rsidR="00406AD1" w:rsidRPr="00EA2469">
        <w:rPr>
          <w:lang w:val="ru-RU"/>
        </w:rPr>
        <w:t xml:space="preserve"> время</w:t>
      </w:r>
      <w:r w:rsidRPr="00EA2469">
        <w:rPr>
          <w:lang w:val="ru-RU"/>
        </w:rPr>
        <w:tab/>
        <w:t>Советник по вопросам стандартизации беспроводных технологий</w:t>
      </w:r>
    </w:p>
    <w:p w:rsidR="00E609B2" w:rsidRPr="00EA2469" w:rsidRDefault="00406AD1" w:rsidP="00E609B2">
      <w:pPr>
        <w:pStyle w:val="Headingb"/>
        <w:rPr>
          <w:bdr w:val="none" w:sz="0" w:space="0" w:color="auto" w:frame="1"/>
          <w:lang w:val="ru-RU"/>
        </w:rPr>
      </w:pPr>
      <w:r w:rsidRPr="00EA2469">
        <w:rPr>
          <w:bdr w:val="none" w:sz="0" w:space="0" w:color="auto" w:frame="1"/>
          <w:lang w:val="ru-RU"/>
        </w:rPr>
        <w:t>Опыт в МСЭ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1995 г. </w:t>
      </w:r>
      <w:r w:rsidRPr="00EA2469">
        <w:rPr>
          <w:lang w:val="ru-RU"/>
        </w:rPr>
        <w:tab/>
        <w:t>Председатель Рабочей группы 9В 9-й Исследовательской комиссии МСЭ-R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2000−2007 гг. </w:t>
      </w:r>
      <w:r w:rsidRPr="00EA2469">
        <w:rPr>
          <w:lang w:val="ru-RU"/>
        </w:rPr>
        <w:tab/>
      </w:r>
      <w:r w:rsidR="00406AD1" w:rsidRPr="00EA2469">
        <w:rPr>
          <w:lang w:val="ru-RU"/>
        </w:rPr>
        <w:t xml:space="preserve">Заместитель </w:t>
      </w:r>
      <w:r w:rsidRPr="00EA2469">
        <w:rPr>
          <w:lang w:val="ru-RU"/>
        </w:rPr>
        <w:t>Председателя 9-й Исследовательской комиссии МСЭ-R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2003 г. </w:t>
      </w:r>
      <w:r w:rsidRPr="00EA2469">
        <w:rPr>
          <w:lang w:val="ru-RU"/>
        </w:rPr>
        <w:tab/>
        <w:t>Председатель Рабочей группы 5D ВКР-03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2007 г. </w:t>
      </w:r>
      <w:r w:rsidRPr="00EA2469">
        <w:rPr>
          <w:lang w:val="ru-RU"/>
        </w:rPr>
        <w:tab/>
        <w:t>Председатель Комитета 5 ВКР-07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2007−2015 гг. </w:t>
      </w:r>
      <w:r w:rsidRPr="00EA2469">
        <w:rPr>
          <w:lang w:val="ru-RU"/>
        </w:rPr>
        <w:tab/>
        <w:t>Председатель 5-й Исследовательской комиссии МСЭ-R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2015 г. </w:t>
      </w:r>
      <w:r w:rsidRPr="00EA2469">
        <w:rPr>
          <w:lang w:val="ru-RU"/>
        </w:rPr>
        <w:tab/>
        <w:t>Председатель Ассамблеи радиосвязи 2015 года</w:t>
      </w:r>
    </w:p>
    <w:p w:rsidR="00E609B2" w:rsidRPr="00EA2469" w:rsidRDefault="00406AD1" w:rsidP="00E609B2">
      <w:pPr>
        <w:pStyle w:val="Headingb"/>
        <w:rPr>
          <w:bdr w:val="none" w:sz="0" w:space="0" w:color="auto" w:frame="1"/>
          <w:lang w:val="ru-RU"/>
        </w:rPr>
      </w:pPr>
      <w:r w:rsidRPr="00EA2469">
        <w:rPr>
          <w:bdr w:val="none" w:sz="0" w:space="0" w:color="auto" w:frame="1"/>
          <w:lang w:val="ru-RU"/>
        </w:rPr>
        <w:t>Публикации</w:t>
      </w:r>
    </w:p>
    <w:p w:rsidR="00E609B2" w:rsidRPr="00EA2469" w:rsidRDefault="00E609B2" w:rsidP="00E609B2">
      <w:pPr>
        <w:rPr>
          <w:lang w:val="ru-RU"/>
        </w:rPr>
      </w:pPr>
      <w:r w:rsidRPr="00EA2469">
        <w:rPr>
          <w:lang w:val="ru-RU"/>
        </w:rPr>
        <w:t>Цифровая микроволновая связь, Кикаку-центр, Япония, 1984 г.;</w:t>
      </w:r>
    </w:p>
    <w:p w:rsidR="00E609B2" w:rsidRPr="00EA2469" w:rsidRDefault="00E609B2" w:rsidP="00E609B2">
      <w:pPr>
        <w:rPr>
          <w:rFonts w:asciiTheme="minorHAnsi" w:hAnsiTheme="minorHAnsi" w:cs="Arial"/>
          <w:szCs w:val="24"/>
          <w:lang w:val="ru-RU" w:bidi="ar-EG"/>
        </w:rPr>
      </w:pPr>
      <w:r w:rsidRPr="00EA2469">
        <w:rPr>
          <w:rFonts w:asciiTheme="minorHAnsi" w:hAnsiTheme="minorHAnsi" w:cs="Arial"/>
          <w:szCs w:val="24"/>
          <w:lang w:val="ru-RU" w:bidi="ar-EG"/>
        </w:rPr>
        <w:t xml:space="preserve">Справочник по цифровым радиорелейным системам, </w:t>
      </w:r>
      <w:r w:rsidRPr="00EA2469">
        <w:rPr>
          <w:rFonts w:asciiTheme="minorHAnsi" w:hAnsiTheme="minorHAnsi" w:cs="Arial"/>
          <w:szCs w:val="24"/>
          <w:lang w:val="ru-RU"/>
        </w:rPr>
        <w:t>МСЭ-</w:t>
      </w:r>
      <w:r w:rsidRPr="00EA2469">
        <w:rPr>
          <w:rFonts w:asciiTheme="minorHAnsi" w:hAnsiTheme="minorHAnsi" w:cs="Arial"/>
          <w:szCs w:val="24"/>
          <w:lang w:val="ru-RU" w:bidi="ar-EG"/>
        </w:rPr>
        <w:t>R, 1996 г.;</w:t>
      </w:r>
    </w:p>
    <w:p w:rsidR="00E609B2" w:rsidRPr="00EA2469" w:rsidRDefault="00E609B2" w:rsidP="00E609B2">
      <w:pPr>
        <w:rPr>
          <w:lang w:val="ru-RU"/>
        </w:rPr>
      </w:pPr>
      <w:r w:rsidRPr="00EA2469">
        <w:rPr>
          <w:rFonts w:asciiTheme="minorHAnsi" w:hAnsiTheme="minorHAnsi" w:cs="Arial"/>
          <w:szCs w:val="24"/>
          <w:lang w:val="ru-RU" w:bidi="ar-EG"/>
        </w:rPr>
        <w:t>Международная стандартизация радиосвязи, Ассоциация МСЭ в Японии, 2014 г.</w:t>
      </w:r>
    </w:p>
    <w:p w:rsidR="00E609B2" w:rsidRPr="00EA2469" w:rsidRDefault="00E609B2" w:rsidP="00406AD1">
      <w:pPr>
        <w:pStyle w:val="Headingb"/>
        <w:rPr>
          <w:lang w:val="ru-RU"/>
        </w:rPr>
      </w:pPr>
      <w:r w:rsidRPr="00EA2469">
        <w:rPr>
          <w:lang w:val="ru-RU"/>
        </w:rPr>
        <w:t>Награды</w:t>
      </w:r>
    </w:p>
    <w:p w:rsidR="00E609B2" w:rsidRPr="00EA2469" w:rsidRDefault="00E609B2" w:rsidP="00406AD1">
      <w:pPr>
        <w:keepNext/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2015 г. </w:t>
      </w:r>
      <w:r w:rsidRPr="00EA2469">
        <w:rPr>
          <w:lang w:val="ru-RU"/>
        </w:rPr>
        <w:tab/>
        <w:t>Награда министра в связи с получением премии Министерства внутренних дел и связи (MIC) за достижения в области радиоволн</w:t>
      </w:r>
    </w:p>
    <w:p w:rsidR="00E609B2" w:rsidRPr="00EA2469" w:rsidRDefault="00E609B2" w:rsidP="00406AD1">
      <w:pPr>
        <w:keepNext/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2015 г. </w:t>
      </w:r>
      <w:r w:rsidRPr="00EA2469">
        <w:rPr>
          <w:lang w:val="ru-RU"/>
        </w:rPr>
        <w:tab/>
        <w:t>Серебряная медаль МСЭ за вклад в деятельность МСЭ-R</w:t>
      </w:r>
    </w:p>
    <w:p w:rsidR="00E609B2" w:rsidRPr="00EA2469" w:rsidRDefault="00E609B2" w:rsidP="00406AD1">
      <w:pPr>
        <w:tabs>
          <w:tab w:val="clear" w:pos="567"/>
          <w:tab w:val="clear" w:pos="1134"/>
          <w:tab w:val="clear" w:pos="1701"/>
          <w:tab w:val="clear" w:pos="2835"/>
        </w:tabs>
        <w:ind w:left="2268" w:hanging="2268"/>
        <w:rPr>
          <w:lang w:val="ru-RU"/>
        </w:rPr>
      </w:pPr>
      <w:r w:rsidRPr="00EA2469">
        <w:rPr>
          <w:lang w:val="ru-RU"/>
        </w:rPr>
        <w:t xml:space="preserve">2016 г. </w:t>
      </w:r>
      <w:r w:rsidRPr="00EA2469">
        <w:rPr>
          <w:lang w:val="ru-RU"/>
        </w:rPr>
        <w:tab/>
        <w:t>Награда министра от имени MIC в честь Дня радио, 2016 г.</w:t>
      </w:r>
    </w:p>
    <w:p w:rsidR="00E609B2" w:rsidRPr="00EA2469" w:rsidRDefault="00E609B2" w:rsidP="00E609B2">
      <w:pPr>
        <w:pStyle w:val="Headingb"/>
        <w:rPr>
          <w:lang w:val="ru-RU"/>
        </w:rPr>
      </w:pPr>
      <w:r w:rsidRPr="00EA2469">
        <w:rPr>
          <w:lang w:val="ru-RU"/>
        </w:rPr>
        <w:t>Обоснование представления кандидатуры д-ра Акиры Хасимото на пост Члена РРК</w:t>
      </w:r>
    </w:p>
    <w:p w:rsidR="00E609B2" w:rsidRPr="00EA2469" w:rsidRDefault="00E609B2" w:rsidP="00EA2469">
      <w:pPr>
        <w:rPr>
          <w:lang w:val="ru-RU" w:bidi="ar-EG"/>
        </w:rPr>
      </w:pPr>
      <w:r w:rsidRPr="00EA2469">
        <w:rPr>
          <w:lang w:val="ru-RU"/>
        </w:rPr>
        <w:t xml:space="preserve">С момента своего прихода в компанию </w:t>
      </w:r>
      <w:r w:rsidRPr="00EA2469">
        <w:rPr>
          <w:lang w:val="ru-RU" w:bidi="ar-EG"/>
        </w:rPr>
        <w:t xml:space="preserve">NTT </w:t>
      </w:r>
      <w:r w:rsidR="00EA2469">
        <w:rPr>
          <w:lang w:val="ru-RU" w:bidi="ar-EG"/>
        </w:rPr>
        <w:t>в 1970 году</w:t>
      </w:r>
      <w:r w:rsidRPr="00EA2469">
        <w:rPr>
          <w:lang w:val="ru-RU" w:bidi="ar-EG"/>
        </w:rPr>
        <w:t xml:space="preserve"> д-р Акира Хасимото </w:t>
      </w:r>
      <w:r w:rsidR="00EA2469">
        <w:rPr>
          <w:lang w:val="ru-RU" w:bidi="ar-EG"/>
        </w:rPr>
        <w:t>на протяжении более 30 </w:t>
      </w:r>
      <w:r w:rsidRPr="00EA2469">
        <w:rPr>
          <w:lang w:val="ru-RU" w:bidi="ar-EG"/>
        </w:rPr>
        <w:t>лет занимался НИОКР, а также практическими разработками систем радиосвязи. Он занимал ряд руководящих должностей в компаниях группы NTT, в том числе пост Вице-президента и исполнительного директора NTT DOCOMO в 1999</w:t>
      </w:r>
      <w:r w:rsidR="00EA2469">
        <w:rPr>
          <w:lang w:val="ru-RU" w:bidi="ar-EG"/>
        </w:rPr>
        <w:t>−</w:t>
      </w:r>
      <w:r w:rsidRPr="00EA2469">
        <w:rPr>
          <w:lang w:val="ru-RU" w:bidi="ar-EG"/>
        </w:rPr>
        <w:t>2003 г</w:t>
      </w:r>
      <w:r w:rsidR="00EA2469">
        <w:rPr>
          <w:lang w:val="ru-RU" w:bidi="ar-EG"/>
        </w:rPr>
        <w:t>одах</w:t>
      </w:r>
      <w:r w:rsidRPr="00EA2469">
        <w:rPr>
          <w:lang w:val="ru-RU" w:bidi="ar-EG"/>
        </w:rPr>
        <w:t>. Будучи радиотехником по профессии,</w:t>
      </w:r>
      <w:r w:rsidR="00EA2469">
        <w:rPr>
          <w:lang w:val="ru-RU" w:bidi="ar-EG"/>
        </w:rPr>
        <w:t xml:space="preserve"> д</w:t>
      </w:r>
      <w:r w:rsidR="00EA2469">
        <w:rPr>
          <w:lang w:val="ru-RU" w:bidi="ar-EG"/>
        </w:rPr>
        <w:noBreakHyphen/>
      </w:r>
      <w:r w:rsidRPr="00EA2469">
        <w:rPr>
          <w:lang w:val="ru-RU" w:bidi="ar-EG"/>
        </w:rPr>
        <w:t>р</w:t>
      </w:r>
      <w:r w:rsidR="00EA2469">
        <w:rPr>
          <w:lang w:val="ru-RU" w:bidi="ar-EG"/>
        </w:rPr>
        <w:t> </w:t>
      </w:r>
      <w:r w:rsidRPr="00EA2469">
        <w:rPr>
          <w:lang w:val="ru-RU" w:bidi="ar-EG"/>
        </w:rPr>
        <w:t>Хасимото принимал весьма активное участие в международной деятельности по стандартизации беспроводных систем и играл ведущую роль в деятельности бывшего МККР и МСЭ-R</w:t>
      </w:r>
      <w:r w:rsidR="00EA2469">
        <w:rPr>
          <w:lang w:val="ru-RU" w:bidi="ar-EG"/>
        </w:rPr>
        <w:t xml:space="preserve"> с 1980 года.</w:t>
      </w:r>
    </w:p>
    <w:p w:rsidR="00E609B2" w:rsidRPr="00EA2469" w:rsidRDefault="00E609B2" w:rsidP="00E609B2">
      <w:pPr>
        <w:rPr>
          <w:lang w:val="ru-RU" w:bidi="ar-EG"/>
        </w:rPr>
      </w:pPr>
      <w:r w:rsidRPr="00EA2469">
        <w:rPr>
          <w:lang w:val="ru-RU" w:bidi="ar-EG"/>
        </w:rPr>
        <w:t>Обширный опыт д-ра Хасимото, связанный с деятельностью МСЭ-R, включает представление множества технических предложений, публикацию Справочника по цифровым радиорелейным системам, пересмотр Резолюций МСЭ-R и утверждение многочисленных Рекомендаций МСЭ-R в качестве Председателя одной из исследовательских комиссий.</w:t>
      </w:r>
    </w:p>
    <w:p w:rsidR="00E609B2" w:rsidRPr="00EA2469" w:rsidRDefault="00E609B2" w:rsidP="00EA2469">
      <w:pPr>
        <w:rPr>
          <w:lang w:val="ru-RU" w:bidi="ar-EG"/>
        </w:rPr>
      </w:pPr>
      <w:r w:rsidRPr="00EA2469">
        <w:rPr>
          <w:lang w:val="ru-RU" w:bidi="ar-EG"/>
        </w:rPr>
        <w:t>С учетом этого многолетнего участия в деятельности МСЭ-R д-р Хасимото был назначен на пост Председателя Ассамблеи радиосвязи в 2015 г</w:t>
      </w:r>
      <w:r w:rsidR="00EA2469">
        <w:rPr>
          <w:lang w:val="ru-RU" w:bidi="ar-EG"/>
        </w:rPr>
        <w:t>оду</w:t>
      </w:r>
      <w:r w:rsidRPr="00EA2469">
        <w:rPr>
          <w:lang w:val="ru-RU" w:bidi="ar-EG"/>
        </w:rPr>
        <w:t>, на котором он блестяще выполнил свои обязанности и был награжден серебряной медалью от Генерального секретариата МСЭ.</w:t>
      </w:r>
    </w:p>
    <w:p w:rsidR="00E609B2" w:rsidRPr="00EA2469" w:rsidRDefault="00E609B2" w:rsidP="00E609B2">
      <w:pPr>
        <w:rPr>
          <w:lang w:val="ru-RU" w:bidi="ar-EG"/>
        </w:rPr>
      </w:pPr>
      <w:r w:rsidRPr="00EA2469">
        <w:rPr>
          <w:lang w:val="ru-RU" w:bidi="ar-EG"/>
        </w:rPr>
        <w:t>Как говорилось выше, Япония убеждена в том, что благодаря своему выдающемуся и обширному вкладу в деятельность МСЭ-R д-р Хасимото является оптимальным кандидатом на пост Члена РРК.</w:t>
      </w:r>
    </w:p>
    <w:p w:rsidR="00E609B2" w:rsidRPr="00EA2469" w:rsidRDefault="00E609B2" w:rsidP="00E609B2">
      <w:pPr>
        <w:pStyle w:val="Headingb"/>
        <w:rPr>
          <w:lang w:val="ru-RU"/>
        </w:rPr>
      </w:pPr>
      <w:r w:rsidRPr="00EA2469">
        <w:rPr>
          <w:lang w:val="ru-RU"/>
        </w:rPr>
        <w:t>КРАТКИЙ ОБЗОР ПРОФЕССИОНАЛЬНОЙ ДЕЯТЕЛЬНОСТИ Д-РА АКИРЫ ХАСИМОТО</w:t>
      </w:r>
    </w:p>
    <w:p w:rsidR="00E609B2" w:rsidRPr="00EA2469" w:rsidRDefault="00E609B2" w:rsidP="00E609B2">
      <w:pPr>
        <w:pStyle w:val="Headingb"/>
        <w:rPr>
          <w:rFonts w:asciiTheme="minorHAnsi" w:hAnsiTheme="minorHAnsi" w:cs="Arial"/>
          <w:szCs w:val="24"/>
          <w:lang w:val="ru-RU" w:bidi="ar-EG"/>
        </w:rPr>
      </w:pPr>
      <w:r w:rsidRPr="00EA2469">
        <w:rPr>
          <w:lang w:val="ru-RU"/>
        </w:rPr>
        <w:t>1</w:t>
      </w:r>
      <w:r w:rsidRPr="00EA2469">
        <w:rPr>
          <w:lang w:val="ru-RU"/>
        </w:rPr>
        <w:tab/>
        <w:t xml:space="preserve">ДЕЯТЕЛЬНОСТЬ В </w:t>
      </w:r>
      <w:r w:rsidRPr="00EA2469">
        <w:rPr>
          <w:rFonts w:asciiTheme="minorHAnsi" w:hAnsiTheme="minorHAnsi" w:cs="Arial"/>
          <w:szCs w:val="24"/>
          <w:lang w:val="ru-RU" w:bidi="ar-EG"/>
        </w:rPr>
        <w:t>МСЭ-R</w:t>
      </w:r>
      <w:r w:rsidRPr="00EA2469">
        <w:rPr>
          <w:lang w:val="ru-RU"/>
        </w:rPr>
        <w:t xml:space="preserve"> И ВКЛАД В ЕГО РАБОТУ</w:t>
      </w:r>
    </w:p>
    <w:p w:rsidR="00E609B2" w:rsidRPr="00EA2469" w:rsidRDefault="00E609B2" w:rsidP="00E609B2">
      <w:pPr>
        <w:pStyle w:val="Headingb"/>
        <w:rPr>
          <w:lang w:val="ru-RU" w:bidi="ar-EG"/>
        </w:rPr>
      </w:pPr>
      <w:r w:rsidRPr="00EA2469">
        <w:rPr>
          <w:lang w:val="ru-RU"/>
        </w:rPr>
        <w:t xml:space="preserve">Председатель Рабочей группы 9В </w:t>
      </w:r>
      <w:r w:rsidRPr="00EA2469">
        <w:rPr>
          <w:lang w:val="ru-RU" w:bidi="ar-EG"/>
        </w:rPr>
        <w:t>МСЭ-R, включая совместную деятельность с другими группами.</w:t>
      </w:r>
    </w:p>
    <w:p w:rsidR="00E609B2" w:rsidRPr="00EA2469" w:rsidRDefault="00E609B2" w:rsidP="00E609B2">
      <w:pPr>
        <w:rPr>
          <w:lang w:val="ru-RU" w:bidi="ar-EG"/>
        </w:rPr>
      </w:pPr>
      <w:r w:rsidRPr="00EA2469">
        <w:rPr>
          <w:lang w:val="ru-RU" w:bidi="ar-EG"/>
        </w:rPr>
        <w:t>В 1995 году занимал пост Председателя Рабочей группы 9В (в бывшей 9-й Исследовательской комиссии), которая занималась фиксированными беспроводными системами. Принимал активное участие в исследовании систем беспроводного доступа, которое про</w:t>
      </w:r>
      <w:r w:rsidR="00EA2469">
        <w:rPr>
          <w:lang w:val="ru-RU" w:bidi="ar-EG"/>
        </w:rPr>
        <w:t>водилось совместно с группой по </w:t>
      </w:r>
      <w:r w:rsidRPr="00EA2469">
        <w:rPr>
          <w:lang w:val="ru-RU" w:bidi="ar-EG"/>
        </w:rPr>
        <w:t>сухопутной подвижной связи (Рабочая группа 8А) с учетом конвергенции на основе современных цифровых технологий, и создал в 1997 году Объединенную группу Докладчика по вопросам беспроводного доступа. Эта группа работала настолько продуктивно, что за несколько лет подготовила более 10 Рекомендаций МСЭ-R. Его деятельность на этом посту завершилась реструктуризацией Исследовательской комиссии в начале XXI века.</w:t>
      </w:r>
    </w:p>
    <w:p w:rsidR="00E609B2" w:rsidRPr="00EA2469" w:rsidRDefault="00E609B2" w:rsidP="00E609B2">
      <w:pPr>
        <w:pStyle w:val="Headingb"/>
        <w:rPr>
          <w:lang w:val="ru-RU" w:bidi="ar-EG"/>
        </w:rPr>
      </w:pPr>
      <w:r w:rsidRPr="00EA2469">
        <w:rPr>
          <w:lang w:val="ru-RU" w:bidi="ar-EG"/>
        </w:rPr>
        <w:t>Председатель Рабочей группы 5D ВКР-03</w:t>
      </w:r>
    </w:p>
    <w:p w:rsidR="00E609B2" w:rsidRPr="00EA2469" w:rsidRDefault="00E609B2" w:rsidP="00E609B2">
      <w:pPr>
        <w:pStyle w:val="Normalpv"/>
        <w:rPr>
          <w:color w:val="000000"/>
          <w:lang w:val="ru-RU"/>
        </w:rPr>
      </w:pPr>
      <w:r w:rsidRPr="00EA2469">
        <w:rPr>
          <w:rFonts w:asciiTheme="minorHAnsi" w:hAnsiTheme="minorHAnsi" w:cs="Arial"/>
          <w:szCs w:val="24"/>
          <w:lang w:val="ru-RU" w:bidi="ar-EG"/>
        </w:rPr>
        <w:t xml:space="preserve">На ВКР-03 д-р Хасимото был назначен Председателем Рабочей группы 5D, которая рассматривала пункты повестки дня, касающиеся вопросов распределений в полосах частот 5 ГГц для систем беспроводного доступа (WAS), включая RLAN и другие службы радиосвязи. Несмотря на то, что это были самые сложные вопросы, рассматривавшиеся на данной Конференции, благодаря его эффективному руководству были осуществлены новые распределения в диапазоне 5 ГГц для ПС, </w:t>
      </w:r>
      <w:r w:rsidRPr="00EA2469">
        <w:rPr>
          <w:color w:val="000000"/>
          <w:lang w:val="ru-RU"/>
        </w:rPr>
        <w:t>ФС, ССИЗ, СКИ и РЛС, а также приняты соответствующие положения и Резолюции ВКР, в которых были определены требования к совместимости этих служб.</w:t>
      </w:r>
    </w:p>
    <w:p w:rsidR="00E609B2" w:rsidRPr="00EA2469" w:rsidRDefault="00E609B2" w:rsidP="00E609B2">
      <w:pPr>
        <w:pStyle w:val="Headingb"/>
        <w:rPr>
          <w:lang w:val="ru-RU"/>
        </w:rPr>
      </w:pPr>
      <w:r w:rsidRPr="00EA2469">
        <w:rPr>
          <w:lang w:val="ru-RU"/>
        </w:rPr>
        <w:t>Председатель Комитета 5 ВКР-07</w:t>
      </w:r>
    </w:p>
    <w:p w:rsidR="00E609B2" w:rsidRPr="00EA2469" w:rsidRDefault="00E609B2" w:rsidP="00E609B2">
      <w:pPr>
        <w:pStyle w:val="Normalpv"/>
        <w:rPr>
          <w:color w:val="000000"/>
          <w:lang w:val="ru-RU"/>
        </w:rPr>
      </w:pPr>
      <w:r w:rsidRPr="00EA2469">
        <w:rPr>
          <w:lang w:val="ru-RU"/>
        </w:rPr>
        <w:t>На ВКР-07 д-р Хасимото был назначен Председателем Комитета 5, который рассмотрел ряд важных вопросов повестки дня, включая вопросы, касающиеся HEO, HAPS, научных служб и спутниковых сетей. Благодаря его руководящим и лидерским способностям работа Комитета 5 была завершена в</w:t>
      </w:r>
      <w:r w:rsidRPr="00EA2469">
        <w:rPr>
          <w:color w:val="000000"/>
          <w:lang w:val="ru-RU"/>
        </w:rPr>
        <w:t xml:space="preserve"> отведенные ему ограниченные сроки, были также приняты новые важные решения, касающиеся различных разделов Регламента радиосвязи.</w:t>
      </w:r>
    </w:p>
    <w:p w:rsidR="00E609B2" w:rsidRPr="00EA2469" w:rsidRDefault="00E609B2" w:rsidP="00E609B2">
      <w:pPr>
        <w:pStyle w:val="Headingb"/>
        <w:rPr>
          <w:rFonts w:asciiTheme="minorHAnsi" w:hAnsiTheme="minorHAnsi" w:cs="Arial"/>
          <w:szCs w:val="24"/>
          <w:lang w:val="ru-RU" w:bidi="ar-EG"/>
        </w:rPr>
      </w:pPr>
      <w:r w:rsidRPr="00EA2469">
        <w:rPr>
          <w:lang w:val="ru-RU"/>
        </w:rPr>
        <w:t xml:space="preserve">Председатель 5-й Исследовательской комиссии </w:t>
      </w:r>
      <w:r w:rsidRPr="00EA2469">
        <w:rPr>
          <w:rFonts w:asciiTheme="minorHAnsi" w:hAnsiTheme="minorHAnsi" w:cs="Arial"/>
          <w:szCs w:val="24"/>
          <w:lang w:val="ru-RU" w:bidi="ar-EG"/>
        </w:rPr>
        <w:t xml:space="preserve">МСЭ-R </w:t>
      </w:r>
    </w:p>
    <w:p w:rsidR="00E609B2" w:rsidRPr="00EA2469" w:rsidRDefault="00E609B2" w:rsidP="00EA2469">
      <w:pPr>
        <w:pStyle w:val="Normalpv"/>
        <w:rPr>
          <w:rFonts w:asciiTheme="minorHAnsi" w:hAnsiTheme="minorHAnsi" w:cs="Arial"/>
          <w:szCs w:val="24"/>
          <w:lang w:val="ru-RU" w:bidi="ar-EG"/>
        </w:rPr>
      </w:pPr>
      <w:r w:rsidRPr="00EA2469">
        <w:rPr>
          <w:lang w:val="ru-RU"/>
        </w:rPr>
        <w:t>Структура исследовательских комиссий МСЭ-R была пересмотре</w:t>
      </w:r>
      <w:r w:rsidR="00EA2469">
        <w:rPr>
          <w:lang w:val="ru-RU"/>
        </w:rPr>
        <w:t>на на Ассамблее радиосвязи 2007 </w:t>
      </w:r>
      <w:r w:rsidRPr="00EA2469">
        <w:rPr>
          <w:lang w:val="ru-RU"/>
        </w:rPr>
        <w:t xml:space="preserve">года (АР-07), с </w:t>
      </w:r>
      <w:r w:rsidR="00EA2469">
        <w:rPr>
          <w:lang w:val="ru-RU"/>
        </w:rPr>
        <w:t>учетом</w:t>
      </w:r>
      <w:r w:rsidRPr="00EA2469">
        <w:rPr>
          <w:lang w:val="ru-RU"/>
        </w:rPr>
        <w:t xml:space="preserve"> современных технологий радиосвязи и </w:t>
      </w:r>
      <w:r w:rsidR="00EA2469">
        <w:rPr>
          <w:lang w:val="ru-RU"/>
        </w:rPr>
        <w:t xml:space="preserve">вопросов, касающихся </w:t>
      </w:r>
      <w:r w:rsidRPr="00EA2469">
        <w:rPr>
          <w:lang w:val="ru-RU"/>
        </w:rPr>
        <w:t xml:space="preserve">спектра, в результате чего была создана новая 5-я Исследовательская комиссия для рассмотрения вопросов, касающихся всех наземных служб (за исключением радиовещания). Ассамблея избрала г-на Хасимото на пост Председателя этой большой комиссии, наделенной обширными полномочиями. Под его руководством 5-й Исследовательская комиссия подготовила большое число содержательных и полезных материалов, включая Рекомендации, касающиеся IMT-Advanced, ИТС, различных типов радаров и </w:t>
      </w:r>
      <w:r w:rsidR="00EA2469">
        <w:rPr>
          <w:lang w:val="ru-RU"/>
        </w:rPr>
        <w:t xml:space="preserve">линий </w:t>
      </w:r>
      <w:r w:rsidRPr="00EA2469">
        <w:rPr>
          <w:lang w:val="ru-RU"/>
        </w:rPr>
        <w:t>станций сопряжения</w:t>
      </w:r>
      <w:r w:rsidRPr="00EA2469">
        <w:rPr>
          <w:rFonts w:asciiTheme="minorHAnsi" w:hAnsiTheme="minorHAnsi" w:cs="Arial"/>
          <w:szCs w:val="24"/>
          <w:lang w:val="ru-RU" w:bidi="ar-EG"/>
        </w:rPr>
        <w:t xml:space="preserve"> HAPS.</w:t>
      </w:r>
    </w:p>
    <w:p w:rsidR="00E609B2" w:rsidRPr="00EA2469" w:rsidRDefault="00E609B2" w:rsidP="00E609B2">
      <w:pPr>
        <w:pStyle w:val="Headingb"/>
        <w:rPr>
          <w:lang w:val="ru-RU" w:bidi="ar-EG"/>
        </w:rPr>
      </w:pPr>
      <w:r w:rsidRPr="00EA2469">
        <w:rPr>
          <w:lang w:val="ru-RU" w:bidi="ar-EG"/>
        </w:rPr>
        <w:t>Председатель АР-15</w:t>
      </w:r>
    </w:p>
    <w:p w:rsidR="00E609B2" w:rsidRPr="00EA2469" w:rsidRDefault="00E609B2" w:rsidP="00EA2469">
      <w:pPr>
        <w:rPr>
          <w:lang w:val="ru-RU" w:bidi="ar-EG"/>
        </w:rPr>
      </w:pPr>
      <w:r w:rsidRPr="00EA2469">
        <w:rPr>
          <w:lang w:val="ru-RU" w:bidi="ar-EG"/>
        </w:rPr>
        <w:t>По завершении восьмилетнего срока полномочий на посту Председателя 5-й Исследовательской комиссии д-р Хасимото был единогласно избран на пост Председ</w:t>
      </w:r>
      <w:r w:rsidR="00EA2469">
        <w:rPr>
          <w:lang w:val="ru-RU" w:bidi="ar-EG"/>
        </w:rPr>
        <w:t>ателя Ассамблеи радиосвязи 2015 </w:t>
      </w:r>
      <w:r w:rsidRPr="00EA2469">
        <w:rPr>
          <w:lang w:val="ru-RU" w:bidi="ar-EG"/>
        </w:rPr>
        <w:t>года (АР-15), на которой под его выдающимся руководством был успешно утвержден целый ряд Резолюций и Рекомендаций МСЭ-R. На церемонии закрытия А</w:t>
      </w:r>
      <w:r w:rsidR="00EA2469" w:rsidRPr="00EA2469">
        <w:rPr>
          <w:lang w:val="ru-RU" w:bidi="ar-EG"/>
        </w:rPr>
        <w:t>Р</w:t>
      </w:r>
      <w:r w:rsidRPr="00EA2469">
        <w:rPr>
          <w:lang w:val="ru-RU" w:bidi="ar-EG"/>
        </w:rPr>
        <w:t>-15 Генеральный секретарь МСЭ вручил ему серебряную медаль за многолетний вклад в деятельность Сектора радиосвязи.</w:t>
      </w:r>
    </w:p>
    <w:p w:rsidR="00E609B2" w:rsidRPr="00EA2469" w:rsidRDefault="00E609B2" w:rsidP="00E609B2">
      <w:pPr>
        <w:pStyle w:val="Headingb"/>
        <w:rPr>
          <w:lang w:val="ru-RU" w:bidi="ar-EG"/>
        </w:rPr>
      </w:pPr>
      <w:r w:rsidRPr="00EA2469">
        <w:rPr>
          <w:lang w:val="ru-RU" w:bidi="ar-EG"/>
        </w:rPr>
        <w:t>2</w:t>
      </w:r>
      <w:r w:rsidRPr="00EA2469">
        <w:rPr>
          <w:lang w:val="ru-RU" w:bidi="ar-EG"/>
        </w:rPr>
        <w:tab/>
        <w:t>ПРОФЕССИОНАЛЬНАЯ ДЕЯТЕЛЬНОСТЬ В ЯПОНИИ</w:t>
      </w:r>
    </w:p>
    <w:p w:rsidR="00E609B2" w:rsidRPr="00EA2469" w:rsidRDefault="00E609B2" w:rsidP="00E609B2">
      <w:pPr>
        <w:rPr>
          <w:lang w:val="ru-RU" w:bidi="ar-EG"/>
        </w:rPr>
      </w:pPr>
      <w:r w:rsidRPr="00EA2469">
        <w:rPr>
          <w:lang w:val="ru-RU"/>
        </w:rPr>
        <w:t xml:space="preserve">С 1990 года д-р Хасимото является одним из активных членов национальных технических консультативных комитетов по информации и электросвязи Министерства внутренних дел и связи </w:t>
      </w:r>
      <w:r w:rsidRPr="00EA2469">
        <w:rPr>
          <w:lang w:val="ru-RU" w:bidi="ar-EG"/>
        </w:rPr>
        <w:t xml:space="preserve">(MIC) Японии и отвечает за взаимодействие с </w:t>
      </w:r>
      <w:r w:rsidRPr="00EA2469">
        <w:rPr>
          <w:rFonts w:asciiTheme="minorHAnsi" w:hAnsiTheme="minorHAnsi" w:cs="Arial"/>
          <w:szCs w:val="24"/>
          <w:lang w:val="ru-RU" w:bidi="ar-EG"/>
        </w:rPr>
        <w:t>МСЭ-R в области наземных, спутниковых и научных служб, подготовку собраний Консультативной группы по радиосвязи и ПСК/ВКР. На всем протяжении своей профессиональной деятельности он выдвигал разумные и конструктивные предложения по расширению участия Японии в собраниях МСЭ-R различного уровня, завоевав глубокое уважение многочисленных сотрудников различных национальных организаций.</w:t>
      </w:r>
    </w:p>
    <w:p w:rsidR="006C641A" w:rsidRPr="00EA2469" w:rsidRDefault="006C641A" w:rsidP="006C641A">
      <w:pPr>
        <w:spacing w:before="720"/>
        <w:jc w:val="center"/>
        <w:rPr>
          <w:lang w:val="ru-RU"/>
        </w:rPr>
      </w:pPr>
      <w:r w:rsidRPr="00EA2469">
        <w:rPr>
          <w:lang w:val="ru-RU"/>
        </w:rPr>
        <w:t>______________</w:t>
      </w:r>
      <w:bookmarkStart w:id="10" w:name="_GoBack"/>
      <w:bookmarkEnd w:id="10"/>
    </w:p>
    <w:sectPr w:rsidR="006C641A" w:rsidRPr="00EA2469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83" w:rsidRDefault="00462183" w:rsidP="0079159C">
      <w:r>
        <w: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  <w:end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2A" w:rsidRDefault="00EE1E2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E3D93" w:rsidRPr="00EE3D93" w:rsidRDefault="00EE3D93" w:rsidP="00EE3D93">
    <w:pPr>
      <w:pStyle w:val="Footer"/>
    </w:pPr>
  </w:p>
  <w:p w:rsidR="00EE3D93" w:rsidRPr="00EE3D93" w:rsidRDefault="00EE3D93" w:rsidP="00E60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83" w:rsidRDefault="00462183" w:rsidP="0079159C">
      <w:r>
        <w:t>____________________</w:t>
      </w:r>
    </w:p>
  </w:footnote>
  <w:foot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27" w:rsidRPr="00434A7C" w:rsidRDefault="005B0127" w:rsidP="005B01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54F5">
      <w:rPr>
        <w:noProof/>
      </w:rPr>
      <w:t>4</w:t>
    </w:r>
    <w:r>
      <w:fldChar w:fldCharType="end"/>
    </w:r>
  </w:p>
  <w:p w:rsidR="00EE1E2A" w:rsidRPr="005B0127" w:rsidRDefault="005B0127" w:rsidP="00406AD1">
    <w:pPr>
      <w:pStyle w:val="Header"/>
    </w:pPr>
    <w:r>
      <w:t>PP1</w:t>
    </w:r>
    <w:r w:rsidR="00EE3D93">
      <w:rPr>
        <w:lang w:val="ru-RU"/>
      </w:rPr>
      <w:t>8</w:t>
    </w:r>
    <w:r>
      <w:t>/</w:t>
    </w:r>
    <w:r w:rsidR="00EE3D93">
      <w:rPr>
        <w:lang w:val="ru-RU"/>
      </w:rPr>
      <w:t>1</w:t>
    </w:r>
    <w:r w:rsidR="00406AD1">
      <w:rPr>
        <w:lang w:val="ru-RU"/>
      </w:rPr>
      <w:t>6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427A"/>
    <w:rsid w:val="0001174D"/>
    <w:rsid w:val="00014808"/>
    <w:rsid w:val="00016EB5"/>
    <w:rsid w:val="0002174D"/>
    <w:rsid w:val="0003029E"/>
    <w:rsid w:val="00030418"/>
    <w:rsid w:val="00060B6C"/>
    <w:rsid w:val="000626B1"/>
    <w:rsid w:val="00063CA3"/>
    <w:rsid w:val="00065F00"/>
    <w:rsid w:val="00071BA3"/>
    <w:rsid w:val="00071D10"/>
    <w:rsid w:val="000949A9"/>
    <w:rsid w:val="000968F5"/>
    <w:rsid w:val="000A68C5"/>
    <w:rsid w:val="000B062A"/>
    <w:rsid w:val="000B3566"/>
    <w:rsid w:val="000C4701"/>
    <w:rsid w:val="000C5120"/>
    <w:rsid w:val="000C6C62"/>
    <w:rsid w:val="000E3AAE"/>
    <w:rsid w:val="000E4C7A"/>
    <w:rsid w:val="000E63E8"/>
    <w:rsid w:val="000F27BF"/>
    <w:rsid w:val="00100DF6"/>
    <w:rsid w:val="0010566C"/>
    <w:rsid w:val="001200EF"/>
    <w:rsid w:val="00120697"/>
    <w:rsid w:val="00142ED7"/>
    <w:rsid w:val="00151FDC"/>
    <w:rsid w:val="001636BD"/>
    <w:rsid w:val="00170AC3"/>
    <w:rsid w:val="00171990"/>
    <w:rsid w:val="00171E2E"/>
    <w:rsid w:val="00187D3D"/>
    <w:rsid w:val="001A0EEB"/>
    <w:rsid w:val="001A2480"/>
    <w:rsid w:val="001B2BFF"/>
    <w:rsid w:val="001B5341"/>
    <w:rsid w:val="001C327F"/>
    <w:rsid w:val="00200992"/>
    <w:rsid w:val="00202880"/>
    <w:rsid w:val="0020313F"/>
    <w:rsid w:val="002310D8"/>
    <w:rsid w:val="00232D57"/>
    <w:rsid w:val="002356E7"/>
    <w:rsid w:val="00242F2A"/>
    <w:rsid w:val="002437CF"/>
    <w:rsid w:val="00247DDD"/>
    <w:rsid w:val="002578B4"/>
    <w:rsid w:val="00273A0B"/>
    <w:rsid w:val="00277F85"/>
    <w:rsid w:val="002A23C0"/>
    <w:rsid w:val="002A2B39"/>
    <w:rsid w:val="002A409A"/>
    <w:rsid w:val="002A5402"/>
    <w:rsid w:val="002B033B"/>
    <w:rsid w:val="002B3B4B"/>
    <w:rsid w:val="002C5477"/>
    <w:rsid w:val="002C78FF"/>
    <w:rsid w:val="002D0055"/>
    <w:rsid w:val="00302D19"/>
    <w:rsid w:val="003429D1"/>
    <w:rsid w:val="00353010"/>
    <w:rsid w:val="00367CFB"/>
    <w:rsid w:val="00375BBA"/>
    <w:rsid w:val="00384430"/>
    <w:rsid w:val="00387886"/>
    <w:rsid w:val="00395CE4"/>
    <w:rsid w:val="003A2BD3"/>
    <w:rsid w:val="003E1B28"/>
    <w:rsid w:val="003E7EAA"/>
    <w:rsid w:val="003F0EF7"/>
    <w:rsid w:val="003F3868"/>
    <w:rsid w:val="004014B0"/>
    <w:rsid w:val="00406AD1"/>
    <w:rsid w:val="004254DA"/>
    <w:rsid w:val="00426AC1"/>
    <w:rsid w:val="004321BA"/>
    <w:rsid w:val="00437B60"/>
    <w:rsid w:val="00441193"/>
    <w:rsid w:val="004451ED"/>
    <w:rsid w:val="00462183"/>
    <w:rsid w:val="004629C4"/>
    <w:rsid w:val="00465C5C"/>
    <w:rsid w:val="004676C0"/>
    <w:rsid w:val="00471ABB"/>
    <w:rsid w:val="004A6A2E"/>
    <w:rsid w:val="004B03E9"/>
    <w:rsid w:val="004B3A6C"/>
    <w:rsid w:val="004B6D25"/>
    <w:rsid w:val="004C029D"/>
    <w:rsid w:val="004F5FCA"/>
    <w:rsid w:val="0052010F"/>
    <w:rsid w:val="00522E27"/>
    <w:rsid w:val="00532A42"/>
    <w:rsid w:val="005356FD"/>
    <w:rsid w:val="00551B26"/>
    <w:rsid w:val="00554E24"/>
    <w:rsid w:val="00556B2F"/>
    <w:rsid w:val="00563711"/>
    <w:rsid w:val="005653D6"/>
    <w:rsid w:val="00567130"/>
    <w:rsid w:val="005728B3"/>
    <w:rsid w:val="00584918"/>
    <w:rsid w:val="00584FCE"/>
    <w:rsid w:val="005B0127"/>
    <w:rsid w:val="005C03D9"/>
    <w:rsid w:val="005C057A"/>
    <w:rsid w:val="005C3DE4"/>
    <w:rsid w:val="005C67E8"/>
    <w:rsid w:val="005D0C15"/>
    <w:rsid w:val="005E4BB8"/>
    <w:rsid w:val="005F526C"/>
    <w:rsid w:val="00600272"/>
    <w:rsid w:val="0060555D"/>
    <w:rsid w:val="00607614"/>
    <w:rsid w:val="0061434A"/>
    <w:rsid w:val="00617BE4"/>
    <w:rsid w:val="006418E6"/>
    <w:rsid w:val="00672C40"/>
    <w:rsid w:val="00676B07"/>
    <w:rsid w:val="0067722F"/>
    <w:rsid w:val="00682A99"/>
    <w:rsid w:val="00683587"/>
    <w:rsid w:val="006A2894"/>
    <w:rsid w:val="006A6901"/>
    <w:rsid w:val="006B1C64"/>
    <w:rsid w:val="006B7F84"/>
    <w:rsid w:val="006C1A71"/>
    <w:rsid w:val="006C641A"/>
    <w:rsid w:val="006E57C8"/>
    <w:rsid w:val="00710760"/>
    <w:rsid w:val="0073319E"/>
    <w:rsid w:val="007340B5"/>
    <w:rsid w:val="00734AA9"/>
    <w:rsid w:val="0073581E"/>
    <w:rsid w:val="00745C52"/>
    <w:rsid w:val="00750829"/>
    <w:rsid w:val="007555D2"/>
    <w:rsid w:val="007607D9"/>
    <w:rsid w:val="00760830"/>
    <w:rsid w:val="00761715"/>
    <w:rsid w:val="0079159C"/>
    <w:rsid w:val="007C50AF"/>
    <w:rsid w:val="007D04A4"/>
    <w:rsid w:val="007D2DA6"/>
    <w:rsid w:val="007E3874"/>
    <w:rsid w:val="007E4D0F"/>
    <w:rsid w:val="007F1F35"/>
    <w:rsid w:val="008034F1"/>
    <w:rsid w:val="008102A6"/>
    <w:rsid w:val="00826A7C"/>
    <w:rsid w:val="008326C0"/>
    <w:rsid w:val="00850AEF"/>
    <w:rsid w:val="00862BF2"/>
    <w:rsid w:val="008678E9"/>
    <w:rsid w:val="00870059"/>
    <w:rsid w:val="008745E2"/>
    <w:rsid w:val="00880F0F"/>
    <w:rsid w:val="008814B8"/>
    <w:rsid w:val="008A2FB3"/>
    <w:rsid w:val="008D3134"/>
    <w:rsid w:val="008D3BE2"/>
    <w:rsid w:val="008F48E3"/>
    <w:rsid w:val="009125CE"/>
    <w:rsid w:val="0093377B"/>
    <w:rsid w:val="00934241"/>
    <w:rsid w:val="00950E0F"/>
    <w:rsid w:val="00962CCF"/>
    <w:rsid w:val="0097690C"/>
    <w:rsid w:val="009954F5"/>
    <w:rsid w:val="00996435"/>
    <w:rsid w:val="009A47A2"/>
    <w:rsid w:val="009A6061"/>
    <w:rsid w:val="009A6D9A"/>
    <w:rsid w:val="009B465C"/>
    <w:rsid w:val="009D0479"/>
    <w:rsid w:val="009E4F4B"/>
    <w:rsid w:val="00A06ED5"/>
    <w:rsid w:val="00A243A1"/>
    <w:rsid w:val="00A3200E"/>
    <w:rsid w:val="00A321F8"/>
    <w:rsid w:val="00A533C3"/>
    <w:rsid w:val="00A53C37"/>
    <w:rsid w:val="00A54F56"/>
    <w:rsid w:val="00A96898"/>
    <w:rsid w:val="00AC20C0"/>
    <w:rsid w:val="00AD0F22"/>
    <w:rsid w:val="00AD6841"/>
    <w:rsid w:val="00AE2619"/>
    <w:rsid w:val="00B01EC5"/>
    <w:rsid w:val="00B10FBB"/>
    <w:rsid w:val="00B126CE"/>
    <w:rsid w:val="00B14377"/>
    <w:rsid w:val="00B1733E"/>
    <w:rsid w:val="00B44422"/>
    <w:rsid w:val="00B45785"/>
    <w:rsid w:val="00B62568"/>
    <w:rsid w:val="00B93D43"/>
    <w:rsid w:val="00BA154E"/>
    <w:rsid w:val="00BA676D"/>
    <w:rsid w:val="00BB7056"/>
    <w:rsid w:val="00BC7A92"/>
    <w:rsid w:val="00BD6EF8"/>
    <w:rsid w:val="00BF720B"/>
    <w:rsid w:val="00C04511"/>
    <w:rsid w:val="00C11471"/>
    <w:rsid w:val="00C16846"/>
    <w:rsid w:val="00C224A7"/>
    <w:rsid w:val="00C264CF"/>
    <w:rsid w:val="00C32BE2"/>
    <w:rsid w:val="00C40979"/>
    <w:rsid w:val="00C46ECA"/>
    <w:rsid w:val="00C470FB"/>
    <w:rsid w:val="00C62242"/>
    <w:rsid w:val="00C6326D"/>
    <w:rsid w:val="00C66EDF"/>
    <w:rsid w:val="00C715E5"/>
    <w:rsid w:val="00C739D2"/>
    <w:rsid w:val="00CA38C9"/>
    <w:rsid w:val="00CC581D"/>
    <w:rsid w:val="00CC6362"/>
    <w:rsid w:val="00CD1451"/>
    <w:rsid w:val="00CD163A"/>
    <w:rsid w:val="00CE40BB"/>
    <w:rsid w:val="00D0231E"/>
    <w:rsid w:val="00D3406C"/>
    <w:rsid w:val="00D37275"/>
    <w:rsid w:val="00D37469"/>
    <w:rsid w:val="00D50E12"/>
    <w:rsid w:val="00D64853"/>
    <w:rsid w:val="00D74839"/>
    <w:rsid w:val="00D818F5"/>
    <w:rsid w:val="00D871DC"/>
    <w:rsid w:val="00D919B7"/>
    <w:rsid w:val="00D955EF"/>
    <w:rsid w:val="00DA3520"/>
    <w:rsid w:val="00DC0BF0"/>
    <w:rsid w:val="00DC6D91"/>
    <w:rsid w:val="00DC7337"/>
    <w:rsid w:val="00DD26B1"/>
    <w:rsid w:val="00DD6770"/>
    <w:rsid w:val="00DE02AE"/>
    <w:rsid w:val="00DE24EF"/>
    <w:rsid w:val="00DF23FC"/>
    <w:rsid w:val="00DF39CD"/>
    <w:rsid w:val="00DF449B"/>
    <w:rsid w:val="00DF4F81"/>
    <w:rsid w:val="00E05272"/>
    <w:rsid w:val="00E17F8D"/>
    <w:rsid w:val="00E17FA0"/>
    <w:rsid w:val="00E21585"/>
    <w:rsid w:val="00E227E4"/>
    <w:rsid w:val="00E24D67"/>
    <w:rsid w:val="00E456C5"/>
    <w:rsid w:val="00E54E66"/>
    <w:rsid w:val="00E56316"/>
    <w:rsid w:val="00E56E57"/>
    <w:rsid w:val="00E609B2"/>
    <w:rsid w:val="00E86DC6"/>
    <w:rsid w:val="00E9116F"/>
    <w:rsid w:val="00E91D24"/>
    <w:rsid w:val="00EA2469"/>
    <w:rsid w:val="00EC064C"/>
    <w:rsid w:val="00ED279F"/>
    <w:rsid w:val="00ED3BC3"/>
    <w:rsid w:val="00EE1E2A"/>
    <w:rsid w:val="00EE26EC"/>
    <w:rsid w:val="00EE3D93"/>
    <w:rsid w:val="00EF2642"/>
    <w:rsid w:val="00EF3681"/>
    <w:rsid w:val="00EF3C49"/>
    <w:rsid w:val="00F02F92"/>
    <w:rsid w:val="00F06FDE"/>
    <w:rsid w:val="00F076D9"/>
    <w:rsid w:val="00F20BC2"/>
    <w:rsid w:val="00F21BFC"/>
    <w:rsid w:val="00F342E4"/>
    <w:rsid w:val="00F44625"/>
    <w:rsid w:val="00F44B70"/>
    <w:rsid w:val="00F649D6"/>
    <w:rsid w:val="00F654DD"/>
    <w:rsid w:val="00FA20F7"/>
    <w:rsid w:val="00FA59C2"/>
    <w:rsid w:val="00FA68E7"/>
    <w:rsid w:val="00FD7B1D"/>
    <w:rsid w:val="00FE56C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EDD9526-9741-4AF5-899D-D594722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8814B8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uiPriority w:val="99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48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839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uiPriority w:val="99"/>
    <w:rsid w:val="00E6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2615-FCCF-4A33-AC79-DB3FC49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5</Pages>
  <Words>1127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(PP-06)</dc:subject>
  <dc:creator>Komissarova, Olga</dc:creator>
  <cp:keywords>PP-18, PP18</cp:keywords>
  <dc:description/>
  <cp:lastModifiedBy>Janin</cp:lastModifiedBy>
  <cp:revision>3</cp:revision>
  <cp:lastPrinted>2018-01-19T16:04:00Z</cp:lastPrinted>
  <dcterms:created xsi:type="dcterms:W3CDTF">2018-02-16T07:25:00Z</dcterms:created>
  <dcterms:modified xsi:type="dcterms:W3CDTF">2018-02-16T07:25:00Z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