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RPr="00276DA4" w:rsidTr="00C8508A">
        <w:trPr>
          <w:cantSplit/>
        </w:trPr>
        <w:tc>
          <w:tcPr>
            <w:tcW w:w="6911" w:type="dxa"/>
          </w:tcPr>
          <w:p w:rsidR="00C710E5" w:rsidRPr="00276DA4" w:rsidRDefault="00C710E5" w:rsidP="001A554A">
            <w:pPr>
              <w:spacing w:before="240" w:after="48" w:line="240" w:lineRule="atLeast"/>
              <w:rPr>
                <w:rFonts w:cs="Calibri"/>
                <w:b/>
                <w:bCs/>
                <w:position w:val="6"/>
                <w:lang w:eastAsia="zh-CN"/>
              </w:rPr>
            </w:pPr>
            <w:bookmarkStart w:id="0" w:name="dpp"/>
            <w:bookmarkStart w:id="1" w:name="dorlang" w:colFirst="1" w:colLast="1"/>
            <w:r w:rsidRPr="00276DA4">
              <w:rPr>
                <w:rFonts w:cs="Calibri"/>
                <w:b/>
                <w:smallCaps/>
                <w:sz w:val="26"/>
                <w:szCs w:val="26"/>
                <w:lang w:val="en-US" w:eastAsia="zh-CN"/>
              </w:rPr>
              <w:t>全权代表大会（</w:t>
            </w:r>
            <w:r w:rsidRPr="00276DA4">
              <w:rPr>
                <w:rFonts w:cs="Calibri"/>
                <w:b/>
                <w:smallCaps/>
                <w:sz w:val="26"/>
                <w:szCs w:val="26"/>
                <w:lang w:val="en-US" w:eastAsia="zh-CN"/>
              </w:rPr>
              <w:t>PP-1</w:t>
            </w:r>
            <w:r w:rsidR="003458BF">
              <w:rPr>
                <w:rFonts w:cs="Calibri" w:hint="eastAsia"/>
                <w:b/>
                <w:smallCaps/>
                <w:sz w:val="26"/>
                <w:szCs w:val="26"/>
                <w:lang w:val="en-US" w:eastAsia="zh-CN"/>
              </w:rPr>
              <w:t>8</w:t>
            </w:r>
            <w:r w:rsidRPr="00276DA4">
              <w:rPr>
                <w:rFonts w:cs="Calibri"/>
                <w:b/>
                <w:smallCaps/>
                <w:sz w:val="26"/>
                <w:szCs w:val="26"/>
                <w:lang w:val="en-US" w:eastAsia="zh-CN"/>
              </w:rPr>
              <w:t>）</w:t>
            </w:r>
            <w:r w:rsidRPr="00276DA4">
              <w:rPr>
                <w:rFonts w:cs="Calibri"/>
                <w:b/>
                <w:smallCaps/>
                <w:sz w:val="26"/>
                <w:szCs w:val="26"/>
                <w:lang w:val="en-US" w:eastAsia="zh-CN"/>
              </w:rPr>
              <w:br/>
            </w:r>
            <w:r w:rsidRPr="00276DA4">
              <w:rPr>
                <w:rFonts w:cs="Calibri"/>
                <w:b/>
                <w:bCs/>
                <w:sz w:val="20"/>
                <w:lang w:eastAsia="zh-CN"/>
              </w:rPr>
              <w:t>201</w:t>
            </w:r>
            <w:r w:rsidR="003458BF">
              <w:rPr>
                <w:rFonts w:cs="Calibri" w:hint="eastAsia"/>
                <w:b/>
                <w:bCs/>
                <w:sz w:val="20"/>
                <w:lang w:eastAsia="zh-CN"/>
              </w:rPr>
              <w:t>8</w:t>
            </w:r>
            <w:r w:rsidRPr="00276DA4">
              <w:rPr>
                <w:rFonts w:cs="Calibri" w:hint="eastAsia"/>
                <w:b/>
                <w:bCs/>
                <w:sz w:val="20"/>
                <w:lang w:eastAsia="zh-CN"/>
              </w:rPr>
              <w:t>年</w:t>
            </w:r>
            <w:r w:rsidRPr="00276DA4">
              <w:rPr>
                <w:rFonts w:cs="Calibri"/>
                <w:b/>
                <w:bCs/>
                <w:sz w:val="20"/>
                <w:lang w:eastAsia="zh-CN"/>
              </w:rPr>
              <w:t>10</w:t>
            </w:r>
            <w:r w:rsidRPr="00276DA4">
              <w:rPr>
                <w:rFonts w:cs="Calibri" w:hint="eastAsia"/>
                <w:b/>
                <w:bCs/>
                <w:sz w:val="20"/>
                <w:lang w:eastAsia="zh-CN"/>
              </w:rPr>
              <w:t>月</w:t>
            </w:r>
            <w:r w:rsidRPr="00276DA4">
              <w:rPr>
                <w:rFonts w:cs="Calibri"/>
                <w:b/>
                <w:bCs/>
                <w:sz w:val="20"/>
                <w:lang w:eastAsia="zh-CN"/>
              </w:rPr>
              <w:t>2</w:t>
            </w:r>
            <w:r w:rsidR="003458BF">
              <w:rPr>
                <w:rFonts w:cs="Calibri" w:hint="eastAsia"/>
                <w:b/>
                <w:bCs/>
                <w:sz w:val="20"/>
                <w:lang w:eastAsia="zh-CN"/>
              </w:rPr>
              <w:t>9</w:t>
            </w:r>
            <w:r w:rsidRPr="00276DA4">
              <w:rPr>
                <w:rFonts w:cs="Calibri" w:hint="eastAsia"/>
                <w:b/>
                <w:bCs/>
                <w:sz w:val="20"/>
                <w:lang w:eastAsia="zh-CN"/>
              </w:rPr>
              <w:t>日</w:t>
            </w:r>
            <w:r w:rsidRPr="00276DA4">
              <w:rPr>
                <w:rFonts w:cs="Calibri"/>
                <w:b/>
                <w:bCs/>
                <w:sz w:val="20"/>
                <w:lang w:eastAsia="zh-CN"/>
              </w:rPr>
              <w:t>-11</w:t>
            </w:r>
            <w:r w:rsidRPr="00276DA4">
              <w:rPr>
                <w:rFonts w:cs="Calibri" w:hint="eastAsia"/>
                <w:b/>
                <w:bCs/>
                <w:sz w:val="20"/>
                <w:lang w:eastAsia="zh-CN"/>
              </w:rPr>
              <w:t>月</w:t>
            </w:r>
            <w:r w:rsidR="003458BF">
              <w:rPr>
                <w:rFonts w:cs="Calibri" w:hint="eastAsia"/>
                <w:b/>
                <w:bCs/>
                <w:sz w:val="20"/>
                <w:lang w:eastAsia="zh-CN"/>
              </w:rPr>
              <w:t>16</w:t>
            </w:r>
            <w:r w:rsidRPr="00276DA4">
              <w:rPr>
                <w:rFonts w:cs="Calibri" w:hint="eastAsia"/>
                <w:b/>
                <w:bCs/>
                <w:sz w:val="20"/>
                <w:lang w:eastAsia="zh-CN"/>
              </w:rPr>
              <w:t>日，</w:t>
            </w:r>
            <w:bookmarkEnd w:id="0"/>
            <w:r w:rsidR="003458BF">
              <w:rPr>
                <w:rFonts w:cs="Calibri" w:hint="eastAsia"/>
                <w:b/>
                <w:bCs/>
                <w:sz w:val="20"/>
                <w:lang w:eastAsia="zh-CN"/>
              </w:rPr>
              <w:t>迪拜</w:t>
            </w:r>
          </w:p>
        </w:tc>
        <w:tc>
          <w:tcPr>
            <w:tcW w:w="3120" w:type="dxa"/>
          </w:tcPr>
          <w:p w:rsidR="00C710E5" w:rsidRPr="00276DA4" w:rsidRDefault="00C710E5" w:rsidP="001A554A">
            <w:pPr>
              <w:rPr>
                <w:rFonts w:cs="Calibri"/>
              </w:rPr>
            </w:pPr>
            <w:bookmarkStart w:id="2" w:name="ditulogo"/>
            <w:bookmarkEnd w:id="2"/>
            <w:r w:rsidRPr="00276DA4">
              <w:rPr>
                <w:rFonts w:cs="Calibri"/>
                <w:noProof/>
                <w:lang w:val="en-US" w:eastAsia="zh-CN"/>
              </w:rPr>
              <w:drawing>
                <wp:inline distT="0" distB="0" distL="0" distR="0" wp14:anchorId="3805B8EF" wp14:editId="4E947FD1">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276DA4" w:rsidTr="00C8508A">
        <w:trPr>
          <w:cantSplit/>
        </w:trPr>
        <w:tc>
          <w:tcPr>
            <w:tcW w:w="6911" w:type="dxa"/>
            <w:tcBorders>
              <w:bottom w:val="single" w:sz="12" w:space="0" w:color="auto"/>
            </w:tcBorders>
          </w:tcPr>
          <w:p w:rsidR="00C710E5" w:rsidRPr="00276DA4" w:rsidRDefault="00C710E5" w:rsidP="001A554A">
            <w:pPr>
              <w:spacing w:after="48" w:line="240" w:lineRule="atLeast"/>
              <w:rPr>
                <w:rFonts w:cs="Calibri"/>
                <w:b/>
                <w:smallCaps/>
                <w:szCs w:val="24"/>
              </w:rPr>
            </w:pPr>
            <w:bookmarkStart w:id="3" w:name="dhead"/>
          </w:p>
        </w:tc>
        <w:tc>
          <w:tcPr>
            <w:tcW w:w="3120" w:type="dxa"/>
            <w:tcBorders>
              <w:bottom w:val="single" w:sz="12" w:space="0" w:color="auto"/>
            </w:tcBorders>
          </w:tcPr>
          <w:p w:rsidR="00C710E5" w:rsidRPr="00276DA4" w:rsidRDefault="00C710E5" w:rsidP="001A554A">
            <w:pPr>
              <w:spacing w:before="0" w:line="240" w:lineRule="atLeast"/>
              <w:rPr>
                <w:rFonts w:cs="Calibri"/>
                <w:sz w:val="20"/>
                <w:szCs w:val="24"/>
              </w:rPr>
            </w:pPr>
          </w:p>
        </w:tc>
      </w:tr>
      <w:tr w:rsidR="00C710E5" w:rsidRPr="00276DA4" w:rsidTr="00C8508A">
        <w:trPr>
          <w:cantSplit/>
        </w:trPr>
        <w:tc>
          <w:tcPr>
            <w:tcW w:w="6911" w:type="dxa"/>
            <w:tcBorders>
              <w:top w:val="single" w:sz="12" w:space="0" w:color="auto"/>
            </w:tcBorders>
          </w:tcPr>
          <w:p w:rsidR="00C710E5" w:rsidRPr="00276DA4" w:rsidRDefault="00C710E5" w:rsidP="001A554A">
            <w:pPr>
              <w:spacing w:line="240" w:lineRule="atLeast"/>
              <w:rPr>
                <w:rFonts w:cs="Calibri"/>
                <w:b/>
                <w:bCs/>
                <w:sz w:val="20"/>
              </w:rPr>
            </w:pPr>
          </w:p>
        </w:tc>
        <w:tc>
          <w:tcPr>
            <w:tcW w:w="3120" w:type="dxa"/>
            <w:tcBorders>
              <w:top w:val="single" w:sz="12" w:space="0" w:color="auto"/>
            </w:tcBorders>
          </w:tcPr>
          <w:p w:rsidR="00C710E5" w:rsidRPr="00276DA4" w:rsidRDefault="00C710E5" w:rsidP="001A554A">
            <w:pPr>
              <w:spacing w:line="240" w:lineRule="atLeast"/>
              <w:rPr>
                <w:rFonts w:cs="Calibri"/>
                <w:b/>
                <w:bCs/>
                <w:sz w:val="20"/>
              </w:rPr>
            </w:pPr>
          </w:p>
        </w:tc>
      </w:tr>
      <w:tr w:rsidR="00C710E5" w:rsidRPr="00276DA4" w:rsidTr="00C8508A">
        <w:trPr>
          <w:cantSplit/>
          <w:trHeight w:val="23"/>
        </w:trPr>
        <w:tc>
          <w:tcPr>
            <w:tcW w:w="6911" w:type="dxa"/>
          </w:tcPr>
          <w:p w:rsidR="00C710E5" w:rsidRPr="00276DA4" w:rsidRDefault="00811D55" w:rsidP="001A554A">
            <w:pPr>
              <w:pStyle w:val="Committee"/>
              <w:framePr w:hSpace="0" w:wrap="auto" w:hAnchor="text" w:yAlign="inline"/>
              <w:rPr>
                <w:rFonts w:ascii="Calibri" w:hAnsi="Calibri" w:cs="Calibri"/>
              </w:rPr>
            </w:pPr>
            <w:r w:rsidRPr="00276DA4">
              <w:rPr>
                <w:rFonts w:ascii="Calibri" w:hAnsi="Calibri" w:cs="Calibri"/>
              </w:rPr>
              <w:t>全体会议</w:t>
            </w:r>
          </w:p>
        </w:tc>
        <w:tc>
          <w:tcPr>
            <w:tcW w:w="3120" w:type="dxa"/>
          </w:tcPr>
          <w:p w:rsidR="00C710E5" w:rsidRPr="00276DA4" w:rsidRDefault="00811D55" w:rsidP="001A554A">
            <w:pPr>
              <w:spacing w:before="0" w:line="240" w:lineRule="atLeast"/>
              <w:rPr>
                <w:rFonts w:cs="Calibri"/>
                <w:szCs w:val="24"/>
              </w:rPr>
            </w:pPr>
            <w:r w:rsidRPr="00276DA4">
              <w:rPr>
                <w:rFonts w:cs="Calibri"/>
                <w:b/>
                <w:szCs w:val="24"/>
              </w:rPr>
              <w:t>文件</w:t>
            </w:r>
            <w:r w:rsidR="00765341" w:rsidRPr="00276DA4">
              <w:rPr>
                <w:rFonts w:cs="Calibri"/>
                <w:b/>
                <w:szCs w:val="24"/>
              </w:rPr>
              <w:t xml:space="preserve"> </w:t>
            </w:r>
            <w:r w:rsidR="003458BF">
              <w:rPr>
                <w:rFonts w:cs="Calibri" w:hint="eastAsia"/>
                <w:b/>
                <w:szCs w:val="24"/>
                <w:lang w:eastAsia="zh-CN"/>
              </w:rPr>
              <w:t>5</w:t>
            </w:r>
            <w:r w:rsidRPr="00276DA4">
              <w:rPr>
                <w:rFonts w:cs="Calibri"/>
                <w:b/>
                <w:szCs w:val="24"/>
              </w:rPr>
              <w:t>-C</w:t>
            </w:r>
          </w:p>
        </w:tc>
      </w:tr>
      <w:tr w:rsidR="00C710E5" w:rsidRPr="00276DA4" w:rsidTr="00C8508A">
        <w:trPr>
          <w:cantSplit/>
          <w:trHeight w:val="23"/>
        </w:trPr>
        <w:tc>
          <w:tcPr>
            <w:tcW w:w="6911" w:type="dxa"/>
          </w:tcPr>
          <w:p w:rsidR="00C710E5" w:rsidRPr="00276DA4" w:rsidRDefault="00C710E5" w:rsidP="001A554A">
            <w:pPr>
              <w:spacing w:before="0" w:line="240" w:lineRule="atLeast"/>
              <w:rPr>
                <w:rFonts w:cs="Calibri"/>
                <w:b/>
                <w:bCs/>
                <w:szCs w:val="24"/>
              </w:rPr>
            </w:pPr>
          </w:p>
        </w:tc>
        <w:tc>
          <w:tcPr>
            <w:tcW w:w="3120" w:type="dxa"/>
          </w:tcPr>
          <w:p w:rsidR="00C710E5" w:rsidRPr="00276DA4" w:rsidRDefault="00811D55" w:rsidP="001A554A">
            <w:pPr>
              <w:spacing w:before="0" w:line="240" w:lineRule="atLeast"/>
              <w:rPr>
                <w:rFonts w:cs="Calibri"/>
                <w:szCs w:val="24"/>
              </w:rPr>
            </w:pPr>
            <w:r w:rsidRPr="00276DA4">
              <w:rPr>
                <w:rFonts w:cs="Calibri"/>
                <w:b/>
                <w:bCs/>
                <w:szCs w:val="24"/>
              </w:rPr>
              <w:t>201</w:t>
            </w:r>
            <w:r w:rsidR="003458BF">
              <w:rPr>
                <w:rFonts w:cs="Calibri" w:hint="eastAsia"/>
                <w:b/>
                <w:bCs/>
                <w:szCs w:val="24"/>
                <w:lang w:eastAsia="zh-CN"/>
              </w:rPr>
              <w:t>7</w:t>
            </w:r>
            <w:r w:rsidRPr="00276DA4">
              <w:rPr>
                <w:rFonts w:cs="Calibri"/>
                <w:b/>
                <w:bCs/>
                <w:szCs w:val="24"/>
              </w:rPr>
              <w:t>年</w:t>
            </w:r>
            <w:r w:rsidRPr="00276DA4">
              <w:rPr>
                <w:rFonts w:cs="Calibri"/>
                <w:b/>
                <w:bCs/>
                <w:szCs w:val="24"/>
              </w:rPr>
              <w:t>11</w:t>
            </w:r>
            <w:r w:rsidRPr="00276DA4">
              <w:rPr>
                <w:rFonts w:cs="Calibri"/>
                <w:b/>
                <w:bCs/>
                <w:szCs w:val="24"/>
              </w:rPr>
              <w:t>月</w:t>
            </w:r>
            <w:r w:rsidR="00765341" w:rsidRPr="00276DA4">
              <w:rPr>
                <w:rFonts w:cs="Calibri"/>
                <w:b/>
                <w:bCs/>
                <w:szCs w:val="24"/>
              </w:rPr>
              <w:t>1</w:t>
            </w:r>
            <w:r w:rsidR="003458BF">
              <w:rPr>
                <w:rFonts w:cs="Calibri" w:hint="eastAsia"/>
                <w:b/>
                <w:bCs/>
                <w:szCs w:val="24"/>
                <w:lang w:eastAsia="zh-CN"/>
              </w:rPr>
              <w:t>0</w:t>
            </w:r>
            <w:r w:rsidRPr="00276DA4">
              <w:rPr>
                <w:rFonts w:cs="Calibri"/>
                <w:b/>
                <w:bCs/>
                <w:szCs w:val="24"/>
              </w:rPr>
              <w:t>日</w:t>
            </w:r>
          </w:p>
        </w:tc>
      </w:tr>
      <w:tr w:rsidR="00C710E5" w:rsidRPr="00276DA4" w:rsidTr="00C8508A">
        <w:trPr>
          <w:cantSplit/>
          <w:trHeight w:val="23"/>
        </w:trPr>
        <w:tc>
          <w:tcPr>
            <w:tcW w:w="6911" w:type="dxa"/>
          </w:tcPr>
          <w:p w:rsidR="00C710E5" w:rsidRPr="00276DA4" w:rsidRDefault="00C710E5" w:rsidP="001A554A">
            <w:pPr>
              <w:spacing w:before="0" w:line="240" w:lineRule="atLeast"/>
              <w:rPr>
                <w:rFonts w:cs="Calibri"/>
                <w:b/>
                <w:bCs/>
                <w:szCs w:val="24"/>
              </w:rPr>
            </w:pPr>
          </w:p>
        </w:tc>
        <w:tc>
          <w:tcPr>
            <w:tcW w:w="3120" w:type="dxa"/>
          </w:tcPr>
          <w:p w:rsidR="00C710E5" w:rsidRPr="00276DA4" w:rsidRDefault="00811D55" w:rsidP="001A554A">
            <w:pPr>
              <w:spacing w:before="0" w:line="240" w:lineRule="atLeast"/>
              <w:rPr>
                <w:rFonts w:cs="Calibri"/>
                <w:szCs w:val="24"/>
              </w:rPr>
            </w:pPr>
            <w:r w:rsidRPr="00276DA4">
              <w:rPr>
                <w:rFonts w:cs="Calibri"/>
                <w:b/>
                <w:bCs/>
                <w:szCs w:val="24"/>
              </w:rPr>
              <w:t>原文：英文</w:t>
            </w:r>
          </w:p>
        </w:tc>
      </w:tr>
      <w:tr w:rsidR="00C710E5" w:rsidRPr="00276DA4" w:rsidTr="00C8508A">
        <w:trPr>
          <w:cantSplit/>
          <w:trHeight w:val="23"/>
        </w:trPr>
        <w:tc>
          <w:tcPr>
            <w:tcW w:w="10031" w:type="dxa"/>
            <w:gridSpan w:val="2"/>
          </w:tcPr>
          <w:p w:rsidR="00C710E5" w:rsidRPr="00276DA4" w:rsidRDefault="00C710E5" w:rsidP="001A554A">
            <w:pPr>
              <w:spacing w:before="0" w:line="240" w:lineRule="atLeast"/>
              <w:rPr>
                <w:rFonts w:cs="Calibri"/>
                <w:b/>
                <w:bCs/>
                <w:sz w:val="20"/>
              </w:rPr>
            </w:pPr>
          </w:p>
        </w:tc>
      </w:tr>
      <w:tr w:rsidR="00C710E5" w:rsidRPr="00276DA4" w:rsidTr="00C8508A">
        <w:trPr>
          <w:cantSplit/>
        </w:trPr>
        <w:tc>
          <w:tcPr>
            <w:tcW w:w="10031" w:type="dxa"/>
            <w:gridSpan w:val="2"/>
          </w:tcPr>
          <w:p w:rsidR="00C710E5" w:rsidRPr="00276DA4" w:rsidRDefault="00765341" w:rsidP="001A554A">
            <w:pPr>
              <w:pStyle w:val="Source"/>
              <w:rPr>
                <w:rFonts w:cs="Calibri"/>
              </w:rPr>
            </w:pPr>
            <w:bookmarkStart w:id="4" w:name="dsource" w:colFirst="0" w:colLast="0"/>
            <w:bookmarkEnd w:id="1"/>
            <w:bookmarkEnd w:id="3"/>
            <w:r w:rsidRPr="00276DA4">
              <w:rPr>
                <w:rFonts w:cs="Calibri" w:hint="eastAsia"/>
              </w:rPr>
              <w:t>秘书长的说明</w:t>
            </w:r>
          </w:p>
        </w:tc>
      </w:tr>
      <w:tr w:rsidR="00C710E5" w:rsidRPr="00276DA4" w:rsidTr="00C8508A">
        <w:trPr>
          <w:cantSplit/>
        </w:trPr>
        <w:tc>
          <w:tcPr>
            <w:tcW w:w="10031" w:type="dxa"/>
            <w:gridSpan w:val="2"/>
          </w:tcPr>
          <w:p w:rsidR="00C710E5" w:rsidRPr="00276DA4" w:rsidRDefault="00765341" w:rsidP="001A554A">
            <w:pPr>
              <w:pStyle w:val="Title1"/>
              <w:rPr>
                <w:rFonts w:cs="Calibri"/>
                <w:lang w:eastAsia="zh-CN"/>
              </w:rPr>
            </w:pPr>
            <w:bookmarkStart w:id="5" w:name="dtitle1" w:colFirst="0" w:colLast="0"/>
            <w:bookmarkEnd w:id="4"/>
            <w:r w:rsidRPr="00276DA4">
              <w:rPr>
                <w:rFonts w:cs="Calibri" w:hint="eastAsia"/>
                <w:lang w:eastAsia="zh-CN"/>
              </w:rPr>
              <w:t>无线电规则委员会</w:t>
            </w:r>
            <w:r w:rsidR="00166349">
              <w:rPr>
                <w:rFonts w:cs="Calibri" w:hint="eastAsia"/>
                <w:lang w:eastAsia="zh-CN"/>
              </w:rPr>
              <w:t>（</w:t>
            </w:r>
            <w:r w:rsidR="00166349">
              <w:rPr>
                <w:rFonts w:cs="Calibri" w:hint="eastAsia"/>
                <w:lang w:eastAsia="zh-CN"/>
              </w:rPr>
              <w:t>RRB</w:t>
            </w:r>
            <w:r w:rsidR="00166349">
              <w:rPr>
                <w:rFonts w:cs="Calibri" w:hint="eastAsia"/>
                <w:lang w:eastAsia="zh-CN"/>
              </w:rPr>
              <w:t>）</w:t>
            </w:r>
            <w:r w:rsidRPr="00276DA4">
              <w:rPr>
                <w:rFonts w:cs="Calibri" w:hint="eastAsia"/>
                <w:lang w:eastAsia="zh-CN"/>
              </w:rPr>
              <w:t>委员职位候选人</w:t>
            </w:r>
          </w:p>
        </w:tc>
      </w:tr>
      <w:tr w:rsidR="00C710E5" w:rsidRPr="00276DA4" w:rsidTr="00C8508A">
        <w:trPr>
          <w:cantSplit/>
        </w:trPr>
        <w:tc>
          <w:tcPr>
            <w:tcW w:w="10031" w:type="dxa"/>
            <w:gridSpan w:val="2"/>
          </w:tcPr>
          <w:p w:rsidR="00C710E5" w:rsidRPr="00276DA4" w:rsidRDefault="00C710E5" w:rsidP="001A554A">
            <w:pPr>
              <w:pStyle w:val="Title2"/>
              <w:rPr>
                <w:rFonts w:cs="Calibri"/>
                <w:lang w:eastAsia="zh-CN"/>
              </w:rPr>
            </w:pPr>
            <w:bookmarkStart w:id="6" w:name="dtitle2" w:colFirst="0" w:colLast="0"/>
            <w:bookmarkEnd w:id="5"/>
          </w:p>
        </w:tc>
      </w:tr>
      <w:tr w:rsidR="00C710E5" w:rsidRPr="00276DA4" w:rsidTr="00C8508A">
        <w:trPr>
          <w:cantSplit/>
        </w:trPr>
        <w:tc>
          <w:tcPr>
            <w:tcW w:w="10031" w:type="dxa"/>
            <w:gridSpan w:val="2"/>
          </w:tcPr>
          <w:p w:rsidR="00C710E5" w:rsidRPr="00276DA4" w:rsidRDefault="00C710E5" w:rsidP="001A554A">
            <w:pPr>
              <w:pStyle w:val="Agendaitem"/>
              <w:autoSpaceDE w:val="0"/>
              <w:autoSpaceDN w:val="0"/>
              <w:rPr>
                <w:rFonts w:ascii="Calibri" w:hAnsi="Calibri" w:cs="Calibri"/>
              </w:rPr>
            </w:pPr>
            <w:bookmarkStart w:id="7" w:name="dtitle3" w:colFirst="0" w:colLast="0"/>
            <w:bookmarkEnd w:id="6"/>
          </w:p>
        </w:tc>
      </w:tr>
    </w:tbl>
    <w:bookmarkEnd w:id="7"/>
    <w:p w:rsidR="00765341" w:rsidRPr="00276DA4" w:rsidRDefault="00765341" w:rsidP="001A554A">
      <w:pPr>
        <w:pStyle w:val="NormalCH"/>
        <w:ind w:firstLine="480"/>
        <w:rPr>
          <w:rFonts w:cs="Calibri"/>
          <w:lang w:eastAsia="zh-CN"/>
        </w:rPr>
      </w:pPr>
      <w:r w:rsidRPr="00276DA4">
        <w:rPr>
          <w:rFonts w:cs="Calibri" w:hint="eastAsia"/>
          <w:lang w:eastAsia="zh-CN"/>
        </w:rPr>
        <w:t>根据</w:t>
      </w:r>
      <w:r w:rsidRPr="00276DA4">
        <w:rPr>
          <w:rFonts w:cs="Calibri" w:hint="eastAsia"/>
          <w:lang w:eastAsia="zh-CN"/>
        </w:rPr>
        <w:t>3</w:t>
      </w:r>
      <w:r w:rsidR="00C525E7">
        <w:rPr>
          <w:rFonts w:cs="Calibri" w:hint="eastAsia"/>
          <w:lang w:eastAsia="zh-CN"/>
        </w:rPr>
        <w:t>号文件的内容，我高兴</w:t>
      </w:r>
      <w:r w:rsidRPr="00276DA4">
        <w:rPr>
          <w:rFonts w:cs="Calibri" w:hint="eastAsia"/>
          <w:lang w:eastAsia="zh-CN"/>
        </w:rPr>
        <w:t>地将附件中无线电规则委员会委员职位候选人的竞选材料转呈大会：</w:t>
      </w:r>
    </w:p>
    <w:p w:rsidR="00765341" w:rsidRPr="00276DA4" w:rsidRDefault="00C8508A" w:rsidP="001A554A">
      <w:pPr>
        <w:jc w:val="center"/>
        <w:rPr>
          <w:rFonts w:cs="Calibri"/>
          <w:b/>
          <w:bCs/>
          <w:lang w:eastAsia="zh-CN"/>
        </w:rPr>
      </w:pPr>
      <w:r w:rsidRPr="005E29B6">
        <w:rPr>
          <w:b/>
          <w:bCs/>
        </w:rPr>
        <w:t>Chantal Beaumier</w:t>
      </w:r>
      <w:r w:rsidR="00F8072E" w:rsidRPr="00276DA4">
        <w:rPr>
          <w:rFonts w:cs="Calibri" w:hint="eastAsia"/>
          <w:b/>
          <w:bCs/>
          <w:lang w:eastAsia="zh-CN"/>
        </w:rPr>
        <w:t>女士（</w:t>
      </w:r>
      <w:r>
        <w:rPr>
          <w:rFonts w:cs="Calibri" w:hint="eastAsia"/>
          <w:b/>
          <w:bCs/>
          <w:lang w:eastAsia="zh-CN"/>
        </w:rPr>
        <w:t>加拿大</w:t>
      </w:r>
      <w:r w:rsidR="00F8072E" w:rsidRPr="00276DA4">
        <w:rPr>
          <w:rFonts w:cs="Calibri" w:hint="eastAsia"/>
          <w:b/>
          <w:bCs/>
          <w:lang w:eastAsia="zh-CN"/>
        </w:rPr>
        <w:t>）</w:t>
      </w:r>
    </w:p>
    <w:p w:rsidR="00765341" w:rsidRPr="00276DA4" w:rsidRDefault="00765341" w:rsidP="001A554A">
      <w:pPr>
        <w:rPr>
          <w:rFonts w:cs="Calibri"/>
          <w:lang w:eastAsia="zh-CN"/>
        </w:rPr>
      </w:pPr>
    </w:p>
    <w:p w:rsidR="00765341" w:rsidRPr="00276DA4" w:rsidRDefault="00765341" w:rsidP="001A554A">
      <w:pPr>
        <w:rPr>
          <w:rFonts w:cs="Calibri"/>
          <w:lang w:eastAsia="zh-CN"/>
        </w:rPr>
      </w:pPr>
    </w:p>
    <w:p w:rsidR="00765341" w:rsidRPr="00276DA4" w:rsidRDefault="00765341" w:rsidP="001A554A">
      <w:pPr>
        <w:rPr>
          <w:rFonts w:cs="Calibri"/>
          <w:lang w:eastAsia="zh-CN"/>
        </w:rPr>
      </w:pPr>
    </w:p>
    <w:p w:rsidR="00765341" w:rsidRPr="00276DA4" w:rsidRDefault="00765341" w:rsidP="001A554A">
      <w:pPr>
        <w:rPr>
          <w:rFonts w:cs="Calibri"/>
          <w:lang w:eastAsia="zh-CN"/>
        </w:rPr>
      </w:pPr>
    </w:p>
    <w:p w:rsidR="00253C4E" w:rsidRPr="00276DA4" w:rsidRDefault="00253C4E" w:rsidP="001A554A">
      <w:pPr>
        <w:tabs>
          <w:tab w:val="clear" w:pos="567"/>
          <w:tab w:val="clear" w:pos="1134"/>
          <w:tab w:val="clear" w:pos="1701"/>
          <w:tab w:val="clear" w:pos="2268"/>
          <w:tab w:val="clear" w:pos="2835"/>
          <w:tab w:val="center" w:pos="7655"/>
        </w:tabs>
        <w:rPr>
          <w:rFonts w:cs="Calibri"/>
          <w:lang w:val="en-US" w:eastAsia="zh-CN"/>
        </w:rPr>
      </w:pPr>
      <w:r w:rsidRPr="00276DA4">
        <w:rPr>
          <w:rFonts w:cs="Calibri"/>
          <w:lang w:val="en-US" w:eastAsia="zh-CN"/>
        </w:rPr>
        <w:tab/>
      </w:r>
      <w:r w:rsidRPr="00276DA4">
        <w:rPr>
          <w:rFonts w:cs="Calibri" w:hint="eastAsia"/>
          <w:lang w:val="en-US" w:eastAsia="zh-CN"/>
        </w:rPr>
        <w:t>秘书长</w:t>
      </w:r>
    </w:p>
    <w:p w:rsidR="00253C4E" w:rsidRPr="00276DA4" w:rsidRDefault="00253C4E" w:rsidP="001A554A">
      <w:pPr>
        <w:tabs>
          <w:tab w:val="clear" w:pos="567"/>
          <w:tab w:val="clear" w:pos="1134"/>
          <w:tab w:val="clear" w:pos="1701"/>
          <w:tab w:val="clear" w:pos="2268"/>
          <w:tab w:val="clear" w:pos="2835"/>
          <w:tab w:val="center" w:pos="7655"/>
        </w:tabs>
        <w:spacing w:before="0"/>
        <w:rPr>
          <w:rFonts w:cs="Calibri"/>
          <w:lang w:eastAsia="zh-CN"/>
        </w:rPr>
      </w:pPr>
      <w:r w:rsidRPr="00276DA4">
        <w:rPr>
          <w:rFonts w:cs="Calibri" w:hint="eastAsia"/>
          <w:lang w:val="en-US" w:eastAsia="zh-CN"/>
        </w:rPr>
        <w:tab/>
      </w:r>
      <w:r w:rsidR="00166349">
        <w:rPr>
          <w:rFonts w:cs="Calibri" w:hint="eastAsia"/>
          <w:lang w:val="en-US" w:eastAsia="zh-CN"/>
        </w:rPr>
        <w:t>赵厚麟</w:t>
      </w:r>
    </w:p>
    <w:p w:rsidR="00765341" w:rsidRPr="00276DA4" w:rsidRDefault="00765341" w:rsidP="001A554A">
      <w:pPr>
        <w:rPr>
          <w:rFonts w:cs="Calibri"/>
          <w:lang w:eastAsia="zh-CN"/>
        </w:rPr>
      </w:pPr>
    </w:p>
    <w:p w:rsidR="00765341" w:rsidRPr="00276DA4" w:rsidRDefault="00765341" w:rsidP="001A554A">
      <w:pPr>
        <w:rPr>
          <w:rFonts w:cs="Calibri"/>
          <w:lang w:eastAsia="zh-CN"/>
        </w:rPr>
      </w:pPr>
    </w:p>
    <w:p w:rsidR="00765341" w:rsidRPr="00276DA4" w:rsidRDefault="00765341" w:rsidP="001A554A">
      <w:pPr>
        <w:rPr>
          <w:rFonts w:cs="Calibri"/>
          <w:lang w:eastAsia="zh-CN"/>
        </w:rPr>
      </w:pPr>
    </w:p>
    <w:p w:rsidR="00765341" w:rsidRPr="00276DA4" w:rsidRDefault="00765341" w:rsidP="001A554A">
      <w:pPr>
        <w:rPr>
          <w:rFonts w:cs="Calibri"/>
          <w:lang w:eastAsia="zh-CN"/>
        </w:rPr>
      </w:pPr>
    </w:p>
    <w:p w:rsidR="00765341" w:rsidRPr="00276DA4" w:rsidRDefault="00765341" w:rsidP="001A554A">
      <w:pPr>
        <w:rPr>
          <w:rFonts w:cs="Calibri"/>
          <w:lang w:eastAsia="zh-CN"/>
        </w:rPr>
      </w:pPr>
    </w:p>
    <w:p w:rsidR="00765341" w:rsidRPr="00276DA4" w:rsidRDefault="00765341" w:rsidP="001A554A">
      <w:pPr>
        <w:rPr>
          <w:rFonts w:cs="Calibri"/>
          <w:lang w:eastAsia="zh-CN"/>
        </w:rPr>
      </w:pPr>
    </w:p>
    <w:p w:rsidR="00765341" w:rsidRPr="00276DA4" w:rsidRDefault="00765341" w:rsidP="001A554A">
      <w:pPr>
        <w:rPr>
          <w:rFonts w:cs="Calibri"/>
          <w:lang w:eastAsia="zh-CN"/>
        </w:rPr>
      </w:pPr>
    </w:p>
    <w:p w:rsidR="00765341" w:rsidRPr="00276DA4" w:rsidRDefault="00765341" w:rsidP="001A554A">
      <w:pPr>
        <w:rPr>
          <w:rFonts w:cs="Calibri"/>
          <w:lang w:eastAsia="zh-CN"/>
        </w:rPr>
      </w:pPr>
      <w:bookmarkStart w:id="8" w:name="_GoBack"/>
      <w:bookmarkEnd w:id="8"/>
      <w:r w:rsidRPr="00276DA4">
        <w:rPr>
          <w:rFonts w:cs="Calibri" w:hint="eastAsia"/>
          <w:b/>
          <w:bCs/>
          <w:lang w:eastAsia="zh-CN"/>
        </w:rPr>
        <w:t>附件</w:t>
      </w:r>
      <w:r w:rsidRPr="00276DA4">
        <w:rPr>
          <w:rFonts w:cs="Calibri" w:hint="eastAsia"/>
          <w:lang w:eastAsia="zh-CN"/>
        </w:rPr>
        <w:t>：</w:t>
      </w:r>
      <w:r w:rsidRPr="00276DA4">
        <w:rPr>
          <w:rFonts w:cs="Calibri" w:hint="eastAsia"/>
          <w:lang w:eastAsia="zh-CN"/>
        </w:rPr>
        <w:t>1</w:t>
      </w:r>
      <w:r w:rsidRPr="00276DA4">
        <w:rPr>
          <w:rFonts w:cs="Calibri" w:hint="eastAsia"/>
          <w:lang w:eastAsia="zh-CN"/>
        </w:rPr>
        <w:t>件</w:t>
      </w:r>
    </w:p>
    <w:p w:rsidR="00C710E5" w:rsidRPr="00276DA4" w:rsidRDefault="00C710E5" w:rsidP="001A554A">
      <w:pPr>
        <w:rPr>
          <w:rFonts w:cs="Calibri"/>
          <w:lang w:val="en-US" w:eastAsia="zh-CN"/>
        </w:rPr>
      </w:pPr>
    </w:p>
    <w:p w:rsidR="00C710E5" w:rsidRPr="00276DA4" w:rsidRDefault="00C710E5" w:rsidP="001A554A">
      <w:pPr>
        <w:tabs>
          <w:tab w:val="clear" w:pos="567"/>
          <w:tab w:val="clear" w:pos="1134"/>
          <w:tab w:val="clear" w:pos="1701"/>
          <w:tab w:val="clear" w:pos="2268"/>
          <w:tab w:val="clear" w:pos="2835"/>
        </w:tabs>
        <w:overflowPunct/>
        <w:adjustRightInd/>
        <w:spacing w:before="0"/>
        <w:textAlignment w:val="auto"/>
        <w:rPr>
          <w:rFonts w:cs="Calibri"/>
          <w:lang w:val="en-US" w:eastAsia="zh-CN"/>
        </w:rPr>
      </w:pPr>
      <w:r w:rsidRPr="00276DA4">
        <w:rPr>
          <w:rFonts w:cs="Calibri"/>
          <w:lang w:val="en-US" w:eastAsia="zh-CN"/>
        </w:rPr>
        <w:br w:type="page"/>
      </w:r>
    </w:p>
    <w:p w:rsidR="007B5E0B" w:rsidRPr="00DC7B6C" w:rsidRDefault="00166349" w:rsidP="001A554A">
      <w:pPr>
        <w:spacing w:line="276" w:lineRule="auto"/>
        <w:rPr>
          <w:rFonts w:cs="Calibri"/>
          <w:b/>
          <w:bCs/>
          <w:lang w:eastAsia="zh-CN"/>
        </w:rPr>
      </w:pPr>
      <w:r w:rsidRPr="00DC7B6C">
        <w:rPr>
          <w:rFonts w:cs="Calibri" w:hint="eastAsia"/>
          <w:b/>
          <w:bCs/>
          <w:lang w:eastAsia="zh-CN"/>
        </w:rPr>
        <w:lastRenderedPageBreak/>
        <w:t>加拿大</w:t>
      </w:r>
      <w:r w:rsidRPr="00DC7B6C">
        <w:rPr>
          <w:rFonts w:cs="Calibri"/>
          <w:b/>
          <w:bCs/>
          <w:lang w:eastAsia="zh-CN"/>
        </w:rPr>
        <w:t>创新、科技和经济发展部</w:t>
      </w:r>
    </w:p>
    <w:p w:rsidR="00166349" w:rsidRDefault="00166349" w:rsidP="001A554A">
      <w:pPr>
        <w:spacing w:line="276" w:lineRule="auto"/>
        <w:rPr>
          <w:rFonts w:cs="Calibri"/>
          <w:lang w:eastAsia="zh-CN"/>
        </w:rPr>
      </w:pPr>
    </w:p>
    <w:p w:rsidR="00166349" w:rsidRDefault="00166349" w:rsidP="001A554A">
      <w:pPr>
        <w:spacing w:line="276" w:lineRule="auto"/>
        <w:rPr>
          <w:rFonts w:cs="Calibri"/>
          <w:lang w:eastAsia="zh-CN"/>
        </w:rPr>
      </w:pPr>
    </w:p>
    <w:p w:rsidR="00166349" w:rsidRDefault="00166349" w:rsidP="001A554A">
      <w:pPr>
        <w:spacing w:line="276" w:lineRule="auto"/>
        <w:rPr>
          <w:rFonts w:cs="Calibri"/>
          <w:lang w:eastAsia="zh-CN"/>
        </w:rPr>
      </w:pPr>
      <w:r>
        <w:rPr>
          <w:rFonts w:cs="Calibri" w:hint="eastAsia"/>
          <w:lang w:eastAsia="zh-CN"/>
        </w:rPr>
        <w:t>2017</w:t>
      </w:r>
      <w:r>
        <w:rPr>
          <w:rFonts w:cs="Calibri" w:hint="eastAsia"/>
          <w:lang w:eastAsia="zh-CN"/>
        </w:rPr>
        <w:t>年</w:t>
      </w:r>
      <w:r>
        <w:rPr>
          <w:rFonts w:cs="Calibri" w:hint="eastAsia"/>
          <w:lang w:eastAsia="zh-CN"/>
        </w:rPr>
        <w:t>11</w:t>
      </w:r>
      <w:r>
        <w:rPr>
          <w:rFonts w:cs="Calibri" w:hint="eastAsia"/>
          <w:lang w:eastAsia="zh-CN"/>
        </w:rPr>
        <w:t>月</w:t>
      </w:r>
      <w:r>
        <w:rPr>
          <w:rFonts w:cs="Calibri" w:hint="eastAsia"/>
          <w:lang w:eastAsia="zh-CN"/>
        </w:rPr>
        <w:t>10</w:t>
      </w:r>
      <w:r>
        <w:rPr>
          <w:rFonts w:cs="Calibri" w:hint="eastAsia"/>
          <w:lang w:eastAsia="zh-CN"/>
        </w:rPr>
        <w:t>日</w:t>
      </w:r>
    </w:p>
    <w:p w:rsidR="00166349" w:rsidRDefault="00166349" w:rsidP="001A554A">
      <w:pPr>
        <w:spacing w:line="276" w:lineRule="auto"/>
        <w:rPr>
          <w:rFonts w:cs="Calibri"/>
          <w:lang w:eastAsia="zh-CN"/>
        </w:rPr>
      </w:pPr>
    </w:p>
    <w:p w:rsidR="00166349" w:rsidRDefault="00166349" w:rsidP="001A554A">
      <w:pPr>
        <w:spacing w:line="276" w:lineRule="auto"/>
        <w:rPr>
          <w:rFonts w:cs="Calibri"/>
          <w:lang w:eastAsia="zh-CN"/>
        </w:rPr>
      </w:pPr>
      <w:r>
        <w:rPr>
          <w:rFonts w:cs="Calibri" w:hint="eastAsia"/>
          <w:lang w:eastAsia="zh-CN"/>
        </w:rPr>
        <w:t>国际</w:t>
      </w:r>
      <w:r>
        <w:rPr>
          <w:rFonts w:cs="Calibri"/>
          <w:lang w:eastAsia="zh-CN"/>
        </w:rPr>
        <w:t>电信联盟秘书长</w:t>
      </w:r>
      <w:r>
        <w:rPr>
          <w:rFonts w:cs="Calibri"/>
          <w:lang w:eastAsia="zh-CN"/>
        </w:rPr>
        <w:br/>
      </w:r>
      <w:r>
        <w:rPr>
          <w:rFonts w:cs="Calibri" w:hint="eastAsia"/>
          <w:lang w:eastAsia="zh-CN"/>
        </w:rPr>
        <w:t>赵厚麟</w:t>
      </w:r>
      <w:r>
        <w:rPr>
          <w:rFonts w:cs="Calibri"/>
          <w:lang w:eastAsia="zh-CN"/>
        </w:rPr>
        <w:t>先生</w:t>
      </w:r>
      <w:r>
        <w:rPr>
          <w:rFonts w:cs="Calibri"/>
          <w:lang w:eastAsia="zh-CN"/>
        </w:rPr>
        <w:br/>
        <w:t>Place des Nations</w:t>
      </w:r>
      <w:r>
        <w:rPr>
          <w:rFonts w:cs="Calibri"/>
          <w:lang w:eastAsia="zh-CN"/>
        </w:rPr>
        <w:br/>
      </w:r>
      <w:r>
        <w:rPr>
          <w:rFonts w:cs="Calibri" w:hint="eastAsia"/>
          <w:lang w:eastAsia="zh-CN"/>
        </w:rPr>
        <w:t>瑞士</w:t>
      </w:r>
      <w:r>
        <w:rPr>
          <w:rFonts w:cs="Calibri"/>
          <w:lang w:eastAsia="zh-CN"/>
        </w:rPr>
        <w:t>日内瓦</w:t>
      </w:r>
    </w:p>
    <w:p w:rsidR="00166349" w:rsidRDefault="00166349" w:rsidP="001A554A">
      <w:pPr>
        <w:spacing w:line="276" w:lineRule="auto"/>
        <w:rPr>
          <w:rFonts w:cs="Calibri"/>
          <w:lang w:eastAsia="zh-CN"/>
        </w:rPr>
      </w:pPr>
    </w:p>
    <w:p w:rsidR="00166349" w:rsidRDefault="00166349" w:rsidP="001A554A">
      <w:pPr>
        <w:spacing w:line="276" w:lineRule="auto"/>
        <w:rPr>
          <w:rFonts w:cs="Calibri"/>
          <w:lang w:eastAsia="zh-CN"/>
        </w:rPr>
      </w:pPr>
      <w:r>
        <w:rPr>
          <w:rFonts w:cs="Calibri" w:hint="eastAsia"/>
          <w:lang w:eastAsia="zh-CN"/>
        </w:rPr>
        <w:t>尊敬的</w:t>
      </w:r>
      <w:r>
        <w:rPr>
          <w:rFonts w:cs="Calibri"/>
          <w:lang w:eastAsia="zh-CN"/>
        </w:rPr>
        <w:t>秘书长：</w:t>
      </w:r>
    </w:p>
    <w:p w:rsidR="00166349" w:rsidRDefault="00166349" w:rsidP="00803224">
      <w:pPr>
        <w:spacing w:line="276" w:lineRule="auto"/>
        <w:ind w:firstLineChars="200" w:firstLine="480"/>
        <w:rPr>
          <w:rFonts w:cs="Calibri"/>
          <w:lang w:eastAsia="zh-CN"/>
        </w:rPr>
      </w:pPr>
      <w:r>
        <w:rPr>
          <w:rFonts w:cs="Calibri" w:hint="eastAsia"/>
          <w:lang w:eastAsia="zh-CN"/>
        </w:rPr>
        <w:t>针对</w:t>
      </w:r>
      <w:r>
        <w:rPr>
          <w:rFonts w:cs="Calibri"/>
          <w:lang w:eastAsia="zh-CN"/>
        </w:rPr>
        <w:t>您</w:t>
      </w:r>
      <w:r>
        <w:rPr>
          <w:rFonts w:cs="Calibri" w:hint="eastAsia"/>
          <w:lang w:eastAsia="zh-CN"/>
        </w:rPr>
        <w:t>于</w:t>
      </w:r>
      <w:r>
        <w:rPr>
          <w:rFonts w:cs="Calibri" w:hint="eastAsia"/>
          <w:lang w:eastAsia="zh-CN"/>
        </w:rPr>
        <w:t>2017</w:t>
      </w:r>
      <w:r>
        <w:rPr>
          <w:rFonts w:cs="Calibri" w:hint="eastAsia"/>
          <w:lang w:eastAsia="zh-CN"/>
        </w:rPr>
        <w:t>年</w:t>
      </w:r>
      <w:r>
        <w:rPr>
          <w:rFonts w:cs="Calibri" w:hint="eastAsia"/>
          <w:lang w:eastAsia="zh-CN"/>
        </w:rPr>
        <w:t>10</w:t>
      </w:r>
      <w:r>
        <w:rPr>
          <w:rFonts w:cs="Calibri" w:hint="eastAsia"/>
          <w:lang w:eastAsia="zh-CN"/>
        </w:rPr>
        <w:t>月</w:t>
      </w:r>
      <w:r>
        <w:rPr>
          <w:rFonts w:cs="Calibri" w:hint="eastAsia"/>
          <w:lang w:eastAsia="zh-CN"/>
        </w:rPr>
        <w:t>23</w:t>
      </w:r>
      <w:r>
        <w:rPr>
          <w:rFonts w:cs="Calibri" w:hint="eastAsia"/>
          <w:lang w:eastAsia="zh-CN"/>
        </w:rPr>
        <w:t>日</w:t>
      </w:r>
      <w:r>
        <w:rPr>
          <w:rFonts w:cs="Calibri"/>
          <w:lang w:eastAsia="zh-CN"/>
        </w:rPr>
        <w:t>发出的</w:t>
      </w:r>
      <w:r>
        <w:rPr>
          <w:rFonts w:cs="Calibri"/>
          <w:lang w:eastAsia="zh-CN"/>
        </w:rPr>
        <w:t>CL-17/42</w:t>
      </w:r>
      <w:r>
        <w:rPr>
          <w:rFonts w:cs="Calibri" w:hint="eastAsia"/>
          <w:lang w:eastAsia="zh-CN"/>
        </w:rPr>
        <w:t>号</w:t>
      </w:r>
      <w:r>
        <w:rPr>
          <w:rFonts w:cs="Calibri"/>
          <w:lang w:eastAsia="zh-CN"/>
        </w:rPr>
        <w:t>通函，并根据《</w:t>
      </w:r>
      <w:r>
        <w:rPr>
          <w:rFonts w:cs="Calibri" w:hint="eastAsia"/>
          <w:lang w:eastAsia="zh-CN"/>
        </w:rPr>
        <w:t>大会</w:t>
      </w:r>
      <w:r>
        <w:rPr>
          <w:rFonts w:cs="Calibri"/>
          <w:lang w:eastAsia="zh-CN"/>
        </w:rPr>
        <w:t>总规则》</w:t>
      </w:r>
      <w:r>
        <w:rPr>
          <w:rFonts w:cs="Calibri" w:hint="eastAsia"/>
          <w:lang w:eastAsia="zh-CN"/>
        </w:rPr>
        <w:t>第</w:t>
      </w:r>
      <w:r>
        <w:rPr>
          <w:rFonts w:cs="Calibri" w:hint="eastAsia"/>
          <w:lang w:eastAsia="zh-CN"/>
        </w:rPr>
        <w:t>170</w:t>
      </w:r>
      <w:r>
        <w:rPr>
          <w:rFonts w:cs="Calibri" w:hint="eastAsia"/>
          <w:lang w:eastAsia="zh-CN"/>
        </w:rPr>
        <w:t>款</w:t>
      </w:r>
      <w:r>
        <w:rPr>
          <w:rFonts w:cs="Calibri"/>
          <w:lang w:eastAsia="zh-CN"/>
        </w:rPr>
        <w:t>，我非常荣幸地通知您，加拿大政府提名</w:t>
      </w:r>
      <w:r>
        <w:rPr>
          <w:rFonts w:cs="Calibri"/>
          <w:lang w:eastAsia="zh-CN"/>
        </w:rPr>
        <w:t>Chantal Beaumier</w:t>
      </w:r>
      <w:r>
        <w:rPr>
          <w:rFonts w:cs="Calibri"/>
          <w:lang w:eastAsia="zh-CN"/>
        </w:rPr>
        <w:t>女士作为国际电信联盟（</w:t>
      </w:r>
      <w:r>
        <w:rPr>
          <w:rFonts w:cs="Calibri" w:hint="eastAsia"/>
          <w:lang w:eastAsia="zh-CN"/>
        </w:rPr>
        <w:t>ITU</w:t>
      </w:r>
      <w:r>
        <w:rPr>
          <w:rFonts w:cs="Calibri"/>
          <w:lang w:eastAsia="zh-CN"/>
        </w:rPr>
        <w:t>）</w:t>
      </w:r>
      <w:r>
        <w:rPr>
          <w:rFonts w:cs="Calibri" w:hint="eastAsia"/>
          <w:lang w:eastAsia="zh-CN"/>
        </w:rPr>
        <w:t>无线电</w:t>
      </w:r>
      <w:r>
        <w:rPr>
          <w:rFonts w:cs="Calibri"/>
          <w:lang w:eastAsia="zh-CN"/>
        </w:rPr>
        <w:t>规则委员会（</w:t>
      </w:r>
      <w:r>
        <w:rPr>
          <w:rFonts w:cs="Calibri" w:hint="eastAsia"/>
          <w:lang w:eastAsia="zh-CN"/>
        </w:rPr>
        <w:t>RRB</w:t>
      </w:r>
      <w:r w:rsidR="00997FEE">
        <w:rPr>
          <w:rFonts w:cs="Calibri"/>
          <w:lang w:eastAsia="zh-CN"/>
        </w:rPr>
        <w:t>）</w:t>
      </w:r>
      <w:r w:rsidR="00803224">
        <w:rPr>
          <w:rFonts w:cs="Calibri" w:hint="eastAsia"/>
          <w:lang w:eastAsia="zh-CN"/>
        </w:rPr>
        <w:t>（</w:t>
      </w:r>
      <w:r w:rsidR="00803224">
        <w:rPr>
          <w:rFonts w:cs="Calibri" w:hint="eastAsia"/>
          <w:lang w:eastAsia="zh-CN"/>
        </w:rPr>
        <w:t>A</w:t>
      </w:r>
      <w:r w:rsidR="00803224">
        <w:rPr>
          <w:rFonts w:cs="Calibri"/>
          <w:lang w:eastAsia="zh-CN"/>
        </w:rPr>
        <w:t>区</w:t>
      </w:r>
      <w:r w:rsidR="00803224">
        <w:rPr>
          <w:rFonts w:cs="Calibri" w:hint="eastAsia"/>
          <w:lang w:eastAsia="zh-CN"/>
        </w:rPr>
        <w:t>）</w:t>
      </w:r>
      <w:r>
        <w:rPr>
          <w:rFonts w:cs="Calibri"/>
          <w:lang w:eastAsia="zh-CN"/>
        </w:rPr>
        <w:t>委员</w:t>
      </w:r>
      <w:r>
        <w:rPr>
          <w:rFonts w:cs="Calibri" w:hint="eastAsia"/>
          <w:lang w:eastAsia="zh-CN"/>
        </w:rPr>
        <w:t>候选人参加</w:t>
      </w:r>
      <w:r>
        <w:rPr>
          <w:rFonts w:cs="Calibri"/>
          <w:lang w:eastAsia="zh-CN"/>
        </w:rPr>
        <w:t>将于阿拉伯联合酋长国迪拜举行的</w:t>
      </w:r>
      <w:r>
        <w:rPr>
          <w:rFonts w:cs="Calibri" w:hint="eastAsia"/>
          <w:lang w:eastAsia="zh-CN"/>
        </w:rPr>
        <w:t>2018</w:t>
      </w:r>
      <w:r>
        <w:rPr>
          <w:rFonts w:cs="Calibri" w:hint="eastAsia"/>
          <w:lang w:eastAsia="zh-CN"/>
        </w:rPr>
        <w:t>年</w:t>
      </w:r>
      <w:r>
        <w:rPr>
          <w:rFonts w:cs="Calibri"/>
          <w:lang w:eastAsia="zh-CN"/>
        </w:rPr>
        <w:t>全权代表大会上的竞选。</w:t>
      </w:r>
    </w:p>
    <w:p w:rsidR="00166349" w:rsidRDefault="00166349" w:rsidP="00DC7B6C">
      <w:pPr>
        <w:spacing w:line="276" w:lineRule="auto"/>
        <w:ind w:firstLineChars="200" w:firstLine="480"/>
        <w:rPr>
          <w:rFonts w:cs="Calibri"/>
          <w:lang w:eastAsia="zh-CN"/>
        </w:rPr>
      </w:pPr>
      <w:r>
        <w:rPr>
          <w:rFonts w:cs="Calibri"/>
          <w:lang w:eastAsia="zh-CN"/>
        </w:rPr>
        <w:t>Beaumier</w:t>
      </w:r>
      <w:r>
        <w:rPr>
          <w:rFonts w:cs="Calibri"/>
          <w:lang w:eastAsia="zh-CN"/>
        </w:rPr>
        <w:t>女士</w:t>
      </w:r>
      <w:r>
        <w:rPr>
          <w:rFonts w:cs="Calibri" w:hint="eastAsia"/>
          <w:lang w:eastAsia="zh-CN"/>
        </w:rPr>
        <w:t>具有</w:t>
      </w:r>
      <w:r>
        <w:rPr>
          <w:rFonts w:cs="Calibri" w:hint="eastAsia"/>
          <w:lang w:eastAsia="zh-CN"/>
        </w:rPr>
        <w:t>29</w:t>
      </w:r>
      <w:r>
        <w:rPr>
          <w:rFonts w:cs="Calibri" w:hint="eastAsia"/>
          <w:lang w:eastAsia="zh-CN"/>
        </w:rPr>
        <w:t>年</w:t>
      </w:r>
      <w:r>
        <w:rPr>
          <w:rFonts w:cs="Calibri"/>
          <w:lang w:eastAsia="zh-CN"/>
        </w:rPr>
        <w:t>以上的频谱管理和规则监管领域的工作经验，并在这些年来一直积极参与国际电联的工作。她</w:t>
      </w:r>
      <w:r>
        <w:rPr>
          <w:rFonts w:cs="Calibri" w:hint="eastAsia"/>
          <w:lang w:eastAsia="zh-CN"/>
        </w:rPr>
        <w:t>对</w:t>
      </w:r>
      <w:r>
        <w:rPr>
          <w:rFonts w:cs="Calibri"/>
          <w:lang w:eastAsia="zh-CN"/>
        </w:rPr>
        <w:t>国际电联《</w:t>
      </w:r>
      <w:r>
        <w:rPr>
          <w:rFonts w:cs="Calibri" w:hint="eastAsia"/>
          <w:lang w:eastAsia="zh-CN"/>
        </w:rPr>
        <w:t>无线电</w:t>
      </w:r>
      <w:r>
        <w:rPr>
          <w:rFonts w:cs="Calibri"/>
          <w:lang w:eastAsia="zh-CN"/>
        </w:rPr>
        <w:t>规则》</w:t>
      </w:r>
      <w:r>
        <w:rPr>
          <w:rFonts w:cs="Calibri" w:hint="eastAsia"/>
          <w:lang w:eastAsia="zh-CN"/>
        </w:rPr>
        <w:t>了然于胸</w:t>
      </w:r>
      <w:r>
        <w:rPr>
          <w:rFonts w:cs="Calibri"/>
          <w:lang w:eastAsia="zh-CN"/>
        </w:rPr>
        <w:t>，而且致力于</w:t>
      </w:r>
      <w:r w:rsidR="00DC7B6C">
        <w:rPr>
          <w:rFonts w:cs="Calibri" w:hint="eastAsia"/>
          <w:lang w:eastAsia="zh-CN"/>
        </w:rPr>
        <w:t>以</w:t>
      </w:r>
      <w:r>
        <w:rPr>
          <w:rFonts w:cs="Calibri"/>
          <w:lang w:eastAsia="zh-CN"/>
        </w:rPr>
        <w:t>不偏不倚和透明公正的方式协助满足</w:t>
      </w:r>
      <w:r>
        <w:rPr>
          <w:rFonts w:cs="Calibri"/>
          <w:lang w:eastAsia="zh-CN"/>
        </w:rPr>
        <w:t>RRB</w:t>
      </w:r>
      <w:r w:rsidR="00803224">
        <w:rPr>
          <w:rFonts w:cs="Calibri"/>
          <w:lang w:eastAsia="zh-CN"/>
        </w:rPr>
        <w:t>和成员国的需求，因此，她是该职位的理想人选</w:t>
      </w:r>
      <w:r w:rsidR="00803224">
        <w:rPr>
          <w:rFonts w:cs="Calibri" w:hint="eastAsia"/>
          <w:lang w:eastAsia="zh-CN"/>
        </w:rPr>
        <w:t>。</w:t>
      </w:r>
      <w:r>
        <w:rPr>
          <w:rFonts w:cs="Calibri"/>
          <w:lang w:eastAsia="zh-CN"/>
        </w:rPr>
        <w:t>Beaumier</w:t>
      </w:r>
      <w:r>
        <w:rPr>
          <w:rFonts w:cs="Calibri"/>
          <w:lang w:eastAsia="zh-CN"/>
        </w:rPr>
        <w:t>女士</w:t>
      </w:r>
      <w:r>
        <w:rPr>
          <w:rFonts w:cs="Calibri" w:hint="eastAsia"/>
          <w:lang w:eastAsia="zh-CN"/>
        </w:rPr>
        <w:t>的</w:t>
      </w:r>
      <w:r>
        <w:rPr>
          <w:rFonts w:cs="Calibri"/>
          <w:lang w:eastAsia="zh-CN"/>
        </w:rPr>
        <w:t>个人简历</w:t>
      </w:r>
      <w:r>
        <w:rPr>
          <w:rFonts w:cs="Calibri" w:hint="eastAsia"/>
          <w:lang w:eastAsia="zh-CN"/>
        </w:rPr>
        <w:t>后附于</w:t>
      </w:r>
      <w:r>
        <w:rPr>
          <w:rFonts w:cs="Calibri"/>
          <w:lang w:eastAsia="zh-CN"/>
        </w:rPr>
        <w:t>本函。</w:t>
      </w:r>
    </w:p>
    <w:p w:rsidR="00166349" w:rsidRDefault="00166349" w:rsidP="001A554A">
      <w:pPr>
        <w:spacing w:line="276" w:lineRule="auto"/>
        <w:ind w:firstLineChars="200" w:firstLine="480"/>
        <w:rPr>
          <w:rFonts w:cs="Calibri"/>
          <w:lang w:eastAsia="zh-CN"/>
        </w:rPr>
      </w:pPr>
    </w:p>
    <w:p w:rsidR="00166349" w:rsidRDefault="00166349" w:rsidP="001A554A">
      <w:pPr>
        <w:spacing w:line="276" w:lineRule="auto"/>
        <w:ind w:firstLineChars="200" w:firstLine="480"/>
        <w:rPr>
          <w:rFonts w:cs="Calibri"/>
          <w:lang w:eastAsia="zh-CN"/>
        </w:rPr>
      </w:pPr>
      <w:r>
        <w:rPr>
          <w:rFonts w:cs="Calibri" w:hint="eastAsia"/>
          <w:lang w:eastAsia="zh-CN"/>
        </w:rPr>
        <w:t>顺致敬意</w:t>
      </w:r>
      <w:r>
        <w:rPr>
          <w:rFonts w:cs="Calibri"/>
          <w:lang w:eastAsia="zh-CN"/>
        </w:rPr>
        <w:t>！</w:t>
      </w:r>
    </w:p>
    <w:p w:rsidR="00166349" w:rsidRPr="00166349" w:rsidRDefault="00166349" w:rsidP="001A554A">
      <w:pPr>
        <w:spacing w:before="840" w:line="276" w:lineRule="auto"/>
        <w:ind w:left="5760"/>
        <w:rPr>
          <w:rFonts w:cs="Calibri"/>
          <w:lang w:eastAsia="zh-CN"/>
        </w:rPr>
      </w:pPr>
      <w:r>
        <w:rPr>
          <w:rFonts w:cs="Calibri" w:hint="eastAsia"/>
          <w:lang w:eastAsia="zh-CN"/>
        </w:rPr>
        <w:t>加拿大</w:t>
      </w:r>
      <w:r>
        <w:rPr>
          <w:rFonts w:cs="Calibri"/>
          <w:lang w:eastAsia="zh-CN"/>
        </w:rPr>
        <w:t>创新、科技和经济发展部</w:t>
      </w:r>
      <w:r>
        <w:rPr>
          <w:rFonts w:cs="Calibri"/>
          <w:lang w:eastAsia="zh-CN"/>
        </w:rPr>
        <w:br/>
      </w:r>
      <w:r>
        <w:rPr>
          <w:rFonts w:cs="Calibri" w:hint="eastAsia"/>
          <w:lang w:eastAsia="zh-CN"/>
        </w:rPr>
        <w:t>电信</w:t>
      </w:r>
      <w:r>
        <w:rPr>
          <w:rFonts w:cs="Calibri"/>
          <w:lang w:eastAsia="zh-CN"/>
        </w:rPr>
        <w:t>和互联网政策司司长</w:t>
      </w:r>
      <w:r>
        <w:rPr>
          <w:rFonts w:cs="Calibri"/>
          <w:lang w:eastAsia="zh-CN"/>
        </w:rPr>
        <w:br/>
        <w:t>Pamela Miller</w:t>
      </w:r>
    </w:p>
    <w:p w:rsidR="00166349" w:rsidRDefault="00166349" w:rsidP="001A554A">
      <w:pPr>
        <w:tabs>
          <w:tab w:val="clear" w:pos="567"/>
          <w:tab w:val="clear" w:pos="1134"/>
          <w:tab w:val="clear" w:pos="1701"/>
          <w:tab w:val="clear" w:pos="2268"/>
          <w:tab w:val="clear" w:pos="2835"/>
        </w:tabs>
        <w:overflowPunct/>
        <w:adjustRightInd/>
        <w:spacing w:before="0"/>
        <w:textAlignment w:val="auto"/>
        <w:rPr>
          <w:rFonts w:cs="Calibri"/>
          <w:lang w:eastAsia="zh-CN"/>
        </w:rPr>
      </w:pPr>
    </w:p>
    <w:p w:rsidR="00166349" w:rsidRDefault="00166349" w:rsidP="001A554A">
      <w:pPr>
        <w:tabs>
          <w:tab w:val="clear" w:pos="567"/>
          <w:tab w:val="clear" w:pos="1134"/>
          <w:tab w:val="clear" w:pos="1701"/>
          <w:tab w:val="clear" w:pos="2268"/>
          <w:tab w:val="clear" w:pos="2835"/>
        </w:tabs>
        <w:overflowPunct/>
        <w:adjustRightInd/>
        <w:spacing w:before="0"/>
        <w:textAlignment w:val="auto"/>
        <w:rPr>
          <w:rFonts w:cs="Calibri"/>
          <w:lang w:eastAsia="zh-CN"/>
        </w:rPr>
      </w:pPr>
      <w:r>
        <w:rPr>
          <w:rFonts w:cs="Calibri" w:hint="eastAsia"/>
          <w:lang w:eastAsia="zh-CN"/>
        </w:rPr>
        <w:t>后附资料</w:t>
      </w:r>
    </w:p>
    <w:p w:rsidR="00166349" w:rsidRDefault="00166349" w:rsidP="001A554A">
      <w:pPr>
        <w:tabs>
          <w:tab w:val="clear" w:pos="567"/>
          <w:tab w:val="clear" w:pos="1134"/>
          <w:tab w:val="clear" w:pos="1701"/>
          <w:tab w:val="clear" w:pos="2268"/>
          <w:tab w:val="clear" w:pos="2835"/>
        </w:tabs>
        <w:overflowPunct/>
        <w:adjustRightInd/>
        <w:spacing w:before="0"/>
        <w:textAlignment w:val="auto"/>
        <w:rPr>
          <w:rFonts w:cs="Calibri"/>
          <w:lang w:eastAsia="zh-CN"/>
        </w:rPr>
      </w:pPr>
    </w:p>
    <w:p w:rsidR="00166349" w:rsidRDefault="00166349" w:rsidP="001A554A">
      <w:pPr>
        <w:tabs>
          <w:tab w:val="clear" w:pos="567"/>
          <w:tab w:val="clear" w:pos="1134"/>
          <w:tab w:val="clear" w:pos="1701"/>
          <w:tab w:val="clear" w:pos="2268"/>
          <w:tab w:val="clear" w:pos="2835"/>
        </w:tabs>
        <w:overflowPunct/>
        <w:adjustRightInd/>
        <w:spacing w:before="0"/>
        <w:textAlignment w:val="auto"/>
        <w:rPr>
          <w:rFonts w:cs="Calibri"/>
          <w:lang w:eastAsia="zh-CN"/>
        </w:rPr>
      </w:pPr>
    </w:p>
    <w:p w:rsidR="00166349" w:rsidRDefault="00166349" w:rsidP="001A554A">
      <w:pPr>
        <w:tabs>
          <w:tab w:val="clear" w:pos="567"/>
          <w:tab w:val="clear" w:pos="1134"/>
          <w:tab w:val="clear" w:pos="1701"/>
          <w:tab w:val="clear" w:pos="2268"/>
          <w:tab w:val="clear" w:pos="2835"/>
        </w:tabs>
        <w:overflowPunct/>
        <w:adjustRightInd/>
        <w:spacing w:before="0"/>
        <w:textAlignment w:val="auto"/>
        <w:rPr>
          <w:rFonts w:cs="Calibri"/>
          <w:lang w:eastAsia="zh-CN"/>
        </w:rPr>
      </w:pPr>
    </w:p>
    <w:p w:rsidR="00166349" w:rsidRPr="00DC7B6C" w:rsidRDefault="00166349" w:rsidP="00DC7B6C">
      <w:pPr>
        <w:rPr>
          <w:b/>
          <w:bCs/>
          <w:sz w:val="40"/>
          <w:szCs w:val="32"/>
          <w:lang w:eastAsia="zh-CN"/>
        </w:rPr>
      </w:pPr>
      <w:r w:rsidRPr="00DC7B6C">
        <w:rPr>
          <w:rFonts w:hint="eastAsia"/>
          <w:b/>
          <w:bCs/>
          <w:sz w:val="40"/>
          <w:szCs w:val="32"/>
          <w:lang w:eastAsia="zh-CN"/>
        </w:rPr>
        <w:t>加拿大</w:t>
      </w:r>
    </w:p>
    <w:p w:rsidR="00276DA4" w:rsidRPr="00276DA4" w:rsidRDefault="00276DA4" w:rsidP="001A554A">
      <w:pPr>
        <w:tabs>
          <w:tab w:val="clear" w:pos="567"/>
          <w:tab w:val="clear" w:pos="1134"/>
          <w:tab w:val="clear" w:pos="1701"/>
          <w:tab w:val="clear" w:pos="2268"/>
          <w:tab w:val="clear" w:pos="2835"/>
        </w:tabs>
        <w:overflowPunct/>
        <w:adjustRightInd/>
        <w:spacing w:before="0"/>
        <w:textAlignment w:val="auto"/>
        <w:rPr>
          <w:rFonts w:cs="Calibri"/>
          <w:lang w:eastAsia="zh-CN"/>
        </w:rPr>
      </w:pPr>
      <w:r w:rsidRPr="00276DA4">
        <w:rPr>
          <w:rFonts w:cs="Calibri"/>
          <w:lang w:eastAsia="zh-CN"/>
        </w:rPr>
        <w:br w:type="page"/>
      </w:r>
    </w:p>
    <w:p w:rsidR="007B5E0B" w:rsidRPr="00276DA4" w:rsidRDefault="00C8508A" w:rsidP="001A554A">
      <w:pPr>
        <w:spacing w:line="276" w:lineRule="auto"/>
        <w:rPr>
          <w:rFonts w:cs="Calibri"/>
          <w:szCs w:val="24"/>
          <w:lang w:val="en-US" w:eastAsia="zh-CN"/>
        </w:rPr>
      </w:pPr>
      <w:r w:rsidRPr="00C8508A">
        <w:rPr>
          <w:rFonts w:cs="Calibri"/>
          <w:noProof/>
          <w:szCs w:val="24"/>
          <w:lang w:val="en-US" w:eastAsia="zh-CN"/>
        </w:rPr>
        <mc:AlternateContent>
          <mc:Choice Requires="wps">
            <w:drawing>
              <wp:anchor distT="45720" distB="45720" distL="114300" distR="114300" simplePos="0" relativeHeight="251659264" behindDoc="0" locked="0" layoutInCell="1" allowOverlap="1">
                <wp:simplePos x="0" y="0"/>
                <wp:positionH relativeFrom="column">
                  <wp:posOffset>4457065</wp:posOffset>
                </wp:positionH>
                <wp:positionV relativeFrom="paragraph">
                  <wp:posOffset>20320</wp:posOffset>
                </wp:positionV>
                <wp:extent cx="1519555" cy="1911985"/>
                <wp:effectExtent l="0" t="0" r="2349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911985"/>
                        </a:xfrm>
                        <a:prstGeom prst="rect">
                          <a:avLst/>
                        </a:prstGeom>
                        <a:solidFill>
                          <a:srgbClr val="FFFFFF"/>
                        </a:solidFill>
                        <a:ln w="9525">
                          <a:solidFill>
                            <a:srgbClr val="000000"/>
                          </a:solidFill>
                          <a:miter lim="800000"/>
                          <a:headEnd/>
                          <a:tailEnd/>
                        </a:ln>
                      </wps:spPr>
                      <wps:txbx>
                        <w:txbxContent>
                          <w:p w:rsidR="0053143D" w:rsidRDefault="0053143D" w:rsidP="00C8508A">
                            <w:r>
                              <w:rPr>
                                <w:rFonts w:asciiTheme="minorHAnsi" w:hAnsiTheme="minorHAnsi" w:cstheme="minorHAnsi"/>
                                <w:b/>
                                <w:noProof/>
                                <w:sz w:val="28"/>
                                <w:szCs w:val="28"/>
                                <w:lang w:val="en-US" w:eastAsia="zh-CN"/>
                              </w:rPr>
                              <w:drawing>
                                <wp:inline distT="0" distB="0" distL="0" distR="0" wp14:anchorId="3D27B319" wp14:editId="370E8998">
                                  <wp:extent cx="1546974" cy="1975449"/>
                                  <wp:effectExtent l="0" t="0" r="0" b="6350"/>
                                  <wp:docPr id="5" name="Picture 5" descr="C:\Users\beaumiec\rrb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umiec\rrb pic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973" cy="197544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95pt;margin-top:1.6pt;width:119.65pt;height:15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">
                <v:textbox>
                  <w:txbxContent>
                    <w:p w:rsidR="0053143D" w:rsidRDefault="0053143D" w:rsidP="00C8508A">
                      <w:r>
                        <w:rPr>
                          <w:rFonts w:asciiTheme="minorHAnsi" w:hAnsiTheme="minorHAnsi" w:cstheme="minorHAnsi"/>
                          <w:b/>
                          <w:noProof/>
                          <w:sz w:val="28"/>
                          <w:szCs w:val="28"/>
                          <w:lang w:val="en-US" w:eastAsia="zh-CN"/>
                        </w:rPr>
                        <w:drawing>
                          <wp:inline distT="0" distB="0" distL="0" distR="0" wp14:anchorId="3D27B319" wp14:editId="370E8998">
                            <wp:extent cx="1546974" cy="1975449"/>
                            <wp:effectExtent l="0" t="0" r="0" b="6350"/>
                            <wp:docPr id="5" name="Picture 5" descr="C:\Users\beaumiec\rrb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umiec\rrb pic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6973" cy="1975448"/>
                                    </a:xfrm>
                                    <a:prstGeom prst="rect">
                                      <a:avLst/>
                                    </a:prstGeom>
                                    <a:noFill/>
                                    <a:ln>
                                      <a:noFill/>
                                    </a:ln>
                                  </pic:spPr>
                                </pic:pic>
                              </a:graphicData>
                            </a:graphic>
                          </wp:inline>
                        </w:drawing>
                      </w:r>
                    </w:p>
                  </w:txbxContent>
                </v:textbox>
                <w10:wrap type="square"/>
              </v:shape>
            </w:pict>
          </mc:Fallback>
        </mc:AlternateContent>
      </w:r>
      <w:r w:rsidR="007B5E0B" w:rsidRPr="00276DA4">
        <w:rPr>
          <w:rFonts w:cs="Calibri" w:hint="eastAsia"/>
          <w:szCs w:val="24"/>
          <w:lang w:eastAsia="zh-CN"/>
        </w:rPr>
        <w:t>201</w:t>
      </w:r>
      <w:r>
        <w:rPr>
          <w:rFonts w:cs="Calibri"/>
          <w:szCs w:val="24"/>
          <w:lang w:eastAsia="zh-CN"/>
        </w:rPr>
        <w:t>8</w:t>
      </w:r>
      <w:r w:rsidR="007B5E0B" w:rsidRPr="00276DA4">
        <w:rPr>
          <w:rFonts w:cs="Calibri" w:hint="eastAsia"/>
          <w:szCs w:val="24"/>
          <w:lang w:eastAsia="zh-CN"/>
        </w:rPr>
        <w:t>年全权代表大会</w:t>
      </w:r>
      <w:r w:rsidR="007B5E0B" w:rsidRPr="00276DA4">
        <w:rPr>
          <w:rFonts w:cs="Calibri"/>
          <w:szCs w:val="24"/>
          <w:lang w:val="en-US" w:eastAsia="zh-CN"/>
        </w:rPr>
        <w:br/>
      </w:r>
    </w:p>
    <w:p w:rsidR="00C8508A" w:rsidRDefault="00C8508A" w:rsidP="001A554A">
      <w:pPr>
        <w:spacing w:before="0" w:line="276" w:lineRule="auto"/>
        <w:rPr>
          <w:rFonts w:asciiTheme="minorHAnsi" w:hAnsiTheme="minorHAnsi" w:cstheme="minorHAnsi"/>
          <w:b/>
          <w:sz w:val="28"/>
          <w:szCs w:val="28"/>
          <w:lang w:val="en-CA" w:eastAsia="zh-CN"/>
        </w:rPr>
      </w:pPr>
      <w:bookmarkStart w:id="9" w:name="lt_pId021"/>
      <w:r>
        <w:rPr>
          <w:rFonts w:asciiTheme="minorHAnsi" w:hAnsiTheme="minorHAnsi" w:cstheme="minorHAnsi" w:hint="eastAsia"/>
          <w:b/>
          <w:sz w:val="28"/>
          <w:szCs w:val="28"/>
          <w:lang w:val="en-CA" w:eastAsia="zh-CN"/>
        </w:rPr>
        <w:t>个</w:t>
      </w:r>
      <w:r>
        <w:rPr>
          <w:rFonts w:asciiTheme="minorHAnsi" w:hAnsiTheme="minorHAnsi" w:cstheme="minorHAnsi"/>
          <w:b/>
          <w:sz w:val="28"/>
          <w:szCs w:val="28"/>
          <w:lang w:val="en-CA" w:eastAsia="zh-CN"/>
        </w:rPr>
        <w:t>人简</w:t>
      </w:r>
      <w:r>
        <w:rPr>
          <w:rFonts w:asciiTheme="minorHAnsi" w:hAnsiTheme="minorHAnsi" w:cstheme="minorHAnsi" w:hint="eastAsia"/>
          <w:b/>
          <w:sz w:val="28"/>
          <w:szCs w:val="28"/>
          <w:lang w:val="en-CA" w:eastAsia="zh-CN"/>
        </w:rPr>
        <w:t>历</w:t>
      </w:r>
    </w:p>
    <w:p w:rsidR="007B5E0B" w:rsidRPr="00276DA4" w:rsidRDefault="00C8508A" w:rsidP="001A554A">
      <w:pPr>
        <w:spacing w:before="0" w:line="276" w:lineRule="auto"/>
        <w:rPr>
          <w:rFonts w:cs="Calibri"/>
          <w:szCs w:val="24"/>
          <w:lang w:val="en-US" w:eastAsia="zh-CN"/>
        </w:rPr>
      </w:pPr>
      <w:r w:rsidRPr="005E29B6">
        <w:rPr>
          <w:rFonts w:asciiTheme="minorHAnsi" w:hAnsiTheme="minorHAnsi" w:cstheme="minorHAnsi"/>
          <w:b/>
          <w:sz w:val="28"/>
          <w:szCs w:val="28"/>
          <w:lang w:val="en-CA" w:eastAsia="zh-CN"/>
        </w:rPr>
        <w:t>CHANTAL BEAUMIER</w:t>
      </w:r>
      <w:bookmarkEnd w:id="9"/>
    </w:p>
    <w:p w:rsidR="007B5E0B" w:rsidRPr="00276DA4" w:rsidRDefault="007B5E0B" w:rsidP="001A554A">
      <w:pPr>
        <w:tabs>
          <w:tab w:val="clear" w:pos="567"/>
          <w:tab w:val="clear" w:pos="1134"/>
          <w:tab w:val="clear" w:pos="1701"/>
          <w:tab w:val="clear" w:pos="2268"/>
          <w:tab w:val="clear" w:pos="2835"/>
        </w:tabs>
        <w:overflowPunct/>
        <w:adjustRightInd/>
        <w:spacing w:before="0" w:after="200" w:line="276" w:lineRule="auto"/>
        <w:textAlignment w:val="auto"/>
        <w:rPr>
          <w:rFonts w:cs="Calibri"/>
          <w:b/>
          <w:szCs w:val="24"/>
          <w:lang w:val="en-US" w:eastAsia="zh-CN"/>
        </w:rPr>
      </w:pPr>
      <w:r w:rsidRPr="00276DA4">
        <w:rPr>
          <w:rFonts w:cs="Calibri" w:hint="eastAsia"/>
          <w:b/>
          <w:szCs w:val="24"/>
          <w:lang w:val="en-US" w:eastAsia="zh-CN"/>
        </w:rPr>
        <w:t>无线电规则委员会（</w:t>
      </w:r>
      <w:r w:rsidR="00C8508A">
        <w:rPr>
          <w:rFonts w:cs="Calibri"/>
          <w:b/>
          <w:szCs w:val="24"/>
          <w:lang w:val="en-US" w:eastAsia="zh-CN"/>
        </w:rPr>
        <w:t>A</w:t>
      </w:r>
      <w:r w:rsidRPr="00276DA4">
        <w:rPr>
          <w:rFonts w:cs="Calibri" w:hint="eastAsia"/>
          <w:b/>
          <w:szCs w:val="24"/>
          <w:lang w:val="en-US" w:eastAsia="zh-CN"/>
        </w:rPr>
        <w:t>区）委员职位的</w:t>
      </w:r>
      <w:r w:rsidR="00D220B8">
        <w:rPr>
          <w:rFonts w:cs="Calibri"/>
          <w:b/>
          <w:szCs w:val="24"/>
          <w:lang w:val="en-US" w:eastAsia="zh-CN"/>
        </w:rPr>
        <w:br/>
      </w:r>
      <w:r w:rsidR="00C8508A">
        <w:rPr>
          <w:rFonts w:cs="Calibri" w:hint="eastAsia"/>
          <w:b/>
          <w:szCs w:val="24"/>
          <w:lang w:val="en-US" w:eastAsia="zh-CN"/>
        </w:rPr>
        <w:t>加拿大</w:t>
      </w:r>
      <w:r w:rsidRPr="00276DA4">
        <w:rPr>
          <w:rFonts w:cs="Calibri" w:hint="eastAsia"/>
          <w:b/>
          <w:szCs w:val="24"/>
          <w:lang w:val="en-US" w:eastAsia="zh-CN"/>
        </w:rPr>
        <w:t>候选人资料</w:t>
      </w:r>
    </w:p>
    <w:p w:rsidR="007B5E0B" w:rsidRPr="00276DA4" w:rsidRDefault="007B5E0B" w:rsidP="001A554A">
      <w:pPr>
        <w:tabs>
          <w:tab w:val="clear" w:pos="567"/>
          <w:tab w:val="clear" w:pos="1134"/>
          <w:tab w:val="clear" w:pos="1701"/>
          <w:tab w:val="clear" w:pos="2268"/>
          <w:tab w:val="clear" w:pos="2835"/>
        </w:tabs>
        <w:overflowPunct/>
        <w:adjustRightInd/>
        <w:spacing w:before="0" w:after="200" w:line="276" w:lineRule="auto"/>
        <w:textAlignment w:val="auto"/>
        <w:rPr>
          <w:rFonts w:cs="Calibri"/>
          <w:b/>
          <w:szCs w:val="24"/>
          <w:lang w:val="en-US" w:eastAsia="zh-CN"/>
        </w:rPr>
      </w:pPr>
    </w:p>
    <w:p w:rsidR="007B5E0B" w:rsidRPr="00E15F35" w:rsidRDefault="00E15F35" w:rsidP="00E15F35">
      <w:pPr>
        <w:pStyle w:val="NoSpacing"/>
        <w:autoSpaceDE w:val="0"/>
        <w:autoSpaceDN w:val="0"/>
        <w:spacing w:before="360"/>
        <w:rPr>
          <w:rFonts w:cs="Calibri"/>
          <w:b/>
          <w:color w:val="0070C0"/>
          <w:szCs w:val="24"/>
          <w:u w:val="single"/>
          <w:lang w:val="en-US" w:eastAsia="zh-CN"/>
        </w:rPr>
      </w:pPr>
      <w:r w:rsidRPr="00E15F35">
        <w:rPr>
          <w:rFonts w:asciiTheme="minorHAnsi" w:eastAsiaTheme="minorEastAsia" w:hAnsiTheme="minorHAnsi" w:cstheme="minorHAnsi" w:hint="eastAsia"/>
          <w:b/>
          <w:sz w:val="24"/>
          <w:szCs w:val="24"/>
          <w:u w:val="single"/>
          <w:lang w:val="en-CA" w:eastAsia="zh-CN"/>
        </w:rPr>
        <w:t>个人</w:t>
      </w:r>
      <w:r w:rsidR="007B5E0B" w:rsidRPr="00E15F35">
        <w:rPr>
          <w:rFonts w:asciiTheme="minorHAnsi" w:eastAsiaTheme="minorEastAsia" w:hAnsiTheme="minorHAnsi" w:cstheme="minorHAnsi" w:hint="eastAsia"/>
          <w:b/>
          <w:sz w:val="24"/>
          <w:szCs w:val="24"/>
          <w:u w:val="single"/>
          <w:lang w:val="en-CA" w:eastAsia="zh-CN"/>
        </w:rPr>
        <w:t>信息</w:t>
      </w:r>
    </w:p>
    <w:p w:rsidR="002C0760" w:rsidRDefault="007B5E0B" w:rsidP="002C0760">
      <w:pPr>
        <w:pStyle w:val="NoSpacing"/>
        <w:autoSpaceDE w:val="0"/>
        <w:autoSpaceDN w:val="0"/>
        <w:spacing w:before="360"/>
        <w:rPr>
          <w:rFonts w:cs="Calibri"/>
          <w:color w:val="0000FF"/>
          <w:szCs w:val="24"/>
          <w:u w:val="single"/>
          <w:lang w:eastAsia="zh-CN"/>
        </w:rPr>
      </w:pPr>
      <w:r w:rsidRPr="00276DA4">
        <w:rPr>
          <w:rFonts w:cs="Calibri" w:hint="eastAsia"/>
          <w:b/>
          <w:szCs w:val="24"/>
          <w:lang w:val="en-US" w:eastAsia="zh-CN"/>
        </w:rPr>
        <w:t>出生日期</w:t>
      </w:r>
      <w:r w:rsidR="00276DA4" w:rsidRPr="00276DA4">
        <w:rPr>
          <w:rFonts w:cs="Calibri"/>
          <w:b/>
          <w:szCs w:val="24"/>
          <w:lang w:val="en-US" w:eastAsia="zh-CN"/>
        </w:rPr>
        <w:tab/>
      </w:r>
      <w:r w:rsidRPr="00276DA4">
        <w:rPr>
          <w:rFonts w:cs="Calibri"/>
          <w:szCs w:val="24"/>
          <w:lang w:val="en-US" w:eastAsia="zh-CN"/>
        </w:rPr>
        <w:t>19</w:t>
      </w:r>
      <w:r w:rsidR="00C8508A">
        <w:rPr>
          <w:rFonts w:cs="Calibri"/>
          <w:szCs w:val="24"/>
          <w:lang w:val="en-US" w:eastAsia="zh-CN"/>
        </w:rPr>
        <w:t>65</w:t>
      </w:r>
      <w:r w:rsidRPr="00276DA4">
        <w:rPr>
          <w:rFonts w:cs="Calibri" w:hint="eastAsia"/>
          <w:szCs w:val="24"/>
          <w:lang w:val="en-US" w:eastAsia="zh-CN"/>
        </w:rPr>
        <w:t>年</w:t>
      </w:r>
      <w:r w:rsidR="00C8508A">
        <w:rPr>
          <w:rFonts w:cs="Calibri"/>
          <w:szCs w:val="24"/>
          <w:lang w:val="en-US" w:eastAsia="zh-CN"/>
        </w:rPr>
        <w:t>8</w:t>
      </w:r>
      <w:r w:rsidRPr="00276DA4">
        <w:rPr>
          <w:rFonts w:cs="Calibri" w:hint="eastAsia"/>
          <w:szCs w:val="24"/>
          <w:lang w:val="en-US" w:eastAsia="zh-CN"/>
        </w:rPr>
        <w:t>月</w:t>
      </w:r>
      <w:r w:rsidR="00C8508A">
        <w:rPr>
          <w:rFonts w:cs="Calibri"/>
          <w:szCs w:val="24"/>
          <w:lang w:val="en-US" w:eastAsia="zh-CN"/>
        </w:rPr>
        <w:t>12</w:t>
      </w:r>
      <w:r w:rsidRPr="00276DA4">
        <w:rPr>
          <w:rFonts w:cs="Calibri" w:hint="eastAsia"/>
          <w:szCs w:val="24"/>
          <w:lang w:val="en-US" w:eastAsia="zh-CN"/>
        </w:rPr>
        <w:t>日</w:t>
      </w:r>
      <w:r w:rsidRPr="00276DA4">
        <w:rPr>
          <w:rFonts w:cs="Calibri"/>
          <w:szCs w:val="24"/>
          <w:lang w:val="en-US" w:eastAsia="zh-CN"/>
        </w:rPr>
        <w:br/>
      </w:r>
      <w:r w:rsidRPr="00276DA4">
        <w:rPr>
          <w:rFonts w:cs="Calibri" w:hint="eastAsia"/>
          <w:b/>
          <w:szCs w:val="24"/>
          <w:lang w:val="en-US" w:eastAsia="zh-CN"/>
        </w:rPr>
        <w:t>国籍</w:t>
      </w:r>
      <w:r w:rsidRPr="00276DA4">
        <w:rPr>
          <w:rFonts w:cs="Calibri"/>
          <w:b/>
          <w:szCs w:val="24"/>
          <w:lang w:val="en-US" w:eastAsia="zh-CN"/>
        </w:rPr>
        <w:tab/>
      </w:r>
      <w:r w:rsidR="00F9189B">
        <w:rPr>
          <w:rFonts w:cs="Calibri"/>
          <w:b/>
          <w:szCs w:val="24"/>
          <w:lang w:val="en-US" w:eastAsia="zh-CN"/>
        </w:rPr>
        <w:tab/>
      </w:r>
      <w:r w:rsidR="00C8508A">
        <w:rPr>
          <w:rFonts w:cs="Calibri" w:hint="eastAsia"/>
          <w:szCs w:val="24"/>
          <w:lang w:val="en-US" w:eastAsia="zh-CN"/>
        </w:rPr>
        <w:t>加拿大</w:t>
      </w:r>
      <w:r w:rsidRPr="00276DA4">
        <w:rPr>
          <w:rFonts w:cs="Calibri"/>
          <w:szCs w:val="24"/>
          <w:lang w:val="en-US" w:eastAsia="zh-CN"/>
        </w:rPr>
        <w:br/>
      </w:r>
      <w:r w:rsidR="00C8508A" w:rsidRPr="00276DA4">
        <w:rPr>
          <w:rFonts w:cs="Calibri" w:hint="eastAsia"/>
          <w:b/>
          <w:szCs w:val="24"/>
          <w:lang w:val="en-US" w:eastAsia="zh-CN"/>
        </w:rPr>
        <w:t>语言</w:t>
      </w:r>
      <w:r w:rsidR="00C8508A" w:rsidRPr="00276DA4">
        <w:rPr>
          <w:rFonts w:cs="Calibri"/>
          <w:b/>
          <w:szCs w:val="24"/>
          <w:lang w:val="en-US" w:eastAsia="zh-CN"/>
        </w:rPr>
        <w:tab/>
      </w:r>
      <w:r w:rsidR="00F9189B">
        <w:rPr>
          <w:rFonts w:cs="Calibri"/>
          <w:b/>
          <w:szCs w:val="24"/>
          <w:lang w:val="en-US" w:eastAsia="zh-CN"/>
        </w:rPr>
        <w:tab/>
      </w:r>
      <w:r w:rsidR="00C8508A" w:rsidRPr="00276DA4">
        <w:rPr>
          <w:rFonts w:cs="Calibri" w:hint="eastAsia"/>
          <w:szCs w:val="24"/>
          <w:lang w:val="en-US" w:eastAsia="zh-CN"/>
        </w:rPr>
        <w:t>英语、法语</w:t>
      </w:r>
      <w:r w:rsidR="00C8508A">
        <w:rPr>
          <w:rFonts w:cs="Calibri"/>
          <w:szCs w:val="24"/>
          <w:lang w:val="en-US" w:eastAsia="zh-CN"/>
        </w:rPr>
        <w:br/>
      </w:r>
      <w:r w:rsidRPr="00276DA4">
        <w:rPr>
          <w:rFonts w:cs="Calibri" w:hint="eastAsia"/>
          <w:b/>
          <w:szCs w:val="24"/>
          <w:lang w:val="en-US" w:eastAsia="zh-CN"/>
        </w:rPr>
        <w:t>婚姻状况</w:t>
      </w:r>
      <w:r w:rsidRPr="00276DA4">
        <w:rPr>
          <w:rFonts w:cs="Calibri"/>
          <w:b/>
          <w:szCs w:val="24"/>
          <w:lang w:val="en-US" w:eastAsia="zh-CN"/>
        </w:rPr>
        <w:tab/>
      </w:r>
      <w:r w:rsidRPr="00276DA4">
        <w:rPr>
          <w:rFonts w:cs="Calibri" w:hint="eastAsia"/>
          <w:szCs w:val="24"/>
          <w:lang w:val="en-US" w:eastAsia="zh-CN"/>
        </w:rPr>
        <w:t>已婚，育有一女</w:t>
      </w:r>
      <w:r w:rsidR="00C8508A">
        <w:rPr>
          <w:rFonts w:cs="Calibri"/>
          <w:szCs w:val="24"/>
          <w:lang w:val="en-US" w:eastAsia="zh-CN"/>
        </w:rPr>
        <w:br/>
      </w:r>
      <w:r w:rsidRPr="00276DA4">
        <w:rPr>
          <w:rFonts w:cs="Calibri" w:hint="eastAsia"/>
          <w:b/>
          <w:szCs w:val="24"/>
          <w:lang w:val="en-US" w:eastAsia="zh-CN"/>
        </w:rPr>
        <w:t>联系方式</w:t>
      </w:r>
      <w:r w:rsidRPr="00276DA4">
        <w:rPr>
          <w:rFonts w:cs="Calibri"/>
          <w:b/>
          <w:szCs w:val="24"/>
          <w:lang w:val="en-US" w:eastAsia="zh-CN"/>
        </w:rPr>
        <w:tab/>
      </w:r>
      <w:r w:rsidRPr="00276DA4">
        <w:rPr>
          <w:rFonts w:cs="Calibri" w:hint="eastAsia"/>
          <w:szCs w:val="24"/>
          <w:lang w:val="en-US" w:eastAsia="zh-CN"/>
        </w:rPr>
        <w:t>电话：</w:t>
      </w:r>
      <w:r w:rsidR="00766737">
        <w:rPr>
          <w:rFonts w:asciiTheme="minorHAnsi" w:hAnsiTheme="minorHAnsi" w:cstheme="minorHAnsi"/>
          <w:szCs w:val="24"/>
          <w:lang w:val="en-US" w:eastAsia="zh-CN"/>
        </w:rPr>
        <w:t>+1 (343) 291-1920</w:t>
      </w:r>
      <w:r w:rsidR="00766737">
        <w:rPr>
          <w:rFonts w:asciiTheme="minorEastAsia" w:eastAsiaTheme="minorEastAsia" w:hAnsiTheme="minorEastAsia" w:cstheme="minorHAnsi" w:hint="eastAsia"/>
          <w:szCs w:val="24"/>
          <w:lang w:val="en-US" w:eastAsia="zh-CN"/>
        </w:rPr>
        <w:t>；</w:t>
      </w:r>
      <w:r w:rsidR="00C8508A" w:rsidRPr="005E29B6">
        <w:rPr>
          <w:rFonts w:asciiTheme="minorHAnsi" w:hAnsiTheme="minorHAnsi" w:cstheme="minorHAnsi"/>
          <w:szCs w:val="24"/>
          <w:lang w:val="en-US" w:eastAsia="zh-CN"/>
        </w:rPr>
        <w:t>+1 (613) 251-0152</w:t>
      </w:r>
      <w:r w:rsidRPr="00276DA4">
        <w:rPr>
          <w:rFonts w:cs="Calibri"/>
          <w:szCs w:val="24"/>
          <w:lang w:val="en-US" w:eastAsia="zh-CN"/>
        </w:rPr>
        <w:br/>
      </w:r>
      <w:r w:rsidRPr="00276DA4">
        <w:rPr>
          <w:rFonts w:cs="Calibri"/>
          <w:szCs w:val="24"/>
          <w:lang w:val="en-US" w:eastAsia="zh-CN"/>
        </w:rPr>
        <w:tab/>
      </w:r>
      <w:r w:rsidR="00F9189B">
        <w:rPr>
          <w:rFonts w:cs="Calibri"/>
          <w:szCs w:val="24"/>
          <w:lang w:val="en-US" w:eastAsia="zh-CN"/>
        </w:rPr>
        <w:tab/>
      </w:r>
      <w:r w:rsidRPr="00276DA4">
        <w:rPr>
          <w:rFonts w:cs="Calibri" w:hint="eastAsia"/>
          <w:szCs w:val="24"/>
          <w:lang w:val="en-US" w:eastAsia="zh-CN"/>
        </w:rPr>
        <w:t>电子邮件：</w:t>
      </w:r>
      <w:r w:rsidR="00C8508A" w:rsidRPr="005E29B6">
        <w:rPr>
          <w:rFonts w:asciiTheme="minorHAnsi" w:hAnsiTheme="minorHAnsi" w:cstheme="minorHAnsi"/>
          <w:color w:val="4F81BD" w:themeColor="accent1"/>
          <w:szCs w:val="24"/>
          <w:u w:val="single"/>
          <w:lang w:val="en-CA" w:eastAsia="zh-CN"/>
        </w:rPr>
        <w:t>chantal.</w:t>
      </w:r>
      <w:hyperlink r:id="rId10" w:history="1">
        <w:r w:rsidR="00C8508A" w:rsidRPr="00C525E7">
          <w:rPr>
            <w:rStyle w:val="Hyperlink"/>
            <w:rFonts w:asciiTheme="minorHAnsi" w:hAnsiTheme="minorHAnsi" w:cstheme="minorHAnsi"/>
            <w:color w:val="4F81BD" w:themeColor="accent1"/>
            <w:szCs w:val="24"/>
          </w:rPr>
          <w:t>beaumier@canada.ca</w:t>
        </w:r>
      </w:hyperlink>
    </w:p>
    <w:p w:rsidR="00CB2BA8" w:rsidRPr="00C525E7" w:rsidRDefault="00166349" w:rsidP="002C0760">
      <w:pPr>
        <w:pStyle w:val="NoSpacing"/>
        <w:autoSpaceDE w:val="0"/>
        <w:autoSpaceDN w:val="0"/>
        <w:spacing w:before="360"/>
        <w:rPr>
          <w:rFonts w:asciiTheme="minorHAnsi" w:eastAsiaTheme="minorEastAsia" w:hAnsiTheme="minorHAnsi" w:cstheme="minorHAnsi"/>
          <w:b/>
          <w:sz w:val="24"/>
          <w:szCs w:val="24"/>
          <w:u w:val="single"/>
          <w:lang w:eastAsia="zh-CN"/>
        </w:rPr>
      </w:pPr>
      <w:r>
        <w:rPr>
          <w:rFonts w:asciiTheme="minorHAnsi" w:eastAsiaTheme="minorEastAsia" w:hAnsiTheme="minorHAnsi" w:cstheme="minorHAnsi" w:hint="eastAsia"/>
          <w:b/>
          <w:sz w:val="24"/>
          <w:szCs w:val="24"/>
          <w:u w:val="single"/>
          <w:lang w:val="en-CA" w:eastAsia="zh-CN"/>
        </w:rPr>
        <w:t>学历</w:t>
      </w:r>
    </w:p>
    <w:p w:rsidR="00CB2BA8" w:rsidRPr="00C525E7" w:rsidRDefault="00CB2BA8" w:rsidP="001A554A">
      <w:pPr>
        <w:pStyle w:val="NoSpacing"/>
        <w:tabs>
          <w:tab w:val="left" w:pos="1800"/>
        </w:tabs>
        <w:autoSpaceDE w:val="0"/>
        <w:autoSpaceDN w:val="0"/>
        <w:spacing w:before="240"/>
        <w:ind w:left="1710" w:hanging="1710"/>
        <w:rPr>
          <w:rFonts w:asciiTheme="minorHAnsi" w:hAnsiTheme="minorHAnsi" w:cstheme="minorHAnsi"/>
          <w:b/>
          <w:sz w:val="24"/>
          <w:szCs w:val="24"/>
          <w:lang w:eastAsia="zh-CN"/>
        </w:rPr>
      </w:pPr>
      <w:r w:rsidRPr="00C525E7">
        <w:rPr>
          <w:rFonts w:asciiTheme="minorHAnsi" w:hAnsiTheme="minorHAnsi" w:cstheme="minorHAnsi"/>
          <w:b/>
          <w:sz w:val="24"/>
          <w:szCs w:val="24"/>
          <w:lang w:eastAsia="zh-CN"/>
        </w:rPr>
        <w:t>1988</w:t>
      </w:r>
      <w:r w:rsidR="00166349">
        <w:rPr>
          <w:rFonts w:asciiTheme="minorHAnsi" w:eastAsiaTheme="minorEastAsia" w:hAnsiTheme="minorHAnsi" w:cstheme="minorHAnsi" w:hint="eastAsia"/>
          <w:b/>
          <w:sz w:val="24"/>
          <w:szCs w:val="24"/>
          <w:lang w:val="en-CA" w:eastAsia="zh-CN"/>
        </w:rPr>
        <w:t>年</w:t>
      </w:r>
      <w:r w:rsidRPr="00C525E7">
        <w:rPr>
          <w:rFonts w:asciiTheme="minorHAnsi" w:hAnsiTheme="minorHAnsi" w:cstheme="minorHAnsi"/>
          <w:b/>
          <w:sz w:val="24"/>
          <w:szCs w:val="24"/>
          <w:lang w:eastAsia="zh-CN"/>
        </w:rPr>
        <w:tab/>
      </w:r>
      <w:bookmarkStart w:id="10" w:name="lt_pId038"/>
      <w:r w:rsidR="00166349" w:rsidRPr="00166349">
        <w:rPr>
          <w:rFonts w:asciiTheme="minorHAnsi" w:eastAsiaTheme="minorEastAsia" w:hAnsiTheme="minorHAnsi" w:cstheme="minorHAnsi" w:hint="eastAsia"/>
          <w:bCs/>
          <w:sz w:val="24"/>
          <w:szCs w:val="24"/>
          <w:lang w:val="en-CA" w:eastAsia="zh-CN"/>
        </w:rPr>
        <w:t>加拿大</w:t>
      </w:r>
      <w:r w:rsidR="00166349" w:rsidRPr="00166349">
        <w:rPr>
          <w:rFonts w:asciiTheme="minorHAnsi" w:eastAsiaTheme="minorEastAsia" w:hAnsiTheme="minorHAnsi" w:cstheme="minorHAnsi"/>
          <w:bCs/>
          <w:sz w:val="24"/>
          <w:szCs w:val="24"/>
          <w:lang w:val="en-CA" w:eastAsia="zh-CN"/>
        </w:rPr>
        <w:t>魁北克</w:t>
      </w:r>
      <w:r w:rsidRPr="00C525E7">
        <w:rPr>
          <w:rFonts w:asciiTheme="minorHAnsi" w:hAnsiTheme="minorHAnsi" w:cstheme="minorHAnsi"/>
          <w:sz w:val="24"/>
          <w:szCs w:val="24"/>
          <w:lang w:eastAsia="zh-CN"/>
        </w:rPr>
        <w:t>Sherbrooke</w:t>
      </w:r>
      <w:r w:rsidR="00166349">
        <w:rPr>
          <w:rFonts w:asciiTheme="minorHAnsi" w:eastAsiaTheme="minorEastAsia" w:hAnsiTheme="minorHAnsi" w:cstheme="minorHAnsi" w:hint="eastAsia"/>
          <w:sz w:val="24"/>
          <w:szCs w:val="24"/>
          <w:lang w:val="en-CA" w:eastAsia="zh-CN"/>
        </w:rPr>
        <w:t>大学应用科学</w:t>
      </w:r>
      <w:r w:rsidR="00166349" w:rsidRPr="00C525E7">
        <w:rPr>
          <w:rFonts w:asciiTheme="minorHAnsi" w:eastAsiaTheme="minorEastAsia" w:hAnsiTheme="minorHAnsi" w:cstheme="minorHAnsi"/>
          <w:sz w:val="24"/>
          <w:szCs w:val="24"/>
          <w:lang w:eastAsia="zh-CN"/>
        </w:rPr>
        <w:t>（</w:t>
      </w:r>
      <w:r w:rsidR="00166349">
        <w:rPr>
          <w:rFonts w:asciiTheme="minorHAnsi" w:eastAsiaTheme="minorEastAsia" w:hAnsiTheme="minorHAnsi" w:cstheme="minorHAnsi" w:hint="eastAsia"/>
          <w:sz w:val="24"/>
          <w:szCs w:val="24"/>
          <w:lang w:val="en-CA" w:eastAsia="zh-CN"/>
        </w:rPr>
        <w:t>电气</w:t>
      </w:r>
      <w:r w:rsidR="00166349">
        <w:rPr>
          <w:rFonts w:asciiTheme="minorHAnsi" w:eastAsiaTheme="minorEastAsia" w:hAnsiTheme="minorHAnsi" w:cstheme="minorHAnsi"/>
          <w:sz w:val="24"/>
          <w:szCs w:val="24"/>
          <w:lang w:val="en-CA" w:eastAsia="zh-CN"/>
        </w:rPr>
        <w:t>工程</w:t>
      </w:r>
      <w:r w:rsidR="00166349" w:rsidRPr="00C525E7">
        <w:rPr>
          <w:rFonts w:asciiTheme="minorHAnsi" w:eastAsiaTheme="minorEastAsia" w:hAnsiTheme="minorHAnsi" w:cstheme="minorHAnsi"/>
          <w:sz w:val="24"/>
          <w:szCs w:val="24"/>
          <w:lang w:eastAsia="zh-CN"/>
        </w:rPr>
        <w:t>）</w:t>
      </w:r>
      <w:r w:rsidR="00166349">
        <w:rPr>
          <w:rFonts w:asciiTheme="minorHAnsi" w:eastAsiaTheme="minorEastAsia" w:hAnsiTheme="minorHAnsi" w:cstheme="minorHAnsi" w:hint="eastAsia"/>
          <w:sz w:val="24"/>
          <w:szCs w:val="24"/>
          <w:lang w:val="en-CA" w:eastAsia="zh-CN"/>
        </w:rPr>
        <w:t>学士</w:t>
      </w:r>
      <w:r w:rsidR="00166349">
        <w:rPr>
          <w:rFonts w:asciiTheme="minorHAnsi" w:eastAsiaTheme="minorEastAsia" w:hAnsiTheme="minorHAnsi" w:cstheme="minorHAnsi"/>
          <w:sz w:val="24"/>
          <w:szCs w:val="24"/>
          <w:lang w:val="en-CA" w:eastAsia="zh-CN"/>
        </w:rPr>
        <w:t>学位</w:t>
      </w:r>
      <w:bookmarkEnd w:id="10"/>
    </w:p>
    <w:p w:rsidR="00CB2BA8" w:rsidRPr="00166349" w:rsidRDefault="00166349" w:rsidP="001A554A">
      <w:pPr>
        <w:pStyle w:val="NoSpacing"/>
        <w:autoSpaceDE w:val="0"/>
        <w:autoSpaceDN w:val="0"/>
        <w:spacing w:before="360"/>
        <w:rPr>
          <w:rFonts w:asciiTheme="minorHAnsi" w:eastAsiaTheme="minorEastAsia" w:hAnsiTheme="minorHAnsi" w:cstheme="minorHAnsi"/>
          <w:b/>
          <w:sz w:val="24"/>
          <w:szCs w:val="24"/>
          <w:u w:val="single"/>
          <w:lang w:val="en-CA" w:eastAsia="zh-CN"/>
        </w:rPr>
      </w:pPr>
      <w:r>
        <w:rPr>
          <w:rFonts w:asciiTheme="minorHAnsi" w:eastAsiaTheme="minorEastAsia" w:hAnsiTheme="minorHAnsi" w:cstheme="minorHAnsi" w:hint="eastAsia"/>
          <w:b/>
          <w:sz w:val="24"/>
          <w:szCs w:val="24"/>
          <w:u w:val="single"/>
          <w:lang w:val="en-CA" w:eastAsia="zh-CN"/>
        </w:rPr>
        <w:t>工作</w:t>
      </w:r>
      <w:r>
        <w:rPr>
          <w:rFonts w:asciiTheme="minorHAnsi" w:eastAsiaTheme="minorEastAsia" w:hAnsiTheme="minorHAnsi" w:cstheme="minorHAnsi"/>
          <w:b/>
          <w:sz w:val="24"/>
          <w:szCs w:val="24"/>
          <w:u w:val="single"/>
          <w:lang w:val="en-CA" w:eastAsia="zh-CN"/>
        </w:rPr>
        <w:t>经历</w:t>
      </w:r>
    </w:p>
    <w:p w:rsidR="00CB2BA8" w:rsidRPr="005E29B6" w:rsidRDefault="00CB2BA8" w:rsidP="00BB7F57">
      <w:pPr>
        <w:pStyle w:val="NoSpacing"/>
        <w:tabs>
          <w:tab w:val="left" w:pos="1728"/>
        </w:tabs>
        <w:autoSpaceDE w:val="0"/>
        <w:autoSpaceDN w:val="0"/>
        <w:spacing w:before="120"/>
        <w:ind w:left="1714" w:hanging="1714"/>
        <w:rPr>
          <w:rFonts w:asciiTheme="minorHAnsi" w:hAnsiTheme="minorHAnsi" w:cstheme="minorHAnsi"/>
          <w:sz w:val="24"/>
          <w:szCs w:val="24"/>
          <w:lang w:val="en-CA" w:eastAsia="zh-CN"/>
        </w:rPr>
      </w:pPr>
      <w:bookmarkStart w:id="11" w:name="lt_pId040"/>
      <w:r w:rsidRPr="005E29B6">
        <w:rPr>
          <w:rFonts w:asciiTheme="minorHAnsi" w:hAnsiTheme="minorHAnsi" w:cstheme="minorHAnsi"/>
          <w:b/>
          <w:sz w:val="24"/>
          <w:szCs w:val="24"/>
          <w:lang w:val="en-CA" w:eastAsia="zh-CN"/>
        </w:rPr>
        <w:t>2017</w:t>
      </w:r>
      <w:r w:rsidR="00166349">
        <w:rPr>
          <w:rFonts w:asciiTheme="minorHAnsi" w:eastAsiaTheme="minorEastAsia" w:hAnsiTheme="minorHAnsi" w:cstheme="minorHAnsi" w:hint="eastAsia"/>
          <w:b/>
          <w:sz w:val="24"/>
          <w:szCs w:val="24"/>
          <w:lang w:val="en-CA" w:eastAsia="zh-CN"/>
        </w:rPr>
        <w:t>年</w:t>
      </w:r>
      <w:r w:rsidR="00BB7F57">
        <w:rPr>
          <w:rFonts w:asciiTheme="minorHAnsi" w:hAnsiTheme="minorHAnsi" w:cstheme="minorHAnsi"/>
          <w:b/>
          <w:sz w:val="24"/>
          <w:szCs w:val="24"/>
          <w:lang w:val="en-CA" w:eastAsia="zh-CN"/>
        </w:rPr>
        <w:t>-</w:t>
      </w:r>
      <w:r w:rsidR="00166349">
        <w:rPr>
          <w:rFonts w:asciiTheme="minorHAnsi" w:eastAsiaTheme="minorEastAsia" w:hAnsiTheme="minorHAnsi" w:cstheme="minorHAnsi" w:hint="eastAsia"/>
          <w:b/>
          <w:sz w:val="24"/>
          <w:szCs w:val="24"/>
          <w:lang w:val="en-CA" w:eastAsia="zh-CN"/>
        </w:rPr>
        <w:t>至今</w:t>
      </w:r>
      <w:bookmarkEnd w:id="11"/>
      <w:r w:rsidRPr="005E29B6">
        <w:rPr>
          <w:rFonts w:asciiTheme="minorHAnsi" w:hAnsiTheme="minorHAnsi" w:cstheme="minorHAnsi"/>
          <w:b/>
          <w:sz w:val="24"/>
          <w:szCs w:val="24"/>
          <w:lang w:val="en-CA" w:eastAsia="zh-CN"/>
        </w:rPr>
        <w:tab/>
      </w:r>
      <w:bookmarkStart w:id="12" w:name="lt_pId041"/>
      <w:r w:rsidR="00E14572">
        <w:rPr>
          <w:rFonts w:cs="Calibri" w:hint="eastAsia"/>
          <w:lang w:eastAsia="zh-CN"/>
        </w:rPr>
        <w:t>加拿大</w:t>
      </w:r>
      <w:r w:rsidR="00E14572">
        <w:rPr>
          <w:rFonts w:cs="Calibri"/>
          <w:lang w:eastAsia="zh-CN"/>
        </w:rPr>
        <w:t>创新、科技和经济发展部</w:t>
      </w:r>
      <w:r w:rsidR="00E14572">
        <w:rPr>
          <w:rFonts w:eastAsiaTheme="minorEastAsia" w:cs="Calibri" w:hint="eastAsia"/>
          <w:lang w:eastAsia="zh-CN"/>
        </w:rPr>
        <w:t>空间</w:t>
      </w:r>
      <w:r w:rsidR="00766737">
        <w:rPr>
          <w:rFonts w:eastAsiaTheme="minorEastAsia" w:cs="Calibri"/>
          <w:lang w:eastAsia="zh-CN"/>
        </w:rPr>
        <w:t>业务规划处</w:t>
      </w:r>
      <w:r w:rsidR="00E14572">
        <w:rPr>
          <w:rFonts w:eastAsiaTheme="minorEastAsia" w:cs="Calibri"/>
          <w:lang w:eastAsia="zh-CN"/>
        </w:rPr>
        <w:t>处长</w:t>
      </w:r>
      <w:bookmarkEnd w:id="12"/>
    </w:p>
    <w:p w:rsidR="00E14572" w:rsidRPr="005E29B6" w:rsidRDefault="00CB2BA8" w:rsidP="00BB7F57">
      <w:pPr>
        <w:pStyle w:val="NoSpacing"/>
        <w:tabs>
          <w:tab w:val="left" w:pos="1728"/>
        </w:tabs>
        <w:autoSpaceDE w:val="0"/>
        <w:autoSpaceDN w:val="0"/>
        <w:spacing w:before="120"/>
        <w:ind w:left="2131" w:hanging="2131"/>
        <w:rPr>
          <w:rFonts w:asciiTheme="minorHAnsi" w:hAnsiTheme="minorHAnsi" w:cstheme="minorHAnsi"/>
          <w:sz w:val="24"/>
          <w:szCs w:val="24"/>
          <w:lang w:val="en-CA" w:eastAsia="zh-CN"/>
        </w:rPr>
      </w:pPr>
      <w:r w:rsidRPr="005E29B6">
        <w:rPr>
          <w:rFonts w:asciiTheme="minorHAnsi" w:hAnsiTheme="minorHAnsi" w:cstheme="minorHAnsi"/>
          <w:b/>
          <w:sz w:val="24"/>
          <w:szCs w:val="24"/>
          <w:lang w:val="en-CA" w:eastAsia="zh-CN"/>
        </w:rPr>
        <w:t>2016</w:t>
      </w:r>
      <w:r w:rsidR="00BB7F57">
        <w:rPr>
          <w:rFonts w:asciiTheme="minorHAnsi" w:hAnsiTheme="minorHAnsi" w:cstheme="minorHAnsi"/>
          <w:b/>
          <w:sz w:val="24"/>
          <w:szCs w:val="24"/>
          <w:lang w:val="en-CA" w:eastAsia="zh-CN"/>
        </w:rPr>
        <w:t>-</w:t>
      </w:r>
      <w:r w:rsidRPr="005E29B6">
        <w:rPr>
          <w:rFonts w:asciiTheme="minorHAnsi" w:hAnsiTheme="minorHAnsi" w:cstheme="minorHAnsi"/>
          <w:b/>
          <w:sz w:val="24"/>
          <w:szCs w:val="24"/>
          <w:lang w:val="en-CA" w:eastAsia="zh-CN"/>
        </w:rPr>
        <w:t>2017</w:t>
      </w:r>
      <w:r w:rsidR="001A554A">
        <w:rPr>
          <w:rFonts w:asciiTheme="minorHAnsi" w:eastAsiaTheme="minorEastAsia" w:hAnsiTheme="minorHAnsi" w:cstheme="minorHAnsi" w:hint="eastAsia"/>
          <w:b/>
          <w:sz w:val="24"/>
          <w:szCs w:val="24"/>
          <w:lang w:val="en-CA" w:eastAsia="zh-CN"/>
        </w:rPr>
        <w:t>年</w:t>
      </w:r>
      <w:r w:rsidRPr="005E29B6">
        <w:rPr>
          <w:rFonts w:asciiTheme="minorHAnsi" w:hAnsiTheme="minorHAnsi" w:cstheme="minorHAnsi"/>
          <w:b/>
          <w:sz w:val="24"/>
          <w:szCs w:val="24"/>
          <w:lang w:val="en-CA" w:eastAsia="zh-CN"/>
        </w:rPr>
        <w:tab/>
      </w:r>
      <w:bookmarkStart w:id="13" w:name="lt_pId043"/>
      <w:r w:rsidR="00E14572" w:rsidRPr="00DC7B6C">
        <w:rPr>
          <w:rFonts w:eastAsia="SimSun" w:cs="Microsoft YaHei" w:hint="eastAsia"/>
          <w:lang w:eastAsia="zh-CN"/>
        </w:rPr>
        <w:t>加拿大创新、科技和经济发展部</w:t>
      </w:r>
      <w:r w:rsidR="00E14572" w:rsidRPr="00DC7B6C">
        <w:rPr>
          <w:rFonts w:eastAsia="SimSun" w:cs="Calibri" w:hint="eastAsia"/>
          <w:lang w:eastAsia="zh-CN"/>
        </w:rPr>
        <w:t>频谱</w:t>
      </w:r>
      <w:r w:rsidR="00E14572" w:rsidRPr="00DC7B6C">
        <w:rPr>
          <w:rFonts w:eastAsia="SimSun" w:cs="Calibri"/>
          <w:lang w:eastAsia="zh-CN"/>
        </w:rPr>
        <w:t>规划和工程代理资深处</w:t>
      </w:r>
      <w:r w:rsidR="00E14572">
        <w:rPr>
          <w:rFonts w:eastAsiaTheme="minorEastAsia" w:cs="Calibri"/>
          <w:lang w:eastAsia="zh-CN"/>
        </w:rPr>
        <w:t>长</w:t>
      </w:r>
      <w:bookmarkEnd w:id="13"/>
    </w:p>
    <w:p w:rsidR="00CB2BA8" w:rsidRPr="005E29B6" w:rsidRDefault="00CB2BA8" w:rsidP="00BB7F57">
      <w:pPr>
        <w:tabs>
          <w:tab w:val="left" w:pos="1728"/>
          <w:tab w:val="left" w:pos="2430"/>
        </w:tabs>
        <w:ind w:left="706" w:hanging="706"/>
        <w:rPr>
          <w:rFonts w:asciiTheme="minorHAnsi" w:hAnsiTheme="minorHAnsi" w:cstheme="minorHAnsi"/>
          <w:szCs w:val="24"/>
          <w:lang w:val="en-CA" w:eastAsia="zh-CN"/>
        </w:rPr>
      </w:pPr>
      <w:r w:rsidRPr="005E29B6">
        <w:rPr>
          <w:rFonts w:asciiTheme="minorHAnsi" w:hAnsiTheme="minorHAnsi" w:cstheme="minorHAnsi"/>
          <w:b/>
          <w:szCs w:val="24"/>
          <w:lang w:val="en-CA" w:eastAsia="zh-CN"/>
        </w:rPr>
        <w:t>2009</w:t>
      </w:r>
      <w:r w:rsidR="00BB7F57">
        <w:rPr>
          <w:rFonts w:asciiTheme="minorHAnsi" w:hAnsiTheme="minorHAnsi" w:cstheme="minorHAnsi"/>
          <w:b/>
          <w:szCs w:val="24"/>
          <w:lang w:val="en-CA" w:eastAsia="zh-CN"/>
        </w:rPr>
        <w:t>-</w:t>
      </w:r>
      <w:r w:rsidRPr="005E29B6">
        <w:rPr>
          <w:rFonts w:asciiTheme="minorHAnsi" w:hAnsiTheme="minorHAnsi" w:cstheme="minorHAnsi"/>
          <w:b/>
          <w:szCs w:val="24"/>
          <w:lang w:val="en-CA" w:eastAsia="zh-CN"/>
        </w:rPr>
        <w:t>2016</w:t>
      </w:r>
      <w:r w:rsidR="001A554A">
        <w:rPr>
          <w:rFonts w:asciiTheme="minorHAnsi" w:eastAsiaTheme="minorEastAsia" w:hAnsiTheme="minorHAnsi" w:cstheme="minorHAnsi" w:hint="eastAsia"/>
          <w:b/>
          <w:szCs w:val="24"/>
          <w:lang w:val="en-CA" w:eastAsia="zh-CN"/>
        </w:rPr>
        <w:t>年</w:t>
      </w:r>
      <w:r w:rsidRPr="005E29B6">
        <w:rPr>
          <w:rFonts w:asciiTheme="minorHAnsi" w:hAnsiTheme="minorHAnsi" w:cstheme="minorHAnsi"/>
          <w:szCs w:val="24"/>
          <w:lang w:val="en-CA" w:eastAsia="zh-CN"/>
        </w:rPr>
        <w:tab/>
      </w:r>
      <w:r w:rsidR="00E14572">
        <w:rPr>
          <w:rFonts w:asciiTheme="minorHAnsi" w:hAnsiTheme="minorHAnsi" w:cstheme="minorHAnsi" w:hint="eastAsia"/>
          <w:szCs w:val="24"/>
          <w:lang w:val="en-CA" w:eastAsia="zh-CN"/>
        </w:rPr>
        <w:t>加拿大</w:t>
      </w:r>
      <w:r w:rsidR="00E14572">
        <w:rPr>
          <w:rFonts w:asciiTheme="minorHAnsi" w:hAnsiTheme="minorHAnsi" w:cstheme="minorHAnsi"/>
          <w:szCs w:val="24"/>
          <w:lang w:val="en-CA" w:eastAsia="zh-CN"/>
        </w:rPr>
        <w:t>工业部空间业务规划处处长</w:t>
      </w:r>
    </w:p>
    <w:p w:rsidR="00CB2BA8" w:rsidRPr="005E29B6" w:rsidRDefault="00CB2BA8" w:rsidP="00BB7F57">
      <w:pPr>
        <w:tabs>
          <w:tab w:val="left" w:pos="1728"/>
          <w:tab w:val="left" w:pos="2430"/>
        </w:tabs>
        <w:ind w:left="1725" w:hanging="1725"/>
        <w:rPr>
          <w:rFonts w:asciiTheme="minorHAnsi" w:hAnsiTheme="minorHAnsi" w:cstheme="minorHAnsi"/>
          <w:szCs w:val="24"/>
          <w:lang w:val="en-CA" w:eastAsia="zh-CN"/>
        </w:rPr>
      </w:pPr>
      <w:r w:rsidRPr="005E29B6">
        <w:rPr>
          <w:rFonts w:asciiTheme="minorHAnsi" w:hAnsiTheme="minorHAnsi" w:cstheme="minorHAnsi"/>
          <w:b/>
          <w:szCs w:val="24"/>
          <w:lang w:val="en-CA" w:eastAsia="zh-CN"/>
        </w:rPr>
        <w:t>2000</w:t>
      </w:r>
      <w:r w:rsidR="00BB7F57">
        <w:rPr>
          <w:rFonts w:asciiTheme="minorHAnsi" w:hAnsiTheme="minorHAnsi" w:cstheme="minorHAnsi"/>
          <w:b/>
          <w:szCs w:val="24"/>
          <w:lang w:val="en-CA" w:eastAsia="zh-CN"/>
        </w:rPr>
        <w:t>-</w:t>
      </w:r>
      <w:r w:rsidRPr="005E29B6">
        <w:rPr>
          <w:rFonts w:asciiTheme="minorHAnsi" w:hAnsiTheme="minorHAnsi" w:cstheme="minorHAnsi"/>
          <w:b/>
          <w:szCs w:val="24"/>
          <w:lang w:val="en-CA" w:eastAsia="zh-CN"/>
        </w:rPr>
        <w:t>2009</w:t>
      </w:r>
      <w:r w:rsidR="001A554A">
        <w:rPr>
          <w:rFonts w:asciiTheme="minorHAnsi" w:eastAsiaTheme="minorEastAsia" w:hAnsiTheme="minorHAnsi" w:cstheme="minorHAnsi" w:hint="eastAsia"/>
          <w:b/>
          <w:szCs w:val="24"/>
          <w:lang w:val="en-CA" w:eastAsia="zh-CN"/>
        </w:rPr>
        <w:t>年</w:t>
      </w:r>
      <w:r w:rsidRPr="005E29B6">
        <w:rPr>
          <w:rFonts w:asciiTheme="minorHAnsi" w:hAnsiTheme="minorHAnsi" w:cstheme="minorHAnsi"/>
          <w:b/>
          <w:szCs w:val="24"/>
          <w:lang w:val="en-CA" w:eastAsia="zh-CN"/>
        </w:rPr>
        <w:tab/>
      </w:r>
      <w:bookmarkStart w:id="14" w:name="lt_pId048"/>
      <w:r w:rsidR="00E14572" w:rsidRPr="00E14572">
        <w:rPr>
          <w:rFonts w:asciiTheme="minorHAnsi" w:hAnsiTheme="minorHAnsi" w:cstheme="minorHAnsi" w:hint="eastAsia"/>
          <w:bCs/>
          <w:szCs w:val="24"/>
          <w:lang w:val="en-CA" w:eastAsia="zh-CN"/>
        </w:rPr>
        <w:t>加拿大</w:t>
      </w:r>
      <w:r w:rsidR="00E14572" w:rsidRPr="00E14572">
        <w:rPr>
          <w:rFonts w:asciiTheme="minorHAnsi" w:hAnsiTheme="minorHAnsi" w:cstheme="minorHAnsi"/>
          <w:bCs/>
          <w:szCs w:val="24"/>
          <w:lang w:val="en-CA" w:eastAsia="zh-CN"/>
        </w:rPr>
        <w:t>工业部</w:t>
      </w:r>
      <w:r w:rsidR="00E14572">
        <w:rPr>
          <w:rFonts w:asciiTheme="minorHAnsi" w:hAnsiTheme="minorHAnsi" w:cstheme="minorHAnsi" w:hint="eastAsia"/>
          <w:szCs w:val="24"/>
          <w:lang w:val="en-CA" w:eastAsia="zh-CN"/>
        </w:rPr>
        <w:t>空间</w:t>
      </w:r>
      <w:r w:rsidR="00E14572">
        <w:rPr>
          <w:rFonts w:asciiTheme="minorHAnsi" w:hAnsiTheme="minorHAnsi" w:cstheme="minorHAnsi"/>
          <w:szCs w:val="24"/>
          <w:lang w:val="en-CA" w:eastAsia="zh-CN"/>
        </w:rPr>
        <w:t>和国际规则活动</w:t>
      </w:r>
      <w:r w:rsidR="00FB749B">
        <w:rPr>
          <w:rFonts w:asciiTheme="minorHAnsi" w:hAnsiTheme="minorHAnsi" w:cstheme="minorHAnsi" w:hint="eastAsia"/>
          <w:szCs w:val="24"/>
          <w:lang w:val="en-CA" w:eastAsia="zh-CN"/>
        </w:rPr>
        <w:t>处</w:t>
      </w:r>
      <w:r w:rsidR="00E14572">
        <w:rPr>
          <w:rFonts w:asciiTheme="minorHAnsi" w:hAnsiTheme="minorHAnsi" w:cstheme="minorHAnsi"/>
          <w:szCs w:val="24"/>
          <w:lang w:val="en-CA" w:eastAsia="zh-CN"/>
        </w:rPr>
        <w:t>处长</w:t>
      </w:r>
      <w:bookmarkEnd w:id="14"/>
    </w:p>
    <w:p w:rsidR="00CB2BA8" w:rsidRPr="005E29B6" w:rsidRDefault="00CB2BA8" w:rsidP="00DC7B6C">
      <w:pPr>
        <w:pStyle w:val="NoSpacing"/>
        <w:tabs>
          <w:tab w:val="left" w:pos="1728"/>
        </w:tabs>
        <w:autoSpaceDE w:val="0"/>
        <w:autoSpaceDN w:val="0"/>
        <w:spacing w:before="120"/>
        <w:ind w:left="706" w:hanging="706"/>
        <w:rPr>
          <w:rFonts w:asciiTheme="minorHAnsi" w:hAnsiTheme="minorHAnsi" w:cstheme="minorHAnsi"/>
          <w:sz w:val="24"/>
          <w:szCs w:val="24"/>
          <w:lang w:val="en-CA" w:eastAsia="zh-CN"/>
        </w:rPr>
      </w:pPr>
      <w:r w:rsidRPr="005E29B6">
        <w:rPr>
          <w:rFonts w:asciiTheme="minorHAnsi" w:hAnsiTheme="minorHAnsi" w:cstheme="minorHAnsi"/>
          <w:b/>
          <w:sz w:val="24"/>
          <w:szCs w:val="24"/>
          <w:lang w:val="en-CA" w:eastAsia="zh-CN"/>
        </w:rPr>
        <w:t>1998</w:t>
      </w:r>
      <w:r w:rsidR="001A554A">
        <w:rPr>
          <w:rFonts w:asciiTheme="minorHAnsi" w:eastAsiaTheme="minorEastAsia" w:hAnsiTheme="minorHAnsi" w:cstheme="minorHAnsi" w:hint="eastAsia"/>
          <w:b/>
          <w:sz w:val="24"/>
          <w:szCs w:val="24"/>
          <w:lang w:val="en-CA" w:eastAsia="zh-CN"/>
        </w:rPr>
        <w:t>年</w:t>
      </w:r>
      <w:r w:rsidRPr="005E29B6">
        <w:rPr>
          <w:rFonts w:asciiTheme="minorHAnsi" w:hAnsiTheme="minorHAnsi" w:cstheme="minorHAnsi"/>
          <w:sz w:val="24"/>
          <w:szCs w:val="24"/>
          <w:lang w:val="en-CA" w:eastAsia="zh-CN"/>
        </w:rPr>
        <w:tab/>
      </w:r>
      <w:bookmarkStart w:id="15" w:name="lt_pId050"/>
      <w:r w:rsidR="00E14572">
        <w:rPr>
          <w:rFonts w:asciiTheme="minorHAnsi" w:hAnsiTheme="minorHAnsi" w:cstheme="minorHAnsi"/>
          <w:szCs w:val="24"/>
          <w:lang w:val="en-CA" w:eastAsia="zh-CN"/>
        </w:rPr>
        <w:t>加拿大工业部政府间</w:t>
      </w:r>
      <w:r w:rsidR="00DC7B6C">
        <w:rPr>
          <w:rFonts w:asciiTheme="minorHAnsi" w:eastAsiaTheme="minorEastAsia" w:hAnsiTheme="minorHAnsi" w:cstheme="minorHAnsi" w:hint="eastAsia"/>
          <w:szCs w:val="24"/>
          <w:lang w:val="en-CA" w:eastAsia="zh-CN"/>
        </w:rPr>
        <w:t>卫星</w:t>
      </w:r>
      <w:r w:rsidR="00E14572">
        <w:rPr>
          <w:rFonts w:asciiTheme="minorHAnsi" w:hAnsiTheme="minorHAnsi" w:cstheme="minorHAnsi" w:hint="eastAsia"/>
          <w:szCs w:val="24"/>
          <w:lang w:val="en-CA" w:eastAsia="zh-CN"/>
        </w:rPr>
        <w:t>组织</w:t>
      </w:r>
      <w:r w:rsidR="00E14572">
        <w:rPr>
          <w:rFonts w:asciiTheme="minorHAnsi" w:hAnsiTheme="minorHAnsi" w:cstheme="minorHAnsi"/>
          <w:szCs w:val="24"/>
          <w:lang w:val="en-CA" w:eastAsia="zh-CN"/>
        </w:rPr>
        <w:t>资深政策顾问</w:t>
      </w:r>
      <w:bookmarkEnd w:id="15"/>
    </w:p>
    <w:p w:rsidR="00DC7B6C" w:rsidRDefault="00CB2BA8" w:rsidP="00BB7F57">
      <w:pPr>
        <w:pStyle w:val="NoSpacing"/>
        <w:tabs>
          <w:tab w:val="left" w:pos="1728"/>
        </w:tabs>
        <w:autoSpaceDE w:val="0"/>
        <w:autoSpaceDN w:val="0"/>
        <w:spacing w:before="120"/>
        <w:rPr>
          <w:rFonts w:asciiTheme="minorHAnsi" w:hAnsiTheme="minorHAnsi" w:cstheme="minorHAnsi"/>
          <w:sz w:val="24"/>
          <w:szCs w:val="24"/>
          <w:lang w:val="en-CA" w:eastAsia="zh-CN"/>
        </w:rPr>
      </w:pPr>
      <w:r w:rsidRPr="005E29B6">
        <w:rPr>
          <w:rFonts w:asciiTheme="minorHAnsi" w:hAnsiTheme="minorHAnsi" w:cstheme="minorHAnsi"/>
          <w:b/>
          <w:sz w:val="24"/>
          <w:szCs w:val="24"/>
          <w:lang w:val="en-CA" w:eastAsia="zh-CN"/>
        </w:rPr>
        <w:t>1993</w:t>
      </w:r>
      <w:r w:rsidR="00BB7F57">
        <w:rPr>
          <w:rFonts w:asciiTheme="minorHAnsi" w:hAnsiTheme="minorHAnsi" w:cstheme="minorHAnsi"/>
          <w:b/>
          <w:sz w:val="24"/>
          <w:szCs w:val="24"/>
          <w:lang w:val="en-CA" w:eastAsia="zh-CN"/>
        </w:rPr>
        <w:t>-</w:t>
      </w:r>
      <w:r w:rsidRPr="005E29B6">
        <w:rPr>
          <w:rFonts w:asciiTheme="minorHAnsi" w:hAnsiTheme="minorHAnsi" w:cstheme="minorHAnsi"/>
          <w:b/>
          <w:sz w:val="24"/>
          <w:szCs w:val="24"/>
          <w:lang w:val="en-CA" w:eastAsia="zh-CN"/>
        </w:rPr>
        <w:t>2000</w:t>
      </w:r>
      <w:r w:rsidR="001A554A">
        <w:rPr>
          <w:rFonts w:asciiTheme="minorHAnsi" w:eastAsiaTheme="minorEastAsia" w:hAnsiTheme="minorHAnsi" w:cstheme="minorHAnsi" w:hint="eastAsia"/>
          <w:b/>
          <w:sz w:val="24"/>
          <w:szCs w:val="24"/>
          <w:lang w:val="en-CA" w:eastAsia="zh-CN"/>
        </w:rPr>
        <w:t>年</w:t>
      </w:r>
      <w:r w:rsidRPr="005E29B6">
        <w:rPr>
          <w:rFonts w:asciiTheme="minorHAnsi" w:hAnsiTheme="minorHAnsi" w:cstheme="minorHAnsi"/>
          <w:sz w:val="24"/>
          <w:szCs w:val="24"/>
          <w:lang w:val="en-CA" w:eastAsia="zh-CN"/>
        </w:rPr>
        <w:tab/>
      </w:r>
      <w:r w:rsidR="00E14572">
        <w:rPr>
          <w:rFonts w:asciiTheme="minorHAnsi" w:eastAsiaTheme="minorEastAsia" w:hAnsiTheme="minorHAnsi" w:cstheme="minorHAnsi" w:hint="eastAsia"/>
          <w:sz w:val="24"/>
          <w:szCs w:val="24"/>
          <w:lang w:val="en-CA" w:eastAsia="zh-CN"/>
        </w:rPr>
        <w:t>加拿大</w:t>
      </w:r>
      <w:r w:rsidR="00E14572">
        <w:rPr>
          <w:rFonts w:asciiTheme="minorHAnsi" w:eastAsiaTheme="minorEastAsia" w:hAnsiTheme="minorHAnsi" w:cstheme="minorHAnsi"/>
          <w:sz w:val="24"/>
          <w:szCs w:val="24"/>
          <w:lang w:val="en-CA" w:eastAsia="zh-CN"/>
        </w:rPr>
        <w:t>工业部空间业务</w:t>
      </w:r>
      <w:r w:rsidR="00FB749B">
        <w:rPr>
          <w:rFonts w:asciiTheme="minorHAnsi" w:eastAsiaTheme="minorEastAsia" w:hAnsiTheme="minorHAnsi" w:cstheme="minorHAnsi" w:hint="eastAsia"/>
          <w:sz w:val="24"/>
          <w:szCs w:val="24"/>
          <w:lang w:val="en-CA" w:eastAsia="zh-CN"/>
        </w:rPr>
        <w:t>授权</w:t>
      </w:r>
      <w:r w:rsidR="00E14572">
        <w:rPr>
          <w:rFonts w:asciiTheme="minorHAnsi" w:eastAsiaTheme="minorEastAsia" w:hAnsiTheme="minorHAnsi" w:cstheme="minorHAnsi"/>
          <w:sz w:val="24"/>
          <w:szCs w:val="24"/>
          <w:lang w:val="en-CA" w:eastAsia="zh-CN"/>
        </w:rPr>
        <w:t>主管</w:t>
      </w:r>
    </w:p>
    <w:p w:rsidR="00E14572" w:rsidRPr="005E29B6" w:rsidRDefault="00CB2BA8" w:rsidP="00BB7F57">
      <w:pPr>
        <w:pStyle w:val="NoSpacing"/>
        <w:tabs>
          <w:tab w:val="left" w:pos="1728"/>
        </w:tabs>
        <w:autoSpaceDE w:val="0"/>
        <w:autoSpaceDN w:val="0"/>
        <w:spacing w:before="120"/>
        <w:rPr>
          <w:rFonts w:asciiTheme="minorHAnsi" w:hAnsiTheme="minorHAnsi" w:cstheme="minorHAnsi"/>
          <w:sz w:val="24"/>
          <w:szCs w:val="24"/>
          <w:lang w:val="en-CA" w:eastAsia="zh-CN"/>
        </w:rPr>
      </w:pPr>
      <w:r w:rsidRPr="005E29B6">
        <w:rPr>
          <w:rFonts w:asciiTheme="minorHAnsi" w:hAnsiTheme="minorHAnsi" w:cstheme="minorHAnsi"/>
          <w:b/>
          <w:sz w:val="24"/>
          <w:szCs w:val="24"/>
          <w:lang w:val="en-CA" w:eastAsia="zh-CN"/>
        </w:rPr>
        <w:t>1988</w:t>
      </w:r>
      <w:r w:rsidR="00BB7F57">
        <w:rPr>
          <w:rFonts w:asciiTheme="minorHAnsi" w:hAnsiTheme="minorHAnsi" w:cstheme="minorHAnsi"/>
          <w:b/>
          <w:sz w:val="24"/>
          <w:szCs w:val="24"/>
          <w:lang w:val="en-CA" w:eastAsia="zh-CN"/>
        </w:rPr>
        <w:t>-</w:t>
      </w:r>
      <w:r w:rsidRPr="005E29B6">
        <w:rPr>
          <w:rFonts w:asciiTheme="minorHAnsi" w:hAnsiTheme="minorHAnsi" w:cstheme="minorHAnsi"/>
          <w:b/>
          <w:sz w:val="24"/>
          <w:szCs w:val="24"/>
          <w:lang w:val="en-CA" w:eastAsia="zh-CN"/>
        </w:rPr>
        <w:t>1993</w:t>
      </w:r>
      <w:r w:rsidR="001A554A">
        <w:rPr>
          <w:rFonts w:asciiTheme="minorHAnsi" w:eastAsiaTheme="minorEastAsia" w:hAnsiTheme="minorHAnsi" w:cstheme="minorHAnsi" w:hint="eastAsia"/>
          <w:b/>
          <w:sz w:val="24"/>
          <w:szCs w:val="24"/>
          <w:lang w:val="en-CA" w:eastAsia="zh-CN"/>
        </w:rPr>
        <w:t>年</w:t>
      </w:r>
      <w:r w:rsidRPr="005E29B6">
        <w:rPr>
          <w:rFonts w:asciiTheme="minorHAnsi" w:hAnsiTheme="minorHAnsi" w:cstheme="minorHAnsi"/>
          <w:sz w:val="24"/>
          <w:szCs w:val="24"/>
          <w:lang w:val="en-CA" w:eastAsia="zh-CN"/>
        </w:rPr>
        <w:tab/>
      </w:r>
      <w:bookmarkStart w:id="16" w:name="lt_pId055"/>
      <w:r w:rsidR="00E14572">
        <w:rPr>
          <w:rFonts w:asciiTheme="minorHAnsi" w:eastAsiaTheme="minorEastAsia" w:hAnsiTheme="minorHAnsi" w:cstheme="minorHAnsi" w:hint="eastAsia"/>
          <w:sz w:val="24"/>
          <w:szCs w:val="24"/>
          <w:lang w:val="en-CA" w:eastAsia="zh-CN"/>
        </w:rPr>
        <w:t>加拿大</w:t>
      </w:r>
      <w:r w:rsidR="00E14572">
        <w:rPr>
          <w:rFonts w:asciiTheme="minorHAnsi" w:eastAsiaTheme="minorEastAsia" w:hAnsiTheme="minorHAnsi" w:cstheme="minorHAnsi"/>
          <w:sz w:val="24"/>
          <w:szCs w:val="24"/>
          <w:lang w:val="en-CA" w:eastAsia="zh-CN"/>
        </w:rPr>
        <w:t>工业部频谱管理运作地面业务工程师</w:t>
      </w:r>
      <w:bookmarkEnd w:id="16"/>
    </w:p>
    <w:p w:rsidR="00CB2BA8" w:rsidRPr="00E14572" w:rsidRDefault="00E14572" w:rsidP="001A554A">
      <w:pPr>
        <w:pStyle w:val="NoSpacing"/>
        <w:autoSpaceDE w:val="0"/>
        <w:autoSpaceDN w:val="0"/>
        <w:spacing w:before="480"/>
        <w:rPr>
          <w:rFonts w:asciiTheme="minorHAnsi" w:eastAsiaTheme="minorEastAsia" w:hAnsiTheme="minorHAnsi" w:cstheme="minorHAnsi"/>
          <w:b/>
          <w:sz w:val="24"/>
          <w:szCs w:val="24"/>
          <w:u w:val="single"/>
          <w:lang w:val="en-CA" w:eastAsia="zh-CN"/>
        </w:rPr>
      </w:pPr>
      <w:r>
        <w:rPr>
          <w:rFonts w:asciiTheme="minorHAnsi" w:eastAsiaTheme="minorEastAsia" w:hAnsiTheme="minorHAnsi" w:cstheme="minorHAnsi" w:hint="eastAsia"/>
          <w:b/>
          <w:sz w:val="24"/>
          <w:szCs w:val="24"/>
          <w:u w:val="single"/>
          <w:lang w:val="en-CA" w:eastAsia="zh-CN"/>
        </w:rPr>
        <w:t>国际</w:t>
      </w:r>
      <w:r>
        <w:rPr>
          <w:rFonts w:asciiTheme="minorHAnsi" w:eastAsiaTheme="minorEastAsia" w:hAnsiTheme="minorHAnsi" w:cstheme="minorHAnsi"/>
          <w:b/>
          <w:sz w:val="24"/>
          <w:szCs w:val="24"/>
          <w:u w:val="single"/>
          <w:lang w:val="en-CA" w:eastAsia="zh-CN"/>
        </w:rPr>
        <w:t>活动</w:t>
      </w:r>
    </w:p>
    <w:p w:rsidR="00CB2BA8" w:rsidRPr="00F6761D" w:rsidRDefault="00CB2BA8" w:rsidP="00F4021A">
      <w:pPr>
        <w:spacing w:after="120"/>
        <w:ind w:firstLineChars="200" w:firstLine="480"/>
        <w:rPr>
          <w:rFonts w:asciiTheme="minorHAnsi" w:hAnsiTheme="minorHAnsi" w:cstheme="minorHAnsi"/>
          <w:szCs w:val="24"/>
          <w:lang w:val="en-CA" w:eastAsia="zh-CN"/>
        </w:rPr>
      </w:pPr>
      <w:bookmarkStart w:id="17" w:name="lt_pId058"/>
      <w:r w:rsidRPr="00F6761D">
        <w:rPr>
          <w:rFonts w:asciiTheme="minorHAnsi" w:hAnsiTheme="minorHAnsi" w:cstheme="minorHAnsi"/>
          <w:color w:val="000000"/>
          <w:szCs w:val="24"/>
          <w:lang w:val="en-CA" w:eastAsia="zh-CN"/>
        </w:rPr>
        <w:t>Beaumier</w:t>
      </w:r>
      <w:r w:rsidR="00F4021A">
        <w:rPr>
          <w:rFonts w:asciiTheme="minorHAnsi" w:hAnsiTheme="minorHAnsi" w:cstheme="minorHAnsi" w:hint="eastAsia"/>
          <w:color w:val="000000"/>
          <w:szCs w:val="24"/>
          <w:lang w:val="en-CA" w:eastAsia="zh-CN"/>
        </w:rPr>
        <w:t>女士</w:t>
      </w:r>
      <w:r w:rsidR="00F4021A">
        <w:rPr>
          <w:rFonts w:asciiTheme="minorHAnsi" w:hAnsiTheme="minorHAnsi" w:cstheme="minorHAnsi"/>
          <w:color w:val="000000"/>
          <w:szCs w:val="24"/>
          <w:lang w:val="en-CA" w:eastAsia="zh-CN"/>
        </w:rPr>
        <w:t>在国际《</w:t>
      </w:r>
      <w:r w:rsidR="00F4021A">
        <w:rPr>
          <w:rFonts w:asciiTheme="minorHAnsi" w:hAnsiTheme="minorHAnsi" w:cstheme="minorHAnsi" w:hint="eastAsia"/>
          <w:color w:val="000000"/>
          <w:szCs w:val="24"/>
          <w:lang w:val="en-CA" w:eastAsia="zh-CN"/>
        </w:rPr>
        <w:t>无线电</w:t>
      </w:r>
      <w:r w:rsidR="00F4021A">
        <w:rPr>
          <w:rFonts w:asciiTheme="minorHAnsi" w:hAnsiTheme="minorHAnsi" w:cstheme="minorHAnsi"/>
          <w:color w:val="000000"/>
          <w:szCs w:val="24"/>
          <w:lang w:val="en-CA" w:eastAsia="zh-CN"/>
        </w:rPr>
        <w:t>规则》</w:t>
      </w:r>
      <w:r w:rsidR="00F4021A">
        <w:rPr>
          <w:rFonts w:asciiTheme="minorHAnsi" w:hAnsiTheme="minorHAnsi" w:cstheme="minorHAnsi" w:hint="eastAsia"/>
          <w:color w:val="000000"/>
          <w:szCs w:val="24"/>
          <w:lang w:val="en-CA" w:eastAsia="zh-CN"/>
        </w:rPr>
        <w:t>制定</w:t>
      </w:r>
      <w:r w:rsidR="00F4021A">
        <w:rPr>
          <w:rFonts w:asciiTheme="minorHAnsi" w:hAnsiTheme="minorHAnsi" w:cstheme="minorHAnsi"/>
          <w:color w:val="000000"/>
          <w:szCs w:val="24"/>
          <w:lang w:val="en-CA" w:eastAsia="zh-CN"/>
        </w:rPr>
        <w:t>和应用方面拥有广泛经验。</w:t>
      </w:r>
      <w:r w:rsidR="00F4021A">
        <w:rPr>
          <w:rFonts w:asciiTheme="minorHAnsi" w:hAnsiTheme="minorHAnsi" w:cstheme="minorHAnsi" w:hint="eastAsia"/>
          <w:color w:val="000000"/>
          <w:szCs w:val="24"/>
          <w:lang w:val="en-CA" w:eastAsia="zh-CN"/>
        </w:rPr>
        <w:t>她</w:t>
      </w:r>
      <w:r w:rsidR="00F4021A">
        <w:rPr>
          <w:rFonts w:asciiTheme="minorHAnsi" w:hAnsiTheme="minorHAnsi" w:cstheme="minorHAnsi"/>
          <w:color w:val="000000"/>
          <w:szCs w:val="24"/>
          <w:lang w:val="en-CA" w:eastAsia="zh-CN"/>
        </w:rPr>
        <w:t>担任过出席</w:t>
      </w:r>
      <w:r w:rsidR="00F4021A">
        <w:rPr>
          <w:rFonts w:asciiTheme="minorHAnsi" w:hAnsiTheme="minorHAnsi" w:cstheme="minorHAnsi"/>
          <w:color w:val="000000"/>
          <w:szCs w:val="24"/>
          <w:lang w:val="en-CA" w:eastAsia="zh-CN"/>
        </w:rPr>
        <w:t>WRC-15</w:t>
      </w:r>
      <w:r w:rsidR="00F4021A">
        <w:rPr>
          <w:rFonts w:asciiTheme="minorHAnsi" w:hAnsiTheme="minorHAnsi" w:cstheme="minorHAnsi"/>
          <w:color w:val="000000"/>
          <w:szCs w:val="24"/>
          <w:lang w:val="en-CA" w:eastAsia="zh-CN"/>
        </w:rPr>
        <w:t>、</w:t>
      </w:r>
      <w:r w:rsidR="00F4021A">
        <w:rPr>
          <w:rFonts w:asciiTheme="minorHAnsi" w:hAnsiTheme="minorHAnsi" w:cstheme="minorHAnsi"/>
          <w:color w:val="000000"/>
          <w:szCs w:val="24"/>
          <w:lang w:val="en-CA" w:eastAsia="zh-CN"/>
        </w:rPr>
        <w:t>CPM</w:t>
      </w:r>
      <w:r w:rsidR="00F4021A">
        <w:rPr>
          <w:rFonts w:asciiTheme="minorHAnsi" w:hAnsiTheme="minorHAnsi" w:cstheme="minorHAnsi" w:hint="eastAsia"/>
          <w:color w:val="000000"/>
          <w:szCs w:val="24"/>
          <w:lang w:val="en-CA" w:eastAsia="zh-CN"/>
        </w:rPr>
        <w:t>-</w:t>
      </w:r>
      <w:r w:rsidR="00F4021A">
        <w:rPr>
          <w:rFonts w:asciiTheme="minorHAnsi" w:hAnsiTheme="minorHAnsi" w:cstheme="minorHAnsi"/>
          <w:color w:val="000000"/>
          <w:szCs w:val="24"/>
          <w:lang w:val="en-CA" w:eastAsia="zh-CN"/>
        </w:rPr>
        <w:t>15</w:t>
      </w:r>
      <w:r w:rsidR="00F4021A">
        <w:rPr>
          <w:rFonts w:asciiTheme="minorHAnsi" w:hAnsiTheme="minorHAnsi" w:cstheme="minorHAnsi" w:hint="eastAsia"/>
          <w:color w:val="000000"/>
          <w:szCs w:val="24"/>
          <w:lang w:val="en-CA" w:eastAsia="zh-CN"/>
        </w:rPr>
        <w:t>、</w:t>
      </w:r>
      <w:r w:rsidR="00F4021A">
        <w:rPr>
          <w:rFonts w:asciiTheme="minorHAnsi" w:hAnsiTheme="minorHAnsi" w:cstheme="minorHAnsi"/>
          <w:color w:val="000000"/>
          <w:szCs w:val="24"/>
          <w:lang w:val="en-CA" w:eastAsia="zh-CN"/>
        </w:rPr>
        <w:t>特别委员会和相关双边会议的加拿大代表团团长。</w:t>
      </w:r>
      <w:r w:rsidR="00F4021A">
        <w:rPr>
          <w:rFonts w:asciiTheme="minorHAnsi" w:hAnsiTheme="minorHAnsi" w:cstheme="minorHAnsi" w:hint="eastAsia"/>
          <w:color w:val="000000"/>
          <w:szCs w:val="24"/>
          <w:lang w:val="en-CA" w:eastAsia="zh-CN"/>
        </w:rPr>
        <w:t>她</w:t>
      </w:r>
      <w:r w:rsidR="00F4021A">
        <w:rPr>
          <w:rFonts w:asciiTheme="minorHAnsi" w:hAnsiTheme="minorHAnsi" w:cstheme="minorHAnsi"/>
          <w:color w:val="000000"/>
          <w:szCs w:val="24"/>
          <w:lang w:val="en-CA" w:eastAsia="zh-CN"/>
        </w:rPr>
        <w:t>还领导制定了相关加拿大立场和提案。</w:t>
      </w:r>
      <w:r w:rsidR="00F4021A">
        <w:rPr>
          <w:rFonts w:asciiTheme="minorHAnsi" w:hAnsiTheme="minorHAnsi" w:cstheme="minorHAnsi" w:hint="eastAsia"/>
          <w:color w:val="000000"/>
          <w:szCs w:val="24"/>
          <w:lang w:val="en-CA" w:eastAsia="zh-CN"/>
        </w:rPr>
        <w:t>自</w:t>
      </w:r>
      <w:r w:rsidR="00F4021A">
        <w:rPr>
          <w:rFonts w:asciiTheme="minorHAnsi" w:hAnsiTheme="minorHAnsi" w:cstheme="minorHAnsi" w:hint="eastAsia"/>
          <w:color w:val="000000"/>
          <w:szCs w:val="24"/>
          <w:lang w:val="en-CA" w:eastAsia="zh-CN"/>
        </w:rPr>
        <w:t>2000</w:t>
      </w:r>
      <w:r w:rsidR="00F4021A">
        <w:rPr>
          <w:rFonts w:asciiTheme="minorHAnsi" w:hAnsiTheme="minorHAnsi" w:cstheme="minorHAnsi" w:hint="eastAsia"/>
          <w:color w:val="000000"/>
          <w:szCs w:val="24"/>
          <w:lang w:val="en-CA" w:eastAsia="zh-CN"/>
        </w:rPr>
        <w:t>年</w:t>
      </w:r>
      <w:r w:rsidR="00F4021A">
        <w:rPr>
          <w:rFonts w:asciiTheme="minorHAnsi" w:hAnsiTheme="minorHAnsi" w:cstheme="minorHAnsi"/>
          <w:color w:val="000000"/>
          <w:szCs w:val="24"/>
          <w:lang w:val="en-CA" w:eastAsia="zh-CN"/>
        </w:rPr>
        <w:t>以来，她在</w:t>
      </w:r>
      <w:r w:rsidR="00F4021A">
        <w:rPr>
          <w:rFonts w:asciiTheme="minorHAnsi" w:hAnsiTheme="minorHAnsi" w:cstheme="minorHAnsi"/>
          <w:color w:val="000000"/>
          <w:szCs w:val="24"/>
          <w:lang w:val="en-CA" w:eastAsia="zh-CN"/>
        </w:rPr>
        <w:t>ITU-R</w:t>
      </w:r>
      <w:r w:rsidR="00F4021A">
        <w:rPr>
          <w:rFonts w:asciiTheme="minorHAnsi" w:hAnsiTheme="minorHAnsi" w:cstheme="minorHAnsi"/>
          <w:color w:val="000000"/>
          <w:szCs w:val="24"/>
          <w:lang w:val="en-CA" w:eastAsia="zh-CN"/>
        </w:rPr>
        <w:t>和美洲国家电信委员会（</w:t>
      </w:r>
      <w:r w:rsidR="00F4021A">
        <w:rPr>
          <w:rFonts w:asciiTheme="minorHAnsi" w:hAnsiTheme="minorHAnsi" w:cstheme="minorHAnsi" w:hint="eastAsia"/>
          <w:color w:val="000000"/>
          <w:szCs w:val="24"/>
          <w:lang w:val="en-CA" w:eastAsia="zh-CN"/>
        </w:rPr>
        <w:t>CITEL</w:t>
      </w:r>
      <w:r w:rsidR="00F4021A">
        <w:rPr>
          <w:rFonts w:asciiTheme="minorHAnsi" w:hAnsiTheme="minorHAnsi" w:cstheme="minorHAnsi"/>
          <w:color w:val="000000"/>
          <w:szCs w:val="24"/>
          <w:lang w:val="en-CA" w:eastAsia="zh-CN"/>
        </w:rPr>
        <w:t>）</w:t>
      </w:r>
      <w:r w:rsidR="00F4021A">
        <w:rPr>
          <w:rFonts w:asciiTheme="minorHAnsi" w:hAnsiTheme="minorHAnsi" w:cstheme="minorHAnsi" w:hint="eastAsia"/>
          <w:color w:val="000000"/>
          <w:szCs w:val="24"/>
          <w:lang w:val="en-CA" w:eastAsia="zh-CN"/>
        </w:rPr>
        <w:t>一直是</w:t>
      </w:r>
      <w:r w:rsidR="00F4021A">
        <w:rPr>
          <w:rFonts w:asciiTheme="minorHAnsi" w:hAnsiTheme="minorHAnsi" w:cstheme="minorHAnsi"/>
          <w:color w:val="000000"/>
          <w:szCs w:val="24"/>
          <w:lang w:val="en-CA" w:eastAsia="zh-CN"/>
        </w:rPr>
        <w:t>卫星、空间科技和规则问题方面的主要发言人。</w:t>
      </w:r>
      <w:bookmarkEnd w:id="17"/>
    </w:p>
    <w:p w:rsidR="00CB2BA8" w:rsidRPr="00F6761D" w:rsidRDefault="00F4021A" w:rsidP="0053664C">
      <w:pPr>
        <w:spacing w:after="120"/>
        <w:ind w:firstLineChars="200" w:firstLine="480"/>
        <w:rPr>
          <w:rFonts w:asciiTheme="minorHAnsi" w:hAnsiTheme="minorHAnsi" w:cstheme="minorHAnsi"/>
          <w:szCs w:val="24"/>
          <w:lang w:val="en-CA" w:eastAsia="zh-CN"/>
        </w:rPr>
      </w:pPr>
      <w:bookmarkStart w:id="18" w:name="lt_pId062"/>
      <w:r>
        <w:rPr>
          <w:rFonts w:asciiTheme="minorHAnsi" w:hAnsiTheme="minorHAnsi" w:cstheme="minorHAnsi" w:hint="eastAsia"/>
          <w:szCs w:val="24"/>
          <w:lang w:val="en-CA" w:eastAsia="zh-CN"/>
        </w:rPr>
        <w:t>她</w:t>
      </w:r>
      <w:r>
        <w:rPr>
          <w:rFonts w:asciiTheme="minorHAnsi" w:hAnsiTheme="minorHAnsi" w:cstheme="minorHAnsi"/>
          <w:szCs w:val="24"/>
          <w:lang w:val="en-CA" w:eastAsia="zh-CN"/>
        </w:rPr>
        <w:t>负责监督加拿大对</w:t>
      </w:r>
      <w:r>
        <w:rPr>
          <w:rFonts w:asciiTheme="minorHAnsi" w:hAnsiTheme="minorHAnsi" w:cstheme="minorHAnsi"/>
          <w:szCs w:val="24"/>
          <w:lang w:val="en-CA" w:eastAsia="zh-CN"/>
        </w:rPr>
        <w:t>ITU-R</w:t>
      </w:r>
      <w:r>
        <w:rPr>
          <w:rFonts w:asciiTheme="minorHAnsi" w:hAnsiTheme="minorHAnsi" w:cstheme="minorHAnsi"/>
          <w:szCs w:val="24"/>
          <w:lang w:val="en-CA" w:eastAsia="zh-CN"/>
        </w:rPr>
        <w:t>空间业务</w:t>
      </w:r>
      <w:r>
        <w:rPr>
          <w:rFonts w:asciiTheme="minorHAnsi" w:hAnsiTheme="minorHAnsi" w:cstheme="minorHAnsi" w:hint="eastAsia"/>
          <w:szCs w:val="24"/>
          <w:lang w:val="en-CA" w:eastAsia="zh-CN"/>
        </w:rPr>
        <w:t>相关</w:t>
      </w:r>
      <w:r>
        <w:rPr>
          <w:rFonts w:asciiTheme="minorHAnsi" w:hAnsiTheme="minorHAnsi" w:cstheme="minorHAnsi"/>
          <w:szCs w:val="24"/>
          <w:lang w:val="en-CA" w:eastAsia="zh-CN"/>
        </w:rPr>
        <w:t>活动的参与（</w:t>
      </w:r>
      <w:r>
        <w:rPr>
          <w:rFonts w:asciiTheme="minorHAnsi" w:hAnsiTheme="minorHAnsi" w:cstheme="minorHAnsi" w:hint="eastAsia"/>
          <w:szCs w:val="24"/>
          <w:lang w:val="en-CA" w:eastAsia="zh-CN"/>
        </w:rPr>
        <w:t>第</w:t>
      </w:r>
      <w:r>
        <w:rPr>
          <w:rFonts w:asciiTheme="minorHAnsi" w:hAnsiTheme="minorHAnsi" w:cstheme="minorHAnsi" w:hint="eastAsia"/>
          <w:szCs w:val="24"/>
          <w:lang w:val="en-CA" w:eastAsia="zh-CN"/>
        </w:rPr>
        <w:t>4</w:t>
      </w:r>
      <w:r>
        <w:rPr>
          <w:rFonts w:asciiTheme="minorHAnsi" w:hAnsiTheme="minorHAnsi" w:cstheme="minorHAnsi" w:hint="eastAsia"/>
          <w:szCs w:val="24"/>
          <w:lang w:val="en-CA" w:eastAsia="zh-CN"/>
        </w:rPr>
        <w:t>和</w:t>
      </w:r>
      <w:r>
        <w:rPr>
          <w:rFonts w:asciiTheme="minorHAnsi" w:hAnsiTheme="minorHAnsi" w:cstheme="minorHAnsi"/>
          <w:szCs w:val="24"/>
          <w:lang w:val="en-CA" w:eastAsia="zh-CN"/>
        </w:rPr>
        <w:t>第</w:t>
      </w:r>
      <w:r>
        <w:rPr>
          <w:rFonts w:asciiTheme="minorHAnsi" w:hAnsiTheme="minorHAnsi" w:cstheme="minorHAnsi" w:hint="eastAsia"/>
          <w:szCs w:val="24"/>
          <w:lang w:val="en-CA" w:eastAsia="zh-CN"/>
        </w:rPr>
        <w:t>7</w:t>
      </w:r>
      <w:r>
        <w:rPr>
          <w:rFonts w:asciiTheme="minorHAnsi" w:hAnsiTheme="minorHAnsi" w:cstheme="minorHAnsi" w:hint="eastAsia"/>
          <w:szCs w:val="24"/>
          <w:lang w:val="en-CA" w:eastAsia="zh-CN"/>
        </w:rPr>
        <w:t>研究组</w:t>
      </w:r>
      <w:r>
        <w:rPr>
          <w:rFonts w:asciiTheme="minorHAnsi" w:hAnsiTheme="minorHAnsi" w:cstheme="minorHAnsi"/>
          <w:szCs w:val="24"/>
          <w:lang w:val="en-CA" w:eastAsia="zh-CN"/>
        </w:rPr>
        <w:t>以及大会筹备会议（</w:t>
      </w:r>
      <w:r>
        <w:rPr>
          <w:rFonts w:asciiTheme="minorHAnsi" w:hAnsiTheme="minorHAnsi" w:cstheme="minorHAnsi" w:hint="eastAsia"/>
          <w:szCs w:val="24"/>
          <w:lang w:val="en-CA" w:eastAsia="zh-CN"/>
        </w:rPr>
        <w:t>CPM</w:t>
      </w:r>
      <w:r>
        <w:rPr>
          <w:rFonts w:asciiTheme="minorHAnsi" w:hAnsiTheme="minorHAnsi" w:cstheme="minorHAnsi"/>
          <w:szCs w:val="24"/>
          <w:lang w:val="en-CA" w:eastAsia="zh-CN"/>
        </w:rPr>
        <w:t>）</w:t>
      </w:r>
      <w:r>
        <w:rPr>
          <w:rFonts w:asciiTheme="minorHAnsi" w:hAnsiTheme="minorHAnsi" w:cstheme="minorHAnsi" w:hint="eastAsia"/>
          <w:szCs w:val="24"/>
          <w:lang w:val="en-CA" w:eastAsia="zh-CN"/>
        </w:rPr>
        <w:t>和</w:t>
      </w:r>
      <w:r>
        <w:rPr>
          <w:rFonts w:asciiTheme="minorHAnsi" w:hAnsiTheme="minorHAnsi" w:cstheme="minorHAnsi"/>
          <w:szCs w:val="24"/>
          <w:lang w:val="en-CA" w:eastAsia="zh-CN"/>
        </w:rPr>
        <w:t>世界无线电通信大会（</w:t>
      </w:r>
      <w:r>
        <w:rPr>
          <w:rFonts w:asciiTheme="minorHAnsi" w:hAnsiTheme="minorHAnsi" w:cstheme="minorHAnsi" w:hint="eastAsia"/>
          <w:szCs w:val="24"/>
          <w:lang w:val="en-CA" w:eastAsia="zh-CN"/>
        </w:rPr>
        <w:t>WRC</w:t>
      </w:r>
      <w:r>
        <w:rPr>
          <w:rFonts w:asciiTheme="minorHAnsi" w:hAnsiTheme="minorHAnsi" w:cstheme="minorHAnsi"/>
          <w:szCs w:val="24"/>
          <w:lang w:val="en-CA" w:eastAsia="zh-CN"/>
        </w:rPr>
        <w:t>））</w:t>
      </w:r>
      <w:r w:rsidR="00882401">
        <w:rPr>
          <w:rFonts w:asciiTheme="minorHAnsi" w:hAnsiTheme="minorHAnsi" w:cstheme="minorHAnsi" w:hint="eastAsia"/>
          <w:szCs w:val="24"/>
          <w:lang w:val="en-CA" w:eastAsia="zh-CN"/>
        </w:rPr>
        <w:t>。</w:t>
      </w:r>
      <w:r w:rsidR="00882401">
        <w:rPr>
          <w:rFonts w:asciiTheme="minorHAnsi" w:hAnsiTheme="minorHAnsi" w:cstheme="minorHAnsi"/>
          <w:szCs w:val="24"/>
          <w:lang w:val="en-CA" w:eastAsia="zh-CN"/>
        </w:rPr>
        <w:t>她</w:t>
      </w:r>
      <w:r w:rsidR="00882401">
        <w:rPr>
          <w:rFonts w:asciiTheme="minorHAnsi" w:hAnsiTheme="minorHAnsi" w:cstheme="minorHAnsi" w:hint="eastAsia"/>
          <w:szCs w:val="24"/>
          <w:lang w:val="en-CA" w:eastAsia="zh-CN"/>
        </w:rPr>
        <w:t>指导</w:t>
      </w:r>
      <w:r w:rsidR="00DC7B6C">
        <w:rPr>
          <w:rFonts w:asciiTheme="minorHAnsi" w:hAnsiTheme="minorHAnsi" w:cstheme="minorHAnsi" w:hint="eastAsia"/>
          <w:szCs w:val="24"/>
          <w:lang w:val="en-CA" w:eastAsia="zh-CN"/>
        </w:rPr>
        <w:t>进行</w:t>
      </w:r>
      <w:r w:rsidR="00882401">
        <w:rPr>
          <w:rFonts w:asciiTheme="minorHAnsi" w:hAnsiTheme="minorHAnsi" w:cstheme="minorHAnsi" w:hint="eastAsia"/>
          <w:szCs w:val="24"/>
          <w:lang w:val="en-CA" w:eastAsia="zh-CN"/>
        </w:rPr>
        <w:t>对《程序规则》的审议以及提交无线电规则委员会资料</w:t>
      </w:r>
      <w:r w:rsidR="005E63FA">
        <w:rPr>
          <w:rFonts w:asciiTheme="minorHAnsi" w:hAnsiTheme="minorHAnsi" w:cstheme="minorHAnsi" w:hint="eastAsia"/>
          <w:szCs w:val="24"/>
          <w:lang w:val="en-CA" w:eastAsia="zh-CN"/>
        </w:rPr>
        <w:t>的</w:t>
      </w:r>
      <w:r w:rsidR="00882401">
        <w:rPr>
          <w:rFonts w:asciiTheme="minorHAnsi" w:hAnsiTheme="minorHAnsi" w:cstheme="minorHAnsi" w:hint="eastAsia"/>
          <w:szCs w:val="24"/>
          <w:lang w:val="en-CA" w:eastAsia="zh-CN"/>
        </w:rPr>
        <w:t>制定工作。</w:t>
      </w:r>
      <w:r w:rsidR="00882401">
        <w:rPr>
          <w:rFonts w:asciiTheme="minorHAnsi" w:hAnsiTheme="minorHAnsi" w:cstheme="minorHAnsi"/>
          <w:szCs w:val="24"/>
          <w:lang w:val="en-CA" w:eastAsia="zh-CN"/>
        </w:rPr>
        <w:t>她</w:t>
      </w:r>
      <w:r w:rsidR="00882401">
        <w:rPr>
          <w:rFonts w:asciiTheme="minorHAnsi" w:hAnsiTheme="minorHAnsi" w:cstheme="minorHAnsi" w:hint="eastAsia"/>
          <w:szCs w:val="24"/>
          <w:lang w:val="en-CA" w:eastAsia="zh-CN"/>
        </w:rPr>
        <w:t>在全权代表大会和理事会会议上常常提供专家意见和建议以及由会议审议的卫星相关问题的立场。</w:t>
      </w:r>
      <w:bookmarkEnd w:id="18"/>
    </w:p>
    <w:p w:rsidR="00CB2BA8" w:rsidRPr="00F6761D" w:rsidRDefault="00882401" w:rsidP="0053664C">
      <w:pPr>
        <w:spacing w:after="120"/>
        <w:ind w:firstLineChars="200" w:firstLine="480"/>
        <w:rPr>
          <w:rFonts w:asciiTheme="minorHAnsi" w:hAnsiTheme="minorHAnsi" w:cstheme="minorHAnsi"/>
          <w:color w:val="000000"/>
          <w:szCs w:val="24"/>
          <w:lang w:val="en-CA" w:eastAsia="zh-CN"/>
        </w:rPr>
      </w:pPr>
      <w:bookmarkStart w:id="19" w:name="lt_pId065"/>
      <w:r>
        <w:rPr>
          <w:rFonts w:asciiTheme="minorHAnsi" w:hAnsiTheme="minorHAnsi" w:cstheme="minorHAnsi" w:hint="eastAsia"/>
          <w:color w:val="000000"/>
          <w:szCs w:val="24"/>
          <w:lang w:val="en-CA" w:eastAsia="zh-CN"/>
        </w:rPr>
        <w:t>此外</w:t>
      </w:r>
      <w:r>
        <w:rPr>
          <w:rFonts w:asciiTheme="minorHAnsi" w:hAnsiTheme="minorHAnsi" w:cstheme="minorHAnsi"/>
          <w:color w:val="000000"/>
          <w:szCs w:val="24"/>
          <w:lang w:val="en-CA" w:eastAsia="zh-CN"/>
        </w:rPr>
        <w:t>，若干年来，她一致在指导开展加拿大方面的、关于空间和地面业务的国际协调和通知活动。她</w:t>
      </w:r>
      <w:r>
        <w:rPr>
          <w:rFonts w:asciiTheme="minorHAnsi" w:hAnsiTheme="minorHAnsi" w:cstheme="minorHAnsi" w:hint="eastAsia"/>
          <w:color w:val="000000"/>
          <w:szCs w:val="24"/>
          <w:lang w:val="en-CA" w:eastAsia="zh-CN"/>
        </w:rPr>
        <w:t>领导</w:t>
      </w:r>
      <w:r>
        <w:rPr>
          <w:rFonts w:asciiTheme="minorHAnsi" w:hAnsiTheme="minorHAnsi" w:cstheme="minorHAnsi"/>
          <w:color w:val="000000"/>
          <w:szCs w:val="24"/>
          <w:lang w:val="en-CA" w:eastAsia="zh-CN"/>
        </w:rPr>
        <w:t>开展了与若干运营商和主管部门进行的双边和多</w:t>
      </w:r>
      <w:r>
        <w:rPr>
          <w:rFonts w:asciiTheme="minorHAnsi" w:hAnsiTheme="minorHAnsi" w:cstheme="minorHAnsi" w:hint="eastAsia"/>
          <w:color w:val="000000"/>
          <w:szCs w:val="24"/>
          <w:lang w:val="en-CA" w:eastAsia="zh-CN"/>
        </w:rPr>
        <w:t>边</w:t>
      </w:r>
      <w:r>
        <w:rPr>
          <w:rFonts w:asciiTheme="minorHAnsi" w:hAnsiTheme="minorHAnsi" w:cstheme="minorHAnsi"/>
          <w:color w:val="000000"/>
          <w:szCs w:val="24"/>
          <w:lang w:val="en-CA" w:eastAsia="zh-CN"/>
        </w:rPr>
        <w:t>卫星频率协调会议、谈判并达成了多种不同协调协议。</w:t>
      </w:r>
      <w:bookmarkEnd w:id="19"/>
    </w:p>
    <w:p w:rsidR="00CB2BA8" w:rsidRPr="00A0475F" w:rsidRDefault="00882401" w:rsidP="00882401">
      <w:pPr>
        <w:spacing w:before="600" w:after="120"/>
        <w:rPr>
          <w:rFonts w:asciiTheme="minorHAnsi" w:hAnsiTheme="minorHAnsi" w:cstheme="minorHAnsi"/>
          <w:b/>
          <w:szCs w:val="24"/>
          <w:lang w:val="en-CA" w:eastAsia="zh-CN"/>
        </w:rPr>
      </w:pPr>
      <w:bookmarkStart w:id="20" w:name="lt_pId067"/>
      <w:r>
        <w:rPr>
          <w:rFonts w:asciiTheme="minorHAnsi" w:hAnsiTheme="minorHAnsi" w:cstheme="minorHAnsi" w:hint="eastAsia"/>
          <w:b/>
          <w:szCs w:val="24"/>
          <w:lang w:val="en-CA" w:eastAsia="zh-CN"/>
        </w:rPr>
        <w:t>对</w:t>
      </w:r>
      <w:r>
        <w:rPr>
          <w:rFonts w:asciiTheme="minorHAnsi" w:hAnsiTheme="minorHAnsi" w:cstheme="minorHAnsi"/>
          <w:b/>
          <w:szCs w:val="24"/>
          <w:lang w:val="en-CA" w:eastAsia="zh-CN"/>
        </w:rPr>
        <w:t>国际电联和</w:t>
      </w:r>
      <w:r w:rsidR="00CB2BA8" w:rsidRPr="00A0475F">
        <w:rPr>
          <w:rFonts w:asciiTheme="minorHAnsi" w:hAnsiTheme="minorHAnsi" w:cstheme="minorHAnsi"/>
          <w:b/>
          <w:szCs w:val="24"/>
          <w:lang w:val="en-CA" w:eastAsia="zh-CN"/>
        </w:rPr>
        <w:t>CITEL</w:t>
      </w:r>
      <w:r>
        <w:rPr>
          <w:rFonts w:asciiTheme="minorHAnsi" w:hAnsiTheme="minorHAnsi" w:cstheme="minorHAnsi" w:hint="eastAsia"/>
          <w:b/>
          <w:szCs w:val="24"/>
          <w:lang w:val="en-CA" w:eastAsia="zh-CN"/>
        </w:rPr>
        <w:t>工作的</w:t>
      </w:r>
      <w:r>
        <w:rPr>
          <w:rFonts w:asciiTheme="minorHAnsi" w:hAnsiTheme="minorHAnsi" w:cstheme="minorHAnsi"/>
          <w:b/>
          <w:szCs w:val="24"/>
          <w:lang w:val="en-CA" w:eastAsia="zh-CN"/>
        </w:rPr>
        <w:t>参与</w:t>
      </w:r>
      <w:bookmarkEnd w:id="20"/>
    </w:p>
    <w:p w:rsidR="00CB2BA8" w:rsidRPr="00A0475F" w:rsidRDefault="00CB2BA8" w:rsidP="00BB7F57">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bookmarkStart w:id="21" w:name="lt_pId068"/>
      <w:r w:rsidRPr="00A0475F">
        <w:rPr>
          <w:rFonts w:asciiTheme="minorHAnsi" w:hAnsiTheme="minorHAnsi" w:cstheme="minorHAnsi"/>
          <w:b/>
          <w:szCs w:val="24"/>
          <w:lang w:val="en-CA" w:eastAsia="zh-CN"/>
        </w:rPr>
        <w:t>2017</w:t>
      </w:r>
      <w:r w:rsidR="00882401">
        <w:rPr>
          <w:rFonts w:asciiTheme="minorHAnsi" w:hAnsiTheme="minorHAnsi" w:cstheme="minorHAnsi" w:hint="eastAsia"/>
          <w:b/>
          <w:szCs w:val="24"/>
          <w:lang w:val="en-CA" w:eastAsia="zh-CN"/>
        </w:rPr>
        <w:t>年</w:t>
      </w:r>
      <w:r w:rsidR="00BB7F57">
        <w:rPr>
          <w:rFonts w:asciiTheme="minorHAnsi" w:hAnsiTheme="minorHAnsi" w:cstheme="minorHAnsi"/>
          <w:b/>
          <w:szCs w:val="24"/>
          <w:lang w:val="en-CA" w:eastAsia="zh-CN"/>
        </w:rPr>
        <w:t>-</w:t>
      </w:r>
      <w:r w:rsidR="00882401">
        <w:rPr>
          <w:rFonts w:asciiTheme="minorHAnsi" w:hAnsiTheme="minorHAnsi" w:cstheme="minorHAnsi"/>
          <w:b/>
          <w:szCs w:val="24"/>
          <w:lang w:val="en-CA" w:eastAsia="zh-CN"/>
        </w:rPr>
        <w:t>至今</w:t>
      </w:r>
      <w:bookmarkEnd w:id="21"/>
      <w:r w:rsidRPr="00A0475F">
        <w:rPr>
          <w:rFonts w:asciiTheme="minorHAnsi" w:hAnsiTheme="minorHAnsi" w:cstheme="minorHAnsi"/>
          <w:b/>
          <w:szCs w:val="24"/>
          <w:lang w:val="en-CA" w:eastAsia="zh-CN"/>
        </w:rPr>
        <w:tab/>
      </w:r>
      <w:bookmarkStart w:id="22" w:name="lt_pId069"/>
      <w:r w:rsidRPr="00A0475F">
        <w:rPr>
          <w:rFonts w:asciiTheme="minorHAnsi" w:hAnsiTheme="minorHAnsi" w:cstheme="minorHAnsi"/>
          <w:szCs w:val="24"/>
          <w:lang w:val="en-CA" w:eastAsia="zh-CN"/>
        </w:rPr>
        <w:t>CITEL</w:t>
      </w:r>
      <w:r w:rsidR="00882401">
        <w:rPr>
          <w:rFonts w:asciiTheme="minorHAnsi" w:hAnsiTheme="minorHAnsi" w:cstheme="minorHAnsi"/>
          <w:szCs w:val="24"/>
          <w:lang w:val="en-CA" w:eastAsia="zh-CN"/>
        </w:rPr>
        <w:t xml:space="preserve"> </w:t>
      </w:r>
      <w:r w:rsidRPr="00A0475F">
        <w:rPr>
          <w:rFonts w:asciiTheme="minorHAnsi" w:hAnsiTheme="minorHAnsi" w:cstheme="minorHAnsi"/>
          <w:szCs w:val="24"/>
          <w:lang w:val="en-CA" w:eastAsia="zh-CN"/>
        </w:rPr>
        <w:t>WRC-19</w:t>
      </w:r>
      <w:r w:rsidR="00882401">
        <w:rPr>
          <w:rFonts w:asciiTheme="minorHAnsi" w:hAnsiTheme="minorHAnsi" w:cstheme="minorHAnsi" w:hint="eastAsia"/>
          <w:szCs w:val="24"/>
          <w:lang w:val="en-CA" w:eastAsia="zh-CN"/>
        </w:rPr>
        <w:t>负责</w:t>
      </w:r>
      <w:r w:rsidR="00882401">
        <w:rPr>
          <w:rFonts w:asciiTheme="minorHAnsi" w:hAnsiTheme="minorHAnsi" w:cstheme="minorHAnsi"/>
          <w:szCs w:val="24"/>
          <w:lang w:val="en-CA" w:eastAsia="zh-CN"/>
        </w:rPr>
        <w:t>卫星和规则问题的第</w:t>
      </w:r>
      <w:r w:rsidR="00882401">
        <w:rPr>
          <w:rFonts w:asciiTheme="minorHAnsi" w:hAnsiTheme="minorHAnsi" w:cstheme="minorHAnsi" w:hint="eastAsia"/>
          <w:szCs w:val="24"/>
          <w:lang w:val="en-CA" w:eastAsia="zh-CN"/>
        </w:rPr>
        <w:t>3</w:t>
      </w:r>
      <w:r w:rsidR="00882401">
        <w:rPr>
          <w:rFonts w:asciiTheme="minorHAnsi" w:hAnsiTheme="minorHAnsi" w:cstheme="minorHAnsi" w:hint="eastAsia"/>
          <w:szCs w:val="24"/>
          <w:lang w:val="en-CA" w:eastAsia="zh-CN"/>
        </w:rPr>
        <w:t>工作组</w:t>
      </w:r>
      <w:r w:rsidR="00882401">
        <w:rPr>
          <w:rFonts w:asciiTheme="minorHAnsi" w:hAnsiTheme="minorHAnsi" w:cstheme="minorHAnsi"/>
          <w:szCs w:val="24"/>
          <w:lang w:val="en-CA" w:eastAsia="zh-CN"/>
        </w:rPr>
        <w:t>副主席</w:t>
      </w:r>
      <w:bookmarkEnd w:id="22"/>
    </w:p>
    <w:p w:rsidR="00CB2BA8" w:rsidRPr="00A0475F" w:rsidRDefault="00CB2BA8" w:rsidP="0053664C">
      <w:pPr>
        <w:tabs>
          <w:tab w:val="clear" w:pos="567"/>
          <w:tab w:val="clear" w:pos="1134"/>
          <w:tab w:val="clear" w:pos="1701"/>
          <w:tab w:val="clear" w:pos="2268"/>
          <w:tab w:val="clear" w:pos="2835"/>
          <w:tab w:val="left" w:pos="1418"/>
        </w:tabs>
        <w:snapToGrid w:val="0"/>
        <w:rPr>
          <w:rFonts w:asciiTheme="minorHAnsi" w:hAnsiTheme="minorHAnsi" w:cstheme="minorHAnsi"/>
          <w:szCs w:val="24"/>
          <w:lang w:val="en-CA" w:eastAsia="zh-CN"/>
        </w:rPr>
      </w:pPr>
      <w:bookmarkStart w:id="23" w:name="lt_pId070"/>
      <w:r w:rsidRPr="00A0475F">
        <w:rPr>
          <w:rFonts w:asciiTheme="minorHAnsi" w:hAnsiTheme="minorHAnsi" w:cstheme="minorHAnsi"/>
          <w:b/>
          <w:szCs w:val="24"/>
          <w:lang w:val="en-CA" w:eastAsia="zh-CN"/>
        </w:rPr>
        <w:t>2015</w:t>
      </w:r>
      <w:bookmarkEnd w:id="23"/>
      <w:r w:rsidR="00882401">
        <w:rPr>
          <w:rFonts w:asciiTheme="minorHAnsi" w:hAnsiTheme="minorHAnsi" w:cstheme="minorHAnsi" w:hint="eastAsia"/>
          <w:b/>
          <w:szCs w:val="24"/>
          <w:lang w:val="en-CA" w:eastAsia="zh-CN"/>
        </w:rPr>
        <w:t>年</w:t>
      </w:r>
      <w:r w:rsidR="00882401">
        <w:rPr>
          <w:rFonts w:asciiTheme="minorHAnsi" w:hAnsiTheme="minorHAnsi" w:cstheme="minorHAnsi" w:hint="eastAsia"/>
          <w:b/>
          <w:szCs w:val="24"/>
          <w:lang w:val="en-CA" w:eastAsia="zh-CN"/>
        </w:rPr>
        <w:t>-</w:t>
      </w:r>
      <w:r w:rsidR="00882401">
        <w:rPr>
          <w:rFonts w:asciiTheme="minorHAnsi" w:hAnsiTheme="minorHAnsi" w:cstheme="minorHAnsi"/>
          <w:b/>
          <w:szCs w:val="24"/>
          <w:lang w:val="en-CA" w:eastAsia="zh-CN"/>
        </w:rPr>
        <w:t>至今</w:t>
      </w:r>
      <w:r w:rsidRPr="00A0475F">
        <w:rPr>
          <w:rFonts w:asciiTheme="minorHAnsi" w:hAnsiTheme="minorHAnsi" w:cstheme="minorHAnsi"/>
          <w:b/>
          <w:szCs w:val="24"/>
          <w:lang w:val="en-CA" w:eastAsia="zh-CN"/>
        </w:rPr>
        <w:tab/>
      </w:r>
      <w:bookmarkStart w:id="24" w:name="lt_pId071"/>
      <w:r w:rsidR="00882401">
        <w:rPr>
          <w:rFonts w:asciiTheme="minorHAnsi" w:hAnsiTheme="minorHAnsi" w:cstheme="minorHAnsi" w:hint="eastAsia"/>
          <w:szCs w:val="24"/>
          <w:lang w:val="en-CA" w:eastAsia="zh-CN"/>
        </w:rPr>
        <w:t>国际</w:t>
      </w:r>
      <w:r w:rsidR="00882401">
        <w:rPr>
          <w:rFonts w:asciiTheme="minorHAnsi" w:hAnsiTheme="minorHAnsi" w:cstheme="minorHAnsi"/>
          <w:szCs w:val="24"/>
          <w:lang w:val="en-CA" w:eastAsia="zh-CN"/>
        </w:rPr>
        <w:t>电联</w:t>
      </w:r>
      <w:r w:rsidRPr="00A0475F">
        <w:rPr>
          <w:rFonts w:asciiTheme="minorHAnsi" w:hAnsiTheme="minorHAnsi" w:cstheme="minorHAnsi"/>
          <w:szCs w:val="24"/>
          <w:lang w:val="en-CA" w:eastAsia="zh-CN"/>
        </w:rPr>
        <w:t>CPM-19</w:t>
      </w:r>
      <w:bookmarkEnd w:id="24"/>
      <w:r w:rsidR="00882401">
        <w:rPr>
          <w:rFonts w:asciiTheme="minorHAnsi" w:hAnsiTheme="minorHAnsi" w:cstheme="minorHAnsi" w:hint="eastAsia"/>
          <w:szCs w:val="24"/>
          <w:lang w:val="en-CA" w:eastAsia="zh-CN"/>
        </w:rPr>
        <w:t>副主席</w:t>
      </w:r>
    </w:p>
    <w:p w:rsidR="00CB2BA8" w:rsidRPr="00A0475F" w:rsidRDefault="00CB2BA8" w:rsidP="00A36C98">
      <w:pPr>
        <w:tabs>
          <w:tab w:val="clear" w:pos="567"/>
          <w:tab w:val="clear" w:pos="1134"/>
          <w:tab w:val="clear" w:pos="1701"/>
          <w:tab w:val="clear" w:pos="2268"/>
          <w:tab w:val="clear" w:pos="2835"/>
          <w:tab w:val="left" w:pos="1418"/>
        </w:tabs>
        <w:snapToGrid w:val="0"/>
        <w:rPr>
          <w:rFonts w:asciiTheme="minorHAnsi" w:hAnsiTheme="minorHAnsi" w:cstheme="minorHAnsi"/>
          <w:szCs w:val="24"/>
          <w:lang w:val="en-CA" w:eastAsia="zh-CN"/>
        </w:rPr>
      </w:pPr>
      <w:r w:rsidRPr="00A0475F">
        <w:rPr>
          <w:rFonts w:asciiTheme="minorHAnsi" w:hAnsiTheme="minorHAnsi" w:cstheme="minorHAnsi"/>
          <w:b/>
          <w:szCs w:val="24"/>
          <w:lang w:val="en-CA" w:eastAsia="zh-CN"/>
        </w:rPr>
        <w:t>2015</w:t>
      </w:r>
      <w:r w:rsidR="00882401">
        <w:rPr>
          <w:rFonts w:asciiTheme="minorHAnsi" w:hAnsiTheme="minorHAnsi" w:cstheme="minorHAnsi" w:hint="eastAsia"/>
          <w:b/>
          <w:szCs w:val="24"/>
          <w:lang w:val="en-CA" w:eastAsia="zh-CN"/>
        </w:rPr>
        <w:t>年</w:t>
      </w:r>
      <w:r w:rsidRPr="00A0475F">
        <w:rPr>
          <w:rFonts w:asciiTheme="minorHAnsi" w:hAnsiTheme="minorHAnsi" w:cstheme="minorHAnsi"/>
          <w:szCs w:val="24"/>
          <w:lang w:val="en-CA" w:eastAsia="zh-CN"/>
        </w:rPr>
        <w:tab/>
      </w:r>
      <w:bookmarkStart w:id="25" w:name="lt_pId073"/>
      <w:r w:rsidR="00687D43">
        <w:rPr>
          <w:rFonts w:asciiTheme="minorHAnsi" w:hAnsiTheme="minorHAnsi" w:cstheme="minorHAnsi" w:hint="eastAsia"/>
          <w:szCs w:val="24"/>
          <w:lang w:val="en-CA" w:eastAsia="zh-CN"/>
        </w:rPr>
        <w:t>出席</w:t>
      </w:r>
      <w:r w:rsidR="00687D43">
        <w:rPr>
          <w:rFonts w:asciiTheme="minorHAnsi" w:hAnsiTheme="minorHAnsi" w:cstheme="minorHAnsi"/>
          <w:szCs w:val="24"/>
          <w:lang w:val="en-CA" w:eastAsia="zh-CN"/>
        </w:rPr>
        <w:t>国际电联</w:t>
      </w:r>
      <w:r w:rsidRPr="00A0475F">
        <w:rPr>
          <w:rFonts w:asciiTheme="minorHAnsi" w:hAnsiTheme="minorHAnsi" w:cstheme="minorHAnsi"/>
          <w:szCs w:val="24"/>
          <w:lang w:val="en-CA" w:eastAsia="zh-CN"/>
        </w:rPr>
        <w:t>WRC-15</w:t>
      </w:r>
      <w:r w:rsidR="005E63FA">
        <w:rPr>
          <w:rFonts w:asciiTheme="minorHAnsi" w:hAnsiTheme="minorHAnsi" w:cstheme="minorHAnsi" w:hint="eastAsia"/>
          <w:szCs w:val="24"/>
          <w:lang w:val="en-CA" w:eastAsia="zh-CN"/>
        </w:rPr>
        <w:t>的</w:t>
      </w:r>
      <w:r w:rsidR="00687D43">
        <w:rPr>
          <w:rFonts w:asciiTheme="minorHAnsi" w:hAnsiTheme="minorHAnsi" w:cstheme="minorHAnsi" w:hint="eastAsia"/>
          <w:szCs w:val="24"/>
          <w:lang w:val="en-CA" w:eastAsia="zh-CN"/>
        </w:rPr>
        <w:t>代表团</w:t>
      </w:r>
      <w:r w:rsidR="00687D43">
        <w:rPr>
          <w:rFonts w:asciiTheme="minorHAnsi" w:hAnsiTheme="minorHAnsi" w:cstheme="minorHAnsi"/>
          <w:szCs w:val="24"/>
          <w:lang w:val="en-CA" w:eastAsia="zh-CN"/>
        </w:rPr>
        <w:t>团长</w:t>
      </w:r>
      <w:bookmarkEnd w:id="25"/>
    </w:p>
    <w:p w:rsidR="00CB2BA8" w:rsidRPr="00A0475F" w:rsidRDefault="00CB2BA8" w:rsidP="00A36C98">
      <w:pPr>
        <w:tabs>
          <w:tab w:val="clear" w:pos="567"/>
          <w:tab w:val="clear" w:pos="1134"/>
          <w:tab w:val="clear" w:pos="1701"/>
          <w:tab w:val="clear" w:pos="2268"/>
          <w:tab w:val="clear" w:pos="2835"/>
          <w:tab w:val="left" w:pos="1418"/>
        </w:tabs>
        <w:snapToGrid w:val="0"/>
        <w:rPr>
          <w:rFonts w:asciiTheme="minorHAnsi" w:hAnsiTheme="minorHAnsi" w:cstheme="minorHAnsi"/>
          <w:szCs w:val="24"/>
          <w:lang w:val="en-CA" w:eastAsia="zh-CN"/>
        </w:rPr>
      </w:pPr>
      <w:r w:rsidRPr="00A0475F">
        <w:rPr>
          <w:rFonts w:asciiTheme="minorHAnsi" w:hAnsiTheme="minorHAnsi" w:cstheme="minorHAnsi"/>
          <w:b/>
          <w:szCs w:val="24"/>
          <w:lang w:val="en-CA" w:eastAsia="zh-CN"/>
        </w:rPr>
        <w:t>2015</w:t>
      </w:r>
      <w:r w:rsidR="00882401">
        <w:rPr>
          <w:rFonts w:asciiTheme="minorHAnsi" w:hAnsiTheme="minorHAnsi" w:cstheme="minorHAnsi" w:hint="eastAsia"/>
          <w:b/>
          <w:szCs w:val="24"/>
          <w:lang w:val="en-CA" w:eastAsia="zh-CN"/>
        </w:rPr>
        <w:t>年</w:t>
      </w:r>
      <w:r w:rsidRPr="00A0475F">
        <w:rPr>
          <w:rFonts w:asciiTheme="minorHAnsi" w:hAnsiTheme="minorHAnsi" w:cstheme="minorHAnsi"/>
          <w:szCs w:val="24"/>
          <w:lang w:val="en-CA" w:eastAsia="zh-CN"/>
        </w:rPr>
        <w:tab/>
      </w:r>
      <w:bookmarkStart w:id="26" w:name="lt_pId075"/>
      <w:r w:rsidR="00687D43">
        <w:rPr>
          <w:rFonts w:asciiTheme="minorHAnsi" w:hAnsiTheme="minorHAnsi" w:cstheme="minorHAnsi" w:hint="eastAsia"/>
          <w:szCs w:val="24"/>
          <w:lang w:val="en-CA" w:eastAsia="zh-CN"/>
        </w:rPr>
        <w:t>出席</w:t>
      </w:r>
      <w:r w:rsidR="00687D43">
        <w:rPr>
          <w:rFonts w:asciiTheme="minorHAnsi" w:hAnsiTheme="minorHAnsi" w:cstheme="minorHAnsi"/>
          <w:szCs w:val="24"/>
          <w:lang w:val="en-CA" w:eastAsia="zh-CN"/>
        </w:rPr>
        <w:t>国际电联</w:t>
      </w:r>
      <w:r w:rsidRPr="00A0475F">
        <w:rPr>
          <w:rFonts w:asciiTheme="minorHAnsi" w:hAnsiTheme="minorHAnsi" w:cstheme="minorHAnsi"/>
          <w:szCs w:val="24"/>
          <w:lang w:val="en-CA" w:eastAsia="zh-CN"/>
        </w:rPr>
        <w:t>CPM-15</w:t>
      </w:r>
      <w:r w:rsidR="005E63FA">
        <w:rPr>
          <w:rFonts w:asciiTheme="minorHAnsi" w:hAnsiTheme="minorHAnsi" w:cstheme="minorHAnsi" w:hint="eastAsia"/>
          <w:szCs w:val="24"/>
          <w:lang w:val="en-CA" w:eastAsia="zh-CN"/>
        </w:rPr>
        <w:t>的</w:t>
      </w:r>
      <w:r w:rsidR="00687D43">
        <w:rPr>
          <w:rFonts w:asciiTheme="minorHAnsi" w:hAnsiTheme="minorHAnsi" w:cstheme="minorHAnsi" w:hint="eastAsia"/>
          <w:szCs w:val="24"/>
          <w:lang w:val="en-CA" w:eastAsia="zh-CN"/>
        </w:rPr>
        <w:t>代表团</w:t>
      </w:r>
      <w:r w:rsidR="00687D43">
        <w:rPr>
          <w:rFonts w:asciiTheme="minorHAnsi" w:hAnsiTheme="minorHAnsi" w:cstheme="minorHAnsi"/>
          <w:szCs w:val="24"/>
          <w:lang w:val="en-CA" w:eastAsia="zh-CN"/>
        </w:rPr>
        <w:t>团长</w:t>
      </w:r>
      <w:bookmarkEnd w:id="26"/>
    </w:p>
    <w:p w:rsidR="00CB2BA8" w:rsidRPr="00A0475F" w:rsidRDefault="00CB2BA8" w:rsidP="00A36C98">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A0475F">
        <w:rPr>
          <w:rFonts w:asciiTheme="minorHAnsi" w:hAnsiTheme="minorHAnsi" w:cstheme="minorHAnsi"/>
          <w:b/>
          <w:szCs w:val="24"/>
          <w:lang w:val="en-CA" w:eastAsia="zh-CN"/>
        </w:rPr>
        <w:t>2013-2015</w:t>
      </w:r>
      <w:r w:rsidR="00882401">
        <w:rPr>
          <w:rFonts w:asciiTheme="minorHAnsi" w:hAnsiTheme="minorHAnsi" w:cstheme="minorHAnsi" w:hint="eastAsia"/>
          <w:b/>
          <w:szCs w:val="24"/>
          <w:lang w:val="en-CA" w:eastAsia="zh-CN"/>
        </w:rPr>
        <w:t>年</w:t>
      </w:r>
      <w:r w:rsidRPr="00A0475F">
        <w:rPr>
          <w:rFonts w:asciiTheme="minorHAnsi" w:hAnsiTheme="minorHAnsi" w:cstheme="minorHAnsi"/>
          <w:szCs w:val="24"/>
          <w:lang w:val="en-CA" w:eastAsia="zh-CN"/>
        </w:rPr>
        <w:tab/>
      </w:r>
      <w:bookmarkStart w:id="27" w:name="lt_pId077"/>
      <w:r w:rsidR="00687D43">
        <w:rPr>
          <w:rFonts w:asciiTheme="minorHAnsi" w:hAnsiTheme="minorHAnsi" w:cstheme="minorHAnsi" w:hint="eastAsia"/>
          <w:szCs w:val="24"/>
          <w:lang w:val="en-CA" w:eastAsia="zh-CN"/>
        </w:rPr>
        <w:t>国际</w:t>
      </w:r>
      <w:r w:rsidR="00687D43">
        <w:rPr>
          <w:rFonts w:asciiTheme="minorHAnsi" w:hAnsiTheme="minorHAnsi" w:cstheme="minorHAnsi"/>
          <w:szCs w:val="24"/>
          <w:lang w:val="en-CA" w:eastAsia="zh-CN"/>
        </w:rPr>
        <w:t>电联</w:t>
      </w:r>
      <w:r w:rsidR="00687D43">
        <w:rPr>
          <w:rFonts w:asciiTheme="minorHAnsi" w:hAnsiTheme="minorHAnsi" w:cstheme="minorHAnsi"/>
          <w:szCs w:val="24"/>
          <w:lang w:val="en-CA" w:eastAsia="zh-CN"/>
        </w:rPr>
        <w:t>WRC-15</w:t>
      </w:r>
      <w:r w:rsidR="00687D43">
        <w:rPr>
          <w:rFonts w:asciiTheme="minorHAnsi" w:hAnsiTheme="minorHAnsi" w:cstheme="minorHAnsi"/>
          <w:szCs w:val="24"/>
          <w:lang w:val="en-CA" w:eastAsia="zh-CN"/>
        </w:rPr>
        <w:t>筹备工作区域间讲习班</w:t>
      </w:r>
      <w:r w:rsidR="00687D43">
        <w:rPr>
          <w:rFonts w:asciiTheme="minorHAnsi" w:hAnsiTheme="minorHAnsi" w:cstheme="minorHAnsi"/>
          <w:szCs w:val="24"/>
          <w:lang w:val="en-CA" w:eastAsia="zh-CN"/>
        </w:rPr>
        <w:t>CITEL</w:t>
      </w:r>
      <w:r w:rsidR="00687D43">
        <w:rPr>
          <w:rFonts w:asciiTheme="minorHAnsi" w:hAnsiTheme="minorHAnsi" w:cstheme="minorHAnsi"/>
          <w:szCs w:val="24"/>
          <w:lang w:val="en-CA" w:eastAsia="zh-CN"/>
        </w:rPr>
        <w:t>代表</w:t>
      </w:r>
      <w:bookmarkEnd w:id="27"/>
    </w:p>
    <w:p w:rsidR="00CB2BA8" w:rsidRPr="00A0475F" w:rsidRDefault="00CB2BA8" w:rsidP="00A36C98">
      <w:pPr>
        <w:tabs>
          <w:tab w:val="clear" w:pos="567"/>
          <w:tab w:val="clear" w:pos="1134"/>
          <w:tab w:val="clear" w:pos="1701"/>
          <w:tab w:val="clear" w:pos="2268"/>
          <w:tab w:val="clear" w:pos="2835"/>
          <w:tab w:val="left" w:pos="1418"/>
        </w:tabs>
        <w:snapToGrid w:val="0"/>
        <w:rPr>
          <w:rFonts w:asciiTheme="minorHAnsi" w:hAnsiTheme="minorHAnsi" w:cstheme="minorHAnsi"/>
          <w:b/>
          <w:szCs w:val="24"/>
          <w:lang w:val="en-CA" w:eastAsia="zh-CN"/>
        </w:rPr>
      </w:pPr>
      <w:r w:rsidRPr="00A0475F">
        <w:rPr>
          <w:rFonts w:asciiTheme="minorHAnsi" w:hAnsiTheme="minorHAnsi" w:cstheme="minorHAnsi"/>
          <w:b/>
          <w:szCs w:val="24"/>
          <w:lang w:val="en-CA" w:eastAsia="zh-CN"/>
        </w:rPr>
        <w:t>2012-2014</w:t>
      </w:r>
      <w:r w:rsidR="00882401">
        <w:rPr>
          <w:rFonts w:asciiTheme="minorHAnsi" w:hAnsiTheme="minorHAnsi" w:cstheme="minorHAnsi" w:hint="eastAsia"/>
          <w:b/>
          <w:szCs w:val="24"/>
          <w:lang w:val="en-CA" w:eastAsia="zh-CN"/>
        </w:rPr>
        <w:t>年</w:t>
      </w:r>
      <w:r w:rsidRPr="00A0475F">
        <w:rPr>
          <w:rFonts w:asciiTheme="minorHAnsi" w:hAnsiTheme="minorHAnsi" w:cstheme="minorHAnsi"/>
          <w:b/>
          <w:szCs w:val="24"/>
          <w:lang w:val="en-CA" w:eastAsia="zh-CN"/>
        </w:rPr>
        <w:tab/>
      </w:r>
      <w:bookmarkStart w:id="28" w:name="lt_pId079"/>
      <w:r w:rsidR="00687D43">
        <w:rPr>
          <w:rFonts w:asciiTheme="minorHAnsi" w:hAnsiTheme="minorHAnsi" w:cstheme="minorHAnsi" w:hint="eastAsia"/>
          <w:szCs w:val="24"/>
          <w:lang w:val="en-CA" w:eastAsia="zh-CN"/>
        </w:rPr>
        <w:t>出席</w:t>
      </w:r>
      <w:r w:rsidR="00687D43">
        <w:rPr>
          <w:rFonts w:asciiTheme="minorHAnsi" w:hAnsiTheme="minorHAnsi" w:cstheme="minorHAnsi"/>
          <w:szCs w:val="24"/>
          <w:lang w:val="en-CA" w:eastAsia="zh-CN"/>
        </w:rPr>
        <w:t>国际电联</w:t>
      </w:r>
      <w:r w:rsidR="00687D43">
        <w:rPr>
          <w:rFonts w:asciiTheme="minorHAnsi" w:hAnsiTheme="minorHAnsi" w:cstheme="minorHAnsi" w:hint="eastAsia"/>
          <w:szCs w:val="24"/>
          <w:lang w:val="en-CA" w:eastAsia="zh-CN"/>
        </w:rPr>
        <w:t>特别</w:t>
      </w:r>
      <w:r w:rsidR="00687D43">
        <w:rPr>
          <w:rFonts w:asciiTheme="minorHAnsi" w:hAnsiTheme="minorHAnsi" w:cstheme="minorHAnsi"/>
          <w:szCs w:val="24"/>
          <w:lang w:val="en-CA" w:eastAsia="zh-CN"/>
        </w:rPr>
        <w:t>委员会及其工作组会议的代表团团长</w:t>
      </w:r>
      <w:bookmarkEnd w:id="28"/>
    </w:p>
    <w:p w:rsidR="00CB2BA8" w:rsidRPr="00A0475F" w:rsidRDefault="00CB2BA8" w:rsidP="00A36C98">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A0475F">
        <w:rPr>
          <w:rFonts w:asciiTheme="minorHAnsi" w:hAnsiTheme="minorHAnsi" w:cstheme="minorHAnsi"/>
          <w:b/>
          <w:szCs w:val="24"/>
          <w:lang w:val="en-CA" w:eastAsia="zh-CN"/>
        </w:rPr>
        <w:t>2012-2015</w:t>
      </w:r>
      <w:r w:rsidR="00882401">
        <w:rPr>
          <w:rFonts w:asciiTheme="minorHAnsi" w:hAnsiTheme="minorHAnsi" w:cstheme="minorHAnsi" w:hint="eastAsia"/>
          <w:b/>
          <w:szCs w:val="24"/>
          <w:lang w:val="en-CA" w:eastAsia="zh-CN"/>
        </w:rPr>
        <w:t>年</w:t>
      </w:r>
      <w:r w:rsidRPr="00A0475F">
        <w:rPr>
          <w:rFonts w:asciiTheme="minorHAnsi" w:hAnsiTheme="minorHAnsi" w:cstheme="minorHAnsi"/>
          <w:szCs w:val="24"/>
          <w:lang w:val="en-CA" w:eastAsia="zh-CN"/>
        </w:rPr>
        <w:tab/>
      </w:r>
      <w:bookmarkStart w:id="29" w:name="lt_pId081"/>
      <w:r w:rsidRPr="00A0475F">
        <w:rPr>
          <w:rFonts w:asciiTheme="minorHAnsi" w:hAnsiTheme="minorHAnsi" w:cstheme="minorHAnsi"/>
          <w:szCs w:val="24"/>
          <w:lang w:val="en-CA" w:eastAsia="zh-CN"/>
        </w:rPr>
        <w:t>CITEL</w:t>
      </w:r>
      <w:r w:rsidR="00687D43">
        <w:rPr>
          <w:rFonts w:asciiTheme="minorHAnsi" w:hAnsiTheme="minorHAnsi" w:cstheme="minorHAnsi"/>
          <w:szCs w:val="24"/>
          <w:lang w:val="en-CA" w:eastAsia="zh-CN"/>
        </w:rPr>
        <w:t xml:space="preserve"> </w:t>
      </w:r>
      <w:r w:rsidRPr="00A0475F">
        <w:rPr>
          <w:rFonts w:asciiTheme="minorHAnsi" w:hAnsiTheme="minorHAnsi" w:cstheme="minorHAnsi"/>
          <w:szCs w:val="24"/>
          <w:lang w:val="en-CA" w:eastAsia="zh-CN"/>
        </w:rPr>
        <w:t>WRC-15</w:t>
      </w:r>
      <w:r w:rsidR="00687D43">
        <w:rPr>
          <w:rFonts w:asciiTheme="minorHAnsi" w:hAnsiTheme="minorHAnsi" w:cstheme="minorHAnsi" w:hint="eastAsia"/>
          <w:szCs w:val="24"/>
          <w:lang w:val="en-CA" w:eastAsia="zh-CN"/>
        </w:rPr>
        <w:t>负责</w:t>
      </w:r>
      <w:r w:rsidR="00687D43">
        <w:rPr>
          <w:rFonts w:asciiTheme="minorHAnsi" w:hAnsiTheme="minorHAnsi" w:cstheme="minorHAnsi"/>
          <w:szCs w:val="24"/>
          <w:lang w:val="en-CA" w:eastAsia="zh-CN"/>
        </w:rPr>
        <w:t>卫星固定业务（</w:t>
      </w:r>
      <w:r w:rsidR="00687D43">
        <w:rPr>
          <w:rFonts w:asciiTheme="minorHAnsi" w:hAnsiTheme="minorHAnsi" w:cstheme="minorHAnsi" w:hint="eastAsia"/>
          <w:szCs w:val="24"/>
          <w:lang w:val="en-CA" w:eastAsia="zh-CN"/>
        </w:rPr>
        <w:t>FSS</w:t>
      </w:r>
      <w:r w:rsidR="00687D43">
        <w:rPr>
          <w:rFonts w:asciiTheme="minorHAnsi" w:hAnsiTheme="minorHAnsi" w:cstheme="minorHAnsi"/>
          <w:szCs w:val="24"/>
          <w:lang w:val="en-CA" w:eastAsia="zh-CN"/>
        </w:rPr>
        <w:t>）</w:t>
      </w:r>
      <w:r w:rsidR="00687D43">
        <w:rPr>
          <w:rFonts w:asciiTheme="minorHAnsi" w:hAnsiTheme="minorHAnsi" w:cstheme="minorHAnsi" w:hint="eastAsia"/>
          <w:szCs w:val="24"/>
          <w:lang w:val="en-CA" w:eastAsia="zh-CN"/>
        </w:rPr>
        <w:t>和</w:t>
      </w:r>
      <w:r w:rsidR="00687D43">
        <w:rPr>
          <w:rFonts w:asciiTheme="minorHAnsi" w:hAnsiTheme="minorHAnsi" w:cstheme="minorHAnsi"/>
          <w:szCs w:val="24"/>
          <w:lang w:val="en-CA" w:eastAsia="zh-CN"/>
        </w:rPr>
        <w:t>卫星工作问题的第</w:t>
      </w:r>
      <w:r w:rsidR="00687D43">
        <w:rPr>
          <w:rFonts w:asciiTheme="minorHAnsi" w:hAnsiTheme="minorHAnsi" w:cstheme="minorHAnsi" w:hint="eastAsia"/>
          <w:szCs w:val="24"/>
          <w:lang w:val="en-CA" w:eastAsia="zh-CN"/>
        </w:rPr>
        <w:t>4</w:t>
      </w:r>
      <w:r w:rsidR="00687D43">
        <w:rPr>
          <w:rFonts w:asciiTheme="minorHAnsi" w:hAnsiTheme="minorHAnsi" w:cstheme="minorHAnsi" w:hint="eastAsia"/>
          <w:szCs w:val="24"/>
          <w:lang w:val="en-CA" w:eastAsia="zh-CN"/>
        </w:rPr>
        <w:t>工作组</w:t>
      </w:r>
      <w:r w:rsidR="00687D43">
        <w:rPr>
          <w:rFonts w:asciiTheme="minorHAnsi" w:hAnsiTheme="minorHAnsi" w:cstheme="minorHAnsi"/>
          <w:szCs w:val="24"/>
          <w:lang w:val="en-CA" w:eastAsia="zh-CN"/>
        </w:rPr>
        <w:t>副主席</w:t>
      </w:r>
      <w:bookmarkEnd w:id="29"/>
    </w:p>
    <w:p w:rsidR="00CB2BA8" w:rsidRPr="00A0475F" w:rsidRDefault="00CB2BA8" w:rsidP="005E63FA">
      <w:pPr>
        <w:tabs>
          <w:tab w:val="clear" w:pos="567"/>
          <w:tab w:val="clear" w:pos="1134"/>
          <w:tab w:val="clear" w:pos="1701"/>
          <w:tab w:val="clear" w:pos="2268"/>
          <w:tab w:val="clear" w:pos="2835"/>
          <w:tab w:val="left" w:pos="1418"/>
        </w:tabs>
        <w:snapToGrid w:val="0"/>
        <w:ind w:left="1418" w:hanging="1418"/>
        <w:rPr>
          <w:rFonts w:asciiTheme="minorHAnsi" w:hAnsiTheme="minorHAnsi" w:cstheme="minorHAnsi"/>
          <w:szCs w:val="24"/>
          <w:lang w:val="en-CA" w:eastAsia="zh-CN"/>
        </w:rPr>
      </w:pPr>
      <w:r w:rsidRPr="00A0475F">
        <w:rPr>
          <w:rFonts w:asciiTheme="minorHAnsi" w:hAnsiTheme="minorHAnsi" w:cstheme="minorHAnsi"/>
          <w:b/>
          <w:szCs w:val="24"/>
          <w:lang w:val="en-CA" w:eastAsia="zh-CN"/>
        </w:rPr>
        <w:t>2012</w:t>
      </w:r>
      <w:r w:rsidR="00882401">
        <w:rPr>
          <w:rFonts w:asciiTheme="minorHAnsi" w:hAnsiTheme="minorHAnsi" w:cstheme="minorHAnsi" w:hint="eastAsia"/>
          <w:b/>
          <w:szCs w:val="24"/>
          <w:lang w:val="en-CA" w:eastAsia="zh-CN"/>
        </w:rPr>
        <w:t>年</w:t>
      </w:r>
      <w:r w:rsidRPr="00A0475F">
        <w:rPr>
          <w:rFonts w:asciiTheme="minorHAnsi" w:hAnsiTheme="minorHAnsi" w:cstheme="minorHAnsi"/>
          <w:szCs w:val="24"/>
          <w:lang w:val="en-CA" w:eastAsia="zh-CN"/>
        </w:rPr>
        <w:tab/>
      </w:r>
      <w:bookmarkStart w:id="30" w:name="lt_pId083"/>
      <w:r w:rsidR="00687D43">
        <w:rPr>
          <w:rFonts w:asciiTheme="minorHAnsi" w:hAnsiTheme="minorHAnsi" w:cstheme="minorHAnsi" w:hint="eastAsia"/>
          <w:szCs w:val="24"/>
          <w:lang w:val="en-CA" w:eastAsia="zh-CN"/>
        </w:rPr>
        <w:t>国际</w:t>
      </w:r>
      <w:r w:rsidR="00687D43">
        <w:rPr>
          <w:rFonts w:asciiTheme="minorHAnsi" w:hAnsiTheme="minorHAnsi" w:cstheme="minorHAnsi"/>
          <w:szCs w:val="24"/>
          <w:lang w:val="en-CA" w:eastAsia="zh-CN"/>
        </w:rPr>
        <w:t>电联负责</w:t>
      </w:r>
      <w:r w:rsidR="00687D43">
        <w:rPr>
          <w:rFonts w:asciiTheme="minorHAnsi" w:hAnsiTheme="minorHAnsi" w:cstheme="minorHAnsi"/>
          <w:szCs w:val="24"/>
          <w:lang w:val="en-CA" w:eastAsia="zh-CN"/>
        </w:rPr>
        <w:t>FSS</w:t>
      </w:r>
      <w:r w:rsidR="00687D43">
        <w:rPr>
          <w:rFonts w:asciiTheme="minorHAnsi" w:hAnsiTheme="minorHAnsi" w:cstheme="minorHAnsi"/>
          <w:szCs w:val="24"/>
          <w:lang w:val="en-CA" w:eastAsia="zh-CN"/>
        </w:rPr>
        <w:t>和卫星广播业务</w:t>
      </w:r>
      <w:r w:rsidR="0053664C">
        <w:rPr>
          <w:rFonts w:asciiTheme="minorHAnsi" w:hAnsiTheme="minorHAnsi" w:cstheme="minorHAnsi" w:hint="eastAsia"/>
          <w:szCs w:val="24"/>
          <w:lang w:val="en-CA" w:eastAsia="zh-CN"/>
        </w:rPr>
        <w:t>（</w:t>
      </w:r>
      <w:r w:rsidR="00687D43">
        <w:rPr>
          <w:rFonts w:asciiTheme="minorHAnsi" w:hAnsiTheme="minorHAnsi" w:cstheme="minorHAnsi"/>
          <w:szCs w:val="24"/>
          <w:lang w:val="en-CA" w:eastAsia="zh-CN"/>
        </w:rPr>
        <w:t>BSS</w:t>
      </w:r>
      <w:r w:rsidR="0053664C">
        <w:rPr>
          <w:rFonts w:asciiTheme="minorHAnsi" w:hAnsiTheme="minorHAnsi" w:cstheme="minorHAnsi" w:hint="eastAsia"/>
          <w:szCs w:val="24"/>
          <w:lang w:val="en-CA" w:eastAsia="zh-CN"/>
        </w:rPr>
        <w:t>）</w:t>
      </w:r>
      <w:r w:rsidR="00687D43">
        <w:rPr>
          <w:rFonts w:asciiTheme="minorHAnsi" w:hAnsiTheme="minorHAnsi" w:cstheme="minorHAnsi"/>
          <w:szCs w:val="24"/>
          <w:lang w:val="en-CA" w:eastAsia="zh-CN"/>
        </w:rPr>
        <w:t>的轨道</w:t>
      </w:r>
      <w:r w:rsidR="00687D43">
        <w:rPr>
          <w:rFonts w:asciiTheme="minorHAnsi" w:hAnsiTheme="minorHAnsi" w:cstheme="minorHAnsi" w:hint="eastAsia"/>
          <w:szCs w:val="24"/>
          <w:lang w:val="en-CA" w:eastAsia="zh-CN"/>
        </w:rPr>
        <w:t>/</w:t>
      </w:r>
      <w:r w:rsidR="00687D43">
        <w:rPr>
          <w:rFonts w:asciiTheme="minorHAnsi" w:hAnsiTheme="minorHAnsi" w:cstheme="minorHAnsi" w:hint="eastAsia"/>
          <w:szCs w:val="24"/>
          <w:lang w:val="en-CA" w:eastAsia="zh-CN"/>
        </w:rPr>
        <w:t>频谱</w:t>
      </w:r>
      <w:r w:rsidR="005E63FA">
        <w:rPr>
          <w:rFonts w:asciiTheme="minorHAnsi" w:hAnsiTheme="minorHAnsi" w:cstheme="minorHAnsi"/>
          <w:szCs w:val="24"/>
          <w:lang w:val="en-CA" w:eastAsia="zh-CN"/>
        </w:rPr>
        <w:t>有效</w:t>
      </w:r>
      <w:r w:rsidR="00687D43">
        <w:rPr>
          <w:rFonts w:asciiTheme="minorHAnsi" w:hAnsiTheme="minorHAnsi" w:cstheme="minorHAnsi"/>
          <w:szCs w:val="24"/>
          <w:lang w:val="en-CA" w:eastAsia="zh-CN"/>
        </w:rPr>
        <w:t>利用工作的</w:t>
      </w:r>
      <w:r w:rsidR="00687D43">
        <w:rPr>
          <w:rFonts w:asciiTheme="minorHAnsi" w:hAnsiTheme="minorHAnsi" w:cstheme="minorHAnsi" w:hint="eastAsia"/>
          <w:szCs w:val="24"/>
          <w:lang w:val="en-CA" w:eastAsia="zh-CN"/>
        </w:rPr>
        <w:t>4</w:t>
      </w:r>
      <w:r w:rsidR="00687D43">
        <w:rPr>
          <w:rFonts w:asciiTheme="minorHAnsi" w:hAnsiTheme="minorHAnsi" w:cstheme="minorHAnsi"/>
          <w:szCs w:val="24"/>
          <w:lang w:val="en-CA" w:eastAsia="zh-CN"/>
        </w:rPr>
        <w:t>A</w:t>
      </w:r>
      <w:r w:rsidR="00687D43">
        <w:rPr>
          <w:rFonts w:asciiTheme="minorHAnsi" w:hAnsiTheme="minorHAnsi" w:cstheme="minorHAnsi"/>
          <w:szCs w:val="24"/>
          <w:lang w:val="en-CA" w:eastAsia="zh-CN"/>
        </w:rPr>
        <w:t>工作组</w:t>
      </w:r>
      <w:bookmarkEnd w:id="30"/>
    </w:p>
    <w:p w:rsidR="00CB2BA8" w:rsidRPr="00A0475F" w:rsidRDefault="00CB2BA8" w:rsidP="00A36C98">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A0475F">
        <w:rPr>
          <w:rFonts w:asciiTheme="minorHAnsi" w:hAnsiTheme="minorHAnsi" w:cstheme="minorHAnsi"/>
          <w:b/>
          <w:szCs w:val="24"/>
          <w:lang w:val="en-CA" w:eastAsia="zh-CN"/>
        </w:rPr>
        <w:t>2012</w:t>
      </w:r>
      <w:r w:rsidR="00882401">
        <w:rPr>
          <w:rFonts w:asciiTheme="minorHAnsi" w:hAnsiTheme="minorHAnsi" w:cstheme="minorHAnsi" w:hint="eastAsia"/>
          <w:b/>
          <w:szCs w:val="24"/>
          <w:lang w:val="en-CA" w:eastAsia="zh-CN"/>
        </w:rPr>
        <w:t>年</w:t>
      </w:r>
      <w:r w:rsidRPr="00A0475F">
        <w:rPr>
          <w:rFonts w:asciiTheme="minorHAnsi" w:hAnsiTheme="minorHAnsi" w:cstheme="minorHAnsi"/>
          <w:szCs w:val="24"/>
          <w:lang w:val="en-CA" w:eastAsia="zh-CN"/>
        </w:rPr>
        <w:tab/>
      </w:r>
      <w:bookmarkStart w:id="31" w:name="lt_pId085"/>
      <w:r w:rsidR="00687D43">
        <w:rPr>
          <w:rFonts w:asciiTheme="minorHAnsi" w:hAnsiTheme="minorHAnsi" w:cstheme="minorHAnsi" w:hint="eastAsia"/>
          <w:szCs w:val="24"/>
          <w:lang w:val="en-CA" w:eastAsia="zh-CN"/>
        </w:rPr>
        <w:t>国际</w:t>
      </w:r>
      <w:r w:rsidR="00687D43">
        <w:rPr>
          <w:rFonts w:asciiTheme="minorHAnsi" w:hAnsiTheme="minorHAnsi" w:cstheme="minorHAnsi"/>
          <w:szCs w:val="24"/>
          <w:lang w:val="en-CA" w:eastAsia="zh-CN"/>
        </w:rPr>
        <w:t>电联</w:t>
      </w:r>
      <w:r w:rsidR="00687D43">
        <w:rPr>
          <w:rFonts w:asciiTheme="minorHAnsi" w:hAnsiTheme="minorHAnsi" w:cstheme="minorHAnsi"/>
          <w:szCs w:val="24"/>
          <w:lang w:val="en-CA" w:eastAsia="zh-CN"/>
        </w:rPr>
        <w:t>WRC-12</w:t>
      </w:r>
      <w:r w:rsidR="00687D43">
        <w:rPr>
          <w:rFonts w:asciiTheme="minorHAnsi" w:hAnsiTheme="minorHAnsi" w:cstheme="minorHAnsi" w:hint="eastAsia"/>
          <w:szCs w:val="24"/>
          <w:lang w:val="en-CA" w:eastAsia="zh-CN"/>
        </w:rPr>
        <w:t>负责</w:t>
      </w:r>
      <w:r w:rsidR="00687D43">
        <w:rPr>
          <w:rFonts w:asciiTheme="minorHAnsi" w:hAnsiTheme="minorHAnsi" w:cstheme="minorHAnsi"/>
          <w:szCs w:val="24"/>
          <w:lang w:val="en-CA" w:eastAsia="zh-CN"/>
        </w:rPr>
        <w:t>科学、卫星和规则问题的第</w:t>
      </w:r>
      <w:r w:rsidR="00687D43">
        <w:rPr>
          <w:rFonts w:asciiTheme="minorHAnsi" w:hAnsiTheme="minorHAnsi" w:cstheme="minorHAnsi" w:hint="eastAsia"/>
          <w:szCs w:val="24"/>
          <w:lang w:val="en-CA" w:eastAsia="zh-CN"/>
        </w:rPr>
        <w:t>5</w:t>
      </w:r>
      <w:r w:rsidR="00687D43">
        <w:rPr>
          <w:rFonts w:asciiTheme="minorHAnsi" w:hAnsiTheme="minorHAnsi" w:cstheme="minorHAnsi" w:hint="eastAsia"/>
          <w:szCs w:val="24"/>
          <w:lang w:val="en-CA" w:eastAsia="zh-CN"/>
        </w:rPr>
        <w:t>委员会</w:t>
      </w:r>
      <w:r w:rsidR="00687D43">
        <w:rPr>
          <w:rFonts w:asciiTheme="minorHAnsi" w:hAnsiTheme="minorHAnsi" w:cstheme="minorHAnsi"/>
          <w:szCs w:val="24"/>
          <w:lang w:val="en-CA" w:eastAsia="zh-CN"/>
        </w:rPr>
        <w:t>主要发言人</w:t>
      </w:r>
      <w:bookmarkEnd w:id="31"/>
    </w:p>
    <w:p w:rsidR="00CB2BA8" w:rsidRPr="00A0475F" w:rsidRDefault="00CB2BA8" w:rsidP="0053664C">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A0475F">
        <w:rPr>
          <w:rFonts w:asciiTheme="minorHAnsi" w:hAnsiTheme="minorHAnsi" w:cstheme="minorHAnsi"/>
          <w:b/>
          <w:szCs w:val="24"/>
          <w:lang w:val="en-CA" w:eastAsia="zh-CN"/>
        </w:rPr>
        <w:t>2011</w:t>
      </w:r>
      <w:r w:rsidR="00882401">
        <w:rPr>
          <w:rFonts w:asciiTheme="minorHAnsi" w:hAnsiTheme="minorHAnsi" w:cstheme="minorHAnsi" w:hint="eastAsia"/>
          <w:b/>
          <w:szCs w:val="24"/>
          <w:lang w:val="en-CA" w:eastAsia="zh-CN"/>
        </w:rPr>
        <w:t>年</w:t>
      </w:r>
      <w:r w:rsidRPr="00A0475F">
        <w:rPr>
          <w:rFonts w:asciiTheme="minorHAnsi" w:hAnsiTheme="minorHAnsi" w:cstheme="minorHAnsi"/>
          <w:b/>
          <w:szCs w:val="24"/>
          <w:lang w:val="en-CA" w:eastAsia="zh-CN"/>
        </w:rPr>
        <w:tab/>
      </w:r>
      <w:r w:rsidR="00687D43">
        <w:rPr>
          <w:rFonts w:asciiTheme="minorHAnsi" w:hAnsiTheme="minorHAnsi" w:cstheme="minorHAnsi" w:hint="eastAsia"/>
          <w:szCs w:val="24"/>
          <w:lang w:val="en-CA" w:eastAsia="zh-CN"/>
        </w:rPr>
        <w:t>国际</w:t>
      </w:r>
      <w:r w:rsidR="00687D43">
        <w:rPr>
          <w:rFonts w:asciiTheme="minorHAnsi" w:hAnsiTheme="minorHAnsi" w:cstheme="minorHAnsi"/>
          <w:szCs w:val="24"/>
          <w:lang w:val="en-CA" w:eastAsia="zh-CN"/>
        </w:rPr>
        <w:t>电联</w:t>
      </w:r>
      <w:r w:rsidR="00687D43">
        <w:rPr>
          <w:rFonts w:asciiTheme="minorHAnsi" w:hAnsiTheme="minorHAnsi" w:cstheme="minorHAnsi"/>
          <w:szCs w:val="24"/>
          <w:lang w:val="en-CA" w:eastAsia="zh-CN"/>
        </w:rPr>
        <w:t>WRC-12</w:t>
      </w:r>
      <w:r w:rsidR="00687D43">
        <w:rPr>
          <w:rFonts w:asciiTheme="minorHAnsi" w:hAnsiTheme="minorHAnsi" w:cstheme="minorHAnsi"/>
          <w:szCs w:val="24"/>
          <w:lang w:val="en-CA" w:eastAsia="zh-CN"/>
        </w:rPr>
        <w:t>筹备工作区域间讲习班</w:t>
      </w:r>
      <w:r w:rsidR="00687D43">
        <w:rPr>
          <w:rFonts w:asciiTheme="minorHAnsi" w:hAnsiTheme="minorHAnsi" w:cstheme="minorHAnsi"/>
          <w:szCs w:val="24"/>
          <w:lang w:val="en-CA" w:eastAsia="zh-CN"/>
        </w:rPr>
        <w:t>CITEL</w:t>
      </w:r>
      <w:r w:rsidR="00687D43">
        <w:rPr>
          <w:rFonts w:asciiTheme="minorHAnsi" w:hAnsiTheme="minorHAnsi" w:cstheme="minorHAnsi"/>
          <w:szCs w:val="24"/>
          <w:lang w:val="en-CA" w:eastAsia="zh-CN"/>
        </w:rPr>
        <w:t>代表</w:t>
      </w:r>
    </w:p>
    <w:p w:rsidR="00CB2BA8" w:rsidRPr="00A0475F" w:rsidRDefault="00CB2BA8" w:rsidP="005E63FA">
      <w:pPr>
        <w:tabs>
          <w:tab w:val="clear" w:pos="567"/>
          <w:tab w:val="clear" w:pos="1134"/>
          <w:tab w:val="clear" w:pos="1701"/>
          <w:tab w:val="clear" w:pos="2268"/>
          <w:tab w:val="clear" w:pos="2835"/>
          <w:tab w:val="left" w:pos="1418"/>
        </w:tabs>
        <w:snapToGrid w:val="0"/>
        <w:rPr>
          <w:rFonts w:asciiTheme="minorHAnsi" w:hAnsiTheme="minorHAnsi" w:cstheme="minorHAnsi"/>
          <w:szCs w:val="24"/>
          <w:lang w:val="en-CA" w:eastAsia="zh-CN"/>
        </w:rPr>
      </w:pPr>
      <w:r w:rsidRPr="00A0475F">
        <w:rPr>
          <w:rFonts w:asciiTheme="minorHAnsi" w:hAnsiTheme="minorHAnsi" w:cstheme="minorHAnsi"/>
          <w:b/>
          <w:szCs w:val="24"/>
          <w:lang w:val="en-CA" w:eastAsia="zh-CN"/>
        </w:rPr>
        <w:t>2011</w:t>
      </w:r>
      <w:r w:rsidR="00882401">
        <w:rPr>
          <w:rFonts w:asciiTheme="minorHAnsi" w:hAnsiTheme="minorHAnsi" w:cstheme="minorHAnsi" w:hint="eastAsia"/>
          <w:b/>
          <w:szCs w:val="24"/>
          <w:lang w:val="en-CA" w:eastAsia="zh-CN"/>
        </w:rPr>
        <w:t>年</w:t>
      </w:r>
      <w:r w:rsidRPr="00A0475F">
        <w:rPr>
          <w:rFonts w:asciiTheme="minorHAnsi" w:hAnsiTheme="minorHAnsi" w:cstheme="minorHAnsi"/>
          <w:szCs w:val="24"/>
          <w:lang w:val="en-CA" w:eastAsia="zh-CN"/>
        </w:rPr>
        <w:tab/>
      </w:r>
      <w:bookmarkStart w:id="32" w:name="lt_pId089"/>
      <w:r w:rsidR="00687D43">
        <w:rPr>
          <w:rFonts w:asciiTheme="minorHAnsi" w:hAnsiTheme="minorHAnsi" w:cstheme="minorHAnsi" w:hint="eastAsia"/>
          <w:szCs w:val="24"/>
          <w:lang w:val="en-CA" w:eastAsia="zh-CN"/>
        </w:rPr>
        <w:t>国际</w:t>
      </w:r>
      <w:r w:rsidR="00687D43">
        <w:rPr>
          <w:rFonts w:asciiTheme="minorHAnsi" w:hAnsiTheme="minorHAnsi" w:cstheme="minorHAnsi"/>
          <w:szCs w:val="24"/>
          <w:lang w:val="en-CA" w:eastAsia="zh-CN"/>
        </w:rPr>
        <w:t>电联</w:t>
      </w:r>
      <w:r w:rsidRPr="00A0475F">
        <w:rPr>
          <w:rFonts w:asciiTheme="minorHAnsi" w:hAnsiTheme="minorHAnsi" w:cstheme="minorHAnsi"/>
          <w:szCs w:val="24"/>
          <w:lang w:val="en-CA" w:eastAsia="zh-CN"/>
        </w:rPr>
        <w:t>CPM-11</w:t>
      </w:r>
      <w:r w:rsidR="00687D43">
        <w:rPr>
          <w:rFonts w:asciiTheme="minorHAnsi" w:hAnsiTheme="minorHAnsi" w:cstheme="minorHAnsi" w:hint="eastAsia"/>
          <w:szCs w:val="24"/>
          <w:lang w:val="en-CA" w:eastAsia="zh-CN"/>
        </w:rPr>
        <w:t>涉及</w:t>
      </w:r>
      <w:r w:rsidR="00687D43">
        <w:rPr>
          <w:rFonts w:asciiTheme="minorHAnsi" w:hAnsiTheme="minorHAnsi" w:cstheme="minorHAnsi"/>
          <w:szCs w:val="24"/>
          <w:lang w:val="en-CA" w:eastAsia="zh-CN"/>
        </w:rPr>
        <w:t>卫星问题</w:t>
      </w:r>
      <w:r w:rsidR="005E63FA">
        <w:rPr>
          <w:rFonts w:asciiTheme="minorHAnsi" w:hAnsiTheme="minorHAnsi" w:cstheme="minorHAnsi" w:hint="eastAsia"/>
          <w:szCs w:val="24"/>
          <w:lang w:val="en-CA" w:eastAsia="zh-CN"/>
        </w:rPr>
        <w:t>的</w:t>
      </w:r>
      <w:r w:rsidR="00687D43">
        <w:rPr>
          <w:rFonts w:asciiTheme="minorHAnsi" w:hAnsiTheme="minorHAnsi" w:cstheme="minorHAnsi"/>
          <w:szCs w:val="24"/>
          <w:lang w:val="en-CA" w:eastAsia="zh-CN"/>
        </w:rPr>
        <w:t>第</w:t>
      </w:r>
      <w:r w:rsidR="00687D43">
        <w:rPr>
          <w:rFonts w:asciiTheme="minorHAnsi" w:hAnsiTheme="minorHAnsi" w:cstheme="minorHAnsi" w:hint="eastAsia"/>
          <w:szCs w:val="24"/>
          <w:lang w:val="en-CA" w:eastAsia="zh-CN"/>
        </w:rPr>
        <w:t>5</w:t>
      </w:r>
      <w:r w:rsidR="00687D43">
        <w:rPr>
          <w:rFonts w:asciiTheme="minorHAnsi" w:hAnsiTheme="minorHAnsi" w:cstheme="minorHAnsi" w:hint="eastAsia"/>
          <w:szCs w:val="24"/>
          <w:lang w:val="en-CA" w:eastAsia="zh-CN"/>
        </w:rPr>
        <w:t>章</w:t>
      </w:r>
      <w:r w:rsidR="00687D43">
        <w:rPr>
          <w:rFonts w:asciiTheme="minorHAnsi" w:hAnsiTheme="minorHAnsi" w:cstheme="minorHAnsi"/>
          <w:szCs w:val="24"/>
          <w:lang w:val="en-CA" w:eastAsia="zh-CN"/>
        </w:rPr>
        <w:t>主要发言人</w:t>
      </w:r>
      <w:bookmarkEnd w:id="32"/>
    </w:p>
    <w:p w:rsidR="00CB2BA8" w:rsidRPr="00A0475F" w:rsidRDefault="00CB2BA8" w:rsidP="00A36C98">
      <w:pPr>
        <w:tabs>
          <w:tab w:val="clear" w:pos="567"/>
          <w:tab w:val="clear" w:pos="1134"/>
          <w:tab w:val="clear" w:pos="1701"/>
          <w:tab w:val="clear" w:pos="2268"/>
          <w:tab w:val="clear" w:pos="2835"/>
          <w:tab w:val="left" w:pos="1418"/>
        </w:tabs>
        <w:snapToGrid w:val="0"/>
        <w:rPr>
          <w:rFonts w:asciiTheme="minorHAnsi" w:hAnsiTheme="minorHAnsi" w:cstheme="minorHAnsi"/>
          <w:szCs w:val="24"/>
          <w:lang w:val="en-CA" w:eastAsia="zh-CN"/>
        </w:rPr>
      </w:pPr>
      <w:r w:rsidRPr="00A0475F">
        <w:rPr>
          <w:rFonts w:asciiTheme="minorHAnsi" w:hAnsiTheme="minorHAnsi" w:cstheme="minorHAnsi"/>
          <w:b/>
          <w:szCs w:val="24"/>
          <w:lang w:val="en-CA" w:eastAsia="zh-CN"/>
        </w:rPr>
        <w:t>2009</w:t>
      </w:r>
      <w:r w:rsidR="00882401">
        <w:rPr>
          <w:rFonts w:asciiTheme="minorHAnsi" w:hAnsiTheme="minorHAnsi" w:cstheme="minorHAnsi" w:hint="eastAsia"/>
          <w:b/>
          <w:szCs w:val="24"/>
          <w:lang w:val="en-CA" w:eastAsia="zh-CN"/>
        </w:rPr>
        <w:t>年</w:t>
      </w:r>
      <w:r w:rsidRPr="00A0475F">
        <w:rPr>
          <w:rFonts w:asciiTheme="minorHAnsi" w:hAnsiTheme="minorHAnsi" w:cstheme="minorHAnsi"/>
          <w:szCs w:val="24"/>
          <w:lang w:val="en-CA" w:eastAsia="zh-CN"/>
        </w:rPr>
        <w:tab/>
      </w:r>
      <w:bookmarkStart w:id="33" w:name="lt_pId091"/>
      <w:r w:rsidR="00687D43">
        <w:rPr>
          <w:rFonts w:asciiTheme="minorHAnsi" w:hAnsiTheme="minorHAnsi" w:cstheme="minorHAnsi" w:hint="eastAsia"/>
          <w:szCs w:val="24"/>
          <w:lang w:val="en-CA" w:eastAsia="zh-CN"/>
        </w:rPr>
        <w:t>国际</w:t>
      </w:r>
      <w:r w:rsidR="00687D43">
        <w:rPr>
          <w:rFonts w:asciiTheme="minorHAnsi" w:hAnsiTheme="minorHAnsi" w:cstheme="minorHAnsi"/>
          <w:szCs w:val="24"/>
          <w:lang w:val="en-CA" w:eastAsia="zh-CN"/>
        </w:rPr>
        <w:t>电联</w:t>
      </w:r>
      <w:r w:rsidR="00687D43">
        <w:rPr>
          <w:rFonts w:asciiTheme="minorHAnsi" w:hAnsiTheme="minorHAnsi" w:cstheme="minorHAnsi" w:hint="eastAsia"/>
          <w:szCs w:val="24"/>
          <w:lang w:val="en-CA" w:eastAsia="zh-CN"/>
        </w:rPr>
        <w:t>无线电</w:t>
      </w:r>
      <w:r w:rsidR="00687D43">
        <w:rPr>
          <w:rFonts w:asciiTheme="minorHAnsi" w:hAnsiTheme="minorHAnsi" w:cstheme="minorHAnsi"/>
          <w:szCs w:val="24"/>
          <w:lang w:val="en-CA" w:eastAsia="zh-CN"/>
        </w:rPr>
        <w:t>通信局有效利用频谱</w:t>
      </w:r>
      <w:r w:rsidR="00242739">
        <w:rPr>
          <w:rFonts w:asciiTheme="minorHAnsi" w:hAnsiTheme="minorHAnsi" w:cstheme="minorHAnsi" w:hint="eastAsia"/>
          <w:szCs w:val="24"/>
          <w:lang w:val="en-CA" w:eastAsia="zh-CN"/>
        </w:rPr>
        <w:t>/</w:t>
      </w:r>
      <w:r w:rsidR="00687D43">
        <w:rPr>
          <w:rFonts w:asciiTheme="minorHAnsi" w:hAnsiTheme="minorHAnsi" w:cstheme="minorHAnsi" w:hint="eastAsia"/>
          <w:szCs w:val="24"/>
          <w:lang w:val="en-CA" w:eastAsia="zh-CN"/>
        </w:rPr>
        <w:t>轨道</w:t>
      </w:r>
      <w:r w:rsidR="00242739">
        <w:rPr>
          <w:rFonts w:asciiTheme="minorHAnsi" w:hAnsiTheme="minorHAnsi" w:cstheme="minorHAnsi" w:hint="eastAsia"/>
          <w:szCs w:val="24"/>
          <w:lang w:val="en-CA" w:eastAsia="zh-CN"/>
        </w:rPr>
        <w:t>讲习班</w:t>
      </w:r>
      <w:bookmarkEnd w:id="33"/>
    </w:p>
    <w:p w:rsidR="00CB2BA8" w:rsidRPr="006177D0" w:rsidRDefault="00CB2BA8" w:rsidP="005E63FA">
      <w:pPr>
        <w:tabs>
          <w:tab w:val="clear" w:pos="567"/>
          <w:tab w:val="clear" w:pos="1134"/>
          <w:tab w:val="clear" w:pos="1701"/>
          <w:tab w:val="clear" w:pos="2268"/>
          <w:tab w:val="clear" w:pos="2835"/>
          <w:tab w:val="left" w:pos="1418"/>
        </w:tabs>
        <w:snapToGrid w:val="0"/>
        <w:rPr>
          <w:rFonts w:asciiTheme="minorHAnsi" w:hAnsiTheme="minorHAnsi" w:cstheme="minorHAnsi"/>
          <w:szCs w:val="24"/>
          <w:lang w:val="en-CA" w:eastAsia="zh-CN"/>
        </w:rPr>
      </w:pPr>
      <w:r w:rsidRPr="00A0475F">
        <w:rPr>
          <w:rFonts w:asciiTheme="minorHAnsi" w:hAnsiTheme="minorHAnsi" w:cstheme="minorHAnsi"/>
          <w:b/>
          <w:szCs w:val="24"/>
          <w:lang w:val="en-CA" w:eastAsia="zh-CN"/>
        </w:rPr>
        <w:t>2009</w:t>
      </w:r>
      <w:r w:rsidR="00882401">
        <w:rPr>
          <w:rFonts w:asciiTheme="minorHAnsi" w:hAnsiTheme="minorHAnsi" w:cstheme="minorHAnsi" w:hint="eastAsia"/>
          <w:b/>
          <w:szCs w:val="24"/>
          <w:lang w:val="en-CA" w:eastAsia="zh-CN"/>
        </w:rPr>
        <w:t>年</w:t>
      </w:r>
      <w:r w:rsidRPr="00A0475F">
        <w:rPr>
          <w:rFonts w:asciiTheme="minorHAnsi" w:hAnsiTheme="minorHAnsi" w:cstheme="minorHAnsi"/>
          <w:szCs w:val="24"/>
          <w:lang w:val="en-CA" w:eastAsia="zh-CN"/>
        </w:rPr>
        <w:tab/>
      </w:r>
      <w:r w:rsidR="00242739">
        <w:rPr>
          <w:rFonts w:asciiTheme="minorHAnsi" w:hAnsiTheme="minorHAnsi" w:cstheme="minorHAnsi" w:hint="eastAsia"/>
          <w:szCs w:val="24"/>
          <w:lang w:val="en-CA" w:eastAsia="zh-CN"/>
        </w:rPr>
        <w:t>国际</w:t>
      </w:r>
      <w:r w:rsidR="00242739">
        <w:rPr>
          <w:rFonts w:asciiTheme="minorHAnsi" w:hAnsiTheme="minorHAnsi" w:cstheme="minorHAnsi"/>
          <w:szCs w:val="24"/>
          <w:lang w:val="en-CA" w:eastAsia="zh-CN"/>
        </w:rPr>
        <w:t>电联负责</w:t>
      </w:r>
      <w:r w:rsidR="00242739">
        <w:rPr>
          <w:rFonts w:asciiTheme="minorHAnsi" w:hAnsiTheme="minorHAnsi" w:cstheme="minorHAnsi"/>
          <w:szCs w:val="24"/>
          <w:lang w:val="en-CA" w:eastAsia="zh-CN"/>
        </w:rPr>
        <w:t>FSS</w:t>
      </w:r>
      <w:r w:rsidR="00242739">
        <w:rPr>
          <w:rFonts w:asciiTheme="minorHAnsi" w:hAnsiTheme="minorHAnsi" w:cstheme="minorHAnsi"/>
          <w:szCs w:val="24"/>
          <w:lang w:val="en-CA" w:eastAsia="zh-CN"/>
        </w:rPr>
        <w:t>和</w:t>
      </w:r>
      <w:r w:rsidR="0053664C">
        <w:rPr>
          <w:rFonts w:asciiTheme="minorHAnsi" w:hAnsiTheme="minorHAnsi" w:cstheme="minorHAnsi"/>
          <w:szCs w:val="24"/>
          <w:lang w:val="en-CA" w:eastAsia="zh-CN"/>
        </w:rPr>
        <w:t>BSS</w:t>
      </w:r>
      <w:r w:rsidR="00242739">
        <w:rPr>
          <w:rFonts w:asciiTheme="minorHAnsi" w:hAnsiTheme="minorHAnsi" w:cstheme="minorHAnsi"/>
          <w:szCs w:val="24"/>
          <w:lang w:val="en-CA" w:eastAsia="zh-CN"/>
        </w:rPr>
        <w:t>的轨道</w:t>
      </w:r>
      <w:r w:rsidR="00242739">
        <w:rPr>
          <w:rFonts w:asciiTheme="minorHAnsi" w:hAnsiTheme="minorHAnsi" w:cstheme="minorHAnsi" w:hint="eastAsia"/>
          <w:szCs w:val="24"/>
          <w:lang w:val="en-CA" w:eastAsia="zh-CN"/>
        </w:rPr>
        <w:t>/</w:t>
      </w:r>
      <w:r w:rsidR="00242739">
        <w:rPr>
          <w:rFonts w:asciiTheme="minorHAnsi" w:hAnsiTheme="minorHAnsi" w:cstheme="minorHAnsi" w:hint="eastAsia"/>
          <w:szCs w:val="24"/>
          <w:lang w:val="en-CA" w:eastAsia="zh-CN"/>
        </w:rPr>
        <w:t>频谱</w:t>
      </w:r>
      <w:r w:rsidR="005E63FA">
        <w:rPr>
          <w:rFonts w:asciiTheme="minorHAnsi" w:hAnsiTheme="minorHAnsi" w:cstheme="minorHAnsi"/>
          <w:szCs w:val="24"/>
          <w:lang w:val="en-CA" w:eastAsia="zh-CN"/>
        </w:rPr>
        <w:t>有效</w:t>
      </w:r>
      <w:r w:rsidR="00242739">
        <w:rPr>
          <w:rFonts w:asciiTheme="minorHAnsi" w:hAnsiTheme="minorHAnsi" w:cstheme="minorHAnsi"/>
          <w:szCs w:val="24"/>
          <w:lang w:val="en-CA" w:eastAsia="zh-CN"/>
        </w:rPr>
        <w:t>利用工作的</w:t>
      </w:r>
      <w:r w:rsidR="00242739">
        <w:rPr>
          <w:rFonts w:asciiTheme="minorHAnsi" w:hAnsiTheme="minorHAnsi" w:cstheme="minorHAnsi" w:hint="eastAsia"/>
          <w:szCs w:val="24"/>
          <w:lang w:val="en-CA" w:eastAsia="zh-CN"/>
        </w:rPr>
        <w:t>4</w:t>
      </w:r>
      <w:r w:rsidR="00242739">
        <w:rPr>
          <w:rFonts w:asciiTheme="minorHAnsi" w:hAnsiTheme="minorHAnsi" w:cstheme="minorHAnsi"/>
          <w:szCs w:val="24"/>
          <w:lang w:val="en-CA" w:eastAsia="zh-CN"/>
        </w:rPr>
        <w:t>A</w:t>
      </w:r>
      <w:r w:rsidR="00242739">
        <w:rPr>
          <w:rFonts w:asciiTheme="minorHAnsi" w:hAnsiTheme="minorHAnsi" w:cstheme="minorHAnsi"/>
          <w:szCs w:val="24"/>
          <w:lang w:val="en-CA" w:eastAsia="zh-CN"/>
        </w:rPr>
        <w:t>工作组</w:t>
      </w:r>
    </w:p>
    <w:p w:rsidR="00CB2BA8" w:rsidRPr="006177D0" w:rsidRDefault="00CB2BA8" w:rsidP="00A36C98">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6177D0">
        <w:rPr>
          <w:rFonts w:asciiTheme="minorHAnsi" w:hAnsiTheme="minorHAnsi" w:cstheme="minorHAnsi"/>
          <w:b/>
          <w:szCs w:val="24"/>
          <w:lang w:val="en-CA" w:eastAsia="zh-CN"/>
        </w:rPr>
        <w:t>2008-2012</w:t>
      </w:r>
      <w:r w:rsidR="00882401">
        <w:rPr>
          <w:rFonts w:asciiTheme="minorHAnsi" w:hAnsiTheme="minorHAnsi" w:cstheme="minorHAnsi" w:hint="eastAsia"/>
          <w:b/>
          <w:szCs w:val="24"/>
          <w:lang w:val="en-CA" w:eastAsia="zh-CN"/>
        </w:rPr>
        <w:t>年</w:t>
      </w:r>
      <w:r w:rsidRPr="006177D0">
        <w:rPr>
          <w:rFonts w:asciiTheme="minorHAnsi" w:hAnsiTheme="minorHAnsi" w:cstheme="minorHAnsi"/>
          <w:szCs w:val="24"/>
          <w:lang w:val="en-CA" w:eastAsia="zh-CN"/>
        </w:rPr>
        <w:tab/>
      </w:r>
      <w:bookmarkStart w:id="34" w:name="lt_pId095"/>
      <w:r w:rsidRPr="006177D0">
        <w:rPr>
          <w:rFonts w:asciiTheme="minorHAnsi" w:hAnsiTheme="minorHAnsi" w:cstheme="minorHAnsi"/>
          <w:szCs w:val="24"/>
          <w:lang w:val="en-CA" w:eastAsia="zh-CN"/>
        </w:rPr>
        <w:t>CITEL WRC-12</w:t>
      </w:r>
      <w:r w:rsidR="00242739">
        <w:rPr>
          <w:rFonts w:asciiTheme="minorHAnsi" w:hAnsiTheme="minorHAnsi" w:cstheme="minorHAnsi" w:hint="eastAsia"/>
          <w:szCs w:val="24"/>
          <w:lang w:val="en-CA" w:eastAsia="zh-CN"/>
        </w:rPr>
        <w:t>关于</w:t>
      </w:r>
      <w:r w:rsidR="00242739">
        <w:rPr>
          <w:rFonts w:asciiTheme="minorHAnsi" w:hAnsiTheme="minorHAnsi" w:cstheme="minorHAnsi"/>
          <w:szCs w:val="24"/>
          <w:lang w:val="en-CA" w:eastAsia="zh-CN"/>
        </w:rPr>
        <w:t>科学和卫星问题的第</w:t>
      </w:r>
      <w:r w:rsidR="00242739">
        <w:rPr>
          <w:rFonts w:asciiTheme="minorHAnsi" w:hAnsiTheme="minorHAnsi" w:cstheme="minorHAnsi" w:hint="eastAsia"/>
          <w:szCs w:val="24"/>
          <w:lang w:val="en-CA" w:eastAsia="zh-CN"/>
        </w:rPr>
        <w:t>3</w:t>
      </w:r>
      <w:r w:rsidR="00242739">
        <w:rPr>
          <w:rFonts w:asciiTheme="minorHAnsi" w:hAnsiTheme="minorHAnsi" w:cstheme="minorHAnsi" w:hint="eastAsia"/>
          <w:szCs w:val="24"/>
          <w:lang w:val="en-CA" w:eastAsia="zh-CN"/>
        </w:rPr>
        <w:t>分</w:t>
      </w:r>
      <w:r w:rsidR="00242739">
        <w:rPr>
          <w:rFonts w:asciiTheme="minorHAnsi" w:hAnsiTheme="minorHAnsi" w:cstheme="minorHAnsi"/>
          <w:szCs w:val="24"/>
          <w:lang w:val="en-CA" w:eastAsia="zh-CN"/>
        </w:rPr>
        <w:t>工作组主席</w:t>
      </w:r>
      <w:bookmarkEnd w:id="34"/>
    </w:p>
    <w:p w:rsidR="00CB2BA8" w:rsidRPr="006177D0" w:rsidRDefault="00CB2BA8" w:rsidP="00A36C98">
      <w:pPr>
        <w:tabs>
          <w:tab w:val="clear" w:pos="567"/>
          <w:tab w:val="clear" w:pos="1134"/>
          <w:tab w:val="clear" w:pos="1701"/>
          <w:tab w:val="clear" w:pos="2268"/>
          <w:tab w:val="clear" w:pos="2835"/>
          <w:tab w:val="left" w:pos="1418"/>
        </w:tabs>
        <w:snapToGrid w:val="0"/>
        <w:rPr>
          <w:rFonts w:asciiTheme="minorHAnsi" w:hAnsiTheme="minorHAnsi" w:cstheme="minorHAnsi"/>
          <w:b/>
          <w:szCs w:val="24"/>
          <w:lang w:val="en-CA" w:eastAsia="zh-CN"/>
        </w:rPr>
      </w:pPr>
      <w:r w:rsidRPr="006177D0">
        <w:rPr>
          <w:rFonts w:asciiTheme="minorHAnsi" w:hAnsiTheme="minorHAnsi" w:cstheme="minorHAnsi"/>
          <w:b/>
          <w:szCs w:val="24"/>
          <w:lang w:val="en-CA" w:eastAsia="zh-CN"/>
        </w:rPr>
        <w:t>2007-2012</w:t>
      </w:r>
      <w:r w:rsidR="00882401">
        <w:rPr>
          <w:rFonts w:asciiTheme="minorHAnsi" w:hAnsiTheme="minorHAnsi" w:cstheme="minorHAnsi" w:hint="eastAsia"/>
          <w:b/>
          <w:szCs w:val="24"/>
          <w:lang w:val="en-CA" w:eastAsia="zh-CN"/>
        </w:rPr>
        <w:t>年</w:t>
      </w:r>
      <w:r w:rsidRPr="006177D0">
        <w:rPr>
          <w:rFonts w:asciiTheme="minorHAnsi" w:hAnsiTheme="minorHAnsi" w:cstheme="minorHAnsi"/>
          <w:b/>
          <w:szCs w:val="24"/>
          <w:lang w:val="en-CA" w:eastAsia="zh-CN"/>
        </w:rPr>
        <w:tab/>
      </w:r>
      <w:bookmarkStart w:id="35" w:name="lt_pId097"/>
      <w:r w:rsidR="00242739" w:rsidRPr="00242739">
        <w:rPr>
          <w:rFonts w:asciiTheme="minorHAnsi" w:hAnsiTheme="minorHAnsi" w:cstheme="minorHAnsi" w:hint="eastAsia"/>
          <w:bCs/>
          <w:szCs w:val="24"/>
          <w:lang w:val="en-CA" w:eastAsia="zh-CN"/>
        </w:rPr>
        <w:t>出席</w:t>
      </w:r>
      <w:r w:rsidR="00687D43">
        <w:rPr>
          <w:rFonts w:asciiTheme="minorHAnsi" w:hAnsiTheme="minorHAnsi" w:cstheme="minorHAnsi" w:hint="eastAsia"/>
          <w:szCs w:val="24"/>
          <w:lang w:val="en-CA" w:eastAsia="zh-CN"/>
        </w:rPr>
        <w:t>国际</w:t>
      </w:r>
      <w:r w:rsidR="00687D43">
        <w:rPr>
          <w:rFonts w:asciiTheme="minorHAnsi" w:hAnsiTheme="minorHAnsi" w:cstheme="minorHAnsi"/>
          <w:szCs w:val="24"/>
          <w:lang w:val="en-CA" w:eastAsia="zh-CN"/>
        </w:rPr>
        <w:t>电联</w:t>
      </w:r>
      <w:r w:rsidR="00242739">
        <w:rPr>
          <w:rFonts w:asciiTheme="minorHAnsi" w:hAnsiTheme="minorHAnsi" w:cstheme="minorHAnsi" w:hint="eastAsia"/>
          <w:szCs w:val="24"/>
          <w:lang w:val="en-CA" w:eastAsia="zh-CN"/>
        </w:rPr>
        <w:t>特委会</w:t>
      </w:r>
      <w:r w:rsidR="005E63FA">
        <w:rPr>
          <w:rFonts w:asciiTheme="minorHAnsi" w:hAnsiTheme="minorHAnsi" w:cstheme="minorHAnsi" w:hint="eastAsia"/>
          <w:szCs w:val="24"/>
          <w:lang w:val="en-CA" w:eastAsia="zh-CN"/>
        </w:rPr>
        <w:t>及其</w:t>
      </w:r>
      <w:r w:rsidR="00242739">
        <w:rPr>
          <w:rFonts w:asciiTheme="minorHAnsi" w:hAnsiTheme="minorHAnsi" w:cstheme="minorHAnsi" w:hint="eastAsia"/>
          <w:szCs w:val="24"/>
          <w:lang w:val="en-CA" w:eastAsia="zh-CN"/>
        </w:rPr>
        <w:t>工作组</w:t>
      </w:r>
      <w:r w:rsidR="00242739">
        <w:rPr>
          <w:rFonts w:asciiTheme="minorHAnsi" w:hAnsiTheme="minorHAnsi" w:cstheme="minorHAnsi"/>
          <w:szCs w:val="24"/>
          <w:lang w:val="en-CA" w:eastAsia="zh-CN"/>
        </w:rPr>
        <w:t>会议的代表团团长</w:t>
      </w:r>
      <w:bookmarkEnd w:id="35"/>
    </w:p>
    <w:p w:rsidR="00CB2BA8" w:rsidRPr="006177D0" w:rsidRDefault="00CB2BA8" w:rsidP="00A36C98">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6177D0">
        <w:rPr>
          <w:rFonts w:asciiTheme="minorHAnsi" w:hAnsiTheme="minorHAnsi" w:cstheme="minorHAnsi"/>
          <w:b/>
          <w:szCs w:val="24"/>
          <w:lang w:val="en-CA" w:eastAsia="zh-CN"/>
        </w:rPr>
        <w:t>2007</w:t>
      </w:r>
      <w:r w:rsidR="00882401">
        <w:rPr>
          <w:rFonts w:asciiTheme="minorHAnsi" w:hAnsiTheme="minorHAnsi" w:cstheme="minorHAnsi" w:hint="eastAsia"/>
          <w:b/>
          <w:szCs w:val="24"/>
          <w:lang w:val="en-CA" w:eastAsia="zh-CN"/>
        </w:rPr>
        <w:t>年</w:t>
      </w:r>
      <w:r w:rsidRPr="006177D0">
        <w:rPr>
          <w:rFonts w:asciiTheme="minorHAnsi" w:hAnsiTheme="minorHAnsi" w:cstheme="minorHAnsi"/>
          <w:szCs w:val="24"/>
          <w:lang w:val="en-CA" w:eastAsia="zh-CN"/>
        </w:rPr>
        <w:tab/>
      </w:r>
      <w:bookmarkStart w:id="36" w:name="lt_pId099"/>
      <w:r w:rsidR="00687D43">
        <w:rPr>
          <w:rFonts w:asciiTheme="minorHAnsi" w:hAnsiTheme="minorHAnsi" w:cstheme="minorHAnsi" w:hint="eastAsia"/>
          <w:szCs w:val="24"/>
          <w:lang w:val="en-CA" w:eastAsia="zh-CN"/>
        </w:rPr>
        <w:t>国际</w:t>
      </w:r>
      <w:r w:rsidR="00687D43">
        <w:rPr>
          <w:rFonts w:asciiTheme="minorHAnsi" w:hAnsiTheme="minorHAnsi" w:cstheme="minorHAnsi"/>
          <w:szCs w:val="24"/>
          <w:lang w:val="en-CA" w:eastAsia="zh-CN"/>
        </w:rPr>
        <w:t>电联</w:t>
      </w:r>
      <w:r w:rsidRPr="006177D0">
        <w:rPr>
          <w:rFonts w:asciiTheme="minorHAnsi" w:hAnsiTheme="minorHAnsi" w:cstheme="minorHAnsi"/>
          <w:szCs w:val="24"/>
          <w:lang w:val="en-CA" w:eastAsia="zh-CN"/>
        </w:rPr>
        <w:t>WRC-07</w:t>
      </w:r>
      <w:r w:rsidR="00242739">
        <w:rPr>
          <w:rFonts w:asciiTheme="minorHAnsi" w:hAnsiTheme="minorHAnsi" w:cstheme="minorHAnsi" w:hint="eastAsia"/>
          <w:szCs w:val="24"/>
          <w:lang w:val="en-CA" w:eastAsia="zh-CN"/>
        </w:rPr>
        <w:t>涉及</w:t>
      </w:r>
      <w:r w:rsidR="00242739">
        <w:rPr>
          <w:rFonts w:asciiTheme="minorHAnsi" w:hAnsiTheme="minorHAnsi" w:cstheme="minorHAnsi"/>
          <w:szCs w:val="24"/>
          <w:lang w:val="en-CA" w:eastAsia="zh-CN"/>
        </w:rPr>
        <w:t>程序和规则条款的</w:t>
      </w:r>
      <w:r w:rsidR="00242739">
        <w:rPr>
          <w:rFonts w:asciiTheme="minorHAnsi" w:hAnsiTheme="minorHAnsi" w:cstheme="minorHAnsi" w:hint="eastAsia"/>
          <w:szCs w:val="24"/>
          <w:lang w:val="en-CA" w:eastAsia="zh-CN"/>
        </w:rPr>
        <w:t>4</w:t>
      </w:r>
      <w:r w:rsidR="00242739">
        <w:rPr>
          <w:rFonts w:asciiTheme="minorHAnsi" w:hAnsiTheme="minorHAnsi" w:cstheme="minorHAnsi"/>
          <w:szCs w:val="24"/>
          <w:lang w:val="en-CA" w:eastAsia="zh-CN"/>
        </w:rPr>
        <w:t>B</w:t>
      </w:r>
      <w:r w:rsidR="00242739">
        <w:rPr>
          <w:rFonts w:asciiTheme="minorHAnsi" w:hAnsiTheme="minorHAnsi" w:cstheme="minorHAnsi"/>
          <w:szCs w:val="24"/>
          <w:lang w:val="en-CA" w:eastAsia="zh-CN"/>
        </w:rPr>
        <w:t>工作组主要发言人</w:t>
      </w:r>
      <w:bookmarkEnd w:id="36"/>
    </w:p>
    <w:p w:rsidR="00CB2BA8" w:rsidRPr="005E29B6" w:rsidRDefault="00CB2BA8" w:rsidP="00A36C98">
      <w:pPr>
        <w:tabs>
          <w:tab w:val="clear" w:pos="567"/>
          <w:tab w:val="clear" w:pos="1134"/>
          <w:tab w:val="clear" w:pos="1701"/>
          <w:tab w:val="clear" w:pos="2268"/>
          <w:tab w:val="clear" w:pos="2835"/>
          <w:tab w:val="left" w:pos="1418"/>
        </w:tabs>
        <w:snapToGrid w:val="0"/>
        <w:ind w:left="1418" w:hanging="1418"/>
        <w:rPr>
          <w:rFonts w:asciiTheme="minorHAnsi" w:hAnsiTheme="minorHAnsi" w:cstheme="minorHAnsi"/>
          <w:szCs w:val="24"/>
          <w:lang w:eastAsia="zh-CN"/>
        </w:rPr>
      </w:pPr>
      <w:r w:rsidRPr="006177D0">
        <w:rPr>
          <w:rFonts w:asciiTheme="minorHAnsi" w:hAnsiTheme="minorHAnsi" w:cstheme="minorHAnsi"/>
          <w:b/>
          <w:szCs w:val="24"/>
          <w:lang w:val="en-CA" w:eastAsia="zh-CN"/>
        </w:rPr>
        <w:t>2007</w:t>
      </w:r>
      <w:r w:rsidR="00882401">
        <w:rPr>
          <w:rFonts w:asciiTheme="minorHAnsi" w:hAnsiTheme="minorHAnsi" w:cstheme="minorHAnsi" w:hint="eastAsia"/>
          <w:b/>
          <w:szCs w:val="24"/>
          <w:lang w:val="en-CA" w:eastAsia="zh-CN"/>
        </w:rPr>
        <w:t>年</w:t>
      </w:r>
      <w:r w:rsidR="00882401">
        <w:rPr>
          <w:rFonts w:asciiTheme="minorHAnsi" w:hAnsiTheme="minorHAnsi" w:cstheme="minorHAnsi"/>
          <w:b/>
          <w:szCs w:val="24"/>
          <w:lang w:val="en-CA" w:eastAsia="zh-CN"/>
        </w:rPr>
        <w:tab/>
      </w:r>
      <w:bookmarkStart w:id="37" w:name="lt_pId101"/>
      <w:r w:rsidR="00242739">
        <w:rPr>
          <w:rFonts w:asciiTheme="minorHAnsi" w:hAnsiTheme="minorHAnsi" w:cstheme="minorHAnsi" w:hint="eastAsia"/>
          <w:szCs w:val="24"/>
          <w:lang w:val="en-CA" w:eastAsia="zh-CN"/>
        </w:rPr>
        <w:t>国际</w:t>
      </w:r>
      <w:r w:rsidR="00242739">
        <w:rPr>
          <w:rFonts w:asciiTheme="minorHAnsi" w:hAnsiTheme="minorHAnsi" w:cstheme="minorHAnsi"/>
          <w:szCs w:val="24"/>
          <w:lang w:val="en-CA" w:eastAsia="zh-CN"/>
        </w:rPr>
        <w:t>电联</w:t>
      </w:r>
      <w:r w:rsidRPr="00A0475F">
        <w:rPr>
          <w:rFonts w:asciiTheme="minorHAnsi" w:hAnsiTheme="minorHAnsi" w:cstheme="minorHAnsi"/>
          <w:szCs w:val="24"/>
          <w:lang w:val="en-CA" w:eastAsia="zh-CN"/>
        </w:rPr>
        <w:t>CPM-07</w:t>
      </w:r>
      <w:r w:rsidR="00242739">
        <w:rPr>
          <w:rFonts w:asciiTheme="minorHAnsi" w:hAnsiTheme="minorHAnsi" w:cstheme="minorHAnsi" w:hint="eastAsia"/>
          <w:szCs w:val="24"/>
          <w:lang w:val="en-CA" w:eastAsia="zh-CN"/>
        </w:rPr>
        <w:t>涉及</w:t>
      </w:r>
      <w:r w:rsidRPr="00262F03">
        <w:rPr>
          <w:rFonts w:hAnsi="SimSun" w:hint="eastAsia"/>
          <w:lang w:eastAsia="zh-CN"/>
        </w:rPr>
        <w:t>适用于卫星网络的规则程序和相关技术标准</w:t>
      </w:r>
      <w:bookmarkEnd w:id="37"/>
      <w:r w:rsidR="00242739">
        <w:rPr>
          <w:rFonts w:hAnsi="SimSun" w:hint="eastAsia"/>
          <w:lang w:eastAsia="zh-CN"/>
        </w:rPr>
        <w:t>的</w:t>
      </w:r>
      <w:r w:rsidR="00242739">
        <w:rPr>
          <w:rFonts w:hAnsi="SimSun"/>
          <w:lang w:eastAsia="zh-CN"/>
        </w:rPr>
        <w:t>第</w:t>
      </w:r>
      <w:r w:rsidR="00242739">
        <w:rPr>
          <w:rFonts w:hAnsi="SimSun" w:hint="eastAsia"/>
          <w:lang w:eastAsia="zh-CN"/>
        </w:rPr>
        <w:t>6</w:t>
      </w:r>
      <w:r w:rsidR="00242739">
        <w:rPr>
          <w:rFonts w:hAnsi="SimSun" w:hint="eastAsia"/>
          <w:lang w:eastAsia="zh-CN"/>
        </w:rPr>
        <w:t>章</w:t>
      </w:r>
      <w:r w:rsidR="00242739">
        <w:rPr>
          <w:rFonts w:hAnsi="SimSun"/>
          <w:lang w:eastAsia="zh-CN"/>
        </w:rPr>
        <w:t>主要发言人</w:t>
      </w:r>
    </w:p>
    <w:p w:rsidR="00CB2BA8" w:rsidRPr="00587816" w:rsidRDefault="00CB2BA8" w:rsidP="0053664C">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6177D0">
        <w:rPr>
          <w:rFonts w:asciiTheme="minorHAnsi" w:hAnsiTheme="minorHAnsi" w:cstheme="minorHAnsi"/>
          <w:b/>
          <w:szCs w:val="24"/>
          <w:lang w:val="en-CA" w:eastAsia="zh-CN"/>
        </w:rPr>
        <w:t>2004-2007</w:t>
      </w:r>
      <w:r w:rsidR="00882401">
        <w:rPr>
          <w:rFonts w:asciiTheme="minorHAnsi" w:hAnsiTheme="minorHAnsi" w:cstheme="minorHAnsi" w:hint="eastAsia"/>
          <w:b/>
          <w:szCs w:val="24"/>
          <w:lang w:val="en-CA" w:eastAsia="zh-CN"/>
        </w:rPr>
        <w:t>年</w:t>
      </w:r>
      <w:r w:rsidRPr="00587816">
        <w:rPr>
          <w:rFonts w:asciiTheme="minorHAnsi" w:hAnsiTheme="minorHAnsi" w:cstheme="minorHAnsi"/>
          <w:szCs w:val="24"/>
          <w:lang w:val="en-CA" w:eastAsia="zh-CN"/>
        </w:rPr>
        <w:tab/>
      </w:r>
      <w:bookmarkStart w:id="38" w:name="lt_pId103"/>
      <w:r w:rsidRPr="00587816">
        <w:rPr>
          <w:rFonts w:asciiTheme="minorHAnsi" w:hAnsiTheme="minorHAnsi" w:cstheme="minorHAnsi"/>
          <w:szCs w:val="24"/>
          <w:lang w:val="en-CA" w:eastAsia="zh-CN"/>
        </w:rPr>
        <w:t>CITEL WRC-07</w:t>
      </w:r>
      <w:r w:rsidR="00242739">
        <w:rPr>
          <w:rFonts w:asciiTheme="minorHAnsi" w:hAnsiTheme="minorHAnsi" w:cstheme="minorHAnsi" w:hint="eastAsia"/>
          <w:szCs w:val="24"/>
          <w:lang w:val="en-CA" w:eastAsia="zh-CN"/>
        </w:rPr>
        <w:t>工作组</w:t>
      </w:r>
      <w:r w:rsidR="00242739">
        <w:rPr>
          <w:rFonts w:asciiTheme="minorHAnsi" w:hAnsiTheme="minorHAnsi" w:cstheme="minorHAnsi"/>
          <w:szCs w:val="24"/>
          <w:lang w:val="en-CA" w:eastAsia="zh-CN"/>
        </w:rPr>
        <w:t>议</w:t>
      </w:r>
      <w:r w:rsidR="00242739">
        <w:rPr>
          <w:rFonts w:asciiTheme="minorHAnsi" w:hAnsiTheme="minorHAnsi" w:cstheme="minorHAnsi" w:hint="eastAsia"/>
          <w:szCs w:val="24"/>
          <w:lang w:val="en-CA" w:eastAsia="zh-CN"/>
        </w:rPr>
        <w:t>项</w:t>
      </w:r>
      <w:r w:rsidR="00242739">
        <w:rPr>
          <w:rFonts w:asciiTheme="minorHAnsi" w:hAnsiTheme="minorHAnsi" w:cstheme="minorHAnsi" w:hint="eastAsia"/>
          <w:szCs w:val="24"/>
          <w:lang w:val="en-CA" w:eastAsia="zh-CN"/>
        </w:rPr>
        <w:t>1.</w:t>
      </w:r>
      <w:r w:rsidR="00242739">
        <w:rPr>
          <w:rFonts w:asciiTheme="minorHAnsi" w:hAnsiTheme="minorHAnsi" w:cstheme="minorHAnsi"/>
          <w:szCs w:val="24"/>
          <w:lang w:val="en-CA" w:eastAsia="zh-CN"/>
        </w:rPr>
        <w:t>12</w:t>
      </w:r>
      <w:r w:rsidR="00242739">
        <w:rPr>
          <w:rFonts w:asciiTheme="minorHAnsi" w:hAnsiTheme="minorHAnsi" w:cstheme="minorHAnsi" w:hint="eastAsia"/>
          <w:szCs w:val="24"/>
          <w:lang w:val="en-CA" w:eastAsia="zh-CN"/>
        </w:rPr>
        <w:t>（卫星</w:t>
      </w:r>
      <w:r w:rsidR="00242739">
        <w:rPr>
          <w:rFonts w:asciiTheme="minorHAnsi" w:hAnsiTheme="minorHAnsi" w:cstheme="minorHAnsi"/>
          <w:szCs w:val="24"/>
          <w:lang w:val="en-CA" w:eastAsia="zh-CN"/>
        </w:rPr>
        <w:t>规则程序</w:t>
      </w:r>
      <w:r w:rsidR="00242739">
        <w:rPr>
          <w:rFonts w:asciiTheme="minorHAnsi" w:hAnsiTheme="minorHAnsi" w:cstheme="minorHAnsi" w:hint="eastAsia"/>
          <w:szCs w:val="24"/>
          <w:lang w:val="en-CA" w:eastAsia="zh-CN"/>
        </w:rPr>
        <w:t>）和</w:t>
      </w:r>
      <w:r w:rsidR="00242739">
        <w:rPr>
          <w:rFonts w:asciiTheme="minorHAnsi" w:hAnsiTheme="minorHAnsi" w:cstheme="minorHAnsi" w:hint="eastAsia"/>
          <w:szCs w:val="24"/>
          <w:lang w:val="en-CA" w:eastAsia="zh-CN"/>
        </w:rPr>
        <w:t>7.</w:t>
      </w:r>
      <w:r w:rsidR="00242739">
        <w:rPr>
          <w:rFonts w:asciiTheme="minorHAnsi" w:hAnsiTheme="minorHAnsi" w:cstheme="minorHAnsi"/>
          <w:szCs w:val="24"/>
          <w:lang w:val="en-CA" w:eastAsia="zh-CN"/>
        </w:rPr>
        <w:t>1</w:t>
      </w:r>
      <w:r w:rsidR="00242739">
        <w:rPr>
          <w:rFonts w:asciiTheme="minorHAnsi" w:hAnsiTheme="minorHAnsi" w:cstheme="minorHAnsi" w:hint="eastAsia"/>
          <w:szCs w:val="24"/>
          <w:lang w:val="en-CA" w:eastAsia="zh-CN"/>
        </w:rPr>
        <w:t>（主任报告）协调员</w:t>
      </w:r>
      <w:bookmarkEnd w:id="38"/>
    </w:p>
    <w:p w:rsidR="00CB2BA8" w:rsidRPr="006177D0" w:rsidRDefault="00CB2BA8" w:rsidP="0053664C">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6177D0">
        <w:rPr>
          <w:rFonts w:asciiTheme="minorHAnsi" w:hAnsiTheme="minorHAnsi" w:cstheme="minorHAnsi"/>
          <w:b/>
          <w:szCs w:val="24"/>
          <w:lang w:val="en-CA" w:eastAsia="zh-CN"/>
        </w:rPr>
        <w:t>2003</w:t>
      </w:r>
      <w:r w:rsidR="00882401">
        <w:rPr>
          <w:rFonts w:asciiTheme="minorHAnsi" w:hAnsiTheme="minorHAnsi" w:cstheme="minorHAnsi" w:hint="eastAsia"/>
          <w:b/>
          <w:szCs w:val="24"/>
          <w:lang w:val="en-CA" w:eastAsia="zh-CN"/>
        </w:rPr>
        <w:t>年</w:t>
      </w:r>
      <w:r>
        <w:rPr>
          <w:rFonts w:asciiTheme="minorHAnsi" w:hAnsiTheme="minorHAnsi" w:cstheme="minorHAnsi"/>
          <w:szCs w:val="24"/>
          <w:lang w:val="en-CA" w:eastAsia="zh-CN"/>
        </w:rPr>
        <w:tab/>
      </w:r>
      <w:bookmarkStart w:id="39" w:name="lt_pId105"/>
      <w:r w:rsidR="00242739">
        <w:rPr>
          <w:rFonts w:asciiTheme="minorHAnsi" w:hAnsiTheme="minorHAnsi" w:cstheme="minorHAnsi" w:hint="eastAsia"/>
          <w:szCs w:val="24"/>
          <w:lang w:val="en-CA" w:eastAsia="zh-CN"/>
        </w:rPr>
        <w:t>国际</w:t>
      </w:r>
      <w:r w:rsidR="00242739">
        <w:rPr>
          <w:rFonts w:asciiTheme="minorHAnsi" w:hAnsiTheme="minorHAnsi" w:cstheme="minorHAnsi"/>
          <w:szCs w:val="24"/>
          <w:lang w:val="en-CA" w:eastAsia="zh-CN"/>
        </w:rPr>
        <w:t>电联</w:t>
      </w:r>
      <w:r>
        <w:rPr>
          <w:rFonts w:asciiTheme="minorHAnsi" w:hAnsiTheme="minorHAnsi" w:cstheme="minorHAnsi"/>
          <w:szCs w:val="24"/>
          <w:lang w:val="en-CA" w:eastAsia="zh-CN"/>
        </w:rPr>
        <w:t>WRC-03</w:t>
      </w:r>
      <w:r w:rsidR="00242739">
        <w:rPr>
          <w:rFonts w:asciiTheme="minorHAnsi" w:hAnsiTheme="minorHAnsi" w:cstheme="minorHAnsi" w:hint="eastAsia"/>
          <w:szCs w:val="24"/>
          <w:lang w:val="en-CA" w:eastAsia="zh-CN"/>
        </w:rPr>
        <w:t>负责</w:t>
      </w:r>
      <w:r w:rsidR="00242739">
        <w:rPr>
          <w:rFonts w:asciiTheme="minorHAnsi" w:hAnsiTheme="minorHAnsi" w:cstheme="minorHAnsi"/>
          <w:szCs w:val="24"/>
          <w:lang w:val="en-CA" w:eastAsia="zh-CN"/>
        </w:rPr>
        <w:t>规则和程序问题的第</w:t>
      </w:r>
      <w:r w:rsidR="00242739">
        <w:rPr>
          <w:rFonts w:asciiTheme="minorHAnsi" w:hAnsiTheme="minorHAnsi" w:cstheme="minorHAnsi" w:hint="eastAsia"/>
          <w:szCs w:val="24"/>
          <w:lang w:val="en-CA" w:eastAsia="zh-CN"/>
        </w:rPr>
        <w:t>4</w:t>
      </w:r>
      <w:r w:rsidR="00242739">
        <w:rPr>
          <w:rFonts w:asciiTheme="minorHAnsi" w:hAnsiTheme="minorHAnsi" w:cstheme="minorHAnsi" w:hint="eastAsia"/>
          <w:szCs w:val="24"/>
          <w:lang w:val="en-CA" w:eastAsia="zh-CN"/>
        </w:rPr>
        <w:t>委员会</w:t>
      </w:r>
      <w:r w:rsidR="00242739">
        <w:rPr>
          <w:rFonts w:asciiTheme="minorHAnsi" w:hAnsiTheme="minorHAnsi" w:cstheme="minorHAnsi"/>
          <w:szCs w:val="24"/>
          <w:lang w:val="en-CA" w:eastAsia="zh-CN"/>
        </w:rPr>
        <w:t>主要发言人</w:t>
      </w:r>
      <w:bookmarkEnd w:id="39"/>
    </w:p>
    <w:p w:rsidR="00CB2BA8" w:rsidRPr="006177D0" w:rsidRDefault="00CB2BA8" w:rsidP="00A36C98">
      <w:pPr>
        <w:tabs>
          <w:tab w:val="clear" w:pos="567"/>
          <w:tab w:val="clear" w:pos="1134"/>
          <w:tab w:val="clear" w:pos="1701"/>
          <w:tab w:val="clear" w:pos="2268"/>
          <w:tab w:val="clear" w:pos="2835"/>
          <w:tab w:val="left" w:pos="1418"/>
        </w:tabs>
        <w:snapToGrid w:val="0"/>
        <w:ind w:left="1418" w:hanging="1418"/>
        <w:rPr>
          <w:rFonts w:asciiTheme="minorHAnsi" w:hAnsiTheme="minorHAnsi" w:cstheme="minorHAnsi"/>
          <w:szCs w:val="24"/>
          <w:lang w:val="en-CA" w:eastAsia="zh-CN"/>
        </w:rPr>
      </w:pPr>
      <w:r w:rsidRPr="006177D0">
        <w:rPr>
          <w:rFonts w:asciiTheme="minorHAnsi" w:hAnsiTheme="minorHAnsi" w:cstheme="minorHAnsi"/>
          <w:b/>
          <w:szCs w:val="24"/>
          <w:lang w:val="en-CA" w:eastAsia="zh-CN"/>
        </w:rPr>
        <w:t>2002</w:t>
      </w:r>
      <w:r w:rsidR="00882401">
        <w:rPr>
          <w:rFonts w:asciiTheme="minorHAnsi" w:hAnsiTheme="minorHAnsi" w:cstheme="minorHAnsi" w:hint="eastAsia"/>
          <w:b/>
          <w:szCs w:val="24"/>
          <w:lang w:val="en-CA" w:eastAsia="zh-CN"/>
        </w:rPr>
        <w:t>年</w:t>
      </w:r>
      <w:r w:rsidRPr="00AD3BCD">
        <w:rPr>
          <w:rFonts w:asciiTheme="minorHAnsi" w:hAnsiTheme="minorHAnsi" w:cstheme="minorHAnsi"/>
          <w:szCs w:val="24"/>
          <w:lang w:val="en-CA" w:eastAsia="zh-CN"/>
        </w:rPr>
        <w:tab/>
      </w:r>
      <w:bookmarkStart w:id="40" w:name="lt_pId107"/>
      <w:r w:rsidR="00242739">
        <w:rPr>
          <w:rFonts w:asciiTheme="minorHAnsi" w:hAnsiTheme="minorHAnsi" w:cstheme="minorHAnsi" w:hint="eastAsia"/>
          <w:szCs w:val="24"/>
          <w:lang w:val="en-CA" w:eastAsia="zh-CN"/>
        </w:rPr>
        <w:t>国际</w:t>
      </w:r>
      <w:r w:rsidR="00242739">
        <w:rPr>
          <w:rFonts w:asciiTheme="minorHAnsi" w:hAnsiTheme="minorHAnsi" w:cstheme="minorHAnsi"/>
          <w:szCs w:val="24"/>
          <w:lang w:val="en-CA" w:eastAsia="zh-CN"/>
        </w:rPr>
        <w:t>电联</w:t>
      </w:r>
      <w:r w:rsidRPr="00A0475F">
        <w:rPr>
          <w:rFonts w:asciiTheme="minorHAnsi" w:hAnsiTheme="minorHAnsi" w:cstheme="minorHAnsi"/>
          <w:szCs w:val="24"/>
          <w:lang w:val="en-CA" w:eastAsia="zh-CN"/>
        </w:rPr>
        <w:t>CPM-02</w:t>
      </w:r>
      <w:r w:rsidR="00242739">
        <w:rPr>
          <w:rFonts w:asciiTheme="minorHAnsi" w:hAnsiTheme="minorHAnsi" w:cstheme="minorHAnsi" w:hint="eastAsia"/>
          <w:szCs w:val="24"/>
          <w:lang w:val="en-CA" w:eastAsia="zh-CN"/>
        </w:rPr>
        <w:t>涉及</w:t>
      </w:r>
      <w:r w:rsidR="00242739">
        <w:rPr>
          <w:rFonts w:asciiTheme="minorHAnsi" w:hAnsiTheme="minorHAnsi" w:cstheme="minorHAnsi"/>
          <w:szCs w:val="24"/>
          <w:lang w:val="en-CA" w:eastAsia="zh-CN"/>
        </w:rPr>
        <w:t>MF</w:t>
      </w:r>
      <w:r w:rsidR="00242739">
        <w:rPr>
          <w:rFonts w:asciiTheme="minorHAnsi" w:hAnsiTheme="minorHAnsi" w:cstheme="minorHAnsi"/>
          <w:szCs w:val="24"/>
          <w:lang w:val="en-CA" w:eastAsia="zh-CN"/>
        </w:rPr>
        <w:t>和</w:t>
      </w:r>
      <w:r w:rsidR="00242739">
        <w:rPr>
          <w:rFonts w:asciiTheme="minorHAnsi" w:hAnsiTheme="minorHAnsi" w:cstheme="minorHAnsi"/>
          <w:szCs w:val="24"/>
          <w:lang w:val="en-CA" w:eastAsia="zh-CN"/>
        </w:rPr>
        <w:t>HF</w:t>
      </w:r>
      <w:r w:rsidR="00242739">
        <w:rPr>
          <w:rFonts w:asciiTheme="minorHAnsi" w:hAnsiTheme="minorHAnsi" w:cstheme="minorHAnsi"/>
          <w:szCs w:val="24"/>
          <w:lang w:val="en-CA" w:eastAsia="zh-CN"/>
        </w:rPr>
        <w:t>频段内水上移动、业余和卫星业余以及广播业务的第</w:t>
      </w:r>
      <w:r w:rsidR="00242739">
        <w:rPr>
          <w:rFonts w:asciiTheme="minorHAnsi" w:hAnsiTheme="minorHAnsi" w:cstheme="minorHAnsi" w:hint="eastAsia"/>
          <w:szCs w:val="24"/>
          <w:lang w:val="en-CA" w:eastAsia="zh-CN"/>
        </w:rPr>
        <w:t>5</w:t>
      </w:r>
      <w:r w:rsidR="00242739">
        <w:rPr>
          <w:rFonts w:asciiTheme="minorHAnsi" w:hAnsiTheme="minorHAnsi" w:cstheme="minorHAnsi" w:hint="eastAsia"/>
          <w:szCs w:val="24"/>
          <w:lang w:val="en-CA" w:eastAsia="zh-CN"/>
        </w:rPr>
        <w:t>章</w:t>
      </w:r>
      <w:r w:rsidR="00242739">
        <w:rPr>
          <w:rFonts w:asciiTheme="minorHAnsi" w:hAnsiTheme="minorHAnsi" w:cstheme="minorHAnsi"/>
          <w:szCs w:val="24"/>
          <w:lang w:val="en-CA" w:eastAsia="zh-CN"/>
        </w:rPr>
        <w:t>主要发言人</w:t>
      </w:r>
      <w:bookmarkEnd w:id="40"/>
    </w:p>
    <w:p w:rsidR="00CB2BA8" w:rsidRPr="005E29B6" w:rsidRDefault="00CB2BA8" w:rsidP="00A36C98">
      <w:pPr>
        <w:tabs>
          <w:tab w:val="clear" w:pos="567"/>
          <w:tab w:val="clear" w:pos="1134"/>
          <w:tab w:val="clear" w:pos="1701"/>
          <w:tab w:val="clear" w:pos="2268"/>
          <w:tab w:val="clear" w:pos="2835"/>
          <w:tab w:val="left" w:pos="1418"/>
        </w:tabs>
        <w:snapToGrid w:val="0"/>
        <w:rPr>
          <w:rFonts w:asciiTheme="minorHAnsi" w:hAnsiTheme="minorHAnsi" w:cstheme="minorHAnsi"/>
          <w:b/>
          <w:szCs w:val="24"/>
          <w:lang w:val="en-CA" w:eastAsia="zh-CN"/>
        </w:rPr>
      </w:pPr>
      <w:r>
        <w:rPr>
          <w:rFonts w:asciiTheme="minorHAnsi" w:hAnsiTheme="minorHAnsi" w:cstheme="minorHAnsi"/>
          <w:b/>
          <w:szCs w:val="24"/>
          <w:lang w:val="en-CA" w:eastAsia="zh-CN"/>
        </w:rPr>
        <w:t>2002</w:t>
      </w:r>
      <w:r w:rsidR="00882401">
        <w:rPr>
          <w:rFonts w:asciiTheme="minorHAnsi" w:hAnsiTheme="minorHAnsi" w:cstheme="minorHAnsi" w:hint="eastAsia"/>
          <w:b/>
          <w:szCs w:val="24"/>
          <w:lang w:val="en-CA" w:eastAsia="zh-CN"/>
        </w:rPr>
        <w:t>年</w:t>
      </w:r>
      <w:r>
        <w:rPr>
          <w:rFonts w:asciiTheme="minorHAnsi" w:hAnsiTheme="minorHAnsi" w:cstheme="minorHAnsi"/>
          <w:b/>
          <w:szCs w:val="24"/>
          <w:lang w:val="en-CA" w:eastAsia="zh-CN"/>
        </w:rPr>
        <w:tab/>
      </w:r>
      <w:bookmarkStart w:id="41" w:name="lt_pId109"/>
      <w:r w:rsidR="00242739" w:rsidRPr="00242739">
        <w:rPr>
          <w:rFonts w:asciiTheme="minorHAnsi" w:hAnsiTheme="minorHAnsi" w:cstheme="minorHAnsi" w:hint="eastAsia"/>
          <w:bCs/>
          <w:szCs w:val="24"/>
          <w:lang w:val="en-CA" w:eastAsia="zh-CN"/>
        </w:rPr>
        <w:t>出席</w:t>
      </w:r>
      <w:r w:rsidR="00242739" w:rsidRPr="00242739">
        <w:rPr>
          <w:rFonts w:asciiTheme="minorHAnsi" w:hAnsiTheme="minorHAnsi" w:cstheme="minorHAnsi"/>
          <w:bCs/>
          <w:szCs w:val="24"/>
          <w:lang w:val="en-CA" w:eastAsia="zh-CN"/>
        </w:rPr>
        <w:t>国际电联特委</w:t>
      </w:r>
      <w:r w:rsidR="00242739" w:rsidRPr="00242739">
        <w:rPr>
          <w:rFonts w:asciiTheme="minorHAnsi" w:hAnsiTheme="minorHAnsi" w:cstheme="minorHAnsi" w:hint="eastAsia"/>
          <w:bCs/>
          <w:szCs w:val="24"/>
          <w:lang w:val="en-CA" w:eastAsia="zh-CN"/>
        </w:rPr>
        <w:t>会</w:t>
      </w:r>
      <w:r w:rsidR="00242739" w:rsidRPr="00242739">
        <w:rPr>
          <w:rFonts w:asciiTheme="minorHAnsi" w:hAnsiTheme="minorHAnsi" w:cstheme="minorHAnsi"/>
          <w:bCs/>
          <w:szCs w:val="24"/>
          <w:lang w:val="en-CA" w:eastAsia="zh-CN"/>
        </w:rPr>
        <w:t>会议</w:t>
      </w:r>
      <w:r w:rsidR="00962254">
        <w:rPr>
          <w:rFonts w:asciiTheme="minorHAnsi" w:hAnsiTheme="minorHAnsi" w:cstheme="minorHAnsi" w:hint="eastAsia"/>
          <w:bCs/>
          <w:szCs w:val="24"/>
          <w:lang w:val="en-CA" w:eastAsia="zh-CN"/>
        </w:rPr>
        <w:t>的</w:t>
      </w:r>
      <w:r w:rsidR="00242739" w:rsidRPr="00242739">
        <w:rPr>
          <w:rFonts w:asciiTheme="minorHAnsi" w:hAnsiTheme="minorHAnsi" w:cstheme="minorHAnsi"/>
          <w:bCs/>
          <w:szCs w:val="24"/>
          <w:lang w:val="en-CA" w:eastAsia="zh-CN"/>
        </w:rPr>
        <w:t>代表团副团长</w:t>
      </w:r>
      <w:bookmarkEnd w:id="41"/>
    </w:p>
    <w:p w:rsidR="00CB2BA8" w:rsidRPr="005E29B6" w:rsidRDefault="00CB2BA8" w:rsidP="0053664C">
      <w:pPr>
        <w:tabs>
          <w:tab w:val="clear" w:pos="567"/>
          <w:tab w:val="clear" w:pos="1134"/>
          <w:tab w:val="clear" w:pos="1701"/>
          <w:tab w:val="clear" w:pos="2268"/>
          <w:tab w:val="clear" w:pos="2835"/>
          <w:tab w:val="left" w:pos="1418"/>
        </w:tabs>
        <w:snapToGrid w:val="0"/>
        <w:rPr>
          <w:rFonts w:asciiTheme="minorHAnsi" w:hAnsiTheme="minorHAnsi" w:cstheme="minorHAnsi"/>
          <w:szCs w:val="24"/>
          <w:lang w:val="en-CA" w:eastAsia="zh-CN"/>
        </w:rPr>
      </w:pPr>
      <w:r w:rsidRPr="005E29B6">
        <w:rPr>
          <w:rFonts w:asciiTheme="minorHAnsi" w:hAnsiTheme="minorHAnsi" w:cstheme="minorHAnsi"/>
          <w:b/>
          <w:szCs w:val="24"/>
          <w:lang w:val="en-CA" w:eastAsia="zh-CN"/>
        </w:rPr>
        <w:t>2001-2003</w:t>
      </w:r>
      <w:r w:rsidR="00882401">
        <w:rPr>
          <w:rFonts w:asciiTheme="minorHAnsi" w:hAnsiTheme="minorHAnsi" w:cstheme="minorHAnsi" w:hint="eastAsia"/>
          <w:b/>
          <w:szCs w:val="24"/>
          <w:lang w:val="en-CA" w:eastAsia="zh-CN"/>
        </w:rPr>
        <w:t>年</w:t>
      </w:r>
      <w:r w:rsidRPr="005E29B6">
        <w:rPr>
          <w:rFonts w:asciiTheme="minorHAnsi" w:hAnsiTheme="minorHAnsi" w:cstheme="minorHAnsi"/>
          <w:szCs w:val="24"/>
          <w:lang w:val="en-CA" w:eastAsia="zh-CN"/>
        </w:rPr>
        <w:tab/>
      </w:r>
      <w:bookmarkStart w:id="42" w:name="lt_pId111"/>
      <w:r w:rsidRPr="005E29B6">
        <w:rPr>
          <w:rFonts w:asciiTheme="minorHAnsi" w:hAnsiTheme="minorHAnsi" w:cstheme="minorHAnsi"/>
          <w:szCs w:val="24"/>
          <w:lang w:val="en-CA" w:eastAsia="zh-CN"/>
        </w:rPr>
        <w:t>CITEL WRC-03</w:t>
      </w:r>
      <w:bookmarkEnd w:id="42"/>
      <w:r w:rsidR="00242739">
        <w:rPr>
          <w:rFonts w:asciiTheme="minorHAnsi" w:hAnsiTheme="minorHAnsi" w:cstheme="minorHAnsi" w:hint="eastAsia"/>
          <w:szCs w:val="24"/>
          <w:lang w:val="en-CA" w:eastAsia="zh-CN"/>
        </w:rPr>
        <w:t>工作组</w:t>
      </w:r>
    </w:p>
    <w:p w:rsidR="00CB2BA8" w:rsidRPr="005E29B6" w:rsidRDefault="00CB2BA8" w:rsidP="00A36C98">
      <w:pPr>
        <w:tabs>
          <w:tab w:val="clear" w:pos="567"/>
          <w:tab w:val="clear" w:pos="1134"/>
          <w:tab w:val="clear" w:pos="1701"/>
          <w:tab w:val="clear" w:pos="2268"/>
          <w:tab w:val="clear" w:pos="2835"/>
          <w:tab w:val="left" w:pos="1418"/>
        </w:tabs>
        <w:snapToGrid w:val="0"/>
        <w:ind w:left="1410" w:hanging="1410"/>
        <w:rPr>
          <w:rFonts w:asciiTheme="minorHAnsi" w:hAnsiTheme="minorHAnsi"/>
          <w:szCs w:val="24"/>
          <w:lang w:val="en-CA" w:eastAsia="zh-CN"/>
        </w:rPr>
      </w:pPr>
      <w:r w:rsidRPr="005E29B6">
        <w:rPr>
          <w:rFonts w:asciiTheme="minorHAnsi" w:hAnsiTheme="minorHAnsi"/>
          <w:b/>
          <w:szCs w:val="24"/>
          <w:lang w:val="en-CA" w:eastAsia="zh-CN"/>
        </w:rPr>
        <w:t>2001-2003</w:t>
      </w:r>
      <w:r w:rsidR="00882401">
        <w:rPr>
          <w:rFonts w:asciiTheme="minorHAnsi" w:hAnsiTheme="minorHAnsi" w:cstheme="minorHAnsi" w:hint="eastAsia"/>
          <w:b/>
          <w:szCs w:val="24"/>
          <w:lang w:val="en-CA" w:eastAsia="zh-CN"/>
        </w:rPr>
        <w:t>年</w:t>
      </w:r>
      <w:r w:rsidRPr="005E29B6">
        <w:rPr>
          <w:rFonts w:asciiTheme="minorHAnsi" w:hAnsiTheme="minorHAnsi"/>
          <w:szCs w:val="24"/>
          <w:lang w:val="en-CA" w:eastAsia="zh-CN"/>
        </w:rPr>
        <w:tab/>
      </w:r>
      <w:bookmarkStart w:id="43" w:name="lt_pId113"/>
      <w:r w:rsidR="004B7F20">
        <w:rPr>
          <w:rFonts w:asciiTheme="minorHAnsi" w:hAnsiTheme="minorHAnsi" w:cstheme="minorHAnsi" w:hint="eastAsia"/>
          <w:szCs w:val="24"/>
          <w:lang w:val="en-CA" w:eastAsia="zh-CN"/>
        </w:rPr>
        <w:t>国际</w:t>
      </w:r>
      <w:r w:rsidR="004B7F20">
        <w:rPr>
          <w:rFonts w:asciiTheme="minorHAnsi" w:hAnsiTheme="minorHAnsi" w:cstheme="minorHAnsi"/>
          <w:szCs w:val="24"/>
          <w:lang w:val="en-CA" w:eastAsia="zh-CN"/>
        </w:rPr>
        <w:t>电联</w:t>
      </w:r>
      <w:r w:rsidR="004B7F20">
        <w:rPr>
          <w:rFonts w:asciiTheme="minorHAnsi" w:hAnsiTheme="minorHAnsi" w:cstheme="minorHAnsi" w:hint="eastAsia"/>
          <w:szCs w:val="24"/>
          <w:lang w:val="en-CA" w:eastAsia="zh-CN"/>
        </w:rPr>
        <w:t>卫星</w:t>
      </w:r>
      <w:r w:rsidR="004B7F20">
        <w:rPr>
          <w:rFonts w:asciiTheme="minorHAnsi" w:hAnsiTheme="minorHAnsi" w:cstheme="minorHAnsi"/>
          <w:szCs w:val="24"/>
          <w:lang w:val="en-CA" w:eastAsia="zh-CN"/>
        </w:rPr>
        <w:t>网络申报</w:t>
      </w:r>
      <w:r w:rsidR="004B7F20">
        <w:rPr>
          <w:rFonts w:asciiTheme="minorHAnsi" w:hAnsiTheme="minorHAnsi" w:cstheme="minorHAnsi" w:hint="eastAsia"/>
          <w:szCs w:val="24"/>
          <w:lang w:val="en-CA" w:eastAsia="zh-CN"/>
        </w:rPr>
        <w:t>积压</w:t>
      </w:r>
      <w:r w:rsidR="004B7F20">
        <w:rPr>
          <w:rFonts w:asciiTheme="minorHAnsi" w:hAnsiTheme="minorHAnsi" w:cstheme="minorHAnsi"/>
          <w:szCs w:val="24"/>
          <w:lang w:val="en-CA" w:eastAsia="zh-CN"/>
        </w:rPr>
        <w:t>行动组（</w:t>
      </w:r>
      <w:r w:rsidR="004B7F20">
        <w:rPr>
          <w:rFonts w:asciiTheme="minorHAnsi" w:hAnsiTheme="minorHAnsi" w:cstheme="minorHAnsi" w:hint="eastAsia"/>
          <w:szCs w:val="24"/>
          <w:lang w:val="en-CA" w:eastAsia="zh-CN"/>
        </w:rPr>
        <w:t>SAT-BAG</w:t>
      </w:r>
      <w:r w:rsidR="004B7F20">
        <w:rPr>
          <w:rFonts w:asciiTheme="minorHAnsi" w:hAnsiTheme="minorHAnsi" w:cstheme="minorHAnsi"/>
          <w:szCs w:val="24"/>
          <w:lang w:val="en-CA" w:eastAsia="zh-CN"/>
        </w:rPr>
        <w:t>）</w:t>
      </w:r>
      <w:bookmarkEnd w:id="43"/>
    </w:p>
    <w:p w:rsidR="00CB2BA8" w:rsidRPr="005E29B6" w:rsidRDefault="00CB2BA8" w:rsidP="00A36C98">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5E29B6">
        <w:rPr>
          <w:b/>
          <w:szCs w:val="24"/>
          <w:lang w:val="en-CA" w:eastAsia="zh-CN"/>
        </w:rPr>
        <w:t>2001</w:t>
      </w:r>
      <w:r w:rsidR="00882401">
        <w:rPr>
          <w:rFonts w:asciiTheme="minorHAnsi" w:hAnsiTheme="minorHAnsi" w:cstheme="minorHAnsi" w:hint="eastAsia"/>
          <w:b/>
          <w:szCs w:val="24"/>
          <w:lang w:val="en-CA" w:eastAsia="zh-CN"/>
        </w:rPr>
        <w:t>年</w:t>
      </w:r>
      <w:r w:rsidRPr="005E29B6">
        <w:rPr>
          <w:szCs w:val="24"/>
          <w:lang w:val="en-CA" w:eastAsia="zh-CN"/>
        </w:rPr>
        <w:tab/>
      </w:r>
      <w:bookmarkStart w:id="44" w:name="lt_pId115"/>
      <w:r w:rsidR="004B7F20">
        <w:rPr>
          <w:rFonts w:asciiTheme="minorHAnsi" w:hAnsiTheme="minorHAnsi" w:cstheme="minorHAnsi" w:hint="eastAsia"/>
          <w:szCs w:val="24"/>
          <w:lang w:val="en-CA" w:eastAsia="zh-CN"/>
        </w:rPr>
        <w:t>国际</w:t>
      </w:r>
      <w:r w:rsidR="004B7F20">
        <w:rPr>
          <w:rFonts w:asciiTheme="minorHAnsi" w:hAnsiTheme="minorHAnsi" w:cstheme="minorHAnsi"/>
          <w:szCs w:val="24"/>
          <w:lang w:val="en-CA" w:eastAsia="zh-CN"/>
        </w:rPr>
        <w:t>电联</w:t>
      </w:r>
      <w:r w:rsidRPr="005E29B6">
        <w:rPr>
          <w:szCs w:val="24"/>
          <w:lang w:val="en-CA" w:eastAsia="zh-CN"/>
        </w:rPr>
        <w:t>8D</w:t>
      </w:r>
      <w:r w:rsidR="004B7F20">
        <w:rPr>
          <w:rFonts w:hint="eastAsia"/>
          <w:szCs w:val="24"/>
          <w:lang w:val="en-CA" w:eastAsia="zh-CN"/>
        </w:rPr>
        <w:t>工作组</w:t>
      </w:r>
      <w:r w:rsidR="00962254">
        <w:rPr>
          <w:rFonts w:hint="eastAsia"/>
          <w:szCs w:val="24"/>
          <w:lang w:val="en-CA" w:eastAsia="zh-CN"/>
        </w:rPr>
        <w:t>--</w:t>
      </w:r>
      <w:r w:rsidR="004B7F20">
        <w:rPr>
          <w:szCs w:val="24"/>
          <w:lang w:val="en-CA" w:eastAsia="zh-CN"/>
        </w:rPr>
        <w:t>各种卫星移动业务以及卫星无线电测定业务</w:t>
      </w:r>
      <w:bookmarkEnd w:id="44"/>
    </w:p>
    <w:p w:rsidR="00CB2BA8" w:rsidRPr="005E29B6" w:rsidRDefault="00CB2BA8" w:rsidP="0053664C">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5E29B6">
        <w:rPr>
          <w:rFonts w:asciiTheme="minorHAnsi" w:hAnsiTheme="minorHAnsi" w:cstheme="minorHAnsi"/>
          <w:b/>
          <w:szCs w:val="24"/>
          <w:lang w:val="en-CA" w:eastAsia="zh-CN"/>
        </w:rPr>
        <w:t>2000</w:t>
      </w:r>
      <w:r w:rsidR="00882401">
        <w:rPr>
          <w:rFonts w:asciiTheme="minorHAnsi" w:hAnsiTheme="minorHAnsi" w:cstheme="minorHAnsi" w:hint="eastAsia"/>
          <w:b/>
          <w:szCs w:val="24"/>
          <w:lang w:val="en-CA" w:eastAsia="zh-CN"/>
        </w:rPr>
        <w:t>年</w:t>
      </w:r>
      <w:r w:rsidRPr="005E29B6">
        <w:rPr>
          <w:rFonts w:asciiTheme="minorHAnsi" w:hAnsiTheme="minorHAnsi" w:cstheme="minorHAnsi"/>
          <w:szCs w:val="24"/>
          <w:lang w:val="en-CA" w:eastAsia="zh-CN"/>
        </w:rPr>
        <w:tab/>
      </w:r>
      <w:bookmarkStart w:id="45" w:name="lt_pId117"/>
      <w:r w:rsidR="004B7F20">
        <w:rPr>
          <w:rFonts w:asciiTheme="minorHAnsi" w:hAnsiTheme="minorHAnsi" w:cstheme="minorHAnsi" w:hint="eastAsia"/>
          <w:szCs w:val="24"/>
          <w:lang w:val="en-CA" w:eastAsia="zh-CN"/>
        </w:rPr>
        <w:t>国际</w:t>
      </w:r>
      <w:r w:rsidR="004B7F20">
        <w:rPr>
          <w:rFonts w:asciiTheme="minorHAnsi" w:hAnsiTheme="minorHAnsi" w:cstheme="minorHAnsi"/>
          <w:szCs w:val="24"/>
          <w:lang w:val="en-CA" w:eastAsia="zh-CN"/>
        </w:rPr>
        <w:t>电联</w:t>
      </w:r>
      <w:r w:rsidRPr="005E29B6">
        <w:rPr>
          <w:rFonts w:asciiTheme="minorHAnsi" w:hAnsiTheme="minorHAnsi" w:cstheme="minorHAnsi"/>
          <w:szCs w:val="24"/>
          <w:lang w:val="en-CA" w:eastAsia="zh-CN"/>
        </w:rPr>
        <w:t>WRC-2000</w:t>
      </w:r>
      <w:r w:rsidR="004B7F20">
        <w:rPr>
          <w:rFonts w:asciiTheme="minorHAnsi" w:hAnsiTheme="minorHAnsi" w:cstheme="minorHAnsi"/>
          <w:szCs w:val="24"/>
          <w:lang w:val="en-CA" w:eastAsia="zh-CN"/>
        </w:rPr>
        <w:t>议项</w:t>
      </w:r>
      <w:r w:rsidR="004B7F20">
        <w:rPr>
          <w:rFonts w:asciiTheme="minorHAnsi" w:hAnsiTheme="minorHAnsi" w:cstheme="minorHAnsi" w:hint="eastAsia"/>
          <w:szCs w:val="24"/>
          <w:lang w:val="en-CA" w:eastAsia="zh-CN"/>
        </w:rPr>
        <w:t>1.</w:t>
      </w:r>
      <w:r w:rsidR="004B7F20">
        <w:rPr>
          <w:rFonts w:asciiTheme="minorHAnsi" w:hAnsiTheme="minorHAnsi" w:cstheme="minorHAnsi"/>
          <w:szCs w:val="24"/>
          <w:lang w:val="en-CA" w:eastAsia="zh-CN"/>
        </w:rPr>
        <w:t>3</w:t>
      </w:r>
      <w:r w:rsidR="004B7F20">
        <w:rPr>
          <w:rFonts w:asciiTheme="minorHAnsi" w:hAnsiTheme="minorHAnsi" w:cstheme="minorHAnsi" w:hint="eastAsia"/>
          <w:szCs w:val="24"/>
          <w:lang w:val="en-CA" w:eastAsia="zh-CN"/>
        </w:rPr>
        <w:t>（地球站</w:t>
      </w:r>
      <w:r w:rsidR="004B7F20">
        <w:rPr>
          <w:rFonts w:asciiTheme="minorHAnsi" w:hAnsiTheme="minorHAnsi" w:cstheme="minorHAnsi"/>
          <w:szCs w:val="24"/>
          <w:lang w:val="en-CA" w:eastAsia="zh-CN"/>
        </w:rPr>
        <w:t>协调</w:t>
      </w:r>
      <w:r w:rsidR="004B7F20">
        <w:rPr>
          <w:rFonts w:asciiTheme="minorHAnsi" w:hAnsiTheme="minorHAnsi" w:cstheme="minorHAnsi" w:hint="eastAsia"/>
          <w:szCs w:val="24"/>
          <w:lang w:val="en-CA" w:eastAsia="zh-CN"/>
        </w:rPr>
        <w:t xml:space="preserve"> </w:t>
      </w:r>
      <w:r w:rsidR="004B7F20" w:rsidRPr="004B7F20">
        <w:rPr>
          <w:rFonts w:asciiTheme="minorHAnsi" w:hAnsiTheme="minorHAnsi" w:cstheme="minorHAnsi"/>
          <w:szCs w:val="24"/>
          <w:lang w:val="en-CA" w:eastAsia="zh-CN"/>
        </w:rPr>
        <w:t>–</w:t>
      </w:r>
      <w:r w:rsidR="004B7F20">
        <w:rPr>
          <w:rFonts w:asciiTheme="minorHAnsi" w:hAnsiTheme="minorHAnsi" w:cstheme="minorHAnsi"/>
          <w:szCs w:val="24"/>
          <w:lang w:val="en-CA" w:eastAsia="zh-CN"/>
        </w:rPr>
        <w:t xml:space="preserve"> </w:t>
      </w:r>
      <w:r w:rsidR="004C0762">
        <w:rPr>
          <w:rFonts w:asciiTheme="minorHAnsi" w:hAnsiTheme="minorHAnsi" w:cstheme="minorHAnsi" w:hint="eastAsia"/>
          <w:szCs w:val="24"/>
          <w:lang w:val="en-CA" w:eastAsia="zh-CN"/>
        </w:rPr>
        <w:t>附录</w:t>
      </w:r>
      <w:r w:rsidR="004C0762">
        <w:rPr>
          <w:rFonts w:asciiTheme="minorHAnsi" w:hAnsiTheme="minorHAnsi" w:cstheme="minorHAnsi" w:hint="eastAsia"/>
          <w:szCs w:val="24"/>
          <w:lang w:val="en-CA" w:eastAsia="zh-CN"/>
        </w:rPr>
        <w:t>7</w:t>
      </w:r>
      <w:r w:rsidR="004B7F20">
        <w:rPr>
          <w:rFonts w:asciiTheme="minorHAnsi" w:hAnsiTheme="minorHAnsi" w:cstheme="minorHAnsi"/>
          <w:szCs w:val="24"/>
          <w:lang w:val="en-CA" w:eastAsia="zh-CN"/>
        </w:rPr>
        <w:t>的审议</w:t>
      </w:r>
      <w:r w:rsidR="004B7F20">
        <w:rPr>
          <w:rFonts w:asciiTheme="minorHAnsi" w:hAnsiTheme="minorHAnsi" w:cstheme="minorHAnsi" w:hint="eastAsia"/>
          <w:szCs w:val="24"/>
          <w:lang w:val="en-CA" w:eastAsia="zh-CN"/>
        </w:rPr>
        <w:t>）和</w:t>
      </w:r>
      <w:r w:rsidR="004B7F20">
        <w:rPr>
          <w:rFonts w:asciiTheme="minorHAnsi" w:hAnsiTheme="minorHAnsi" w:cstheme="minorHAnsi" w:hint="eastAsia"/>
          <w:szCs w:val="24"/>
          <w:lang w:val="en-CA" w:eastAsia="zh-CN"/>
        </w:rPr>
        <w:t>1.</w:t>
      </w:r>
      <w:r w:rsidR="004B7F20">
        <w:rPr>
          <w:rFonts w:asciiTheme="minorHAnsi" w:hAnsiTheme="minorHAnsi" w:cstheme="minorHAnsi"/>
          <w:szCs w:val="24"/>
          <w:lang w:val="en-CA" w:eastAsia="zh-CN"/>
        </w:rPr>
        <w:t>8</w:t>
      </w:r>
      <w:r w:rsidR="004C0762">
        <w:rPr>
          <w:rFonts w:asciiTheme="minorHAnsi" w:hAnsiTheme="minorHAnsi" w:cstheme="minorHAnsi" w:hint="eastAsia"/>
          <w:szCs w:val="24"/>
          <w:lang w:val="en-CA" w:eastAsia="zh-CN"/>
        </w:rPr>
        <w:t>（船载地球站）</w:t>
      </w:r>
      <w:r w:rsidR="004B7F20">
        <w:rPr>
          <w:rFonts w:asciiTheme="minorHAnsi" w:hAnsiTheme="minorHAnsi" w:cstheme="minorHAnsi"/>
          <w:szCs w:val="24"/>
          <w:lang w:val="en-CA" w:eastAsia="zh-CN"/>
        </w:rPr>
        <w:t>发言人</w:t>
      </w:r>
      <w:bookmarkEnd w:id="45"/>
    </w:p>
    <w:p w:rsidR="00CB2BA8" w:rsidRPr="006177D0" w:rsidRDefault="00CB2BA8" w:rsidP="00B30510">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sidRPr="005E29B6">
        <w:rPr>
          <w:rFonts w:asciiTheme="minorHAnsi" w:hAnsiTheme="minorHAnsi" w:cstheme="minorHAnsi"/>
          <w:b/>
          <w:szCs w:val="24"/>
          <w:lang w:val="en-CA" w:eastAsia="zh-CN"/>
        </w:rPr>
        <w:t>1999</w:t>
      </w:r>
      <w:r w:rsidR="00882401">
        <w:rPr>
          <w:rFonts w:asciiTheme="minorHAnsi" w:hAnsiTheme="minorHAnsi" w:cstheme="minorHAnsi" w:hint="eastAsia"/>
          <w:b/>
          <w:szCs w:val="24"/>
          <w:lang w:val="en-CA" w:eastAsia="zh-CN"/>
        </w:rPr>
        <w:t>年</w:t>
      </w:r>
      <w:r w:rsidRPr="005E29B6">
        <w:rPr>
          <w:rFonts w:asciiTheme="minorHAnsi" w:hAnsiTheme="minorHAnsi" w:cstheme="minorHAnsi"/>
          <w:szCs w:val="24"/>
          <w:lang w:val="en-CA" w:eastAsia="zh-CN"/>
        </w:rPr>
        <w:tab/>
      </w:r>
      <w:bookmarkStart w:id="46" w:name="lt_pId119"/>
      <w:r w:rsidR="004B7F20">
        <w:rPr>
          <w:rFonts w:asciiTheme="minorHAnsi" w:hAnsiTheme="minorHAnsi" w:cstheme="minorHAnsi" w:hint="eastAsia"/>
          <w:szCs w:val="24"/>
          <w:lang w:val="en-CA" w:eastAsia="zh-CN"/>
        </w:rPr>
        <w:t>国际</w:t>
      </w:r>
      <w:r w:rsidR="004B7F20">
        <w:rPr>
          <w:rFonts w:asciiTheme="minorHAnsi" w:hAnsiTheme="minorHAnsi" w:cstheme="minorHAnsi"/>
          <w:szCs w:val="24"/>
          <w:lang w:val="en-CA" w:eastAsia="zh-CN"/>
        </w:rPr>
        <w:t>电联</w:t>
      </w:r>
      <w:r w:rsidRPr="005E29B6">
        <w:rPr>
          <w:rFonts w:asciiTheme="minorHAnsi" w:hAnsiTheme="minorHAnsi" w:cstheme="minorHAnsi"/>
          <w:szCs w:val="24"/>
          <w:lang w:val="en-CA" w:eastAsia="zh-CN"/>
        </w:rPr>
        <w:t>CPM-99</w:t>
      </w:r>
      <w:r w:rsidR="004B7F20">
        <w:rPr>
          <w:rFonts w:asciiTheme="minorHAnsi" w:hAnsiTheme="minorHAnsi" w:cstheme="minorHAnsi"/>
          <w:szCs w:val="24"/>
          <w:lang w:val="en-CA" w:eastAsia="zh-CN"/>
        </w:rPr>
        <w:t>议项</w:t>
      </w:r>
      <w:r w:rsidR="004B7F20">
        <w:rPr>
          <w:rFonts w:asciiTheme="minorHAnsi" w:hAnsiTheme="minorHAnsi" w:cstheme="minorHAnsi" w:hint="eastAsia"/>
          <w:szCs w:val="24"/>
          <w:lang w:val="en-CA" w:eastAsia="zh-CN"/>
        </w:rPr>
        <w:t>1.</w:t>
      </w:r>
      <w:r w:rsidR="004B7F20">
        <w:rPr>
          <w:rFonts w:asciiTheme="minorHAnsi" w:hAnsiTheme="minorHAnsi" w:cstheme="minorHAnsi"/>
          <w:szCs w:val="24"/>
          <w:lang w:val="en-CA" w:eastAsia="zh-CN"/>
        </w:rPr>
        <w:t>3</w:t>
      </w:r>
      <w:r w:rsidR="004B7F20">
        <w:rPr>
          <w:rFonts w:asciiTheme="minorHAnsi" w:hAnsiTheme="minorHAnsi" w:cstheme="minorHAnsi" w:hint="eastAsia"/>
          <w:szCs w:val="24"/>
          <w:lang w:val="en-CA" w:eastAsia="zh-CN"/>
        </w:rPr>
        <w:t>（地球站</w:t>
      </w:r>
      <w:r w:rsidR="004B7F20">
        <w:rPr>
          <w:rFonts w:asciiTheme="minorHAnsi" w:hAnsiTheme="minorHAnsi" w:cstheme="minorHAnsi"/>
          <w:szCs w:val="24"/>
          <w:lang w:val="en-CA" w:eastAsia="zh-CN"/>
        </w:rPr>
        <w:t>协调</w:t>
      </w:r>
      <w:r w:rsidR="004B7F20">
        <w:rPr>
          <w:rFonts w:asciiTheme="minorHAnsi" w:hAnsiTheme="minorHAnsi" w:cstheme="minorHAnsi" w:hint="eastAsia"/>
          <w:szCs w:val="24"/>
          <w:lang w:val="en-CA" w:eastAsia="zh-CN"/>
        </w:rPr>
        <w:t xml:space="preserve"> </w:t>
      </w:r>
      <w:r w:rsidR="004B7F20" w:rsidRPr="004B7F20">
        <w:rPr>
          <w:rFonts w:asciiTheme="minorHAnsi" w:hAnsiTheme="minorHAnsi" w:cstheme="minorHAnsi"/>
          <w:szCs w:val="24"/>
          <w:lang w:val="en-CA" w:eastAsia="zh-CN"/>
        </w:rPr>
        <w:t>–</w:t>
      </w:r>
      <w:r w:rsidR="004B7F20">
        <w:rPr>
          <w:rFonts w:asciiTheme="minorHAnsi" w:hAnsiTheme="minorHAnsi" w:cstheme="minorHAnsi"/>
          <w:szCs w:val="24"/>
          <w:lang w:val="en-CA" w:eastAsia="zh-CN"/>
        </w:rPr>
        <w:t xml:space="preserve"> </w:t>
      </w:r>
      <w:r w:rsidR="004C0762">
        <w:rPr>
          <w:rFonts w:asciiTheme="minorHAnsi" w:hAnsiTheme="minorHAnsi" w:cstheme="minorHAnsi" w:hint="eastAsia"/>
          <w:szCs w:val="24"/>
          <w:lang w:val="en-CA" w:eastAsia="zh-CN"/>
        </w:rPr>
        <w:t>附录</w:t>
      </w:r>
      <w:r w:rsidR="004C0762">
        <w:rPr>
          <w:rFonts w:asciiTheme="minorHAnsi" w:hAnsiTheme="minorHAnsi" w:cstheme="minorHAnsi" w:hint="eastAsia"/>
          <w:szCs w:val="24"/>
          <w:lang w:val="en-CA" w:eastAsia="zh-CN"/>
        </w:rPr>
        <w:t>7</w:t>
      </w:r>
      <w:r w:rsidR="004B7F20">
        <w:rPr>
          <w:rFonts w:asciiTheme="minorHAnsi" w:hAnsiTheme="minorHAnsi" w:cstheme="minorHAnsi"/>
          <w:szCs w:val="24"/>
          <w:lang w:val="en-CA" w:eastAsia="zh-CN"/>
        </w:rPr>
        <w:t>的审议</w:t>
      </w:r>
      <w:r w:rsidR="004B7F20">
        <w:rPr>
          <w:rFonts w:asciiTheme="minorHAnsi" w:hAnsiTheme="minorHAnsi" w:cstheme="minorHAnsi" w:hint="eastAsia"/>
          <w:szCs w:val="24"/>
          <w:lang w:val="en-CA" w:eastAsia="zh-CN"/>
        </w:rPr>
        <w:t>）和</w:t>
      </w:r>
      <w:r w:rsidR="004B7F20">
        <w:rPr>
          <w:rFonts w:asciiTheme="minorHAnsi" w:hAnsiTheme="minorHAnsi" w:cstheme="minorHAnsi" w:hint="eastAsia"/>
          <w:szCs w:val="24"/>
          <w:lang w:val="en-CA" w:eastAsia="zh-CN"/>
        </w:rPr>
        <w:t>1.</w:t>
      </w:r>
      <w:r w:rsidR="004B7F20">
        <w:rPr>
          <w:rFonts w:asciiTheme="minorHAnsi" w:hAnsiTheme="minorHAnsi" w:cstheme="minorHAnsi"/>
          <w:szCs w:val="24"/>
          <w:lang w:val="en-CA" w:eastAsia="zh-CN"/>
        </w:rPr>
        <w:t>8</w:t>
      </w:r>
      <w:r w:rsidR="004C0762">
        <w:rPr>
          <w:rFonts w:asciiTheme="minorHAnsi" w:hAnsiTheme="minorHAnsi" w:cstheme="minorHAnsi" w:hint="eastAsia"/>
          <w:szCs w:val="24"/>
          <w:lang w:val="en-CA" w:eastAsia="zh-CN"/>
        </w:rPr>
        <w:t>（船载地球站）</w:t>
      </w:r>
      <w:r w:rsidR="004B7F20">
        <w:rPr>
          <w:rFonts w:asciiTheme="minorHAnsi" w:hAnsiTheme="minorHAnsi" w:cstheme="minorHAnsi"/>
          <w:szCs w:val="24"/>
          <w:lang w:val="en-CA" w:eastAsia="zh-CN"/>
        </w:rPr>
        <w:t>发言人</w:t>
      </w:r>
      <w:bookmarkEnd w:id="46"/>
    </w:p>
    <w:p w:rsidR="00CB2BA8" w:rsidRPr="00341B15" w:rsidRDefault="00CB2BA8" w:rsidP="0053664C">
      <w:pPr>
        <w:tabs>
          <w:tab w:val="clear" w:pos="567"/>
          <w:tab w:val="clear" w:pos="1134"/>
          <w:tab w:val="left" w:pos="1418"/>
        </w:tabs>
        <w:spacing w:line="240" w:lineRule="atLeast"/>
        <w:rPr>
          <w:rFonts w:cs="Times"/>
          <w:color w:val="010000"/>
          <w:position w:val="6"/>
          <w:sz w:val="22"/>
          <w:szCs w:val="30"/>
          <w:lang w:eastAsia="zh-CN"/>
        </w:rPr>
      </w:pPr>
      <w:r w:rsidRPr="006177D0">
        <w:rPr>
          <w:rFonts w:asciiTheme="minorHAnsi" w:hAnsiTheme="minorHAnsi" w:cstheme="minorHAnsi"/>
          <w:b/>
          <w:szCs w:val="24"/>
          <w:lang w:val="en-CA" w:eastAsia="zh-CN"/>
        </w:rPr>
        <w:t>1999</w:t>
      </w:r>
      <w:r w:rsidR="00882401">
        <w:rPr>
          <w:rFonts w:asciiTheme="minorHAnsi" w:hAnsiTheme="minorHAnsi" w:cstheme="minorHAnsi" w:hint="eastAsia"/>
          <w:b/>
          <w:szCs w:val="24"/>
          <w:lang w:val="en-CA" w:eastAsia="zh-CN"/>
        </w:rPr>
        <w:t>年</w:t>
      </w:r>
      <w:r w:rsidRPr="005B5001">
        <w:rPr>
          <w:rFonts w:asciiTheme="minorHAnsi" w:hAnsiTheme="minorHAnsi" w:cstheme="minorHAnsi"/>
          <w:szCs w:val="24"/>
          <w:lang w:val="en-CA" w:eastAsia="zh-CN"/>
        </w:rPr>
        <w:tab/>
      </w:r>
      <w:bookmarkStart w:id="47" w:name="lt_pId121"/>
      <w:r w:rsidRPr="00341B15">
        <w:rPr>
          <w:rFonts w:asciiTheme="minorHAnsi" w:hAnsiTheme="minorHAnsi" w:cstheme="minorHAnsi"/>
          <w:szCs w:val="24"/>
          <w:lang w:val="en-CA" w:eastAsia="zh-CN"/>
        </w:rPr>
        <w:t>1/6</w:t>
      </w:r>
      <w:r w:rsidR="004B7F20">
        <w:rPr>
          <w:rFonts w:asciiTheme="minorHAnsi" w:hAnsiTheme="minorHAnsi" w:cstheme="minorHAnsi" w:hint="eastAsia"/>
          <w:szCs w:val="24"/>
          <w:lang w:val="en-CA" w:eastAsia="zh-CN"/>
        </w:rPr>
        <w:t>任务组</w:t>
      </w:r>
      <w:r w:rsidR="004B7F20">
        <w:rPr>
          <w:rFonts w:asciiTheme="minorHAnsi" w:hAnsiTheme="minorHAnsi" w:cstheme="minorHAnsi" w:hint="eastAsia"/>
          <w:szCs w:val="24"/>
          <w:lang w:val="en-CA" w:eastAsia="zh-CN"/>
        </w:rPr>
        <w:t xml:space="preserve"> </w:t>
      </w:r>
      <w:r w:rsidR="004B7F20" w:rsidRPr="004B7F20">
        <w:rPr>
          <w:rFonts w:asciiTheme="minorHAnsi" w:hAnsiTheme="minorHAnsi" w:cstheme="minorHAnsi"/>
          <w:szCs w:val="24"/>
          <w:lang w:val="en-CA" w:eastAsia="zh-CN"/>
        </w:rPr>
        <w:t>–</w:t>
      </w:r>
      <w:r w:rsidR="004B7F20">
        <w:rPr>
          <w:rFonts w:asciiTheme="minorHAnsi" w:hAnsiTheme="minorHAnsi" w:cstheme="minorHAnsi"/>
          <w:szCs w:val="24"/>
          <w:lang w:val="en-CA" w:eastAsia="zh-CN"/>
        </w:rPr>
        <w:t xml:space="preserve"> </w:t>
      </w:r>
      <w:r w:rsidRPr="00BC4A38">
        <w:rPr>
          <w:rFonts w:hint="eastAsia"/>
          <w:lang w:eastAsia="zh-CN"/>
        </w:rPr>
        <w:t>制定用于确定</w:t>
      </w:r>
      <w:r w:rsidRPr="00BC4A38">
        <w:rPr>
          <w:lang w:eastAsia="zh-CN"/>
        </w:rPr>
        <w:t>地球站周</w:t>
      </w:r>
      <w:r w:rsidRPr="00BC4A38">
        <w:rPr>
          <w:rFonts w:hint="eastAsia"/>
          <w:lang w:eastAsia="zh-CN"/>
        </w:rPr>
        <w:t>围</w:t>
      </w:r>
      <w:r w:rsidRPr="00BC4A38">
        <w:rPr>
          <w:lang w:eastAsia="zh-CN"/>
        </w:rPr>
        <w:t>协调区</w:t>
      </w:r>
      <w:r w:rsidRPr="00BC4A38">
        <w:rPr>
          <w:rFonts w:hint="eastAsia"/>
          <w:lang w:eastAsia="zh-CN"/>
        </w:rPr>
        <w:t>的方法</w:t>
      </w:r>
      <w:bookmarkEnd w:id="47"/>
    </w:p>
    <w:p w:rsidR="00CB2BA8" w:rsidRPr="00E14E17" w:rsidRDefault="00CB2BA8" w:rsidP="0053664C">
      <w:pPr>
        <w:tabs>
          <w:tab w:val="clear" w:pos="567"/>
          <w:tab w:val="clear" w:pos="1134"/>
          <w:tab w:val="clear" w:pos="1701"/>
          <w:tab w:val="clear" w:pos="2268"/>
          <w:tab w:val="clear" w:pos="2835"/>
          <w:tab w:val="left" w:pos="1418"/>
        </w:tabs>
        <w:snapToGrid w:val="0"/>
        <w:ind w:left="1410" w:hanging="1410"/>
        <w:rPr>
          <w:rFonts w:asciiTheme="minorHAnsi" w:hAnsiTheme="minorHAnsi" w:cstheme="minorHAnsi"/>
          <w:szCs w:val="24"/>
          <w:lang w:val="en-CA" w:eastAsia="zh-CN"/>
        </w:rPr>
      </w:pPr>
      <w:r>
        <w:rPr>
          <w:rFonts w:asciiTheme="minorHAnsi" w:hAnsiTheme="minorHAnsi" w:cstheme="minorHAnsi"/>
          <w:b/>
          <w:szCs w:val="24"/>
          <w:lang w:val="en-CA" w:eastAsia="zh-CN"/>
        </w:rPr>
        <w:t>1994</w:t>
      </w:r>
      <w:r w:rsidR="00882401">
        <w:rPr>
          <w:rFonts w:asciiTheme="minorHAnsi" w:hAnsiTheme="minorHAnsi" w:cstheme="minorHAnsi" w:hint="eastAsia"/>
          <w:b/>
          <w:szCs w:val="24"/>
          <w:lang w:val="en-CA" w:eastAsia="zh-CN"/>
        </w:rPr>
        <w:t>年</w:t>
      </w:r>
      <w:r>
        <w:rPr>
          <w:rFonts w:asciiTheme="minorHAnsi" w:hAnsiTheme="minorHAnsi" w:cstheme="minorHAnsi"/>
          <w:b/>
          <w:szCs w:val="24"/>
          <w:lang w:val="en-CA" w:eastAsia="zh-CN"/>
        </w:rPr>
        <w:tab/>
      </w:r>
      <w:bookmarkStart w:id="48" w:name="lt_pId123"/>
      <w:r w:rsidR="004B7F20">
        <w:rPr>
          <w:rFonts w:asciiTheme="minorHAnsi" w:hAnsiTheme="minorHAnsi" w:cstheme="minorHAnsi" w:hint="eastAsia"/>
          <w:szCs w:val="24"/>
          <w:lang w:val="en-CA" w:eastAsia="zh-CN"/>
        </w:rPr>
        <w:t>国际</w:t>
      </w:r>
      <w:r w:rsidR="004B7F20">
        <w:rPr>
          <w:rFonts w:asciiTheme="minorHAnsi" w:hAnsiTheme="minorHAnsi" w:cstheme="minorHAnsi"/>
          <w:szCs w:val="24"/>
          <w:lang w:val="en-CA" w:eastAsia="zh-CN"/>
        </w:rPr>
        <w:t>电联</w:t>
      </w:r>
      <w:bookmarkEnd w:id="48"/>
      <w:r w:rsidR="004B7F20">
        <w:rPr>
          <w:rFonts w:asciiTheme="minorHAnsi" w:hAnsiTheme="minorHAnsi" w:cstheme="minorHAnsi" w:hint="eastAsia"/>
          <w:szCs w:val="24"/>
          <w:lang w:val="en-CA" w:eastAsia="zh-CN"/>
        </w:rPr>
        <w:t>频谱管理</w:t>
      </w:r>
      <w:r w:rsidR="004B7F20">
        <w:rPr>
          <w:rFonts w:asciiTheme="minorHAnsi" w:hAnsiTheme="minorHAnsi" w:cstheme="minorHAnsi"/>
          <w:szCs w:val="24"/>
          <w:lang w:val="en-CA" w:eastAsia="zh-CN"/>
        </w:rPr>
        <w:t>无线电通信研讨会</w:t>
      </w:r>
    </w:p>
    <w:p w:rsidR="00CB2BA8" w:rsidRDefault="00CB2BA8" w:rsidP="0053664C">
      <w:pPr>
        <w:tabs>
          <w:tab w:val="clear" w:pos="567"/>
          <w:tab w:val="clear" w:pos="1134"/>
          <w:tab w:val="clear" w:pos="1701"/>
          <w:tab w:val="clear" w:pos="2268"/>
          <w:tab w:val="clear" w:pos="2835"/>
          <w:tab w:val="left" w:pos="1418"/>
        </w:tabs>
        <w:snapToGrid w:val="0"/>
        <w:ind w:left="1410" w:hanging="1410"/>
        <w:rPr>
          <w:szCs w:val="24"/>
          <w:lang w:val="en-CA" w:eastAsia="zh-CN"/>
        </w:rPr>
      </w:pPr>
      <w:r w:rsidRPr="00714D84">
        <w:rPr>
          <w:b/>
          <w:szCs w:val="24"/>
          <w:lang w:val="en-CA" w:eastAsia="zh-CN"/>
        </w:rPr>
        <w:t>1994</w:t>
      </w:r>
      <w:r w:rsidR="00882401">
        <w:rPr>
          <w:rFonts w:asciiTheme="minorHAnsi" w:hAnsiTheme="minorHAnsi" w:cstheme="minorHAnsi" w:hint="eastAsia"/>
          <w:b/>
          <w:szCs w:val="24"/>
          <w:lang w:val="en-CA" w:eastAsia="zh-CN"/>
        </w:rPr>
        <w:t>年</w:t>
      </w:r>
      <w:r w:rsidRPr="006177D0">
        <w:rPr>
          <w:szCs w:val="24"/>
          <w:lang w:val="en-CA" w:eastAsia="zh-CN"/>
        </w:rPr>
        <w:tab/>
      </w:r>
      <w:bookmarkStart w:id="49" w:name="lt_pId125"/>
      <w:r w:rsidR="004B7F20">
        <w:rPr>
          <w:rFonts w:asciiTheme="minorHAnsi" w:hAnsiTheme="minorHAnsi" w:cstheme="minorHAnsi" w:hint="eastAsia"/>
          <w:szCs w:val="24"/>
          <w:lang w:val="en-CA" w:eastAsia="zh-CN"/>
        </w:rPr>
        <w:t>国际</w:t>
      </w:r>
      <w:r w:rsidR="004B7F20">
        <w:rPr>
          <w:rFonts w:asciiTheme="minorHAnsi" w:hAnsiTheme="minorHAnsi" w:cstheme="minorHAnsi"/>
          <w:szCs w:val="24"/>
          <w:lang w:val="en-CA" w:eastAsia="zh-CN"/>
        </w:rPr>
        <w:t>电联</w:t>
      </w:r>
      <w:r w:rsidRPr="00341B15">
        <w:rPr>
          <w:szCs w:val="24"/>
          <w:lang w:val="en-CA" w:eastAsia="zh-CN"/>
        </w:rPr>
        <w:t>4/9</w:t>
      </w:r>
      <w:r w:rsidR="004C0762">
        <w:rPr>
          <w:szCs w:val="24"/>
          <w:lang w:val="en-CA" w:eastAsia="zh-CN"/>
        </w:rPr>
        <w:t>S</w:t>
      </w:r>
      <w:r w:rsidR="004B7F20">
        <w:rPr>
          <w:rFonts w:hint="eastAsia"/>
          <w:szCs w:val="24"/>
          <w:lang w:val="en-CA" w:eastAsia="zh-CN"/>
        </w:rPr>
        <w:t>工作组</w:t>
      </w:r>
      <w:r w:rsidR="00081928">
        <w:rPr>
          <w:rFonts w:hint="eastAsia"/>
          <w:szCs w:val="24"/>
          <w:lang w:val="en-CA" w:eastAsia="zh-CN"/>
        </w:rPr>
        <w:t xml:space="preserve"> </w:t>
      </w:r>
      <w:r w:rsidR="00081928" w:rsidRPr="00081928">
        <w:rPr>
          <w:szCs w:val="24"/>
          <w:lang w:val="en-CA" w:eastAsia="zh-CN"/>
        </w:rPr>
        <w:t>–</w:t>
      </w:r>
      <w:r w:rsidR="00081928">
        <w:rPr>
          <w:szCs w:val="24"/>
          <w:lang w:val="en-CA" w:eastAsia="zh-CN"/>
        </w:rPr>
        <w:t xml:space="preserve"> </w:t>
      </w:r>
      <w:r w:rsidRPr="00921998">
        <w:rPr>
          <w:rFonts w:hint="eastAsia"/>
          <w:lang w:eastAsia="zh-CN"/>
        </w:rPr>
        <w:t>卫星固定业务和固定业务之间的频率共用</w:t>
      </w:r>
      <w:bookmarkEnd w:id="49"/>
    </w:p>
    <w:p w:rsidR="00CB2BA8" w:rsidRPr="00A0475F" w:rsidRDefault="004B7F20" w:rsidP="001A554A">
      <w:pPr>
        <w:spacing w:before="480" w:after="120"/>
        <w:rPr>
          <w:rFonts w:asciiTheme="minorHAnsi" w:hAnsiTheme="minorHAnsi" w:cstheme="minorHAnsi"/>
          <w:b/>
          <w:szCs w:val="24"/>
          <w:u w:val="single"/>
          <w:lang w:val="en-CA" w:eastAsia="zh-CN"/>
        </w:rPr>
      </w:pPr>
      <w:r>
        <w:rPr>
          <w:rFonts w:asciiTheme="minorHAnsi" w:hAnsiTheme="minorHAnsi" w:cstheme="minorHAnsi" w:hint="eastAsia"/>
          <w:b/>
          <w:szCs w:val="24"/>
          <w:u w:val="single"/>
          <w:lang w:val="en-CA" w:eastAsia="zh-CN"/>
        </w:rPr>
        <w:t>国内</w:t>
      </w:r>
      <w:r>
        <w:rPr>
          <w:rFonts w:asciiTheme="minorHAnsi" w:hAnsiTheme="minorHAnsi" w:cstheme="minorHAnsi"/>
          <w:b/>
          <w:szCs w:val="24"/>
          <w:u w:val="single"/>
          <w:lang w:val="en-CA" w:eastAsia="zh-CN"/>
        </w:rPr>
        <w:t>活动</w:t>
      </w:r>
    </w:p>
    <w:p w:rsidR="00CB2BA8" w:rsidRPr="00A0475F" w:rsidRDefault="00CB2BA8" w:rsidP="009A673B">
      <w:pPr>
        <w:pStyle w:val="NoSpacing"/>
        <w:autoSpaceDE w:val="0"/>
        <w:autoSpaceDN w:val="0"/>
        <w:spacing w:before="120" w:after="120"/>
        <w:ind w:firstLineChars="200" w:firstLine="480"/>
        <w:rPr>
          <w:rFonts w:asciiTheme="minorHAnsi" w:hAnsiTheme="minorHAnsi" w:cstheme="minorHAnsi"/>
          <w:color w:val="000000"/>
          <w:sz w:val="24"/>
          <w:szCs w:val="24"/>
          <w:lang w:val="en-CA" w:eastAsia="zh-CN"/>
        </w:rPr>
      </w:pPr>
      <w:bookmarkStart w:id="50" w:name="lt_pId127"/>
      <w:r w:rsidRPr="00A0475F">
        <w:rPr>
          <w:rFonts w:asciiTheme="minorHAnsi" w:hAnsiTheme="minorHAnsi" w:cstheme="minorHAnsi"/>
          <w:sz w:val="24"/>
          <w:szCs w:val="24"/>
          <w:lang w:val="en-CA" w:eastAsia="zh-CN"/>
        </w:rPr>
        <w:t>Beaumier</w:t>
      </w:r>
      <w:r w:rsidR="004B7F20">
        <w:rPr>
          <w:rFonts w:asciiTheme="minorHAnsi" w:eastAsiaTheme="minorEastAsia" w:hAnsiTheme="minorHAnsi" w:cstheme="minorHAnsi" w:hint="eastAsia"/>
          <w:sz w:val="24"/>
          <w:szCs w:val="24"/>
          <w:lang w:val="en-CA" w:eastAsia="zh-CN"/>
        </w:rPr>
        <w:t>女士</w:t>
      </w:r>
      <w:r w:rsidR="004B7F20">
        <w:rPr>
          <w:rFonts w:asciiTheme="minorHAnsi" w:eastAsiaTheme="minorEastAsia" w:hAnsiTheme="minorHAnsi" w:cstheme="minorHAnsi"/>
          <w:sz w:val="24"/>
          <w:szCs w:val="24"/>
          <w:lang w:val="en-CA" w:eastAsia="zh-CN"/>
        </w:rPr>
        <w:t>负责制定和落实有关频谱</w:t>
      </w:r>
      <w:r w:rsidR="004B7F20">
        <w:rPr>
          <w:rFonts w:asciiTheme="minorHAnsi" w:eastAsiaTheme="minorEastAsia" w:hAnsiTheme="minorHAnsi" w:cstheme="minorHAnsi" w:hint="eastAsia"/>
          <w:sz w:val="24"/>
          <w:szCs w:val="24"/>
          <w:lang w:val="en-CA" w:eastAsia="zh-CN"/>
        </w:rPr>
        <w:t>/</w:t>
      </w:r>
      <w:r w:rsidR="004B7F20">
        <w:rPr>
          <w:rFonts w:asciiTheme="minorHAnsi" w:eastAsiaTheme="minorEastAsia" w:hAnsiTheme="minorHAnsi" w:cstheme="minorHAnsi" w:hint="eastAsia"/>
          <w:sz w:val="24"/>
          <w:szCs w:val="24"/>
          <w:lang w:val="en-CA" w:eastAsia="zh-CN"/>
        </w:rPr>
        <w:t>轨道</w:t>
      </w:r>
      <w:r w:rsidR="004B7F20">
        <w:rPr>
          <w:rFonts w:asciiTheme="minorHAnsi" w:eastAsiaTheme="minorEastAsia" w:hAnsiTheme="minorHAnsi" w:cstheme="minorHAnsi"/>
          <w:sz w:val="24"/>
          <w:szCs w:val="24"/>
          <w:lang w:val="en-CA" w:eastAsia="zh-CN"/>
        </w:rPr>
        <w:t>资源分配和使用的战略、政策和技术规则。</w:t>
      </w:r>
      <w:r w:rsidR="004B7F20">
        <w:rPr>
          <w:rFonts w:asciiTheme="minorHAnsi" w:eastAsiaTheme="minorEastAsia" w:hAnsiTheme="minorHAnsi" w:cstheme="minorHAnsi" w:hint="eastAsia"/>
          <w:sz w:val="24"/>
          <w:szCs w:val="24"/>
          <w:lang w:val="en-CA" w:eastAsia="zh-CN"/>
        </w:rPr>
        <w:t>她</w:t>
      </w:r>
      <w:r w:rsidR="004B7F20">
        <w:rPr>
          <w:rFonts w:asciiTheme="minorHAnsi" w:eastAsiaTheme="minorEastAsia" w:hAnsiTheme="minorHAnsi" w:cstheme="minorHAnsi"/>
          <w:sz w:val="24"/>
          <w:szCs w:val="24"/>
          <w:lang w:val="en-CA" w:eastAsia="zh-CN"/>
        </w:rPr>
        <w:t>就复杂的卫星政策、技术、许可和规则问题向加拿大政府和行业高管提供具有战略意义的专家意见和建议。她领导制定了</w:t>
      </w:r>
      <w:r w:rsidR="009A673B">
        <w:rPr>
          <w:rFonts w:asciiTheme="minorHAnsi" w:eastAsiaTheme="minorEastAsia" w:hAnsiTheme="minorHAnsi" w:cstheme="minorHAnsi" w:hint="eastAsia"/>
          <w:sz w:val="24"/>
          <w:szCs w:val="24"/>
          <w:lang w:val="en-CA" w:eastAsia="zh-CN"/>
        </w:rPr>
        <w:t>旨在</w:t>
      </w:r>
      <w:r w:rsidR="004B7F20">
        <w:rPr>
          <w:rFonts w:asciiTheme="minorHAnsi" w:eastAsiaTheme="minorEastAsia" w:hAnsiTheme="minorHAnsi" w:cstheme="minorHAnsi"/>
          <w:sz w:val="24"/>
          <w:szCs w:val="24"/>
          <w:lang w:val="en-CA" w:eastAsia="zh-CN"/>
        </w:rPr>
        <w:t>解决极具挑战性的频率协调和</w:t>
      </w:r>
      <w:r w:rsidR="004B7F20">
        <w:rPr>
          <w:rFonts w:asciiTheme="minorHAnsi" w:eastAsiaTheme="minorEastAsia" w:hAnsiTheme="minorHAnsi" w:cstheme="minorHAnsi"/>
          <w:sz w:val="24"/>
          <w:szCs w:val="24"/>
          <w:lang w:val="en-CA" w:eastAsia="zh-CN"/>
        </w:rPr>
        <w:t>WRC</w:t>
      </w:r>
      <w:r w:rsidR="004B7F20">
        <w:rPr>
          <w:rFonts w:asciiTheme="minorHAnsi" w:eastAsiaTheme="minorEastAsia" w:hAnsiTheme="minorHAnsi" w:cstheme="minorHAnsi"/>
          <w:sz w:val="24"/>
          <w:szCs w:val="24"/>
          <w:lang w:val="en-CA" w:eastAsia="zh-CN"/>
        </w:rPr>
        <w:t>问题的相关谈判战略。她还指导处理了有关空间频谱牌</w:t>
      </w:r>
      <w:r w:rsidR="004B7F20">
        <w:rPr>
          <w:rFonts w:asciiTheme="minorHAnsi" w:eastAsiaTheme="minorEastAsia" w:hAnsiTheme="minorHAnsi" w:cstheme="minorHAnsi" w:hint="eastAsia"/>
          <w:sz w:val="24"/>
          <w:szCs w:val="24"/>
          <w:lang w:val="en-CA" w:eastAsia="zh-CN"/>
        </w:rPr>
        <w:t>照</w:t>
      </w:r>
      <w:r w:rsidR="004B7F20">
        <w:rPr>
          <w:rFonts w:asciiTheme="minorHAnsi" w:eastAsiaTheme="minorEastAsia" w:hAnsiTheme="minorHAnsi" w:cstheme="minorHAnsi"/>
          <w:sz w:val="24"/>
          <w:szCs w:val="24"/>
          <w:lang w:val="en-CA" w:eastAsia="zh-CN"/>
        </w:rPr>
        <w:t>的申请</w:t>
      </w:r>
      <w:r w:rsidR="002B46C9">
        <w:rPr>
          <w:rFonts w:asciiTheme="minorHAnsi" w:eastAsiaTheme="minorEastAsia" w:hAnsiTheme="minorHAnsi" w:cstheme="minorHAnsi" w:hint="eastAsia"/>
          <w:sz w:val="24"/>
          <w:szCs w:val="24"/>
          <w:lang w:val="en-CA" w:eastAsia="zh-CN"/>
        </w:rPr>
        <w:t>，</w:t>
      </w:r>
      <w:r w:rsidR="004B7F20">
        <w:rPr>
          <w:rFonts w:asciiTheme="minorHAnsi" w:eastAsiaTheme="minorEastAsia" w:hAnsiTheme="minorHAnsi" w:cstheme="minorHAnsi"/>
          <w:sz w:val="24"/>
          <w:szCs w:val="24"/>
          <w:lang w:val="en-CA" w:eastAsia="zh-CN"/>
        </w:rPr>
        <w:t>并指导制定了许可框架、程序和流程。</w:t>
      </w:r>
      <w:bookmarkEnd w:id="50"/>
    </w:p>
    <w:p w:rsidR="00CB2BA8" w:rsidRPr="00B12E6B" w:rsidRDefault="004B7F20" w:rsidP="001A554A">
      <w:pPr>
        <w:spacing w:before="480" w:after="120"/>
        <w:rPr>
          <w:rFonts w:asciiTheme="minorHAnsi" w:hAnsiTheme="minorHAnsi" w:cstheme="minorHAnsi"/>
          <w:b/>
          <w:szCs w:val="24"/>
          <w:u w:val="single"/>
          <w:lang w:val="en-CA" w:eastAsia="zh-CN"/>
        </w:rPr>
      </w:pPr>
      <w:r>
        <w:rPr>
          <w:rFonts w:asciiTheme="minorHAnsi" w:hAnsiTheme="minorHAnsi" w:cstheme="minorHAnsi" w:hint="eastAsia"/>
          <w:b/>
          <w:szCs w:val="24"/>
          <w:u w:val="single"/>
          <w:lang w:val="en-CA" w:eastAsia="zh-CN"/>
        </w:rPr>
        <w:t>总结</w:t>
      </w:r>
    </w:p>
    <w:p w:rsidR="00CB2BA8" w:rsidRPr="00F6761D" w:rsidRDefault="00CB2BA8" w:rsidP="00B30510">
      <w:pPr>
        <w:pStyle w:val="NoSpacing"/>
        <w:autoSpaceDE w:val="0"/>
        <w:autoSpaceDN w:val="0"/>
        <w:spacing w:before="120"/>
        <w:ind w:firstLineChars="200" w:firstLine="480"/>
        <w:rPr>
          <w:rFonts w:asciiTheme="minorHAnsi" w:hAnsiTheme="minorHAnsi" w:cstheme="minorHAnsi"/>
          <w:sz w:val="24"/>
          <w:szCs w:val="24"/>
          <w:lang w:val="en-CA" w:eastAsia="zh-CN"/>
        </w:rPr>
      </w:pPr>
      <w:bookmarkStart w:id="51" w:name="lt_pId132"/>
      <w:r w:rsidRPr="00F6761D">
        <w:rPr>
          <w:rFonts w:asciiTheme="minorHAnsi" w:hAnsiTheme="minorHAnsi" w:cstheme="minorHAnsi"/>
          <w:sz w:val="24"/>
          <w:szCs w:val="24"/>
          <w:lang w:val="en-CA" w:eastAsia="zh-CN"/>
        </w:rPr>
        <w:t>Chantal Beaumier</w:t>
      </w:r>
      <w:r w:rsidR="004B7F20">
        <w:rPr>
          <w:rFonts w:asciiTheme="minorHAnsi" w:eastAsiaTheme="minorEastAsia" w:hAnsiTheme="minorHAnsi" w:cstheme="minorHAnsi" w:hint="eastAsia"/>
          <w:sz w:val="24"/>
          <w:szCs w:val="24"/>
          <w:lang w:val="en-CA" w:eastAsia="zh-CN"/>
        </w:rPr>
        <w:t>女士</w:t>
      </w:r>
      <w:r w:rsidR="004B7F20">
        <w:rPr>
          <w:rFonts w:asciiTheme="minorHAnsi" w:eastAsiaTheme="minorEastAsia" w:hAnsiTheme="minorHAnsi" w:cstheme="minorHAnsi"/>
          <w:sz w:val="24"/>
          <w:szCs w:val="24"/>
          <w:lang w:val="en-CA" w:eastAsia="zh-CN"/>
        </w:rPr>
        <w:t>在联邦政府（</w:t>
      </w:r>
      <w:r w:rsidR="004B7F20">
        <w:rPr>
          <w:rFonts w:asciiTheme="minorHAnsi" w:eastAsiaTheme="minorEastAsia" w:hAnsiTheme="minorHAnsi" w:cstheme="minorHAnsi" w:hint="eastAsia"/>
          <w:sz w:val="24"/>
          <w:szCs w:val="24"/>
          <w:lang w:val="en-CA" w:eastAsia="zh-CN"/>
        </w:rPr>
        <w:t>创新</w:t>
      </w:r>
      <w:r w:rsidR="004B7F20">
        <w:rPr>
          <w:rFonts w:asciiTheme="minorHAnsi" w:eastAsiaTheme="minorEastAsia" w:hAnsiTheme="minorHAnsi" w:cstheme="minorHAnsi"/>
          <w:sz w:val="24"/>
          <w:szCs w:val="24"/>
          <w:lang w:val="en-CA" w:eastAsia="zh-CN"/>
        </w:rPr>
        <w:t>、科技和经济发展部</w:t>
      </w:r>
      <w:r w:rsidR="004B7F20">
        <w:rPr>
          <w:rFonts w:asciiTheme="minorHAnsi" w:eastAsiaTheme="minorEastAsia" w:hAnsiTheme="minorHAnsi" w:cstheme="minorHAnsi" w:hint="eastAsia"/>
          <w:sz w:val="24"/>
          <w:szCs w:val="24"/>
          <w:lang w:val="en-CA" w:eastAsia="zh-CN"/>
        </w:rPr>
        <w:t>，前</w:t>
      </w:r>
      <w:r w:rsidR="004B7F20">
        <w:rPr>
          <w:rFonts w:asciiTheme="minorHAnsi" w:eastAsiaTheme="minorEastAsia" w:hAnsiTheme="minorHAnsi" w:cstheme="minorHAnsi"/>
          <w:sz w:val="24"/>
          <w:szCs w:val="24"/>
          <w:lang w:val="en-CA" w:eastAsia="zh-CN"/>
        </w:rPr>
        <w:t>加拿大工业部）</w:t>
      </w:r>
      <w:r w:rsidR="004B7F20">
        <w:rPr>
          <w:rFonts w:asciiTheme="minorHAnsi" w:eastAsiaTheme="minorEastAsia" w:hAnsiTheme="minorHAnsi" w:cstheme="minorHAnsi" w:hint="eastAsia"/>
          <w:sz w:val="24"/>
          <w:szCs w:val="24"/>
          <w:lang w:val="en-CA" w:eastAsia="zh-CN"/>
        </w:rPr>
        <w:t>参与</w:t>
      </w:r>
      <w:r w:rsidR="004B7F20">
        <w:rPr>
          <w:rFonts w:asciiTheme="minorHAnsi" w:eastAsiaTheme="minorEastAsia" w:hAnsiTheme="minorHAnsi" w:cstheme="minorHAnsi"/>
          <w:sz w:val="24"/>
          <w:szCs w:val="24"/>
          <w:lang w:val="en-CA" w:eastAsia="zh-CN"/>
        </w:rPr>
        <w:t>频谱管理和规则监管活动已超过</w:t>
      </w:r>
      <w:r w:rsidR="004B7F20">
        <w:rPr>
          <w:rFonts w:asciiTheme="minorHAnsi" w:eastAsiaTheme="minorEastAsia" w:hAnsiTheme="minorHAnsi" w:cstheme="minorHAnsi" w:hint="eastAsia"/>
          <w:sz w:val="24"/>
          <w:szCs w:val="24"/>
          <w:lang w:val="en-CA" w:eastAsia="zh-CN"/>
        </w:rPr>
        <w:t>29</w:t>
      </w:r>
      <w:r w:rsidR="004B7F20">
        <w:rPr>
          <w:rFonts w:asciiTheme="minorHAnsi" w:eastAsiaTheme="minorEastAsia" w:hAnsiTheme="minorHAnsi" w:cstheme="minorHAnsi" w:hint="eastAsia"/>
          <w:sz w:val="24"/>
          <w:szCs w:val="24"/>
          <w:lang w:val="en-CA" w:eastAsia="zh-CN"/>
        </w:rPr>
        <w:t>年</w:t>
      </w:r>
      <w:r w:rsidR="004B7F20">
        <w:rPr>
          <w:rFonts w:asciiTheme="minorHAnsi" w:eastAsiaTheme="minorEastAsia" w:hAnsiTheme="minorHAnsi" w:cstheme="minorHAnsi"/>
          <w:sz w:val="24"/>
          <w:szCs w:val="24"/>
          <w:lang w:val="en-CA" w:eastAsia="zh-CN"/>
        </w:rPr>
        <w:t>，拥有丰富的经验。</w:t>
      </w:r>
      <w:r w:rsidR="004B7F20">
        <w:rPr>
          <w:rFonts w:asciiTheme="minorHAnsi" w:eastAsiaTheme="minorEastAsia" w:hAnsiTheme="minorHAnsi" w:cstheme="minorHAnsi" w:hint="eastAsia"/>
          <w:sz w:val="24"/>
          <w:szCs w:val="24"/>
          <w:lang w:val="en-CA" w:eastAsia="zh-CN"/>
        </w:rPr>
        <w:t>她</w:t>
      </w:r>
      <w:r w:rsidR="004B7F20">
        <w:rPr>
          <w:rFonts w:asciiTheme="minorHAnsi" w:eastAsiaTheme="minorEastAsia" w:hAnsiTheme="minorHAnsi" w:cstheme="minorHAnsi"/>
          <w:sz w:val="24"/>
          <w:szCs w:val="24"/>
          <w:lang w:val="en-CA" w:eastAsia="zh-CN"/>
        </w:rPr>
        <w:t>不仅负责国内电信</w:t>
      </w:r>
      <w:r w:rsidR="002B46C9">
        <w:rPr>
          <w:rFonts w:asciiTheme="minorHAnsi" w:eastAsiaTheme="minorEastAsia" w:hAnsiTheme="minorHAnsi" w:cstheme="minorHAnsi" w:hint="eastAsia"/>
          <w:sz w:val="24"/>
          <w:szCs w:val="24"/>
          <w:lang w:val="en-CA" w:eastAsia="zh-CN"/>
        </w:rPr>
        <w:t>事物</w:t>
      </w:r>
      <w:r w:rsidR="004B7F20">
        <w:rPr>
          <w:rFonts w:asciiTheme="minorHAnsi" w:eastAsiaTheme="minorEastAsia" w:hAnsiTheme="minorHAnsi" w:cstheme="minorHAnsi"/>
          <w:sz w:val="24"/>
          <w:szCs w:val="24"/>
          <w:lang w:val="en-CA" w:eastAsia="zh-CN"/>
        </w:rPr>
        <w:t>，而且负责国际电信工作。</w:t>
      </w:r>
      <w:r w:rsidR="004B7F20">
        <w:rPr>
          <w:rFonts w:asciiTheme="minorHAnsi" w:eastAsiaTheme="minorEastAsia" w:hAnsiTheme="minorHAnsi" w:cstheme="minorHAnsi" w:hint="eastAsia"/>
          <w:sz w:val="24"/>
          <w:szCs w:val="24"/>
          <w:lang w:val="en-CA" w:eastAsia="zh-CN"/>
        </w:rPr>
        <w:t>她</w:t>
      </w:r>
      <w:r w:rsidR="004B7F20">
        <w:rPr>
          <w:rFonts w:asciiTheme="minorHAnsi" w:eastAsiaTheme="minorEastAsia" w:hAnsiTheme="minorHAnsi" w:cstheme="minorHAnsi"/>
          <w:sz w:val="24"/>
          <w:szCs w:val="24"/>
          <w:lang w:val="en-CA" w:eastAsia="zh-CN"/>
        </w:rPr>
        <w:t>作为规则专家得到</w:t>
      </w:r>
      <w:r w:rsidR="009A673B">
        <w:rPr>
          <w:rFonts w:asciiTheme="minorHAnsi" w:eastAsiaTheme="minorEastAsia" w:hAnsiTheme="minorHAnsi" w:cstheme="minorHAnsi"/>
          <w:sz w:val="24"/>
          <w:szCs w:val="24"/>
          <w:lang w:val="en-CA" w:eastAsia="zh-CN"/>
        </w:rPr>
        <w:t>广泛认可，具有很强的领导能力、解决问题的技能，并对无线通信技术</w:t>
      </w:r>
      <w:r w:rsidR="009A673B">
        <w:rPr>
          <w:rFonts w:asciiTheme="minorHAnsi" w:eastAsiaTheme="minorEastAsia" w:hAnsiTheme="minorHAnsi" w:cstheme="minorHAnsi" w:hint="eastAsia"/>
          <w:sz w:val="24"/>
          <w:szCs w:val="24"/>
          <w:lang w:val="en-CA" w:eastAsia="zh-CN"/>
        </w:rPr>
        <w:t>、</w:t>
      </w:r>
      <w:r w:rsidR="004B7F20">
        <w:rPr>
          <w:rFonts w:asciiTheme="minorHAnsi" w:eastAsiaTheme="minorEastAsia" w:hAnsiTheme="minorHAnsi" w:cstheme="minorHAnsi"/>
          <w:sz w:val="24"/>
          <w:szCs w:val="24"/>
          <w:lang w:val="en-CA" w:eastAsia="zh-CN"/>
        </w:rPr>
        <w:t>国际电联《</w:t>
      </w:r>
      <w:r w:rsidR="004B7F20">
        <w:rPr>
          <w:rFonts w:asciiTheme="minorHAnsi" w:eastAsiaTheme="minorEastAsia" w:hAnsiTheme="minorHAnsi" w:cstheme="minorHAnsi" w:hint="eastAsia"/>
          <w:sz w:val="24"/>
          <w:szCs w:val="24"/>
          <w:lang w:val="en-CA" w:eastAsia="zh-CN"/>
        </w:rPr>
        <w:t>无线电</w:t>
      </w:r>
      <w:r w:rsidR="004B7F20">
        <w:rPr>
          <w:rFonts w:asciiTheme="minorHAnsi" w:eastAsiaTheme="minorEastAsia" w:hAnsiTheme="minorHAnsi" w:cstheme="minorHAnsi"/>
          <w:sz w:val="24"/>
          <w:szCs w:val="24"/>
          <w:lang w:val="en-CA" w:eastAsia="zh-CN"/>
        </w:rPr>
        <w:t>规则》</w:t>
      </w:r>
      <w:r w:rsidR="004B7F20">
        <w:rPr>
          <w:rFonts w:asciiTheme="minorHAnsi" w:eastAsiaTheme="minorEastAsia" w:hAnsiTheme="minorHAnsi" w:cstheme="minorHAnsi" w:hint="eastAsia"/>
          <w:sz w:val="24"/>
          <w:szCs w:val="24"/>
          <w:lang w:val="en-CA" w:eastAsia="zh-CN"/>
        </w:rPr>
        <w:t>和</w:t>
      </w:r>
      <w:r w:rsidR="004B7F20">
        <w:rPr>
          <w:rFonts w:asciiTheme="minorHAnsi" w:eastAsiaTheme="minorEastAsia" w:hAnsiTheme="minorHAnsi" w:cstheme="minorHAnsi"/>
          <w:sz w:val="24"/>
          <w:szCs w:val="24"/>
          <w:lang w:val="en-CA" w:eastAsia="zh-CN"/>
        </w:rPr>
        <w:t>程序了然于胸。</w:t>
      </w:r>
      <w:bookmarkEnd w:id="51"/>
    </w:p>
    <w:p w:rsidR="00CB2BA8" w:rsidRPr="00F6761D" w:rsidRDefault="004B7F20" w:rsidP="00B30510">
      <w:pPr>
        <w:pStyle w:val="NoSpacing"/>
        <w:autoSpaceDE w:val="0"/>
        <w:autoSpaceDN w:val="0"/>
        <w:spacing w:before="120"/>
        <w:ind w:firstLineChars="200" w:firstLine="480"/>
        <w:rPr>
          <w:rFonts w:asciiTheme="minorHAnsi" w:hAnsiTheme="minorHAnsi" w:cstheme="minorHAnsi"/>
          <w:sz w:val="24"/>
          <w:szCs w:val="24"/>
          <w:lang w:val="en-CA" w:eastAsia="zh-CN"/>
        </w:rPr>
      </w:pPr>
      <w:bookmarkStart w:id="52" w:name="lt_pId134"/>
      <w:r>
        <w:rPr>
          <w:rFonts w:asciiTheme="minorHAnsi" w:eastAsiaTheme="minorEastAsia" w:hAnsiTheme="minorHAnsi" w:cstheme="minorHAnsi" w:hint="eastAsia"/>
          <w:sz w:val="24"/>
          <w:szCs w:val="24"/>
          <w:lang w:val="en-CA" w:eastAsia="zh-CN"/>
        </w:rPr>
        <w:t>她</w:t>
      </w:r>
      <w:r>
        <w:rPr>
          <w:rFonts w:asciiTheme="minorHAnsi" w:eastAsiaTheme="minorEastAsia" w:hAnsiTheme="minorHAnsi" w:cstheme="minorHAnsi"/>
          <w:sz w:val="24"/>
          <w:szCs w:val="24"/>
          <w:lang w:val="en-CA" w:eastAsia="zh-CN"/>
        </w:rPr>
        <w:t>专业技术精</w:t>
      </w:r>
      <w:r w:rsidR="002B46C9">
        <w:rPr>
          <w:rFonts w:asciiTheme="minorHAnsi" w:eastAsiaTheme="minorEastAsia" w:hAnsiTheme="minorHAnsi" w:cstheme="minorHAnsi" w:hint="eastAsia"/>
          <w:sz w:val="24"/>
          <w:szCs w:val="24"/>
          <w:lang w:val="en-CA" w:eastAsia="zh-CN"/>
        </w:rPr>
        <w:t>深</w:t>
      </w:r>
      <w:r>
        <w:rPr>
          <w:rFonts w:asciiTheme="minorHAnsi" w:eastAsiaTheme="minorEastAsia" w:hAnsiTheme="minorHAnsi" w:cstheme="minorHAnsi"/>
          <w:sz w:val="24"/>
          <w:szCs w:val="24"/>
          <w:lang w:val="en-CA" w:eastAsia="zh-CN"/>
        </w:rPr>
        <w:t>而广泛，同时还负责制定和落实有关频谱</w:t>
      </w:r>
      <w:r>
        <w:rPr>
          <w:rFonts w:asciiTheme="minorHAnsi" w:eastAsiaTheme="minorEastAsia" w:hAnsiTheme="minorHAnsi" w:cstheme="minorHAnsi" w:hint="eastAsia"/>
          <w:sz w:val="24"/>
          <w:szCs w:val="24"/>
          <w:lang w:val="en-CA" w:eastAsia="zh-CN"/>
        </w:rPr>
        <w:t>/</w:t>
      </w:r>
      <w:r>
        <w:rPr>
          <w:rFonts w:asciiTheme="minorHAnsi" w:eastAsiaTheme="minorEastAsia" w:hAnsiTheme="minorHAnsi" w:cstheme="minorHAnsi" w:hint="eastAsia"/>
          <w:sz w:val="24"/>
          <w:szCs w:val="24"/>
          <w:lang w:val="en-CA" w:eastAsia="zh-CN"/>
        </w:rPr>
        <w:t>轨道</w:t>
      </w:r>
      <w:r>
        <w:rPr>
          <w:rFonts w:asciiTheme="minorHAnsi" w:eastAsiaTheme="minorEastAsia" w:hAnsiTheme="minorHAnsi" w:cstheme="minorHAnsi"/>
          <w:sz w:val="24"/>
          <w:szCs w:val="24"/>
          <w:lang w:val="en-CA" w:eastAsia="zh-CN"/>
        </w:rPr>
        <w:t>资源</w:t>
      </w:r>
      <w:r>
        <w:rPr>
          <w:rFonts w:asciiTheme="minorHAnsi" w:eastAsiaTheme="minorEastAsia" w:hAnsiTheme="minorHAnsi" w:cstheme="minorHAnsi" w:hint="eastAsia"/>
          <w:sz w:val="24"/>
          <w:szCs w:val="24"/>
          <w:lang w:val="en-CA" w:eastAsia="zh-CN"/>
        </w:rPr>
        <w:t>使用的</w:t>
      </w:r>
      <w:r>
        <w:rPr>
          <w:rFonts w:asciiTheme="minorHAnsi" w:eastAsiaTheme="minorEastAsia" w:hAnsiTheme="minorHAnsi" w:cstheme="minorHAnsi"/>
          <w:sz w:val="24"/>
          <w:szCs w:val="24"/>
          <w:lang w:val="en-CA" w:eastAsia="zh-CN"/>
        </w:rPr>
        <w:t>战略、政策和技术规则。她</w:t>
      </w:r>
      <w:r>
        <w:rPr>
          <w:rFonts w:asciiTheme="minorHAnsi" w:eastAsiaTheme="minorEastAsia" w:hAnsiTheme="minorHAnsi" w:cstheme="minorHAnsi" w:hint="eastAsia"/>
          <w:sz w:val="24"/>
          <w:szCs w:val="24"/>
          <w:lang w:val="en-CA" w:eastAsia="zh-CN"/>
        </w:rPr>
        <w:t>负责</w:t>
      </w:r>
      <w:r>
        <w:rPr>
          <w:rFonts w:asciiTheme="minorHAnsi" w:eastAsiaTheme="minorEastAsia" w:hAnsiTheme="minorHAnsi" w:cstheme="minorHAnsi"/>
          <w:sz w:val="24"/>
          <w:szCs w:val="24"/>
          <w:lang w:val="en-CA" w:eastAsia="zh-CN"/>
        </w:rPr>
        <w:t>管理过频谱规划、工程、频率协调和许可项目，这些都为新的无线电业务获得频谱并解决各种无线电业务相互共存问题铺平了道路。</w:t>
      </w:r>
      <w:r w:rsidRPr="00F6761D">
        <w:rPr>
          <w:rFonts w:asciiTheme="minorHAnsi" w:hAnsiTheme="minorHAnsi" w:cstheme="minorHAnsi"/>
          <w:sz w:val="24"/>
          <w:szCs w:val="24"/>
          <w:lang w:val="en-CA" w:eastAsia="zh-CN"/>
        </w:rPr>
        <w:t>Beaumier</w:t>
      </w:r>
      <w:r>
        <w:rPr>
          <w:rFonts w:asciiTheme="minorHAnsi" w:eastAsiaTheme="minorEastAsia" w:hAnsiTheme="minorHAnsi" w:cstheme="minorHAnsi" w:hint="eastAsia"/>
          <w:sz w:val="24"/>
          <w:szCs w:val="24"/>
          <w:lang w:val="en-CA" w:eastAsia="zh-CN"/>
        </w:rPr>
        <w:t>女士还</w:t>
      </w:r>
      <w:r>
        <w:rPr>
          <w:rFonts w:asciiTheme="minorHAnsi" w:eastAsiaTheme="minorEastAsia" w:hAnsiTheme="minorHAnsi" w:cstheme="minorHAnsi"/>
          <w:sz w:val="24"/>
          <w:szCs w:val="24"/>
          <w:lang w:val="en-CA" w:eastAsia="zh-CN"/>
        </w:rPr>
        <w:t>担任过</w:t>
      </w:r>
      <w:r w:rsidR="002B46C9">
        <w:rPr>
          <w:rFonts w:asciiTheme="minorHAnsi" w:eastAsiaTheme="minorEastAsia" w:hAnsiTheme="minorHAnsi" w:cstheme="minorHAnsi" w:hint="eastAsia"/>
          <w:sz w:val="24"/>
          <w:szCs w:val="24"/>
          <w:lang w:val="en-CA" w:eastAsia="zh-CN"/>
        </w:rPr>
        <w:t>出席</w:t>
      </w:r>
      <w:r>
        <w:rPr>
          <w:rFonts w:asciiTheme="minorHAnsi" w:eastAsiaTheme="minorEastAsia" w:hAnsiTheme="minorHAnsi" w:cstheme="minorHAnsi"/>
          <w:sz w:val="24"/>
          <w:szCs w:val="24"/>
          <w:lang w:val="en-CA" w:eastAsia="zh-CN"/>
        </w:rPr>
        <w:t>诸多国际大会和会议的国家代表团团长和主要发言人，其中包括</w:t>
      </w:r>
      <w:r>
        <w:rPr>
          <w:rFonts w:asciiTheme="minorHAnsi" w:eastAsiaTheme="minorEastAsia" w:hAnsiTheme="minorHAnsi" w:cstheme="minorHAnsi"/>
          <w:sz w:val="24"/>
          <w:szCs w:val="24"/>
          <w:lang w:val="en-CA" w:eastAsia="zh-CN"/>
        </w:rPr>
        <w:t>WRC</w:t>
      </w:r>
      <w:r>
        <w:rPr>
          <w:rFonts w:asciiTheme="minorHAnsi" w:eastAsiaTheme="minorEastAsia" w:hAnsiTheme="minorHAnsi" w:cstheme="minorHAnsi"/>
          <w:sz w:val="24"/>
          <w:szCs w:val="24"/>
          <w:lang w:val="en-CA" w:eastAsia="zh-CN"/>
        </w:rPr>
        <w:t>、</w:t>
      </w:r>
      <w:r>
        <w:rPr>
          <w:rFonts w:asciiTheme="minorHAnsi" w:eastAsiaTheme="minorEastAsia" w:hAnsiTheme="minorHAnsi" w:cstheme="minorHAnsi" w:hint="eastAsia"/>
          <w:sz w:val="24"/>
          <w:szCs w:val="24"/>
          <w:lang w:val="en-CA" w:eastAsia="zh-CN"/>
        </w:rPr>
        <w:t>CPM</w:t>
      </w:r>
      <w:r>
        <w:rPr>
          <w:rFonts w:asciiTheme="minorHAnsi" w:eastAsiaTheme="minorEastAsia" w:hAnsiTheme="minorHAnsi" w:cstheme="minorHAnsi"/>
          <w:sz w:val="24"/>
          <w:szCs w:val="24"/>
          <w:lang w:val="en-CA" w:eastAsia="zh-CN"/>
        </w:rPr>
        <w:t>、</w:t>
      </w:r>
      <w:r>
        <w:rPr>
          <w:rFonts w:asciiTheme="minorHAnsi" w:eastAsiaTheme="minorEastAsia" w:hAnsiTheme="minorHAnsi" w:cstheme="minorHAnsi"/>
          <w:sz w:val="24"/>
          <w:szCs w:val="24"/>
          <w:lang w:val="en-CA" w:eastAsia="zh-CN"/>
        </w:rPr>
        <w:t>ITU-R</w:t>
      </w:r>
      <w:r>
        <w:rPr>
          <w:rFonts w:asciiTheme="minorHAnsi" w:eastAsiaTheme="minorEastAsia" w:hAnsiTheme="minorHAnsi" w:cstheme="minorHAnsi"/>
          <w:sz w:val="24"/>
          <w:szCs w:val="24"/>
          <w:lang w:val="en-CA" w:eastAsia="zh-CN"/>
        </w:rPr>
        <w:t>研究组</w:t>
      </w:r>
      <w:r>
        <w:rPr>
          <w:rFonts w:asciiTheme="minorHAnsi" w:eastAsiaTheme="minorEastAsia" w:hAnsiTheme="minorHAnsi" w:cstheme="minorHAnsi" w:hint="eastAsia"/>
          <w:sz w:val="24"/>
          <w:szCs w:val="24"/>
          <w:lang w:val="en-CA" w:eastAsia="zh-CN"/>
        </w:rPr>
        <w:t>/</w:t>
      </w:r>
      <w:r>
        <w:rPr>
          <w:rFonts w:asciiTheme="minorHAnsi" w:eastAsiaTheme="minorEastAsia" w:hAnsiTheme="minorHAnsi" w:cstheme="minorHAnsi" w:hint="eastAsia"/>
          <w:sz w:val="24"/>
          <w:szCs w:val="24"/>
          <w:lang w:val="en-CA" w:eastAsia="zh-CN"/>
        </w:rPr>
        <w:t>工作组</w:t>
      </w:r>
      <w:r>
        <w:rPr>
          <w:rFonts w:asciiTheme="minorHAnsi" w:eastAsiaTheme="minorEastAsia" w:hAnsiTheme="minorHAnsi" w:cstheme="minorHAnsi"/>
          <w:sz w:val="24"/>
          <w:szCs w:val="24"/>
          <w:lang w:val="en-CA" w:eastAsia="zh-CN"/>
        </w:rPr>
        <w:t>、</w:t>
      </w:r>
      <w:r>
        <w:rPr>
          <w:rFonts w:asciiTheme="minorHAnsi" w:eastAsiaTheme="minorEastAsia" w:hAnsiTheme="minorHAnsi" w:cstheme="minorHAnsi"/>
          <w:sz w:val="24"/>
          <w:szCs w:val="24"/>
          <w:lang w:val="en-CA" w:eastAsia="zh-CN"/>
        </w:rPr>
        <w:t>CITEL</w:t>
      </w:r>
      <w:r>
        <w:rPr>
          <w:rFonts w:asciiTheme="minorHAnsi" w:eastAsiaTheme="minorEastAsia" w:hAnsiTheme="minorHAnsi" w:cstheme="minorHAnsi"/>
          <w:sz w:val="24"/>
          <w:szCs w:val="24"/>
          <w:lang w:val="en-CA" w:eastAsia="zh-CN"/>
        </w:rPr>
        <w:t>和卫星协调会议。</w:t>
      </w:r>
      <w:bookmarkEnd w:id="52"/>
    </w:p>
    <w:p w:rsidR="00CB2BA8" w:rsidRDefault="00CB2BA8" w:rsidP="001A554A">
      <w:pPr>
        <w:tabs>
          <w:tab w:val="clear" w:pos="567"/>
          <w:tab w:val="clear" w:pos="1134"/>
          <w:tab w:val="clear" w:pos="1701"/>
          <w:tab w:val="clear" w:pos="2268"/>
          <w:tab w:val="clear" w:pos="2835"/>
        </w:tabs>
        <w:overflowPunct/>
        <w:adjustRightInd/>
        <w:spacing w:before="0"/>
        <w:textAlignment w:val="auto"/>
        <w:rPr>
          <w:rFonts w:cs="Calibri"/>
          <w:lang w:eastAsia="zh-CN"/>
        </w:rPr>
      </w:pPr>
      <w:r>
        <w:rPr>
          <w:rFonts w:cs="Calibri"/>
          <w:lang w:eastAsia="zh-CN"/>
        </w:rPr>
        <w:br w:type="page"/>
      </w:r>
    </w:p>
    <w:p w:rsidR="0053143D" w:rsidRPr="00DC7B6C" w:rsidRDefault="0053143D" w:rsidP="0053143D">
      <w:pPr>
        <w:spacing w:line="276" w:lineRule="auto"/>
        <w:rPr>
          <w:rFonts w:cs="Calibri"/>
          <w:b/>
          <w:bCs/>
          <w:lang w:eastAsia="zh-CN"/>
        </w:rPr>
      </w:pPr>
      <w:r w:rsidRPr="00DC7B6C">
        <w:rPr>
          <w:rFonts w:cs="Calibri" w:hint="eastAsia"/>
          <w:b/>
          <w:bCs/>
          <w:lang w:eastAsia="zh-CN"/>
        </w:rPr>
        <w:t>加拿大</w:t>
      </w:r>
      <w:r w:rsidRPr="00DC7B6C">
        <w:rPr>
          <w:rFonts w:cs="Calibri"/>
          <w:b/>
          <w:bCs/>
          <w:lang w:eastAsia="zh-CN"/>
        </w:rPr>
        <w:t>创新、科技和经济发展部</w:t>
      </w:r>
    </w:p>
    <w:p w:rsidR="007B5E0B" w:rsidRDefault="007B5E0B" w:rsidP="0053143D">
      <w:pPr>
        <w:rPr>
          <w:rFonts w:cs="Calibri"/>
          <w:lang w:eastAsia="zh-CN"/>
        </w:rPr>
      </w:pPr>
    </w:p>
    <w:p w:rsidR="0053143D" w:rsidRDefault="0053143D" w:rsidP="0053143D">
      <w:pPr>
        <w:rPr>
          <w:rFonts w:cs="Calibri"/>
          <w:lang w:eastAsia="zh-CN"/>
        </w:rPr>
      </w:pPr>
    </w:p>
    <w:p w:rsidR="0053143D" w:rsidRDefault="0053143D" w:rsidP="0053143D">
      <w:pPr>
        <w:rPr>
          <w:rFonts w:cs="Calibri"/>
          <w:lang w:eastAsia="zh-CN"/>
        </w:rPr>
      </w:pPr>
    </w:p>
    <w:p w:rsidR="0053143D" w:rsidRDefault="0053143D" w:rsidP="0053143D">
      <w:pPr>
        <w:rPr>
          <w:rFonts w:cs="Calibri"/>
          <w:lang w:eastAsia="zh-CN"/>
        </w:rPr>
      </w:pPr>
    </w:p>
    <w:p w:rsidR="0053143D" w:rsidRDefault="0053143D" w:rsidP="0053143D">
      <w:pPr>
        <w:jc w:val="center"/>
        <w:rPr>
          <w:rFonts w:cs="Calibri"/>
          <w:lang w:eastAsia="zh-CN"/>
        </w:rPr>
      </w:pPr>
      <w:r>
        <w:rPr>
          <w:rFonts w:cs="Calibri" w:hint="eastAsia"/>
          <w:lang w:eastAsia="zh-CN"/>
        </w:rPr>
        <w:t>国际电信联盟（</w:t>
      </w:r>
      <w:r>
        <w:rPr>
          <w:rFonts w:cs="Calibri" w:hint="eastAsia"/>
          <w:lang w:eastAsia="zh-CN"/>
        </w:rPr>
        <w:t>ITU</w:t>
      </w:r>
      <w:r>
        <w:rPr>
          <w:rFonts w:cs="Calibri" w:hint="eastAsia"/>
          <w:lang w:eastAsia="zh-CN"/>
        </w:rPr>
        <w:t>）</w:t>
      </w:r>
      <w:r>
        <w:rPr>
          <w:rFonts w:cs="Calibri"/>
          <w:lang w:eastAsia="zh-CN"/>
        </w:rPr>
        <w:br/>
      </w:r>
      <w:r>
        <w:rPr>
          <w:rFonts w:cs="Calibri" w:hint="eastAsia"/>
          <w:lang w:eastAsia="zh-CN"/>
        </w:rPr>
        <w:t>2018</w:t>
      </w:r>
      <w:r>
        <w:rPr>
          <w:rFonts w:cs="Calibri" w:hint="eastAsia"/>
          <w:lang w:eastAsia="zh-CN"/>
        </w:rPr>
        <w:t>年全权代表大会</w:t>
      </w:r>
      <w:r>
        <w:rPr>
          <w:rFonts w:cs="Calibri"/>
          <w:lang w:eastAsia="zh-CN"/>
        </w:rPr>
        <w:br/>
      </w:r>
      <w:r>
        <w:rPr>
          <w:rFonts w:cs="Calibri" w:hint="eastAsia"/>
          <w:lang w:eastAsia="zh-CN"/>
        </w:rPr>
        <w:t>无线电规则委员会（</w:t>
      </w:r>
      <w:r>
        <w:rPr>
          <w:rFonts w:cs="Calibri" w:hint="eastAsia"/>
          <w:lang w:eastAsia="zh-CN"/>
        </w:rPr>
        <w:t>RRB</w:t>
      </w:r>
      <w:r>
        <w:rPr>
          <w:rFonts w:cs="Calibri" w:hint="eastAsia"/>
          <w:lang w:eastAsia="zh-CN"/>
        </w:rPr>
        <w:t>）</w:t>
      </w:r>
      <w:r>
        <w:rPr>
          <w:rFonts w:cs="Calibri" w:hint="eastAsia"/>
          <w:lang w:eastAsia="zh-CN"/>
        </w:rPr>
        <w:t>A</w:t>
      </w:r>
      <w:r>
        <w:rPr>
          <w:rFonts w:cs="Calibri" w:hint="eastAsia"/>
          <w:lang w:eastAsia="zh-CN"/>
        </w:rPr>
        <w:t>区委员加拿大候选人</w:t>
      </w:r>
    </w:p>
    <w:p w:rsidR="0053143D" w:rsidRDefault="0053143D" w:rsidP="0053143D">
      <w:pPr>
        <w:jc w:val="center"/>
        <w:rPr>
          <w:rFonts w:cs="Calibri"/>
          <w:b/>
          <w:bCs/>
          <w:sz w:val="36"/>
          <w:szCs w:val="28"/>
          <w:lang w:eastAsia="zh-CN"/>
        </w:rPr>
      </w:pPr>
      <w:r w:rsidRPr="0053143D">
        <w:rPr>
          <w:rFonts w:cs="Calibri" w:hint="eastAsia"/>
          <w:b/>
          <w:bCs/>
          <w:sz w:val="36"/>
          <w:szCs w:val="28"/>
          <w:lang w:eastAsia="zh-CN"/>
        </w:rPr>
        <w:t>Chantal</w:t>
      </w:r>
      <w:r w:rsidRPr="0053143D">
        <w:rPr>
          <w:rFonts w:cs="Calibri"/>
          <w:b/>
          <w:bCs/>
          <w:sz w:val="36"/>
          <w:szCs w:val="28"/>
          <w:lang w:eastAsia="zh-CN"/>
        </w:rPr>
        <w:t xml:space="preserve"> Beaumier</w:t>
      </w:r>
    </w:p>
    <w:p w:rsidR="0053143D" w:rsidRDefault="0053143D" w:rsidP="00DC7B6C">
      <w:pPr>
        <w:spacing w:before="240" w:after="600"/>
        <w:jc w:val="center"/>
        <w:rPr>
          <w:rFonts w:cs="Calibri"/>
          <w:b/>
          <w:bCs/>
          <w:sz w:val="36"/>
          <w:szCs w:val="28"/>
          <w:lang w:eastAsia="zh-CN"/>
        </w:rPr>
      </w:pPr>
      <w:r>
        <w:rPr>
          <w:rFonts w:cs="Calibri" w:hint="eastAsia"/>
          <w:b/>
          <w:bCs/>
          <w:sz w:val="36"/>
          <w:szCs w:val="28"/>
          <w:lang w:eastAsia="zh-CN"/>
        </w:rPr>
        <w:t>远景</w:t>
      </w:r>
      <w:r>
        <w:rPr>
          <w:rFonts w:cs="Calibri"/>
          <w:b/>
          <w:bCs/>
          <w:sz w:val="36"/>
          <w:szCs w:val="28"/>
          <w:lang w:eastAsia="zh-CN"/>
        </w:rPr>
        <w:t>陈述</w:t>
      </w:r>
    </w:p>
    <w:p w:rsidR="0053143D" w:rsidRDefault="0053143D" w:rsidP="00E86B6E">
      <w:pPr>
        <w:ind w:firstLineChars="200" w:firstLine="480"/>
        <w:rPr>
          <w:lang w:eastAsia="zh-CN"/>
        </w:rPr>
      </w:pPr>
      <w:r>
        <w:rPr>
          <w:rFonts w:hint="eastAsia"/>
          <w:lang w:eastAsia="zh-CN"/>
        </w:rPr>
        <w:t>多年来</w:t>
      </w:r>
      <w:r>
        <w:rPr>
          <w:lang w:eastAsia="zh-CN"/>
        </w:rPr>
        <w:t>，</w:t>
      </w:r>
      <w:r>
        <w:rPr>
          <w:rFonts w:hint="eastAsia"/>
          <w:lang w:eastAsia="zh-CN"/>
        </w:rPr>
        <w:t>加拿大</w:t>
      </w:r>
      <w:r>
        <w:rPr>
          <w:lang w:eastAsia="zh-CN"/>
        </w:rPr>
        <w:t>作为负责联合国国际通信</w:t>
      </w:r>
      <w:r w:rsidR="009A673B">
        <w:rPr>
          <w:rFonts w:hint="eastAsia"/>
          <w:lang w:eastAsia="zh-CN"/>
        </w:rPr>
        <w:t>事务</w:t>
      </w:r>
      <w:r>
        <w:rPr>
          <w:lang w:eastAsia="zh-CN"/>
        </w:rPr>
        <w:t>专门机构的国际电信联盟（</w:t>
      </w:r>
      <w:r>
        <w:rPr>
          <w:rFonts w:hint="eastAsia"/>
          <w:lang w:eastAsia="zh-CN"/>
        </w:rPr>
        <w:t>ITU</w:t>
      </w:r>
      <w:r>
        <w:rPr>
          <w:lang w:eastAsia="zh-CN"/>
        </w:rPr>
        <w:t>）</w:t>
      </w:r>
      <w:r>
        <w:rPr>
          <w:rFonts w:hint="eastAsia"/>
          <w:lang w:eastAsia="zh-CN"/>
        </w:rPr>
        <w:t>成员</w:t>
      </w:r>
      <w:r>
        <w:rPr>
          <w:lang w:eastAsia="zh-CN"/>
        </w:rPr>
        <w:t>积极参加并大力支持该组织的活动。国际</w:t>
      </w:r>
      <w:r>
        <w:rPr>
          <w:rFonts w:hint="eastAsia"/>
          <w:lang w:eastAsia="zh-CN"/>
        </w:rPr>
        <w:t>电联</w:t>
      </w:r>
      <w:r>
        <w:rPr>
          <w:lang w:eastAsia="zh-CN"/>
        </w:rPr>
        <w:t>各部门选任官员的极强领导能力和专业知识对于确保成功履行国际电联的职责和</w:t>
      </w:r>
      <w:r w:rsidR="009A673B">
        <w:rPr>
          <w:rFonts w:hint="eastAsia"/>
          <w:lang w:eastAsia="zh-CN"/>
        </w:rPr>
        <w:t>培育</w:t>
      </w:r>
      <w:r>
        <w:rPr>
          <w:lang w:eastAsia="zh-CN"/>
        </w:rPr>
        <w:t>各成员国之间的合作文化至关重要。</w:t>
      </w:r>
    </w:p>
    <w:p w:rsidR="0053143D" w:rsidRDefault="0053143D" w:rsidP="00DC7B6C">
      <w:pPr>
        <w:ind w:firstLineChars="200" w:firstLine="480"/>
        <w:rPr>
          <w:lang w:eastAsia="zh-CN"/>
        </w:rPr>
      </w:pPr>
      <w:r>
        <w:rPr>
          <w:rFonts w:hint="eastAsia"/>
          <w:lang w:eastAsia="zh-CN"/>
        </w:rPr>
        <w:t>我</w:t>
      </w:r>
      <w:r>
        <w:rPr>
          <w:lang w:eastAsia="zh-CN"/>
        </w:rPr>
        <w:t>个人在频谱管理和规则监管活动方面具有</w:t>
      </w:r>
      <w:r>
        <w:rPr>
          <w:rFonts w:hint="eastAsia"/>
          <w:lang w:eastAsia="zh-CN"/>
        </w:rPr>
        <w:t>29</w:t>
      </w:r>
      <w:r>
        <w:rPr>
          <w:rFonts w:hint="eastAsia"/>
          <w:lang w:eastAsia="zh-CN"/>
        </w:rPr>
        <w:t>年</w:t>
      </w:r>
      <w:r>
        <w:rPr>
          <w:lang w:eastAsia="zh-CN"/>
        </w:rPr>
        <w:t>以上的丰富经验，不仅负责过国内电信</w:t>
      </w:r>
      <w:r w:rsidR="009A673B">
        <w:rPr>
          <w:rFonts w:hint="eastAsia"/>
          <w:lang w:eastAsia="zh-CN"/>
        </w:rPr>
        <w:t>事务</w:t>
      </w:r>
      <w:r>
        <w:rPr>
          <w:lang w:eastAsia="zh-CN"/>
        </w:rPr>
        <w:t>，而且</w:t>
      </w:r>
      <w:r w:rsidR="009A673B">
        <w:rPr>
          <w:rFonts w:hint="eastAsia"/>
          <w:lang w:eastAsia="zh-CN"/>
        </w:rPr>
        <w:t>从事</w:t>
      </w:r>
      <w:r>
        <w:rPr>
          <w:lang w:eastAsia="zh-CN"/>
        </w:rPr>
        <w:t>过国际电信工作，其中包括制定和落实有关频谱和</w:t>
      </w:r>
      <w:r>
        <w:rPr>
          <w:rFonts w:hint="eastAsia"/>
          <w:lang w:eastAsia="zh-CN"/>
        </w:rPr>
        <w:t>轨道</w:t>
      </w:r>
      <w:r>
        <w:rPr>
          <w:lang w:eastAsia="zh-CN"/>
        </w:rPr>
        <w:t>资源分配及使用的战略、政策和技术规则。</w:t>
      </w:r>
    </w:p>
    <w:p w:rsidR="0053143D" w:rsidRDefault="0053143D" w:rsidP="00DB11A1">
      <w:pPr>
        <w:ind w:firstLineChars="200" w:firstLine="480"/>
        <w:rPr>
          <w:lang w:eastAsia="zh-CN"/>
        </w:rPr>
      </w:pPr>
      <w:r>
        <w:rPr>
          <w:rFonts w:hint="eastAsia"/>
          <w:lang w:eastAsia="zh-CN"/>
        </w:rPr>
        <w:t>若能</w:t>
      </w:r>
      <w:r>
        <w:rPr>
          <w:lang w:eastAsia="zh-CN"/>
        </w:rPr>
        <w:t>当选无线电规则委员会委员，我将通过自己极强的领导能力和精深</w:t>
      </w:r>
      <w:r w:rsidR="009A673B">
        <w:rPr>
          <w:rFonts w:hint="eastAsia"/>
          <w:lang w:eastAsia="zh-CN"/>
        </w:rPr>
        <w:t>的专业技术</w:t>
      </w:r>
      <w:r>
        <w:rPr>
          <w:lang w:eastAsia="zh-CN"/>
        </w:rPr>
        <w:t>帮助</w:t>
      </w:r>
      <w:r w:rsidR="00997FEE">
        <w:rPr>
          <w:rFonts w:hint="eastAsia"/>
          <w:lang w:eastAsia="zh-CN"/>
        </w:rPr>
        <w:t>满足</w:t>
      </w:r>
      <w:r>
        <w:rPr>
          <w:lang w:eastAsia="zh-CN"/>
        </w:rPr>
        <w:t>RRB</w:t>
      </w:r>
      <w:r w:rsidR="009A673B">
        <w:rPr>
          <w:lang w:eastAsia="zh-CN"/>
        </w:rPr>
        <w:t>和各成员国的需求</w:t>
      </w:r>
      <w:r w:rsidR="009A673B">
        <w:rPr>
          <w:rFonts w:hint="eastAsia"/>
          <w:lang w:eastAsia="zh-CN"/>
        </w:rPr>
        <w:t>、</w:t>
      </w:r>
      <w:r w:rsidR="009A673B">
        <w:rPr>
          <w:lang w:eastAsia="zh-CN"/>
        </w:rPr>
        <w:t>以不偏不倚和公正透明的态度为国际电联成员服务</w:t>
      </w:r>
      <w:r w:rsidR="009A673B">
        <w:rPr>
          <w:rFonts w:hint="eastAsia"/>
          <w:lang w:eastAsia="zh-CN"/>
        </w:rPr>
        <w:t>、</w:t>
      </w:r>
      <w:r>
        <w:rPr>
          <w:lang w:eastAsia="zh-CN"/>
        </w:rPr>
        <w:t>以尊重</w:t>
      </w:r>
      <w:r>
        <w:rPr>
          <w:lang w:eastAsia="zh-CN"/>
        </w:rPr>
        <w:t>WRC</w:t>
      </w:r>
      <w:r>
        <w:rPr>
          <w:lang w:eastAsia="zh-CN"/>
        </w:rPr>
        <w:t>相关决定的方式解释《</w:t>
      </w:r>
      <w:r>
        <w:rPr>
          <w:rFonts w:hint="eastAsia"/>
          <w:lang w:eastAsia="zh-CN"/>
        </w:rPr>
        <w:t>无线电</w:t>
      </w:r>
      <w:r>
        <w:rPr>
          <w:lang w:eastAsia="zh-CN"/>
        </w:rPr>
        <w:t>规则》</w:t>
      </w:r>
      <w:r>
        <w:rPr>
          <w:rFonts w:hint="eastAsia"/>
          <w:lang w:eastAsia="zh-CN"/>
        </w:rPr>
        <w:t>，</w:t>
      </w:r>
      <w:r w:rsidR="009A673B">
        <w:rPr>
          <w:rFonts w:hint="eastAsia"/>
          <w:lang w:eastAsia="zh-CN"/>
        </w:rPr>
        <w:t>并</w:t>
      </w:r>
      <w:r w:rsidR="00DB11A1">
        <w:rPr>
          <w:rFonts w:hint="eastAsia"/>
          <w:lang w:eastAsia="zh-CN"/>
        </w:rPr>
        <w:t>促进</w:t>
      </w:r>
      <w:r>
        <w:rPr>
          <w:rFonts w:hint="eastAsia"/>
          <w:lang w:eastAsia="zh-CN"/>
        </w:rPr>
        <w:t>培育</w:t>
      </w:r>
      <w:r>
        <w:rPr>
          <w:lang w:eastAsia="zh-CN"/>
        </w:rPr>
        <w:t>和加强国际电联成员之间的协作和协调文化。</w:t>
      </w:r>
    </w:p>
    <w:p w:rsidR="0053143D" w:rsidRDefault="0053143D" w:rsidP="0053143D">
      <w:pPr>
        <w:rPr>
          <w:lang w:eastAsia="zh-CN"/>
        </w:rPr>
      </w:pPr>
    </w:p>
    <w:p w:rsidR="000A7930" w:rsidRDefault="000A7930" w:rsidP="0053143D">
      <w:pPr>
        <w:rPr>
          <w:lang w:eastAsia="zh-CN"/>
        </w:rPr>
      </w:pPr>
    </w:p>
    <w:p w:rsidR="0053143D" w:rsidRDefault="0053143D" w:rsidP="000A7930">
      <w:pPr>
        <w:ind w:left="6480"/>
        <w:rPr>
          <w:lang w:eastAsia="zh-CN"/>
        </w:rPr>
      </w:pPr>
      <w:r w:rsidRPr="0053143D">
        <w:rPr>
          <w:lang w:eastAsia="zh-CN"/>
        </w:rPr>
        <w:t>Chantal Beaumier</w:t>
      </w:r>
    </w:p>
    <w:p w:rsidR="00C51319" w:rsidRDefault="00C51319" w:rsidP="000A7930">
      <w:pPr>
        <w:ind w:left="6480"/>
        <w:rPr>
          <w:lang w:eastAsia="zh-CN"/>
        </w:rPr>
      </w:pPr>
      <w:r>
        <w:rPr>
          <w:lang w:eastAsia="zh-CN"/>
        </w:rPr>
        <w:t>2017</w:t>
      </w:r>
      <w:r>
        <w:rPr>
          <w:rFonts w:hint="eastAsia"/>
          <w:lang w:eastAsia="zh-CN"/>
        </w:rPr>
        <w:t>年</w:t>
      </w:r>
      <w:r>
        <w:rPr>
          <w:rFonts w:hint="eastAsia"/>
          <w:lang w:eastAsia="zh-CN"/>
        </w:rPr>
        <w:t>11</w:t>
      </w:r>
      <w:r>
        <w:rPr>
          <w:rFonts w:hint="eastAsia"/>
          <w:lang w:eastAsia="zh-CN"/>
        </w:rPr>
        <w:t>月</w:t>
      </w:r>
      <w:r>
        <w:rPr>
          <w:rFonts w:hint="eastAsia"/>
          <w:lang w:eastAsia="zh-CN"/>
        </w:rPr>
        <w:t>15</w:t>
      </w:r>
      <w:r>
        <w:rPr>
          <w:rFonts w:hint="eastAsia"/>
          <w:lang w:eastAsia="zh-CN"/>
        </w:rPr>
        <w:t>日</w:t>
      </w:r>
      <w:r>
        <w:rPr>
          <w:lang w:eastAsia="zh-CN"/>
        </w:rPr>
        <w:t>，渥太华</w:t>
      </w:r>
    </w:p>
    <w:p w:rsidR="00C51319" w:rsidRDefault="00C51319" w:rsidP="0053143D">
      <w:pPr>
        <w:rPr>
          <w:lang w:eastAsia="zh-CN"/>
        </w:rPr>
      </w:pPr>
    </w:p>
    <w:p w:rsidR="00C51319" w:rsidRDefault="00C51319" w:rsidP="0053143D">
      <w:pPr>
        <w:rPr>
          <w:lang w:eastAsia="zh-CN"/>
        </w:rPr>
      </w:pPr>
    </w:p>
    <w:p w:rsidR="00C51319" w:rsidRDefault="00C51319" w:rsidP="0053143D">
      <w:pPr>
        <w:rPr>
          <w:lang w:eastAsia="zh-CN"/>
        </w:rPr>
      </w:pPr>
    </w:p>
    <w:p w:rsidR="00C51319" w:rsidRPr="00DC7B6C" w:rsidRDefault="00C51319" w:rsidP="0053143D">
      <w:pPr>
        <w:rPr>
          <w:b/>
          <w:bCs/>
          <w:sz w:val="40"/>
          <w:szCs w:val="32"/>
          <w:lang w:eastAsia="zh-CN"/>
        </w:rPr>
      </w:pPr>
      <w:r w:rsidRPr="00DC7B6C">
        <w:rPr>
          <w:rFonts w:hint="eastAsia"/>
          <w:b/>
          <w:bCs/>
          <w:sz w:val="40"/>
          <w:szCs w:val="32"/>
          <w:lang w:eastAsia="zh-CN"/>
        </w:rPr>
        <w:t>加拿大</w:t>
      </w:r>
    </w:p>
    <w:p w:rsidR="00C51319" w:rsidRDefault="00C51319" w:rsidP="0032202E">
      <w:pPr>
        <w:pStyle w:val="Reasons"/>
      </w:pPr>
    </w:p>
    <w:p w:rsidR="00C51319" w:rsidRDefault="00C51319">
      <w:pPr>
        <w:jc w:val="center"/>
      </w:pPr>
      <w:r>
        <w:t>______________</w:t>
      </w:r>
    </w:p>
    <w:p w:rsidR="00C51319" w:rsidRPr="0053143D" w:rsidRDefault="00C51319" w:rsidP="0053143D">
      <w:pPr>
        <w:rPr>
          <w:lang w:eastAsia="zh-CN"/>
        </w:rPr>
      </w:pPr>
    </w:p>
    <w:sectPr w:rsidR="00C51319" w:rsidRPr="0053143D" w:rsidSect="00BA20B6">
      <w:headerReference w:type="default" r:id="rId11"/>
      <w:footerReference w:type="first" r:id="rId12"/>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43D" w:rsidRDefault="0053143D">
      <w:r>
        <w:separator/>
      </w:r>
    </w:p>
  </w:endnote>
  <w:endnote w:type="continuationSeparator" w:id="0">
    <w:p w:rsidR="0053143D" w:rsidRDefault="0053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43D" w:rsidRDefault="0053143D" w:rsidP="003907C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53143D" w:rsidRDefault="0053143D" w:rsidP="002155B0">
    <w:pPr>
      <w:pStyle w:val="FirstFooter"/>
      <w:jc w:val="center"/>
    </w:pPr>
  </w:p>
  <w:p w:rsidR="0053143D" w:rsidRDefault="0053143D" w:rsidP="00C85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43D" w:rsidRDefault="0053143D">
      <w:r>
        <w:t>____________________</w:t>
      </w:r>
    </w:p>
  </w:footnote>
  <w:footnote w:type="continuationSeparator" w:id="0">
    <w:p w:rsidR="0053143D" w:rsidRDefault="00531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43D" w:rsidRDefault="0053143D" w:rsidP="00811D55">
    <w:pPr>
      <w:pStyle w:val="Header"/>
    </w:pPr>
    <w:r>
      <w:fldChar w:fldCharType="begin"/>
    </w:r>
    <w:r>
      <w:instrText xml:space="preserve"> PAGE </w:instrText>
    </w:r>
    <w:r>
      <w:fldChar w:fldCharType="separate"/>
    </w:r>
    <w:r w:rsidR="006948F0">
      <w:rPr>
        <w:noProof/>
      </w:rPr>
      <w:t>2</w:t>
    </w:r>
    <w:r>
      <w:fldChar w:fldCharType="end"/>
    </w:r>
  </w:p>
  <w:p w:rsidR="0053143D" w:rsidRPr="00C710E5" w:rsidRDefault="0053143D" w:rsidP="00C8508A">
    <w:pPr>
      <w:pStyle w:val="Header"/>
    </w:pPr>
    <w:r>
      <w:t>PP18/</w:t>
    </w:r>
    <w:r>
      <w:rPr>
        <w:lang w:eastAsia="zh-CN"/>
      </w:rPr>
      <w:t>5</w:t>
    </w:r>
    <w:r>
      <w:t>-</w:t>
    </w:r>
    <w:r w:rsidRPr="00C929E0">
      <w:t>C</w:t>
    </w:r>
  </w:p>
  <w:p w:rsidR="0053143D" w:rsidRPr="00811D55" w:rsidRDefault="0053143D" w:rsidP="00811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41"/>
    <w:rsid w:val="000134DB"/>
    <w:rsid w:val="00014808"/>
    <w:rsid w:val="00040A47"/>
    <w:rsid w:val="00057B6E"/>
    <w:rsid w:val="00076062"/>
    <w:rsid w:val="00081928"/>
    <w:rsid w:val="0009673E"/>
    <w:rsid w:val="000A7930"/>
    <w:rsid w:val="000C4701"/>
    <w:rsid w:val="000D2E96"/>
    <w:rsid w:val="000E4C7A"/>
    <w:rsid w:val="000F68C6"/>
    <w:rsid w:val="00121D88"/>
    <w:rsid w:val="00124C8F"/>
    <w:rsid w:val="00125484"/>
    <w:rsid w:val="00126FE1"/>
    <w:rsid w:val="0013327E"/>
    <w:rsid w:val="00137909"/>
    <w:rsid w:val="0014254A"/>
    <w:rsid w:val="00154022"/>
    <w:rsid w:val="00165D44"/>
    <w:rsid w:val="00166349"/>
    <w:rsid w:val="00167FD3"/>
    <w:rsid w:val="00171990"/>
    <w:rsid w:val="001A0EEB"/>
    <w:rsid w:val="001A4A66"/>
    <w:rsid w:val="001A554A"/>
    <w:rsid w:val="001B25D1"/>
    <w:rsid w:val="002155B0"/>
    <w:rsid w:val="00217A36"/>
    <w:rsid w:val="00225516"/>
    <w:rsid w:val="00231ABC"/>
    <w:rsid w:val="00241DDB"/>
    <w:rsid w:val="00242739"/>
    <w:rsid w:val="00253C4E"/>
    <w:rsid w:val="002578B4"/>
    <w:rsid w:val="00276DA4"/>
    <w:rsid w:val="002A0F5C"/>
    <w:rsid w:val="002A2125"/>
    <w:rsid w:val="002B39F5"/>
    <w:rsid w:val="002B46C9"/>
    <w:rsid w:val="002C0760"/>
    <w:rsid w:val="002D3125"/>
    <w:rsid w:val="002E37AF"/>
    <w:rsid w:val="00307225"/>
    <w:rsid w:val="0032228A"/>
    <w:rsid w:val="00331285"/>
    <w:rsid w:val="003458BF"/>
    <w:rsid w:val="003477D4"/>
    <w:rsid w:val="00355D09"/>
    <w:rsid w:val="00375BBA"/>
    <w:rsid w:val="003760D8"/>
    <w:rsid w:val="00383A29"/>
    <w:rsid w:val="0038484C"/>
    <w:rsid w:val="0038575F"/>
    <w:rsid w:val="00387EA2"/>
    <w:rsid w:val="003907C4"/>
    <w:rsid w:val="00395CE4"/>
    <w:rsid w:val="003C256D"/>
    <w:rsid w:val="004014B0"/>
    <w:rsid w:val="00414872"/>
    <w:rsid w:val="00426AC1"/>
    <w:rsid w:val="0045019C"/>
    <w:rsid w:val="004676C0"/>
    <w:rsid w:val="00476923"/>
    <w:rsid w:val="00476CAF"/>
    <w:rsid w:val="00485E71"/>
    <w:rsid w:val="004B7F20"/>
    <w:rsid w:val="004C0762"/>
    <w:rsid w:val="004D3182"/>
    <w:rsid w:val="005061F9"/>
    <w:rsid w:val="00517E65"/>
    <w:rsid w:val="0053143D"/>
    <w:rsid w:val="005356FD"/>
    <w:rsid w:val="0053664C"/>
    <w:rsid w:val="00542073"/>
    <w:rsid w:val="00554E24"/>
    <w:rsid w:val="00564B8D"/>
    <w:rsid w:val="00567130"/>
    <w:rsid w:val="00596A53"/>
    <w:rsid w:val="005A19E7"/>
    <w:rsid w:val="005A6A1D"/>
    <w:rsid w:val="005C1E39"/>
    <w:rsid w:val="005E4794"/>
    <w:rsid w:val="005E63FA"/>
    <w:rsid w:val="005F67CE"/>
    <w:rsid w:val="00617BE4"/>
    <w:rsid w:val="00622189"/>
    <w:rsid w:val="0067125A"/>
    <w:rsid w:val="00680265"/>
    <w:rsid w:val="00687D43"/>
    <w:rsid w:val="006948F0"/>
    <w:rsid w:val="006A0092"/>
    <w:rsid w:val="006E57C8"/>
    <w:rsid w:val="006E6BA4"/>
    <w:rsid w:val="006F0211"/>
    <w:rsid w:val="00720F1E"/>
    <w:rsid w:val="007235A4"/>
    <w:rsid w:val="00726514"/>
    <w:rsid w:val="0073319E"/>
    <w:rsid w:val="00750829"/>
    <w:rsid w:val="00765341"/>
    <w:rsid w:val="00766737"/>
    <w:rsid w:val="00770CF8"/>
    <w:rsid w:val="007917DE"/>
    <w:rsid w:val="007B558F"/>
    <w:rsid w:val="007B5E0B"/>
    <w:rsid w:val="007B6345"/>
    <w:rsid w:val="007C4DC3"/>
    <w:rsid w:val="00803224"/>
    <w:rsid w:val="00811D55"/>
    <w:rsid w:val="00814482"/>
    <w:rsid w:val="008160BF"/>
    <w:rsid w:val="008273E4"/>
    <w:rsid w:val="008433E4"/>
    <w:rsid w:val="00850AEF"/>
    <w:rsid w:val="008726C7"/>
    <w:rsid w:val="00882401"/>
    <w:rsid w:val="008B44F5"/>
    <w:rsid w:val="008D3BE2"/>
    <w:rsid w:val="008D7300"/>
    <w:rsid w:val="008E4324"/>
    <w:rsid w:val="008E45D4"/>
    <w:rsid w:val="008E6AE7"/>
    <w:rsid w:val="008E6BC6"/>
    <w:rsid w:val="008F1FAB"/>
    <w:rsid w:val="00904E65"/>
    <w:rsid w:val="00905B6A"/>
    <w:rsid w:val="00950E0F"/>
    <w:rsid w:val="00961D65"/>
    <w:rsid w:val="00962254"/>
    <w:rsid w:val="0099173A"/>
    <w:rsid w:val="00997FEE"/>
    <w:rsid w:val="009A47A2"/>
    <w:rsid w:val="009A673B"/>
    <w:rsid w:val="009C4B97"/>
    <w:rsid w:val="009D1E73"/>
    <w:rsid w:val="009D1E93"/>
    <w:rsid w:val="009D5E94"/>
    <w:rsid w:val="00A03693"/>
    <w:rsid w:val="00A23536"/>
    <w:rsid w:val="00A36C98"/>
    <w:rsid w:val="00A6085C"/>
    <w:rsid w:val="00A62DA7"/>
    <w:rsid w:val="00AA7BEE"/>
    <w:rsid w:val="00AC5C98"/>
    <w:rsid w:val="00AD1198"/>
    <w:rsid w:val="00AD2C62"/>
    <w:rsid w:val="00AE49B9"/>
    <w:rsid w:val="00B04E59"/>
    <w:rsid w:val="00B05785"/>
    <w:rsid w:val="00B11373"/>
    <w:rsid w:val="00B15AF8"/>
    <w:rsid w:val="00B1733E"/>
    <w:rsid w:val="00B23943"/>
    <w:rsid w:val="00B30510"/>
    <w:rsid w:val="00B60A63"/>
    <w:rsid w:val="00B650EC"/>
    <w:rsid w:val="00B96F78"/>
    <w:rsid w:val="00BA154E"/>
    <w:rsid w:val="00BA20B6"/>
    <w:rsid w:val="00BB7F57"/>
    <w:rsid w:val="00BF720B"/>
    <w:rsid w:val="00C04511"/>
    <w:rsid w:val="00C101EE"/>
    <w:rsid w:val="00C1246F"/>
    <w:rsid w:val="00C16846"/>
    <w:rsid w:val="00C16AC0"/>
    <w:rsid w:val="00C40FEE"/>
    <w:rsid w:val="00C51319"/>
    <w:rsid w:val="00C525E7"/>
    <w:rsid w:val="00C561F1"/>
    <w:rsid w:val="00C710E5"/>
    <w:rsid w:val="00C73FA3"/>
    <w:rsid w:val="00C74FED"/>
    <w:rsid w:val="00C75C00"/>
    <w:rsid w:val="00C8508A"/>
    <w:rsid w:val="00C925D8"/>
    <w:rsid w:val="00C948C8"/>
    <w:rsid w:val="00CA38C9"/>
    <w:rsid w:val="00CA401B"/>
    <w:rsid w:val="00CB1CAA"/>
    <w:rsid w:val="00CB2BA8"/>
    <w:rsid w:val="00CB57E1"/>
    <w:rsid w:val="00CB66EF"/>
    <w:rsid w:val="00CE40BB"/>
    <w:rsid w:val="00CF05C0"/>
    <w:rsid w:val="00D2057D"/>
    <w:rsid w:val="00D215E8"/>
    <w:rsid w:val="00D220B8"/>
    <w:rsid w:val="00D57C64"/>
    <w:rsid w:val="00D65220"/>
    <w:rsid w:val="00D82A9F"/>
    <w:rsid w:val="00D97614"/>
    <w:rsid w:val="00DB11A1"/>
    <w:rsid w:val="00DC6137"/>
    <w:rsid w:val="00DC7B6C"/>
    <w:rsid w:val="00DD26B1"/>
    <w:rsid w:val="00DF23FC"/>
    <w:rsid w:val="00DF39CD"/>
    <w:rsid w:val="00DF51DD"/>
    <w:rsid w:val="00E121F2"/>
    <w:rsid w:val="00E14572"/>
    <w:rsid w:val="00E15F35"/>
    <w:rsid w:val="00E26F09"/>
    <w:rsid w:val="00E56E57"/>
    <w:rsid w:val="00E86B6E"/>
    <w:rsid w:val="00EC0AD7"/>
    <w:rsid w:val="00EF2642"/>
    <w:rsid w:val="00EF3681"/>
    <w:rsid w:val="00EF5523"/>
    <w:rsid w:val="00F00FD0"/>
    <w:rsid w:val="00F02A26"/>
    <w:rsid w:val="00F20BC2"/>
    <w:rsid w:val="00F24F0A"/>
    <w:rsid w:val="00F342E4"/>
    <w:rsid w:val="00F4021A"/>
    <w:rsid w:val="00F44613"/>
    <w:rsid w:val="00F5022A"/>
    <w:rsid w:val="00F574D8"/>
    <w:rsid w:val="00F8072E"/>
    <w:rsid w:val="00F9189B"/>
    <w:rsid w:val="00FB749B"/>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F7CB4E5-84C6-488D-933B-FB211502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38575F"/>
    <w:rPr>
      <w:rFonts w:eastAsia="Times New Roman"/>
    </w:rPr>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38575F"/>
    <w:rPr>
      <w:rFonts w:eastAsia="Times New Roman"/>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CB57E1"/>
    <w:pPr>
      <w:keepNext/>
      <w:tabs>
        <w:tab w:val="clear" w:pos="567"/>
        <w:tab w:val="clear" w:pos="1701"/>
        <w:tab w:val="clear" w:pos="2835"/>
        <w:tab w:val="left" w:pos="1871"/>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styleId="NoSpacing">
    <w:name w:val="No Spacing"/>
    <w:uiPriority w:val="99"/>
    <w:qFormat/>
    <w:rsid w:val="00CB2BA8"/>
    <w:rPr>
      <w:rFonts w:ascii="Calibri" w:eastAsia="Calibri" w:hAnsi="Calibri"/>
      <w:sz w:val="22"/>
      <w:szCs w:val="22"/>
      <w:lang w:val="fr-CA" w:eastAsia="en-US"/>
    </w:rPr>
  </w:style>
  <w:style w:type="paragraph" w:customStyle="1" w:styleId="Char">
    <w:name w:val="Char"/>
    <w:basedOn w:val="Normal"/>
    <w:rsid w:val="00CB2BA8"/>
    <w:pPr>
      <w:tabs>
        <w:tab w:val="clear" w:pos="567"/>
        <w:tab w:val="clear" w:pos="1134"/>
        <w:tab w:val="clear" w:pos="1701"/>
        <w:tab w:val="clear" w:pos="2268"/>
        <w:tab w:val="clear" w:pos="2835"/>
      </w:tabs>
      <w:overflowPunct/>
      <w:autoSpaceDE/>
      <w:autoSpaceDN/>
      <w:adjustRightInd/>
      <w:spacing w:before="0" w:after="160" w:line="240" w:lineRule="exact"/>
      <w:textAlignment w:val="auto"/>
    </w:pPr>
    <w:rPr>
      <w:rFonts w:ascii="Arial" w:eastAsia="Times New Roman" w:hAnsi="Arial"/>
      <w:sz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eaumier@canada.ca" TargetMode="Externa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ng\Application%20Data\Microsoft\Templates\POOL%20C%20-%20ITU\PC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858C-27AF-44CA-BC13-0FD071A8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PC_PP14.dotx</Template>
  <TotalTime>1</TotalTime>
  <Pages>6</Pages>
  <Words>2678</Words>
  <Characters>953</Characters>
  <Application>Microsoft Office Word</Application>
  <DocSecurity>4</DocSecurity>
  <Lines>7</Lines>
  <Paragraphs>7</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3624</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(PP-06)</dc:subject>
  <dc:creator>Cong, Cong</dc:creator>
  <cp:keywords>PP-18, Plenipotentiary</cp:keywords>
  <dc:description/>
  <cp:lastModifiedBy>Janin</cp:lastModifiedBy>
  <cp:revision>2</cp:revision>
  <cp:lastPrinted>2017-11-21T11:01:00Z</cp:lastPrinted>
  <dcterms:created xsi:type="dcterms:W3CDTF">2017-11-28T09:01:00Z</dcterms:created>
  <dcterms:modified xsi:type="dcterms:W3CDTF">2017-11-28T09:01:00Z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PC_PP10.dotx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