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:rsidTr="00223330">
        <w:trPr>
          <w:cantSplit/>
        </w:trPr>
        <w:tc>
          <w:tcPr>
            <w:tcW w:w="6911" w:type="dxa"/>
          </w:tcPr>
          <w:p w:rsidR="00C710E5" w:rsidRPr="00566240" w:rsidRDefault="00C710E5" w:rsidP="009D6EA5">
            <w:pPr>
              <w:spacing w:before="24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r w:rsidRPr="00805CF1">
              <w:rPr>
                <w:rFonts w:ascii="Verdana" w:hAnsi="SimSun"/>
                <w:b/>
                <w:smallCaps/>
                <w:sz w:val="30"/>
                <w:szCs w:val="30"/>
                <w:lang w:val="en-US" w:eastAsia="zh-CN"/>
              </w:rPr>
              <w:t>全权代表大会</w:t>
            </w:r>
            <w:r w:rsidRPr="00805CF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（</w:t>
            </w:r>
            <w:r w:rsidRPr="00805CF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PP-1</w:t>
            </w:r>
            <w:r w:rsidR="009D6EA5" w:rsidRPr="00805CF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8</w:t>
            </w:r>
            <w:r w:rsidRPr="00805CF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805CF1">
              <w:rPr>
                <w:b/>
                <w:bCs/>
                <w:szCs w:val="24"/>
                <w:lang w:eastAsia="zh-CN"/>
              </w:rPr>
              <w:t>201</w:t>
            </w:r>
            <w:r w:rsidR="009D6EA5" w:rsidRPr="00805CF1">
              <w:rPr>
                <w:b/>
                <w:bCs/>
                <w:szCs w:val="24"/>
                <w:lang w:eastAsia="zh-CN"/>
              </w:rPr>
              <w:t>8</w:t>
            </w:r>
            <w:r w:rsidRPr="00805CF1">
              <w:rPr>
                <w:rFonts w:ascii="SimSun" w:hAnsi="SimSun" w:hint="eastAsia"/>
                <w:b/>
                <w:bCs/>
                <w:szCs w:val="24"/>
                <w:lang w:eastAsia="zh-CN"/>
              </w:rPr>
              <w:t>年</w:t>
            </w:r>
            <w:r w:rsidRPr="00805CF1">
              <w:rPr>
                <w:b/>
                <w:bCs/>
                <w:szCs w:val="24"/>
                <w:lang w:eastAsia="zh-CN"/>
              </w:rPr>
              <w:t>10</w:t>
            </w:r>
            <w:r w:rsidRPr="00805CF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Pr="00805CF1">
              <w:rPr>
                <w:b/>
                <w:bCs/>
                <w:szCs w:val="24"/>
                <w:lang w:eastAsia="zh-CN"/>
              </w:rPr>
              <w:t>2</w:t>
            </w:r>
            <w:r w:rsidR="009D6EA5" w:rsidRPr="00805CF1">
              <w:rPr>
                <w:b/>
                <w:bCs/>
                <w:szCs w:val="24"/>
                <w:lang w:eastAsia="zh-CN"/>
              </w:rPr>
              <w:t>9</w:t>
            </w:r>
            <w:r w:rsidRPr="00805CF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</w:t>
            </w:r>
            <w:r w:rsidRPr="00805CF1">
              <w:rPr>
                <w:b/>
                <w:bCs/>
                <w:szCs w:val="24"/>
                <w:lang w:eastAsia="zh-CN"/>
              </w:rPr>
              <w:t>-11</w:t>
            </w:r>
            <w:r w:rsidRPr="00805CF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="009D6EA5" w:rsidRPr="00805CF1">
              <w:rPr>
                <w:b/>
                <w:bCs/>
                <w:szCs w:val="24"/>
                <w:lang w:eastAsia="zh-CN"/>
              </w:rPr>
              <w:t>16</w:t>
            </w:r>
            <w:r w:rsidRPr="00805CF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日，</w:t>
            </w:r>
            <w:r w:rsidR="009D6EA5" w:rsidRPr="00805CF1">
              <w:rPr>
                <w:rFonts w:ascii="SimSun" w:hAnsi="SimSun" w:hint="eastAsia"/>
                <w:b/>
                <w:bCs/>
                <w:szCs w:val="24"/>
                <w:lang w:eastAsia="zh-CN"/>
              </w:rPr>
              <w:t>迪拜</w:t>
            </w:r>
            <w:bookmarkEnd w:id="0"/>
          </w:p>
        </w:tc>
        <w:tc>
          <w:tcPr>
            <w:tcW w:w="3120" w:type="dxa"/>
          </w:tcPr>
          <w:p w:rsidR="00C710E5" w:rsidRPr="00622560" w:rsidRDefault="00C710E5" w:rsidP="00223330">
            <w:bookmarkStart w:id="2" w:name="ditulogo"/>
            <w:bookmarkEnd w:id="2"/>
            <w:r w:rsidRPr="00622560">
              <w:rPr>
                <w:noProof/>
                <w:lang w:val="en-US" w:eastAsia="zh-CN"/>
              </w:rPr>
              <w:drawing>
                <wp:inline distT="0" distB="0" distL="0" distR="0" wp14:anchorId="05FA8259" wp14:editId="76673B5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AC79BA" w:rsidTr="0022333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710E5" w:rsidRPr="00617BE4" w:rsidRDefault="00C710E5" w:rsidP="0022333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710E5" w:rsidRPr="00AC79BA" w:rsidRDefault="00C710E5" w:rsidP="00AC79BA">
            <w:pPr>
              <w:spacing w:after="48" w:line="240" w:lineRule="atLeast"/>
              <w:rPr>
                <w:b/>
                <w:smallCaps/>
                <w:szCs w:val="24"/>
              </w:rPr>
            </w:pPr>
          </w:p>
        </w:tc>
      </w:tr>
      <w:tr w:rsidR="00C710E5" w:rsidRPr="00C324A8" w:rsidTr="0022333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:rsidTr="00223330">
        <w:trPr>
          <w:cantSplit/>
          <w:trHeight w:val="23"/>
        </w:trPr>
        <w:tc>
          <w:tcPr>
            <w:tcW w:w="6911" w:type="dxa"/>
          </w:tcPr>
          <w:p w:rsidR="000C0900" w:rsidRPr="007F0374" w:rsidRDefault="000C0900" w:rsidP="000C0900">
            <w:pPr>
              <w:pStyle w:val="Committee"/>
              <w:framePr w:hSpace="0" w:wrap="auto" w:hAnchor="text" w:yAlign="inline"/>
            </w:pPr>
            <w:proofErr w:type="spellStart"/>
            <w:r w:rsidRPr="007F0374">
              <w:t>全体会议</w:t>
            </w:r>
            <w:proofErr w:type="spellEnd"/>
          </w:p>
        </w:tc>
        <w:tc>
          <w:tcPr>
            <w:tcW w:w="3120" w:type="dxa"/>
          </w:tcPr>
          <w:p w:rsidR="000C0900" w:rsidRPr="007F0374" w:rsidRDefault="000C0900" w:rsidP="000C0900">
            <w:pPr>
              <w:spacing w:before="0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b/>
                <w:szCs w:val="24"/>
              </w:rPr>
              <w:t>文件</w:t>
            </w:r>
            <w:proofErr w:type="spellEnd"/>
            <w:r>
              <w:rPr>
                <w:rFonts w:cstheme="minorHAnsi"/>
                <w:b/>
                <w:szCs w:val="24"/>
              </w:rPr>
              <w:t xml:space="preserve"> </w:t>
            </w:r>
            <w:r w:rsidR="00805CF1" w:rsidRPr="004C56DE">
              <w:rPr>
                <w:rFonts w:asciiTheme="minorHAnsi" w:hAnsiTheme="minorHAnsi" w:cstheme="minorHAnsi"/>
                <w:b/>
                <w:szCs w:val="24"/>
                <w:lang w:eastAsia="zh-CN"/>
              </w:rPr>
              <w:t>3</w:t>
            </w:r>
            <w:r>
              <w:rPr>
                <w:rFonts w:cstheme="minorHAnsi"/>
                <w:b/>
                <w:szCs w:val="24"/>
              </w:rPr>
              <w:t>-C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0C0900" w:rsidP="000C0900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201</w:t>
            </w:r>
            <w:r>
              <w:rPr>
                <w:rFonts w:cstheme="minorHAnsi"/>
                <w:b/>
                <w:bCs/>
                <w:szCs w:val="24"/>
              </w:rPr>
              <w:t>7</w:t>
            </w:r>
            <w:r w:rsidRPr="007F0374">
              <w:rPr>
                <w:rFonts w:cstheme="minorHAnsi"/>
                <w:b/>
                <w:bCs/>
                <w:szCs w:val="24"/>
              </w:rPr>
              <w:t>年</w:t>
            </w:r>
            <w:r w:rsidR="00805CF1">
              <w:rPr>
                <w:rFonts w:cstheme="minorHAnsi" w:hint="eastAsia"/>
                <w:b/>
                <w:bCs/>
                <w:szCs w:val="24"/>
                <w:lang w:eastAsia="zh-CN"/>
              </w:rPr>
              <w:t>11</w:t>
            </w:r>
            <w:r w:rsidRPr="007F0374">
              <w:rPr>
                <w:rFonts w:cstheme="minorHAnsi"/>
                <w:b/>
                <w:bCs/>
                <w:szCs w:val="24"/>
              </w:rPr>
              <w:t>月</w:t>
            </w:r>
            <w:r w:rsidR="00805CF1">
              <w:rPr>
                <w:rFonts w:cstheme="minorHAnsi" w:hint="eastAsia"/>
                <w:b/>
                <w:bCs/>
                <w:szCs w:val="24"/>
                <w:lang w:eastAsia="zh-CN"/>
              </w:rPr>
              <w:t>15</w:t>
            </w:r>
            <w:r w:rsidRPr="007F0374">
              <w:rPr>
                <w:rFonts w:cstheme="minorHAnsi"/>
                <w:b/>
                <w:bCs/>
                <w:szCs w:val="24"/>
              </w:rPr>
              <w:t>日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0C0900" w:rsidP="00226B70">
            <w:pPr>
              <w:spacing w:before="0"/>
              <w:rPr>
                <w:rFonts w:cstheme="minorHAnsi"/>
                <w:szCs w:val="24"/>
              </w:rPr>
            </w:pPr>
            <w:proofErr w:type="spellStart"/>
            <w:r w:rsidRPr="007F0374">
              <w:rPr>
                <w:rFonts w:cstheme="minorHAnsi"/>
                <w:b/>
                <w:bCs/>
                <w:szCs w:val="24"/>
              </w:rPr>
              <w:t>原文：英文</w:t>
            </w:r>
            <w:proofErr w:type="spellEnd"/>
          </w:p>
        </w:tc>
      </w:tr>
      <w:tr w:rsidR="00C710E5" w:rsidRPr="00C324A8" w:rsidTr="00223330">
        <w:trPr>
          <w:cantSplit/>
          <w:trHeight w:val="23"/>
        </w:trPr>
        <w:tc>
          <w:tcPr>
            <w:tcW w:w="10031" w:type="dxa"/>
            <w:gridSpan w:val="2"/>
          </w:tcPr>
          <w:p w:rsidR="00C710E5" w:rsidRDefault="00C710E5" w:rsidP="00223330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805CF1" w:rsidP="00223330">
            <w:pPr>
              <w:pStyle w:val="Source"/>
            </w:pPr>
            <w:bookmarkStart w:id="4" w:name="dsource" w:colFirst="0" w:colLast="0"/>
            <w:bookmarkEnd w:id="1"/>
            <w:bookmarkEnd w:id="3"/>
            <w:proofErr w:type="spellStart"/>
            <w:r w:rsidRPr="00805CF1">
              <w:rPr>
                <w:rFonts w:hint="eastAsia"/>
              </w:rPr>
              <w:t>秘书长的说明</w:t>
            </w:r>
            <w:proofErr w:type="spellEnd"/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805CF1" w:rsidP="00223330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805CF1">
              <w:rPr>
                <w:rFonts w:hint="eastAsia"/>
              </w:rPr>
              <w:t>选举</w:t>
            </w:r>
            <w:proofErr w:type="spellEnd"/>
          </w:p>
        </w:tc>
      </w:tr>
      <w:bookmarkEnd w:id="5"/>
    </w:tbl>
    <w:p w:rsidR="00C710E5" w:rsidRDefault="00C710E5" w:rsidP="00231ABC">
      <w:pPr>
        <w:rPr>
          <w:lang w:val="en-US" w:eastAsia="zh-CN"/>
        </w:rPr>
      </w:pPr>
    </w:p>
    <w:p w:rsidR="00805CF1" w:rsidRPr="005D5166" w:rsidRDefault="00805CF1" w:rsidP="00AD72A1">
      <w:pPr>
        <w:spacing w:after="120"/>
        <w:rPr>
          <w:rFonts w:asciiTheme="minorHAnsi" w:eastAsiaTheme="minorEastAsia" w:hAnsiTheme="minorHAnsi" w:cstheme="minorHAnsi"/>
          <w:szCs w:val="24"/>
          <w:lang w:eastAsia="zh-CN"/>
        </w:rPr>
      </w:pPr>
      <w:r w:rsidRPr="005D5166">
        <w:rPr>
          <w:rFonts w:asciiTheme="minorHAnsi" w:eastAsiaTheme="minorEastAsia" w:hAnsiTheme="minorHAnsi" w:cstheme="minorHAnsi"/>
          <w:b/>
          <w:szCs w:val="24"/>
          <w:lang w:eastAsia="zh-CN"/>
        </w:rPr>
        <w:t>1</w:t>
      </w:r>
      <w:r w:rsidRPr="005D5166">
        <w:rPr>
          <w:rFonts w:asciiTheme="minorHAnsi" w:eastAsiaTheme="minorEastAsia" w:hAnsiTheme="minorHAnsi" w:cstheme="minorHAnsi"/>
          <w:szCs w:val="24"/>
          <w:lang w:eastAsia="zh-CN"/>
        </w:rPr>
        <w:tab/>
      </w:r>
      <w:r w:rsidRPr="005D5166">
        <w:rPr>
          <w:rFonts w:asciiTheme="minorHAnsi" w:eastAsiaTheme="minorEastAsia" w:hAnsiTheme="minorHAnsi" w:cstheme="minorHAnsi"/>
          <w:szCs w:val="24"/>
          <w:lang w:eastAsia="zh-CN"/>
        </w:rPr>
        <w:t>国际电信联盟《组织法》第</w:t>
      </w:r>
      <w:r w:rsidRPr="005D5166">
        <w:rPr>
          <w:rFonts w:asciiTheme="minorHAnsi" w:eastAsiaTheme="minorEastAsia" w:hAnsiTheme="minorHAnsi" w:cstheme="minorHAnsi"/>
          <w:szCs w:val="24"/>
          <w:lang w:eastAsia="zh-CN"/>
        </w:rPr>
        <w:t>8</w:t>
      </w:r>
      <w:r w:rsidRPr="005D5166">
        <w:rPr>
          <w:rFonts w:asciiTheme="minorHAnsi" w:eastAsiaTheme="minorEastAsia" w:hAnsiTheme="minorHAnsi" w:cstheme="minorHAnsi"/>
          <w:szCs w:val="24"/>
          <w:lang w:eastAsia="zh-CN"/>
        </w:rPr>
        <w:t>条就全权代表大会规定如下：</w:t>
      </w:r>
    </w:p>
    <w:tbl>
      <w:tblPr>
        <w:tblW w:w="9456" w:type="dxa"/>
        <w:tblInd w:w="567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689"/>
        <w:gridCol w:w="7767"/>
      </w:tblGrid>
      <w:tr w:rsidR="00805CF1" w:rsidRPr="005D5166" w:rsidTr="00AD72A1">
        <w:tc>
          <w:tcPr>
            <w:tcW w:w="1689" w:type="dxa"/>
            <w:hideMark/>
          </w:tcPr>
          <w:p w:rsidR="00805CF1" w:rsidRPr="005D5166" w:rsidRDefault="00805CF1" w:rsidP="00BB11FC">
            <w:pPr>
              <w:spacing w:after="120"/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</w:pPr>
            <w:r w:rsidRPr="005D5166"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  <w:t>（第</w:t>
            </w:r>
            <w:r w:rsidRPr="005D5166"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  <w:t>54</w:t>
            </w:r>
            <w:r w:rsidRPr="005D5166"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  <w:t>款）</w:t>
            </w:r>
          </w:p>
        </w:tc>
        <w:tc>
          <w:tcPr>
            <w:tcW w:w="7767" w:type="dxa"/>
            <w:hideMark/>
          </w:tcPr>
          <w:p w:rsidR="00805CF1" w:rsidRPr="005D5166" w:rsidRDefault="00805CF1" w:rsidP="00BB11FC">
            <w:pPr>
              <w:spacing w:after="120"/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</w:pPr>
            <w:r w:rsidRPr="005D5166">
              <w:rPr>
                <w:rFonts w:asciiTheme="minorHAnsi" w:eastAsiaTheme="minorEastAsia" w:hAnsiTheme="minorHAnsi" w:cstheme="minorHAnsi"/>
                <w:szCs w:val="24"/>
                <w:lang w:val="en-US" w:eastAsia="zh-CN"/>
              </w:rPr>
              <w:t>选举进入理事会的国际电联成员国；</w:t>
            </w:r>
          </w:p>
        </w:tc>
      </w:tr>
      <w:tr w:rsidR="00805CF1" w:rsidRPr="005D5166" w:rsidTr="00AD72A1">
        <w:tc>
          <w:tcPr>
            <w:tcW w:w="1689" w:type="dxa"/>
            <w:hideMark/>
          </w:tcPr>
          <w:p w:rsidR="00805CF1" w:rsidRPr="005D5166" w:rsidRDefault="00805CF1" w:rsidP="00BB11FC">
            <w:pPr>
              <w:spacing w:after="120"/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</w:pPr>
            <w:r w:rsidRPr="005D5166"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  <w:t>（第</w:t>
            </w:r>
            <w:r w:rsidRPr="005D5166"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  <w:t>55</w:t>
            </w:r>
            <w:r w:rsidRPr="005D5166"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  <w:t>款）</w:t>
            </w:r>
          </w:p>
        </w:tc>
        <w:tc>
          <w:tcPr>
            <w:tcW w:w="7767" w:type="dxa"/>
            <w:hideMark/>
          </w:tcPr>
          <w:p w:rsidR="00805CF1" w:rsidRPr="005D5166" w:rsidRDefault="00805CF1" w:rsidP="00BB11FC">
            <w:pPr>
              <w:spacing w:after="120"/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</w:pPr>
            <w:r w:rsidRPr="005D5166">
              <w:rPr>
                <w:rFonts w:asciiTheme="minorHAnsi" w:eastAsiaTheme="minorEastAsia" w:hAnsiTheme="minorHAnsi" w:cstheme="minorHAnsi"/>
                <w:szCs w:val="24"/>
                <w:lang w:val="en-US" w:eastAsia="zh-CN"/>
              </w:rPr>
              <w:t>选举秘书长、副秘书长和各部门的局主任作为国际电联的选任官员；</w:t>
            </w:r>
          </w:p>
        </w:tc>
      </w:tr>
      <w:tr w:rsidR="00805CF1" w:rsidRPr="005D5166" w:rsidTr="00AD72A1">
        <w:tc>
          <w:tcPr>
            <w:tcW w:w="1689" w:type="dxa"/>
            <w:hideMark/>
          </w:tcPr>
          <w:p w:rsidR="00805CF1" w:rsidRPr="005D5166" w:rsidRDefault="00805CF1" w:rsidP="00BB11FC">
            <w:pPr>
              <w:spacing w:after="120"/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</w:pPr>
            <w:r w:rsidRPr="005D5166"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  <w:t>（第</w:t>
            </w:r>
            <w:r w:rsidRPr="005D5166"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  <w:t>56</w:t>
            </w:r>
            <w:r w:rsidRPr="005D5166"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  <w:t>款）</w:t>
            </w:r>
          </w:p>
        </w:tc>
        <w:tc>
          <w:tcPr>
            <w:tcW w:w="7767" w:type="dxa"/>
            <w:hideMark/>
          </w:tcPr>
          <w:p w:rsidR="00805CF1" w:rsidRPr="005D5166" w:rsidRDefault="00805CF1" w:rsidP="00BB11FC">
            <w:pPr>
              <w:spacing w:after="120"/>
              <w:rPr>
                <w:rFonts w:asciiTheme="minorHAnsi" w:eastAsiaTheme="minorEastAsia" w:hAnsiTheme="minorHAnsi" w:cstheme="minorHAnsi"/>
                <w:szCs w:val="24"/>
                <w:lang w:val="es-ES" w:eastAsia="zh-CN"/>
              </w:rPr>
            </w:pPr>
            <w:r w:rsidRPr="005D5166">
              <w:rPr>
                <w:rFonts w:asciiTheme="minorHAnsi" w:eastAsiaTheme="minorEastAsia" w:hAnsiTheme="minorHAnsi" w:cstheme="minorHAnsi"/>
                <w:szCs w:val="24"/>
                <w:lang w:val="en-US" w:eastAsia="zh-CN"/>
              </w:rPr>
              <w:t>选举无线电规则委员会委员。</w:t>
            </w:r>
          </w:p>
        </w:tc>
      </w:tr>
    </w:tbl>
    <w:p w:rsidR="00805CF1" w:rsidRPr="00AD72A1" w:rsidRDefault="00805CF1" w:rsidP="00AD72A1">
      <w:pPr>
        <w:spacing w:after="120"/>
        <w:rPr>
          <w:rFonts w:asciiTheme="minorHAnsi" w:eastAsiaTheme="minorEastAsia" w:hAnsiTheme="minorHAnsi" w:cstheme="minorHAnsi"/>
          <w:b/>
          <w:szCs w:val="24"/>
          <w:lang w:val="en-US" w:eastAsia="zh-CN"/>
        </w:rPr>
      </w:pPr>
      <w:r w:rsidRPr="00AD72A1">
        <w:rPr>
          <w:rFonts w:asciiTheme="minorHAnsi" w:eastAsiaTheme="minorEastAsia" w:hAnsiTheme="minorHAnsi" w:cstheme="minorHAnsi"/>
          <w:b/>
          <w:szCs w:val="24"/>
          <w:lang w:val="en-US" w:eastAsia="zh-CN"/>
        </w:rPr>
        <w:t>2</w:t>
      </w:r>
      <w:r w:rsidRPr="00AD72A1">
        <w:rPr>
          <w:rFonts w:asciiTheme="minorHAnsi" w:eastAsiaTheme="minorEastAsia" w:hAnsiTheme="minorHAnsi" w:cstheme="minorHAnsi"/>
          <w:b/>
          <w:szCs w:val="24"/>
          <w:lang w:val="en-US" w:eastAsia="zh-CN"/>
        </w:rPr>
        <w:tab/>
      </w:r>
      <w:r w:rsidRPr="00AD72A1">
        <w:rPr>
          <w:rFonts w:asciiTheme="minorHAnsi" w:eastAsiaTheme="minorEastAsia" w:hAnsiTheme="minorHAnsi" w:cstheme="minorHAnsi" w:hint="eastAsia"/>
          <w:b/>
          <w:szCs w:val="24"/>
          <w:lang w:val="en-US" w:eastAsia="zh-CN"/>
        </w:rPr>
        <w:t>候选人资料的提交</w:t>
      </w:r>
    </w:p>
    <w:p w:rsidR="00805CF1" w:rsidRPr="005D5166" w:rsidRDefault="00805CF1" w:rsidP="00AD72A1">
      <w:pPr>
        <w:ind w:firstLineChars="200" w:firstLine="480"/>
        <w:rPr>
          <w:bCs/>
          <w:lang w:val="en-US" w:eastAsia="zh-CN"/>
        </w:rPr>
      </w:pPr>
      <w:r w:rsidRPr="005D5166">
        <w:rPr>
          <w:lang w:val="en-US" w:eastAsia="zh-CN"/>
        </w:rPr>
        <w:t>关于提交秘书长、副秘书长</w:t>
      </w:r>
      <w:r w:rsidRPr="005D5166">
        <w:rPr>
          <w:bCs/>
          <w:lang w:val="en-US" w:eastAsia="zh-CN"/>
        </w:rPr>
        <w:t>、</w:t>
      </w:r>
      <w:r w:rsidRPr="005D5166">
        <w:rPr>
          <w:lang w:val="en-US" w:eastAsia="zh-CN"/>
        </w:rPr>
        <w:t>各部门的局主任和</w:t>
      </w:r>
      <w:r w:rsidRPr="005D5166">
        <w:rPr>
          <w:bCs/>
          <w:lang w:val="en-US" w:eastAsia="zh-CN"/>
        </w:rPr>
        <w:t>无线电规则委员会委员等</w:t>
      </w:r>
      <w:r w:rsidRPr="005D5166">
        <w:rPr>
          <w:lang w:val="en-US" w:eastAsia="zh-CN"/>
        </w:rPr>
        <w:t>职务的候选人</w:t>
      </w:r>
      <w:r>
        <w:rPr>
          <w:rFonts w:hint="eastAsia"/>
          <w:lang w:val="en-US" w:eastAsia="zh-CN"/>
        </w:rPr>
        <w:t>资料</w:t>
      </w:r>
      <w:r w:rsidRPr="005D5166">
        <w:rPr>
          <w:bCs/>
          <w:lang w:val="en-US" w:eastAsia="zh-CN"/>
        </w:rPr>
        <w:t>以及理事国</w:t>
      </w:r>
      <w:r w:rsidRPr="005D5166">
        <w:rPr>
          <w:lang w:val="en-US" w:eastAsia="zh-CN"/>
        </w:rPr>
        <w:t>的竞选资料事宜，已在</w:t>
      </w:r>
      <w:r w:rsidRPr="005D5166">
        <w:rPr>
          <w:lang w:val="en-US" w:eastAsia="zh-CN"/>
        </w:rPr>
        <w:t>201</w:t>
      </w:r>
      <w:r>
        <w:rPr>
          <w:lang w:val="en-US" w:eastAsia="zh-CN"/>
        </w:rPr>
        <w:t>7</w:t>
      </w:r>
      <w:r w:rsidRPr="005D5166">
        <w:rPr>
          <w:lang w:val="en-US" w:eastAsia="zh-CN"/>
        </w:rPr>
        <w:t>年</w:t>
      </w:r>
      <w:r w:rsidRPr="005D5166">
        <w:rPr>
          <w:lang w:val="en-US" w:eastAsia="zh-CN"/>
        </w:rPr>
        <w:t>10</w:t>
      </w:r>
      <w:r w:rsidRPr="005D5166">
        <w:rPr>
          <w:lang w:val="en-US" w:eastAsia="zh-CN"/>
        </w:rPr>
        <w:t>月</w:t>
      </w:r>
      <w:r w:rsidRPr="005D5166">
        <w:rPr>
          <w:lang w:val="en-US" w:eastAsia="zh-CN"/>
        </w:rPr>
        <w:t>2</w:t>
      </w:r>
      <w:r>
        <w:rPr>
          <w:lang w:val="en-US" w:eastAsia="zh-CN"/>
        </w:rPr>
        <w:t>3</w:t>
      </w:r>
      <w:r w:rsidRPr="005D5166">
        <w:rPr>
          <w:lang w:val="en-US" w:eastAsia="zh-CN"/>
        </w:rPr>
        <w:t>日</w:t>
      </w:r>
      <w:hyperlink r:id="rId7" w:history="1">
        <w:r w:rsidRPr="00AD72A1">
          <w:rPr>
            <w:rStyle w:val="Hyperlink"/>
            <w:rFonts w:asciiTheme="minorHAnsi" w:eastAsiaTheme="minorEastAsia" w:hAnsiTheme="minorHAnsi" w:cstheme="minorHAnsi"/>
            <w:lang w:eastAsia="zh-CN"/>
          </w:rPr>
          <w:t>第</w:t>
        </w:r>
        <w:r w:rsidRPr="00AD72A1">
          <w:rPr>
            <w:rStyle w:val="Hyperlink"/>
            <w:rFonts w:asciiTheme="minorHAnsi" w:eastAsiaTheme="minorEastAsia" w:hAnsiTheme="minorHAnsi" w:cstheme="minorHAnsi"/>
            <w:lang w:eastAsia="zh-CN"/>
          </w:rPr>
          <w:t>17</w:t>
        </w:r>
        <w:r w:rsidRPr="00AD72A1">
          <w:rPr>
            <w:rStyle w:val="Hyperlink"/>
            <w:rFonts w:asciiTheme="minorHAnsi" w:eastAsiaTheme="minorEastAsia" w:hAnsiTheme="minorHAnsi" w:cstheme="minorHAnsi" w:hint="eastAsia"/>
            <w:lang w:eastAsia="zh-CN"/>
          </w:rPr>
          <w:t>/42</w:t>
        </w:r>
        <w:r w:rsidRPr="00AD72A1">
          <w:rPr>
            <w:rStyle w:val="Hyperlink"/>
            <w:rFonts w:asciiTheme="minorHAnsi" w:eastAsiaTheme="minorEastAsia" w:hAnsiTheme="minorHAnsi" w:cstheme="minorHAnsi"/>
            <w:lang w:eastAsia="zh-CN"/>
          </w:rPr>
          <w:t>号通函</w:t>
        </w:r>
      </w:hyperlink>
      <w:r w:rsidRPr="005D5166">
        <w:rPr>
          <w:bCs/>
          <w:lang w:eastAsia="zh-CN"/>
        </w:rPr>
        <w:t>中</w:t>
      </w:r>
      <w:r w:rsidRPr="005D5166">
        <w:rPr>
          <w:lang w:val="en-US" w:eastAsia="zh-CN"/>
        </w:rPr>
        <w:t>提</w:t>
      </w:r>
      <w:r w:rsidRPr="005D5166">
        <w:rPr>
          <w:bCs/>
          <w:lang w:val="en-US" w:eastAsia="zh-CN"/>
        </w:rPr>
        <w:t>请国际电联成员国</w:t>
      </w:r>
      <w:r w:rsidRPr="005D5166">
        <w:rPr>
          <w:lang w:val="en-US" w:eastAsia="zh-CN"/>
        </w:rPr>
        <w:t>按照《国际电联大会、全会和会议的总规则》第</w:t>
      </w:r>
      <w:r w:rsidRPr="005D5166">
        <w:rPr>
          <w:lang w:eastAsia="zh-CN"/>
        </w:rPr>
        <w:t>169</w:t>
      </w:r>
      <w:r w:rsidRPr="005D5166">
        <w:rPr>
          <w:lang w:eastAsia="zh-CN"/>
        </w:rPr>
        <w:t>款和第</w:t>
      </w:r>
      <w:r w:rsidRPr="005D5166">
        <w:rPr>
          <w:lang w:eastAsia="zh-CN"/>
        </w:rPr>
        <w:t>170</w:t>
      </w:r>
      <w:r w:rsidRPr="005D5166">
        <w:rPr>
          <w:lang w:eastAsia="zh-CN"/>
        </w:rPr>
        <w:t>款，</w:t>
      </w:r>
      <w:r w:rsidRPr="005D5166">
        <w:rPr>
          <w:bCs/>
          <w:lang w:val="en-US" w:eastAsia="zh-CN"/>
        </w:rPr>
        <w:t>在</w:t>
      </w:r>
      <w:r w:rsidRPr="005D5166">
        <w:rPr>
          <w:b/>
          <w:lang w:val="en-US" w:eastAsia="zh-CN"/>
        </w:rPr>
        <w:t>201</w:t>
      </w:r>
      <w:r>
        <w:rPr>
          <w:b/>
          <w:lang w:val="en-US" w:eastAsia="zh-CN"/>
        </w:rPr>
        <w:t>8</w:t>
      </w:r>
      <w:r w:rsidRPr="005D5166">
        <w:rPr>
          <w:b/>
          <w:lang w:val="en-US" w:eastAsia="zh-CN"/>
        </w:rPr>
        <w:t>年</w:t>
      </w:r>
      <w:r>
        <w:rPr>
          <w:b/>
          <w:lang w:val="en-US" w:eastAsia="zh-CN"/>
        </w:rPr>
        <w:t>10</w:t>
      </w:r>
      <w:r w:rsidRPr="005D5166">
        <w:rPr>
          <w:b/>
          <w:lang w:val="en-US" w:eastAsia="zh-CN"/>
        </w:rPr>
        <w:t>月</w:t>
      </w:r>
      <w:r>
        <w:rPr>
          <w:b/>
          <w:lang w:val="en-US" w:eastAsia="zh-CN"/>
        </w:rPr>
        <w:t>1</w:t>
      </w:r>
      <w:r w:rsidRPr="005D5166">
        <w:rPr>
          <w:b/>
          <w:lang w:val="en-US" w:eastAsia="zh-CN"/>
        </w:rPr>
        <w:t>日（星期一）</w:t>
      </w:r>
      <w:r w:rsidRPr="005D5166">
        <w:rPr>
          <w:lang w:val="en-US" w:eastAsia="zh-CN"/>
        </w:rPr>
        <w:t>23:59</w:t>
      </w:r>
      <w:r w:rsidRPr="005D5166">
        <w:rPr>
          <w:lang w:val="en-US" w:eastAsia="zh-CN"/>
        </w:rPr>
        <w:t>时（日内瓦时间）之前以书面形式</w:t>
      </w:r>
      <w:r w:rsidRPr="005D5166">
        <w:rPr>
          <w:bCs/>
          <w:lang w:val="en-US" w:eastAsia="zh-CN"/>
        </w:rPr>
        <w:t>向秘书长报送所有此类</w:t>
      </w:r>
      <w:r>
        <w:rPr>
          <w:rFonts w:hint="eastAsia"/>
          <w:bCs/>
          <w:lang w:val="en-US" w:eastAsia="zh-CN"/>
        </w:rPr>
        <w:t>候选人资料</w:t>
      </w:r>
      <w:r w:rsidRPr="005D5166">
        <w:rPr>
          <w:bCs/>
          <w:lang w:val="en-US" w:eastAsia="zh-CN"/>
        </w:rPr>
        <w:t>。每份候选人资料均须附有</w:t>
      </w:r>
      <w:r>
        <w:rPr>
          <w:rFonts w:hint="eastAsia"/>
          <w:bCs/>
          <w:lang w:val="en-US" w:eastAsia="zh-CN"/>
        </w:rPr>
        <w:t>电子版</w:t>
      </w:r>
      <w:r w:rsidRPr="005D5166">
        <w:rPr>
          <w:bCs/>
          <w:lang w:val="en-US" w:eastAsia="zh-CN"/>
        </w:rPr>
        <w:t>候选人</w:t>
      </w:r>
      <w:r>
        <w:rPr>
          <w:rFonts w:hint="eastAsia"/>
          <w:bCs/>
          <w:lang w:val="en-US" w:eastAsia="zh-CN"/>
        </w:rPr>
        <w:t>简历、</w:t>
      </w:r>
      <w:r>
        <w:rPr>
          <w:bCs/>
          <w:lang w:val="en-US" w:eastAsia="zh-CN"/>
        </w:rPr>
        <w:t>愿景</w:t>
      </w:r>
      <w:r>
        <w:rPr>
          <w:rFonts w:hint="eastAsia"/>
          <w:bCs/>
          <w:lang w:val="en-US" w:eastAsia="zh-CN"/>
        </w:rPr>
        <w:t>陈述书和</w:t>
      </w:r>
      <w:r>
        <w:rPr>
          <w:bCs/>
          <w:lang w:val="en-US" w:eastAsia="zh-CN"/>
        </w:rPr>
        <w:t>照片</w:t>
      </w:r>
      <w:r w:rsidRPr="005D5166">
        <w:rPr>
          <w:bCs/>
          <w:lang w:val="en-US" w:eastAsia="zh-CN"/>
        </w:rPr>
        <w:t>，参加竞选理事国的候选资料除外。</w:t>
      </w:r>
    </w:p>
    <w:p w:rsidR="00805CF1" w:rsidRPr="005D5166" w:rsidRDefault="00805CF1" w:rsidP="00AD72A1">
      <w:pPr>
        <w:ind w:firstLineChars="200" w:firstLine="480"/>
        <w:rPr>
          <w:lang w:val="en-US" w:eastAsia="zh-CN"/>
        </w:rPr>
      </w:pPr>
      <w:r w:rsidRPr="005D5166">
        <w:rPr>
          <w:lang w:val="en-US" w:eastAsia="zh-CN"/>
        </w:rPr>
        <w:t>这些候选资料将以大会文件的形式印发。</w:t>
      </w:r>
    </w:p>
    <w:p w:rsidR="00805CF1" w:rsidRPr="005D5166" w:rsidRDefault="00805CF1" w:rsidP="00805CF1">
      <w:pPr>
        <w:spacing w:after="120"/>
        <w:rPr>
          <w:rFonts w:asciiTheme="minorHAnsi" w:eastAsiaTheme="minorEastAsia" w:hAnsiTheme="minorHAnsi" w:cstheme="minorHAnsi"/>
          <w:b/>
          <w:szCs w:val="24"/>
          <w:lang w:val="en-US" w:eastAsia="zh-CN"/>
        </w:rPr>
      </w:pPr>
      <w:r w:rsidRPr="005D5166">
        <w:rPr>
          <w:rFonts w:asciiTheme="minorHAnsi" w:eastAsiaTheme="minorEastAsia" w:hAnsiTheme="minorHAnsi" w:cstheme="minorHAnsi"/>
          <w:b/>
          <w:szCs w:val="24"/>
          <w:lang w:eastAsia="zh-CN"/>
        </w:rPr>
        <w:t>3</w:t>
      </w:r>
      <w:r w:rsidRPr="005D5166">
        <w:rPr>
          <w:rFonts w:asciiTheme="minorHAnsi" w:eastAsiaTheme="minorEastAsia" w:hAnsiTheme="minorHAnsi" w:cstheme="minorHAnsi"/>
          <w:b/>
          <w:szCs w:val="24"/>
          <w:lang w:eastAsia="zh-CN"/>
        </w:rPr>
        <w:tab/>
      </w:r>
      <w:r w:rsidRPr="005D5166">
        <w:rPr>
          <w:rFonts w:asciiTheme="minorHAnsi" w:eastAsiaTheme="minorEastAsia" w:hAnsiTheme="minorHAnsi" w:cstheme="minorHAnsi"/>
          <w:b/>
          <w:szCs w:val="24"/>
          <w:lang w:val="en-US" w:eastAsia="zh-CN"/>
        </w:rPr>
        <w:t>程序</w:t>
      </w:r>
    </w:p>
    <w:p w:rsidR="00805CF1" w:rsidRPr="005D5166" w:rsidRDefault="00805CF1" w:rsidP="00AD72A1">
      <w:pPr>
        <w:ind w:firstLineChars="200" w:firstLine="480"/>
        <w:rPr>
          <w:lang w:val="en-US" w:eastAsia="zh-CN"/>
        </w:rPr>
      </w:pPr>
      <w:r w:rsidRPr="005D5166">
        <w:rPr>
          <w:bCs/>
          <w:lang w:val="en-US" w:eastAsia="zh-CN"/>
        </w:rPr>
        <w:t>有关选举和选举程序详见《组织法》</w:t>
      </w:r>
      <w:r w:rsidRPr="005D5166">
        <w:rPr>
          <w:lang w:val="en-US" w:eastAsia="zh-CN"/>
        </w:rPr>
        <w:t>第</w:t>
      </w:r>
      <w:r w:rsidRPr="005D5166">
        <w:rPr>
          <w:lang w:val="en-US" w:eastAsia="zh-CN"/>
        </w:rPr>
        <w:t>9</w:t>
      </w:r>
      <w:r w:rsidRPr="005D5166">
        <w:rPr>
          <w:lang w:val="en-US" w:eastAsia="zh-CN"/>
        </w:rPr>
        <w:t>条、</w:t>
      </w:r>
      <w:r w:rsidRPr="005D5166">
        <w:rPr>
          <w:bCs/>
          <w:lang w:val="en-US" w:eastAsia="zh-CN"/>
        </w:rPr>
        <w:t>《公约》</w:t>
      </w:r>
      <w:r w:rsidRPr="005D5166">
        <w:rPr>
          <w:lang w:val="en-US" w:eastAsia="zh-CN"/>
        </w:rPr>
        <w:t>第</w:t>
      </w:r>
      <w:r w:rsidRPr="005D5166">
        <w:rPr>
          <w:lang w:val="en-US" w:eastAsia="zh-CN"/>
        </w:rPr>
        <w:t>2</w:t>
      </w:r>
      <w:r w:rsidRPr="005D5166">
        <w:rPr>
          <w:lang w:val="en-US" w:eastAsia="zh-CN"/>
        </w:rPr>
        <w:t>条和《大会、全会和会议的总规则》第三章。</w:t>
      </w:r>
    </w:p>
    <w:p w:rsidR="00805CF1" w:rsidRDefault="00805CF1" w:rsidP="00805CF1">
      <w:pPr>
        <w:rPr>
          <w:rFonts w:asciiTheme="minorHAnsi" w:eastAsiaTheme="minorEastAsia" w:hAnsiTheme="minorHAnsi" w:cstheme="minorHAnsi"/>
          <w:szCs w:val="24"/>
          <w:lang w:val="en-US" w:eastAsia="zh-CN"/>
        </w:rPr>
      </w:pPr>
    </w:p>
    <w:p w:rsidR="00805CF1" w:rsidRPr="005D5166" w:rsidRDefault="00805CF1" w:rsidP="00805CF1">
      <w:pPr>
        <w:rPr>
          <w:rFonts w:asciiTheme="minorHAnsi" w:eastAsiaTheme="minorEastAsia" w:hAnsiTheme="minorHAnsi" w:cstheme="minorHAnsi"/>
          <w:szCs w:val="24"/>
          <w:lang w:val="en-US" w:eastAsia="zh-CN"/>
        </w:rPr>
      </w:pPr>
    </w:p>
    <w:p w:rsidR="00805CF1" w:rsidRPr="00EA205D" w:rsidRDefault="00805CF1" w:rsidP="00805CF1">
      <w:pPr>
        <w:rPr>
          <w:rFonts w:cs="Calibri"/>
          <w:b/>
          <w:lang w:eastAsia="zh-CN"/>
        </w:rPr>
      </w:pPr>
    </w:p>
    <w:p w:rsidR="00805CF1" w:rsidRPr="00EA205D" w:rsidRDefault="00805CF1" w:rsidP="00805CF1">
      <w:pPr>
        <w:spacing w:before="0"/>
        <w:ind w:firstLineChars="3071" w:firstLine="7370"/>
        <w:rPr>
          <w:rFonts w:cs="Calibri"/>
          <w:lang w:eastAsia="zh-CN"/>
        </w:rPr>
      </w:pPr>
      <w:r w:rsidRPr="00EA205D">
        <w:rPr>
          <w:rFonts w:cs="Calibri" w:hint="eastAsia"/>
          <w:lang w:eastAsia="zh-CN"/>
        </w:rPr>
        <w:t>秘书长</w:t>
      </w:r>
    </w:p>
    <w:p w:rsidR="00805CF1" w:rsidRPr="00EA205D" w:rsidRDefault="00805CF1" w:rsidP="00805CF1">
      <w:pPr>
        <w:ind w:firstLineChars="3071" w:firstLine="7370"/>
        <w:rPr>
          <w:rFonts w:cs="Calibri"/>
          <w:lang w:eastAsia="zh-CN"/>
        </w:rPr>
      </w:pPr>
      <w:r>
        <w:rPr>
          <w:rFonts w:cs="Calibri" w:hint="eastAsia"/>
          <w:lang w:eastAsia="zh-CN"/>
        </w:rPr>
        <w:t>赵厚麟</w:t>
      </w:r>
    </w:p>
    <w:p w:rsidR="00AD72A1" w:rsidRDefault="00AD72A1" w:rsidP="0032202E">
      <w:pPr>
        <w:pStyle w:val="Reasons"/>
      </w:pPr>
    </w:p>
    <w:p w:rsidR="00AD72A1" w:rsidRDefault="00AD72A1">
      <w:pPr>
        <w:jc w:val="center"/>
      </w:pPr>
      <w:r>
        <w:t>______________</w:t>
      </w:r>
      <w:bookmarkStart w:id="6" w:name="_GoBack"/>
      <w:bookmarkEnd w:id="6"/>
    </w:p>
    <w:sectPr w:rsidR="00AD72A1" w:rsidSect="00BA20B6">
      <w:headerReference w:type="default" r:id="rId8"/>
      <w:footerReference w:type="default" r:id="rId9"/>
      <w:footerReference w:type="first" r:id="rId10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F8" w:rsidRDefault="008759F8">
      <w:r>
        <w:separator/>
      </w:r>
    </w:p>
  </w:endnote>
  <w:endnote w:type="continuationSeparator" w:id="0">
    <w:p w:rsidR="008759F8" w:rsidRDefault="0087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Pr="003907C4" w:rsidRDefault="004C56DE" w:rsidP="00D70FF1">
    <w:pPr>
      <w:pStyle w:val="Footer"/>
      <w:tabs>
        <w:tab w:val="clear" w:pos="5954"/>
        <w:tab w:val="clear" w:pos="9639"/>
        <w:tab w:val="left" w:pos="7797"/>
        <w:tab w:val="right" w:pos="9356"/>
      </w:tabs>
      <w:rPr>
        <w:lang w:val="en-US"/>
      </w:rPr>
    </w:pPr>
    <w:fldSimple w:instr=" FILENAME \p \* MERGEFORMAT ">
      <w:r w:rsidRPr="004C56DE">
        <w:rPr>
          <w:lang w:val="en-US"/>
        </w:rPr>
        <w:t>P:\CHI</w:t>
      </w:r>
      <w:r>
        <w:t>\SG\CONF-SG\PP18\000\003C.docx</w:t>
      </w:r>
    </w:fldSimple>
    <w:r w:rsidR="007B558F" w:rsidRPr="003907C4">
      <w:rPr>
        <w:lang w:val="en-US"/>
      </w:rPr>
      <w:tab/>
    </w:r>
    <w:r w:rsidR="005A6A1D">
      <w:fldChar w:fldCharType="begin"/>
    </w:r>
    <w:r w:rsidR="007B558F">
      <w:instrText xml:space="preserve"> savedate \@ dd.MM.yy </w:instrText>
    </w:r>
    <w:r w:rsidR="005A6A1D">
      <w:fldChar w:fldCharType="separate"/>
    </w:r>
    <w:r w:rsidR="00B905C7">
      <w:t>27.11.17</w:t>
    </w:r>
    <w:r w:rsidR="005A6A1D">
      <w:fldChar w:fldCharType="end"/>
    </w:r>
    <w:r w:rsidR="007B558F" w:rsidRPr="003907C4">
      <w:rPr>
        <w:lang w:val="en-US"/>
      </w:rPr>
      <w:tab/>
    </w:r>
    <w:r w:rsidR="005A6A1D">
      <w:fldChar w:fldCharType="begin"/>
    </w:r>
    <w:r w:rsidR="007B558F">
      <w:instrText xml:space="preserve"> printdate \@ dd.MM.yy </w:instrText>
    </w:r>
    <w:r w:rsidR="005A6A1D">
      <w:fldChar w:fldCharType="separate"/>
    </w:r>
    <w:r>
      <w:t>00.00.00</w:t>
    </w:r>
    <w:r w:rsidR="005A6A1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C4" w:rsidRDefault="003907C4" w:rsidP="003907C4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7B558F" w:rsidRDefault="007B558F" w:rsidP="002155B0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F8" w:rsidRDefault="008759F8">
      <w:r>
        <w:t>____________________</w:t>
      </w:r>
    </w:p>
  </w:footnote>
  <w:footnote w:type="continuationSeparator" w:id="0">
    <w:p w:rsidR="008759F8" w:rsidRDefault="00875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0E5" w:rsidRDefault="00C710E5" w:rsidP="00C710E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D72A1">
      <w:rPr>
        <w:noProof/>
      </w:rPr>
      <w:t>2</w:t>
    </w:r>
    <w:r>
      <w:fldChar w:fldCharType="end"/>
    </w:r>
  </w:p>
  <w:p w:rsidR="00C710E5" w:rsidRPr="00C710E5" w:rsidRDefault="00C710E5" w:rsidP="000C0900">
    <w:pPr>
      <w:pStyle w:val="Header"/>
    </w:pPr>
    <w:r>
      <w:t>PP1</w:t>
    </w:r>
    <w:r w:rsidR="009D6EA5">
      <w:t>8</w:t>
    </w:r>
    <w:r w:rsidR="000C0900">
      <w:t>/xx-C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105A6"/>
    <w:rsid w:val="000134DB"/>
    <w:rsid w:val="00014808"/>
    <w:rsid w:val="00040A47"/>
    <w:rsid w:val="00057B6E"/>
    <w:rsid w:val="00076062"/>
    <w:rsid w:val="0009673E"/>
    <w:rsid w:val="000C0900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7FD3"/>
    <w:rsid w:val="00171990"/>
    <w:rsid w:val="00171B68"/>
    <w:rsid w:val="0018210B"/>
    <w:rsid w:val="001A0EEB"/>
    <w:rsid w:val="001A4A66"/>
    <w:rsid w:val="001B25D1"/>
    <w:rsid w:val="002043DD"/>
    <w:rsid w:val="002155B0"/>
    <w:rsid w:val="00226B70"/>
    <w:rsid w:val="00231ABC"/>
    <w:rsid w:val="00241DDB"/>
    <w:rsid w:val="002578B4"/>
    <w:rsid w:val="002A0F5C"/>
    <w:rsid w:val="002A2125"/>
    <w:rsid w:val="002B39F5"/>
    <w:rsid w:val="002E37AF"/>
    <w:rsid w:val="00307225"/>
    <w:rsid w:val="00345493"/>
    <w:rsid w:val="003477D4"/>
    <w:rsid w:val="003614CE"/>
    <w:rsid w:val="00375BBA"/>
    <w:rsid w:val="003760D8"/>
    <w:rsid w:val="00383A29"/>
    <w:rsid w:val="0038484C"/>
    <w:rsid w:val="0038575F"/>
    <w:rsid w:val="00387EA2"/>
    <w:rsid w:val="003907C4"/>
    <w:rsid w:val="00395CE4"/>
    <w:rsid w:val="003B74F0"/>
    <w:rsid w:val="004014B0"/>
    <w:rsid w:val="00414872"/>
    <w:rsid w:val="00415EFC"/>
    <w:rsid w:val="00426AC1"/>
    <w:rsid w:val="0045019C"/>
    <w:rsid w:val="004676C0"/>
    <w:rsid w:val="00476923"/>
    <w:rsid w:val="00476CAF"/>
    <w:rsid w:val="00485E71"/>
    <w:rsid w:val="004C2CF2"/>
    <w:rsid w:val="004C56DE"/>
    <w:rsid w:val="004D3182"/>
    <w:rsid w:val="005061F9"/>
    <w:rsid w:val="00517E65"/>
    <w:rsid w:val="005356FD"/>
    <w:rsid w:val="00542073"/>
    <w:rsid w:val="00552BA5"/>
    <w:rsid w:val="00554E24"/>
    <w:rsid w:val="00564B8D"/>
    <w:rsid w:val="00567130"/>
    <w:rsid w:val="00596A53"/>
    <w:rsid w:val="005A6A1D"/>
    <w:rsid w:val="005C1E39"/>
    <w:rsid w:val="005E4794"/>
    <w:rsid w:val="005F67CE"/>
    <w:rsid w:val="00617BE4"/>
    <w:rsid w:val="00622189"/>
    <w:rsid w:val="0067125A"/>
    <w:rsid w:val="00680265"/>
    <w:rsid w:val="006A0092"/>
    <w:rsid w:val="006E57C8"/>
    <w:rsid w:val="006E6BA4"/>
    <w:rsid w:val="006F0211"/>
    <w:rsid w:val="00722343"/>
    <w:rsid w:val="007235A4"/>
    <w:rsid w:val="0073319E"/>
    <w:rsid w:val="00750829"/>
    <w:rsid w:val="00770CF8"/>
    <w:rsid w:val="007917DE"/>
    <w:rsid w:val="007A5031"/>
    <w:rsid w:val="007B558F"/>
    <w:rsid w:val="007C4DC3"/>
    <w:rsid w:val="00805CF1"/>
    <w:rsid w:val="00814482"/>
    <w:rsid w:val="008160BF"/>
    <w:rsid w:val="008433E4"/>
    <w:rsid w:val="00850AEF"/>
    <w:rsid w:val="008652E7"/>
    <w:rsid w:val="008726C7"/>
    <w:rsid w:val="00873D04"/>
    <w:rsid w:val="008759F8"/>
    <w:rsid w:val="008B44F5"/>
    <w:rsid w:val="008D3BE2"/>
    <w:rsid w:val="008D7300"/>
    <w:rsid w:val="008E2996"/>
    <w:rsid w:val="008E4324"/>
    <w:rsid w:val="008E45D4"/>
    <w:rsid w:val="008E6AE7"/>
    <w:rsid w:val="008E6BC6"/>
    <w:rsid w:val="00904E65"/>
    <w:rsid w:val="00905B6A"/>
    <w:rsid w:val="009361C2"/>
    <w:rsid w:val="00950E0F"/>
    <w:rsid w:val="00966EBB"/>
    <w:rsid w:val="00984432"/>
    <w:rsid w:val="0099173A"/>
    <w:rsid w:val="009A47A2"/>
    <w:rsid w:val="009C4B97"/>
    <w:rsid w:val="009D1E93"/>
    <w:rsid w:val="009D6EA5"/>
    <w:rsid w:val="00A03693"/>
    <w:rsid w:val="00A23536"/>
    <w:rsid w:val="00A6085C"/>
    <w:rsid w:val="00A62DA7"/>
    <w:rsid w:val="00A865E4"/>
    <w:rsid w:val="00AC07C0"/>
    <w:rsid w:val="00AC79BA"/>
    <w:rsid w:val="00AD1198"/>
    <w:rsid w:val="00AD2C62"/>
    <w:rsid w:val="00AD72A1"/>
    <w:rsid w:val="00AE49B9"/>
    <w:rsid w:val="00AF45E1"/>
    <w:rsid w:val="00B04E59"/>
    <w:rsid w:val="00B05785"/>
    <w:rsid w:val="00B11373"/>
    <w:rsid w:val="00B15AF8"/>
    <w:rsid w:val="00B1733E"/>
    <w:rsid w:val="00B23943"/>
    <w:rsid w:val="00B60A63"/>
    <w:rsid w:val="00B650EC"/>
    <w:rsid w:val="00B905C7"/>
    <w:rsid w:val="00B96F78"/>
    <w:rsid w:val="00BA154E"/>
    <w:rsid w:val="00BA20B6"/>
    <w:rsid w:val="00BF720B"/>
    <w:rsid w:val="00C02B7F"/>
    <w:rsid w:val="00C04511"/>
    <w:rsid w:val="00C101EE"/>
    <w:rsid w:val="00C16846"/>
    <w:rsid w:val="00C16AC0"/>
    <w:rsid w:val="00C40FEE"/>
    <w:rsid w:val="00C561F1"/>
    <w:rsid w:val="00C710E5"/>
    <w:rsid w:val="00C73FA3"/>
    <w:rsid w:val="00C74FED"/>
    <w:rsid w:val="00C925D8"/>
    <w:rsid w:val="00C948C8"/>
    <w:rsid w:val="00CA38C9"/>
    <w:rsid w:val="00CA401B"/>
    <w:rsid w:val="00CB1CAA"/>
    <w:rsid w:val="00CB57E1"/>
    <w:rsid w:val="00CB66EF"/>
    <w:rsid w:val="00CE40BB"/>
    <w:rsid w:val="00CF05C0"/>
    <w:rsid w:val="00D2057D"/>
    <w:rsid w:val="00D215E8"/>
    <w:rsid w:val="00D57C64"/>
    <w:rsid w:val="00D65220"/>
    <w:rsid w:val="00D70FF1"/>
    <w:rsid w:val="00D82A9F"/>
    <w:rsid w:val="00D97614"/>
    <w:rsid w:val="00DD26B1"/>
    <w:rsid w:val="00DF23FC"/>
    <w:rsid w:val="00DF39CD"/>
    <w:rsid w:val="00DF51DD"/>
    <w:rsid w:val="00E121F2"/>
    <w:rsid w:val="00E12CDA"/>
    <w:rsid w:val="00E26F09"/>
    <w:rsid w:val="00E56E57"/>
    <w:rsid w:val="00EF2642"/>
    <w:rsid w:val="00EF3681"/>
    <w:rsid w:val="00EF5523"/>
    <w:rsid w:val="00F00FD0"/>
    <w:rsid w:val="00F015B4"/>
    <w:rsid w:val="00F02A26"/>
    <w:rsid w:val="00F20BC2"/>
    <w:rsid w:val="00F24F0A"/>
    <w:rsid w:val="00F342E4"/>
    <w:rsid w:val="00F44613"/>
    <w:rsid w:val="00F574D8"/>
    <w:rsid w:val="00FC53DB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17-SG-CIR-0042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/>
  <cp:keywords>PP-18, Plenipotentiary</cp:keywords>
  <cp:lastModifiedBy/>
  <cp:revision>1</cp:revision>
  <dcterms:created xsi:type="dcterms:W3CDTF">2017-11-28T09:04:00Z</dcterms:created>
  <dcterms:modified xsi:type="dcterms:W3CDTF">2017-11-28T09:04:00Z</dcterms:modified>
  <cp:category>Conference document</cp:category>
</cp:coreProperties>
</file>