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5476DB" w:rsidRPr="005476DB" w:rsidTr="00636FBA">
        <w:tc>
          <w:tcPr>
            <w:tcW w:w="6487" w:type="dxa"/>
            <w:vAlign w:val="center"/>
          </w:tcPr>
          <w:p w:rsidR="005476DB" w:rsidRPr="005476DB" w:rsidRDefault="00A81F23" w:rsidP="00A81F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snapToGrid w:val="0"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Expert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Group on International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Telecommunication Regulations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EG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TRs</w:t>
            </w:r>
            <w:r w:rsidR="005476DB"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)</w:t>
            </w:r>
          </w:p>
        </w:tc>
        <w:tc>
          <w:tcPr>
            <w:tcW w:w="3544" w:type="dxa"/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bookmarkStart w:id="0" w:name="h.30j0zll" w:colFirst="0" w:colLast="0"/>
            <w:bookmarkEnd w:id="0"/>
            <w:r w:rsidRPr="005476DB">
              <w:rPr>
                <w:rFonts w:ascii="Calibri" w:eastAsia="Calibri" w:hAnsi="Calibri" w:cs="Calibri"/>
                <w:noProof/>
                <w:color w:val="000000"/>
                <w:szCs w:val="24"/>
                <w:lang w:val="en-US" w:eastAsia="zh-CN"/>
              </w:rPr>
              <w:drawing>
                <wp:inline distT="0" distB="0" distL="0" distR="0" wp14:anchorId="646397D8" wp14:editId="5BC525BD">
                  <wp:extent cx="1760220" cy="74676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6DB" w:rsidRPr="005476DB" w:rsidTr="00636FBA">
        <w:tc>
          <w:tcPr>
            <w:tcW w:w="6487" w:type="dxa"/>
            <w:tcBorders>
              <w:bottom w:val="single" w:sz="12" w:space="0" w:color="000000"/>
            </w:tcBorders>
          </w:tcPr>
          <w:p w:rsidR="005476DB" w:rsidRPr="005476DB" w:rsidRDefault="00213041" w:rsidP="002130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Fourth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meeting – Geneva, </w:t>
            </w:r>
            <w:r w:rsidR="001940E1">
              <w:rPr>
                <w:rFonts w:ascii="Calibri" w:eastAsia="Calibri" w:hAnsi="Calibri" w:cs="Calibri"/>
                <w:b/>
                <w:color w:val="000000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2</w:t>
            </w:r>
            <w:r w:rsidR="001940E1">
              <w:rPr>
                <w:rFonts w:ascii="Calibri" w:eastAsia="Calibri" w:hAnsi="Calibri" w:cs="Calibri"/>
                <w:b/>
                <w:color w:val="000000"/>
                <w:szCs w:val="24"/>
              </w:rPr>
              <w:t>-1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3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April</w:t>
            </w:r>
            <w:r w:rsidR="00A81F23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201</w:t>
            </w:r>
            <w:r w:rsidR="00135854">
              <w:rPr>
                <w:rFonts w:ascii="Calibri" w:eastAsia="Calibri" w:hAnsi="Calibri" w:cs="Calibri"/>
                <w:b/>
                <w:color w:val="000000"/>
                <w:szCs w:val="24"/>
              </w:rPr>
              <w:t>8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5476DB" w:rsidRPr="005476DB" w:rsidTr="00636FBA">
        <w:tc>
          <w:tcPr>
            <w:tcW w:w="6487" w:type="dxa"/>
            <w:tcBorders>
              <w:top w:val="single" w:sz="12" w:space="0" w:color="000000"/>
            </w:tcBorders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5476DB" w:rsidRPr="005476DB" w:rsidTr="00636FBA">
        <w:trPr>
          <w:trHeight w:val="20"/>
        </w:trPr>
        <w:tc>
          <w:tcPr>
            <w:tcW w:w="6487" w:type="dxa"/>
            <w:vMerge w:val="restart"/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:rsidR="005476DB" w:rsidRPr="00E61E6A" w:rsidRDefault="00A21C75" w:rsidP="00616FC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E61E6A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Revision </w:t>
            </w:r>
            <w:r w:rsidR="00616FC4">
              <w:rPr>
                <w:rFonts w:ascii="Calibri" w:eastAsia="Calibri" w:hAnsi="Calibri" w:cs="Calibri"/>
                <w:b/>
                <w:color w:val="000000"/>
                <w:szCs w:val="24"/>
              </w:rPr>
              <w:t>4</w:t>
            </w:r>
            <w:r w:rsidRPr="00E61E6A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to</w:t>
            </w:r>
            <w:r w:rsidRPr="00E61E6A">
              <w:rPr>
                <w:rFonts w:ascii="Calibri" w:eastAsia="Calibri" w:hAnsi="Calibri" w:cs="Calibri"/>
                <w:b/>
                <w:color w:val="000000"/>
                <w:szCs w:val="24"/>
              </w:rPr>
              <w:br/>
            </w:r>
            <w:r w:rsidR="005476DB" w:rsidRPr="00E61E6A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Document </w:t>
            </w:r>
            <w:r w:rsidR="00A81F23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E</w:t>
            </w:r>
            <w:r w:rsidR="005476DB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G-I</w:t>
            </w:r>
            <w:r w:rsidR="00A81F23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TRs</w:t>
            </w:r>
            <w:r w:rsidR="005476DB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 xml:space="preserve"> </w:t>
            </w:r>
            <w:r w:rsidR="00213041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4</w:t>
            </w:r>
            <w:r w:rsidR="000E5744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/</w:t>
            </w:r>
            <w:r w:rsidR="000A0A92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1</w:t>
            </w:r>
            <w:r w:rsidR="00BB1F56" w:rsidRPr="00E61E6A">
              <w:rPr>
                <w:rFonts w:ascii="Calibri" w:eastAsia="Calibri" w:hAnsi="Calibri" w:cs="Calibri"/>
                <w:b/>
                <w:color w:val="000000"/>
                <w:szCs w:val="24"/>
                <w:lang w:val="de-CH"/>
              </w:rPr>
              <w:t>-E</w:t>
            </w:r>
          </w:p>
        </w:tc>
      </w:tr>
      <w:tr w:rsidR="005476DB" w:rsidRPr="005476DB" w:rsidTr="00636FBA">
        <w:trPr>
          <w:trHeight w:val="20"/>
        </w:trPr>
        <w:tc>
          <w:tcPr>
            <w:tcW w:w="6487" w:type="dxa"/>
            <w:vMerge/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:rsidR="005476DB" w:rsidRPr="005476DB" w:rsidRDefault="00EF3411" w:rsidP="00616FC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1</w:t>
            </w:r>
            <w:r w:rsidR="00616FC4">
              <w:rPr>
                <w:rFonts w:ascii="Calibri" w:eastAsia="Calibri" w:hAnsi="Calibri" w:cs="Calibri"/>
                <w:b/>
                <w:color w:val="000000"/>
                <w:szCs w:val="24"/>
              </w:rPr>
              <w:t>2</w:t>
            </w:r>
            <w:r w:rsidR="00A21C75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April</w:t>
            </w:r>
            <w:r w:rsidR="00EA4D1D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201</w:t>
            </w:r>
            <w:r w:rsidR="00047B52">
              <w:rPr>
                <w:rFonts w:ascii="Calibri" w:eastAsia="Calibri" w:hAnsi="Calibri" w:cs="Calibri"/>
                <w:b/>
                <w:color w:val="000000"/>
                <w:szCs w:val="24"/>
              </w:rPr>
              <w:t>8</w:t>
            </w:r>
          </w:p>
        </w:tc>
      </w:tr>
      <w:tr w:rsidR="005476DB" w:rsidRPr="005476DB" w:rsidTr="00636FBA">
        <w:trPr>
          <w:trHeight w:val="20"/>
        </w:trPr>
        <w:tc>
          <w:tcPr>
            <w:tcW w:w="6487" w:type="dxa"/>
            <w:vMerge/>
          </w:tcPr>
          <w:p w:rsidR="005476DB" w:rsidRPr="005476DB" w:rsidRDefault="005476DB" w:rsidP="005476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:rsidR="005476DB" w:rsidRPr="005476DB" w:rsidRDefault="00110760" w:rsidP="0011076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Original: </w:t>
            </w:r>
            <w:r w:rsidR="005476DB"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>English</w:t>
            </w:r>
          </w:p>
        </w:tc>
      </w:tr>
    </w:tbl>
    <w:p w:rsidR="00534E85" w:rsidRPr="00E544AC" w:rsidRDefault="00534E85" w:rsidP="00382DA7">
      <w:pPr>
        <w:spacing w:before="0"/>
        <w:jc w:val="center"/>
        <w:rPr>
          <w:rFonts w:asciiTheme="minorHAnsi" w:hAnsiTheme="minorHAnsi"/>
          <w:b/>
        </w:rPr>
      </w:pPr>
    </w:p>
    <w:p w:rsidR="007F0840" w:rsidRPr="00F910A2" w:rsidRDefault="00997952" w:rsidP="00A91DE4">
      <w:pPr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>AGENDA</w:t>
      </w:r>
      <w:r w:rsidR="009A069F" w:rsidRPr="00F910A2">
        <w:rPr>
          <w:rFonts w:asciiTheme="minorHAnsi" w:hAnsiTheme="minorHAnsi"/>
          <w:bCs/>
          <w:sz w:val="28"/>
          <w:szCs w:val="28"/>
        </w:rPr>
        <w:t xml:space="preserve"> </w:t>
      </w:r>
    </w:p>
    <w:p w:rsidR="00096678" w:rsidRPr="00F910A2" w:rsidRDefault="00A81F23" w:rsidP="00F35D25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EXPERT</w:t>
      </w:r>
      <w:r w:rsidR="00525421" w:rsidRPr="00F910A2">
        <w:rPr>
          <w:rFonts w:asciiTheme="minorHAnsi" w:hAnsiTheme="minorHAnsi"/>
          <w:bCs/>
          <w:sz w:val="28"/>
          <w:szCs w:val="28"/>
        </w:rPr>
        <w:t xml:space="preserve"> GROUP ON </w:t>
      </w:r>
      <w:r w:rsidR="00BF27CF" w:rsidRPr="00BF27CF">
        <w:rPr>
          <w:rFonts w:asciiTheme="minorHAnsi" w:hAnsiTheme="minorHAnsi"/>
          <w:bCs/>
          <w:sz w:val="28"/>
          <w:szCs w:val="28"/>
        </w:rPr>
        <w:t xml:space="preserve">INTERNATIONAL </w:t>
      </w:r>
      <w:r>
        <w:rPr>
          <w:rFonts w:asciiTheme="minorHAnsi" w:hAnsiTheme="minorHAnsi"/>
          <w:bCs/>
          <w:sz w:val="28"/>
          <w:szCs w:val="28"/>
        </w:rPr>
        <w:t>TELECOMMUNICATION REGULATION</w:t>
      </w:r>
      <w:r w:rsidR="00BC3CD2">
        <w:rPr>
          <w:rFonts w:asciiTheme="minorHAnsi" w:hAnsiTheme="minorHAnsi"/>
          <w:bCs/>
          <w:sz w:val="28"/>
          <w:szCs w:val="28"/>
        </w:rPr>
        <w:t>S</w:t>
      </w:r>
    </w:p>
    <w:p w:rsidR="005352F1" w:rsidRPr="006F51C9" w:rsidRDefault="001940E1" w:rsidP="00213041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="00213041">
        <w:rPr>
          <w:rFonts w:asciiTheme="minorHAnsi" w:hAnsiTheme="minorHAnsi"/>
          <w:bCs/>
        </w:rPr>
        <w:t>2</w:t>
      </w:r>
      <w:r>
        <w:rPr>
          <w:rFonts w:asciiTheme="minorHAnsi" w:hAnsiTheme="minorHAnsi"/>
          <w:bCs/>
        </w:rPr>
        <w:t xml:space="preserve"> </w:t>
      </w:r>
      <w:r w:rsidR="00213041">
        <w:rPr>
          <w:rFonts w:asciiTheme="minorHAnsi" w:hAnsiTheme="minorHAnsi"/>
          <w:bCs/>
        </w:rPr>
        <w:t>April</w:t>
      </w:r>
      <w:r w:rsidR="001A258D" w:rsidRPr="006F51C9">
        <w:rPr>
          <w:rFonts w:asciiTheme="minorHAnsi" w:hAnsiTheme="minorHAnsi"/>
          <w:bCs/>
        </w:rPr>
        <w:t xml:space="preserve"> 201</w:t>
      </w:r>
      <w:r w:rsidR="00135854">
        <w:rPr>
          <w:rFonts w:asciiTheme="minorHAnsi" w:hAnsiTheme="minorHAnsi"/>
          <w:bCs/>
        </w:rPr>
        <w:t>8</w:t>
      </w:r>
    </w:p>
    <w:p w:rsidR="00A81F23" w:rsidRPr="00E544AC" w:rsidRDefault="00A81F23" w:rsidP="00A81F23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09</w:t>
      </w:r>
      <w:r>
        <w:rPr>
          <w:rFonts w:asciiTheme="minorHAnsi" w:hAnsiTheme="minorHAnsi"/>
          <w:bCs/>
        </w:rPr>
        <w:t>30</w:t>
      </w:r>
      <w:r w:rsidRPr="006F51C9">
        <w:rPr>
          <w:rFonts w:asciiTheme="minorHAnsi" w:hAnsiTheme="minorHAnsi"/>
          <w:bCs/>
        </w:rPr>
        <w:t xml:space="preserve"> – 12</w:t>
      </w:r>
      <w:r>
        <w:rPr>
          <w:rFonts w:asciiTheme="minorHAnsi" w:hAnsiTheme="minorHAnsi"/>
          <w:bCs/>
        </w:rPr>
        <w:t>30</w:t>
      </w:r>
      <w:r w:rsidRPr="006F51C9">
        <w:rPr>
          <w:rFonts w:asciiTheme="minorHAnsi" w:hAnsiTheme="minorHAnsi"/>
          <w:bCs/>
        </w:rPr>
        <w:t xml:space="preserve"> hours</w:t>
      </w:r>
      <w:r w:rsidRPr="00AC769F">
        <w:rPr>
          <w:rFonts w:asciiTheme="minorHAnsi" w:hAnsiTheme="minorHAnsi"/>
          <w:bCs/>
        </w:rPr>
        <w:t xml:space="preserve"> </w:t>
      </w:r>
      <w:r w:rsidRPr="006F51C9">
        <w:rPr>
          <w:rFonts w:asciiTheme="minorHAnsi" w:hAnsiTheme="minorHAnsi"/>
          <w:bCs/>
        </w:rPr>
        <w:t>and 1430 – 1730 hours</w:t>
      </w:r>
    </w:p>
    <w:p w:rsidR="0060136D" w:rsidRPr="006F51C9" w:rsidRDefault="001940E1" w:rsidP="00213041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="00213041">
        <w:rPr>
          <w:rFonts w:asciiTheme="minorHAnsi" w:hAnsiTheme="minorHAnsi"/>
          <w:bCs/>
        </w:rPr>
        <w:t>3</w:t>
      </w:r>
      <w:r w:rsidR="0060136D" w:rsidRPr="006F51C9">
        <w:rPr>
          <w:rFonts w:asciiTheme="minorHAnsi" w:hAnsiTheme="minorHAnsi"/>
          <w:bCs/>
        </w:rPr>
        <w:t xml:space="preserve"> </w:t>
      </w:r>
      <w:r w:rsidR="00213041">
        <w:rPr>
          <w:rFonts w:asciiTheme="minorHAnsi" w:hAnsiTheme="minorHAnsi"/>
          <w:bCs/>
        </w:rPr>
        <w:t>April</w:t>
      </w:r>
      <w:r w:rsidR="0060136D" w:rsidRPr="006F51C9">
        <w:rPr>
          <w:rFonts w:asciiTheme="minorHAnsi" w:hAnsiTheme="minorHAnsi"/>
          <w:bCs/>
        </w:rPr>
        <w:t xml:space="preserve"> 201</w:t>
      </w:r>
      <w:r w:rsidR="00135854">
        <w:rPr>
          <w:rFonts w:asciiTheme="minorHAnsi" w:hAnsiTheme="minorHAnsi"/>
          <w:bCs/>
        </w:rPr>
        <w:t>8</w:t>
      </w:r>
    </w:p>
    <w:p w:rsidR="0060136D" w:rsidRPr="00E544AC" w:rsidRDefault="0060136D" w:rsidP="00F35D25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09</w:t>
      </w:r>
      <w:r w:rsidR="00A81F23">
        <w:rPr>
          <w:rFonts w:asciiTheme="minorHAnsi" w:hAnsiTheme="minorHAnsi"/>
          <w:bCs/>
        </w:rPr>
        <w:t>0</w:t>
      </w:r>
      <w:r w:rsidR="00F61E82">
        <w:rPr>
          <w:rFonts w:asciiTheme="minorHAnsi" w:hAnsiTheme="minorHAnsi"/>
          <w:bCs/>
        </w:rPr>
        <w:t>0</w:t>
      </w:r>
      <w:r w:rsidRPr="006F51C9">
        <w:rPr>
          <w:rFonts w:asciiTheme="minorHAnsi" w:hAnsiTheme="minorHAnsi"/>
          <w:bCs/>
        </w:rPr>
        <w:t xml:space="preserve"> – 12</w:t>
      </w:r>
      <w:r w:rsidR="00A81F23">
        <w:rPr>
          <w:rFonts w:asciiTheme="minorHAnsi" w:hAnsiTheme="minorHAnsi"/>
          <w:bCs/>
        </w:rPr>
        <w:t>00</w:t>
      </w:r>
      <w:r w:rsidRPr="006F51C9">
        <w:rPr>
          <w:rFonts w:asciiTheme="minorHAnsi" w:hAnsiTheme="minorHAnsi"/>
          <w:bCs/>
        </w:rPr>
        <w:t xml:space="preserve"> hours</w:t>
      </w:r>
      <w:r w:rsidR="00AC769F" w:rsidRPr="00AC769F">
        <w:rPr>
          <w:rFonts w:asciiTheme="minorHAnsi" w:hAnsiTheme="minorHAnsi"/>
          <w:bCs/>
        </w:rPr>
        <w:t xml:space="preserve"> </w:t>
      </w:r>
      <w:r w:rsidR="00AC769F" w:rsidRPr="006F51C9">
        <w:rPr>
          <w:rFonts w:asciiTheme="minorHAnsi" w:hAnsiTheme="minorHAnsi"/>
          <w:bCs/>
        </w:rPr>
        <w:t>and 1430 – 1730 hours</w:t>
      </w:r>
    </w:p>
    <w:p w:rsidR="007F0840" w:rsidRPr="00E544AC" w:rsidRDefault="006615CB" w:rsidP="00213041">
      <w:pPr>
        <w:spacing w:after="48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Room Popov</w:t>
      </w:r>
      <w:r w:rsidR="00F910A2">
        <w:rPr>
          <w:rFonts w:asciiTheme="minorHAnsi" w:hAnsiTheme="minorHAnsi"/>
          <w:b/>
        </w:rPr>
        <w:t>, ITU Headquarters, Geneva</w:t>
      </w:r>
    </w:p>
    <w:tbl>
      <w:tblPr>
        <w:tblW w:w="107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418"/>
        <w:gridCol w:w="845"/>
        <w:gridCol w:w="6379"/>
        <w:gridCol w:w="2085"/>
      </w:tblGrid>
      <w:tr w:rsidR="0071583E" w:rsidRPr="00E544AC" w:rsidTr="00902B88">
        <w:trPr>
          <w:trHeight w:val="5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1583E" w:rsidRPr="00E544AC" w:rsidRDefault="00817A1E" w:rsidP="00213041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13041">
              <w:rPr>
                <w:rFonts w:asciiTheme="minorHAnsi" w:hAnsiTheme="minorHAnsi"/>
                <w:b/>
              </w:rPr>
              <w:t>2</w:t>
            </w:r>
            <w:r w:rsidR="0071583E">
              <w:rPr>
                <w:rFonts w:asciiTheme="minorHAnsi" w:hAnsiTheme="minorHAnsi"/>
                <w:b/>
              </w:rPr>
              <w:t xml:space="preserve"> </w:t>
            </w:r>
            <w:r w:rsidR="00213041">
              <w:rPr>
                <w:rFonts w:asciiTheme="minorHAnsi" w:hAnsiTheme="minorHAnsi"/>
                <w:b/>
              </w:rPr>
              <w:t>April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085" w:type="dxa"/>
            <w:tcBorders>
              <w:left w:val="nil"/>
            </w:tcBorders>
            <w:shd w:val="clear" w:color="auto" w:fill="auto"/>
            <w:vAlign w:val="center"/>
          </w:tcPr>
          <w:p w:rsidR="0071583E" w:rsidRPr="00E544AC" w:rsidRDefault="0071583E" w:rsidP="00EA4D1D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  <w:tr w:rsidR="00D71B7E" w:rsidRPr="00E544AC" w:rsidTr="00902B88">
        <w:trPr>
          <w:trHeight w:val="682"/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09:30</w:t>
            </w:r>
          </w:p>
          <w:p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51135" w:rsidRDefault="00051135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51135" w:rsidRDefault="00051135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51135" w:rsidRDefault="00051135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D71B7E" w:rsidRPr="00E544AC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12:30</w:t>
            </w:r>
          </w:p>
        </w:tc>
        <w:tc>
          <w:tcPr>
            <w:tcW w:w="845" w:type="dxa"/>
          </w:tcPr>
          <w:p w:rsidR="00D71B7E" w:rsidRPr="00BF27CF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D71B7E" w:rsidRPr="00F910A2" w:rsidRDefault="00D71B7E" w:rsidP="0071583E">
            <w:pPr>
              <w:spacing w:before="40" w:after="40"/>
              <w:rPr>
                <w:rFonts w:asciiTheme="minorHAnsi" w:hAnsiTheme="minorHAnsi"/>
                <w:bCs/>
                <w:highlight w:val="yellow"/>
              </w:rPr>
            </w:pPr>
            <w:r w:rsidRPr="00BF27CF">
              <w:rPr>
                <w:rFonts w:asciiTheme="minorHAnsi" w:hAnsiTheme="minorHAnsi"/>
                <w:bCs/>
              </w:rPr>
              <w:t>Introductory remarks</w:t>
            </w:r>
          </w:p>
        </w:tc>
        <w:tc>
          <w:tcPr>
            <w:tcW w:w="2085" w:type="dxa"/>
            <w:shd w:val="clear" w:color="auto" w:fill="auto"/>
          </w:tcPr>
          <w:p w:rsidR="00D71B7E" w:rsidRPr="003F6C8F" w:rsidRDefault="00D71B7E" w:rsidP="00EA4D1D">
            <w:pPr>
              <w:spacing w:before="40" w:after="40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D71B7E" w:rsidRPr="00E544AC" w:rsidTr="00902B88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:rsidR="00D71B7E" w:rsidRPr="00E544AC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D71B7E" w:rsidRPr="00BF27CF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Cs/>
                <w:lang w:val="en-US"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D71B7E" w:rsidRPr="00E544AC" w:rsidRDefault="00D71B7E" w:rsidP="0071583E">
            <w:pPr>
              <w:spacing w:before="40" w:after="40"/>
              <w:rPr>
                <w:rFonts w:asciiTheme="minorHAnsi" w:hAnsiTheme="minorHAnsi"/>
                <w:bCs/>
              </w:rPr>
            </w:pPr>
            <w:r w:rsidRPr="00BF27CF">
              <w:rPr>
                <w:rFonts w:asciiTheme="minorHAnsi" w:hAnsiTheme="minorHAnsi"/>
                <w:bCs/>
                <w:lang w:val="en-US"/>
              </w:rPr>
              <w:t>Adoption of the Agenda</w:t>
            </w:r>
            <w:r>
              <w:rPr>
                <w:rFonts w:asciiTheme="minorHAnsi" w:hAnsiTheme="minorHAnsi"/>
                <w:bCs/>
                <w:lang w:val="en-US"/>
              </w:rPr>
              <w:t xml:space="preserve"> and allocation of documents</w:t>
            </w:r>
          </w:p>
        </w:tc>
        <w:tc>
          <w:tcPr>
            <w:tcW w:w="2085" w:type="dxa"/>
            <w:shd w:val="clear" w:color="auto" w:fill="auto"/>
          </w:tcPr>
          <w:p w:rsidR="00D71B7E" w:rsidRPr="003F6C8F" w:rsidRDefault="000A0A92" w:rsidP="00616F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HAnsi" w:hAnsiTheme="minorHAnsi"/>
                <w:sz w:val="20"/>
              </w:rPr>
            </w:pPr>
            <w:r w:rsidRPr="000E0B40">
              <w:rPr>
                <w:rFonts w:asciiTheme="minorHAnsi" w:hAnsiTheme="minorHAnsi"/>
                <w:sz w:val="20"/>
              </w:rPr>
              <w:t>EG-ITRs-4/1</w:t>
            </w:r>
            <w:r w:rsidR="00B938B6">
              <w:rPr>
                <w:rFonts w:asciiTheme="minorHAnsi" w:hAnsiTheme="minorHAnsi"/>
                <w:sz w:val="20"/>
              </w:rPr>
              <w:t>(Rev.</w:t>
            </w:r>
            <w:r w:rsidR="00616FC4">
              <w:rPr>
                <w:rFonts w:asciiTheme="minorHAnsi" w:hAnsiTheme="minorHAnsi"/>
                <w:sz w:val="20"/>
              </w:rPr>
              <w:t>4</w:t>
            </w:r>
            <w:r w:rsidR="00A21C75">
              <w:rPr>
                <w:rFonts w:asciiTheme="minorHAnsi" w:hAnsiTheme="minorHAnsi"/>
                <w:sz w:val="20"/>
              </w:rPr>
              <w:t>)</w:t>
            </w:r>
          </w:p>
        </w:tc>
      </w:tr>
      <w:tr w:rsidR="00DC7C99" w:rsidRPr="00E544AC" w:rsidTr="00902B88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:rsidR="00DC7C99" w:rsidRPr="00E544AC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DC7C99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DC7C99" w:rsidRDefault="00DC7C99" w:rsidP="00E61E6A">
            <w:pPr>
              <w:spacing w:before="40" w:after="40"/>
              <w:rPr>
                <w:rFonts w:asciiTheme="minorHAnsi" w:hAnsiTheme="minorHAnsi"/>
                <w:bCs/>
                <w:lang w:val="en-US"/>
              </w:rPr>
            </w:pPr>
            <w:r w:rsidRPr="00DC7C99">
              <w:rPr>
                <w:rFonts w:asciiTheme="minorHAnsi" w:hAnsiTheme="minorHAnsi"/>
                <w:bCs/>
                <w:lang w:val="en-US"/>
              </w:rPr>
              <w:t>TSB Director</w:t>
            </w:r>
            <w:r w:rsidR="00A7295F">
              <w:rPr>
                <w:rFonts w:asciiTheme="minorHAnsi" w:hAnsiTheme="minorHAnsi"/>
                <w:bCs/>
                <w:lang w:val="en-US"/>
              </w:rPr>
              <w:t>’s</w:t>
            </w:r>
            <w:r w:rsidRPr="00DC7C99">
              <w:rPr>
                <w:rFonts w:asciiTheme="minorHAnsi" w:hAnsiTheme="minorHAnsi"/>
                <w:bCs/>
                <w:lang w:val="en-US"/>
              </w:rPr>
              <w:t xml:space="preserve"> input on the ITRs</w:t>
            </w:r>
          </w:p>
        </w:tc>
        <w:tc>
          <w:tcPr>
            <w:tcW w:w="2085" w:type="dxa"/>
            <w:shd w:val="clear" w:color="auto" w:fill="auto"/>
          </w:tcPr>
          <w:p w:rsidR="00DC7C99" w:rsidRPr="00E61E6A" w:rsidRDefault="00616FC4" w:rsidP="00616FC4">
            <w:pPr>
              <w:spacing w:before="0"/>
            </w:pPr>
            <w:hyperlink r:id="rId12" w:history="1">
              <w:r w:rsidR="00722F07" w:rsidRPr="00E61E6A">
                <w:rPr>
                  <w:rStyle w:val="Hyperlink"/>
                  <w:rFonts w:asciiTheme="minorHAnsi" w:hAnsiTheme="minorHAnsi"/>
                  <w:sz w:val="20"/>
                </w:rPr>
                <w:t>EG-ITRs-4/</w:t>
              </w:r>
              <w:r>
                <w:rPr>
                  <w:rStyle w:val="Hyperlink"/>
                  <w:rFonts w:asciiTheme="minorHAnsi" w:hAnsiTheme="minorHAnsi"/>
                  <w:sz w:val="20"/>
                </w:rPr>
                <w:t>INF/2</w:t>
              </w:r>
            </w:hyperlink>
          </w:p>
        </w:tc>
      </w:tr>
      <w:tr w:rsidR="002632F6" w:rsidRPr="00E544AC" w:rsidTr="00902B88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:rsidR="002632F6" w:rsidRPr="00E544AC" w:rsidRDefault="002632F6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2632F6" w:rsidRPr="00E544AC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2632F6" w:rsidRPr="00BF27CF" w:rsidRDefault="00FB69E5" w:rsidP="0071583E">
            <w:pPr>
              <w:spacing w:before="40" w:after="40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  <w:lang w:val="en-US"/>
              </w:rPr>
              <w:t xml:space="preserve">Contribution on </w:t>
            </w:r>
            <w:r w:rsidR="009C7649" w:rsidRPr="004142A9">
              <w:rPr>
                <w:rFonts w:asciiTheme="minorHAnsi" w:hAnsiTheme="minorHAnsi"/>
                <w:bCs/>
                <w:i/>
                <w:iCs/>
                <w:lang w:val="en-US"/>
              </w:rPr>
              <w:t>Proposals for clarification of published ITRs (Version 2012) for use by Member States and Telecommunication Operators</w:t>
            </w:r>
          </w:p>
        </w:tc>
        <w:tc>
          <w:tcPr>
            <w:tcW w:w="2085" w:type="dxa"/>
            <w:shd w:val="clear" w:color="auto" w:fill="auto"/>
          </w:tcPr>
          <w:p w:rsidR="009C7649" w:rsidRPr="00A556CA" w:rsidRDefault="00616FC4" w:rsidP="009C7649">
            <w:pPr>
              <w:spacing w:before="0"/>
              <w:rPr>
                <w:rFonts w:asciiTheme="minorHAnsi" w:hAnsiTheme="minorHAnsi"/>
                <w:color w:val="0000FF"/>
                <w:sz w:val="20"/>
                <w:u w:val="single"/>
              </w:rPr>
            </w:pPr>
            <w:hyperlink r:id="rId13" w:history="1">
              <w:r w:rsidR="009C7649" w:rsidRPr="00A556CA">
                <w:rPr>
                  <w:rStyle w:val="Hyperlink"/>
                  <w:rFonts w:asciiTheme="minorHAnsi" w:hAnsiTheme="minorHAnsi"/>
                  <w:sz w:val="20"/>
                </w:rPr>
                <w:t>EG-ITRs-4/6</w:t>
              </w:r>
            </w:hyperlink>
          </w:p>
          <w:p w:rsidR="002632F6" w:rsidRPr="00A556CA" w:rsidRDefault="002632F6" w:rsidP="00EA4D1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sz w:val="20"/>
              </w:rPr>
            </w:pPr>
          </w:p>
        </w:tc>
      </w:tr>
      <w:tr w:rsidR="007E5691" w:rsidRPr="00382DA7" w:rsidTr="00902B88">
        <w:trPr>
          <w:trHeight w:val="577"/>
          <w:jc w:val="center"/>
        </w:trPr>
        <w:tc>
          <w:tcPr>
            <w:tcW w:w="1418" w:type="dxa"/>
            <w:vMerge/>
            <w:shd w:val="clear" w:color="auto" w:fill="auto"/>
          </w:tcPr>
          <w:p w:rsidR="007E5691" w:rsidRDefault="007E5691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7E5691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7E5691" w:rsidRDefault="007E5691" w:rsidP="007E5691">
            <w:pPr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Introduction/</w:t>
            </w:r>
            <w:r w:rsidRPr="005F6291">
              <w:rPr>
                <w:rFonts w:asciiTheme="minorHAnsi" w:hAnsiTheme="minorHAnsi"/>
                <w:bCs/>
              </w:rPr>
              <w:t>Discussion of Contributions from Member States</w:t>
            </w:r>
            <w:r>
              <w:rPr>
                <w:rFonts w:asciiTheme="minorHAnsi" w:hAnsiTheme="minorHAnsi"/>
                <w:bCs/>
              </w:rPr>
              <w:t xml:space="preserve"> and Sector Members</w:t>
            </w:r>
          </w:p>
          <w:p w:rsidR="007E5691" w:rsidRDefault="007E5691" w:rsidP="00274B7C">
            <w:pPr>
              <w:spacing w:before="40" w:after="240"/>
              <w:rPr>
                <w:rFonts w:asciiTheme="minorHAnsi" w:hAnsiTheme="minorHAnsi"/>
                <w:bCs/>
              </w:rPr>
            </w:pPr>
          </w:p>
        </w:tc>
        <w:tc>
          <w:tcPr>
            <w:tcW w:w="2085" w:type="dxa"/>
            <w:shd w:val="clear" w:color="auto" w:fill="auto"/>
          </w:tcPr>
          <w:p w:rsidR="007E5691" w:rsidRPr="00A556CA" w:rsidRDefault="00616FC4" w:rsidP="003F6C8F">
            <w:pPr>
              <w:pStyle w:val="TableParagraph"/>
              <w:spacing w:before="4" w:line="252" w:lineRule="auto"/>
              <w:ind w:right="322"/>
              <w:rPr>
                <w:rStyle w:val="Hyperlink"/>
                <w:rFonts w:eastAsia="Times New Roman" w:cstheme="minorHAnsi"/>
                <w:lang w:val="en-GB"/>
              </w:rPr>
            </w:pPr>
            <w:hyperlink r:id="rId14" w:history="1">
              <w:r w:rsidR="007E5691" w:rsidRPr="00A556CA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val="en-GB"/>
                </w:rPr>
                <w:t>EG-ITRs-4/2</w:t>
              </w:r>
            </w:hyperlink>
          </w:p>
          <w:p w:rsidR="007E5691" w:rsidRPr="00A556CA" w:rsidRDefault="00616FC4" w:rsidP="003F6C8F">
            <w:pPr>
              <w:pStyle w:val="TableParagraph"/>
              <w:spacing w:before="4" w:line="252" w:lineRule="auto"/>
              <w:ind w:right="322"/>
              <w:rPr>
                <w:rStyle w:val="Hyperlink"/>
                <w:rFonts w:eastAsia="Times New Roman" w:cstheme="minorHAnsi"/>
                <w:lang w:val="en-GB"/>
              </w:rPr>
            </w:pPr>
            <w:hyperlink r:id="rId15" w:history="1">
              <w:r w:rsidR="007E5691" w:rsidRPr="00A556CA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val="en-GB"/>
                </w:rPr>
                <w:t>EG-ITRs-4/7</w:t>
              </w:r>
            </w:hyperlink>
          </w:p>
          <w:p w:rsidR="007E5691" w:rsidRDefault="00616FC4" w:rsidP="00801251">
            <w:pPr>
              <w:spacing w:before="0"/>
              <w:rPr>
                <w:rStyle w:val="Hyperlink"/>
                <w:rFonts w:asciiTheme="minorHAnsi" w:hAnsiTheme="minorHAnsi" w:cstheme="minorHAnsi"/>
                <w:sz w:val="20"/>
              </w:rPr>
            </w:pPr>
            <w:hyperlink r:id="rId16" w:history="1">
              <w:r w:rsidR="007E5691" w:rsidRPr="00A556CA">
                <w:rPr>
                  <w:rStyle w:val="Hyperlink"/>
                  <w:rFonts w:asciiTheme="minorHAnsi" w:hAnsiTheme="minorHAnsi" w:cstheme="minorHAnsi"/>
                  <w:sz w:val="20"/>
                </w:rPr>
                <w:t>EG-ITRs-4/8</w:t>
              </w:r>
            </w:hyperlink>
          </w:p>
          <w:p w:rsidR="00EF3411" w:rsidRDefault="00EF3411" w:rsidP="00801251">
            <w:pPr>
              <w:spacing w:before="0"/>
              <w:rPr>
                <w:rStyle w:val="Hyperlink"/>
                <w:rFonts w:asciiTheme="minorHAnsi" w:hAnsiTheme="minorHAnsi" w:cstheme="minorHAnsi"/>
                <w:sz w:val="20"/>
              </w:rPr>
            </w:pPr>
          </w:p>
          <w:p w:rsidR="00EF3411" w:rsidRPr="00A556CA" w:rsidRDefault="00616FC4" w:rsidP="004A17E2">
            <w:pPr>
              <w:spacing w:before="0" w:after="120"/>
              <w:rPr>
                <w:rFonts w:asciiTheme="minorHAnsi" w:hAnsiTheme="minorHAnsi" w:cstheme="minorHAnsi"/>
                <w:sz w:val="20"/>
              </w:rPr>
            </w:pPr>
            <w:hyperlink r:id="rId17" w:history="1">
              <w:r w:rsidR="00EF3411" w:rsidRPr="00EF3411">
                <w:rPr>
                  <w:rStyle w:val="Hyperlink"/>
                  <w:rFonts w:asciiTheme="minorHAnsi" w:hAnsiTheme="minorHAnsi" w:cstheme="minorHAnsi"/>
                  <w:sz w:val="20"/>
                </w:rPr>
                <w:t>C18/92</w:t>
              </w:r>
            </w:hyperlink>
          </w:p>
        </w:tc>
      </w:tr>
      <w:tr w:rsidR="00D71B7E" w:rsidRPr="00382DA7" w:rsidTr="00902B88">
        <w:trPr>
          <w:trHeight w:val="577"/>
          <w:jc w:val="center"/>
        </w:trPr>
        <w:tc>
          <w:tcPr>
            <w:tcW w:w="1418" w:type="dxa"/>
            <w:vMerge/>
            <w:shd w:val="clear" w:color="auto" w:fill="auto"/>
          </w:tcPr>
          <w:p w:rsidR="00D71B7E" w:rsidRDefault="00D71B7E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D71B7E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EE7FAE" w:rsidRPr="005974F5" w:rsidRDefault="00213041" w:rsidP="00274B7C">
            <w:pPr>
              <w:spacing w:before="40" w:after="2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Discussion on the </w:t>
            </w:r>
            <w:r w:rsidR="00274B7C">
              <w:rPr>
                <w:rFonts w:asciiTheme="minorHAnsi" w:hAnsiTheme="minorHAnsi"/>
                <w:bCs/>
              </w:rPr>
              <w:t xml:space="preserve">Second Draft of the </w:t>
            </w:r>
            <w:r>
              <w:rPr>
                <w:rFonts w:asciiTheme="minorHAnsi" w:hAnsiTheme="minorHAnsi"/>
                <w:bCs/>
              </w:rPr>
              <w:t>Final Report of the EG-ITRs</w:t>
            </w:r>
            <w:r w:rsidR="00274B7C">
              <w:rPr>
                <w:rFonts w:asciiTheme="minorHAnsi" w:hAnsiTheme="minorHAnsi"/>
                <w:bCs/>
              </w:rPr>
              <w:t>,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7E5691">
              <w:rPr>
                <w:rFonts w:asciiTheme="minorHAnsi" w:hAnsiTheme="minorHAnsi"/>
                <w:bCs/>
              </w:rPr>
              <w:t>based on</w:t>
            </w:r>
            <w:r>
              <w:rPr>
                <w:rFonts w:asciiTheme="minorHAnsi" w:hAnsiTheme="minorHAnsi"/>
                <w:bCs/>
              </w:rPr>
              <w:t xml:space="preserve"> contributions received from </w:t>
            </w:r>
            <w:r w:rsidRPr="005F6291">
              <w:rPr>
                <w:rFonts w:asciiTheme="minorHAnsi" w:hAnsiTheme="minorHAnsi"/>
                <w:bCs/>
              </w:rPr>
              <w:t>Member States</w:t>
            </w:r>
            <w:r>
              <w:rPr>
                <w:rFonts w:asciiTheme="minorHAnsi" w:hAnsiTheme="minorHAnsi"/>
                <w:bCs/>
              </w:rPr>
              <w:t xml:space="preserve"> and Sector Members</w:t>
            </w:r>
          </w:p>
        </w:tc>
        <w:tc>
          <w:tcPr>
            <w:tcW w:w="2085" w:type="dxa"/>
            <w:shd w:val="clear" w:color="auto" w:fill="auto"/>
          </w:tcPr>
          <w:p w:rsidR="007A76B9" w:rsidRPr="000E0B40" w:rsidRDefault="00616FC4" w:rsidP="00801251">
            <w:pPr>
              <w:spacing w:before="0"/>
              <w:rPr>
                <w:rFonts w:asciiTheme="minorHAnsi" w:hAnsiTheme="minorHAnsi"/>
                <w:color w:val="0000FF"/>
                <w:sz w:val="20"/>
                <w:u w:val="single"/>
              </w:rPr>
            </w:pPr>
            <w:hyperlink r:id="rId18" w:history="1">
              <w:r w:rsidR="00901248" w:rsidRPr="000E0B40">
                <w:rPr>
                  <w:rStyle w:val="Hyperlink"/>
                  <w:rFonts w:asciiTheme="minorHAnsi" w:hAnsiTheme="minorHAnsi"/>
                  <w:sz w:val="20"/>
                </w:rPr>
                <w:t>EG-ITRs/REP/DRAFT 2.0</w:t>
              </w:r>
            </w:hyperlink>
          </w:p>
          <w:p w:rsidR="00901248" w:rsidRPr="000E0B40" w:rsidRDefault="00616FC4" w:rsidP="00801251">
            <w:pPr>
              <w:spacing w:before="0"/>
              <w:rPr>
                <w:rStyle w:val="Hyperlink"/>
                <w:rFonts w:asciiTheme="minorHAnsi" w:hAnsiTheme="minorHAnsi"/>
                <w:sz w:val="20"/>
              </w:rPr>
            </w:pPr>
            <w:hyperlink r:id="rId19" w:history="1">
              <w:r w:rsidR="00901248" w:rsidRPr="000E0B40">
                <w:rPr>
                  <w:rStyle w:val="Hyperlink"/>
                  <w:rFonts w:asciiTheme="minorHAnsi" w:hAnsiTheme="minorHAnsi"/>
                  <w:sz w:val="20"/>
                </w:rPr>
                <w:t>EG-ITRs-4/3</w:t>
              </w:r>
            </w:hyperlink>
          </w:p>
          <w:p w:rsidR="00901248" w:rsidRPr="000E0B40" w:rsidRDefault="00616FC4" w:rsidP="00801251">
            <w:pPr>
              <w:spacing w:before="0"/>
              <w:rPr>
                <w:rStyle w:val="Hyperlink"/>
                <w:rFonts w:asciiTheme="minorHAnsi" w:hAnsiTheme="minorHAnsi"/>
                <w:sz w:val="20"/>
              </w:rPr>
            </w:pPr>
            <w:hyperlink r:id="rId20" w:history="1">
              <w:r w:rsidR="00901248" w:rsidRPr="000E0B40">
                <w:rPr>
                  <w:rStyle w:val="Hyperlink"/>
                  <w:rFonts w:asciiTheme="minorHAnsi" w:hAnsiTheme="minorHAnsi"/>
                  <w:sz w:val="20"/>
                </w:rPr>
                <w:t>EG-ITRs-4/4</w:t>
              </w:r>
            </w:hyperlink>
          </w:p>
          <w:p w:rsidR="00170C27" w:rsidRPr="003F6C8F" w:rsidRDefault="00616FC4" w:rsidP="00E51D80">
            <w:pPr>
              <w:spacing w:before="0"/>
              <w:rPr>
                <w:rFonts w:asciiTheme="minorHAnsi" w:hAnsiTheme="minorHAnsi"/>
                <w:color w:val="0000FF"/>
                <w:sz w:val="20"/>
                <w:u w:val="single"/>
              </w:rPr>
            </w:pPr>
            <w:hyperlink r:id="rId21" w:history="1">
              <w:r w:rsidR="00901248" w:rsidRPr="000E0B40">
                <w:rPr>
                  <w:rStyle w:val="Hyperlink"/>
                  <w:rFonts w:asciiTheme="minorHAnsi" w:hAnsiTheme="minorHAnsi"/>
                  <w:sz w:val="20"/>
                </w:rPr>
                <w:t>EG-ITRs-4/5</w:t>
              </w:r>
            </w:hyperlink>
          </w:p>
          <w:p w:rsidR="00170C27" w:rsidRPr="003F6C8F" w:rsidDel="00F54BEC" w:rsidRDefault="00170C27" w:rsidP="00170C27">
            <w:pPr>
              <w:spacing w:before="0"/>
              <w:jc w:val="center"/>
              <w:rPr>
                <w:rFonts w:asciiTheme="minorHAnsi" w:hAnsiTheme="minorHAnsi"/>
                <w:color w:val="0000FF"/>
                <w:sz w:val="20"/>
                <w:u w:val="single"/>
              </w:rPr>
            </w:pPr>
          </w:p>
        </w:tc>
      </w:tr>
      <w:tr w:rsidR="00213041" w:rsidRPr="00382DA7" w:rsidTr="00213041">
        <w:trPr>
          <w:trHeight w:val="1465"/>
          <w:jc w:val="center"/>
        </w:trPr>
        <w:tc>
          <w:tcPr>
            <w:tcW w:w="1418" w:type="dxa"/>
            <w:shd w:val="clear" w:color="auto" w:fill="auto"/>
          </w:tcPr>
          <w:p w:rsidR="00213041" w:rsidRDefault="00213041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:rsidR="00213041" w:rsidRDefault="00213041" w:rsidP="00135854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213041" w:rsidRPr="00E544AC" w:rsidRDefault="00213041" w:rsidP="00135854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17:30</w:t>
            </w:r>
          </w:p>
        </w:tc>
        <w:tc>
          <w:tcPr>
            <w:tcW w:w="845" w:type="dxa"/>
          </w:tcPr>
          <w:p w:rsidR="00213041" w:rsidRDefault="00DC7C99" w:rsidP="005974F5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:rsidR="00213041" w:rsidRDefault="00213041" w:rsidP="005974F5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213041" w:rsidRPr="00BF27CF" w:rsidRDefault="00213041" w:rsidP="005974F5">
            <w:pPr>
              <w:spacing w:before="0"/>
              <w:rPr>
                <w:rFonts w:asciiTheme="minorHAnsi" w:hAnsiTheme="minorHAnsi"/>
                <w:bCs/>
                <w:lang w:val="en-US"/>
              </w:rPr>
            </w:pPr>
            <w:r>
              <w:rPr>
                <w:rFonts w:asciiTheme="minorHAnsi" w:hAnsiTheme="minorHAnsi"/>
                <w:bCs/>
              </w:rPr>
              <w:t>Continued…</w:t>
            </w:r>
          </w:p>
          <w:p w:rsidR="00213041" w:rsidRPr="00BF27CF" w:rsidRDefault="00213041" w:rsidP="00213041">
            <w:pPr>
              <w:spacing w:before="0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:rsidR="00213041" w:rsidRPr="00902B88" w:rsidRDefault="00213041" w:rsidP="00902B88">
            <w:pPr>
              <w:spacing w:before="0"/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</w:p>
        </w:tc>
      </w:tr>
    </w:tbl>
    <w:p w:rsidR="000A0A92" w:rsidRDefault="000A0A92">
      <w:r>
        <w:br w:type="page"/>
      </w:r>
    </w:p>
    <w:tbl>
      <w:tblPr>
        <w:tblW w:w="107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418"/>
        <w:gridCol w:w="845"/>
        <w:gridCol w:w="6379"/>
        <w:gridCol w:w="2085"/>
      </w:tblGrid>
      <w:tr w:rsidR="00D4562C" w:rsidRPr="00E544AC" w:rsidTr="000A0A92">
        <w:trPr>
          <w:trHeight w:val="567"/>
          <w:jc w:val="center"/>
        </w:trPr>
        <w:tc>
          <w:tcPr>
            <w:tcW w:w="107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D4562C" w:rsidRPr="00E544AC" w:rsidRDefault="00D4562C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4562C" w:rsidRPr="00E544AC" w:rsidTr="000A0A92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D4562C" w:rsidRPr="00E544AC" w:rsidRDefault="00EE7FAE" w:rsidP="00213041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13041">
              <w:rPr>
                <w:rFonts w:asciiTheme="minorHAnsi" w:hAnsiTheme="minorHAnsi"/>
                <w:b/>
              </w:rPr>
              <w:t>3</w:t>
            </w:r>
            <w:r w:rsidR="00D4562C">
              <w:rPr>
                <w:rFonts w:asciiTheme="minorHAnsi" w:hAnsiTheme="minorHAnsi"/>
                <w:b/>
              </w:rPr>
              <w:t xml:space="preserve"> </w:t>
            </w:r>
            <w:r w:rsidR="00213041">
              <w:rPr>
                <w:rFonts w:asciiTheme="minorHAnsi" w:hAnsiTheme="minorHAnsi"/>
                <w:b/>
              </w:rPr>
              <w:t>April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:rsidR="00D4562C" w:rsidRPr="00D4562C" w:rsidRDefault="00D4562C" w:rsidP="00270D09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562C" w:rsidRPr="00D4562C" w:rsidRDefault="00D4562C" w:rsidP="00270D09">
            <w:pPr>
              <w:spacing w:before="40" w:after="40"/>
              <w:rPr>
                <w:rFonts w:asciiTheme="minorHAnsi" w:hAnsiTheme="minorHAnsi"/>
                <w:b/>
              </w:rPr>
            </w:pPr>
            <w:r w:rsidRPr="00D4562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085" w:type="dxa"/>
            <w:tcBorders>
              <w:left w:val="nil"/>
            </w:tcBorders>
            <w:shd w:val="clear" w:color="auto" w:fill="auto"/>
          </w:tcPr>
          <w:p w:rsidR="00D4562C" w:rsidRPr="00E544AC" w:rsidRDefault="00D4562C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817A1E" w:rsidRPr="00E544AC" w:rsidTr="000A0A92">
        <w:trPr>
          <w:trHeight w:val="1203"/>
          <w:jc w:val="center"/>
        </w:trPr>
        <w:tc>
          <w:tcPr>
            <w:tcW w:w="1418" w:type="dxa"/>
            <w:shd w:val="clear" w:color="auto" w:fill="auto"/>
          </w:tcPr>
          <w:p w:rsidR="00817A1E" w:rsidRDefault="00135854" w:rsidP="00D82E92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09</w:t>
            </w:r>
            <w:r w:rsidR="00817A1E">
              <w:rPr>
                <w:rFonts w:asciiTheme="minorHAnsi" w:hAnsiTheme="minorHAnsi"/>
                <w:b/>
              </w:rPr>
              <w:t>:</w:t>
            </w:r>
            <w:r w:rsidR="00D82E92">
              <w:rPr>
                <w:rFonts w:asciiTheme="minorHAnsi" w:hAnsiTheme="minorHAnsi"/>
                <w:b/>
              </w:rPr>
              <w:t>0</w:t>
            </w:r>
            <w:r w:rsidR="00817A1E">
              <w:rPr>
                <w:rFonts w:asciiTheme="minorHAnsi" w:hAnsiTheme="minorHAnsi"/>
                <w:b/>
              </w:rPr>
              <w:t>0</w:t>
            </w:r>
          </w:p>
          <w:p w:rsidR="00817A1E" w:rsidRDefault="00817A1E" w:rsidP="00462518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817A1E" w:rsidRPr="00E544AC" w:rsidRDefault="00817A1E" w:rsidP="00D82E92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FB002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:</w:t>
            </w:r>
            <w:r w:rsidR="00D82E92">
              <w:rPr>
                <w:rFonts w:asciiTheme="minorHAnsi" w:hAnsiTheme="minorHAnsi"/>
                <w:b/>
              </w:rPr>
              <w:t>0</w:t>
            </w:r>
            <w:r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845" w:type="dxa"/>
          </w:tcPr>
          <w:p w:rsidR="00817A1E" w:rsidRDefault="00DC7C99" w:rsidP="00ED3683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:rsidR="00817A1E" w:rsidRDefault="00817A1E" w:rsidP="00ED3683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EE7FAE" w:rsidRDefault="00135854" w:rsidP="00135854">
            <w:pPr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Continued… </w:t>
            </w:r>
          </w:p>
        </w:tc>
        <w:tc>
          <w:tcPr>
            <w:tcW w:w="2085" w:type="dxa"/>
            <w:shd w:val="clear" w:color="auto" w:fill="auto"/>
          </w:tcPr>
          <w:p w:rsidR="00817A1E" w:rsidRPr="00E544AC" w:rsidRDefault="00817A1E" w:rsidP="00137C4B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0E0B40" w:rsidRPr="00E544AC" w:rsidTr="000A0A92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0E0B40" w:rsidRDefault="000E0B40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:rsidR="000E0B40" w:rsidRDefault="000E0B40" w:rsidP="00632E34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E0B40" w:rsidRDefault="000E0B40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  <w:p w:rsidR="000E0B40" w:rsidRPr="00E544AC" w:rsidRDefault="000E0B40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17:30</w:t>
            </w:r>
          </w:p>
        </w:tc>
        <w:tc>
          <w:tcPr>
            <w:tcW w:w="845" w:type="dxa"/>
          </w:tcPr>
          <w:p w:rsidR="000E0B40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0B40" w:rsidRDefault="000E0B40" w:rsidP="000E0B40">
            <w:pPr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Approval of the Final Report of EG-ITRs to Council</w:t>
            </w:r>
            <w:r w:rsidRPr="00D26FDF">
              <w:rPr>
                <w:rFonts w:asciiTheme="minorHAnsi" w:hAnsiTheme="minorHAnsi"/>
                <w:bCs/>
              </w:rPr>
              <w:t xml:space="preserve"> </w:t>
            </w:r>
          </w:p>
          <w:p w:rsidR="000E0B40" w:rsidRDefault="000E0B40" w:rsidP="003A0F60">
            <w:pPr>
              <w:spacing w:before="40" w:after="40"/>
              <w:rPr>
                <w:rFonts w:asciiTheme="minorHAnsi" w:hAnsiTheme="minorHAnsi"/>
                <w:bCs/>
              </w:rPr>
            </w:pPr>
          </w:p>
        </w:tc>
        <w:tc>
          <w:tcPr>
            <w:tcW w:w="2085" w:type="dxa"/>
            <w:shd w:val="clear" w:color="auto" w:fill="auto"/>
          </w:tcPr>
          <w:p w:rsidR="000E0B40" w:rsidRPr="00E544AC" w:rsidRDefault="000E0B40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0E0B40" w:rsidRPr="00E544AC" w:rsidTr="000A0A92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:rsidR="000E0B40" w:rsidRDefault="000E0B40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0E0B40" w:rsidRDefault="00DC7C99" w:rsidP="0071583E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0B40" w:rsidRDefault="000E0B40" w:rsidP="00BE5F64">
            <w:pPr>
              <w:spacing w:before="40" w:after="40"/>
              <w:rPr>
                <w:rFonts w:asciiTheme="minorHAnsi" w:hAnsiTheme="minorHAnsi"/>
                <w:bCs/>
              </w:rPr>
            </w:pPr>
            <w:r w:rsidRPr="00D26FDF">
              <w:rPr>
                <w:rFonts w:asciiTheme="minorHAnsi" w:hAnsiTheme="minorHAnsi"/>
                <w:bCs/>
              </w:rPr>
              <w:t xml:space="preserve">Presentation of Draft EG-ITRs </w:t>
            </w:r>
            <w:r>
              <w:rPr>
                <w:rFonts w:asciiTheme="minorHAnsi" w:hAnsiTheme="minorHAnsi"/>
                <w:bCs/>
              </w:rPr>
              <w:t>fourth meeting</w:t>
            </w:r>
            <w:r w:rsidRPr="00D26FDF">
              <w:rPr>
                <w:rFonts w:asciiTheme="minorHAnsi" w:hAnsiTheme="minorHAnsi"/>
                <w:bCs/>
              </w:rPr>
              <w:t xml:space="preserve"> report </w:t>
            </w:r>
          </w:p>
        </w:tc>
        <w:tc>
          <w:tcPr>
            <w:tcW w:w="2085" w:type="dxa"/>
            <w:shd w:val="clear" w:color="auto" w:fill="auto"/>
          </w:tcPr>
          <w:p w:rsidR="000E0B40" w:rsidRPr="00E544AC" w:rsidRDefault="000E0B40" w:rsidP="00EA4D1D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:rsidR="004D672B" w:rsidRDefault="004D672B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</w:p>
    <w:p w:rsidR="002D48E4" w:rsidRDefault="002D48E4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</w:p>
    <w:p w:rsidR="00817A1E" w:rsidRDefault="00817A1E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</w:p>
    <w:p w:rsidR="00A33B18" w:rsidRDefault="00A33B18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</w:p>
    <w:p w:rsidR="00A33B18" w:rsidRPr="00A33B18" w:rsidRDefault="00A33B18" w:rsidP="00391311">
      <w:pPr>
        <w:spacing w:after="120"/>
        <w:jc w:val="right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Fernando </w:t>
      </w:r>
      <w:r w:rsidR="00391311" w:rsidRPr="00391311">
        <w:rPr>
          <w:rFonts w:asciiTheme="minorHAnsi" w:hAnsiTheme="minorHAnsi" w:cstheme="majorBidi"/>
        </w:rPr>
        <w:t>BORJÓN</w:t>
      </w:r>
    </w:p>
    <w:p w:rsidR="00A33B18" w:rsidRPr="00A33B18" w:rsidRDefault="00A33B18" w:rsidP="00A33B18">
      <w:pPr>
        <w:spacing w:after="120"/>
        <w:jc w:val="right"/>
        <w:rPr>
          <w:rFonts w:asciiTheme="minorHAnsi" w:hAnsiTheme="minorHAnsi" w:cstheme="majorBidi"/>
        </w:rPr>
      </w:pPr>
      <w:r w:rsidRPr="00A33B18">
        <w:rPr>
          <w:rFonts w:asciiTheme="minorHAnsi" w:hAnsiTheme="minorHAnsi" w:cstheme="majorBidi"/>
        </w:rPr>
        <w:t>Chairman</w:t>
      </w:r>
    </w:p>
    <w:p w:rsidR="00A33B18" w:rsidRPr="00A33B18" w:rsidRDefault="00A33B18" w:rsidP="00EA4D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</w:rPr>
      </w:pPr>
      <w:bookmarkStart w:id="1" w:name="_GoBack"/>
      <w:bookmarkEnd w:id="1"/>
    </w:p>
    <w:sectPr w:rsidR="00A33B18" w:rsidRPr="00A33B18" w:rsidSect="00F35D25">
      <w:headerReference w:type="default" r:id="rId22"/>
      <w:pgSz w:w="11907" w:h="16834"/>
      <w:pgMar w:top="851" w:right="1134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22" w:rsidRDefault="006A6522">
      <w:r>
        <w:separator/>
      </w:r>
    </w:p>
  </w:endnote>
  <w:endnote w:type="continuationSeparator" w:id="0">
    <w:p w:rsidR="006A6522" w:rsidRDefault="006A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22" w:rsidRDefault="006A6522">
      <w:r>
        <w:t>____________________</w:t>
      </w:r>
    </w:p>
    <w:p w:rsidR="006A6522" w:rsidRDefault="006A6522"/>
  </w:footnote>
  <w:footnote w:type="continuationSeparator" w:id="0">
    <w:p w:rsidR="006A6522" w:rsidRDefault="006A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Default="00D7144D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616FC4">
      <w:rPr>
        <w:noProof/>
      </w:rPr>
      <w:t>2</w:t>
    </w:r>
    <w:r>
      <w:fldChar w:fldCharType="end"/>
    </w:r>
    <w:r>
      <w:t xml:space="preserve"> -</w:t>
    </w:r>
  </w:p>
  <w:p w:rsidR="00D7144D" w:rsidRDefault="00D7144D" w:rsidP="00C3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AA2"/>
    <w:multiLevelType w:val="hybridMultilevel"/>
    <w:tmpl w:val="894A7CC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A5D"/>
    <w:multiLevelType w:val="hybridMultilevel"/>
    <w:tmpl w:val="B8E47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F88"/>
    <w:multiLevelType w:val="hybridMultilevel"/>
    <w:tmpl w:val="796208FA"/>
    <w:lvl w:ilvl="0" w:tplc="B4D495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194"/>
    <w:multiLevelType w:val="hybridMultilevel"/>
    <w:tmpl w:val="07B06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948"/>
    <w:multiLevelType w:val="hybridMultilevel"/>
    <w:tmpl w:val="E598A13E"/>
    <w:lvl w:ilvl="0" w:tplc="34B8E5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C605DF2">
      <w:numFmt w:val="none"/>
      <w:lvlText w:val=""/>
      <w:lvlJc w:val="left"/>
      <w:pPr>
        <w:tabs>
          <w:tab w:val="num" w:pos="360"/>
        </w:tabs>
      </w:pPr>
    </w:lvl>
    <w:lvl w:ilvl="2" w:tplc="894CA388">
      <w:numFmt w:val="none"/>
      <w:lvlText w:val=""/>
      <w:lvlJc w:val="left"/>
      <w:pPr>
        <w:tabs>
          <w:tab w:val="num" w:pos="360"/>
        </w:tabs>
      </w:pPr>
    </w:lvl>
    <w:lvl w:ilvl="3" w:tplc="25A46978">
      <w:numFmt w:val="none"/>
      <w:lvlText w:val=""/>
      <w:lvlJc w:val="left"/>
      <w:pPr>
        <w:tabs>
          <w:tab w:val="num" w:pos="360"/>
        </w:tabs>
      </w:pPr>
    </w:lvl>
    <w:lvl w:ilvl="4" w:tplc="C2D28406">
      <w:numFmt w:val="none"/>
      <w:lvlText w:val=""/>
      <w:lvlJc w:val="left"/>
      <w:pPr>
        <w:tabs>
          <w:tab w:val="num" w:pos="360"/>
        </w:tabs>
      </w:pPr>
    </w:lvl>
    <w:lvl w:ilvl="5" w:tplc="7BC816F2">
      <w:numFmt w:val="none"/>
      <w:lvlText w:val=""/>
      <w:lvlJc w:val="left"/>
      <w:pPr>
        <w:tabs>
          <w:tab w:val="num" w:pos="360"/>
        </w:tabs>
      </w:pPr>
    </w:lvl>
    <w:lvl w:ilvl="6" w:tplc="C52CB2D0">
      <w:numFmt w:val="none"/>
      <w:lvlText w:val=""/>
      <w:lvlJc w:val="left"/>
      <w:pPr>
        <w:tabs>
          <w:tab w:val="num" w:pos="360"/>
        </w:tabs>
      </w:pPr>
    </w:lvl>
    <w:lvl w:ilvl="7" w:tplc="529802CE">
      <w:numFmt w:val="none"/>
      <w:lvlText w:val=""/>
      <w:lvlJc w:val="left"/>
      <w:pPr>
        <w:tabs>
          <w:tab w:val="num" w:pos="360"/>
        </w:tabs>
      </w:pPr>
    </w:lvl>
    <w:lvl w:ilvl="8" w:tplc="0F3E153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436C15"/>
    <w:multiLevelType w:val="hybridMultilevel"/>
    <w:tmpl w:val="40E28452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1E59"/>
    <w:multiLevelType w:val="hybridMultilevel"/>
    <w:tmpl w:val="EBF6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2F1"/>
    <w:multiLevelType w:val="hybridMultilevel"/>
    <w:tmpl w:val="1196E37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A3568BE0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4DEA"/>
    <w:multiLevelType w:val="hybridMultilevel"/>
    <w:tmpl w:val="848E9DE0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74EB"/>
    <w:multiLevelType w:val="hybridMultilevel"/>
    <w:tmpl w:val="6A14F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7F18"/>
    <w:multiLevelType w:val="hybridMultilevel"/>
    <w:tmpl w:val="36E666F2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538E7"/>
    <w:multiLevelType w:val="hybridMultilevel"/>
    <w:tmpl w:val="04301A02"/>
    <w:lvl w:ilvl="0" w:tplc="A5A8897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4C1"/>
    <w:multiLevelType w:val="hybridMultilevel"/>
    <w:tmpl w:val="C9102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C1CB0"/>
    <w:multiLevelType w:val="hybridMultilevel"/>
    <w:tmpl w:val="C158D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930A3"/>
    <w:multiLevelType w:val="hybridMultilevel"/>
    <w:tmpl w:val="1688AE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E14F85"/>
    <w:multiLevelType w:val="hybridMultilevel"/>
    <w:tmpl w:val="DD0E1A00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7760A6A"/>
    <w:multiLevelType w:val="hybridMultilevel"/>
    <w:tmpl w:val="70E6B396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B76D1"/>
    <w:multiLevelType w:val="hybridMultilevel"/>
    <w:tmpl w:val="CCAEDA92"/>
    <w:lvl w:ilvl="0" w:tplc="72CA21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AE0"/>
    <w:multiLevelType w:val="hybridMultilevel"/>
    <w:tmpl w:val="19564DF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6475F"/>
    <w:multiLevelType w:val="hybridMultilevel"/>
    <w:tmpl w:val="9BEACFD8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467D1"/>
    <w:multiLevelType w:val="multilevel"/>
    <w:tmpl w:val="35740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61BC6"/>
    <w:multiLevelType w:val="hybridMultilevel"/>
    <w:tmpl w:val="7B748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63B2"/>
    <w:multiLevelType w:val="hybridMultilevel"/>
    <w:tmpl w:val="715A1E60"/>
    <w:lvl w:ilvl="0" w:tplc="9BC2C7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B5D10"/>
    <w:multiLevelType w:val="hybridMultilevel"/>
    <w:tmpl w:val="131EAD84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204F3"/>
    <w:multiLevelType w:val="hybridMultilevel"/>
    <w:tmpl w:val="B5F4D5F4"/>
    <w:lvl w:ilvl="0" w:tplc="A80081D0">
      <w:start w:val="3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96ABAF2">
      <w:start w:val="2"/>
      <w:numFmt w:val="bullet"/>
      <w:lvlText w:val=""/>
      <w:lvlJc w:val="left"/>
      <w:pPr>
        <w:tabs>
          <w:tab w:val="num" w:pos="1647"/>
        </w:tabs>
        <w:ind w:left="2160" w:hanging="108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95683"/>
    <w:multiLevelType w:val="hybridMultilevel"/>
    <w:tmpl w:val="517691FE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11C88"/>
    <w:multiLevelType w:val="hybridMultilevel"/>
    <w:tmpl w:val="CA3C1990"/>
    <w:lvl w:ilvl="0" w:tplc="E744A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E6B4C"/>
    <w:multiLevelType w:val="hybridMultilevel"/>
    <w:tmpl w:val="5CEE68AC"/>
    <w:lvl w:ilvl="0" w:tplc="24368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E521D"/>
    <w:multiLevelType w:val="hybridMultilevel"/>
    <w:tmpl w:val="D79AE3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153AB"/>
    <w:multiLevelType w:val="hybridMultilevel"/>
    <w:tmpl w:val="03E25B5E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84999"/>
    <w:multiLevelType w:val="hybridMultilevel"/>
    <w:tmpl w:val="00BA2C70"/>
    <w:lvl w:ilvl="0" w:tplc="CBE81E4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B2883"/>
    <w:multiLevelType w:val="hybridMultilevel"/>
    <w:tmpl w:val="F5401C4A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74239"/>
    <w:multiLevelType w:val="hybridMultilevel"/>
    <w:tmpl w:val="820A1D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1060D"/>
    <w:multiLevelType w:val="hybridMultilevel"/>
    <w:tmpl w:val="9686359C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777B9"/>
    <w:multiLevelType w:val="hybridMultilevel"/>
    <w:tmpl w:val="1180AAB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5FC6"/>
    <w:multiLevelType w:val="hybridMultilevel"/>
    <w:tmpl w:val="6B8435B0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96493"/>
    <w:multiLevelType w:val="hybridMultilevel"/>
    <w:tmpl w:val="B1045784"/>
    <w:lvl w:ilvl="0" w:tplc="3CBA3F32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6538C"/>
    <w:multiLevelType w:val="hybridMultilevel"/>
    <w:tmpl w:val="B9E03E10"/>
    <w:lvl w:ilvl="0" w:tplc="375ACC78">
      <w:start w:val="2"/>
      <w:numFmt w:val="lowerLetter"/>
      <w:lvlText w:val="(%1)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32A5F"/>
    <w:multiLevelType w:val="hybridMultilevel"/>
    <w:tmpl w:val="D9E23B4E"/>
    <w:lvl w:ilvl="0" w:tplc="38E06D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E7317"/>
    <w:multiLevelType w:val="hybridMultilevel"/>
    <w:tmpl w:val="25B4C724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67C93"/>
    <w:multiLevelType w:val="multilevel"/>
    <w:tmpl w:val="E108A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 w15:restartNumberingAfterBreak="0">
    <w:nsid w:val="751626E9"/>
    <w:multiLevelType w:val="hybridMultilevel"/>
    <w:tmpl w:val="24AAF3A2"/>
    <w:lvl w:ilvl="0" w:tplc="3AF649DC">
      <w:start w:val="1"/>
      <w:numFmt w:val="lowerRoman"/>
      <w:lvlText w:val="%1)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8F3C9E"/>
    <w:multiLevelType w:val="multilevel"/>
    <w:tmpl w:val="03E25B5E"/>
    <w:lvl w:ilvl="0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51BC4"/>
    <w:multiLevelType w:val="hybridMultilevel"/>
    <w:tmpl w:val="41129D5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A018EE"/>
    <w:multiLevelType w:val="multilevel"/>
    <w:tmpl w:val="0E007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896616A"/>
    <w:multiLevelType w:val="hybridMultilevel"/>
    <w:tmpl w:val="14602F8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07AD3"/>
    <w:multiLevelType w:val="hybridMultilevel"/>
    <w:tmpl w:val="835865AC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DC95C05"/>
    <w:multiLevelType w:val="hybridMultilevel"/>
    <w:tmpl w:val="C6089EC8"/>
    <w:lvl w:ilvl="0" w:tplc="E970F368">
      <w:start w:val="2"/>
      <w:numFmt w:val="bullet"/>
      <w:lvlText w:val=""/>
      <w:lvlJc w:val="left"/>
      <w:pPr>
        <w:tabs>
          <w:tab w:val="num" w:pos="113"/>
        </w:tabs>
        <w:ind w:left="227" w:hanging="17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E3CDC"/>
    <w:multiLevelType w:val="hybridMultilevel"/>
    <w:tmpl w:val="EB523870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5"/>
  </w:num>
  <w:num w:numId="5">
    <w:abstractNumId w:val="34"/>
  </w:num>
  <w:num w:numId="6">
    <w:abstractNumId w:val="45"/>
  </w:num>
  <w:num w:numId="7">
    <w:abstractNumId w:val="21"/>
  </w:num>
  <w:num w:numId="8">
    <w:abstractNumId w:val="41"/>
  </w:num>
  <w:num w:numId="9">
    <w:abstractNumId w:val="40"/>
  </w:num>
  <w:num w:numId="10">
    <w:abstractNumId w:val="37"/>
  </w:num>
  <w:num w:numId="11">
    <w:abstractNumId w:val="42"/>
  </w:num>
  <w:num w:numId="12">
    <w:abstractNumId w:val="28"/>
  </w:num>
  <w:num w:numId="13">
    <w:abstractNumId w:val="9"/>
  </w:num>
  <w:num w:numId="14">
    <w:abstractNumId w:val="6"/>
  </w:num>
  <w:num w:numId="15">
    <w:abstractNumId w:val="30"/>
  </w:num>
  <w:num w:numId="16">
    <w:abstractNumId w:val="43"/>
  </w:num>
  <w:num w:numId="17">
    <w:abstractNumId w:val="17"/>
  </w:num>
  <w:num w:numId="18">
    <w:abstractNumId w:val="44"/>
  </w:num>
  <w:num w:numId="19">
    <w:abstractNumId w:val="49"/>
  </w:num>
  <w:num w:numId="20">
    <w:abstractNumId w:val="48"/>
  </w:num>
  <w:num w:numId="21">
    <w:abstractNumId w:val="46"/>
  </w:num>
  <w:num w:numId="22">
    <w:abstractNumId w:val="36"/>
  </w:num>
  <w:num w:numId="23">
    <w:abstractNumId w:val="38"/>
  </w:num>
  <w:num w:numId="24">
    <w:abstractNumId w:val="8"/>
  </w:num>
  <w:num w:numId="25">
    <w:abstractNumId w:val="29"/>
  </w:num>
  <w:num w:numId="26">
    <w:abstractNumId w:val="26"/>
  </w:num>
  <w:num w:numId="27">
    <w:abstractNumId w:val="11"/>
  </w:num>
  <w:num w:numId="28">
    <w:abstractNumId w:val="23"/>
  </w:num>
  <w:num w:numId="29">
    <w:abstractNumId w:val="39"/>
  </w:num>
  <w:num w:numId="30">
    <w:abstractNumId w:val="22"/>
  </w:num>
  <w:num w:numId="31">
    <w:abstractNumId w:val="13"/>
  </w:num>
  <w:num w:numId="32">
    <w:abstractNumId w:val="10"/>
  </w:num>
  <w:num w:numId="33">
    <w:abstractNumId w:val="27"/>
  </w:num>
  <w:num w:numId="34">
    <w:abstractNumId w:val="19"/>
  </w:num>
  <w:num w:numId="35">
    <w:abstractNumId w:val="35"/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3"/>
  </w:num>
  <w:num w:numId="39">
    <w:abstractNumId w:val="16"/>
  </w:num>
  <w:num w:numId="40">
    <w:abstractNumId w:val="7"/>
  </w:num>
  <w:num w:numId="41">
    <w:abstractNumId w:val="47"/>
  </w:num>
  <w:num w:numId="42">
    <w:abstractNumId w:val="24"/>
  </w:num>
  <w:num w:numId="43">
    <w:abstractNumId w:val="32"/>
  </w:num>
  <w:num w:numId="44">
    <w:abstractNumId w:val="4"/>
  </w:num>
  <w:num w:numId="45">
    <w:abstractNumId w:val="15"/>
  </w:num>
  <w:num w:numId="46">
    <w:abstractNumId w:val="2"/>
  </w:num>
  <w:num w:numId="47">
    <w:abstractNumId w:val="12"/>
  </w:num>
  <w:num w:numId="48">
    <w:abstractNumId w:val="3"/>
  </w:num>
  <w:num w:numId="49">
    <w:abstractNumId w:val="1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622B"/>
    <w:rsid w:val="00006803"/>
    <w:rsid w:val="00017D5F"/>
    <w:rsid w:val="00022BBD"/>
    <w:rsid w:val="00023E69"/>
    <w:rsid w:val="00025E8E"/>
    <w:rsid w:val="000328CB"/>
    <w:rsid w:val="0003367B"/>
    <w:rsid w:val="00033C1E"/>
    <w:rsid w:val="000363F6"/>
    <w:rsid w:val="00036E6C"/>
    <w:rsid w:val="000406CF"/>
    <w:rsid w:val="000406DA"/>
    <w:rsid w:val="00044742"/>
    <w:rsid w:val="00047B52"/>
    <w:rsid w:val="00051135"/>
    <w:rsid w:val="0005330D"/>
    <w:rsid w:val="0005586D"/>
    <w:rsid w:val="00056AF7"/>
    <w:rsid w:val="0006006C"/>
    <w:rsid w:val="00060490"/>
    <w:rsid w:val="00060642"/>
    <w:rsid w:val="000625EC"/>
    <w:rsid w:val="00080890"/>
    <w:rsid w:val="00082487"/>
    <w:rsid w:val="00085CF2"/>
    <w:rsid w:val="00087BB2"/>
    <w:rsid w:val="00090DB1"/>
    <w:rsid w:val="000914EE"/>
    <w:rsid w:val="00095455"/>
    <w:rsid w:val="00096678"/>
    <w:rsid w:val="000A0A92"/>
    <w:rsid w:val="000A523E"/>
    <w:rsid w:val="000A6C3C"/>
    <w:rsid w:val="000B1705"/>
    <w:rsid w:val="000B1804"/>
    <w:rsid w:val="000B4004"/>
    <w:rsid w:val="000C0550"/>
    <w:rsid w:val="000D034D"/>
    <w:rsid w:val="000D0B99"/>
    <w:rsid w:val="000D1B19"/>
    <w:rsid w:val="000E0B40"/>
    <w:rsid w:val="000E53E0"/>
    <w:rsid w:val="000E5744"/>
    <w:rsid w:val="000F45AB"/>
    <w:rsid w:val="00100422"/>
    <w:rsid w:val="00105B57"/>
    <w:rsid w:val="00110760"/>
    <w:rsid w:val="00111732"/>
    <w:rsid w:val="001121F5"/>
    <w:rsid w:val="00112A2E"/>
    <w:rsid w:val="00115BC4"/>
    <w:rsid w:val="00126AF0"/>
    <w:rsid w:val="00126E5D"/>
    <w:rsid w:val="00127072"/>
    <w:rsid w:val="00132D99"/>
    <w:rsid w:val="00133A76"/>
    <w:rsid w:val="00135854"/>
    <w:rsid w:val="00137C4B"/>
    <w:rsid w:val="00141B6D"/>
    <w:rsid w:val="00143A98"/>
    <w:rsid w:val="00143CC0"/>
    <w:rsid w:val="0014539F"/>
    <w:rsid w:val="0014759E"/>
    <w:rsid w:val="00155EF2"/>
    <w:rsid w:val="0015615B"/>
    <w:rsid w:val="00157923"/>
    <w:rsid w:val="00157E22"/>
    <w:rsid w:val="00164E99"/>
    <w:rsid w:val="00164F90"/>
    <w:rsid w:val="00167DF3"/>
    <w:rsid w:val="00170C27"/>
    <w:rsid w:val="00171B5B"/>
    <w:rsid w:val="00171E73"/>
    <w:rsid w:val="0017539C"/>
    <w:rsid w:val="0017609F"/>
    <w:rsid w:val="001820F7"/>
    <w:rsid w:val="0019164E"/>
    <w:rsid w:val="00191F72"/>
    <w:rsid w:val="001940E1"/>
    <w:rsid w:val="001947CC"/>
    <w:rsid w:val="00197BEB"/>
    <w:rsid w:val="001A258D"/>
    <w:rsid w:val="001A44BC"/>
    <w:rsid w:val="001A4F5D"/>
    <w:rsid w:val="001A5A86"/>
    <w:rsid w:val="001B1348"/>
    <w:rsid w:val="001B404B"/>
    <w:rsid w:val="001B731C"/>
    <w:rsid w:val="001C0E28"/>
    <w:rsid w:val="001C20D1"/>
    <w:rsid w:val="001C2533"/>
    <w:rsid w:val="001C628E"/>
    <w:rsid w:val="001D0282"/>
    <w:rsid w:val="001D311E"/>
    <w:rsid w:val="001E0873"/>
    <w:rsid w:val="001E0F7B"/>
    <w:rsid w:val="001E3D67"/>
    <w:rsid w:val="001E5A96"/>
    <w:rsid w:val="001E5BEE"/>
    <w:rsid w:val="001F212B"/>
    <w:rsid w:val="001F4266"/>
    <w:rsid w:val="001F4859"/>
    <w:rsid w:val="001F565C"/>
    <w:rsid w:val="001F59DB"/>
    <w:rsid w:val="002009E4"/>
    <w:rsid w:val="002034FE"/>
    <w:rsid w:val="00204837"/>
    <w:rsid w:val="0020628E"/>
    <w:rsid w:val="00207B40"/>
    <w:rsid w:val="00211C39"/>
    <w:rsid w:val="00213041"/>
    <w:rsid w:val="00213E72"/>
    <w:rsid w:val="00216668"/>
    <w:rsid w:val="002178B8"/>
    <w:rsid w:val="00223D03"/>
    <w:rsid w:val="00224812"/>
    <w:rsid w:val="00224F52"/>
    <w:rsid w:val="00230211"/>
    <w:rsid w:val="002323A7"/>
    <w:rsid w:val="0023345C"/>
    <w:rsid w:val="00233546"/>
    <w:rsid w:val="002372ED"/>
    <w:rsid w:val="00241C31"/>
    <w:rsid w:val="002426F3"/>
    <w:rsid w:val="002461BA"/>
    <w:rsid w:val="00247D30"/>
    <w:rsid w:val="002509C9"/>
    <w:rsid w:val="00252CDA"/>
    <w:rsid w:val="00262C55"/>
    <w:rsid w:val="002632F6"/>
    <w:rsid w:val="00265875"/>
    <w:rsid w:val="002664D2"/>
    <w:rsid w:val="00266544"/>
    <w:rsid w:val="00266A38"/>
    <w:rsid w:val="0026797B"/>
    <w:rsid w:val="00270D09"/>
    <w:rsid w:val="0027303B"/>
    <w:rsid w:val="00274B7C"/>
    <w:rsid w:val="00275642"/>
    <w:rsid w:val="0028109B"/>
    <w:rsid w:val="002866D2"/>
    <w:rsid w:val="00287A69"/>
    <w:rsid w:val="00290E00"/>
    <w:rsid w:val="00292600"/>
    <w:rsid w:val="0029642F"/>
    <w:rsid w:val="00296819"/>
    <w:rsid w:val="002975E0"/>
    <w:rsid w:val="002A04DD"/>
    <w:rsid w:val="002A170F"/>
    <w:rsid w:val="002A1F81"/>
    <w:rsid w:val="002A3A0A"/>
    <w:rsid w:val="002B09AE"/>
    <w:rsid w:val="002B42B9"/>
    <w:rsid w:val="002B69CD"/>
    <w:rsid w:val="002C1C7A"/>
    <w:rsid w:val="002D3CA6"/>
    <w:rsid w:val="002D448E"/>
    <w:rsid w:val="002D47F7"/>
    <w:rsid w:val="002D48E4"/>
    <w:rsid w:val="002D7052"/>
    <w:rsid w:val="002D7FCC"/>
    <w:rsid w:val="002E0872"/>
    <w:rsid w:val="002E5A5D"/>
    <w:rsid w:val="002E5AC3"/>
    <w:rsid w:val="002E7E71"/>
    <w:rsid w:val="002F17BD"/>
    <w:rsid w:val="003008E2"/>
    <w:rsid w:val="00302EB0"/>
    <w:rsid w:val="003104AE"/>
    <w:rsid w:val="003109EE"/>
    <w:rsid w:val="00311C3B"/>
    <w:rsid w:val="00311DA1"/>
    <w:rsid w:val="0031367D"/>
    <w:rsid w:val="003137E7"/>
    <w:rsid w:val="00314813"/>
    <w:rsid w:val="00314D4F"/>
    <w:rsid w:val="0032203B"/>
    <w:rsid w:val="003221B7"/>
    <w:rsid w:val="003259C3"/>
    <w:rsid w:val="00325F02"/>
    <w:rsid w:val="003334B9"/>
    <w:rsid w:val="0033378B"/>
    <w:rsid w:val="0033535B"/>
    <w:rsid w:val="00342F6B"/>
    <w:rsid w:val="0034515A"/>
    <w:rsid w:val="00346A46"/>
    <w:rsid w:val="0035291D"/>
    <w:rsid w:val="00352973"/>
    <w:rsid w:val="0036205D"/>
    <w:rsid w:val="00362FE9"/>
    <w:rsid w:val="003642D8"/>
    <w:rsid w:val="00370861"/>
    <w:rsid w:val="00375038"/>
    <w:rsid w:val="00375CE5"/>
    <w:rsid w:val="003811CD"/>
    <w:rsid w:val="00382DA7"/>
    <w:rsid w:val="0038348E"/>
    <w:rsid w:val="00384EED"/>
    <w:rsid w:val="00390C61"/>
    <w:rsid w:val="00391311"/>
    <w:rsid w:val="003942D4"/>
    <w:rsid w:val="00394A9C"/>
    <w:rsid w:val="003958A8"/>
    <w:rsid w:val="0039606B"/>
    <w:rsid w:val="003969A8"/>
    <w:rsid w:val="003A0D4B"/>
    <w:rsid w:val="003A0F60"/>
    <w:rsid w:val="003A4E18"/>
    <w:rsid w:val="003A6515"/>
    <w:rsid w:val="003A77D9"/>
    <w:rsid w:val="003A7BA2"/>
    <w:rsid w:val="003C01DC"/>
    <w:rsid w:val="003C1736"/>
    <w:rsid w:val="003C3D8D"/>
    <w:rsid w:val="003C5406"/>
    <w:rsid w:val="003C7021"/>
    <w:rsid w:val="003D34FB"/>
    <w:rsid w:val="003D5EE4"/>
    <w:rsid w:val="003E103B"/>
    <w:rsid w:val="003E417E"/>
    <w:rsid w:val="003E6A2A"/>
    <w:rsid w:val="003E6D41"/>
    <w:rsid w:val="003F59E8"/>
    <w:rsid w:val="003F5F61"/>
    <w:rsid w:val="003F6C8F"/>
    <w:rsid w:val="004002BF"/>
    <w:rsid w:val="00412BB3"/>
    <w:rsid w:val="00413F7F"/>
    <w:rsid w:val="004142A9"/>
    <w:rsid w:val="00415966"/>
    <w:rsid w:val="0041739B"/>
    <w:rsid w:val="00422F6E"/>
    <w:rsid w:val="00423CF3"/>
    <w:rsid w:val="0042461B"/>
    <w:rsid w:val="0042520B"/>
    <w:rsid w:val="00431EC5"/>
    <w:rsid w:val="00433CE8"/>
    <w:rsid w:val="004344CE"/>
    <w:rsid w:val="00434B7B"/>
    <w:rsid w:val="004359BA"/>
    <w:rsid w:val="004372DC"/>
    <w:rsid w:val="00440A2A"/>
    <w:rsid w:val="00443FD3"/>
    <w:rsid w:val="00445E4F"/>
    <w:rsid w:val="00446741"/>
    <w:rsid w:val="00447830"/>
    <w:rsid w:val="004522A4"/>
    <w:rsid w:val="004524CB"/>
    <w:rsid w:val="004544D9"/>
    <w:rsid w:val="00454720"/>
    <w:rsid w:val="00454CE8"/>
    <w:rsid w:val="00462518"/>
    <w:rsid w:val="00462702"/>
    <w:rsid w:val="0046399B"/>
    <w:rsid w:val="00466356"/>
    <w:rsid w:val="00474091"/>
    <w:rsid w:val="00476CBB"/>
    <w:rsid w:val="00476EAD"/>
    <w:rsid w:val="004804F3"/>
    <w:rsid w:val="004824B2"/>
    <w:rsid w:val="00482596"/>
    <w:rsid w:val="004873E3"/>
    <w:rsid w:val="00487C87"/>
    <w:rsid w:val="004921C8"/>
    <w:rsid w:val="00494F0E"/>
    <w:rsid w:val="00495DB6"/>
    <w:rsid w:val="00497457"/>
    <w:rsid w:val="004A0168"/>
    <w:rsid w:val="004A17E2"/>
    <w:rsid w:val="004A2A4A"/>
    <w:rsid w:val="004A2D22"/>
    <w:rsid w:val="004A4AAA"/>
    <w:rsid w:val="004A7476"/>
    <w:rsid w:val="004B413A"/>
    <w:rsid w:val="004B7CF2"/>
    <w:rsid w:val="004C0B92"/>
    <w:rsid w:val="004C1374"/>
    <w:rsid w:val="004C4CD5"/>
    <w:rsid w:val="004C581A"/>
    <w:rsid w:val="004C5F8D"/>
    <w:rsid w:val="004D672B"/>
    <w:rsid w:val="004D7E9F"/>
    <w:rsid w:val="004E1229"/>
    <w:rsid w:val="004E1AA9"/>
    <w:rsid w:val="004E1AEE"/>
    <w:rsid w:val="004E276F"/>
    <w:rsid w:val="004E2EA5"/>
    <w:rsid w:val="004E3A5D"/>
    <w:rsid w:val="004E7D16"/>
    <w:rsid w:val="004F3682"/>
    <w:rsid w:val="0050223C"/>
    <w:rsid w:val="00502618"/>
    <w:rsid w:val="005030F2"/>
    <w:rsid w:val="0051396C"/>
    <w:rsid w:val="005166BA"/>
    <w:rsid w:val="00516BE8"/>
    <w:rsid w:val="00525421"/>
    <w:rsid w:val="0052758B"/>
    <w:rsid w:val="00530883"/>
    <w:rsid w:val="00534E85"/>
    <w:rsid w:val="005352F1"/>
    <w:rsid w:val="00542420"/>
    <w:rsid w:val="005431C5"/>
    <w:rsid w:val="00543592"/>
    <w:rsid w:val="0054413F"/>
    <w:rsid w:val="00546E2C"/>
    <w:rsid w:val="005476DB"/>
    <w:rsid w:val="005546E9"/>
    <w:rsid w:val="00555654"/>
    <w:rsid w:val="00557E06"/>
    <w:rsid w:val="0056199E"/>
    <w:rsid w:val="00563D37"/>
    <w:rsid w:val="00564F7B"/>
    <w:rsid w:val="00564FBC"/>
    <w:rsid w:val="0056725A"/>
    <w:rsid w:val="005703B3"/>
    <w:rsid w:val="00571358"/>
    <w:rsid w:val="00572976"/>
    <w:rsid w:val="00573657"/>
    <w:rsid w:val="00573F30"/>
    <w:rsid w:val="0057486A"/>
    <w:rsid w:val="00577EE5"/>
    <w:rsid w:val="00582442"/>
    <w:rsid w:val="0059460E"/>
    <w:rsid w:val="00594700"/>
    <w:rsid w:val="005974F5"/>
    <w:rsid w:val="00597F2F"/>
    <w:rsid w:val="005A07F8"/>
    <w:rsid w:val="005A1CA3"/>
    <w:rsid w:val="005A473B"/>
    <w:rsid w:val="005A56BD"/>
    <w:rsid w:val="005A5763"/>
    <w:rsid w:val="005A69BE"/>
    <w:rsid w:val="005A6AA8"/>
    <w:rsid w:val="005C11F1"/>
    <w:rsid w:val="005C472C"/>
    <w:rsid w:val="005C68C8"/>
    <w:rsid w:val="005C7EFB"/>
    <w:rsid w:val="005D0EF5"/>
    <w:rsid w:val="005D0F96"/>
    <w:rsid w:val="005D2735"/>
    <w:rsid w:val="005D7471"/>
    <w:rsid w:val="005E1D6F"/>
    <w:rsid w:val="005E1DBF"/>
    <w:rsid w:val="005E2754"/>
    <w:rsid w:val="005E75DF"/>
    <w:rsid w:val="005F0BF9"/>
    <w:rsid w:val="005F1DE7"/>
    <w:rsid w:val="005F5262"/>
    <w:rsid w:val="005F6291"/>
    <w:rsid w:val="0060136D"/>
    <w:rsid w:val="0060217F"/>
    <w:rsid w:val="006025D3"/>
    <w:rsid w:val="006036D2"/>
    <w:rsid w:val="00605375"/>
    <w:rsid w:val="006061F6"/>
    <w:rsid w:val="0060738E"/>
    <w:rsid w:val="00607A8F"/>
    <w:rsid w:val="00611121"/>
    <w:rsid w:val="0061529A"/>
    <w:rsid w:val="00616FC4"/>
    <w:rsid w:val="006245BD"/>
    <w:rsid w:val="00625110"/>
    <w:rsid w:val="00631445"/>
    <w:rsid w:val="00632E34"/>
    <w:rsid w:val="006353F4"/>
    <w:rsid w:val="00636150"/>
    <w:rsid w:val="00640350"/>
    <w:rsid w:val="00641642"/>
    <w:rsid w:val="00642818"/>
    <w:rsid w:val="00644588"/>
    <w:rsid w:val="006467EB"/>
    <w:rsid w:val="00651182"/>
    <w:rsid w:val="00652CDE"/>
    <w:rsid w:val="00654E72"/>
    <w:rsid w:val="006560E2"/>
    <w:rsid w:val="006615CB"/>
    <w:rsid w:val="00662984"/>
    <w:rsid w:val="006664D0"/>
    <w:rsid w:val="00667666"/>
    <w:rsid w:val="00667AD7"/>
    <w:rsid w:val="00670161"/>
    <w:rsid w:val="00672360"/>
    <w:rsid w:val="006765A3"/>
    <w:rsid w:val="00676AC3"/>
    <w:rsid w:val="006808CF"/>
    <w:rsid w:val="00685352"/>
    <w:rsid w:val="00687324"/>
    <w:rsid w:val="00691226"/>
    <w:rsid w:val="00696C7C"/>
    <w:rsid w:val="006A0E9D"/>
    <w:rsid w:val="006A1507"/>
    <w:rsid w:val="006A5907"/>
    <w:rsid w:val="006A6522"/>
    <w:rsid w:val="006B4A4B"/>
    <w:rsid w:val="006B6DCC"/>
    <w:rsid w:val="006C1FE5"/>
    <w:rsid w:val="006C4D1A"/>
    <w:rsid w:val="006C6ECC"/>
    <w:rsid w:val="006C7C0C"/>
    <w:rsid w:val="006D0D77"/>
    <w:rsid w:val="006D55D4"/>
    <w:rsid w:val="006E05BC"/>
    <w:rsid w:val="006E1542"/>
    <w:rsid w:val="006E32FA"/>
    <w:rsid w:val="006E6810"/>
    <w:rsid w:val="006F1998"/>
    <w:rsid w:val="006F51C9"/>
    <w:rsid w:val="007010ED"/>
    <w:rsid w:val="00703A3D"/>
    <w:rsid w:val="007059D0"/>
    <w:rsid w:val="00706C5F"/>
    <w:rsid w:val="00706E25"/>
    <w:rsid w:val="0071583E"/>
    <w:rsid w:val="00720059"/>
    <w:rsid w:val="007211C3"/>
    <w:rsid w:val="00722F07"/>
    <w:rsid w:val="00723408"/>
    <w:rsid w:val="00723E17"/>
    <w:rsid w:val="00724E3A"/>
    <w:rsid w:val="00730711"/>
    <w:rsid w:val="007316F5"/>
    <w:rsid w:val="00733006"/>
    <w:rsid w:val="00733E52"/>
    <w:rsid w:val="00733F5A"/>
    <w:rsid w:val="0073494A"/>
    <w:rsid w:val="0073528C"/>
    <w:rsid w:val="00735ECA"/>
    <w:rsid w:val="00736B61"/>
    <w:rsid w:val="0074173F"/>
    <w:rsid w:val="007422DD"/>
    <w:rsid w:val="00743132"/>
    <w:rsid w:val="00743B89"/>
    <w:rsid w:val="0075057F"/>
    <w:rsid w:val="0075359A"/>
    <w:rsid w:val="007579C3"/>
    <w:rsid w:val="00761159"/>
    <w:rsid w:val="00763AC3"/>
    <w:rsid w:val="0076793A"/>
    <w:rsid w:val="00776BD3"/>
    <w:rsid w:val="0077710D"/>
    <w:rsid w:val="0077759E"/>
    <w:rsid w:val="00782469"/>
    <w:rsid w:val="00782AF6"/>
    <w:rsid w:val="007877B8"/>
    <w:rsid w:val="00794BEC"/>
    <w:rsid w:val="0079687E"/>
    <w:rsid w:val="007969E9"/>
    <w:rsid w:val="00796FA5"/>
    <w:rsid w:val="007972A9"/>
    <w:rsid w:val="007976EF"/>
    <w:rsid w:val="007A05E1"/>
    <w:rsid w:val="007A3DA8"/>
    <w:rsid w:val="007A76B9"/>
    <w:rsid w:val="007B0746"/>
    <w:rsid w:val="007B48FF"/>
    <w:rsid w:val="007B6A8D"/>
    <w:rsid w:val="007C33FA"/>
    <w:rsid w:val="007C4785"/>
    <w:rsid w:val="007C7D3F"/>
    <w:rsid w:val="007D1B5F"/>
    <w:rsid w:val="007D5356"/>
    <w:rsid w:val="007D58C8"/>
    <w:rsid w:val="007E065A"/>
    <w:rsid w:val="007E0CC3"/>
    <w:rsid w:val="007E1756"/>
    <w:rsid w:val="007E5691"/>
    <w:rsid w:val="007E73DD"/>
    <w:rsid w:val="007F0840"/>
    <w:rsid w:val="007F2124"/>
    <w:rsid w:val="007F3F26"/>
    <w:rsid w:val="0080074C"/>
    <w:rsid w:val="00801251"/>
    <w:rsid w:val="00805138"/>
    <w:rsid w:val="00811C37"/>
    <w:rsid w:val="008121F1"/>
    <w:rsid w:val="00817A1E"/>
    <w:rsid w:val="00831957"/>
    <w:rsid w:val="00833550"/>
    <w:rsid w:val="00835301"/>
    <w:rsid w:val="0083581B"/>
    <w:rsid w:val="00836D34"/>
    <w:rsid w:val="00840993"/>
    <w:rsid w:val="00841051"/>
    <w:rsid w:val="0084140B"/>
    <w:rsid w:val="00841698"/>
    <w:rsid w:val="0084318B"/>
    <w:rsid w:val="00843FFC"/>
    <w:rsid w:val="00844A08"/>
    <w:rsid w:val="0085227D"/>
    <w:rsid w:val="0086214B"/>
    <w:rsid w:val="00862A59"/>
    <w:rsid w:val="00870B34"/>
    <w:rsid w:val="00873188"/>
    <w:rsid w:val="008802BD"/>
    <w:rsid w:val="00880C96"/>
    <w:rsid w:val="00880F43"/>
    <w:rsid w:val="00882198"/>
    <w:rsid w:val="00893913"/>
    <w:rsid w:val="00894A8D"/>
    <w:rsid w:val="00896469"/>
    <w:rsid w:val="0089781C"/>
    <w:rsid w:val="008A22C5"/>
    <w:rsid w:val="008A453D"/>
    <w:rsid w:val="008A5FDD"/>
    <w:rsid w:val="008A6032"/>
    <w:rsid w:val="008B1669"/>
    <w:rsid w:val="008B1F57"/>
    <w:rsid w:val="008B1F62"/>
    <w:rsid w:val="008B2F6E"/>
    <w:rsid w:val="008B3026"/>
    <w:rsid w:val="008C2E71"/>
    <w:rsid w:val="008C30F7"/>
    <w:rsid w:val="008C561E"/>
    <w:rsid w:val="008D2C51"/>
    <w:rsid w:val="008D2D0A"/>
    <w:rsid w:val="008D494D"/>
    <w:rsid w:val="008E5A16"/>
    <w:rsid w:val="008E6086"/>
    <w:rsid w:val="008E66A4"/>
    <w:rsid w:val="008F3EA7"/>
    <w:rsid w:val="0090058A"/>
    <w:rsid w:val="00901248"/>
    <w:rsid w:val="00902374"/>
    <w:rsid w:val="00902B88"/>
    <w:rsid w:val="0090483B"/>
    <w:rsid w:val="0090693C"/>
    <w:rsid w:val="009108A1"/>
    <w:rsid w:val="00911F7D"/>
    <w:rsid w:val="0091209E"/>
    <w:rsid w:val="00912C48"/>
    <w:rsid w:val="00912E33"/>
    <w:rsid w:val="009163F3"/>
    <w:rsid w:val="00916E39"/>
    <w:rsid w:val="009173EF"/>
    <w:rsid w:val="00917ABA"/>
    <w:rsid w:val="009201C6"/>
    <w:rsid w:val="00925131"/>
    <w:rsid w:val="00930D14"/>
    <w:rsid w:val="00932906"/>
    <w:rsid w:val="0094130F"/>
    <w:rsid w:val="009419D1"/>
    <w:rsid w:val="00944287"/>
    <w:rsid w:val="00945D18"/>
    <w:rsid w:val="00950214"/>
    <w:rsid w:val="009539B3"/>
    <w:rsid w:val="00956C8C"/>
    <w:rsid w:val="00961B0B"/>
    <w:rsid w:val="00962938"/>
    <w:rsid w:val="00963226"/>
    <w:rsid w:val="009659F0"/>
    <w:rsid w:val="00966A1B"/>
    <w:rsid w:val="00977602"/>
    <w:rsid w:val="00981F5D"/>
    <w:rsid w:val="009821AE"/>
    <w:rsid w:val="00984458"/>
    <w:rsid w:val="009912FF"/>
    <w:rsid w:val="00997952"/>
    <w:rsid w:val="009A069F"/>
    <w:rsid w:val="009A6F1D"/>
    <w:rsid w:val="009B048E"/>
    <w:rsid w:val="009B0C5E"/>
    <w:rsid w:val="009B637E"/>
    <w:rsid w:val="009C7649"/>
    <w:rsid w:val="009D3B98"/>
    <w:rsid w:val="009D6EA5"/>
    <w:rsid w:val="009E17BD"/>
    <w:rsid w:val="009E3EED"/>
    <w:rsid w:val="009E49A1"/>
    <w:rsid w:val="009E6868"/>
    <w:rsid w:val="009E7651"/>
    <w:rsid w:val="009E7DE0"/>
    <w:rsid w:val="009F15C5"/>
    <w:rsid w:val="009F1D4D"/>
    <w:rsid w:val="009F4698"/>
    <w:rsid w:val="009F4DF7"/>
    <w:rsid w:val="009F5BC3"/>
    <w:rsid w:val="00A02D2D"/>
    <w:rsid w:val="00A02E6F"/>
    <w:rsid w:val="00A04CEC"/>
    <w:rsid w:val="00A066D8"/>
    <w:rsid w:val="00A12C68"/>
    <w:rsid w:val="00A20884"/>
    <w:rsid w:val="00A21C75"/>
    <w:rsid w:val="00A27F92"/>
    <w:rsid w:val="00A305AA"/>
    <w:rsid w:val="00A32654"/>
    <w:rsid w:val="00A33971"/>
    <w:rsid w:val="00A33B18"/>
    <w:rsid w:val="00A33C04"/>
    <w:rsid w:val="00A3595B"/>
    <w:rsid w:val="00A35E16"/>
    <w:rsid w:val="00A44101"/>
    <w:rsid w:val="00A5383B"/>
    <w:rsid w:val="00A54588"/>
    <w:rsid w:val="00A55622"/>
    <w:rsid w:val="00A556C2"/>
    <w:rsid w:val="00A556CA"/>
    <w:rsid w:val="00A602CD"/>
    <w:rsid w:val="00A62467"/>
    <w:rsid w:val="00A63031"/>
    <w:rsid w:val="00A71E8E"/>
    <w:rsid w:val="00A7295F"/>
    <w:rsid w:val="00A76752"/>
    <w:rsid w:val="00A77EA6"/>
    <w:rsid w:val="00A806F2"/>
    <w:rsid w:val="00A81F23"/>
    <w:rsid w:val="00A8261D"/>
    <w:rsid w:val="00A82D0D"/>
    <w:rsid w:val="00A85430"/>
    <w:rsid w:val="00A87B50"/>
    <w:rsid w:val="00A91DE4"/>
    <w:rsid w:val="00A94AD4"/>
    <w:rsid w:val="00AA025D"/>
    <w:rsid w:val="00AA26AC"/>
    <w:rsid w:val="00AA5496"/>
    <w:rsid w:val="00AB0340"/>
    <w:rsid w:val="00AB24CA"/>
    <w:rsid w:val="00AB29DA"/>
    <w:rsid w:val="00AB42F6"/>
    <w:rsid w:val="00AB69D8"/>
    <w:rsid w:val="00AC1E55"/>
    <w:rsid w:val="00AC2591"/>
    <w:rsid w:val="00AC52BC"/>
    <w:rsid w:val="00AC6F74"/>
    <w:rsid w:val="00AC769F"/>
    <w:rsid w:val="00AD0AE5"/>
    <w:rsid w:val="00AD3E23"/>
    <w:rsid w:val="00AD5D3C"/>
    <w:rsid w:val="00AD7201"/>
    <w:rsid w:val="00AD7909"/>
    <w:rsid w:val="00AE26D6"/>
    <w:rsid w:val="00AE654A"/>
    <w:rsid w:val="00AF2963"/>
    <w:rsid w:val="00AF2971"/>
    <w:rsid w:val="00AF4BAE"/>
    <w:rsid w:val="00AF5E3C"/>
    <w:rsid w:val="00B024D2"/>
    <w:rsid w:val="00B13315"/>
    <w:rsid w:val="00B15675"/>
    <w:rsid w:val="00B170F6"/>
    <w:rsid w:val="00B2270F"/>
    <w:rsid w:val="00B23E7E"/>
    <w:rsid w:val="00B25B11"/>
    <w:rsid w:val="00B25B41"/>
    <w:rsid w:val="00B27123"/>
    <w:rsid w:val="00B332FB"/>
    <w:rsid w:val="00B371AF"/>
    <w:rsid w:val="00B40A81"/>
    <w:rsid w:val="00B41974"/>
    <w:rsid w:val="00B44910"/>
    <w:rsid w:val="00B54B8F"/>
    <w:rsid w:val="00B576FA"/>
    <w:rsid w:val="00B7000E"/>
    <w:rsid w:val="00B72267"/>
    <w:rsid w:val="00B750EB"/>
    <w:rsid w:val="00B76EB6"/>
    <w:rsid w:val="00B77B71"/>
    <w:rsid w:val="00B824C8"/>
    <w:rsid w:val="00B82A28"/>
    <w:rsid w:val="00B8318C"/>
    <w:rsid w:val="00B83897"/>
    <w:rsid w:val="00B84652"/>
    <w:rsid w:val="00B8578D"/>
    <w:rsid w:val="00B8714F"/>
    <w:rsid w:val="00B902F2"/>
    <w:rsid w:val="00B938B6"/>
    <w:rsid w:val="00BA1CA1"/>
    <w:rsid w:val="00BA1CAA"/>
    <w:rsid w:val="00BA3A82"/>
    <w:rsid w:val="00BA4604"/>
    <w:rsid w:val="00BA7087"/>
    <w:rsid w:val="00BB0863"/>
    <w:rsid w:val="00BB0E88"/>
    <w:rsid w:val="00BB137B"/>
    <w:rsid w:val="00BB1F56"/>
    <w:rsid w:val="00BB2F3F"/>
    <w:rsid w:val="00BC2C12"/>
    <w:rsid w:val="00BC3CD2"/>
    <w:rsid w:val="00BC5A8A"/>
    <w:rsid w:val="00BD032B"/>
    <w:rsid w:val="00BD1548"/>
    <w:rsid w:val="00BE012E"/>
    <w:rsid w:val="00BE02D1"/>
    <w:rsid w:val="00BE1922"/>
    <w:rsid w:val="00BE2640"/>
    <w:rsid w:val="00BE355F"/>
    <w:rsid w:val="00BE5F64"/>
    <w:rsid w:val="00BF1FFF"/>
    <w:rsid w:val="00BF27CF"/>
    <w:rsid w:val="00BF2BF9"/>
    <w:rsid w:val="00BF370B"/>
    <w:rsid w:val="00C0071E"/>
    <w:rsid w:val="00C01189"/>
    <w:rsid w:val="00C019B1"/>
    <w:rsid w:val="00C03AD5"/>
    <w:rsid w:val="00C104DD"/>
    <w:rsid w:val="00C108D2"/>
    <w:rsid w:val="00C17270"/>
    <w:rsid w:val="00C17609"/>
    <w:rsid w:val="00C17AF8"/>
    <w:rsid w:val="00C301A8"/>
    <w:rsid w:val="00C31C94"/>
    <w:rsid w:val="00C33313"/>
    <w:rsid w:val="00C36D0F"/>
    <w:rsid w:val="00C374DE"/>
    <w:rsid w:val="00C4152B"/>
    <w:rsid w:val="00C44DA7"/>
    <w:rsid w:val="00C50344"/>
    <w:rsid w:val="00C512A0"/>
    <w:rsid w:val="00C51F07"/>
    <w:rsid w:val="00C53A28"/>
    <w:rsid w:val="00C667DB"/>
    <w:rsid w:val="00C66E21"/>
    <w:rsid w:val="00C7397E"/>
    <w:rsid w:val="00C73A8D"/>
    <w:rsid w:val="00C82306"/>
    <w:rsid w:val="00C83C71"/>
    <w:rsid w:val="00C90506"/>
    <w:rsid w:val="00C94145"/>
    <w:rsid w:val="00C9560A"/>
    <w:rsid w:val="00CA1BFF"/>
    <w:rsid w:val="00CA2A00"/>
    <w:rsid w:val="00CA4EB5"/>
    <w:rsid w:val="00CA6393"/>
    <w:rsid w:val="00CB0AC0"/>
    <w:rsid w:val="00CB1BB5"/>
    <w:rsid w:val="00CB45D7"/>
    <w:rsid w:val="00CB5846"/>
    <w:rsid w:val="00CB688A"/>
    <w:rsid w:val="00CC02B8"/>
    <w:rsid w:val="00CC0A79"/>
    <w:rsid w:val="00CC2057"/>
    <w:rsid w:val="00CD0C08"/>
    <w:rsid w:val="00CD5BBD"/>
    <w:rsid w:val="00CD66E3"/>
    <w:rsid w:val="00CE00DE"/>
    <w:rsid w:val="00CE222A"/>
    <w:rsid w:val="00CE554A"/>
    <w:rsid w:val="00CF203C"/>
    <w:rsid w:val="00CF33F3"/>
    <w:rsid w:val="00CF3EC3"/>
    <w:rsid w:val="00CF6AD5"/>
    <w:rsid w:val="00D01238"/>
    <w:rsid w:val="00D01634"/>
    <w:rsid w:val="00D01ECC"/>
    <w:rsid w:val="00D04FD6"/>
    <w:rsid w:val="00D05510"/>
    <w:rsid w:val="00D06183"/>
    <w:rsid w:val="00D10EA5"/>
    <w:rsid w:val="00D12D29"/>
    <w:rsid w:val="00D145D9"/>
    <w:rsid w:val="00D157A3"/>
    <w:rsid w:val="00D15841"/>
    <w:rsid w:val="00D175B3"/>
    <w:rsid w:val="00D208E0"/>
    <w:rsid w:val="00D2236C"/>
    <w:rsid w:val="00D22C42"/>
    <w:rsid w:val="00D2455D"/>
    <w:rsid w:val="00D26FDF"/>
    <w:rsid w:val="00D27B70"/>
    <w:rsid w:val="00D309CF"/>
    <w:rsid w:val="00D30A39"/>
    <w:rsid w:val="00D336EE"/>
    <w:rsid w:val="00D337D8"/>
    <w:rsid w:val="00D33A9B"/>
    <w:rsid w:val="00D33BC1"/>
    <w:rsid w:val="00D363D7"/>
    <w:rsid w:val="00D4094B"/>
    <w:rsid w:val="00D41704"/>
    <w:rsid w:val="00D43B52"/>
    <w:rsid w:val="00D442AF"/>
    <w:rsid w:val="00D4562C"/>
    <w:rsid w:val="00D46610"/>
    <w:rsid w:val="00D4769E"/>
    <w:rsid w:val="00D534B0"/>
    <w:rsid w:val="00D54A06"/>
    <w:rsid w:val="00D57E69"/>
    <w:rsid w:val="00D617BD"/>
    <w:rsid w:val="00D63AEF"/>
    <w:rsid w:val="00D7144D"/>
    <w:rsid w:val="00D71B7E"/>
    <w:rsid w:val="00D7225A"/>
    <w:rsid w:val="00D7501A"/>
    <w:rsid w:val="00D76A33"/>
    <w:rsid w:val="00D77A00"/>
    <w:rsid w:val="00D82E92"/>
    <w:rsid w:val="00D86145"/>
    <w:rsid w:val="00D9217C"/>
    <w:rsid w:val="00DA1A79"/>
    <w:rsid w:val="00DA313D"/>
    <w:rsid w:val="00DA3E70"/>
    <w:rsid w:val="00DA5B1F"/>
    <w:rsid w:val="00DB088B"/>
    <w:rsid w:val="00DB6388"/>
    <w:rsid w:val="00DC0E33"/>
    <w:rsid w:val="00DC2187"/>
    <w:rsid w:val="00DC429C"/>
    <w:rsid w:val="00DC4A08"/>
    <w:rsid w:val="00DC65C1"/>
    <w:rsid w:val="00DC7C99"/>
    <w:rsid w:val="00DC7F3A"/>
    <w:rsid w:val="00DD06C6"/>
    <w:rsid w:val="00DE06EB"/>
    <w:rsid w:val="00DE0C72"/>
    <w:rsid w:val="00DE52DC"/>
    <w:rsid w:val="00DF608C"/>
    <w:rsid w:val="00DF720D"/>
    <w:rsid w:val="00E041F4"/>
    <w:rsid w:val="00E07153"/>
    <w:rsid w:val="00E07718"/>
    <w:rsid w:val="00E10E80"/>
    <w:rsid w:val="00E124F0"/>
    <w:rsid w:val="00E137BC"/>
    <w:rsid w:val="00E17990"/>
    <w:rsid w:val="00E17CE7"/>
    <w:rsid w:val="00E237EC"/>
    <w:rsid w:val="00E2526B"/>
    <w:rsid w:val="00E342CF"/>
    <w:rsid w:val="00E3640B"/>
    <w:rsid w:val="00E40B6E"/>
    <w:rsid w:val="00E4141B"/>
    <w:rsid w:val="00E4442D"/>
    <w:rsid w:val="00E51D80"/>
    <w:rsid w:val="00E544AC"/>
    <w:rsid w:val="00E55559"/>
    <w:rsid w:val="00E569B6"/>
    <w:rsid w:val="00E61E6A"/>
    <w:rsid w:val="00E77551"/>
    <w:rsid w:val="00E828D5"/>
    <w:rsid w:val="00E8417D"/>
    <w:rsid w:val="00E849B4"/>
    <w:rsid w:val="00E85DA7"/>
    <w:rsid w:val="00E90283"/>
    <w:rsid w:val="00E917D3"/>
    <w:rsid w:val="00EA3349"/>
    <w:rsid w:val="00EA4D1D"/>
    <w:rsid w:val="00EA5FA5"/>
    <w:rsid w:val="00EB2232"/>
    <w:rsid w:val="00EB2633"/>
    <w:rsid w:val="00EB2ED4"/>
    <w:rsid w:val="00EB43C8"/>
    <w:rsid w:val="00EB4849"/>
    <w:rsid w:val="00EB66CD"/>
    <w:rsid w:val="00EC3108"/>
    <w:rsid w:val="00EC3551"/>
    <w:rsid w:val="00EC553C"/>
    <w:rsid w:val="00ED029B"/>
    <w:rsid w:val="00ED063D"/>
    <w:rsid w:val="00ED1244"/>
    <w:rsid w:val="00ED1BE1"/>
    <w:rsid w:val="00ED308F"/>
    <w:rsid w:val="00ED3683"/>
    <w:rsid w:val="00ED50E7"/>
    <w:rsid w:val="00ED6491"/>
    <w:rsid w:val="00ED6E70"/>
    <w:rsid w:val="00EE00D4"/>
    <w:rsid w:val="00EE0185"/>
    <w:rsid w:val="00EE0472"/>
    <w:rsid w:val="00EE620A"/>
    <w:rsid w:val="00EE7FAE"/>
    <w:rsid w:val="00EF00BD"/>
    <w:rsid w:val="00EF3411"/>
    <w:rsid w:val="00EF7D55"/>
    <w:rsid w:val="00F01FC4"/>
    <w:rsid w:val="00F02CE5"/>
    <w:rsid w:val="00F03FB0"/>
    <w:rsid w:val="00F046BB"/>
    <w:rsid w:val="00F07562"/>
    <w:rsid w:val="00F07765"/>
    <w:rsid w:val="00F1489D"/>
    <w:rsid w:val="00F15957"/>
    <w:rsid w:val="00F1663D"/>
    <w:rsid w:val="00F17005"/>
    <w:rsid w:val="00F1776B"/>
    <w:rsid w:val="00F2150A"/>
    <w:rsid w:val="00F21FB0"/>
    <w:rsid w:val="00F23CA9"/>
    <w:rsid w:val="00F26C3F"/>
    <w:rsid w:val="00F33243"/>
    <w:rsid w:val="00F35D25"/>
    <w:rsid w:val="00F3600D"/>
    <w:rsid w:val="00F43265"/>
    <w:rsid w:val="00F5168B"/>
    <w:rsid w:val="00F523CD"/>
    <w:rsid w:val="00F524E4"/>
    <w:rsid w:val="00F54BEC"/>
    <w:rsid w:val="00F61E82"/>
    <w:rsid w:val="00F6456B"/>
    <w:rsid w:val="00F64AC7"/>
    <w:rsid w:val="00F6550B"/>
    <w:rsid w:val="00F6647A"/>
    <w:rsid w:val="00F70C1F"/>
    <w:rsid w:val="00F71EF8"/>
    <w:rsid w:val="00F73F0D"/>
    <w:rsid w:val="00F77CB0"/>
    <w:rsid w:val="00F83017"/>
    <w:rsid w:val="00F83B99"/>
    <w:rsid w:val="00F84005"/>
    <w:rsid w:val="00F90251"/>
    <w:rsid w:val="00F910A2"/>
    <w:rsid w:val="00F915D8"/>
    <w:rsid w:val="00F96900"/>
    <w:rsid w:val="00FA34B2"/>
    <w:rsid w:val="00FB0029"/>
    <w:rsid w:val="00FB3CFA"/>
    <w:rsid w:val="00FB4929"/>
    <w:rsid w:val="00FB4F5B"/>
    <w:rsid w:val="00FB69E5"/>
    <w:rsid w:val="00FC3229"/>
    <w:rsid w:val="00FC3972"/>
    <w:rsid w:val="00FC4153"/>
    <w:rsid w:val="00FC4B12"/>
    <w:rsid w:val="00FD0557"/>
    <w:rsid w:val="00FD0BB9"/>
    <w:rsid w:val="00FD0E17"/>
    <w:rsid w:val="00FD3677"/>
    <w:rsid w:val="00FE12EA"/>
    <w:rsid w:val="00FE2E6C"/>
    <w:rsid w:val="00FE38D0"/>
    <w:rsid w:val="00FE6AD0"/>
    <w:rsid w:val="00FE7501"/>
    <w:rsid w:val="00FE77D2"/>
    <w:rsid w:val="00FF071A"/>
    <w:rsid w:val="00FF117D"/>
    <w:rsid w:val="00FF3934"/>
    <w:rsid w:val="00FF54AB"/>
    <w:rsid w:val="00FF6044"/>
    <w:rsid w:val="00FF673A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0000E80-4B81-4F59-95EA-A4E56BB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character" w:customStyle="1" w:styleId="apple-converted-space">
    <w:name w:val="apple-converted-space"/>
    <w:basedOn w:val="DefaultParagraphFont"/>
    <w:rsid w:val="0060136D"/>
  </w:style>
  <w:style w:type="character" w:styleId="CommentReference">
    <w:name w:val="annotation reference"/>
    <w:basedOn w:val="DefaultParagraphFont"/>
    <w:semiHidden/>
    <w:unhideWhenUsed/>
    <w:rsid w:val="003A0F60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A0F60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A0F60"/>
    <w:rPr>
      <w:rFonts w:ascii="Times New Roman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F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A0F60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7E569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/>
      <w:textAlignment w:val="auto"/>
    </w:pPr>
    <w:rPr>
      <w:rFonts w:ascii="Trebuchet MS" w:eastAsia="Trebuchet MS" w:hAnsi="Trebuchet MS" w:cs="Trebuchet M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18-CLEGITR4-C-0006/en" TargetMode="External"/><Relationship Id="rId18" Type="http://schemas.openxmlformats.org/officeDocument/2006/relationships/hyperlink" Target="https://www.itu.int/md/S18-CLEGITRREP-C-0006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18-CLEGITR4-C-0005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18-CLEGITR4-INF-0002/en" TargetMode="External"/><Relationship Id="rId17" Type="http://schemas.openxmlformats.org/officeDocument/2006/relationships/hyperlink" Target="https://www.itu.int/md/S18-CL-C-009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8-CLEGITR4-C-0008/en" TargetMode="External"/><Relationship Id="rId20" Type="http://schemas.openxmlformats.org/officeDocument/2006/relationships/hyperlink" Target="https://www.itu.int/md/S18-CLEGITR4-C-0004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18-CLEGITR4-C-0007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18-CLEGITR4-C-0003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18-CLEGITR4-C-0002/en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D89E4-4F8D-4E94-9019-69F1DDE7A6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DC4F9-7734-4FBF-9C79-5EB27D09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0</TotalTime>
  <Pages>2</Pages>
  <Words>178</Words>
  <Characters>1754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CDPG-C07/24-SCHEDULING OF COUNCIL SESSIONS AND PLENIPOTENTIARY CONFERENCES</vt:lpstr>
      <vt:lpstr>CDPG-C07/24-SCHEDULING OF COUNCIL SESSIONS AND PLENIPOTENTIARY CONFERENCES</vt:lpstr>
    </vt:vector>
  </TitlesOfParts>
  <Manager>General Secretariat - Pool</Manager>
  <Company>International Telecommunication Union (ITU)</Company>
  <LinksUpToDate>false</LinksUpToDate>
  <CharactersWithSpaces>1929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CDPG-C07/24-SCHEDULING OF COUNCIL SESSIONS AND PLENIPOTENTIARY CONFERENCES</dc:title>
  <dc:subject>Council 2006</dc:subject>
  <dc:creator>Report by the Secretary-General</dc:creator>
  <cp:keywords>C2006, C06</cp:keywords>
  <dc:description/>
  <cp:lastModifiedBy>Janin</cp:lastModifiedBy>
  <cp:revision>2</cp:revision>
  <cp:lastPrinted>2016-12-12T08:06:00Z</cp:lastPrinted>
  <dcterms:created xsi:type="dcterms:W3CDTF">2018-04-12T07:19:00Z</dcterms:created>
  <dcterms:modified xsi:type="dcterms:W3CDTF">2018-04-12T07:19:00Z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