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645"/>
        <w:tblW w:w="10173" w:type="dxa"/>
        <w:tblLayout w:type="fixed"/>
        <w:tblLook w:val="0000" w:firstRow="0" w:lastRow="0" w:firstColumn="0" w:lastColumn="0" w:noHBand="0" w:noVBand="0"/>
      </w:tblPr>
      <w:tblGrid>
        <w:gridCol w:w="6804"/>
        <w:gridCol w:w="3369"/>
      </w:tblGrid>
      <w:tr w:rsidR="00453BB7" w:rsidRPr="000A74F0" w:rsidTr="00F1294A">
        <w:trPr>
          <w:cantSplit/>
        </w:trPr>
        <w:tc>
          <w:tcPr>
            <w:tcW w:w="6804" w:type="dxa"/>
          </w:tcPr>
          <w:p w:rsidR="00453BB7" w:rsidRPr="000A74F0" w:rsidRDefault="00453BB7" w:rsidP="00C06D56">
            <w:pPr>
              <w:spacing w:before="360"/>
            </w:pPr>
            <w:r w:rsidRPr="000A74F0"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</w:rPr>
              <w:t>Groupe d'experts sur le Règlement des télécommunications internationales (EG</w:t>
            </w:r>
            <w:r w:rsidRPr="000A74F0"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</w:rPr>
              <w:noBreakHyphen/>
            </w:r>
            <w:r w:rsidR="00C06D56" w:rsidRPr="000A74F0"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</w:rPr>
              <w:t>RTI</w:t>
            </w:r>
            <w:r w:rsidRPr="000A74F0"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</w:rPr>
              <w:t>)</w:t>
            </w:r>
          </w:p>
        </w:tc>
        <w:tc>
          <w:tcPr>
            <w:tcW w:w="3369" w:type="dxa"/>
          </w:tcPr>
          <w:p w:rsidR="00453BB7" w:rsidRPr="000A74F0" w:rsidRDefault="00453BB7" w:rsidP="00453BB7">
            <w:pPr>
              <w:spacing w:before="0"/>
            </w:pPr>
            <w:bookmarkStart w:id="0" w:name="ditulogo"/>
            <w:bookmarkEnd w:id="0"/>
            <w:r w:rsidRPr="000A74F0">
              <w:rPr>
                <w:rFonts w:cstheme="minorHAnsi"/>
                <w:b/>
                <w:bCs/>
                <w:noProof/>
                <w:lang w:val="en-GB" w:eastAsia="zh-CN"/>
              </w:rPr>
              <w:drawing>
                <wp:inline distT="0" distB="0" distL="0" distR="0" wp14:anchorId="483F5B98" wp14:editId="41A9B441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3BB7" w:rsidRPr="000A74F0" w:rsidTr="00F1294A">
        <w:trPr>
          <w:cantSplit/>
          <w:trHeight w:val="20"/>
        </w:trPr>
        <w:tc>
          <w:tcPr>
            <w:tcW w:w="6804" w:type="dxa"/>
            <w:tcBorders>
              <w:bottom w:val="single" w:sz="12" w:space="0" w:color="auto"/>
            </w:tcBorders>
          </w:tcPr>
          <w:p w:rsidR="00453BB7" w:rsidRPr="000A74F0" w:rsidRDefault="007E4BA8" w:rsidP="007E4BA8">
            <w:pPr>
              <w:spacing w:before="160"/>
              <w:rPr>
                <w:smallCaps/>
                <w:sz w:val="22"/>
              </w:rPr>
            </w:pPr>
            <w:r w:rsidRPr="000A74F0">
              <w:rPr>
                <w:rFonts w:eastAsia="Calibri" w:cs="Calibri"/>
                <w:b/>
                <w:color w:val="000000"/>
                <w:szCs w:val="24"/>
              </w:rPr>
              <w:t xml:space="preserve">Troisième </w:t>
            </w:r>
            <w:r w:rsidR="00453BB7" w:rsidRPr="000A74F0">
              <w:rPr>
                <w:rFonts w:eastAsia="Calibri" w:cs="Calibri"/>
                <w:b/>
                <w:color w:val="000000"/>
                <w:szCs w:val="24"/>
              </w:rPr>
              <w:t xml:space="preserve">réunion – Genève, </w:t>
            </w:r>
            <w:r w:rsidR="00800DD6" w:rsidRPr="000A74F0">
              <w:rPr>
                <w:rFonts w:eastAsia="Calibri" w:cs="Calibri"/>
                <w:b/>
                <w:color w:val="000000"/>
                <w:szCs w:val="24"/>
              </w:rPr>
              <w:t>1</w:t>
            </w:r>
            <w:r w:rsidRPr="000A74F0">
              <w:rPr>
                <w:rFonts w:eastAsia="Calibri" w:cs="Calibri"/>
                <w:b/>
                <w:color w:val="000000"/>
                <w:szCs w:val="24"/>
              </w:rPr>
              <w:t>7</w:t>
            </w:r>
            <w:r w:rsidR="00453BB7" w:rsidRPr="000A74F0">
              <w:rPr>
                <w:rFonts w:eastAsia="Calibri" w:cs="Calibri"/>
                <w:b/>
                <w:color w:val="000000"/>
                <w:szCs w:val="24"/>
              </w:rPr>
              <w:t>-1</w:t>
            </w:r>
            <w:r w:rsidRPr="000A74F0">
              <w:rPr>
                <w:rFonts w:eastAsia="Calibri" w:cs="Calibri"/>
                <w:b/>
                <w:color w:val="000000"/>
                <w:szCs w:val="24"/>
              </w:rPr>
              <w:t>9</w:t>
            </w:r>
            <w:r w:rsidR="00800DD6" w:rsidRPr="000A74F0">
              <w:rPr>
                <w:rFonts w:eastAsia="Calibri" w:cs="Calibri"/>
                <w:b/>
                <w:color w:val="000000"/>
                <w:szCs w:val="24"/>
              </w:rPr>
              <w:t xml:space="preserve"> </w:t>
            </w:r>
            <w:r w:rsidRPr="000A74F0">
              <w:rPr>
                <w:rFonts w:eastAsia="Calibri" w:cs="Calibri"/>
                <w:b/>
                <w:color w:val="000000"/>
                <w:szCs w:val="24"/>
              </w:rPr>
              <w:t xml:space="preserve">janvier </w:t>
            </w:r>
            <w:r w:rsidR="00453BB7" w:rsidRPr="000A74F0">
              <w:rPr>
                <w:rFonts w:eastAsia="Calibri" w:cs="Calibri"/>
                <w:b/>
                <w:color w:val="000000"/>
                <w:szCs w:val="24"/>
              </w:rPr>
              <w:t>201</w:t>
            </w:r>
            <w:r w:rsidRPr="000A74F0">
              <w:rPr>
                <w:rFonts w:eastAsia="Calibri" w:cs="Calibri"/>
                <w:b/>
                <w:color w:val="000000"/>
                <w:szCs w:val="24"/>
              </w:rPr>
              <w:t>8</w:t>
            </w:r>
          </w:p>
        </w:tc>
        <w:tc>
          <w:tcPr>
            <w:tcW w:w="3369" w:type="dxa"/>
            <w:tcBorders>
              <w:bottom w:val="single" w:sz="12" w:space="0" w:color="auto"/>
            </w:tcBorders>
          </w:tcPr>
          <w:p w:rsidR="00453BB7" w:rsidRPr="000A74F0" w:rsidRDefault="00453BB7">
            <w:pPr>
              <w:spacing w:before="0"/>
              <w:rPr>
                <w:b/>
                <w:bCs/>
              </w:rPr>
            </w:pPr>
          </w:p>
        </w:tc>
      </w:tr>
      <w:tr w:rsidR="00453BB7" w:rsidRPr="000A74F0" w:rsidTr="00F1294A">
        <w:trPr>
          <w:cantSplit/>
          <w:trHeight w:val="20"/>
        </w:trPr>
        <w:tc>
          <w:tcPr>
            <w:tcW w:w="6804" w:type="dxa"/>
            <w:tcBorders>
              <w:top w:val="single" w:sz="12" w:space="0" w:color="auto"/>
            </w:tcBorders>
          </w:tcPr>
          <w:p w:rsidR="00453BB7" w:rsidRPr="000A74F0" w:rsidRDefault="00453BB7">
            <w:pPr>
              <w:spacing w:before="0"/>
              <w:rPr>
                <w:smallCaps/>
                <w:sz w:val="22"/>
              </w:rPr>
            </w:pPr>
          </w:p>
        </w:tc>
        <w:tc>
          <w:tcPr>
            <w:tcW w:w="3369" w:type="dxa"/>
            <w:tcBorders>
              <w:top w:val="single" w:sz="12" w:space="0" w:color="auto"/>
            </w:tcBorders>
          </w:tcPr>
          <w:p w:rsidR="00453BB7" w:rsidRPr="000A74F0" w:rsidRDefault="00453BB7">
            <w:pPr>
              <w:spacing w:before="0"/>
              <w:rPr>
                <w:b/>
                <w:bCs/>
                <w:sz w:val="16"/>
                <w:szCs w:val="16"/>
              </w:rPr>
            </w:pPr>
          </w:p>
        </w:tc>
      </w:tr>
      <w:tr w:rsidR="00453BB7" w:rsidRPr="000A74F0" w:rsidTr="00F1294A">
        <w:trPr>
          <w:cantSplit/>
          <w:trHeight w:val="20"/>
        </w:trPr>
        <w:tc>
          <w:tcPr>
            <w:tcW w:w="6804" w:type="dxa"/>
            <w:vMerge w:val="restart"/>
          </w:tcPr>
          <w:p w:rsidR="00453BB7" w:rsidRPr="000A74F0" w:rsidRDefault="00453BB7" w:rsidP="00453BB7">
            <w:pPr>
              <w:spacing w:before="0"/>
              <w:rPr>
                <w:b/>
                <w:bCs/>
                <w:smallCaps/>
                <w:szCs w:val="24"/>
              </w:rPr>
            </w:pPr>
            <w:bookmarkStart w:id="1" w:name="dnum" w:colFirst="1" w:colLast="1"/>
            <w:bookmarkStart w:id="2" w:name="dmeeting" w:colFirst="0" w:colLast="0"/>
          </w:p>
        </w:tc>
        <w:tc>
          <w:tcPr>
            <w:tcW w:w="3369" w:type="dxa"/>
          </w:tcPr>
          <w:p w:rsidR="00453BB7" w:rsidRPr="000A74F0" w:rsidRDefault="00FD5B8B" w:rsidP="007E4BA8">
            <w:pPr>
              <w:spacing w:before="0"/>
              <w:rPr>
                <w:b/>
                <w:bCs/>
              </w:rPr>
            </w:pPr>
            <w:r w:rsidRPr="000A74F0">
              <w:rPr>
                <w:b/>
                <w:bCs/>
              </w:rPr>
              <w:t xml:space="preserve">Révision </w:t>
            </w:r>
            <w:r w:rsidR="007E4BA8" w:rsidRPr="000A74F0">
              <w:rPr>
                <w:b/>
                <w:bCs/>
              </w:rPr>
              <w:t>1</w:t>
            </w:r>
            <w:r w:rsidRPr="000A74F0">
              <w:rPr>
                <w:b/>
                <w:bCs/>
              </w:rPr>
              <w:t xml:space="preserve"> du</w:t>
            </w:r>
            <w:r w:rsidRPr="000A74F0">
              <w:rPr>
                <w:b/>
                <w:bCs/>
              </w:rPr>
              <w:br/>
            </w:r>
            <w:r w:rsidR="00453BB7" w:rsidRPr="000A74F0">
              <w:rPr>
                <w:b/>
                <w:bCs/>
              </w:rPr>
              <w:t>Document</w:t>
            </w:r>
            <w:r w:rsidR="00B94F66">
              <w:rPr>
                <w:rFonts w:eastAsia="Calibri" w:cs="Calibri"/>
                <w:b/>
                <w:color w:val="000000"/>
                <w:szCs w:val="24"/>
              </w:rPr>
              <w:t xml:space="preserve"> EG-ITRs-</w:t>
            </w:r>
            <w:r w:rsidR="007E4BA8" w:rsidRPr="000A74F0">
              <w:rPr>
                <w:rFonts w:eastAsia="Calibri" w:cs="Calibri"/>
                <w:b/>
                <w:color w:val="000000"/>
                <w:szCs w:val="24"/>
              </w:rPr>
              <w:t>3</w:t>
            </w:r>
            <w:r w:rsidR="00453BB7" w:rsidRPr="000A74F0">
              <w:rPr>
                <w:rFonts w:eastAsia="Calibri" w:cs="Calibri"/>
                <w:b/>
                <w:color w:val="000000"/>
                <w:szCs w:val="24"/>
              </w:rPr>
              <w:t>/1-</w:t>
            </w:r>
            <w:r w:rsidR="00453BB7" w:rsidRPr="000A74F0">
              <w:rPr>
                <w:b/>
                <w:bCs/>
              </w:rPr>
              <w:t>F</w:t>
            </w:r>
          </w:p>
        </w:tc>
      </w:tr>
      <w:tr w:rsidR="00453BB7" w:rsidRPr="000A74F0" w:rsidTr="00F1294A">
        <w:trPr>
          <w:cantSplit/>
          <w:trHeight w:val="20"/>
        </w:trPr>
        <w:tc>
          <w:tcPr>
            <w:tcW w:w="6804" w:type="dxa"/>
            <w:vMerge/>
          </w:tcPr>
          <w:p w:rsidR="00453BB7" w:rsidRPr="000A74F0" w:rsidRDefault="00453BB7">
            <w:pPr>
              <w:shd w:val="solid" w:color="FFFFFF" w:fill="FFFFFF"/>
              <w:spacing w:before="180"/>
              <w:rPr>
                <w:smallCaps/>
              </w:rPr>
            </w:pPr>
            <w:bookmarkStart w:id="3" w:name="ddate" w:colFirst="1" w:colLast="1"/>
            <w:bookmarkEnd w:id="1"/>
            <w:bookmarkEnd w:id="2"/>
          </w:p>
        </w:tc>
        <w:tc>
          <w:tcPr>
            <w:tcW w:w="3369" w:type="dxa"/>
          </w:tcPr>
          <w:p w:rsidR="00453BB7" w:rsidRPr="000A74F0" w:rsidRDefault="007E4BA8" w:rsidP="007E4BA8">
            <w:pPr>
              <w:spacing w:before="0"/>
              <w:rPr>
                <w:b/>
                <w:bCs/>
              </w:rPr>
            </w:pPr>
            <w:r w:rsidRPr="000A74F0">
              <w:rPr>
                <w:b/>
                <w:bCs/>
              </w:rPr>
              <w:t xml:space="preserve">11 janvier </w:t>
            </w:r>
            <w:r w:rsidR="00C24B6D" w:rsidRPr="000A74F0">
              <w:rPr>
                <w:b/>
                <w:bCs/>
              </w:rPr>
              <w:t>201</w:t>
            </w:r>
            <w:r w:rsidRPr="000A74F0">
              <w:rPr>
                <w:b/>
                <w:bCs/>
              </w:rPr>
              <w:t>8</w:t>
            </w:r>
          </w:p>
        </w:tc>
      </w:tr>
      <w:tr w:rsidR="00453BB7" w:rsidRPr="000A74F0" w:rsidTr="00F1294A">
        <w:trPr>
          <w:cantSplit/>
          <w:trHeight w:val="20"/>
        </w:trPr>
        <w:tc>
          <w:tcPr>
            <w:tcW w:w="6804" w:type="dxa"/>
            <w:vMerge/>
          </w:tcPr>
          <w:p w:rsidR="00453BB7" w:rsidRPr="000A74F0" w:rsidRDefault="00453BB7">
            <w:pPr>
              <w:shd w:val="solid" w:color="FFFFFF" w:fill="FFFFFF"/>
              <w:spacing w:before="180"/>
              <w:rPr>
                <w:smallCaps/>
              </w:rPr>
            </w:pPr>
            <w:bookmarkStart w:id="4" w:name="dorlang" w:colFirst="1" w:colLast="1"/>
            <w:bookmarkEnd w:id="3"/>
          </w:p>
        </w:tc>
        <w:tc>
          <w:tcPr>
            <w:tcW w:w="3369" w:type="dxa"/>
          </w:tcPr>
          <w:p w:rsidR="00453BB7" w:rsidRPr="000A74F0" w:rsidRDefault="00453BB7">
            <w:pPr>
              <w:spacing w:before="0"/>
              <w:rPr>
                <w:b/>
                <w:bCs/>
              </w:rPr>
            </w:pPr>
            <w:r w:rsidRPr="000A74F0">
              <w:rPr>
                <w:b/>
                <w:bCs/>
              </w:rPr>
              <w:t>Original: anglais</w:t>
            </w:r>
          </w:p>
        </w:tc>
      </w:tr>
      <w:tr w:rsidR="00453BB7" w:rsidRPr="000A74F0" w:rsidTr="00F1294A">
        <w:trPr>
          <w:cantSplit/>
        </w:trPr>
        <w:tc>
          <w:tcPr>
            <w:tcW w:w="10173" w:type="dxa"/>
            <w:gridSpan w:val="2"/>
          </w:tcPr>
          <w:p w:rsidR="00453BB7" w:rsidRPr="000A74F0" w:rsidRDefault="00453BB7" w:rsidP="00BE1D34">
            <w:pPr>
              <w:pStyle w:val="Title1"/>
              <w:spacing w:before="360"/>
              <w:rPr>
                <w:rFonts w:eastAsia="Calibri" w:cs="Calibri"/>
                <w:color w:val="000000"/>
                <w:position w:val="6"/>
                <w:szCs w:val="28"/>
              </w:rPr>
            </w:pPr>
            <w:bookmarkStart w:id="5" w:name="dsource" w:colFirst="0" w:colLast="0"/>
            <w:bookmarkEnd w:id="4"/>
            <w:r w:rsidRPr="000A74F0">
              <w:rPr>
                <w:rFonts w:eastAsia="Calibri" w:cs="Calibri"/>
                <w:color w:val="000000"/>
                <w:position w:val="6"/>
                <w:szCs w:val="28"/>
              </w:rPr>
              <w:t>ORdre du jour</w:t>
            </w:r>
          </w:p>
          <w:p w:rsidR="00453BB7" w:rsidRPr="000A74F0" w:rsidRDefault="00453BB7" w:rsidP="001F5FBD">
            <w:pPr>
              <w:pStyle w:val="Title1"/>
              <w:spacing w:before="200"/>
              <w:rPr>
                <w:rFonts w:eastAsia="Calibri" w:cs="Calibri"/>
                <w:color w:val="000000"/>
                <w:position w:val="6"/>
                <w:szCs w:val="28"/>
              </w:rPr>
            </w:pPr>
            <w:r w:rsidRPr="000A74F0">
              <w:rPr>
                <w:rFonts w:eastAsia="Calibri" w:cs="Calibri"/>
                <w:color w:val="000000"/>
                <w:position w:val="6"/>
                <w:szCs w:val="28"/>
              </w:rPr>
              <w:t>Groupe d'experts sur le Règlement des télécommunication</w:t>
            </w:r>
            <w:r w:rsidR="00E70799" w:rsidRPr="000A74F0">
              <w:rPr>
                <w:rFonts w:eastAsia="Calibri" w:cs="Calibri"/>
                <w:color w:val="000000"/>
                <w:position w:val="6"/>
                <w:szCs w:val="28"/>
              </w:rPr>
              <w:t>S</w:t>
            </w:r>
            <w:r w:rsidR="001F5FBD" w:rsidRPr="000A74F0">
              <w:rPr>
                <w:rFonts w:eastAsia="Calibri" w:cs="Calibri"/>
                <w:color w:val="000000"/>
                <w:position w:val="6"/>
                <w:szCs w:val="28"/>
              </w:rPr>
              <w:t xml:space="preserve"> </w:t>
            </w:r>
            <w:r w:rsidRPr="000A74F0">
              <w:rPr>
                <w:rFonts w:eastAsia="Calibri" w:cs="Calibri"/>
                <w:color w:val="000000"/>
                <w:position w:val="6"/>
                <w:szCs w:val="28"/>
              </w:rPr>
              <w:t>internationales</w:t>
            </w:r>
          </w:p>
          <w:p w:rsidR="00AC3AE8" w:rsidRPr="000A74F0" w:rsidRDefault="00800DD6" w:rsidP="007E4BA8">
            <w:pPr>
              <w:spacing w:before="140"/>
              <w:jc w:val="center"/>
              <w:rPr>
                <w:rFonts w:asciiTheme="minorHAnsi" w:hAnsiTheme="minorHAnsi"/>
                <w:bCs/>
              </w:rPr>
            </w:pPr>
            <w:r w:rsidRPr="000A74F0">
              <w:rPr>
                <w:rFonts w:asciiTheme="minorHAnsi" w:hAnsiTheme="minorHAnsi"/>
                <w:bCs/>
              </w:rPr>
              <w:t>1</w:t>
            </w:r>
            <w:r w:rsidR="007E4BA8" w:rsidRPr="000A74F0">
              <w:rPr>
                <w:rFonts w:asciiTheme="minorHAnsi" w:hAnsiTheme="minorHAnsi"/>
                <w:bCs/>
              </w:rPr>
              <w:t>7</w:t>
            </w:r>
            <w:r w:rsidRPr="000A74F0">
              <w:rPr>
                <w:rFonts w:asciiTheme="minorHAnsi" w:hAnsiTheme="minorHAnsi"/>
                <w:bCs/>
              </w:rPr>
              <w:t>, 1</w:t>
            </w:r>
            <w:r w:rsidR="007E4BA8" w:rsidRPr="000A74F0">
              <w:rPr>
                <w:rFonts w:asciiTheme="minorHAnsi" w:hAnsiTheme="minorHAnsi"/>
                <w:bCs/>
              </w:rPr>
              <w:t>8</w:t>
            </w:r>
            <w:r w:rsidRPr="000A74F0">
              <w:rPr>
                <w:rFonts w:asciiTheme="minorHAnsi" w:hAnsiTheme="minorHAnsi"/>
                <w:bCs/>
              </w:rPr>
              <w:t xml:space="preserve"> </w:t>
            </w:r>
            <w:r w:rsidR="007E4BA8" w:rsidRPr="000A74F0">
              <w:rPr>
                <w:rFonts w:asciiTheme="minorHAnsi" w:hAnsiTheme="minorHAnsi"/>
                <w:bCs/>
              </w:rPr>
              <w:t xml:space="preserve">janvier </w:t>
            </w:r>
            <w:r w:rsidR="00AC3AE8" w:rsidRPr="000A74F0">
              <w:rPr>
                <w:rFonts w:asciiTheme="minorHAnsi" w:hAnsiTheme="minorHAnsi"/>
                <w:bCs/>
              </w:rPr>
              <w:t>201</w:t>
            </w:r>
            <w:r w:rsidR="007E4BA8" w:rsidRPr="000A74F0">
              <w:rPr>
                <w:rFonts w:asciiTheme="minorHAnsi" w:hAnsiTheme="minorHAnsi"/>
                <w:bCs/>
              </w:rPr>
              <w:t xml:space="preserve">8 </w:t>
            </w:r>
            <w:r w:rsidR="0007783E" w:rsidRPr="000A74F0">
              <w:rPr>
                <w:rFonts w:asciiTheme="minorHAnsi" w:hAnsiTheme="minorHAnsi"/>
                <w:bCs/>
              </w:rPr>
              <w:br/>
            </w:r>
            <w:r w:rsidR="00AC3AE8" w:rsidRPr="000A74F0">
              <w:rPr>
                <w:rFonts w:asciiTheme="minorHAnsi" w:hAnsiTheme="minorHAnsi"/>
                <w:bCs/>
              </w:rPr>
              <w:t>9 h 30-12 h 30 et 14 h 30-17 h 30</w:t>
            </w:r>
          </w:p>
          <w:p w:rsidR="00AC3AE8" w:rsidRPr="000A74F0" w:rsidRDefault="00AC3AE8" w:rsidP="007E4BA8">
            <w:pPr>
              <w:spacing w:before="140"/>
              <w:jc w:val="center"/>
              <w:rPr>
                <w:rFonts w:asciiTheme="minorHAnsi" w:hAnsiTheme="minorHAnsi"/>
                <w:bCs/>
              </w:rPr>
            </w:pPr>
            <w:r w:rsidRPr="000A74F0">
              <w:rPr>
                <w:rFonts w:asciiTheme="minorHAnsi" w:hAnsiTheme="minorHAnsi"/>
                <w:bCs/>
              </w:rPr>
              <w:t>1</w:t>
            </w:r>
            <w:r w:rsidR="007E4BA8" w:rsidRPr="000A74F0">
              <w:rPr>
                <w:rFonts w:asciiTheme="minorHAnsi" w:hAnsiTheme="minorHAnsi"/>
                <w:bCs/>
              </w:rPr>
              <w:t xml:space="preserve">9 janvier </w:t>
            </w:r>
            <w:r w:rsidRPr="000A74F0">
              <w:rPr>
                <w:rFonts w:asciiTheme="minorHAnsi" w:hAnsiTheme="minorHAnsi"/>
                <w:bCs/>
              </w:rPr>
              <w:t>201</w:t>
            </w:r>
            <w:r w:rsidR="007E4BA8" w:rsidRPr="000A74F0">
              <w:rPr>
                <w:rFonts w:asciiTheme="minorHAnsi" w:hAnsiTheme="minorHAnsi"/>
                <w:bCs/>
              </w:rPr>
              <w:t>8</w:t>
            </w:r>
            <w:r w:rsidR="0007783E" w:rsidRPr="000A74F0">
              <w:rPr>
                <w:rFonts w:asciiTheme="minorHAnsi" w:hAnsiTheme="minorHAnsi"/>
                <w:bCs/>
              </w:rPr>
              <w:br/>
            </w:r>
            <w:r w:rsidRPr="000A74F0">
              <w:rPr>
                <w:rFonts w:asciiTheme="minorHAnsi" w:hAnsiTheme="minorHAnsi"/>
                <w:bCs/>
              </w:rPr>
              <w:t>9 h</w:t>
            </w:r>
            <w:r w:rsidR="003923F5" w:rsidRPr="000A74F0">
              <w:rPr>
                <w:rFonts w:asciiTheme="minorHAnsi" w:hAnsiTheme="minorHAnsi"/>
                <w:bCs/>
              </w:rPr>
              <w:t xml:space="preserve"> 00</w:t>
            </w:r>
            <w:r w:rsidRPr="000A74F0">
              <w:rPr>
                <w:rFonts w:asciiTheme="minorHAnsi" w:hAnsiTheme="minorHAnsi"/>
                <w:bCs/>
              </w:rPr>
              <w:t>-12 h</w:t>
            </w:r>
            <w:r w:rsidR="003923F5" w:rsidRPr="000A74F0">
              <w:rPr>
                <w:rFonts w:asciiTheme="minorHAnsi" w:hAnsiTheme="minorHAnsi"/>
                <w:bCs/>
              </w:rPr>
              <w:t xml:space="preserve"> 00</w:t>
            </w:r>
            <w:r w:rsidRPr="000A74F0">
              <w:rPr>
                <w:rFonts w:asciiTheme="minorHAnsi" w:hAnsiTheme="minorHAnsi"/>
                <w:bCs/>
              </w:rPr>
              <w:t xml:space="preserve"> et 14 h 30-17 h 30</w:t>
            </w:r>
          </w:p>
          <w:p w:rsidR="00453BB7" w:rsidRPr="000A74F0" w:rsidRDefault="00AC3AE8" w:rsidP="00F22B85">
            <w:pPr>
              <w:pStyle w:val="Title2"/>
              <w:spacing w:before="180"/>
              <w:rPr>
                <w:rFonts w:eastAsia="Calibri" w:cs="Calibri"/>
                <w:color w:val="000000"/>
                <w:position w:val="6"/>
                <w:sz w:val="24"/>
                <w:szCs w:val="24"/>
              </w:rPr>
            </w:pPr>
            <w:r w:rsidRPr="000A74F0">
              <w:rPr>
                <w:rFonts w:asciiTheme="minorHAnsi" w:hAnsiTheme="minorHAnsi"/>
                <w:b/>
                <w:caps w:val="0"/>
                <w:sz w:val="24"/>
                <w:szCs w:val="24"/>
              </w:rPr>
              <w:t xml:space="preserve">Salle </w:t>
            </w:r>
            <w:r w:rsidR="007E4BA8" w:rsidRPr="000A74F0">
              <w:rPr>
                <w:rFonts w:asciiTheme="minorHAnsi" w:hAnsiTheme="minorHAnsi"/>
                <w:b/>
                <w:caps w:val="0"/>
                <w:sz w:val="24"/>
                <w:szCs w:val="24"/>
              </w:rPr>
              <w:t>Popov</w:t>
            </w:r>
            <w:r w:rsidRPr="000A74F0">
              <w:rPr>
                <w:rFonts w:asciiTheme="minorHAnsi" w:hAnsiTheme="minorHAnsi"/>
                <w:b/>
                <w:caps w:val="0"/>
                <w:sz w:val="24"/>
                <w:szCs w:val="24"/>
              </w:rPr>
              <w:t xml:space="preserve">, </w:t>
            </w:r>
            <w:r w:rsidR="00800DD6" w:rsidRPr="000A74F0">
              <w:rPr>
                <w:rFonts w:asciiTheme="minorHAnsi" w:hAnsiTheme="minorHAnsi"/>
                <w:b/>
                <w:caps w:val="0"/>
                <w:sz w:val="24"/>
                <w:szCs w:val="24"/>
              </w:rPr>
              <w:t xml:space="preserve">bâtiment </w:t>
            </w:r>
            <w:r w:rsidR="00F22B85">
              <w:rPr>
                <w:rFonts w:asciiTheme="minorHAnsi" w:hAnsiTheme="minorHAnsi"/>
                <w:b/>
                <w:caps w:val="0"/>
                <w:sz w:val="24"/>
                <w:szCs w:val="24"/>
              </w:rPr>
              <w:t>de la Tour</w:t>
            </w:r>
            <w:bookmarkStart w:id="6" w:name="_GoBack"/>
            <w:bookmarkEnd w:id="6"/>
            <w:r w:rsidR="00800DD6" w:rsidRPr="000A74F0">
              <w:rPr>
                <w:rFonts w:asciiTheme="minorHAnsi" w:hAnsiTheme="minorHAnsi"/>
                <w:b/>
                <w:caps w:val="0"/>
                <w:sz w:val="24"/>
                <w:szCs w:val="24"/>
              </w:rPr>
              <w:t xml:space="preserve">, </w:t>
            </w:r>
            <w:r w:rsidRPr="000A74F0">
              <w:rPr>
                <w:rFonts w:asciiTheme="minorHAnsi" w:hAnsiTheme="minorHAnsi"/>
                <w:b/>
                <w:caps w:val="0"/>
                <w:sz w:val="24"/>
                <w:szCs w:val="24"/>
              </w:rPr>
              <w:t>siège de l'UIT, Genève</w:t>
            </w:r>
          </w:p>
        </w:tc>
      </w:tr>
      <w:bookmarkEnd w:id="5"/>
    </w:tbl>
    <w:p w:rsidR="00453BB7" w:rsidRPr="00DF2BB2" w:rsidRDefault="00453BB7" w:rsidP="00E70799">
      <w:pPr>
        <w:spacing w:before="0"/>
        <w:rPr>
          <w:szCs w:val="24"/>
        </w:rPr>
      </w:pPr>
    </w:p>
    <w:tbl>
      <w:tblPr>
        <w:tblW w:w="10186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1E0" w:firstRow="1" w:lastRow="1" w:firstColumn="1" w:lastColumn="1" w:noHBand="0" w:noVBand="0"/>
      </w:tblPr>
      <w:tblGrid>
        <w:gridCol w:w="1696"/>
        <w:gridCol w:w="851"/>
        <w:gridCol w:w="5386"/>
        <w:gridCol w:w="2253"/>
      </w:tblGrid>
      <w:tr w:rsidR="000A74F0" w:rsidRPr="00DF2BB2" w:rsidTr="00F1294A">
        <w:trPr>
          <w:trHeight w:val="565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7E4BA8" w:rsidRPr="00DF2BB2" w:rsidRDefault="007E4BA8" w:rsidP="00DF2BB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asciiTheme="minorHAnsi" w:hAnsiTheme="minorHAnsi"/>
                <w:b/>
                <w:sz w:val="22"/>
                <w:szCs w:val="22"/>
              </w:rPr>
            </w:pPr>
            <w:r w:rsidRPr="00DF2BB2">
              <w:rPr>
                <w:rFonts w:asciiTheme="minorHAnsi" w:hAnsiTheme="minorHAnsi"/>
                <w:b/>
                <w:sz w:val="22"/>
                <w:szCs w:val="22"/>
              </w:rPr>
              <w:t>17 janvier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:rsidR="007E4BA8" w:rsidRPr="00DF2BB2" w:rsidRDefault="007E4BA8" w:rsidP="00DF2BB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38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E4BA8" w:rsidRPr="00DF2BB2" w:rsidRDefault="007E4BA8" w:rsidP="007E4BA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asciiTheme="minorHAnsi" w:hAnsiTheme="minorHAnsi"/>
                <w:b/>
                <w:sz w:val="22"/>
                <w:szCs w:val="22"/>
              </w:rPr>
            </w:pPr>
            <w:r w:rsidRPr="00DF2BB2">
              <w:rPr>
                <w:rFonts w:asciiTheme="minorHAnsi" w:hAnsiTheme="minorHAnsi"/>
                <w:b/>
                <w:sz w:val="22"/>
                <w:szCs w:val="22"/>
              </w:rPr>
              <w:t>Point</w:t>
            </w:r>
          </w:p>
        </w:tc>
        <w:tc>
          <w:tcPr>
            <w:tcW w:w="2253" w:type="dxa"/>
            <w:tcBorders>
              <w:left w:val="nil"/>
            </w:tcBorders>
            <w:shd w:val="clear" w:color="auto" w:fill="auto"/>
            <w:vAlign w:val="center"/>
          </w:tcPr>
          <w:p w:rsidR="007E4BA8" w:rsidRPr="00DF2BB2" w:rsidRDefault="007E4BA8" w:rsidP="007E4BA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7E4BA8" w:rsidRPr="00DF2BB2" w:rsidTr="00F1294A">
        <w:trPr>
          <w:trHeight w:val="682"/>
          <w:jc w:val="center"/>
        </w:trPr>
        <w:tc>
          <w:tcPr>
            <w:tcW w:w="1696" w:type="dxa"/>
            <w:vMerge w:val="restart"/>
            <w:shd w:val="clear" w:color="auto" w:fill="auto"/>
          </w:tcPr>
          <w:p w:rsidR="007E4BA8" w:rsidRPr="00DF2BB2" w:rsidRDefault="00C86C49" w:rsidP="00DF2BB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asciiTheme="minorHAnsi" w:hAnsiTheme="minorHAnsi"/>
                <w:b/>
                <w:sz w:val="22"/>
                <w:szCs w:val="22"/>
              </w:rPr>
            </w:pPr>
            <w:r w:rsidRPr="00DF2BB2">
              <w:rPr>
                <w:rFonts w:asciiTheme="minorHAnsi" w:hAnsiTheme="minorHAnsi"/>
                <w:b/>
                <w:sz w:val="22"/>
                <w:szCs w:val="22"/>
              </w:rPr>
              <w:t xml:space="preserve">9 h </w:t>
            </w:r>
            <w:r w:rsidR="007E4BA8" w:rsidRPr="00DF2BB2">
              <w:rPr>
                <w:rFonts w:asciiTheme="minorHAnsi" w:hAnsiTheme="minorHAnsi"/>
                <w:b/>
                <w:sz w:val="22"/>
                <w:szCs w:val="22"/>
              </w:rPr>
              <w:t>30</w:t>
            </w:r>
            <w:r w:rsidR="00F53302" w:rsidRPr="00DF2BB2">
              <w:rPr>
                <w:rFonts w:asciiTheme="minorHAnsi" w:hAnsiTheme="minorHAnsi"/>
                <w:b/>
                <w:sz w:val="22"/>
                <w:szCs w:val="22"/>
              </w:rPr>
              <w:t>-</w:t>
            </w:r>
            <w:r w:rsidRPr="00DF2BB2">
              <w:rPr>
                <w:rFonts w:asciiTheme="minorHAnsi" w:hAnsiTheme="minorHAnsi"/>
                <w:b/>
                <w:sz w:val="22"/>
                <w:szCs w:val="22"/>
              </w:rPr>
              <w:t xml:space="preserve">12 h </w:t>
            </w:r>
            <w:r w:rsidR="007E4BA8" w:rsidRPr="00DF2BB2">
              <w:rPr>
                <w:rFonts w:asciiTheme="minorHAnsi" w:hAnsiTheme="minorHAnsi"/>
                <w:b/>
                <w:sz w:val="22"/>
                <w:szCs w:val="22"/>
              </w:rPr>
              <w:t>30</w:t>
            </w:r>
          </w:p>
        </w:tc>
        <w:tc>
          <w:tcPr>
            <w:tcW w:w="851" w:type="dxa"/>
          </w:tcPr>
          <w:p w:rsidR="007E4BA8" w:rsidRPr="00DF2BB2" w:rsidRDefault="007E4BA8" w:rsidP="00DF2BB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DF2BB2">
              <w:rPr>
                <w:rFonts w:asciiTheme="minorHAnsi" w:hAnsiTheme="minorHAnsi"/>
                <w:b/>
                <w:sz w:val="22"/>
                <w:szCs w:val="22"/>
              </w:rPr>
              <w:t>1</w:t>
            </w:r>
          </w:p>
        </w:tc>
        <w:tc>
          <w:tcPr>
            <w:tcW w:w="5386" w:type="dxa"/>
            <w:shd w:val="clear" w:color="auto" w:fill="auto"/>
          </w:tcPr>
          <w:p w:rsidR="007E4BA8" w:rsidRPr="00DF2BB2" w:rsidRDefault="007E4BA8" w:rsidP="007E4BA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asciiTheme="minorHAnsi" w:hAnsiTheme="minorHAnsi"/>
                <w:bCs/>
                <w:sz w:val="22"/>
                <w:szCs w:val="22"/>
                <w:highlight w:val="yellow"/>
              </w:rPr>
            </w:pPr>
            <w:r w:rsidRPr="00DF2BB2">
              <w:rPr>
                <w:rFonts w:asciiTheme="minorHAnsi" w:hAnsiTheme="minorHAnsi"/>
                <w:bCs/>
                <w:sz w:val="22"/>
                <w:szCs w:val="22"/>
              </w:rPr>
              <w:t>Remarques liminaires</w:t>
            </w:r>
          </w:p>
        </w:tc>
        <w:tc>
          <w:tcPr>
            <w:tcW w:w="2253" w:type="dxa"/>
            <w:shd w:val="clear" w:color="auto" w:fill="auto"/>
          </w:tcPr>
          <w:p w:rsidR="007E4BA8" w:rsidRPr="00DF2BB2" w:rsidRDefault="007E4BA8" w:rsidP="007E4BA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7E4BA8" w:rsidRPr="00DF2BB2" w:rsidTr="00F1294A">
        <w:trPr>
          <w:trHeight w:val="567"/>
          <w:jc w:val="center"/>
        </w:trPr>
        <w:tc>
          <w:tcPr>
            <w:tcW w:w="1696" w:type="dxa"/>
            <w:vMerge/>
            <w:shd w:val="clear" w:color="auto" w:fill="auto"/>
          </w:tcPr>
          <w:p w:rsidR="007E4BA8" w:rsidRPr="00DF2BB2" w:rsidRDefault="007E4BA8" w:rsidP="00DF2BB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7E4BA8" w:rsidRPr="00DF2BB2" w:rsidRDefault="007E4BA8" w:rsidP="00DF2BB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DF2BB2">
              <w:rPr>
                <w:rFonts w:asciiTheme="minorHAnsi" w:hAnsiTheme="minorHAnsi"/>
                <w:b/>
                <w:sz w:val="22"/>
                <w:szCs w:val="22"/>
              </w:rPr>
              <w:t>2</w:t>
            </w:r>
          </w:p>
        </w:tc>
        <w:tc>
          <w:tcPr>
            <w:tcW w:w="5386" w:type="dxa"/>
            <w:shd w:val="clear" w:color="auto" w:fill="auto"/>
          </w:tcPr>
          <w:p w:rsidR="007E4BA8" w:rsidRPr="00DF2BB2" w:rsidRDefault="007E4BA8" w:rsidP="007E4BA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asciiTheme="minorHAnsi" w:hAnsiTheme="minorHAnsi"/>
                <w:bCs/>
                <w:sz w:val="22"/>
                <w:szCs w:val="22"/>
              </w:rPr>
            </w:pPr>
            <w:r w:rsidRPr="00DF2BB2">
              <w:rPr>
                <w:rFonts w:asciiTheme="minorHAnsi" w:hAnsiTheme="minorHAnsi"/>
                <w:bCs/>
                <w:sz w:val="22"/>
                <w:szCs w:val="22"/>
              </w:rPr>
              <w:t>Adoption de l'ordre du jour et attribution des documents</w:t>
            </w:r>
          </w:p>
        </w:tc>
        <w:tc>
          <w:tcPr>
            <w:tcW w:w="2253" w:type="dxa"/>
            <w:shd w:val="clear" w:color="auto" w:fill="auto"/>
          </w:tcPr>
          <w:p w:rsidR="007E4BA8" w:rsidRPr="00DF2BB2" w:rsidRDefault="007E4BA8" w:rsidP="007E4BA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E4BA8" w:rsidRPr="00DF2BB2" w:rsidTr="00F1294A">
        <w:trPr>
          <w:trHeight w:val="577"/>
          <w:jc w:val="center"/>
        </w:trPr>
        <w:tc>
          <w:tcPr>
            <w:tcW w:w="1696" w:type="dxa"/>
            <w:vMerge/>
            <w:shd w:val="clear" w:color="auto" w:fill="auto"/>
          </w:tcPr>
          <w:p w:rsidR="007E4BA8" w:rsidRPr="00DF2BB2" w:rsidRDefault="007E4BA8" w:rsidP="00DF2BB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7E4BA8" w:rsidRPr="00DF2BB2" w:rsidRDefault="007E4BA8" w:rsidP="00DF2BB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DF2BB2">
              <w:rPr>
                <w:rFonts w:asciiTheme="minorHAnsi" w:hAnsiTheme="minorHAnsi"/>
                <w:b/>
                <w:sz w:val="22"/>
                <w:szCs w:val="22"/>
              </w:rPr>
              <w:t>3</w:t>
            </w:r>
          </w:p>
        </w:tc>
        <w:tc>
          <w:tcPr>
            <w:tcW w:w="5386" w:type="dxa"/>
            <w:shd w:val="clear" w:color="auto" w:fill="auto"/>
          </w:tcPr>
          <w:p w:rsidR="007E4BA8" w:rsidRPr="00DF2BB2" w:rsidRDefault="007E4BA8" w:rsidP="007E4BA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asciiTheme="minorHAnsi" w:hAnsiTheme="minorHAnsi"/>
                <w:bCs/>
                <w:sz w:val="22"/>
                <w:szCs w:val="22"/>
              </w:rPr>
            </w:pPr>
            <w:r w:rsidRPr="00DF2BB2">
              <w:rPr>
                <w:rFonts w:asciiTheme="minorHAnsi" w:hAnsiTheme="minorHAnsi"/>
                <w:bCs/>
                <w:sz w:val="22"/>
                <w:szCs w:val="22"/>
              </w:rPr>
              <w:t>Rapport du Directeur du TSB sur les contributions des Commissions d'études de l'UIT</w:t>
            </w:r>
            <w:r w:rsidRPr="00DF2BB2">
              <w:rPr>
                <w:rFonts w:asciiTheme="minorHAnsi" w:hAnsiTheme="minorHAnsi"/>
                <w:bCs/>
                <w:sz w:val="22"/>
                <w:szCs w:val="22"/>
              </w:rPr>
              <w:noBreakHyphen/>
              <w:t>T concernant le RTI</w:t>
            </w:r>
          </w:p>
        </w:tc>
        <w:tc>
          <w:tcPr>
            <w:tcW w:w="2253" w:type="dxa"/>
            <w:shd w:val="clear" w:color="auto" w:fill="auto"/>
          </w:tcPr>
          <w:p w:rsidR="007E4BA8" w:rsidRPr="00DF2BB2" w:rsidDel="00F54BEC" w:rsidRDefault="00F22B85" w:rsidP="007E4BA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asciiTheme="minorHAnsi" w:hAnsiTheme="minorHAnsi"/>
                <w:color w:val="0000FF"/>
                <w:sz w:val="22"/>
                <w:szCs w:val="22"/>
                <w:u w:val="single"/>
              </w:rPr>
            </w:pPr>
            <w:hyperlink r:id="rId8" w:history="1">
              <w:r w:rsidR="007E4BA8" w:rsidRPr="00DF2BB2">
                <w:rPr>
                  <w:rFonts w:asciiTheme="minorHAnsi" w:hAnsiTheme="minorHAnsi"/>
                  <w:color w:val="0000FF"/>
                  <w:sz w:val="22"/>
                  <w:szCs w:val="22"/>
                  <w:u w:val="single"/>
                </w:rPr>
                <w:t>EG-ITRs-3/5</w:t>
              </w:r>
            </w:hyperlink>
          </w:p>
        </w:tc>
      </w:tr>
      <w:tr w:rsidR="007E4BA8" w:rsidRPr="00F22B85" w:rsidTr="00F1294A">
        <w:trPr>
          <w:trHeight w:val="577"/>
          <w:jc w:val="center"/>
        </w:trPr>
        <w:tc>
          <w:tcPr>
            <w:tcW w:w="1696" w:type="dxa"/>
            <w:vMerge/>
            <w:shd w:val="clear" w:color="auto" w:fill="auto"/>
          </w:tcPr>
          <w:p w:rsidR="007E4BA8" w:rsidRPr="00DF2BB2" w:rsidRDefault="007E4BA8" w:rsidP="00DF2BB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7E4BA8" w:rsidRPr="00DF2BB2" w:rsidRDefault="007E4BA8" w:rsidP="00DF2BB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DF2BB2">
              <w:rPr>
                <w:rFonts w:asciiTheme="minorHAnsi" w:hAnsiTheme="minorHAnsi"/>
                <w:b/>
                <w:sz w:val="22"/>
                <w:szCs w:val="22"/>
              </w:rPr>
              <w:t>4</w:t>
            </w:r>
          </w:p>
        </w:tc>
        <w:tc>
          <w:tcPr>
            <w:tcW w:w="5386" w:type="dxa"/>
            <w:shd w:val="clear" w:color="auto" w:fill="auto"/>
          </w:tcPr>
          <w:p w:rsidR="007E4BA8" w:rsidRPr="00DF2BB2" w:rsidRDefault="007E4BA8" w:rsidP="007E4BA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before="40" w:after="240"/>
              <w:rPr>
                <w:rFonts w:asciiTheme="minorHAnsi" w:hAnsiTheme="minorHAnsi"/>
                <w:bCs/>
                <w:sz w:val="22"/>
                <w:szCs w:val="22"/>
              </w:rPr>
            </w:pPr>
            <w:r w:rsidRPr="00DF2BB2">
              <w:rPr>
                <w:rFonts w:asciiTheme="minorHAnsi" w:hAnsiTheme="minorHAnsi"/>
                <w:sz w:val="22"/>
                <w:szCs w:val="22"/>
              </w:rPr>
              <w:t xml:space="preserve">Présentation/examen </w:t>
            </w:r>
            <w:r w:rsidRPr="00DF2BB2">
              <w:rPr>
                <w:rFonts w:asciiTheme="minorHAnsi" w:hAnsiTheme="minorHAnsi"/>
                <w:bCs/>
                <w:sz w:val="22"/>
                <w:szCs w:val="22"/>
              </w:rPr>
              <w:t>des contributions des Etats Membres et des Membres de Secteur</w:t>
            </w:r>
          </w:p>
        </w:tc>
        <w:tc>
          <w:tcPr>
            <w:tcW w:w="2253" w:type="dxa"/>
            <w:shd w:val="clear" w:color="auto" w:fill="auto"/>
          </w:tcPr>
          <w:p w:rsidR="007E4BA8" w:rsidRPr="00DF2BB2" w:rsidRDefault="00F22B85" w:rsidP="007E4BA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asciiTheme="minorHAnsi" w:hAnsiTheme="minorHAnsi"/>
                <w:color w:val="0000FF"/>
                <w:sz w:val="22"/>
                <w:szCs w:val="22"/>
                <w:u w:val="single"/>
                <w:lang w:val="en-US"/>
              </w:rPr>
            </w:pPr>
            <w:hyperlink r:id="rId9" w:history="1">
              <w:r w:rsidR="007E4BA8" w:rsidRPr="00DF2BB2">
                <w:rPr>
                  <w:rFonts w:asciiTheme="minorHAnsi" w:hAnsiTheme="minorHAnsi"/>
                  <w:color w:val="0000FF"/>
                  <w:sz w:val="22"/>
                  <w:szCs w:val="22"/>
                  <w:u w:val="single"/>
                  <w:lang w:val="en-US"/>
                </w:rPr>
                <w:t>EG-ITRs-3/2</w:t>
              </w:r>
            </w:hyperlink>
            <w:r w:rsidR="007E4BA8" w:rsidRPr="00DF2BB2">
              <w:rPr>
                <w:rFonts w:asciiTheme="minorHAnsi" w:hAnsiTheme="minorHAnsi"/>
                <w:color w:val="0000FF"/>
                <w:sz w:val="22"/>
                <w:szCs w:val="22"/>
                <w:u w:val="single"/>
                <w:lang w:val="en-US"/>
              </w:rPr>
              <w:t>(Rév.1)</w:t>
            </w:r>
          </w:p>
          <w:p w:rsidR="007E4BA8" w:rsidRPr="00DF2BB2" w:rsidRDefault="00F22B85" w:rsidP="007E4BA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asciiTheme="minorHAnsi" w:hAnsiTheme="minorHAnsi"/>
                <w:color w:val="0000FF"/>
                <w:sz w:val="22"/>
                <w:szCs w:val="22"/>
                <w:u w:val="single"/>
                <w:lang w:val="en-US"/>
              </w:rPr>
            </w:pPr>
            <w:hyperlink r:id="rId10" w:history="1">
              <w:r w:rsidR="007E4BA8" w:rsidRPr="00DF2BB2">
                <w:rPr>
                  <w:rFonts w:asciiTheme="minorHAnsi" w:hAnsiTheme="minorHAnsi"/>
                  <w:color w:val="0000FF"/>
                  <w:sz w:val="22"/>
                  <w:szCs w:val="22"/>
                  <w:u w:val="single"/>
                  <w:lang w:val="en-US"/>
                </w:rPr>
                <w:t>EG-ITRs-3/3</w:t>
              </w:r>
            </w:hyperlink>
          </w:p>
          <w:p w:rsidR="007E4BA8" w:rsidRPr="00DF2BB2" w:rsidRDefault="007E4BA8" w:rsidP="007E4BA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asciiTheme="minorHAnsi" w:hAnsiTheme="minorHAnsi"/>
                <w:color w:val="0000FF"/>
                <w:sz w:val="22"/>
                <w:szCs w:val="22"/>
                <w:u w:val="single"/>
                <w:lang w:val="en-US"/>
              </w:rPr>
            </w:pPr>
            <w:r w:rsidRPr="00DF2BB2">
              <w:rPr>
                <w:rFonts w:asciiTheme="minorHAnsi" w:hAnsiTheme="minorHAnsi"/>
                <w:color w:val="0000FF"/>
                <w:sz w:val="22"/>
                <w:szCs w:val="22"/>
                <w:u w:val="single"/>
              </w:rPr>
              <w:fldChar w:fldCharType="begin"/>
            </w:r>
            <w:r w:rsidRPr="00DF2BB2">
              <w:rPr>
                <w:rFonts w:asciiTheme="minorHAnsi" w:hAnsiTheme="minorHAnsi"/>
                <w:color w:val="0000FF"/>
                <w:sz w:val="22"/>
                <w:szCs w:val="22"/>
                <w:u w:val="single"/>
                <w:lang w:val="en-US"/>
              </w:rPr>
              <w:instrText xml:space="preserve"> HYPERLINK "https://www.itu.int/md/S18-CLEGITR3-C-0004/en" </w:instrText>
            </w:r>
            <w:r w:rsidRPr="00DF2BB2">
              <w:rPr>
                <w:rFonts w:asciiTheme="minorHAnsi" w:hAnsiTheme="minorHAnsi"/>
                <w:color w:val="0000FF"/>
                <w:sz w:val="22"/>
                <w:szCs w:val="22"/>
                <w:u w:val="single"/>
              </w:rPr>
              <w:fldChar w:fldCharType="separate"/>
            </w:r>
            <w:r w:rsidRPr="00DF2BB2">
              <w:rPr>
                <w:rFonts w:asciiTheme="minorHAnsi" w:hAnsiTheme="minorHAnsi"/>
                <w:color w:val="0000FF"/>
                <w:sz w:val="22"/>
                <w:szCs w:val="22"/>
                <w:u w:val="single"/>
                <w:lang w:val="en-US"/>
              </w:rPr>
              <w:t>EG-ITRs-3/4</w:t>
            </w:r>
          </w:p>
          <w:p w:rsidR="007E4BA8" w:rsidRPr="00DF2BB2" w:rsidRDefault="007E4BA8" w:rsidP="007E4BA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asciiTheme="minorHAnsi" w:hAnsiTheme="minorHAnsi"/>
                <w:color w:val="0000FF"/>
                <w:sz w:val="22"/>
                <w:szCs w:val="22"/>
                <w:u w:val="single"/>
                <w:lang w:val="en-US"/>
              </w:rPr>
            </w:pPr>
            <w:r w:rsidRPr="00DF2BB2">
              <w:rPr>
                <w:rFonts w:asciiTheme="minorHAnsi" w:hAnsiTheme="minorHAnsi"/>
                <w:color w:val="0000FF"/>
                <w:sz w:val="22"/>
                <w:szCs w:val="22"/>
                <w:u w:val="single"/>
              </w:rPr>
              <w:fldChar w:fldCharType="end"/>
            </w:r>
            <w:hyperlink r:id="rId11" w:history="1">
              <w:r w:rsidRPr="00DF2BB2">
                <w:rPr>
                  <w:rFonts w:asciiTheme="minorHAnsi" w:hAnsiTheme="minorHAnsi"/>
                  <w:color w:val="0000FF"/>
                  <w:sz w:val="22"/>
                  <w:szCs w:val="22"/>
                  <w:u w:val="single"/>
                  <w:lang w:val="en-US"/>
                </w:rPr>
                <w:t>EG-ITRs-3/6</w:t>
              </w:r>
            </w:hyperlink>
          </w:p>
          <w:p w:rsidR="007E4BA8" w:rsidRPr="00DF2BB2" w:rsidRDefault="00F22B85" w:rsidP="007E4BA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asciiTheme="minorHAnsi" w:hAnsiTheme="minorHAnsi"/>
                <w:color w:val="0000FF"/>
                <w:sz w:val="22"/>
                <w:szCs w:val="22"/>
                <w:u w:val="single"/>
                <w:lang w:val="en-US"/>
              </w:rPr>
            </w:pPr>
            <w:hyperlink r:id="rId12" w:history="1">
              <w:r w:rsidR="007E4BA8" w:rsidRPr="00DF2BB2">
                <w:rPr>
                  <w:rFonts w:asciiTheme="minorHAnsi" w:hAnsiTheme="minorHAnsi"/>
                  <w:color w:val="0000FF"/>
                  <w:sz w:val="22"/>
                  <w:szCs w:val="22"/>
                  <w:u w:val="single"/>
                  <w:lang w:val="en-US"/>
                </w:rPr>
                <w:t>EG-ITRs-3/7</w:t>
              </w:r>
            </w:hyperlink>
          </w:p>
          <w:p w:rsidR="007E4BA8" w:rsidRPr="00DF2BB2" w:rsidRDefault="00F22B85" w:rsidP="007E4BA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asciiTheme="minorHAnsi" w:hAnsiTheme="minorHAnsi"/>
                <w:color w:val="0000FF"/>
                <w:sz w:val="22"/>
                <w:szCs w:val="22"/>
                <w:u w:val="single"/>
                <w:lang w:val="en-US"/>
              </w:rPr>
            </w:pPr>
            <w:hyperlink r:id="rId13" w:history="1">
              <w:r w:rsidR="007E4BA8" w:rsidRPr="00DF2BB2">
                <w:rPr>
                  <w:rFonts w:asciiTheme="minorHAnsi" w:hAnsiTheme="minorHAnsi"/>
                  <w:color w:val="0000FF"/>
                  <w:sz w:val="22"/>
                  <w:szCs w:val="22"/>
                  <w:u w:val="single"/>
                  <w:lang w:val="en-US"/>
                </w:rPr>
                <w:t>EG-ITRs-3/8</w:t>
              </w:r>
            </w:hyperlink>
          </w:p>
          <w:p w:rsidR="007E4BA8" w:rsidRPr="00DF2BB2" w:rsidRDefault="00F22B85" w:rsidP="007E4BA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asciiTheme="minorHAnsi" w:hAnsiTheme="minorHAnsi"/>
                <w:color w:val="0000FF"/>
                <w:sz w:val="22"/>
                <w:szCs w:val="22"/>
                <w:u w:val="single"/>
                <w:lang w:val="en-US"/>
              </w:rPr>
            </w:pPr>
            <w:hyperlink r:id="rId14" w:history="1">
              <w:r w:rsidR="007E4BA8" w:rsidRPr="00DF2BB2">
                <w:rPr>
                  <w:rFonts w:asciiTheme="minorHAnsi" w:hAnsiTheme="minorHAnsi"/>
                  <w:color w:val="0000FF"/>
                  <w:sz w:val="22"/>
                  <w:szCs w:val="22"/>
                  <w:u w:val="single"/>
                  <w:lang w:val="en-US"/>
                </w:rPr>
                <w:t>EG-ITRs-3/9</w:t>
              </w:r>
            </w:hyperlink>
          </w:p>
          <w:p w:rsidR="007E4BA8" w:rsidRPr="00DF2BB2" w:rsidDel="00F54BEC" w:rsidRDefault="00F22B85" w:rsidP="00DF2BB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asciiTheme="minorHAnsi" w:hAnsiTheme="minorHAnsi"/>
                <w:color w:val="0000FF"/>
                <w:sz w:val="22"/>
                <w:szCs w:val="22"/>
                <w:u w:val="single"/>
                <w:lang w:val="en-US"/>
              </w:rPr>
            </w:pPr>
            <w:hyperlink r:id="rId15" w:history="1">
              <w:r w:rsidR="007E4BA8" w:rsidRPr="00DF2BB2">
                <w:rPr>
                  <w:rFonts w:asciiTheme="minorHAnsi" w:hAnsiTheme="minorHAnsi"/>
                  <w:color w:val="0000FF"/>
                  <w:sz w:val="22"/>
                  <w:szCs w:val="22"/>
                  <w:u w:val="single"/>
                  <w:lang w:val="en-US"/>
                </w:rPr>
                <w:t>EG-ITRs-3/10</w:t>
              </w:r>
            </w:hyperlink>
          </w:p>
        </w:tc>
      </w:tr>
      <w:tr w:rsidR="007E4BA8" w:rsidRPr="00DF2BB2" w:rsidTr="00F1294A">
        <w:trPr>
          <w:trHeight w:val="567"/>
          <w:jc w:val="center"/>
        </w:trPr>
        <w:tc>
          <w:tcPr>
            <w:tcW w:w="1696" w:type="dxa"/>
            <w:tcBorders>
              <w:bottom w:val="single" w:sz="4" w:space="0" w:color="BFBFBF"/>
            </w:tcBorders>
            <w:shd w:val="clear" w:color="auto" w:fill="auto"/>
          </w:tcPr>
          <w:p w:rsidR="007E4BA8" w:rsidRPr="00DF2BB2" w:rsidRDefault="00C86C49" w:rsidP="00DF2BB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asciiTheme="minorHAnsi" w:hAnsiTheme="minorHAnsi"/>
                <w:b/>
                <w:sz w:val="22"/>
                <w:szCs w:val="22"/>
              </w:rPr>
            </w:pPr>
            <w:r w:rsidRPr="00DF2BB2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 xml:space="preserve">14 h </w:t>
            </w:r>
            <w:r w:rsidR="007E4BA8" w:rsidRPr="00DF2BB2">
              <w:rPr>
                <w:rFonts w:asciiTheme="minorHAnsi" w:hAnsiTheme="minorHAnsi"/>
                <w:b/>
                <w:sz w:val="22"/>
                <w:szCs w:val="22"/>
              </w:rPr>
              <w:t>30</w:t>
            </w:r>
            <w:r w:rsidR="00F53302" w:rsidRPr="00DF2BB2">
              <w:rPr>
                <w:rFonts w:asciiTheme="minorHAnsi" w:hAnsiTheme="minorHAnsi"/>
                <w:b/>
                <w:sz w:val="22"/>
                <w:szCs w:val="22"/>
              </w:rPr>
              <w:t>-</w:t>
            </w:r>
            <w:r w:rsidRPr="00DF2BB2">
              <w:rPr>
                <w:rFonts w:asciiTheme="minorHAnsi" w:hAnsiTheme="minorHAnsi"/>
                <w:b/>
                <w:sz w:val="22"/>
                <w:szCs w:val="22"/>
              </w:rPr>
              <w:t xml:space="preserve">16 h </w:t>
            </w:r>
            <w:r w:rsidR="007E4BA8" w:rsidRPr="00DF2BB2">
              <w:rPr>
                <w:rFonts w:asciiTheme="minorHAnsi" w:hAnsiTheme="minorHAnsi"/>
                <w:b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bottom w:val="single" w:sz="4" w:space="0" w:color="BFBFBF"/>
            </w:tcBorders>
          </w:tcPr>
          <w:p w:rsidR="007E4BA8" w:rsidRPr="00DF2BB2" w:rsidRDefault="007E4BA8" w:rsidP="00DF2BB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DF2BB2">
              <w:rPr>
                <w:rFonts w:asciiTheme="minorHAnsi" w:hAnsiTheme="minorHAnsi"/>
                <w:b/>
                <w:sz w:val="22"/>
                <w:szCs w:val="22"/>
              </w:rPr>
              <w:t>4</w:t>
            </w:r>
          </w:p>
        </w:tc>
        <w:tc>
          <w:tcPr>
            <w:tcW w:w="5386" w:type="dxa"/>
            <w:tcBorders>
              <w:bottom w:val="single" w:sz="4" w:space="0" w:color="BFBFBF"/>
            </w:tcBorders>
            <w:shd w:val="clear" w:color="auto" w:fill="auto"/>
          </w:tcPr>
          <w:p w:rsidR="007E4BA8" w:rsidRPr="00DF2BB2" w:rsidRDefault="006E3112" w:rsidP="003363A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before="40"/>
              <w:rPr>
                <w:rFonts w:asciiTheme="minorHAnsi" w:hAnsiTheme="minorHAnsi"/>
                <w:bCs/>
                <w:sz w:val="22"/>
                <w:szCs w:val="22"/>
              </w:rPr>
            </w:pPr>
            <w:r w:rsidRPr="00DF2BB2">
              <w:rPr>
                <w:rFonts w:asciiTheme="minorHAnsi" w:hAnsiTheme="minorHAnsi"/>
                <w:bCs/>
                <w:sz w:val="22"/>
                <w:szCs w:val="22"/>
              </w:rPr>
              <w:t>Suite</w:t>
            </w:r>
            <w:r w:rsidR="007E4BA8" w:rsidRPr="00DF2BB2">
              <w:rPr>
                <w:rFonts w:asciiTheme="minorHAnsi" w:hAnsiTheme="minorHAnsi"/>
                <w:bCs/>
                <w:sz w:val="22"/>
                <w:szCs w:val="22"/>
              </w:rPr>
              <w:t>…</w:t>
            </w:r>
          </w:p>
        </w:tc>
        <w:tc>
          <w:tcPr>
            <w:tcW w:w="2253" w:type="dxa"/>
            <w:tcBorders>
              <w:bottom w:val="single" w:sz="4" w:space="0" w:color="BFBFBF"/>
            </w:tcBorders>
            <w:shd w:val="clear" w:color="auto" w:fill="auto"/>
          </w:tcPr>
          <w:p w:rsidR="007E4BA8" w:rsidRPr="00DF2BB2" w:rsidRDefault="007E4BA8" w:rsidP="007E4BA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asciiTheme="minorHAnsi" w:hAnsiTheme="minorHAnsi"/>
                <w:color w:val="0000FF"/>
                <w:sz w:val="22"/>
                <w:szCs w:val="22"/>
                <w:u w:val="single"/>
              </w:rPr>
            </w:pPr>
          </w:p>
        </w:tc>
      </w:tr>
      <w:tr w:rsidR="007E4BA8" w:rsidRPr="00F22B85" w:rsidTr="00F1294A">
        <w:trPr>
          <w:trHeight w:val="567"/>
          <w:jc w:val="center"/>
        </w:trPr>
        <w:tc>
          <w:tcPr>
            <w:tcW w:w="1696" w:type="dxa"/>
            <w:tcBorders>
              <w:bottom w:val="single" w:sz="4" w:space="0" w:color="BFBFBF"/>
            </w:tcBorders>
            <w:shd w:val="clear" w:color="auto" w:fill="auto"/>
          </w:tcPr>
          <w:p w:rsidR="007E4BA8" w:rsidRPr="00DF2BB2" w:rsidRDefault="00C86C49" w:rsidP="00DF2BB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asciiTheme="minorHAnsi" w:hAnsiTheme="minorHAnsi"/>
                <w:b/>
                <w:sz w:val="22"/>
                <w:szCs w:val="22"/>
              </w:rPr>
            </w:pPr>
            <w:r w:rsidRPr="00DF2BB2">
              <w:rPr>
                <w:rFonts w:asciiTheme="minorHAnsi" w:hAnsiTheme="minorHAnsi"/>
                <w:b/>
                <w:sz w:val="22"/>
                <w:szCs w:val="22"/>
              </w:rPr>
              <w:t xml:space="preserve">16 h </w:t>
            </w:r>
            <w:r w:rsidR="007E4BA8" w:rsidRPr="00DF2BB2">
              <w:rPr>
                <w:rFonts w:asciiTheme="minorHAnsi" w:hAnsiTheme="minorHAnsi"/>
                <w:b/>
                <w:sz w:val="22"/>
                <w:szCs w:val="22"/>
              </w:rPr>
              <w:t>00</w:t>
            </w:r>
            <w:r w:rsidR="00F53302" w:rsidRPr="00DF2BB2">
              <w:rPr>
                <w:rFonts w:asciiTheme="minorHAnsi" w:hAnsiTheme="minorHAnsi"/>
                <w:b/>
                <w:sz w:val="22"/>
                <w:szCs w:val="22"/>
              </w:rPr>
              <w:t>-</w:t>
            </w:r>
            <w:r w:rsidRPr="00DF2BB2">
              <w:rPr>
                <w:rFonts w:asciiTheme="minorHAnsi" w:hAnsiTheme="minorHAnsi"/>
                <w:b/>
                <w:sz w:val="22"/>
                <w:szCs w:val="22"/>
              </w:rPr>
              <w:t xml:space="preserve">17 h </w:t>
            </w:r>
            <w:r w:rsidR="007E4BA8" w:rsidRPr="00DF2BB2">
              <w:rPr>
                <w:rFonts w:asciiTheme="minorHAnsi" w:hAnsiTheme="minorHAnsi"/>
                <w:b/>
                <w:sz w:val="22"/>
                <w:szCs w:val="22"/>
              </w:rPr>
              <w:t>30</w:t>
            </w:r>
          </w:p>
        </w:tc>
        <w:tc>
          <w:tcPr>
            <w:tcW w:w="851" w:type="dxa"/>
            <w:tcBorders>
              <w:bottom w:val="single" w:sz="4" w:space="0" w:color="BFBFBF"/>
            </w:tcBorders>
          </w:tcPr>
          <w:p w:rsidR="007E4BA8" w:rsidRPr="00DF2BB2" w:rsidRDefault="007E4BA8" w:rsidP="00DF2BB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DF2BB2">
              <w:rPr>
                <w:rFonts w:asciiTheme="minorHAnsi" w:hAnsiTheme="minorHAnsi"/>
                <w:b/>
                <w:sz w:val="22"/>
                <w:szCs w:val="22"/>
              </w:rPr>
              <w:t>5</w:t>
            </w:r>
          </w:p>
        </w:tc>
        <w:tc>
          <w:tcPr>
            <w:tcW w:w="5386" w:type="dxa"/>
            <w:tcBorders>
              <w:bottom w:val="single" w:sz="4" w:space="0" w:color="BFBFBF"/>
            </w:tcBorders>
            <w:shd w:val="clear" w:color="auto" w:fill="auto"/>
          </w:tcPr>
          <w:p w:rsidR="007E4BA8" w:rsidRPr="00DF2BB2" w:rsidRDefault="007E4BA8" w:rsidP="00F5330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before="40" w:after="360"/>
              <w:rPr>
                <w:rFonts w:asciiTheme="minorHAnsi" w:hAnsiTheme="minorHAnsi"/>
                <w:bCs/>
                <w:sz w:val="22"/>
                <w:szCs w:val="22"/>
              </w:rPr>
            </w:pPr>
            <w:r w:rsidRPr="00DF2BB2">
              <w:rPr>
                <w:rFonts w:asciiTheme="minorHAnsi" w:hAnsiTheme="minorHAnsi"/>
                <w:bCs/>
                <w:sz w:val="22"/>
                <w:szCs w:val="22"/>
              </w:rPr>
              <w:t>Examen du projet de Rapport final du Groupe d'experts sur le RTI et des contributions connexes soumises par les Etats Membres et les Membres de Secteur</w:t>
            </w:r>
          </w:p>
        </w:tc>
        <w:tc>
          <w:tcPr>
            <w:tcW w:w="2253" w:type="dxa"/>
            <w:tcBorders>
              <w:bottom w:val="single" w:sz="4" w:space="0" w:color="BFBFBF"/>
            </w:tcBorders>
            <w:shd w:val="clear" w:color="auto" w:fill="auto"/>
          </w:tcPr>
          <w:p w:rsidR="007E4BA8" w:rsidRPr="00DF2BB2" w:rsidRDefault="00F22B85" w:rsidP="007E4BA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asciiTheme="minorHAnsi" w:hAnsiTheme="minorHAnsi"/>
                <w:color w:val="0000FF"/>
                <w:sz w:val="22"/>
                <w:szCs w:val="22"/>
                <w:u w:val="single"/>
                <w:lang w:val="en-US"/>
              </w:rPr>
            </w:pPr>
            <w:hyperlink r:id="rId16" w:history="1">
              <w:r w:rsidR="007E4BA8" w:rsidRPr="00DF2BB2">
                <w:rPr>
                  <w:rFonts w:asciiTheme="minorHAnsi" w:hAnsiTheme="minorHAnsi"/>
                  <w:color w:val="0000FF"/>
                  <w:sz w:val="22"/>
                  <w:szCs w:val="22"/>
                  <w:u w:val="single"/>
                  <w:lang w:val="en-US"/>
                </w:rPr>
                <w:t>EG-IT</w:t>
              </w:r>
              <w:r w:rsidR="002C54D8" w:rsidRPr="00DF2BB2">
                <w:rPr>
                  <w:rFonts w:asciiTheme="minorHAnsi" w:hAnsiTheme="minorHAnsi"/>
                  <w:color w:val="0000FF"/>
                  <w:sz w:val="22"/>
                  <w:szCs w:val="22"/>
                  <w:u w:val="single"/>
                  <w:lang w:val="en-US"/>
                </w:rPr>
                <w:t>Rs/REP/DRAFT 1.0_compilation (Ré</w:t>
              </w:r>
              <w:r w:rsidR="007E4BA8" w:rsidRPr="00DF2BB2">
                <w:rPr>
                  <w:rFonts w:asciiTheme="minorHAnsi" w:hAnsiTheme="minorHAnsi"/>
                  <w:color w:val="0000FF"/>
                  <w:sz w:val="22"/>
                  <w:szCs w:val="22"/>
                  <w:u w:val="single"/>
                  <w:lang w:val="en-US"/>
                </w:rPr>
                <w:t>v.1)</w:t>
              </w:r>
            </w:hyperlink>
          </w:p>
        </w:tc>
      </w:tr>
    </w:tbl>
    <w:p w:rsidR="00DF2BB2" w:rsidRPr="00F22B85" w:rsidRDefault="00DF2BB2">
      <w:pPr>
        <w:rPr>
          <w:lang w:val="en-GB"/>
        </w:rPr>
      </w:pPr>
      <w:r w:rsidRPr="00F22B85">
        <w:rPr>
          <w:lang w:val="en-GB"/>
        </w:rPr>
        <w:br w:type="page"/>
      </w:r>
    </w:p>
    <w:tbl>
      <w:tblPr>
        <w:tblW w:w="10201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1E0" w:firstRow="1" w:lastRow="1" w:firstColumn="1" w:lastColumn="1" w:noHBand="0" w:noVBand="0"/>
      </w:tblPr>
      <w:tblGrid>
        <w:gridCol w:w="1759"/>
        <w:gridCol w:w="803"/>
        <w:gridCol w:w="5407"/>
        <w:gridCol w:w="2232"/>
      </w:tblGrid>
      <w:tr w:rsidR="00F53302" w:rsidRPr="00DF2BB2" w:rsidTr="00F1294A">
        <w:trPr>
          <w:trHeight w:val="558"/>
          <w:jc w:val="center"/>
        </w:trPr>
        <w:tc>
          <w:tcPr>
            <w:tcW w:w="1759" w:type="dxa"/>
            <w:shd w:val="clear" w:color="auto" w:fill="auto"/>
            <w:vAlign w:val="center"/>
          </w:tcPr>
          <w:p w:rsidR="00F53302" w:rsidRPr="00DF2BB2" w:rsidRDefault="00F53302" w:rsidP="00DF2BB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asciiTheme="minorHAnsi" w:hAnsiTheme="minorHAnsi"/>
                <w:b/>
                <w:sz w:val="22"/>
                <w:szCs w:val="22"/>
              </w:rPr>
            </w:pPr>
            <w:r w:rsidRPr="00DF2BB2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18 janvier</w:t>
            </w:r>
          </w:p>
        </w:tc>
        <w:tc>
          <w:tcPr>
            <w:tcW w:w="803" w:type="dxa"/>
            <w:vAlign w:val="center"/>
          </w:tcPr>
          <w:p w:rsidR="00F53302" w:rsidRPr="00DF2BB2" w:rsidRDefault="00F53302" w:rsidP="00DF2BB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</w:tcPr>
          <w:p w:rsidR="00F53302" w:rsidRPr="00DF2BB2" w:rsidRDefault="00F53302" w:rsidP="00F5330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asciiTheme="minorHAnsi" w:hAnsiTheme="minorHAnsi"/>
                <w:b/>
                <w:sz w:val="22"/>
                <w:szCs w:val="22"/>
              </w:rPr>
            </w:pPr>
            <w:r w:rsidRPr="00DF2BB2">
              <w:rPr>
                <w:rFonts w:asciiTheme="minorHAnsi" w:hAnsiTheme="minorHAnsi"/>
                <w:b/>
                <w:sz w:val="22"/>
                <w:szCs w:val="22"/>
              </w:rPr>
              <w:t>Point</w:t>
            </w:r>
          </w:p>
        </w:tc>
        <w:tc>
          <w:tcPr>
            <w:tcW w:w="2232" w:type="dxa"/>
            <w:shd w:val="clear" w:color="auto" w:fill="auto"/>
          </w:tcPr>
          <w:p w:rsidR="00F53302" w:rsidRPr="00DF2BB2" w:rsidRDefault="00F53302" w:rsidP="00F5330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7E4BA8" w:rsidRPr="00DF2BB2" w:rsidTr="00F1294A">
        <w:trPr>
          <w:trHeight w:val="1203"/>
          <w:jc w:val="center"/>
        </w:trPr>
        <w:tc>
          <w:tcPr>
            <w:tcW w:w="1759" w:type="dxa"/>
            <w:shd w:val="clear" w:color="auto" w:fill="auto"/>
          </w:tcPr>
          <w:p w:rsidR="007E4BA8" w:rsidRPr="00DF2BB2" w:rsidRDefault="00C86C49" w:rsidP="00DF2BB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asciiTheme="minorHAnsi" w:hAnsiTheme="minorHAnsi"/>
                <w:b/>
                <w:sz w:val="22"/>
                <w:szCs w:val="22"/>
              </w:rPr>
            </w:pPr>
            <w:r w:rsidRPr="00DF2BB2">
              <w:rPr>
                <w:rFonts w:asciiTheme="minorHAnsi" w:hAnsiTheme="minorHAnsi"/>
                <w:b/>
                <w:sz w:val="22"/>
                <w:szCs w:val="22"/>
              </w:rPr>
              <w:t xml:space="preserve">9 h </w:t>
            </w:r>
            <w:r w:rsidR="007E4BA8" w:rsidRPr="00DF2BB2">
              <w:rPr>
                <w:rFonts w:asciiTheme="minorHAnsi" w:hAnsiTheme="minorHAnsi"/>
                <w:b/>
                <w:sz w:val="22"/>
                <w:szCs w:val="22"/>
              </w:rPr>
              <w:t>30</w:t>
            </w:r>
            <w:r w:rsidR="00F53302" w:rsidRPr="00DF2BB2">
              <w:rPr>
                <w:rFonts w:asciiTheme="minorHAnsi" w:hAnsiTheme="minorHAnsi"/>
                <w:b/>
                <w:sz w:val="22"/>
                <w:szCs w:val="22"/>
              </w:rPr>
              <w:t>-</w:t>
            </w:r>
            <w:r w:rsidRPr="00DF2BB2">
              <w:rPr>
                <w:rFonts w:asciiTheme="minorHAnsi" w:hAnsiTheme="minorHAnsi"/>
                <w:b/>
                <w:sz w:val="22"/>
                <w:szCs w:val="22"/>
              </w:rPr>
              <w:t xml:space="preserve">12 h </w:t>
            </w:r>
            <w:r w:rsidR="007E4BA8" w:rsidRPr="00DF2BB2">
              <w:rPr>
                <w:rFonts w:asciiTheme="minorHAnsi" w:hAnsiTheme="minorHAnsi"/>
                <w:b/>
                <w:sz w:val="22"/>
                <w:szCs w:val="22"/>
              </w:rPr>
              <w:t>30</w:t>
            </w:r>
          </w:p>
        </w:tc>
        <w:tc>
          <w:tcPr>
            <w:tcW w:w="803" w:type="dxa"/>
          </w:tcPr>
          <w:p w:rsidR="007E4BA8" w:rsidRPr="00DF2BB2" w:rsidRDefault="007E4BA8" w:rsidP="00F1294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DF2BB2">
              <w:rPr>
                <w:rFonts w:asciiTheme="minorHAnsi" w:hAnsiTheme="minorHAnsi"/>
                <w:b/>
                <w:sz w:val="22"/>
                <w:szCs w:val="22"/>
              </w:rPr>
              <w:t>5</w:t>
            </w:r>
          </w:p>
        </w:tc>
        <w:tc>
          <w:tcPr>
            <w:tcW w:w="5407" w:type="dxa"/>
            <w:shd w:val="clear" w:color="auto" w:fill="auto"/>
          </w:tcPr>
          <w:p w:rsidR="007E4BA8" w:rsidRPr="00DF2BB2" w:rsidRDefault="006E3112" w:rsidP="007E4BA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asciiTheme="minorHAnsi" w:hAnsiTheme="minorHAnsi"/>
                <w:bCs/>
                <w:sz w:val="22"/>
                <w:szCs w:val="22"/>
              </w:rPr>
            </w:pPr>
            <w:r w:rsidRPr="00DF2BB2">
              <w:rPr>
                <w:rFonts w:asciiTheme="minorHAnsi" w:hAnsiTheme="minorHAnsi"/>
                <w:bCs/>
                <w:sz w:val="22"/>
                <w:szCs w:val="22"/>
              </w:rPr>
              <w:t>Suite</w:t>
            </w:r>
            <w:r w:rsidR="007E4BA8" w:rsidRPr="00DF2BB2">
              <w:rPr>
                <w:rFonts w:asciiTheme="minorHAnsi" w:hAnsiTheme="minorHAnsi"/>
                <w:bCs/>
                <w:sz w:val="22"/>
                <w:szCs w:val="22"/>
              </w:rPr>
              <w:t xml:space="preserve">… </w:t>
            </w:r>
          </w:p>
        </w:tc>
        <w:tc>
          <w:tcPr>
            <w:tcW w:w="2232" w:type="dxa"/>
            <w:shd w:val="clear" w:color="auto" w:fill="auto"/>
          </w:tcPr>
          <w:p w:rsidR="007E4BA8" w:rsidRPr="00DF2BB2" w:rsidRDefault="007E4BA8" w:rsidP="007E4BA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7E4BA8" w:rsidRPr="00DF2BB2" w:rsidTr="00F1294A">
        <w:trPr>
          <w:trHeight w:val="567"/>
          <w:jc w:val="center"/>
        </w:trPr>
        <w:tc>
          <w:tcPr>
            <w:tcW w:w="1759" w:type="dxa"/>
            <w:shd w:val="clear" w:color="auto" w:fill="auto"/>
          </w:tcPr>
          <w:p w:rsidR="007E4BA8" w:rsidRPr="00DF2BB2" w:rsidRDefault="00C86C49" w:rsidP="00DF2BB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asciiTheme="minorHAnsi" w:hAnsiTheme="minorHAnsi"/>
                <w:b/>
                <w:sz w:val="22"/>
                <w:szCs w:val="22"/>
              </w:rPr>
            </w:pPr>
            <w:r w:rsidRPr="00DF2BB2">
              <w:rPr>
                <w:rFonts w:asciiTheme="minorHAnsi" w:hAnsiTheme="minorHAnsi"/>
                <w:b/>
                <w:sz w:val="22"/>
                <w:szCs w:val="22"/>
              </w:rPr>
              <w:t xml:space="preserve">14 h </w:t>
            </w:r>
            <w:r w:rsidR="007E4BA8" w:rsidRPr="00DF2BB2">
              <w:rPr>
                <w:rFonts w:asciiTheme="minorHAnsi" w:hAnsiTheme="minorHAnsi"/>
                <w:b/>
                <w:sz w:val="22"/>
                <w:szCs w:val="22"/>
              </w:rPr>
              <w:t>30</w:t>
            </w:r>
            <w:r w:rsidR="00F53302" w:rsidRPr="00DF2BB2">
              <w:rPr>
                <w:rFonts w:asciiTheme="minorHAnsi" w:hAnsiTheme="minorHAnsi"/>
                <w:b/>
                <w:sz w:val="22"/>
                <w:szCs w:val="22"/>
              </w:rPr>
              <w:t>-</w:t>
            </w:r>
            <w:r w:rsidRPr="00DF2BB2">
              <w:rPr>
                <w:rFonts w:asciiTheme="minorHAnsi" w:hAnsiTheme="minorHAnsi"/>
                <w:b/>
                <w:sz w:val="22"/>
                <w:szCs w:val="22"/>
              </w:rPr>
              <w:t xml:space="preserve">17 h </w:t>
            </w:r>
            <w:r w:rsidR="007E4BA8" w:rsidRPr="00DF2BB2">
              <w:rPr>
                <w:rFonts w:asciiTheme="minorHAnsi" w:hAnsiTheme="minorHAnsi"/>
                <w:b/>
                <w:sz w:val="22"/>
                <w:szCs w:val="22"/>
              </w:rPr>
              <w:t>30</w:t>
            </w:r>
          </w:p>
        </w:tc>
        <w:tc>
          <w:tcPr>
            <w:tcW w:w="803" w:type="dxa"/>
          </w:tcPr>
          <w:p w:rsidR="007E4BA8" w:rsidRPr="00DF2BB2" w:rsidRDefault="007E4BA8" w:rsidP="00DF2BB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DF2BB2">
              <w:rPr>
                <w:rFonts w:asciiTheme="minorHAnsi" w:hAnsiTheme="minorHAnsi"/>
                <w:b/>
                <w:sz w:val="22"/>
                <w:szCs w:val="22"/>
              </w:rPr>
              <w:t>5</w:t>
            </w:r>
          </w:p>
        </w:tc>
        <w:tc>
          <w:tcPr>
            <w:tcW w:w="5407" w:type="dxa"/>
            <w:shd w:val="clear" w:color="auto" w:fill="auto"/>
          </w:tcPr>
          <w:p w:rsidR="007E4BA8" w:rsidRPr="00DF2BB2" w:rsidRDefault="006E3112" w:rsidP="007E4BA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asciiTheme="minorHAnsi" w:hAnsiTheme="minorHAnsi"/>
                <w:bCs/>
                <w:sz w:val="22"/>
                <w:szCs w:val="22"/>
              </w:rPr>
            </w:pPr>
            <w:r w:rsidRPr="00DF2BB2">
              <w:rPr>
                <w:rFonts w:asciiTheme="minorHAnsi" w:hAnsiTheme="minorHAnsi"/>
                <w:bCs/>
                <w:sz w:val="22"/>
                <w:szCs w:val="22"/>
              </w:rPr>
              <w:t>Suite</w:t>
            </w:r>
            <w:r w:rsidR="007E4BA8" w:rsidRPr="00DF2BB2">
              <w:rPr>
                <w:rFonts w:asciiTheme="minorHAnsi" w:hAnsiTheme="minorHAnsi"/>
                <w:bCs/>
                <w:sz w:val="22"/>
                <w:szCs w:val="22"/>
              </w:rPr>
              <w:t>…</w:t>
            </w:r>
          </w:p>
        </w:tc>
        <w:tc>
          <w:tcPr>
            <w:tcW w:w="2232" w:type="dxa"/>
            <w:shd w:val="clear" w:color="auto" w:fill="auto"/>
          </w:tcPr>
          <w:p w:rsidR="007E4BA8" w:rsidRPr="00DF2BB2" w:rsidRDefault="007E4BA8" w:rsidP="007E4BA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</w:tbl>
    <w:p w:rsidR="007E4BA8" w:rsidRDefault="007E4BA8" w:rsidP="007E4BA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szCs w:val="24"/>
        </w:rPr>
      </w:pPr>
    </w:p>
    <w:p w:rsidR="00DF2BB2" w:rsidRPr="007E4BA8" w:rsidRDefault="00DF2BB2" w:rsidP="007E4BA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szCs w:val="24"/>
        </w:rPr>
      </w:pPr>
    </w:p>
    <w:tbl>
      <w:tblPr>
        <w:tblW w:w="10205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1E0" w:firstRow="1" w:lastRow="1" w:firstColumn="1" w:lastColumn="1" w:noHBand="0" w:noVBand="0"/>
      </w:tblPr>
      <w:tblGrid>
        <w:gridCol w:w="1759"/>
        <w:gridCol w:w="812"/>
        <w:gridCol w:w="5427"/>
        <w:gridCol w:w="2207"/>
      </w:tblGrid>
      <w:tr w:rsidR="007E4BA8" w:rsidRPr="00DF2BB2" w:rsidTr="00F1294A">
        <w:trPr>
          <w:trHeight w:val="567"/>
          <w:jc w:val="center"/>
        </w:trPr>
        <w:tc>
          <w:tcPr>
            <w:tcW w:w="1759" w:type="dxa"/>
            <w:shd w:val="clear" w:color="auto" w:fill="auto"/>
            <w:vAlign w:val="center"/>
          </w:tcPr>
          <w:p w:rsidR="007E4BA8" w:rsidRPr="00DF2BB2" w:rsidRDefault="007E4BA8" w:rsidP="00DF2BB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b/>
                <w:sz w:val="22"/>
                <w:szCs w:val="22"/>
              </w:rPr>
            </w:pPr>
            <w:r w:rsidRPr="00DF2BB2">
              <w:rPr>
                <w:b/>
                <w:sz w:val="22"/>
                <w:szCs w:val="22"/>
              </w:rPr>
              <w:t>19 janvier</w:t>
            </w:r>
          </w:p>
        </w:tc>
        <w:tc>
          <w:tcPr>
            <w:tcW w:w="812" w:type="dxa"/>
            <w:tcBorders>
              <w:right w:val="nil"/>
            </w:tcBorders>
            <w:vAlign w:val="center"/>
          </w:tcPr>
          <w:p w:rsidR="007E4BA8" w:rsidRPr="00DF2BB2" w:rsidRDefault="007E4BA8" w:rsidP="00F1294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2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E4BA8" w:rsidRPr="00DF2BB2" w:rsidRDefault="007E4BA8" w:rsidP="007E4BA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b/>
                <w:sz w:val="22"/>
                <w:szCs w:val="22"/>
              </w:rPr>
            </w:pPr>
            <w:r w:rsidRPr="00DF2BB2">
              <w:rPr>
                <w:b/>
                <w:sz w:val="22"/>
                <w:szCs w:val="22"/>
              </w:rPr>
              <w:t>Point</w:t>
            </w:r>
          </w:p>
        </w:tc>
        <w:tc>
          <w:tcPr>
            <w:tcW w:w="2207" w:type="dxa"/>
            <w:tcBorders>
              <w:left w:val="nil"/>
            </w:tcBorders>
            <w:shd w:val="clear" w:color="auto" w:fill="auto"/>
          </w:tcPr>
          <w:p w:rsidR="007E4BA8" w:rsidRPr="00DF2BB2" w:rsidRDefault="007E4BA8" w:rsidP="007E4BA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bCs/>
                <w:sz w:val="22"/>
                <w:szCs w:val="22"/>
              </w:rPr>
            </w:pPr>
          </w:p>
        </w:tc>
      </w:tr>
      <w:tr w:rsidR="007E4BA8" w:rsidRPr="00DF2BB2" w:rsidTr="00F1294A">
        <w:trPr>
          <w:trHeight w:val="972"/>
          <w:jc w:val="center"/>
        </w:trPr>
        <w:tc>
          <w:tcPr>
            <w:tcW w:w="1759" w:type="dxa"/>
            <w:shd w:val="clear" w:color="auto" w:fill="auto"/>
          </w:tcPr>
          <w:p w:rsidR="007E4BA8" w:rsidRPr="00DF2BB2" w:rsidRDefault="00C86C49" w:rsidP="00DF2BB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b/>
                <w:sz w:val="22"/>
                <w:szCs w:val="22"/>
              </w:rPr>
            </w:pPr>
            <w:r w:rsidRPr="00DF2BB2">
              <w:rPr>
                <w:b/>
                <w:sz w:val="22"/>
                <w:szCs w:val="22"/>
              </w:rPr>
              <w:t xml:space="preserve">9 h </w:t>
            </w:r>
            <w:r w:rsidR="007E4BA8" w:rsidRPr="00DF2BB2">
              <w:rPr>
                <w:b/>
                <w:sz w:val="22"/>
                <w:szCs w:val="22"/>
              </w:rPr>
              <w:t>00</w:t>
            </w:r>
            <w:r w:rsidR="00F53302" w:rsidRPr="00DF2BB2">
              <w:rPr>
                <w:b/>
                <w:sz w:val="22"/>
                <w:szCs w:val="22"/>
              </w:rPr>
              <w:t>-</w:t>
            </w:r>
            <w:r w:rsidRPr="00DF2BB2">
              <w:rPr>
                <w:b/>
                <w:sz w:val="22"/>
                <w:szCs w:val="22"/>
              </w:rPr>
              <w:t xml:space="preserve">10 h </w:t>
            </w:r>
            <w:r w:rsidR="007E4BA8" w:rsidRPr="00DF2BB2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812" w:type="dxa"/>
          </w:tcPr>
          <w:p w:rsidR="007E4BA8" w:rsidRPr="00DF2BB2" w:rsidRDefault="007E4BA8" w:rsidP="00F1294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DF2BB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427" w:type="dxa"/>
            <w:shd w:val="clear" w:color="auto" w:fill="auto"/>
          </w:tcPr>
          <w:p w:rsidR="007E4BA8" w:rsidRPr="00DF2BB2" w:rsidRDefault="006E3112" w:rsidP="006E311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bCs/>
                <w:sz w:val="22"/>
                <w:szCs w:val="22"/>
              </w:rPr>
            </w:pPr>
            <w:r w:rsidRPr="00DF2BB2">
              <w:rPr>
                <w:bCs/>
                <w:sz w:val="22"/>
                <w:szCs w:val="22"/>
              </w:rPr>
              <w:t>Suite</w:t>
            </w:r>
            <w:r w:rsidR="007E4BA8" w:rsidRPr="00DF2BB2">
              <w:rPr>
                <w:bCs/>
                <w:sz w:val="22"/>
                <w:szCs w:val="22"/>
              </w:rPr>
              <w:t>…</w:t>
            </w:r>
          </w:p>
        </w:tc>
        <w:tc>
          <w:tcPr>
            <w:tcW w:w="2207" w:type="dxa"/>
            <w:shd w:val="clear" w:color="auto" w:fill="auto"/>
          </w:tcPr>
          <w:p w:rsidR="007E4BA8" w:rsidRPr="00DF2BB2" w:rsidRDefault="007E4BA8" w:rsidP="007E4BA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bCs/>
                <w:sz w:val="22"/>
                <w:szCs w:val="22"/>
              </w:rPr>
            </w:pPr>
          </w:p>
        </w:tc>
      </w:tr>
      <w:tr w:rsidR="007E4BA8" w:rsidRPr="00DF2BB2" w:rsidTr="00F1294A">
        <w:trPr>
          <w:trHeight w:val="972"/>
          <w:jc w:val="center"/>
        </w:trPr>
        <w:tc>
          <w:tcPr>
            <w:tcW w:w="1759" w:type="dxa"/>
            <w:shd w:val="clear" w:color="auto" w:fill="auto"/>
          </w:tcPr>
          <w:p w:rsidR="007E4BA8" w:rsidRPr="00DF2BB2" w:rsidRDefault="00C86C49" w:rsidP="00DF2BB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b/>
                <w:sz w:val="22"/>
                <w:szCs w:val="22"/>
              </w:rPr>
            </w:pPr>
            <w:r w:rsidRPr="00DF2BB2">
              <w:rPr>
                <w:b/>
                <w:sz w:val="22"/>
                <w:szCs w:val="22"/>
              </w:rPr>
              <w:t xml:space="preserve">10 h </w:t>
            </w:r>
            <w:r w:rsidR="007E4BA8" w:rsidRPr="00DF2BB2">
              <w:rPr>
                <w:b/>
                <w:sz w:val="22"/>
                <w:szCs w:val="22"/>
              </w:rPr>
              <w:t>30</w:t>
            </w:r>
            <w:r w:rsidR="00F53302" w:rsidRPr="00DF2BB2">
              <w:rPr>
                <w:b/>
                <w:sz w:val="22"/>
                <w:szCs w:val="22"/>
              </w:rPr>
              <w:t>-</w:t>
            </w:r>
            <w:r w:rsidRPr="00DF2BB2">
              <w:rPr>
                <w:b/>
                <w:sz w:val="22"/>
                <w:szCs w:val="22"/>
              </w:rPr>
              <w:t xml:space="preserve">11 h </w:t>
            </w:r>
            <w:r w:rsidR="007E4BA8" w:rsidRPr="00DF2BB2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812" w:type="dxa"/>
          </w:tcPr>
          <w:p w:rsidR="007E4BA8" w:rsidRPr="00DF2BB2" w:rsidRDefault="007E4BA8" w:rsidP="00F1294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DF2BB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5427" w:type="dxa"/>
            <w:shd w:val="clear" w:color="auto" w:fill="auto"/>
          </w:tcPr>
          <w:p w:rsidR="007E4BA8" w:rsidRPr="00DF2BB2" w:rsidRDefault="007E4BA8" w:rsidP="007E4BA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bCs/>
                <w:sz w:val="22"/>
                <w:szCs w:val="22"/>
              </w:rPr>
            </w:pPr>
            <w:r w:rsidRPr="00DF2BB2">
              <w:rPr>
                <w:bCs/>
                <w:sz w:val="22"/>
                <w:szCs w:val="22"/>
              </w:rPr>
              <w:t>Examen des prochaines étapes</w:t>
            </w:r>
          </w:p>
        </w:tc>
        <w:tc>
          <w:tcPr>
            <w:tcW w:w="2207" w:type="dxa"/>
            <w:shd w:val="clear" w:color="auto" w:fill="auto"/>
          </w:tcPr>
          <w:p w:rsidR="007E4BA8" w:rsidRPr="00DF2BB2" w:rsidRDefault="007E4BA8" w:rsidP="007E4BA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bCs/>
                <w:sz w:val="22"/>
                <w:szCs w:val="22"/>
              </w:rPr>
            </w:pPr>
          </w:p>
        </w:tc>
      </w:tr>
      <w:tr w:rsidR="007E4BA8" w:rsidRPr="00DF2BB2" w:rsidTr="00F1294A">
        <w:trPr>
          <w:trHeight w:val="567"/>
          <w:jc w:val="center"/>
        </w:trPr>
        <w:tc>
          <w:tcPr>
            <w:tcW w:w="1759" w:type="dxa"/>
            <w:shd w:val="clear" w:color="auto" w:fill="auto"/>
          </w:tcPr>
          <w:p w:rsidR="007E4BA8" w:rsidRPr="00DF2BB2" w:rsidRDefault="00C86C49" w:rsidP="00DF2BB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b/>
                <w:sz w:val="22"/>
                <w:szCs w:val="22"/>
              </w:rPr>
            </w:pPr>
            <w:r w:rsidRPr="00DF2BB2">
              <w:rPr>
                <w:b/>
                <w:sz w:val="22"/>
                <w:szCs w:val="22"/>
              </w:rPr>
              <w:t xml:space="preserve">14 h </w:t>
            </w:r>
            <w:r w:rsidR="007E4BA8" w:rsidRPr="00DF2BB2">
              <w:rPr>
                <w:b/>
                <w:sz w:val="22"/>
                <w:szCs w:val="22"/>
              </w:rPr>
              <w:t>30</w:t>
            </w:r>
            <w:r w:rsidR="00F53302" w:rsidRPr="00DF2BB2">
              <w:rPr>
                <w:b/>
                <w:sz w:val="22"/>
                <w:szCs w:val="22"/>
              </w:rPr>
              <w:t>-</w:t>
            </w:r>
            <w:r w:rsidRPr="00DF2BB2">
              <w:rPr>
                <w:b/>
                <w:sz w:val="22"/>
                <w:szCs w:val="22"/>
              </w:rPr>
              <w:t xml:space="preserve">17 h </w:t>
            </w:r>
            <w:r w:rsidR="007E4BA8" w:rsidRPr="00DF2BB2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812" w:type="dxa"/>
          </w:tcPr>
          <w:p w:rsidR="007E4BA8" w:rsidRPr="00DF2BB2" w:rsidRDefault="007E4BA8" w:rsidP="00F1294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DF2BB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5427" w:type="dxa"/>
            <w:shd w:val="clear" w:color="auto" w:fill="auto"/>
          </w:tcPr>
          <w:p w:rsidR="007E4BA8" w:rsidRPr="00DF2BB2" w:rsidRDefault="007E4BA8" w:rsidP="007E4BA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bCs/>
                <w:sz w:val="22"/>
                <w:szCs w:val="22"/>
              </w:rPr>
            </w:pPr>
            <w:r w:rsidRPr="00DF2BB2">
              <w:rPr>
                <w:bCs/>
                <w:sz w:val="22"/>
                <w:szCs w:val="22"/>
              </w:rPr>
              <w:t xml:space="preserve">Présentation du projet de rapport de la réunion du Groupe d'experts sur le RTI </w:t>
            </w:r>
          </w:p>
        </w:tc>
        <w:tc>
          <w:tcPr>
            <w:tcW w:w="2207" w:type="dxa"/>
            <w:shd w:val="clear" w:color="auto" w:fill="auto"/>
          </w:tcPr>
          <w:p w:rsidR="007E4BA8" w:rsidRPr="00DF2BB2" w:rsidRDefault="007E4BA8" w:rsidP="007E4BA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1F5FBD" w:rsidRPr="000A74F0" w:rsidRDefault="00DF2BB2" w:rsidP="00DF2BB2">
      <w:pPr>
        <w:tabs>
          <w:tab w:val="center" w:pos="7088"/>
        </w:tabs>
        <w:spacing w:before="8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2C263C" w:rsidRPr="000A74F0">
        <w:t>Fernando BORJÓN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644DA" w:rsidRPr="000A74F0">
        <w:t>Président</w:t>
      </w:r>
    </w:p>
    <w:sectPr w:rsidR="001F5FBD" w:rsidRPr="000A74F0" w:rsidSect="00E70799">
      <w:headerReference w:type="even" r:id="rId17"/>
      <w:headerReference w:type="default" r:id="rId18"/>
      <w:footerReference w:type="even" r:id="rId19"/>
      <w:footerReference w:type="default" r:id="rId20"/>
      <w:footerReference w:type="first" r:id="rId21"/>
      <w:pgSz w:w="11907" w:h="16840" w:code="9"/>
      <w:pgMar w:top="1418" w:right="1134" w:bottom="1418" w:left="1134" w:header="680" w:footer="680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1D34" w:rsidRDefault="00BE1D34">
      <w:r>
        <w:separator/>
      </w:r>
    </w:p>
  </w:endnote>
  <w:endnote w:type="continuationSeparator" w:id="0">
    <w:p w:rsidR="00BE1D34" w:rsidRDefault="00BE1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D34" w:rsidRPr="00BE1D34" w:rsidRDefault="00BE1D34">
    <w:pPr>
      <w:pStyle w:val="Footer"/>
      <w:rPr>
        <w:lang w:val="fr-CH"/>
      </w:rPr>
    </w:pPr>
    <w:r>
      <w:fldChar w:fldCharType="begin"/>
    </w:r>
    <w:r w:rsidRPr="00BE1D34">
      <w:rPr>
        <w:lang w:val="fr-CH"/>
      </w:rPr>
      <w:instrText xml:space="preserve"> FILENAME \p \* MERGEFORMAT </w:instrText>
    </w:r>
    <w:r>
      <w:fldChar w:fldCharType="separate"/>
    </w:r>
    <w:r w:rsidR="00F1294A">
      <w:rPr>
        <w:lang w:val="fr-CH"/>
      </w:rPr>
      <w:t>P:\FRA\SG\CONSEIL\EG-ITR\EG-ITR-3\000\001REV1F.docx</w:t>
    </w:r>
    <w:r>
      <w:fldChar w:fldCharType="end"/>
    </w:r>
    <w:r w:rsidRPr="00BE1D34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22B85">
      <w:t>12.01.18</w:t>
    </w:r>
    <w:r>
      <w:fldChar w:fldCharType="end"/>
    </w:r>
    <w:r w:rsidRPr="00BE1D34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1294A">
      <w:t>12.01.18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D34" w:rsidRPr="00BE1D34" w:rsidRDefault="00BE1D34" w:rsidP="006E6F27">
    <w:pPr>
      <w:pStyle w:val="Footer"/>
      <w:rPr>
        <w:lang w:val="fr-CH"/>
      </w:rPr>
    </w:pPr>
    <w:r>
      <w:fldChar w:fldCharType="begin"/>
    </w:r>
    <w:r w:rsidRPr="00BE1D34">
      <w:rPr>
        <w:lang w:val="fr-CH"/>
      </w:rPr>
      <w:instrText xml:space="preserve"> FILENAME \p \* MERGEFORMAT </w:instrText>
    </w:r>
    <w:r>
      <w:fldChar w:fldCharType="separate"/>
    </w:r>
    <w:r w:rsidR="00F1294A">
      <w:rPr>
        <w:lang w:val="fr-CH"/>
      </w:rPr>
      <w:t>P:\FRA\SG\CONSEIL\EG-ITR\EG-ITR-3\000\001REV1F.docx</w:t>
    </w:r>
    <w:r>
      <w:fldChar w:fldCharType="end"/>
    </w:r>
    <w:r w:rsidR="00C86C49">
      <w:rPr>
        <w:lang w:val="fr-CH"/>
      </w:rPr>
      <w:t xml:space="preserve"> (430434</w:t>
    </w:r>
    <w:r w:rsidR="006E6F27">
      <w:rPr>
        <w:lang w:val="fr-CH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F66" w:rsidRPr="00BE1D34" w:rsidRDefault="00B94F66" w:rsidP="00B94F66">
    <w:pPr>
      <w:pStyle w:val="Footer"/>
      <w:rPr>
        <w:lang w:val="fr-CH"/>
      </w:rPr>
    </w:pPr>
    <w:r>
      <w:fldChar w:fldCharType="begin"/>
    </w:r>
    <w:r w:rsidRPr="00BE1D34">
      <w:rPr>
        <w:lang w:val="fr-CH"/>
      </w:rPr>
      <w:instrText xml:space="preserve"> FILENAME \p \* MERGEFORMAT </w:instrText>
    </w:r>
    <w:r>
      <w:fldChar w:fldCharType="separate"/>
    </w:r>
    <w:r w:rsidR="00F1294A">
      <w:rPr>
        <w:lang w:val="fr-CH"/>
      </w:rPr>
      <w:t>P:\FRA\SG\CONSEIL\EG-ITR\EG-ITR-3\000\001REV1F.docx</w:t>
    </w:r>
    <w:r>
      <w:fldChar w:fldCharType="end"/>
    </w:r>
    <w:r>
      <w:rPr>
        <w:lang w:val="fr-CH"/>
      </w:rPr>
      <w:t xml:space="preserve"> (430434)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1D34" w:rsidRDefault="00BE1D34">
      <w:r>
        <w:t>____________________</w:t>
      </w:r>
    </w:p>
  </w:footnote>
  <w:footnote w:type="continuationSeparator" w:id="0">
    <w:p w:rsidR="00BE1D34" w:rsidRDefault="00BE1D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D34" w:rsidRDefault="00BE1D34">
    <w:pPr>
      <w:pStyle w:val="Header"/>
    </w:pPr>
    <w:r>
      <w:t xml:space="preserve">- </w:t>
    </w: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 xml:space="preserve"> -</w:t>
    </w:r>
  </w:p>
  <w:p w:rsidR="00BE1D34" w:rsidRDefault="00BE1D34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D34" w:rsidRDefault="00016F05" w:rsidP="00016F05">
    <w:pPr>
      <w:pStyle w:val="Header"/>
    </w:pPr>
    <w:r>
      <w:t xml:space="preserve"> </w:t>
    </w:r>
    <w:r>
      <w:fldChar w:fldCharType="begin"/>
    </w:r>
    <w:r>
      <w:instrText>PAGE</w:instrText>
    </w:r>
    <w:r>
      <w:fldChar w:fldCharType="separate"/>
    </w:r>
    <w:r w:rsidR="00F22B85">
      <w:rPr>
        <w:noProof/>
      </w:rPr>
      <w:t>2</w:t>
    </w:r>
    <w:r>
      <w:fldChar w:fldCharType="end"/>
    </w:r>
    <w:r w:rsidR="00FD5B8B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131078" w:nlCheck="1" w:checkStyle="0"/>
  <w:activeWritingStyle w:appName="MSWord" w:lang="fr-CH" w:vendorID="64" w:dllVersion="131078" w:nlCheck="1" w:checkStyle="1"/>
  <w:activeWritingStyle w:appName="MSWord" w:lang="fr-FR" w:vendorID="64" w:dllVersion="131078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BB7"/>
    <w:rsid w:val="00016F05"/>
    <w:rsid w:val="00034EB1"/>
    <w:rsid w:val="0007783E"/>
    <w:rsid w:val="000A74F0"/>
    <w:rsid w:val="000C0EED"/>
    <w:rsid w:val="000D0D0A"/>
    <w:rsid w:val="00103163"/>
    <w:rsid w:val="00115D93"/>
    <w:rsid w:val="001247A8"/>
    <w:rsid w:val="001378C0"/>
    <w:rsid w:val="0018694A"/>
    <w:rsid w:val="0019200C"/>
    <w:rsid w:val="001A3287"/>
    <w:rsid w:val="001D4C31"/>
    <w:rsid w:val="001E4D21"/>
    <w:rsid w:val="001F5FBD"/>
    <w:rsid w:val="00207CD1"/>
    <w:rsid w:val="002477A2"/>
    <w:rsid w:val="00263A51"/>
    <w:rsid w:val="00267E02"/>
    <w:rsid w:val="002A5D44"/>
    <w:rsid w:val="002B68BD"/>
    <w:rsid w:val="002C263C"/>
    <w:rsid w:val="002C4043"/>
    <w:rsid w:val="002C54D8"/>
    <w:rsid w:val="002E0BC4"/>
    <w:rsid w:val="002F1B76"/>
    <w:rsid w:val="00303C06"/>
    <w:rsid w:val="00313033"/>
    <w:rsid w:val="00320133"/>
    <w:rsid w:val="003363A0"/>
    <w:rsid w:val="00355FF5"/>
    <w:rsid w:val="00361350"/>
    <w:rsid w:val="00381A0B"/>
    <w:rsid w:val="003923F5"/>
    <w:rsid w:val="003939DC"/>
    <w:rsid w:val="004038CB"/>
    <w:rsid w:val="0040546F"/>
    <w:rsid w:val="0042404A"/>
    <w:rsid w:val="0044618F"/>
    <w:rsid w:val="00453BB7"/>
    <w:rsid w:val="004644DA"/>
    <w:rsid w:val="0046769A"/>
    <w:rsid w:val="00475FB3"/>
    <w:rsid w:val="004C37A9"/>
    <w:rsid w:val="004F259E"/>
    <w:rsid w:val="00511F1D"/>
    <w:rsid w:val="00540615"/>
    <w:rsid w:val="00540A6D"/>
    <w:rsid w:val="00550325"/>
    <w:rsid w:val="00571EEA"/>
    <w:rsid w:val="00575417"/>
    <w:rsid w:val="005768E1"/>
    <w:rsid w:val="005C3890"/>
    <w:rsid w:val="005E136C"/>
    <w:rsid w:val="005F7BFE"/>
    <w:rsid w:val="00600017"/>
    <w:rsid w:val="006235CA"/>
    <w:rsid w:val="006643AB"/>
    <w:rsid w:val="006E3112"/>
    <w:rsid w:val="006E6F27"/>
    <w:rsid w:val="007210CD"/>
    <w:rsid w:val="00732045"/>
    <w:rsid w:val="007369DB"/>
    <w:rsid w:val="0075323A"/>
    <w:rsid w:val="007956C2"/>
    <w:rsid w:val="007A187E"/>
    <w:rsid w:val="007C72C2"/>
    <w:rsid w:val="007D4436"/>
    <w:rsid w:val="007E4BA8"/>
    <w:rsid w:val="007F257A"/>
    <w:rsid w:val="007F3665"/>
    <w:rsid w:val="00800037"/>
    <w:rsid w:val="00800DD6"/>
    <w:rsid w:val="00861D73"/>
    <w:rsid w:val="008A0DF1"/>
    <w:rsid w:val="008A4E87"/>
    <w:rsid w:val="008D76E6"/>
    <w:rsid w:val="008E7E02"/>
    <w:rsid w:val="0092392D"/>
    <w:rsid w:val="0093234A"/>
    <w:rsid w:val="00940F66"/>
    <w:rsid w:val="00953FF9"/>
    <w:rsid w:val="009C307F"/>
    <w:rsid w:val="009E04CE"/>
    <w:rsid w:val="009F53EC"/>
    <w:rsid w:val="00A2113E"/>
    <w:rsid w:val="00A23A51"/>
    <w:rsid w:val="00A24607"/>
    <w:rsid w:val="00A25CD3"/>
    <w:rsid w:val="00A82767"/>
    <w:rsid w:val="00AA332F"/>
    <w:rsid w:val="00AA7BBB"/>
    <w:rsid w:val="00AB5EBD"/>
    <w:rsid w:val="00AB64A8"/>
    <w:rsid w:val="00AC0266"/>
    <w:rsid w:val="00AC3AE8"/>
    <w:rsid w:val="00AD24EC"/>
    <w:rsid w:val="00AE5658"/>
    <w:rsid w:val="00B309F9"/>
    <w:rsid w:val="00B32A43"/>
    <w:rsid w:val="00B32B60"/>
    <w:rsid w:val="00B61619"/>
    <w:rsid w:val="00B94F66"/>
    <w:rsid w:val="00BB4545"/>
    <w:rsid w:val="00BC550B"/>
    <w:rsid w:val="00BD5873"/>
    <w:rsid w:val="00BE1D34"/>
    <w:rsid w:val="00BF1BCA"/>
    <w:rsid w:val="00BF77F3"/>
    <w:rsid w:val="00C04BE3"/>
    <w:rsid w:val="00C06D56"/>
    <w:rsid w:val="00C24B6D"/>
    <w:rsid w:val="00C25D29"/>
    <w:rsid w:val="00C27A7C"/>
    <w:rsid w:val="00C86C49"/>
    <w:rsid w:val="00CA08ED"/>
    <w:rsid w:val="00CF183B"/>
    <w:rsid w:val="00D144E3"/>
    <w:rsid w:val="00D375CD"/>
    <w:rsid w:val="00D553A2"/>
    <w:rsid w:val="00D670A5"/>
    <w:rsid w:val="00D774D3"/>
    <w:rsid w:val="00D904E8"/>
    <w:rsid w:val="00DA08C3"/>
    <w:rsid w:val="00DB5A3E"/>
    <w:rsid w:val="00DC22AA"/>
    <w:rsid w:val="00DF2BB2"/>
    <w:rsid w:val="00DF74DD"/>
    <w:rsid w:val="00E25AD0"/>
    <w:rsid w:val="00E306F2"/>
    <w:rsid w:val="00E70799"/>
    <w:rsid w:val="00E84782"/>
    <w:rsid w:val="00EA039D"/>
    <w:rsid w:val="00EB6350"/>
    <w:rsid w:val="00F005D0"/>
    <w:rsid w:val="00F1294A"/>
    <w:rsid w:val="00F15B57"/>
    <w:rsid w:val="00F22B85"/>
    <w:rsid w:val="00F427DB"/>
    <w:rsid w:val="00F45370"/>
    <w:rsid w:val="00F53302"/>
    <w:rsid w:val="00FA5EB1"/>
    <w:rsid w:val="00FA7439"/>
    <w:rsid w:val="00FC4EC0"/>
    <w:rsid w:val="00FD5B8B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5:docId w15:val="{AA263023-57A8-4878-B545-DA9BEEF5D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732045"/>
    <w:pPr>
      <w:spacing w:before="240"/>
    </w:pPr>
  </w:style>
  <w:style w:type="paragraph" w:customStyle="1" w:styleId="Call">
    <w:name w:val="Call"/>
    <w:basedOn w:val="Normal"/>
    <w:next w:val="Normal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qFormat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5C3890"/>
    <w:pPr>
      <w:keepNext/>
      <w:keepLines/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18-CLEGITR3-C-0005/en" TargetMode="External"/><Relationship Id="rId13" Type="http://schemas.openxmlformats.org/officeDocument/2006/relationships/hyperlink" Target="https://www.itu.int/md/S18-CLEGITR3-C-0008/en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jpeg"/><Relationship Id="rId12" Type="http://schemas.openxmlformats.org/officeDocument/2006/relationships/hyperlink" Target="https://www.itu.int/md/S18-CLEGITR3-C-0007/en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itu.int/md/S18-CLEGITRREP-C-0004/en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itu.int/md/S18-CLEGITR3-C-0006/e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itu.int/md/S18-CLEGITR3-C-0010/en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itu.int/md/S18-CLEGITR3-C-0003/en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18-CLEGITR3-C-0002/en" TargetMode="External"/><Relationship Id="rId14" Type="http://schemas.openxmlformats.org/officeDocument/2006/relationships/hyperlink" Target="https://www.itu.int/md/S18-CLEGITR3-C-0009/en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xod\AppData\Roaming\Microsoft\Templates\POOL%20F%20-%20ITU\PF_C1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52F9C-7C77-4230-8105-24576D0C9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PF_C17.dotm</Template>
  <TotalTime>0</TotalTime>
  <Pages>2</Pages>
  <Words>236</Words>
  <Characters>1834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2066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Conseil 2010</dc:subject>
  <dc:creator>PROJET D'ORDRE DU JOUR GROUPE D'EXPERTS SUR LE RÈGLEMENT DES TÉLÉCOMMUNICATIONS INTERNATIONALES 9 février 2017 9 h 30-12 h 30 et 14 h 30-17 h 30 10 février 2017 9 heures-12 heures et 14 h 30-17 h 30 Salle Popov, siège de l'UIT, Genève</dc:creator>
  <cp:keywords>C2010, C10</cp:keywords>
  <dc:description>Document EG-ITRs 1/1(Rév.1)-F  Pour: _x000d_Date du document: 7 février 2017_x000d_Enregistré par ITU51009305 à 14:08:01 le 08/02/2017</dc:description>
  <cp:lastModifiedBy>Geneux, Aude</cp:lastModifiedBy>
  <cp:revision>2</cp:revision>
  <cp:lastPrinted>2018-01-12T10:57:00Z</cp:lastPrinted>
  <dcterms:created xsi:type="dcterms:W3CDTF">2018-01-15T09:36:00Z</dcterms:created>
  <dcterms:modified xsi:type="dcterms:W3CDTF">2018-01-15T09:36:00Z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EG-ITRs 1/1(Rév.1)-F</vt:lpwstr>
  </property>
  <property fmtid="{D5CDD505-2E9C-101B-9397-08002B2CF9AE}" pid="3" name="Docdate">
    <vt:lpwstr>7 février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PROJET D'ORDRE DU JOUR GROUPE D'EXPERTS SUR LE RÈGLEMENT DES TÉLÉCOMMUNICATIONS INTERNATIONALES 9 février 2017 9 h 30-12 h 30 et 14 h 30-17 h 30 10 février 2017 9 heures-12 heures et 14 h 30-17 h 30 Salle Popov, siège de l'UIT, Genève</vt:lpwstr>
  </property>
</Properties>
</file>