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552518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552518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552518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5812F0B3" w:rsidR="00821479" w:rsidRPr="00552518" w:rsidRDefault="00365A82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162DB">
              <w:rPr>
                <w:noProof/>
                <w:lang w:eastAsia="zh-CN"/>
              </w:rPr>
              <w:drawing>
                <wp:inline distT="0" distB="0" distL="0" distR="0" wp14:anchorId="69A8DF1D" wp14:editId="0E843E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CD3F46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585AC71" w:rsidR="00821479" w:rsidRPr="00552518" w:rsidRDefault="003E5091" w:rsidP="003E5091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>15−16 января</w:t>
            </w:r>
            <w:r w:rsidR="00821479"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</w:t>
            </w:r>
            <w:r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>8</w:t>
            </w:r>
            <w:r w:rsidR="00821479"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552518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CD3F46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552518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552518" w:rsidRDefault="00821479" w:rsidP="00821479">
            <w:pPr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</w:tr>
      <w:tr w:rsidR="00EC349A" w:rsidRPr="00CD3F46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EC349A" w:rsidRPr="00552518" w:rsidRDefault="00EC349A" w:rsidP="00EC349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28DCCD4E" w:rsidR="00EC349A" w:rsidRPr="00552518" w:rsidRDefault="006C6FB2" w:rsidP="00CD3F4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>
              <w:rPr>
                <w:b/>
                <w:lang w:val="ru-RU"/>
              </w:rPr>
              <w:t>Пересмотр 1</w:t>
            </w:r>
            <w:r w:rsidR="00CD3F46">
              <w:rPr>
                <w:b/>
                <w:lang w:val="ru-RU"/>
              </w:rPr>
              <w:br/>
            </w:r>
            <w:r w:rsidR="00EC349A" w:rsidRPr="00552518">
              <w:rPr>
                <w:b/>
                <w:lang w:val="ru-RU"/>
              </w:rPr>
              <w:t>Документ</w:t>
            </w:r>
            <w:r>
              <w:rPr>
                <w:b/>
                <w:lang w:val="ru-RU"/>
              </w:rPr>
              <w:t>а</w:t>
            </w:r>
            <w:r w:rsidR="00EC349A" w:rsidRPr="00552518">
              <w:rPr>
                <w:b/>
                <w:lang w:val="ru-RU"/>
              </w:rPr>
              <w:t xml:space="preserve"> </w:t>
            </w:r>
            <w:proofErr w:type="spellStart"/>
            <w:r w:rsidR="004753FB" w:rsidRPr="00552518">
              <w:rPr>
                <w:b/>
                <w:lang w:val="ru-RU"/>
              </w:rPr>
              <w:t>CWG</w:t>
            </w:r>
            <w:proofErr w:type="spellEnd"/>
            <w:r w:rsidR="003E5091" w:rsidRPr="00552518">
              <w:rPr>
                <w:b/>
                <w:lang w:val="ru-RU"/>
              </w:rPr>
              <w:t>-</w:t>
            </w:r>
            <w:proofErr w:type="spellStart"/>
            <w:r w:rsidR="003E5091" w:rsidRPr="00552518">
              <w:rPr>
                <w:b/>
                <w:lang w:val="ru-RU"/>
              </w:rPr>
              <w:t>SFP</w:t>
            </w:r>
            <w:proofErr w:type="spellEnd"/>
            <w:r w:rsidR="003E5091" w:rsidRPr="00552518">
              <w:rPr>
                <w:b/>
                <w:lang w:val="ru-RU"/>
              </w:rPr>
              <w:t>-3</w:t>
            </w:r>
            <w:r w:rsidR="00EC349A" w:rsidRPr="00552518">
              <w:rPr>
                <w:b/>
                <w:lang w:val="ru-RU"/>
              </w:rPr>
              <w:t>/</w:t>
            </w:r>
            <w:r w:rsidR="00231229">
              <w:rPr>
                <w:b/>
                <w:lang w:val="ru-RU"/>
              </w:rPr>
              <w:t>16</w:t>
            </w:r>
            <w:r w:rsidR="00EC349A" w:rsidRPr="00552518">
              <w:rPr>
                <w:b/>
                <w:lang w:val="ru-RU"/>
              </w:rPr>
              <w:t>-R</w:t>
            </w:r>
          </w:p>
        </w:tc>
      </w:tr>
      <w:tr w:rsidR="00EC349A" w:rsidRPr="00552518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60B28FD0" w:rsidR="00EC349A" w:rsidRPr="00552518" w:rsidRDefault="00EC349A" w:rsidP="00EC349A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1F1B04BB" w:rsidR="00EC349A" w:rsidRPr="00552518" w:rsidRDefault="006C6FB2" w:rsidP="00231229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231229">
              <w:rPr>
                <w:b/>
                <w:lang w:val="ru-RU"/>
              </w:rPr>
              <w:t xml:space="preserve"> января</w:t>
            </w:r>
            <w:r w:rsidR="00EC349A" w:rsidRPr="00552518">
              <w:rPr>
                <w:b/>
                <w:lang w:val="ru-RU"/>
              </w:rPr>
              <w:t xml:space="preserve"> 201</w:t>
            </w:r>
            <w:r w:rsidR="00231229">
              <w:rPr>
                <w:b/>
                <w:lang w:val="ru-RU"/>
              </w:rPr>
              <w:t>8</w:t>
            </w:r>
            <w:r w:rsidR="00EC349A" w:rsidRPr="00552518">
              <w:rPr>
                <w:b/>
                <w:lang w:val="ru-RU"/>
              </w:rPr>
              <w:t xml:space="preserve"> года</w:t>
            </w:r>
          </w:p>
        </w:tc>
      </w:tr>
      <w:tr w:rsidR="00821479" w:rsidRPr="00552518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552518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17EC8741" w:rsidR="00821479" w:rsidRPr="00552518" w:rsidRDefault="00821479" w:rsidP="00231229">
            <w:pPr>
              <w:tabs>
                <w:tab w:val="clear" w:pos="794"/>
                <w:tab w:val="clear" w:pos="1191"/>
                <w:tab w:val="left" w:pos="1061"/>
              </w:tabs>
              <w:spacing w:before="0"/>
              <w:rPr>
                <w:b/>
                <w:szCs w:val="22"/>
                <w:lang w:val="ru-RU"/>
              </w:rPr>
            </w:pPr>
            <w:proofErr w:type="gramStart"/>
            <w:r w:rsidRPr="00552518">
              <w:rPr>
                <w:b/>
                <w:szCs w:val="22"/>
                <w:lang w:val="ru-RU"/>
              </w:rPr>
              <w:t>Оригинал:</w:t>
            </w:r>
            <w:r w:rsidR="00231229">
              <w:rPr>
                <w:b/>
                <w:szCs w:val="22"/>
                <w:lang w:val="ru-RU"/>
              </w:rPr>
              <w:tab/>
            </w:r>
            <w:proofErr w:type="gramEnd"/>
            <w:r w:rsidRPr="00552518">
              <w:rPr>
                <w:b/>
                <w:szCs w:val="22"/>
                <w:lang w:val="ru-RU"/>
              </w:rPr>
              <w:t>английский</w:t>
            </w:r>
            <w:r w:rsidR="00231229">
              <w:rPr>
                <w:b/>
                <w:szCs w:val="22"/>
                <w:lang w:val="ru-RU"/>
              </w:rPr>
              <w:t>/</w:t>
            </w:r>
            <w:r w:rsidR="00231229">
              <w:rPr>
                <w:b/>
                <w:szCs w:val="22"/>
                <w:lang w:val="ru-RU"/>
              </w:rPr>
              <w:br/>
            </w:r>
            <w:r w:rsidR="00231229">
              <w:rPr>
                <w:b/>
                <w:szCs w:val="22"/>
                <w:lang w:val="ru-RU"/>
              </w:rPr>
              <w:tab/>
              <w:t>китайский</w:t>
            </w:r>
          </w:p>
        </w:tc>
      </w:tr>
      <w:tr w:rsidR="00821479" w:rsidRPr="00552518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7C01032D" w:rsidR="00821479" w:rsidRPr="00552518" w:rsidRDefault="00231229" w:rsidP="007C0393">
            <w:pPr>
              <w:pStyle w:val="Source"/>
              <w:rPr>
                <w:lang w:val="ru-RU"/>
              </w:rPr>
            </w:pPr>
            <w:r>
              <w:rPr>
                <w:lang w:val="ru-RU"/>
              </w:rPr>
              <w:t>Китайская Народная Республика</w:t>
            </w:r>
          </w:p>
        </w:tc>
      </w:tr>
      <w:tr w:rsidR="00821479" w:rsidRPr="00CD3F46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7FEFA81A" w:rsidR="00821479" w:rsidRPr="002E4517" w:rsidRDefault="002E4517" w:rsidP="00E31BDD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ПРЕДЛОЖЕНИЯ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ОТНОСИТЕЛЬНО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ВКЛЮЧЕНИЯ</w:t>
            </w:r>
            <w:r w:rsidRPr="002E4517">
              <w:rPr>
                <w:lang w:val="ru-RU"/>
              </w:rPr>
              <w:t xml:space="preserve"> </w:t>
            </w:r>
            <w:r w:rsidR="006C6FB2">
              <w:rPr>
                <w:lang w:val="ru-RU"/>
              </w:rPr>
              <w:t xml:space="preserve">ВОПРОСОВ РАЗВИТИЯ </w:t>
            </w:r>
            <w:r>
              <w:rPr>
                <w:lang w:val="ru-RU"/>
              </w:rPr>
              <w:t>ЦИФРОВОЙ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ЭКОНОМИКИ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ОБЩИЕ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СТРАТЕГИЧЕСКИЕ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ЦЕЛИ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СТРАТЕГИЧЕСКОГО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ПЛАНА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2E451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="00E31BDD">
              <w:rPr>
                <w:lang w:val="ru-RU"/>
              </w:rPr>
              <w:t> </w:t>
            </w:r>
            <w:r w:rsidRPr="002E4517">
              <w:rPr>
                <w:lang w:val="ru-RU"/>
              </w:rPr>
              <w:t>2020</w:t>
            </w:r>
            <w:r w:rsidR="00E31BDD">
              <w:rPr>
                <w:lang w:val="ru-RU"/>
              </w:rPr>
              <w:t>−</w:t>
            </w:r>
            <w:r w:rsidRPr="002E4517">
              <w:rPr>
                <w:lang w:val="ru-RU"/>
              </w:rPr>
              <w:t xml:space="preserve">2023 </w:t>
            </w:r>
            <w:r>
              <w:rPr>
                <w:lang w:val="ru-RU"/>
              </w:rPr>
              <w:t>ГОДЫ</w:t>
            </w:r>
          </w:p>
        </w:tc>
      </w:tr>
      <w:tr w:rsidR="00DB2408" w:rsidRPr="00CD3F46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04D82D51" w:rsidR="00DB2408" w:rsidRPr="002E4517" w:rsidRDefault="00DB2408" w:rsidP="007C0393">
            <w:pPr>
              <w:pStyle w:val="Title2"/>
              <w:rPr>
                <w:lang w:val="ru-RU"/>
              </w:rPr>
            </w:pPr>
          </w:p>
        </w:tc>
      </w:tr>
    </w:tbl>
    <w:p w14:paraId="3DFCB72F" w14:textId="0B0533C7" w:rsidR="00231229" w:rsidRPr="00684D73" w:rsidRDefault="00492D63" w:rsidP="00492D63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684D73">
        <w:rPr>
          <w:lang w:val="ru-RU"/>
        </w:rPr>
        <w:t xml:space="preserve"> </w:t>
      </w:r>
      <w:r>
        <w:rPr>
          <w:lang w:val="ru-RU"/>
        </w:rPr>
        <w:t>информация</w:t>
      </w:r>
    </w:p>
    <w:p w14:paraId="230C5979" w14:textId="2810E482" w:rsidR="00231229" w:rsidRPr="002E4517" w:rsidRDefault="002E4517" w:rsidP="00CD3F46">
      <w:pPr>
        <w:rPr>
          <w:rFonts w:asciiTheme="minorHAnsi" w:hAnsiTheme="minorHAnsi"/>
          <w:sz w:val="24"/>
          <w:lang w:val="ru-RU"/>
        </w:rPr>
      </w:pPr>
      <w:r>
        <w:rPr>
          <w:lang w:val="ru-RU"/>
        </w:rPr>
        <w:t>В</w:t>
      </w:r>
      <w:r w:rsidRPr="00684D73">
        <w:rPr>
          <w:lang w:val="ru-RU"/>
        </w:rPr>
        <w:t xml:space="preserve"> </w:t>
      </w:r>
      <w:r>
        <w:rPr>
          <w:lang w:val="ru-RU"/>
        </w:rPr>
        <w:t>настоящее</w:t>
      </w:r>
      <w:r w:rsidRPr="00684D73">
        <w:rPr>
          <w:lang w:val="ru-RU"/>
        </w:rPr>
        <w:t xml:space="preserve"> </w:t>
      </w:r>
      <w:r>
        <w:rPr>
          <w:lang w:val="ru-RU"/>
        </w:rPr>
        <w:t>время</w:t>
      </w:r>
      <w:r w:rsidRPr="00684D73">
        <w:rPr>
          <w:lang w:val="ru-RU"/>
        </w:rPr>
        <w:t xml:space="preserve"> </w:t>
      </w:r>
      <w:r>
        <w:rPr>
          <w:lang w:val="ru-RU"/>
        </w:rPr>
        <w:t>внедрение</w:t>
      </w:r>
      <w:r w:rsidRPr="00684D73">
        <w:rPr>
          <w:lang w:val="ru-RU"/>
        </w:rPr>
        <w:t xml:space="preserve"> </w:t>
      </w:r>
      <w:r>
        <w:rPr>
          <w:lang w:val="ru-RU"/>
        </w:rPr>
        <w:t>сетевых</w:t>
      </w:r>
      <w:r w:rsidRPr="00684D73">
        <w:rPr>
          <w:lang w:val="ru-RU"/>
        </w:rPr>
        <w:t xml:space="preserve"> </w:t>
      </w:r>
      <w:r>
        <w:rPr>
          <w:lang w:val="ru-RU"/>
        </w:rPr>
        <w:t>и</w:t>
      </w:r>
      <w:r w:rsidRPr="00684D73">
        <w:rPr>
          <w:lang w:val="ru-RU"/>
        </w:rPr>
        <w:t xml:space="preserve"> </w:t>
      </w:r>
      <w:r>
        <w:rPr>
          <w:lang w:val="ru-RU"/>
        </w:rPr>
        <w:t>информационных</w:t>
      </w:r>
      <w:r w:rsidRPr="00684D73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684D73">
        <w:rPr>
          <w:lang w:val="ru-RU"/>
        </w:rPr>
        <w:t xml:space="preserve"> </w:t>
      </w:r>
      <w:r>
        <w:rPr>
          <w:lang w:val="ru-RU"/>
        </w:rPr>
        <w:t>в</w:t>
      </w:r>
      <w:r w:rsidRPr="00684D73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684D73">
        <w:rPr>
          <w:lang w:val="ru-RU"/>
        </w:rPr>
        <w:t xml:space="preserve"> </w:t>
      </w:r>
      <w:r>
        <w:rPr>
          <w:lang w:val="ru-RU"/>
        </w:rPr>
        <w:t>экономические</w:t>
      </w:r>
      <w:r w:rsidRPr="00684D73">
        <w:rPr>
          <w:lang w:val="ru-RU"/>
        </w:rPr>
        <w:t xml:space="preserve"> </w:t>
      </w:r>
      <w:r>
        <w:rPr>
          <w:lang w:val="ru-RU"/>
        </w:rPr>
        <w:t>секторы</w:t>
      </w:r>
      <w:r w:rsidRPr="00684D73">
        <w:rPr>
          <w:lang w:val="ru-RU"/>
        </w:rPr>
        <w:t xml:space="preserve"> </w:t>
      </w:r>
      <w:r>
        <w:rPr>
          <w:lang w:val="ru-RU"/>
        </w:rPr>
        <w:t>идет</w:t>
      </w:r>
      <w:r w:rsidRPr="00684D73">
        <w:rPr>
          <w:lang w:val="ru-RU"/>
        </w:rPr>
        <w:t xml:space="preserve"> </w:t>
      </w:r>
      <w:r>
        <w:rPr>
          <w:lang w:val="ru-RU"/>
        </w:rPr>
        <w:t>более</w:t>
      </w:r>
      <w:r w:rsidRPr="00684D73">
        <w:rPr>
          <w:lang w:val="ru-RU"/>
        </w:rPr>
        <w:t xml:space="preserve"> </w:t>
      </w:r>
      <w:r>
        <w:rPr>
          <w:lang w:val="ru-RU"/>
        </w:rPr>
        <w:t>быстрыми</w:t>
      </w:r>
      <w:r w:rsidRPr="00684D73">
        <w:rPr>
          <w:lang w:val="ru-RU"/>
        </w:rPr>
        <w:t xml:space="preserve"> </w:t>
      </w:r>
      <w:r>
        <w:rPr>
          <w:lang w:val="ru-RU"/>
        </w:rPr>
        <w:t>темпами</w:t>
      </w:r>
      <w:r w:rsidRPr="00684D73">
        <w:rPr>
          <w:lang w:val="ru-RU"/>
        </w:rPr>
        <w:t xml:space="preserve">, </w:t>
      </w:r>
      <w:r>
        <w:rPr>
          <w:lang w:val="ru-RU"/>
        </w:rPr>
        <w:t>страны</w:t>
      </w:r>
      <w:r w:rsidRPr="00684D73">
        <w:rPr>
          <w:lang w:val="ru-RU"/>
        </w:rPr>
        <w:t xml:space="preserve"> </w:t>
      </w:r>
      <w:r>
        <w:rPr>
          <w:lang w:val="ru-RU"/>
        </w:rPr>
        <w:t>ускоряют</w:t>
      </w:r>
      <w:r w:rsidRPr="00684D73">
        <w:rPr>
          <w:lang w:val="ru-RU"/>
        </w:rPr>
        <w:t xml:space="preserve"> </w:t>
      </w:r>
      <w:r>
        <w:rPr>
          <w:lang w:val="ru-RU"/>
        </w:rPr>
        <w:t>принятие</w:t>
      </w:r>
      <w:r w:rsidRPr="00684D73">
        <w:rPr>
          <w:lang w:val="ru-RU"/>
        </w:rPr>
        <w:t xml:space="preserve"> </w:t>
      </w:r>
      <w:r>
        <w:rPr>
          <w:lang w:val="ru-RU"/>
        </w:rPr>
        <w:t>мер</w:t>
      </w:r>
      <w:r w:rsidRPr="00684D73">
        <w:rPr>
          <w:lang w:val="ru-RU"/>
        </w:rPr>
        <w:t xml:space="preserve">, </w:t>
      </w:r>
      <w:r>
        <w:rPr>
          <w:lang w:val="ru-RU"/>
        </w:rPr>
        <w:t>направленных</w:t>
      </w:r>
      <w:r w:rsidRPr="00684D73">
        <w:rPr>
          <w:lang w:val="ru-RU"/>
        </w:rPr>
        <w:t xml:space="preserve"> </w:t>
      </w:r>
      <w:r>
        <w:rPr>
          <w:lang w:val="ru-RU"/>
        </w:rPr>
        <w:t>на</w:t>
      </w:r>
      <w:r w:rsidRPr="00684D73">
        <w:rPr>
          <w:lang w:val="ru-RU"/>
        </w:rPr>
        <w:t xml:space="preserve"> </w:t>
      </w:r>
      <w:r>
        <w:rPr>
          <w:lang w:val="ru-RU"/>
        </w:rPr>
        <w:t>развитие</w:t>
      </w:r>
      <w:r w:rsidRPr="00684D73">
        <w:rPr>
          <w:lang w:val="ru-RU"/>
        </w:rPr>
        <w:t xml:space="preserve"> </w:t>
      </w:r>
      <w:r>
        <w:rPr>
          <w:lang w:val="ru-RU"/>
        </w:rPr>
        <w:t>цифровой</w:t>
      </w:r>
      <w:r w:rsidRPr="00684D73">
        <w:rPr>
          <w:lang w:val="ru-RU"/>
        </w:rPr>
        <w:t xml:space="preserve"> </w:t>
      </w:r>
      <w:r>
        <w:rPr>
          <w:lang w:val="ru-RU"/>
        </w:rPr>
        <w:t>экономики</w:t>
      </w:r>
      <w:r w:rsidRPr="00684D73">
        <w:rPr>
          <w:lang w:val="ru-RU"/>
        </w:rPr>
        <w:t xml:space="preserve">. </w:t>
      </w:r>
      <w:r>
        <w:rPr>
          <w:lang w:val="ru-RU"/>
        </w:rPr>
        <w:t xml:space="preserve">В </w:t>
      </w:r>
      <w:r w:rsidR="00F179ED">
        <w:rPr>
          <w:lang w:val="ru-RU"/>
        </w:rPr>
        <w:t xml:space="preserve">качестве специализированного учреждения Организации Объединенных Наций в области информационно-коммуникационных технологий (ИКТ) </w:t>
      </w:r>
      <w:r>
        <w:rPr>
          <w:lang w:val="ru-RU"/>
        </w:rPr>
        <w:t xml:space="preserve">МСЭ </w:t>
      </w:r>
      <w:r w:rsidR="00F179ED">
        <w:rPr>
          <w:lang w:val="ru-RU"/>
        </w:rPr>
        <w:t>игра</w:t>
      </w:r>
      <w:r w:rsidR="00CD3F46">
        <w:rPr>
          <w:lang w:val="ru-RU"/>
        </w:rPr>
        <w:t>ет</w:t>
      </w:r>
      <w:r w:rsidR="00F179ED">
        <w:rPr>
          <w:lang w:val="ru-RU"/>
        </w:rPr>
        <w:t xml:space="preserve"> важную роль в распределении радиочастотного спектра и спутниковых орбитальных ресурсов и управлении ими на глобальном уровне</w:t>
      </w:r>
      <w:r w:rsidR="006C6FB2">
        <w:rPr>
          <w:lang w:val="ru-RU"/>
        </w:rPr>
        <w:t>,</w:t>
      </w:r>
      <w:r w:rsidR="00F179ED">
        <w:rPr>
          <w:lang w:val="ru-RU"/>
        </w:rPr>
        <w:t xml:space="preserve"> разработке международных стандартов электросвязи и координации электросвязи во всем мире, что, в свою очередь, в значительной степени способствовало прогрессивному развитию мировой цифровой экономики. Кроме того, МСЭ </w:t>
      </w:r>
      <w:r>
        <w:rPr>
          <w:lang w:val="ru-RU"/>
        </w:rPr>
        <w:t>проводи</w:t>
      </w:r>
      <w:r w:rsidR="00CD3F46">
        <w:rPr>
          <w:lang w:val="ru-RU"/>
        </w:rPr>
        <w:t>т</w:t>
      </w:r>
      <w:r>
        <w:rPr>
          <w:lang w:val="ru-RU"/>
        </w:rPr>
        <w:t xml:space="preserve"> углубленные исследования, посвященные ИКТ, отрасли ИКТ и их комплексному использованию</w:t>
      </w:r>
      <w:r w:rsidR="00F179ED">
        <w:rPr>
          <w:lang w:val="ru-RU"/>
        </w:rPr>
        <w:t>,</w:t>
      </w:r>
      <w:r w:rsidR="006C6FB2">
        <w:rPr>
          <w:lang w:val="ru-RU"/>
        </w:rPr>
        <w:t xml:space="preserve"> а также оказыва</w:t>
      </w:r>
      <w:r w:rsidR="00CD3F46">
        <w:rPr>
          <w:lang w:val="ru-RU"/>
        </w:rPr>
        <w:t>ет</w:t>
      </w:r>
      <w:r w:rsidR="006C6FB2">
        <w:rPr>
          <w:lang w:val="ru-RU"/>
        </w:rPr>
        <w:t xml:space="preserve"> более обширное влияние на соответствующие Государства-Ч</w:t>
      </w:r>
      <w:r w:rsidR="00F179ED">
        <w:rPr>
          <w:lang w:val="ru-RU"/>
        </w:rPr>
        <w:t xml:space="preserve">лены </w:t>
      </w:r>
      <w:r w:rsidR="006C6FB2">
        <w:rPr>
          <w:lang w:val="ru-RU"/>
        </w:rPr>
        <w:t xml:space="preserve">благодаря </w:t>
      </w:r>
      <w:r w:rsidR="00F179ED">
        <w:rPr>
          <w:lang w:val="ru-RU"/>
        </w:rPr>
        <w:t>публикации Индекса развития ИКТ и т.</w:t>
      </w:r>
      <w:r w:rsidR="00E31BDD">
        <w:rPr>
          <w:lang w:val="ru-RU"/>
        </w:rPr>
        <w:t> </w:t>
      </w:r>
      <w:r w:rsidR="00F179ED">
        <w:rPr>
          <w:lang w:val="ru-RU"/>
        </w:rPr>
        <w:t>д. С учетом этих новых обстоятельств в рамках Всемирной конференции по развитию электросвязи (</w:t>
      </w:r>
      <w:proofErr w:type="spellStart"/>
      <w:r w:rsidR="00F179ED">
        <w:rPr>
          <w:lang w:val="ru-RU"/>
        </w:rPr>
        <w:t>ВКРЭ</w:t>
      </w:r>
      <w:proofErr w:type="spellEnd"/>
      <w:r w:rsidR="00F179ED">
        <w:rPr>
          <w:lang w:val="ru-RU"/>
        </w:rPr>
        <w:t>-17), которая состоялась</w:t>
      </w:r>
      <w:r w:rsidR="00684D73">
        <w:rPr>
          <w:lang w:val="ru-RU"/>
        </w:rPr>
        <w:t xml:space="preserve"> в 2017 г</w:t>
      </w:r>
      <w:r w:rsidR="00CD3F46">
        <w:rPr>
          <w:lang w:val="ru-RU"/>
        </w:rPr>
        <w:t>оду</w:t>
      </w:r>
      <w:r w:rsidR="00684D73">
        <w:rPr>
          <w:lang w:val="ru-RU"/>
        </w:rPr>
        <w:t xml:space="preserve"> в Буэнос-Айресе</w:t>
      </w:r>
      <w:r w:rsidR="006C6FB2">
        <w:rPr>
          <w:lang w:val="ru-RU"/>
        </w:rPr>
        <w:t>,</w:t>
      </w:r>
      <w:r w:rsidR="00684D73">
        <w:rPr>
          <w:lang w:val="ru-RU"/>
        </w:rPr>
        <w:t xml:space="preserve"> была более четко определена</w:t>
      </w:r>
      <w:r w:rsidR="00F179ED">
        <w:rPr>
          <w:lang w:val="ru-RU"/>
        </w:rPr>
        <w:t xml:space="preserve"> </w:t>
      </w:r>
      <w:r w:rsidR="00684D73">
        <w:rPr>
          <w:lang w:val="ru-RU"/>
        </w:rPr>
        <w:t xml:space="preserve">одна из основных </w:t>
      </w:r>
      <w:r w:rsidR="006C6FB2">
        <w:rPr>
          <w:lang w:val="ru-RU"/>
        </w:rPr>
        <w:t xml:space="preserve">задач </w:t>
      </w:r>
      <w:r w:rsidR="00684D73">
        <w:rPr>
          <w:lang w:val="ru-RU"/>
        </w:rPr>
        <w:t>МСЭ-</w:t>
      </w:r>
      <w:r w:rsidR="00684D73" w:rsidRPr="00492D63">
        <w:t>D</w:t>
      </w:r>
      <w:r w:rsidR="00684D73" w:rsidRPr="00684D73">
        <w:rPr>
          <w:lang w:val="ru-RU"/>
        </w:rPr>
        <w:t xml:space="preserve"> − "Открытое для всех </w:t>
      </w:r>
      <w:r w:rsidR="00684D73">
        <w:rPr>
          <w:lang w:val="ru-RU"/>
        </w:rPr>
        <w:t>цифровое общество: Содейств</w:t>
      </w:r>
      <w:r w:rsidR="00CD3F46">
        <w:rPr>
          <w:lang w:val="ru-RU"/>
        </w:rPr>
        <w:t>овать</w:t>
      </w:r>
      <w:r w:rsidR="00684D73" w:rsidRPr="00684D73">
        <w:rPr>
          <w:lang w:val="ru-RU"/>
        </w:rPr>
        <w:t xml:space="preserve"> развитию и</w:t>
      </w:r>
      <w:r w:rsidR="00684D73" w:rsidRPr="00492D63">
        <w:t> </w:t>
      </w:r>
      <w:r w:rsidR="00684D73" w:rsidRPr="00684D73">
        <w:rPr>
          <w:lang w:val="ru-RU"/>
        </w:rPr>
        <w:t>использованию электросвязи/ИКТ и</w:t>
      </w:r>
      <w:r w:rsidR="00684D73" w:rsidRPr="00492D63">
        <w:t> </w:t>
      </w:r>
      <w:r w:rsidR="00684D73" w:rsidRPr="00684D73">
        <w:rPr>
          <w:lang w:val="ru-RU"/>
        </w:rPr>
        <w:t>приложений с целью расширения возможностей людей и обществ для</w:t>
      </w:r>
      <w:r w:rsidR="00684D73" w:rsidRPr="00492D63">
        <w:t> </w:t>
      </w:r>
      <w:r w:rsidR="00684D73" w:rsidRPr="00684D73">
        <w:rPr>
          <w:lang w:val="ru-RU"/>
        </w:rPr>
        <w:t>устойчивого развития"</w:t>
      </w:r>
      <w:r w:rsidR="00684D73">
        <w:rPr>
          <w:lang w:val="ru-RU"/>
        </w:rPr>
        <w:t xml:space="preserve">, а в ее </w:t>
      </w:r>
      <w:r w:rsidR="00CD3F46">
        <w:rPr>
          <w:lang w:val="ru-RU"/>
        </w:rPr>
        <w:t>намеченных</w:t>
      </w:r>
      <w:r w:rsidR="00684D73">
        <w:rPr>
          <w:lang w:val="ru-RU"/>
        </w:rPr>
        <w:t xml:space="preserve"> </w:t>
      </w:r>
      <w:r w:rsidR="00CD3F46">
        <w:rPr>
          <w:lang w:val="ru-RU"/>
        </w:rPr>
        <w:t>результатах деятельности</w:t>
      </w:r>
      <w:r w:rsidR="00684D73">
        <w:rPr>
          <w:lang w:val="ru-RU"/>
        </w:rPr>
        <w:t xml:space="preserve"> был</w:t>
      </w:r>
      <w:r w:rsidR="006C6FB2">
        <w:rPr>
          <w:lang w:val="ru-RU"/>
        </w:rPr>
        <w:t>и</w:t>
      </w:r>
      <w:r w:rsidR="00684D73">
        <w:rPr>
          <w:lang w:val="ru-RU"/>
        </w:rPr>
        <w:t xml:space="preserve"> уточнен</w:t>
      </w:r>
      <w:r w:rsidR="006C6FB2">
        <w:rPr>
          <w:lang w:val="ru-RU"/>
        </w:rPr>
        <w:t>ы</w:t>
      </w:r>
      <w:r w:rsidR="00684D73">
        <w:rPr>
          <w:lang w:val="ru-RU"/>
        </w:rPr>
        <w:t xml:space="preserve"> политика в области электросвязи/ИКТ для цифровой экономики, а также </w:t>
      </w:r>
      <w:r w:rsidR="006C6FB2">
        <w:rPr>
          <w:lang w:val="ru-RU"/>
        </w:rPr>
        <w:t xml:space="preserve">описание </w:t>
      </w:r>
      <w:r w:rsidR="00684D73">
        <w:rPr>
          <w:lang w:val="ru-RU"/>
        </w:rPr>
        <w:t>связанны</w:t>
      </w:r>
      <w:r w:rsidR="006C6FB2">
        <w:rPr>
          <w:lang w:val="ru-RU"/>
        </w:rPr>
        <w:t>х</w:t>
      </w:r>
      <w:r w:rsidR="00684D73">
        <w:rPr>
          <w:lang w:val="ru-RU"/>
        </w:rPr>
        <w:t xml:space="preserve"> с приложениями ИК</w:t>
      </w:r>
      <w:r w:rsidR="006C6FB2">
        <w:rPr>
          <w:lang w:val="ru-RU"/>
        </w:rPr>
        <w:t>Т и новыми технологиями продуктов</w:t>
      </w:r>
      <w:r w:rsidR="00684D73">
        <w:rPr>
          <w:lang w:val="ru-RU"/>
        </w:rPr>
        <w:t xml:space="preserve"> и услуг, таки</w:t>
      </w:r>
      <w:r w:rsidR="006C6FB2">
        <w:rPr>
          <w:lang w:val="ru-RU"/>
        </w:rPr>
        <w:t>х</w:t>
      </w:r>
      <w:r w:rsidR="00684D73">
        <w:rPr>
          <w:lang w:val="ru-RU"/>
        </w:rPr>
        <w:t xml:space="preserve"> как обмен информацией, поддержка развертывания,</w:t>
      </w:r>
      <w:r w:rsidR="00CD3F46">
        <w:rPr>
          <w:lang w:val="ru-RU"/>
        </w:rPr>
        <w:t xml:space="preserve"> аналитические</w:t>
      </w:r>
      <w:r w:rsidR="00684D73">
        <w:rPr>
          <w:lang w:val="ru-RU"/>
        </w:rPr>
        <w:t xml:space="preserve"> исследования и комплекты материалов</w:t>
      </w:r>
      <w:r w:rsidR="00231229" w:rsidRPr="00492D63">
        <w:rPr>
          <w:rStyle w:val="FootnoteReference"/>
        </w:rPr>
        <w:footnoteReference w:id="1"/>
      </w:r>
      <w:r w:rsidR="00CD3F46">
        <w:rPr>
          <w:lang w:val="ru-RU"/>
        </w:rPr>
        <w:t>.</w:t>
      </w:r>
    </w:p>
    <w:p w14:paraId="2BD130CE" w14:textId="5356DDDF" w:rsidR="00231229" w:rsidRPr="002469EB" w:rsidRDefault="006C6FB2" w:rsidP="00EA306C">
      <w:pPr>
        <w:rPr>
          <w:lang w:val="ru-RU"/>
        </w:rPr>
      </w:pPr>
      <w:r>
        <w:rPr>
          <w:lang w:val="ru-RU"/>
        </w:rPr>
        <w:t xml:space="preserve">Со стороны </w:t>
      </w:r>
      <w:r w:rsidR="00684D73">
        <w:rPr>
          <w:lang w:val="ru-RU"/>
        </w:rPr>
        <w:t>членов, все Государства</w:t>
      </w:r>
      <w:r w:rsidR="00EA306C">
        <w:rPr>
          <w:lang w:val="ru-RU"/>
        </w:rPr>
        <w:t xml:space="preserve"> − </w:t>
      </w:r>
      <w:r w:rsidR="00684D73">
        <w:rPr>
          <w:lang w:val="ru-RU"/>
        </w:rPr>
        <w:t xml:space="preserve">Члены МСЭ </w:t>
      </w:r>
      <w:r>
        <w:rPr>
          <w:lang w:val="ru-RU"/>
        </w:rPr>
        <w:t xml:space="preserve">признавали важное значение стимулирующей роли </w:t>
      </w:r>
      <w:r w:rsidR="00FE55D0">
        <w:rPr>
          <w:lang w:val="ru-RU"/>
        </w:rPr>
        <w:t xml:space="preserve">цифровой экономики в различных секторах реальной экономики. На саммите "Группы 20" </w:t>
      </w:r>
      <w:r w:rsidR="00CD3F46">
        <w:rPr>
          <w:lang w:val="ru-RU"/>
        </w:rPr>
        <w:t>в 2016 </w:t>
      </w:r>
      <w:r w:rsidR="002E54D4">
        <w:rPr>
          <w:lang w:val="ru-RU"/>
        </w:rPr>
        <w:t>г</w:t>
      </w:r>
      <w:r w:rsidR="00CD3F46">
        <w:rPr>
          <w:lang w:val="ru-RU"/>
        </w:rPr>
        <w:t>оду</w:t>
      </w:r>
      <w:r w:rsidR="002E54D4">
        <w:rPr>
          <w:lang w:val="ru-RU"/>
        </w:rPr>
        <w:t xml:space="preserve"> </w:t>
      </w:r>
      <w:r w:rsidR="00FE55D0">
        <w:rPr>
          <w:lang w:val="ru-RU"/>
        </w:rPr>
        <w:t xml:space="preserve">была утверждена </w:t>
      </w:r>
      <w:r w:rsidR="00FE55D0" w:rsidRPr="00FE55D0">
        <w:rPr>
          <w:color w:val="000000"/>
          <w:lang w:val="ru-RU"/>
        </w:rPr>
        <w:t>Инициатив</w:t>
      </w:r>
      <w:r w:rsidR="00FE55D0">
        <w:rPr>
          <w:color w:val="000000"/>
          <w:lang w:val="ru-RU"/>
        </w:rPr>
        <w:t>а</w:t>
      </w:r>
      <w:r w:rsidR="00FE55D0" w:rsidRPr="00FE55D0">
        <w:rPr>
          <w:color w:val="000000"/>
          <w:lang w:val="ru-RU"/>
        </w:rPr>
        <w:t xml:space="preserve"> </w:t>
      </w:r>
      <w:r w:rsidR="00FE55D0">
        <w:rPr>
          <w:color w:val="000000"/>
          <w:lang w:val="ru-RU"/>
        </w:rPr>
        <w:t>"Группы двадцати"</w:t>
      </w:r>
      <w:r w:rsidR="00FE55D0">
        <w:rPr>
          <w:lang w:val="ru-RU"/>
        </w:rPr>
        <w:t xml:space="preserve"> </w:t>
      </w:r>
      <w:r w:rsidR="00FE55D0" w:rsidRPr="00FE55D0">
        <w:rPr>
          <w:color w:val="000000"/>
          <w:lang w:val="ru-RU"/>
        </w:rPr>
        <w:t>по развитию и сотрудничеству в области цифровой экономики</w:t>
      </w:r>
      <w:r w:rsidR="00FE55D0">
        <w:rPr>
          <w:color w:val="000000"/>
          <w:lang w:val="ru-RU"/>
        </w:rPr>
        <w:t xml:space="preserve">, в которой </w:t>
      </w:r>
      <w:r w:rsidR="002E54D4">
        <w:rPr>
          <w:color w:val="000000"/>
          <w:lang w:val="ru-RU"/>
        </w:rPr>
        <w:t xml:space="preserve">сформулированы </w:t>
      </w:r>
      <w:r w:rsidR="00FE55D0">
        <w:rPr>
          <w:color w:val="000000"/>
          <w:lang w:val="ru-RU"/>
        </w:rPr>
        <w:t>определение цифровой экономики и ее значение,</w:t>
      </w:r>
      <w:r w:rsidR="00FE55D0" w:rsidRPr="00FE55D0">
        <w:rPr>
          <w:color w:val="000000"/>
          <w:lang w:val="ru-RU"/>
        </w:rPr>
        <w:t xml:space="preserve"> </w:t>
      </w:r>
      <w:r w:rsidR="00FE55D0">
        <w:rPr>
          <w:lang w:val="ru-RU"/>
        </w:rPr>
        <w:t xml:space="preserve">а также ее руководящие принципы: инновации, партнерство, синергия, гибкость, открытость для всех, открытая и благоприятная деловая среда, использование информационного потока в интересах экономического роста, обеспечения доверия и безопасности. В </w:t>
      </w:r>
      <w:r w:rsidR="002E54D4">
        <w:rPr>
          <w:lang w:val="ru-RU"/>
        </w:rPr>
        <w:t xml:space="preserve">данной </w:t>
      </w:r>
      <w:r w:rsidR="00FE55D0">
        <w:rPr>
          <w:lang w:val="ru-RU"/>
        </w:rPr>
        <w:t xml:space="preserve">Инициативе также </w:t>
      </w:r>
      <w:r w:rsidR="00FE55D0">
        <w:rPr>
          <w:lang w:val="ru-RU"/>
        </w:rPr>
        <w:lastRenderedPageBreak/>
        <w:t xml:space="preserve">определены шесть ключевых приоритетных областей для развития цифровой экономики и сотрудничества в ее рамках: расширение широкополосного доступа и повышение качества, </w:t>
      </w:r>
      <w:r w:rsidR="00A5579A">
        <w:rPr>
          <w:lang w:val="ru-RU"/>
        </w:rPr>
        <w:t xml:space="preserve">содействие </w:t>
      </w:r>
      <w:r w:rsidR="00FE55D0">
        <w:rPr>
          <w:lang w:val="ru-RU"/>
        </w:rPr>
        <w:t>инвестици</w:t>
      </w:r>
      <w:r w:rsidR="00A5579A">
        <w:rPr>
          <w:lang w:val="ru-RU"/>
        </w:rPr>
        <w:t>ям</w:t>
      </w:r>
      <w:r w:rsidR="00FE55D0">
        <w:rPr>
          <w:lang w:val="ru-RU"/>
        </w:rPr>
        <w:t xml:space="preserve"> в сектор ИКТ, поддержка предпринимательской деятельности и содействие цифровой трансформации, поощрение сотрудничества в области электронной торговли, расширение охвата цифровыми технологиями и содействие развитию </w:t>
      </w:r>
      <w:proofErr w:type="spellStart"/>
      <w:r w:rsidR="00FE55D0">
        <w:rPr>
          <w:lang w:val="ru-RU"/>
        </w:rPr>
        <w:t>ММСП</w:t>
      </w:r>
      <w:proofErr w:type="spellEnd"/>
      <w:r w:rsidR="00FE55D0" w:rsidRPr="00492D63">
        <w:rPr>
          <w:rStyle w:val="FootnoteReference"/>
        </w:rPr>
        <w:footnoteReference w:id="2"/>
      </w:r>
      <w:r w:rsidR="00FE55D0" w:rsidRPr="002469EB">
        <w:rPr>
          <w:lang w:val="ru-RU"/>
        </w:rPr>
        <w:t>.</w:t>
      </w:r>
      <w:r w:rsidR="00FE55D0">
        <w:rPr>
          <w:lang w:val="ru-RU"/>
        </w:rPr>
        <w:t xml:space="preserve"> </w:t>
      </w:r>
      <w:r w:rsidR="002469EB">
        <w:rPr>
          <w:lang w:val="ru-RU"/>
        </w:rPr>
        <w:t>На Совещании министров стран "Группы двадцати</w:t>
      </w:r>
      <w:r w:rsidR="00A5579A">
        <w:rPr>
          <w:lang w:val="ru-RU"/>
        </w:rPr>
        <w:t xml:space="preserve">", </w:t>
      </w:r>
      <w:r w:rsidR="0071274C">
        <w:rPr>
          <w:lang w:val="ru-RU"/>
        </w:rPr>
        <w:t xml:space="preserve">ответственных </w:t>
      </w:r>
      <w:r w:rsidR="00A5579A">
        <w:rPr>
          <w:lang w:val="ru-RU"/>
        </w:rPr>
        <w:t>за цифровую экономику</w:t>
      </w:r>
      <w:r w:rsidR="002469EB">
        <w:rPr>
          <w:lang w:val="ru-RU"/>
        </w:rPr>
        <w:t>, которое прошло в апреле 2017 г</w:t>
      </w:r>
      <w:r w:rsidR="00CD3F46">
        <w:rPr>
          <w:lang w:val="ru-RU"/>
        </w:rPr>
        <w:t>ода</w:t>
      </w:r>
      <w:r w:rsidR="002469EB">
        <w:rPr>
          <w:lang w:val="ru-RU"/>
        </w:rPr>
        <w:t xml:space="preserve"> в Дюссельдорфе (Германия)</w:t>
      </w:r>
      <w:r w:rsidR="00EA306C">
        <w:rPr>
          <w:lang w:val="ru-RU"/>
        </w:rPr>
        <w:t>,</w:t>
      </w:r>
      <w:r w:rsidR="002469EB">
        <w:rPr>
          <w:lang w:val="ru-RU"/>
        </w:rPr>
        <w:t xml:space="preserve"> была принята </w:t>
      </w:r>
      <w:r w:rsidR="002469EB" w:rsidRPr="002469EB">
        <w:rPr>
          <w:color w:val="000000"/>
          <w:lang w:val="ru-RU"/>
        </w:rPr>
        <w:t>Деклараци</w:t>
      </w:r>
      <w:r w:rsidR="002469EB">
        <w:rPr>
          <w:color w:val="000000"/>
          <w:lang w:val="ru-RU"/>
        </w:rPr>
        <w:t>я</w:t>
      </w:r>
      <w:r w:rsidR="002469EB" w:rsidRPr="002469EB">
        <w:rPr>
          <w:color w:val="000000"/>
          <w:lang w:val="ru-RU"/>
        </w:rPr>
        <w:t xml:space="preserve"> министров стран </w:t>
      </w:r>
      <w:r w:rsidR="002469EB">
        <w:rPr>
          <w:lang w:val="ru-RU"/>
        </w:rPr>
        <w:t>"</w:t>
      </w:r>
      <w:bookmarkStart w:id="3" w:name="_GoBack"/>
      <w:bookmarkEnd w:id="3"/>
      <w:r w:rsidR="002469EB">
        <w:rPr>
          <w:lang w:val="ru-RU"/>
        </w:rPr>
        <w:t>Группы двадцати"</w:t>
      </w:r>
      <w:r w:rsidR="00A5579A">
        <w:rPr>
          <w:color w:val="000000"/>
          <w:lang w:val="ru-RU"/>
        </w:rPr>
        <w:t xml:space="preserve"> по</w:t>
      </w:r>
      <w:r w:rsidR="002469EB">
        <w:rPr>
          <w:color w:val="000000"/>
          <w:lang w:val="ru-RU"/>
        </w:rPr>
        <w:t xml:space="preserve"> </w:t>
      </w:r>
      <w:r w:rsidR="002469EB" w:rsidRPr="002469EB">
        <w:rPr>
          <w:color w:val="000000"/>
          <w:lang w:val="ru-RU"/>
        </w:rPr>
        <w:t>цифровой экономике</w:t>
      </w:r>
      <w:r w:rsidR="002469EB">
        <w:rPr>
          <w:color w:val="000000"/>
          <w:lang w:val="ru-RU"/>
        </w:rPr>
        <w:t xml:space="preserve">, а также Дорожная карта по </w:t>
      </w:r>
      <w:proofErr w:type="spellStart"/>
      <w:r w:rsidR="002469EB">
        <w:rPr>
          <w:color w:val="000000"/>
          <w:lang w:val="ru-RU"/>
        </w:rPr>
        <w:t>цифровизации</w:t>
      </w:r>
      <w:proofErr w:type="spellEnd"/>
      <w:r w:rsidR="002469EB">
        <w:rPr>
          <w:color w:val="000000"/>
          <w:lang w:val="ru-RU"/>
        </w:rPr>
        <w:t>, содержащая следующие конкретные цели: расширение цифровой инфраструктуры, содействие достижению целей Повестки дня Организации Объединенных Наций в области устойчивого развития на период до 2030 г</w:t>
      </w:r>
      <w:r w:rsidR="00CD3F46">
        <w:rPr>
          <w:color w:val="000000"/>
          <w:lang w:val="ru-RU"/>
        </w:rPr>
        <w:t>ода</w:t>
      </w:r>
      <w:r w:rsidR="002469EB">
        <w:rPr>
          <w:color w:val="000000"/>
          <w:lang w:val="ru-RU"/>
        </w:rPr>
        <w:t xml:space="preserve">, поощрение </w:t>
      </w:r>
      <w:r w:rsidR="00A5579A">
        <w:rPr>
          <w:color w:val="000000"/>
          <w:lang w:val="ru-RU"/>
        </w:rPr>
        <w:t xml:space="preserve">дальнейшего </w:t>
      </w:r>
      <w:r w:rsidR="002469EB">
        <w:rPr>
          <w:color w:val="000000"/>
          <w:lang w:val="ru-RU"/>
        </w:rPr>
        <w:t xml:space="preserve">развития интернета вещей и </w:t>
      </w:r>
      <w:proofErr w:type="spellStart"/>
      <w:r w:rsidR="00A5579A">
        <w:rPr>
          <w:color w:val="000000"/>
          <w:lang w:val="ru-RU"/>
        </w:rPr>
        <w:t>цифровизации</w:t>
      </w:r>
      <w:proofErr w:type="spellEnd"/>
      <w:r w:rsidR="00A5579A">
        <w:rPr>
          <w:color w:val="000000"/>
          <w:lang w:val="ru-RU"/>
        </w:rPr>
        <w:t xml:space="preserve"> </w:t>
      </w:r>
      <w:r w:rsidR="002469EB">
        <w:rPr>
          <w:color w:val="000000"/>
          <w:lang w:val="ru-RU"/>
        </w:rPr>
        <w:t>производства, измерение цифровой экономики, ликвидация гендерного разрыва и т.</w:t>
      </w:r>
      <w:r w:rsidR="00CD3F46">
        <w:rPr>
          <w:color w:val="000000"/>
          <w:lang w:val="ru-RU"/>
        </w:rPr>
        <w:t xml:space="preserve"> </w:t>
      </w:r>
      <w:r w:rsidR="002469EB">
        <w:rPr>
          <w:color w:val="000000"/>
          <w:lang w:val="ru-RU"/>
        </w:rPr>
        <w:t>д.</w:t>
      </w:r>
    </w:p>
    <w:p w14:paraId="134A0B02" w14:textId="17BD4CE0" w:rsidR="00231229" w:rsidRPr="00FE55D0" w:rsidRDefault="00231229" w:rsidP="00492D63">
      <w:pPr>
        <w:pStyle w:val="Headingb"/>
        <w:rPr>
          <w:lang w:val="ru-RU"/>
        </w:rPr>
      </w:pPr>
      <w:r w:rsidRPr="00492D63">
        <w:rPr>
          <w:lang w:val="ru-RU"/>
        </w:rPr>
        <w:t>Основания</w:t>
      </w:r>
    </w:p>
    <w:p w14:paraId="1A94F9BC" w14:textId="4DB7A286" w:rsidR="00231229" w:rsidRPr="0046424A" w:rsidRDefault="00CD3624" w:rsidP="00CD3F46">
      <w:pPr>
        <w:rPr>
          <w:lang w:val="ru-RU"/>
        </w:rPr>
      </w:pPr>
      <w:r>
        <w:rPr>
          <w:lang w:val="ru-RU"/>
        </w:rPr>
        <w:t>Стратегический план МСЭ, который представляет собой стратегический документ, разработанный на основе его Устава и Конвенции</w:t>
      </w:r>
      <w:r w:rsidR="00EF154B">
        <w:rPr>
          <w:lang w:val="ru-RU"/>
        </w:rPr>
        <w:t xml:space="preserve">, имеет большое значение для руководства деятельностью </w:t>
      </w:r>
      <w:r w:rsidR="0046424A">
        <w:rPr>
          <w:lang w:val="ru-RU"/>
        </w:rPr>
        <w:t xml:space="preserve">МСЭ в следующие четыре года. </w:t>
      </w:r>
      <w:r w:rsidR="00EF154B">
        <w:rPr>
          <w:lang w:val="ru-RU"/>
        </w:rPr>
        <w:t xml:space="preserve">Действующая в настоящее время </w:t>
      </w:r>
      <w:r w:rsidR="0046424A">
        <w:rPr>
          <w:lang w:val="ru-RU"/>
        </w:rPr>
        <w:t>Резолюция</w:t>
      </w:r>
      <w:r w:rsidR="0046424A" w:rsidRPr="00EF154B">
        <w:rPr>
          <w:lang w:val="ru-RU"/>
        </w:rPr>
        <w:t xml:space="preserve"> 71 (</w:t>
      </w:r>
      <w:proofErr w:type="spellStart"/>
      <w:r w:rsidR="0046424A">
        <w:rPr>
          <w:lang w:val="ru-RU"/>
        </w:rPr>
        <w:t>Пересм</w:t>
      </w:r>
      <w:proofErr w:type="spellEnd"/>
      <w:r w:rsidR="0046424A" w:rsidRPr="00EF154B">
        <w:rPr>
          <w:lang w:val="ru-RU"/>
        </w:rPr>
        <w:t xml:space="preserve">. </w:t>
      </w:r>
      <w:proofErr w:type="spellStart"/>
      <w:r w:rsidR="0046424A">
        <w:rPr>
          <w:lang w:val="ru-RU"/>
        </w:rPr>
        <w:t>Пусан</w:t>
      </w:r>
      <w:proofErr w:type="spellEnd"/>
      <w:r w:rsidR="0046424A" w:rsidRPr="00BF2AF9">
        <w:rPr>
          <w:lang w:val="ru-RU"/>
        </w:rPr>
        <w:t xml:space="preserve">, 2014 </w:t>
      </w:r>
      <w:r w:rsidR="0046424A">
        <w:rPr>
          <w:lang w:val="ru-RU"/>
        </w:rPr>
        <w:t>г</w:t>
      </w:r>
      <w:r w:rsidR="0046424A" w:rsidRPr="00BF2AF9">
        <w:rPr>
          <w:lang w:val="ru-RU"/>
        </w:rPr>
        <w:t>.)</w:t>
      </w:r>
      <w:r w:rsidR="0046424A">
        <w:rPr>
          <w:lang w:val="ru-RU"/>
        </w:rPr>
        <w:t>, в которой содержатся цели Стратегического плана</w:t>
      </w:r>
      <w:r w:rsidR="00EF154B">
        <w:rPr>
          <w:lang w:val="ru-RU"/>
        </w:rPr>
        <w:t xml:space="preserve"> МСЭ на 2016</w:t>
      </w:r>
      <w:r w:rsidR="00CD3F46">
        <w:rPr>
          <w:lang w:val="ru-RU"/>
        </w:rPr>
        <w:t>−</w:t>
      </w:r>
      <w:r w:rsidR="00EF154B">
        <w:rPr>
          <w:lang w:val="ru-RU"/>
        </w:rPr>
        <w:t>2019 годы</w:t>
      </w:r>
      <w:r w:rsidR="00BF2AF9" w:rsidRPr="00492D63">
        <w:rPr>
          <w:rStyle w:val="FootnoteReference"/>
        </w:rPr>
        <w:footnoteReference w:id="3"/>
      </w:r>
      <w:r w:rsidR="00EF154B">
        <w:rPr>
          <w:lang w:val="ru-RU"/>
        </w:rPr>
        <w:t xml:space="preserve">, </w:t>
      </w:r>
      <w:r w:rsidR="00BF2AF9">
        <w:rPr>
          <w:lang w:val="ru-RU"/>
        </w:rPr>
        <w:t>не охватывает последние тенденции развития и воздействие цифровой экономики</w:t>
      </w:r>
      <w:r w:rsidR="00BF2AF9" w:rsidRPr="00492D63">
        <w:rPr>
          <w:rStyle w:val="FootnoteReference"/>
        </w:rPr>
        <w:footnoteReference w:id="4"/>
      </w:r>
      <w:r w:rsidR="00BF2AF9">
        <w:rPr>
          <w:lang w:val="ru-RU"/>
        </w:rPr>
        <w:t>. В связи с этим мы предлагаем включить эти вопросы в План на следующие четыре года и</w:t>
      </w:r>
      <w:r w:rsidR="00EF154B">
        <w:rPr>
          <w:lang w:val="ru-RU"/>
        </w:rPr>
        <w:t xml:space="preserve"> учесть данные предложения</w:t>
      </w:r>
      <w:r w:rsidR="00BF2AF9">
        <w:rPr>
          <w:lang w:val="ru-RU"/>
        </w:rPr>
        <w:t>.</w:t>
      </w:r>
    </w:p>
    <w:p w14:paraId="603D6900" w14:textId="1791B576" w:rsidR="00231229" w:rsidRPr="00CD3F46" w:rsidRDefault="00231229" w:rsidP="00492D63">
      <w:pPr>
        <w:pStyle w:val="Headingb"/>
        <w:rPr>
          <w:lang w:val="ru-RU"/>
        </w:rPr>
      </w:pPr>
      <w:r w:rsidRPr="00492D63">
        <w:rPr>
          <w:lang w:val="ru-RU"/>
        </w:rPr>
        <w:t>Предложения</w:t>
      </w:r>
    </w:p>
    <w:p w14:paraId="2EF21EAF" w14:textId="1619934A" w:rsidR="00231229" w:rsidRPr="00BF2AF9" w:rsidRDefault="00BF2AF9" w:rsidP="00EF154B">
      <w:pPr>
        <w:rPr>
          <w:lang w:val="ru-RU"/>
        </w:rPr>
      </w:pPr>
      <w:bookmarkStart w:id="6" w:name="lt_pId023"/>
      <w:r>
        <w:rPr>
          <w:lang w:val="ru-RU"/>
        </w:rPr>
        <w:t>Исходя из вышеизложенного</w:t>
      </w:r>
      <w:r w:rsidR="00EF154B">
        <w:rPr>
          <w:lang w:val="ru-RU"/>
        </w:rPr>
        <w:t>,</w:t>
      </w:r>
      <w:r>
        <w:rPr>
          <w:lang w:val="ru-RU"/>
        </w:rPr>
        <w:t xml:space="preserve"> мы предлагаем МСЭ рассмотреть возможность включения положений об ускорении </w:t>
      </w:r>
      <w:r w:rsidR="00EF154B">
        <w:rPr>
          <w:lang w:val="ru-RU"/>
        </w:rPr>
        <w:t xml:space="preserve">интеграции </w:t>
      </w:r>
      <w:proofErr w:type="spellStart"/>
      <w:r>
        <w:rPr>
          <w:lang w:val="ru-RU"/>
        </w:rPr>
        <w:t>цифровизации</w:t>
      </w:r>
      <w:proofErr w:type="spellEnd"/>
      <w:r>
        <w:rPr>
          <w:lang w:val="ru-RU"/>
        </w:rPr>
        <w:t xml:space="preserve"> и реальной экономики в свой среднесрочный и долгосрочный стратегический план. Ниже приведены наши подробные предложения</w:t>
      </w:r>
      <w:r w:rsidR="00231229" w:rsidRPr="00BF2AF9">
        <w:rPr>
          <w:lang w:val="ru-RU"/>
        </w:rPr>
        <w:t>:</w:t>
      </w:r>
      <w:bookmarkEnd w:id="6"/>
    </w:p>
    <w:p w14:paraId="198FF8D1" w14:textId="2B1B1AD5" w:rsidR="00231229" w:rsidRPr="00BF2AF9" w:rsidRDefault="00231229" w:rsidP="00CD3F46">
      <w:pPr>
        <w:pStyle w:val="enumlev1"/>
        <w:rPr>
          <w:lang w:val="ru-RU"/>
        </w:rPr>
      </w:pPr>
      <w:bookmarkStart w:id="7" w:name="lt_pId024"/>
      <w:r w:rsidRPr="00BF2AF9">
        <w:rPr>
          <w:lang w:val="ru-RU"/>
        </w:rPr>
        <w:t>−</w:t>
      </w:r>
      <w:r w:rsidRPr="00BF2AF9">
        <w:rPr>
          <w:lang w:val="ru-RU"/>
        </w:rPr>
        <w:tab/>
      </w:r>
      <w:r w:rsidR="00BF2AF9">
        <w:rPr>
          <w:lang w:val="ru-RU"/>
        </w:rPr>
        <w:t>Рассмотреть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возможность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включения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положений, касающихся содействия развитию цифровой экономики, в стратегические цели Стратегического плана МСЭ на 2020</w:t>
      </w:r>
      <w:r w:rsidR="00CD3F46">
        <w:rPr>
          <w:lang w:val="ru-RU"/>
        </w:rPr>
        <w:t>−</w:t>
      </w:r>
      <w:r w:rsidR="00BF2AF9">
        <w:rPr>
          <w:lang w:val="ru-RU"/>
        </w:rPr>
        <w:t>2023 г</w:t>
      </w:r>
      <w:bookmarkEnd w:id="7"/>
      <w:r w:rsidR="00CD3F46">
        <w:rPr>
          <w:lang w:val="ru-RU"/>
        </w:rPr>
        <w:t>оды</w:t>
      </w:r>
      <w:r w:rsidR="00E31BDD">
        <w:rPr>
          <w:lang w:val="ru-RU"/>
        </w:rPr>
        <w:t>.</w:t>
      </w:r>
    </w:p>
    <w:p w14:paraId="68E553F9" w14:textId="1B7FEAE0" w:rsidR="00231229" w:rsidRPr="00BF2AF9" w:rsidRDefault="00231229" w:rsidP="00EF154B">
      <w:pPr>
        <w:pStyle w:val="enumlev1"/>
        <w:rPr>
          <w:lang w:val="ru-RU"/>
        </w:rPr>
      </w:pPr>
      <w:bookmarkStart w:id="8" w:name="lt_pId025"/>
      <w:r w:rsidRPr="00BF2AF9">
        <w:rPr>
          <w:lang w:val="ru-RU"/>
        </w:rPr>
        <w:t>−</w:t>
      </w:r>
      <w:r w:rsidRPr="00BF2AF9">
        <w:rPr>
          <w:lang w:val="ru-RU"/>
        </w:rPr>
        <w:tab/>
      </w:r>
      <w:bookmarkEnd w:id="8"/>
      <w:r w:rsidR="00BF2AF9">
        <w:rPr>
          <w:lang w:val="ru-RU"/>
        </w:rPr>
        <w:t>Оказывать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содействие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разработке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общепризнанной системы исследований в области цифровой экономики, включающей системы развития, аудита, статистических данных и мониторинга и т.</w:t>
      </w:r>
      <w:r w:rsidR="00CD3F46">
        <w:rPr>
          <w:lang w:val="ru-RU"/>
        </w:rPr>
        <w:t xml:space="preserve"> д.</w:t>
      </w:r>
    </w:p>
    <w:p w14:paraId="40D3690C" w14:textId="468A8DDA" w:rsidR="00231229" w:rsidRPr="00BF2AF9" w:rsidRDefault="00231229" w:rsidP="00EA306C">
      <w:pPr>
        <w:pStyle w:val="enumlev1"/>
        <w:rPr>
          <w:lang w:val="ru-RU"/>
        </w:rPr>
      </w:pPr>
      <w:bookmarkStart w:id="9" w:name="lt_pId027"/>
      <w:r w:rsidRPr="00BF2AF9">
        <w:rPr>
          <w:lang w:val="ru-RU"/>
        </w:rPr>
        <w:t>−</w:t>
      </w:r>
      <w:r w:rsidRPr="00BF2AF9">
        <w:rPr>
          <w:lang w:val="ru-RU"/>
        </w:rPr>
        <w:tab/>
      </w:r>
      <w:r w:rsidR="00BF2AF9">
        <w:rPr>
          <w:lang w:val="ru-RU"/>
        </w:rPr>
        <w:t>Оказывать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содействие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использованию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и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публикации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в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МСЭ</w:t>
      </w:r>
      <w:r w:rsidR="00BF2AF9" w:rsidRPr="00BF2AF9">
        <w:rPr>
          <w:lang w:val="ru-RU"/>
        </w:rPr>
        <w:t xml:space="preserve"> </w:t>
      </w:r>
      <w:r w:rsidR="00BF2AF9">
        <w:rPr>
          <w:lang w:val="ru-RU"/>
        </w:rPr>
        <w:t>соответствующих</w:t>
      </w:r>
      <w:r w:rsidR="00BF2AF9" w:rsidRPr="00BF2AF9">
        <w:rPr>
          <w:lang w:val="ru-RU"/>
        </w:rPr>
        <w:t xml:space="preserve"> </w:t>
      </w:r>
      <w:r w:rsidR="00D13348">
        <w:rPr>
          <w:lang w:val="ru-RU"/>
        </w:rPr>
        <w:t xml:space="preserve">индексов </w:t>
      </w:r>
      <w:r w:rsidR="00BF2AF9">
        <w:rPr>
          <w:lang w:val="ru-RU"/>
        </w:rPr>
        <w:t xml:space="preserve">и научных докладов, </w:t>
      </w:r>
      <w:proofErr w:type="gramStart"/>
      <w:r w:rsidR="00EF154B">
        <w:rPr>
          <w:lang w:val="ru-RU"/>
        </w:rPr>
        <w:t>например</w:t>
      </w:r>
      <w:proofErr w:type="gramEnd"/>
      <w:r w:rsidR="00EF154B">
        <w:rPr>
          <w:lang w:val="ru-RU"/>
        </w:rPr>
        <w:t xml:space="preserve"> </w:t>
      </w:r>
      <w:r w:rsidR="00BF2AF9">
        <w:rPr>
          <w:lang w:val="ru-RU"/>
        </w:rPr>
        <w:t>ежегодн</w:t>
      </w:r>
      <w:r w:rsidR="00EF154B">
        <w:rPr>
          <w:lang w:val="ru-RU"/>
        </w:rPr>
        <w:t>ой</w:t>
      </w:r>
      <w:r w:rsidR="00BF2AF9">
        <w:rPr>
          <w:lang w:val="ru-RU"/>
        </w:rPr>
        <w:t xml:space="preserve"> публикаци</w:t>
      </w:r>
      <w:r w:rsidR="00EF154B">
        <w:rPr>
          <w:lang w:val="ru-RU"/>
        </w:rPr>
        <w:t>и</w:t>
      </w:r>
      <w:r w:rsidR="00BF2AF9">
        <w:rPr>
          <w:lang w:val="ru-RU"/>
        </w:rPr>
        <w:t xml:space="preserve"> Индекс</w:t>
      </w:r>
      <w:r w:rsidR="00EF154B">
        <w:rPr>
          <w:lang w:val="ru-RU"/>
        </w:rPr>
        <w:t>а</w:t>
      </w:r>
      <w:r w:rsidR="00BF2AF9">
        <w:rPr>
          <w:lang w:val="ru-RU"/>
        </w:rPr>
        <w:t xml:space="preserve"> цифровой экономики для всех экономик мира, а также всемирн</w:t>
      </w:r>
      <w:r w:rsidR="00EF154B">
        <w:rPr>
          <w:lang w:val="ru-RU"/>
        </w:rPr>
        <w:t>ого</w:t>
      </w:r>
      <w:r w:rsidR="00BF2AF9">
        <w:rPr>
          <w:lang w:val="ru-RU"/>
        </w:rPr>
        <w:t xml:space="preserve"> доклад</w:t>
      </w:r>
      <w:r w:rsidR="00EF154B">
        <w:rPr>
          <w:lang w:val="ru-RU"/>
        </w:rPr>
        <w:t>а</w:t>
      </w:r>
      <w:r w:rsidR="00BF2AF9">
        <w:rPr>
          <w:lang w:val="ru-RU"/>
        </w:rPr>
        <w:t xml:space="preserve"> о развитии цифровой экономики</w:t>
      </w:r>
      <w:r w:rsidRPr="00BF2AF9">
        <w:rPr>
          <w:lang w:val="ru-RU"/>
        </w:rPr>
        <w:t>.</w:t>
      </w:r>
      <w:bookmarkEnd w:id="9"/>
    </w:p>
    <w:p w14:paraId="50D5C758" w14:textId="12744C80" w:rsidR="007C0393" w:rsidRPr="00552518" w:rsidRDefault="007C0393" w:rsidP="00C17852">
      <w:pPr>
        <w:spacing w:before="480"/>
        <w:jc w:val="center"/>
        <w:rPr>
          <w:lang w:val="ru-RU"/>
        </w:rPr>
      </w:pPr>
      <w:r w:rsidRPr="00552518">
        <w:rPr>
          <w:lang w:val="ru-RU"/>
        </w:rPr>
        <w:t>______________</w:t>
      </w:r>
    </w:p>
    <w:sectPr w:rsidR="007C0393" w:rsidRPr="00552518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E0307A" w:rsidRDefault="00E0307A">
      <w:r>
        <w:separator/>
      </w:r>
    </w:p>
  </w:endnote>
  <w:endnote w:type="continuationSeparator" w:id="0">
    <w:p w14:paraId="4A732F93" w14:textId="77777777" w:rsidR="00E0307A" w:rsidRDefault="00E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5FBEF246" w:rsidR="00E0307A" w:rsidRPr="00821479" w:rsidRDefault="00E0307A" w:rsidP="00231229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E31BDD">
      <w:rPr>
        <w:lang w:val="fr-CH"/>
      </w:rPr>
      <w:t>P:\RUS\SG\CONSEIL\CWG-SFP\CWG-SFP3\000\016REV1R.docx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231229" w:rsidRPr="0071274C">
      <w:rPr>
        <w:lang w:val="fr-CH"/>
      </w:rPr>
      <w:t>430392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3F46">
      <w:t>09.01.18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0464">
      <w:t>09.01.18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6A806928" w:rsidR="00E0307A" w:rsidRPr="00E31BDD" w:rsidRDefault="00E0307A" w:rsidP="00231229">
    <w:pPr>
      <w:pStyle w:val="Footer"/>
      <w:rPr>
        <w:sz w:val="18"/>
        <w:szCs w:val="18"/>
        <w:lang w:val="en-GB"/>
      </w:rPr>
    </w:pPr>
    <w:r>
      <w:fldChar w:fldCharType="begin"/>
    </w:r>
    <w:r w:rsidRPr="00E31BDD">
      <w:rPr>
        <w:lang w:val="en-GB"/>
      </w:rPr>
      <w:instrText xml:space="preserve"> FILENAME \p  \* MERGEFORMAT </w:instrText>
    </w:r>
    <w:r>
      <w:fldChar w:fldCharType="separate"/>
    </w:r>
    <w:r w:rsidR="00E31BDD" w:rsidRPr="00E31BDD">
      <w:rPr>
        <w:lang w:val="en-GB"/>
      </w:rPr>
      <w:t>P:\RUS\SG\CONSEIL\CWG-SFP\CWG-SFP3\000\016REV1R.docx</w:t>
    </w:r>
    <w:r>
      <w:rPr>
        <w:lang w:val="en-US"/>
      </w:rPr>
      <w:fldChar w:fldCharType="end"/>
    </w:r>
    <w:r w:rsidRPr="00E31BDD">
      <w:rPr>
        <w:lang w:val="en-GB"/>
      </w:rPr>
      <w:t xml:space="preserve"> (</w:t>
    </w:r>
    <w:r w:rsidR="00231229" w:rsidRPr="00E31BDD">
      <w:rPr>
        <w:lang w:val="en-GB"/>
      </w:rPr>
      <w:t>430392</w:t>
    </w:r>
    <w:r w:rsidRPr="00E31BDD">
      <w:rPr>
        <w:lang w:val="en-GB"/>
      </w:rPr>
      <w:t>)</w:t>
    </w:r>
    <w:r w:rsidRPr="00E31BD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3F46">
      <w:t>09.01.18</w:t>
    </w:r>
    <w:r>
      <w:fldChar w:fldCharType="end"/>
    </w:r>
    <w:r w:rsidRPr="00E31BD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0464">
      <w:t>09.01.18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E0307A" w:rsidRDefault="00E0307A">
      <w:r>
        <w:t>____________________</w:t>
      </w:r>
    </w:p>
  </w:footnote>
  <w:footnote w:type="continuationSeparator" w:id="0">
    <w:p w14:paraId="01574C8B" w14:textId="77777777" w:rsidR="00E0307A" w:rsidRDefault="00E0307A">
      <w:r>
        <w:continuationSeparator/>
      </w:r>
    </w:p>
  </w:footnote>
  <w:footnote w:id="1">
    <w:p w14:paraId="0971D94A" w14:textId="2A901BD9" w:rsidR="00231229" w:rsidRPr="00EA306C" w:rsidRDefault="00231229" w:rsidP="002E54D4">
      <w:pPr>
        <w:pStyle w:val="FootnoteText"/>
        <w:rPr>
          <w:lang w:val="ru-RU" w:eastAsia="zh-CN"/>
        </w:rPr>
      </w:pPr>
      <w:r w:rsidRPr="00EA306C">
        <w:rPr>
          <w:rStyle w:val="FootnoteReference"/>
          <w:lang w:val="ru-RU"/>
        </w:rPr>
        <w:footnoteRef/>
      </w:r>
      <w:bookmarkStart w:id="1" w:name="lt_pId028"/>
      <w:r w:rsidRPr="00EA306C">
        <w:rPr>
          <w:lang w:val="ru-RU" w:eastAsia="zh-CN"/>
        </w:rPr>
        <w:tab/>
      </w:r>
      <w:r w:rsidR="002E54D4" w:rsidRPr="00EA306C">
        <w:rPr>
          <w:lang w:val="ru-RU" w:eastAsia="zh-CN"/>
        </w:rPr>
        <w:t xml:space="preserve">См. Намеченный результат деятельности </w:t>
      </w:r>
      <w:r w:rsidRPr="00EA306C">
        <w:rPr>
          <w:lang w:val="ru-RU" w:eastAsia="zh-CN"/>
        </w:rPr>
        <w:t>4.2 (</w:t>
      </w:r>
      <w:r w:rsidR="002E54D4" w:rsidRPr="00EA306C">
        <w:rPr>
          <w:rFonts w:asciiTheme="minorHAnsi" w:hAnsiTheme="minorHAnsi"/>
          <w:lang w:val="ru-RU" w:eastAsia="zh-CN"/>
        </w:rPr>
        <w:t>Продукты и услуги</w:t>
      </w:r>
      <w:r w:rsidR="002E54D4" w:rsidRPr="00EA306C">
        <w:rPr>
          <w:lang w:val="ru-RU" w:eastAsia="zh-CN"/>
        </w:rPr>
        <w:t>), включенный в задачи МСЭ</w:t>
      </w:r>
      <w:r w:rsidRPr="00EA306C">
        <w:rPr>
          <w:lang w:val="ru-RU" w:eastAsia="zh-CN"/>
        </w:rPr>
        <w:t>-D</w:t>
      </w:r>
      <w:r w:rsidR="002E54D4" w:rsidRPr="00EA306C">
        <w:rPr>
          <w:lang w:val="ru-RU" w:eastAsia="zh-CN"/>
        </w:rPr>
        <w:t xml:space="preserve">, представленные в Отчете </w:t>
      </w:r>
      <w:proofErr w:type="spellStart"/>
      <w:r w:rsidR="002E54D4" w:rsidRPr="00EA306C">
        <w:rPr>
          <w:lang w:val="ru-RU" w:eastAsia="zh-CN"/>
        </w:rPr>
        <w:t>ВКРЭ</w:t>
      </w:r>
      <w:proofErr w:type="spellEnd"/>
      <w:r w:rsidR="002E54D4" w:rsidRPr="00EA306C">
        <w:rPr>
          <w:lang w:val="ru-RU" w:eastAsia="zh-CN"/>
        </w:rPr>
        <w:t>-17</w:t>
      </w:r>
      <w:r w:rsidRPr="00EA306C">
        <w:rPr>
          <w:lang w:val="ru-RU" w:eastAsia="zh-CN"/>
        </w:rPr>
        <w:t>.</w:t>
      </w:r>
      <w:bookmarkEnd w:id="1"/>
    </w:p>
  </w:footnote>
  <w:footnote w:id="2">
    <w:p w14:paraId="42FB35CD" w14:textId="1BD477A2" w:rsidR="00FE55D0" w:rsidRPr="00EA306C" w:rsidRDefault="00FE55D0" w:rsidP="00CD3F46">
      <w:pPr>
        <w:pStyle w:val="FootnoteText"/>
        <w:rPr>
          <w:lang w:val="ru-RU" w:eastAsia="zh-CN"/>
        </w:rPr>
      </w:pPr>
      <w:r w:rsidRPr="00EA306C">
        <w:rPr>
          <w:rStyle w:val="FootnoteReference"/>
          <w:lang w:val="ru-RU"/>
        </w:rPr>
        <w:footnoteRef/>
      </w:r>
      <w:bookmarkStart w:id="2" w:name="lt_pId029"/>
      <w:r w:rsidRPr="00EA306C">
        <w:rPr>
          <w:lang w:val="ru-RU" w:eastAsia="zh-CN"/>
        </w:rPr>
        <w:tab/>
      </w:r>
      <w:r w:rsidRPr="00EA306C">
        <w:rPr>
          <w:rFonts w:asciiTheme="minorHAnsi" w:hAnsiTheme="minorHAnsi"/>
          <w:lang w:val="ru-RU" w:eastAsia="zh-CN"/>
        </w:rPr>
        <w:t xml:space="preserve">Источник: </w:t>
      </w:r>
      <w:r w:rsidR="00D76249" w:rsidRPr="00EA306C">
        <w:rPr>
          <w:rFonts w:asciiTheme="minorHAnsi" w:hAnsiTheme="minorHAnsi"/>
          <w:lang w:val="ru-RU" w:eastAsia="zh-CN"/>
        </w:rPr>
        <w:t>официальный веб</w:t>
      </w:r>
      <w:r w:rsidR="00CD3F46" w:rsidRPr="00EA306C">
        <w:rPr>
          <w:rFonts w:asciiTheme="minorHAnsi" w:hAnsiTheme="minorHAnsi"/>
          <w:lang w:val="ru-RU" w:eastAsia="zh-CN"/>
        </w:rPr>
        <w:t>-</w:t>
      </w:r>
      <w:r w:rsidR="00D76249" w:rsidRPr="00EA306C">
        <w:rPr>
          <w:rFonts w:asciiTheme="minorHAnsi" w:hAnsiTheme="minorHAnsi"/>
          <w:lang w:val="ru-RU" w:eastAsia="zh-CN"/>
        </w:rPr>
        <w:t xml:space="preserve">сайт саммита "Группы двадцати" в </w:t>
      </w:r>
      <w:r w:rsidRPr="00EA306C">
        <w:rPr>
          <w:lang w:val="ru-RU"/>
        </w:rPr>
        <w:t>2016</w:t>
      </w:r>
      <w:r w:rsidR="00D76249" w:rsidRPr="00EA306C">
        <w:rPr>
          <w:lang w:val="ru-RU"/>
        </w:rPr>
        <w:t xml:space="preserve"> г</w:t>
      </w:r>
      <w:r w:rsidR="00CD3F46" w:rsidRPr="00EA306C">
        <w:rPr>
          <w:lang w:val="ru-RU"/>
        </w:rPr>
        <w:t>оду</w:t>
      </w:r>
      <w:r w:rsidRPr="00EA306C">
        <w:rPr>
          <w:lang w:val="ru-RU" w:eastAsia="zh-CN"/>
        </w:rPr>
        <w:t xml:space="preserve">: </w:t>
      </w:r>
      <w:hyperlink r:id="rId1" w:history="1">
        <w:r w:rsidRPr="00EA306C">
          <w:rPr>
            <w:rStyle w:val="Hyperlink"/>
            <w:lang w:val="ru-RU" w:eastAsia="zh-CN"/>
          </w:rPr>
          <w:t>http://www.g20chn.org/hywj/dncgwj/201609/t20160920_3474.html</w:t>
        </w:r>
      </w:hyperlink>
      <w:r w:rsidRPr="00EA306C">
        <w:rPr>
          <w:lang w:val="ru-RU" w:eastAsia="zh-CN"/>
        </w:rPr>
        <w:t>.</w:t>
      </w:r>
      <w:bookmarkEnd w:id="2"/>
    </w:p>
  </w:footnote>
  <w:footnote w:id="3">
    <w:p w14:paraId="2DF30A65" w14:textId="1EB6B553" w:rsidR="00BF2AF9" w:rsidRPr="00EA306C" w:rsidRDefault="00BF2AF9" w:rsidP="00EA306C">
      <w:pPr>
        <w:pStyle w:val="FootnoteText"/>
        <w:rPr>
          <w:lang w:val="ru-RU" w:eastAsia="zh-CN"/>
        </w:rPr>
      </w:pPr>
      <w:r w:rsidRPr="00EA306C">
        <w:rPr>
          <w:rStyle w:val="FootnoteReference"/>
          <w:lang w:val="ru-RU"/>
        </w:rPr>
        <w:footnoteRef/>
      </w:r>
      <w:bookmarkStart w:id="4" w:name="lt_pId030"/>
      <w:r w:rsidRPr="00EA306C">
        <w:rPr>
          <w:lang w:val="ru-RU" w:eastAsia="zh-CN"/>
        </w:rPr>
        <w:tab/>
      </w:r>
      <w:r w:rsidR="00D76249" w:rsidRPr="00EA306C">
        <w:rPr>
          <w:lang w:val="ru-RU" w:eastAsia="zh-CN"/>
        </w:rPr>
        <w:t>Общие стратегические цели Стратегического плана МСЭ на 2016</w:t>
      </w:r>
      <w:r w:rsidR="00EA306C" w:rsidRPr="00EA306C">
        <w:rPr>
          <w:lang w:val="ru-RU" w:eastAsia="zh-CN"/>
        </w:rPr>
        <w:t>−</w:t>
      </w:r>
      <w:r w:rsidR="00D76249" w:rsidRPr="00EA306C">
        <w:rPr>
          <w:lang w:val="ru-RU" w:eastAsia="zh-CN"/>
        </w:rPr>
        <w:t>2019 г</w:t>
      </w:r>
      <w:r w:rsidR="00EA306C" w:rsidRPr="00EA306C">
        <w:rPr>
          <w:lang w:val="ru-RU" w:eastAsia="zh-CN"/>
        </w:rPr>
        <w:t>оды</w:t>
      </w:r>
      <w:r w:rsidR="00D76249" w:rsidRPr="00EA306C">
        <w:rPr>
          <w:lang w:val="ru-RU" w:eastAsia="zh-CN"/>
        </w:rPr>
        <w:t xml:space="preserve"> включают</w:t>
      </w:r>
      <w:r w:rsidR="00EF154B" w:rsidRPr="00EA306C">
        <w:rPr>
          <w:lang w:val="ru-RU" w:eastAsia="zh-CN"/>
        </w:rPr>
        <w:t xml:space="preserve"> следующие положения</w:t>
      </w:r>
      <w:r w:rsidR="00D76249" w:rsidRPr="00EA306C">
        <w:rPr>
          <w:lang w:val="ru-RU" w:eastAsia="zh-CN"/>
        </w:rPr>
        <w:t>: "пр</w:t>
      </w:r>
      <w:r w:rsidR="00EF154B" w:rsidRPr="00EA306C">
        <w:rPr>
          <w:lang w:val="ru-RU" w:eastAsia="zh-CN"/>
        </w:rPr>
        <w:t xml:space="preserve">едоставить </w:t>
      </w:r>
      <w:r w:rsidRPr="00EA306C">
        <w:rPr>
          <w:lang w:val="ru-RU" w:eastAsia="zh-CN"/>
        </w:rPr>
        <w:t>доступ к электросвязи/ИКТ, расширять его и увеличивать использование электросвязи/ИКТ", "</w:t>
      </w:r>
      <w:r w:rsidR="00EF154B" w:rsidRPr="00EA306C">
        <w:rPr>
          <w:lang w:val="ru-RU" w:eastAsia="zh-CN"/>
        </w:rPr>
        <w:t>сократить цифровой разрыв</w:t>
      </w:r>
      <w:r w:rsidRPr="00EA306C">
        <w:rPr>
          <w:lang w:val="ru-RU" w:eastAsia="zh-CN"/>
        </w:rPr>
        <w:t>", "решать проблемы, связанные с развитием электросвязи/ИКТ" и "инновации и партнерство".</w:t>
      </w:r>
      <w:bookmarkEnd w:id="4"/>
    </w:p>
  </w:footnote>
  <w:footnote w:id="4">
    <w:p w14:paraId="4A15D796" w14:textId="5BE5C0FE" w:rsidR="00BF2AF9" w:rsidRPr="00EA306C" w:rsidRDefault="00BF2AF9" w:rsidP="00D76249">
      <w:pPr>
        <w:pStyle w:val="FootnoteText"/>
        <w:rPr>
          <w:rFonts w:asciiTheme="minorHAnsi" w:hAnsiTheme="minorHAnsi"/>
          <w:lang w:val="ru-RU"/>
        </w:rPr>
      </w:pPr>
      <w:r w:rsidRPr="00EA306C">
        <w:rPr>
          <w:rStyle w:val="FootnoteReference"/>
          <w:lang w:val="ru-RU"/>
        </w:rPr>
        <w:footnoteRef/>
      </w:r>
      <w:bookmarkStart w:id="5" w:name="lt_pId031"/>
      <w:r w:rsidRPr="00EA306C">
        <w:rPr>
          <w:lang w:val="ru-RU" w:eastAsia="zh-CN"/>
        </w:rPr>
        <w:tab/>
      </w:r>
      <w:r w:rsidR="00D76249" w:rsidRPr="00EA306C">
        <w:rPr>
          <w:rFonts w:asciiTheme="minorHAnsi" w:hAnsiTheme="minorHAnsi"/>
          <w:lang w:val="ru-RU"/>
        </w:rPr>
        <w:t xml:space="preserve">См. </w:t>
      </w:r>
      <w:r w:rsidRPr="00EA306C">
        <w:rPr>
          <w:rFonts w:asciiTheme="minorHAnsi" w:hAnsiTheme="minorHAnsi"/>
          <w:lang w:val="ru-RU"/>
        </w:rPr>
        <w:t>Приложени</w:t>
      </w:r>
      <w:r w:rsidR="00D76249" w:rsidRPr="00EA306C">
        <w:rPr>
          <w:rFonts w:asciiTheme="minorHAnsi" w:hAnsiTheme="minorHAnsi"/>
          <w:lang w:val="ru-RU"/>
        </w:rPr>
        <w:t>е</w:t>
      </w:r>
      <w:r w:rsidRPr="00EA306C">
        <w:rPr>
          <w:rFonts w:asciiTheme="minorHAnsi" w:hAnsiTheme="minorHAnsi"/>
          <w:lang w:val="ru-RU"/>
        </w:rPr>
        <w:t xml:space="preserve"> 2 к Резолюции 71 (</w:t>
      </w:r>
      <w:proofErr w:type="spellStart"/>
      <w:r w:rsidRPr="00EA306C">
        <w:rPr>
          <w:rFonts w:asciiTheme="minorHAnsi" w:hAnsiTheme="minorHAnsi"/>
          <w:lang w:val="ru-RU"/>
        </w:rPr>
        <w:t>Пересм</w:t>
      </w:r>
      <w:proofErr w:type="spellEnd"/>
      <w:r w:rsidRPr="00EA306C">
        <w:rPr>
          <w:rFonts w:asciiTheme="minorHAnsi" w:hAnsiTheme="minorHAnsi"/>
          <w:lang w:val="ru-RU"/>
        </w:rPr>
        <w:t xml:space="preserve">. </w:t>
      </w:r>
      <w:proofErr w:type="spellStart"/>
      <w:r w:rsidRPr="00EA306C">
        <w:rPr>
          <w:rFonts w:asciiTheme="minorHAnsi" w:hAnsiTheme="minorHAnsi"/>
          <w:lang w:val="ru-RU"/>
        </w:rPr>
        <w:t>Пусан</w:t>
      </w:r>
      <w:proofErr w:type="spellEnd"/>
      <w:r w:rsidRPr="00EA306C">
        <w:rPr>
          <w:rFonts w:asciiTheme="minorHAnsi" w:hAnsiTheme="minorHAnsi"/>
          <w:lang w:val="ru-RU"/>
        </w:rPr>
        <w:t>, 20</w:t>
      </w:r>
      <w:r w:rsidR="00E31BDD" w:rsidRPr="00EA306C">
        <w:rPr>
          <w:rFonts w:asciiTheme="minorHAnsi" w:hAnsiTheme="minorHAnsi"/>
          <w:lang w:val="ru-RU"/>
        </w:rPr>
        <w:t>14 г.) "</w:t>
      </w:r>
      <w:r w:rsidRPr="00EA306C">
        <w:rPr>
          <w:rFonts w:asciiTheme="minorHAnsi" w:hAnsiTheme="minorHAnsi"/>
          <w:lang w:val="ru-RU"/>
        </w:rPr>
        <w:t xml:space="preserve">Стратегический план </w:t>
      </w:r>
      <w:r w:rsidR="00D76249" w:rsidRPr="00EA306C">
        <w:rPr>
          <w:rFonts w:asciiTheme="minorHAnsi" w:hAnsiTheme="minorHAnsi"/>
          <w:lang w:val="ru-RU"/>
        </w:rPr>
        <w:t xml:space="preserve">МСЭ </w:t>
      </w:r>
      <w:r w:rsidRPr="00EA306C">
        <w:rPr>
          <w:rFonts w:asciiTheme="minorHAnsi" w:hAnsiTheme="minorHAnsi"/>
          <w:lang w:val="ru-RU"/>
        </w:rPr>
        <w:t xml:space="preserve">на 2016−2019 годы", </w:t>
      </w:r>
      <w:proofErr w:type="spellStart"/>
      <w:r w:rsidRPr="00EA306C">
        <w:rPr>
          <w:rFonts w:asciiTheme="minorHAnsi" w:hAnsiTheme="minorHAnsi"/>
          <w:lang w:val="ru-RU"/>
        </w:rPr>
        <w:t>пп</w:t>
      </w:r>
      <w:proofErr w:type="spellEnd"/>
      <w:r w:rsidRPr="00EA306C">
        <w:rPr>
          <w:rFonts w:asciiTheme="minorHAnsi" w:hAnsiTheme="minorHAnsi"/>
          <w:lang w:val="ru-RU"/>
        </w:rPr>
        <w:t>. 19−22.</w:t>
      </w:r>
      <w:bookmarkEnd w:id="5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0307A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A306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A141D1"/>
    <w:multiLevelType w:val="hybridMultilevel"/>
    <w:tmpl w:val="BA1EB88A"/>
    <w:lvl w:ilvl="0" w:tplc="BB620D2E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E8FA3B3C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EA9AD588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721ABA3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6226A726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DF22B75A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AD148890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A184C39C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AF14FE14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B0875"/>
    <w:rsid w:val="000B4F95"/>
    <w:rsid w:val="000B5A54"/>
    <w:rsid w:val="000C7CF6"/>
    <w:rsid w:val="000E0C53"/>
    <w:rsid w:val="000E568E"/>
    <w:rsid w:val="000F1379"/>
    <w:rsid w:val="0014734F"/>
    <w:rsid w:val="00154AAD"/>
    <w:rsid w:val="0015710D"/>
    <w:rsid w:val="00163A32"/>
    <w:rsid w:val="00166583"/>
    <w:rsid w:val="00187747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1229"/>
    <w:rsid w:val="002469EB"/>
    <w:rsid w:val="00250815"/>
    <w:rsid w:val="00254AC9"/>
    <w:rsid w:val="00260E95"/>
    <w:rsid w:val="0027170A"/>
    <w:rsid w:val="00280464"/>
    <w:rsid w:val="002873E6"/>
    <w:rsid w:val="00287DB8"/>
    <w:rsid w:val="00291EB6"/>
    <w:rsid w:val="002D2F57"/>
    <w:rsid w:val="002D48C5"/>
    <w:rsid w:val="002E0AA8"/>
    <w:rsid w:val="002E135C"/>
    <w:rsid w:val="002E397A"/>
    <w:rsid w:val="002E4517"/>
    <w:rsid w:val="002E54D4"/>
    <w:rsid w:val="002E55DE"/>
    <w:rsid w:val="002F1B8A"/>
    <w:rsid w:val="003169EE"/>
    <w:rsid w:val="00325EFE"/>
    <w:rsid w:val="00347CE6"/>
    <w:rsid w:val="00354D64"/>
    <w:rsid w:val="00355605"/>
    <w:rsid w:val="003624D9"/>
    <w:rsid w:val="00365A82"/>
    <w:rsid w:val="003A72C0"/>
    <w:rsid w:val="003B6E1C"/>
    <w:rsid w:val="003D66DA"/>
    <w:rsid w:val="003E5091"/>
    <w:rsid w:val="003F099E"/>
    <w:rsid w:val="003F235E"/>
    <w:rsid w:val="004023E0"/>
    <w:rsid w:val="00403DD8"/>
    <w:rsid w:val="00411CC5"/>
    <w:rsid w:val="004179A3"/>
    <w:rsid w:val="00431BE3"/>
    <w:rsid w:val="0045686C"/>
    <w:rsid w:val="0046424A"/>
    <w:rsid w:val="00472F91"/>
    <w:rsid w:val="00473C1E"/>
    <w:rsid w:val="004740B2"/>
    <w:rsid w:val="004753FB"/>
    <w:rsid w:val="004918C4"/>
    <w:rsid w:val="00492D63"/>
    <w:rsid w:val="004A45B5"/>
    <w:rsid w:val="004C5963"/>
    <w:rsid w:val="004D0129"/>
    <w:rsid w:val="004E076E"/>
    <w:rsid w:val="0050159A"/>
    <w:rsid w:val="00532B85"/>
    <w:rsid w:val="00550E88"/>
    <w:rsid w:val="00552268"/>
    <w:rsid w:val="0055251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70518"/>
    <w:rsid w:val="0068458A"/>
    <w:rsid w:val="00684D73"/>
    <w:rsid w:val="006B5206"/>
    <w:rsid w:val="006C160C"/>
    <w:rsid w:val="006C6FB2"/>
    <w:rsid w:val="006D3641"/>
    <w:rsid w:val="006E082D"/>
    <w:rsid w:val="006E2D42"/>
    <w:rsid w:val="006F13E8"/>
    <w:rsid w:val="006F779D"/>
    <w:rsid w:val="00703676"/>
    <w:rsid w:val="00707304"/>
    <w:rsid w:val="0071274C"/>
    <w:rsid w:val="007161C1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C0393"/>
    <w:rsid w:val="007D38B5"/>
    <w:rsid w:val="007E6380"/>
    <w:rsid w:val="007E6E0D"/>
    <w:rsid w:val="007E7EA0"/>
    <w:rsid w:val="007F68EE"/>
    <w:rsid w:val="00800C0D"/>
    <w:rsid w:val="00807255"/>
    <w:rsid w:val="0081023E"/>
    <w:rsid w:val="008173AA"/>
    <w:rsid w:val="00817445"/>
    <w:rsid w:val="00821479"/>
    <w:rsid w:val="00821783"/>
    <w:rsid w:val="00823EF5"/>
    <w:rsid w:val="008400BE"/>
    <w:rsid w:val="00840173"/>
    <w:rsid w:val="00840A14"/>
    <w:rsid w:val="00845B22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33DF0"/>
    <w:rsid w:val="00936E85"/>
    <w:rsid w:val="00940E96"/>
    <w:rsid w:val="00941CD5"/>
    <w:rsid w:val="00971C23"/>
    <w:rsid w:val="0097342A"/>
    <w:rsid w:val="00995826"/>
    <w:rsid w:val="009A2ABF"/>
    <w:rsid w:val="009B0766"/>
    <w:rsid w:val="009B0BAE"/>
    <w:rsid w:val="009B1928"/>
    <w:rsid w:val="009C1C89"/>
    <w:rsid w:val="009D57A8"/>
    <w:rsid w:val="009D7381"/>
    <w:rsid w:val="009D7A25"/>
    <w:rsid w:val="009D7E9E"/>
    <w:rsid w:val="009F6B34"/>
    <w:rsid w:val="00A14B33"/>
    <w:rsid w:val="00A25DDC"/>
    <w:rsid w:val="00A536CA"/>
    <w:rsid w:val="00A5579A"/>
    <w:rsid w:val="00A71773"/>
    <w:rsid w:val="00A80799"/>
    <w:rsid w:val="00AB5545"/>
    <w:rsid w:val="00AC06CE"/>
    <w:rsid w:val="00AC556F"/>
    <w:rsid w:val="00AE0C61"/>
    <w:rsid w:val="00AE2C85"/>
    <w:rsid w:val="00AF56EE"/>
    <w:rsid w:val="00B12A37"/>
    <w:rsid w:val="00B13C39"/>
    <w:rsid w:val="00B167C3"/>
    <w:rsid w:val="00B23CB8"/>
    <w:rsid w:val="00B273F8"/>
    <w:rsid w:val="00B52A4C"/>
    <w:rsid w:val="00B558E6"/>
    <w:rsid w:val="00B63EF2"/>
    <w:rsid w:val="00B7579C"/>
    <w:rsid w:val="00B862CD"/>
    <w:rsid w:val="00B902C9"/>
    <w:rsid w:val="00B936E2"/>
    <w:rsid w:val="00BC0D39"/>
    <w:rsid w:val="00BC4690"/>
    <w:rsid w:val="00BC7BC0"/>
    <w:rsid w:val="00BD57B7"/>
    <w:rsid w:val="00BE08FF"/>
    <w:rsid w:val="00BE63E2"/>
    <w:rsid w:val="00BE658A"/>
    <w:rsid w:val="00BE6628"/>
    <w:rsid w:val="00BE7061"/>
    <w:rsid w:val="00BF0C61"/>
    <w:rsid w:val="00BF2AF9"/>
    <w:rsid w:val="00C00A90"/>
    <w:rsid w:val="00C070C1"/>
    <w:rsid w:val="00C158B1"/>
    <w:rsid w:val="00C17852"/>
    <w:rsid w:val="00C229F9"/>
    <w:rsid w:val="00C30025"/>
    <w:rsid w:val="00C42C45"/>
    <w:rsid w:val="00C46787"/>
    <w:rsid w:val="00C505A5"/>
    <w:rsid w:val="00C61CEC"/>
    <w:rsid w:val="00C96AB1"/>
    <w:rsid w:val="00CB156F"/>
    <w:rsid w:val="00CD2009"/>
    <w:rsid w:val="00CD32D2"/>
    <w:rsid w:val="00CD3624"/>
    <w:rsid w:val="00CD3F46"/>
    <w:rsid w:val="00CF1011"/>
    <w:rsid w:val="00CF629C"/>
    <w:rsid w:val="00D10A28"/>
    <w:rsid w:val="00D13348"/>
    <w:rsid w:val="00D1411E"/>
    <w:rsid w:val="00D356D0"/>
    <w:rsid w:val="00D36D92"/>
    <w:rsid w:val="00D402F7"/>
    <w:rsid w:val="00D53002"/>
    <w:rsid w:val="00D712F0"/>
    <w:rsid w:val="00D76249"/>
    <w:rsid w:val="00D767C7"/>
    <w:rsid w:val="00D77DF3"/>
    <w:rsid w:val="00D92EEA"/>
    <w:rsid w:val="00DA3752"/>
    <w:rsid w:val="00DA5D4E"/>
    <w:rsid w:val="00DB2408"/>
    <w:rsid w:val="00DC359C"/>
    <w:rsid w:val="00DD2654"/>
    <w:rsid w:val="00DE14AF"/>
    <w:rsid w:val="00DE44D4"/>
    <w:rsid w:val="00E0307A"/>
    <w:rsid w:val="00E165D1"/>
    <w:rsid w:val="00E176BA"/>
    <w:rsid w:val="00E31666"/>
    <w:rsid w:val="00E31BDD"/>
    <w:rsid w:val="00E423EC"/>
    <w:rsid w:val="00E734D2"/>
    <w:rsid w:val="00E908DF"/>
    <w:rsid w:val="00E944CD"/>
    <w:rsid w:val="00E969A5"/>
    <w:rsid w:val="00EA306C"/>
    <w:rsid w:val="00EB461B"/>
    <w:rsid w:val="00EC349A"/>
    <w:rsid w:val="00EC6BC5"/>
    <w:rsid w:val="00EF154B"/>
    <w:rsid w:val="00F0048B"/>
    <w:rsid w:val="00F0788B"/>
    <w:rsid w:val="00F111FD"/>
    <w:rsid w:val="00F179ED"/>
    <w:rsid w:val="00F20BE1"/>
    <w:rsid w:val="00F22D7F"/>
    <w:rsid w:val="00F2793E"/>
    <w:rsid w:val="00F32EA6"/>
    <w:rsid w:val="00F35898"/>
    <w:rsid w:val="00F36526"/>
    <w:rsid w:val="00F434D5"/>
    <w:rsid w:val="00F46E2E"/>
    <w:rsid w:val="00F5225B"/>
    <w:rsid w:val="00F5742C"/>
    <w:rsid w:val="00F94E97"/>
    <w:rsid w:val="00FD43F3"/>
    <w:rsid w:val="00FD7AF6"/>
    <w:rsid w:val="00FE55D0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1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99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allChar">
    <w:name w:val="Call Char"/>
    <w:basedOn w:val="DefaultParagraphFont"/>
    <w:link w:val="Call"/>
    <w:locked/>
    <w:rsid w:val="0027170A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27170A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170A"/>
    <w:rPr>
      <w:rFonts w:ascii="Calibri" w:hAnsi="Calibri"/>
      <w:sz w:val="22"/>
      <w:lang w:val="en-GB" w:eastAsia="en-US"/>
    </w:rPr>
  </w:style>
  <w:style w:type="character" w:customStyle="1" w:styleId="ResNoChar1">
    <w:name w:val="Res_No Char1"/>
    <w:basedOn w:val="DefaultParagraphFont"/>
    <w:link w:val="ResNo"/>
    <w:locked/>
    <w:rsid w:val="0027170A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7170A"/>
    <w:rPr>
      <w:rFonts w:ascii="Calibri" w:hAnsi="Calibri"/>
      <w:b/>
      <w:sz w:val="26"/>
      <w:lang w:val="en-GB" w:eastAsia="en-US"/>
    </w:rPr>
  </w:style>
  <w:style w:type="character" w:customStyle="1" w:styleId="href">
    <w:name w:val="href"/>
    <w:basedOn w:val="DefaultParagraphFont"/>
    <w:rsid w:val="0027170A"/>
    <w:rPr>
      <w:lang w:val="ru-RU"/>
    </w:rPr>
  </w:style>
  <w:style w:type="paragraph" w:customStyle="1" w:styleId="NormalendS2">
    <w:name w:val="Normal_end_S2"/>
    <w:basedOn w:val="Normal"/>
    <w:qFormat/>
    <w:rsid w:val="001665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  <w:textAlignment w:val="auto"/>
    </w:pPr>
    <w:rPr>
      <w:sz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61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161C1"/>
    <w:rPr>
      <w:rFonts w:ascii="Calibri" w:eastAsia="SimSu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7161C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20chn.org/hywj/dncgwj/201609/t20160920_3474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4C14-F0EF-49A7-A9B1-1E979005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29</TotalTime>
  <Pages>2</Pages>
  <Words>638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5109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2018-01-09T13:18:00Z</cp:lastPrinted>
  <dcterms:created xsi:type="dcterms:W3CDTF">2018-01-09T13:21:00Z</dcterms:created>
  <dcterms:modified xsi:type="dcterms:W3CDTF">2018-01-11T10:09:00Z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