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XSpec="center" w:tblpY="1291"/>
        <w:tblW w:w="9781" w:type="dxa"/>
        <w:tblLayout w:type="fixed"/>
        <w:tblLook w:val="0000" w:firstRow="0" w:lastRow="0" w:firstColumn="0" w:lastColumn="0" w:noHBand="0" w:noVBand="0"/>
      </w:tblPr>
      <w:tblGrid>
        <w:gridCol w:w="5812"/>
        <w:gridCol w:w="3969"/>
      </w:tblGrid>
      <w:tr w:rsidR="00A62A21" w14:paraId="108659F5" w14:textId="77777777" w:rsidTr="00D6416A">
        <w:trPr>
          <w:cantSplit/>
        </w:trPr>
        <w:tc>
          <w:tcPr>
            <w:tcW w:w="5812" w:type="dxa"/>
          </w:tcPr>
          <w:p w14:paraId="354CA811" w14:textId="77777777" w:rsidR="00A62A21" w:rsidRDefault="00A62A21" w:rsidP="00A62A21">
            <w:pPr>
              <w:spacing w:before="240" w:after="48"/>
              <w:jc w:val="left"/>
              <w:rPr>
                <w:b/>
                <w:position w:val="6"/>
                <w:sz w:val="30"/>
                <w:szCs w:val="30"/>
              </w:rPr>
            </w:pPr>
            <w:bookmarkStart w:id="0" w:name="_GoBack"/>
            <w:bookmarkEnd w:id="0"/>
            <w:r w:rsidRPr="000F2E67">
              <w:rPr>
                <w:b/>
                <w:position w:val="6"/>
                <w:sz w:val="30"/>
                <w:szCs w:val="30"/>
              </w:rPr>
              <w:t xml:space="preserve">Council Working Group </w:t>
            </w:r>
            <w:r>
              <w:rPr>
                <w:b/>
                <w:position w:val="6"/>
                <w:sz w:val="30"/>
                <w:szCs w:val="30"/>
              </w:rPr>
              <w:t>for</w:t>
            </w:r>
            <w:r w:rsidRPr="000F2E67">
              <w:rPr>
                <w:b/>
                <w:position w:val="6"/>
                <w:sz w:val="30"/>
                <w:szCs w:val="30"/>
              </w:rPr>
              <w:br/>
            </w:r>
            <w:r>
              <w:rPr>
                <w:b/>
                <w:position w:val="6"/>
                <w:sz w:val="30"/>
                <w:szCs w:val="30"/>
              </w:rPr>
              <w:t>Strategic and Financial Plans 2020-2023</w:t>
            </w:r>
          </w:p>
          <w:p w14:paraId="58D85403" w14:textId="63F0254B" w:rsidR="00A62A21" w:rsidRPr="00D613F6" w:rsidRDefault="00DA4D03" w:rsidP="00DA4D03">
            <w:pPr>
              <w:spacing w:after="120"/>
              <w:jc w:val="left"/>
              <w:rPr>
                <w:b/>
                <w:position w:val="6"/>
                <w:sz w:val="26"/>
                <w:szCs w:val="26"/>
              </w:rPr>
            </w:pPr>
            <w:r>
              <w:rPr>
                <w:rFonts w:cs="Times New Roman Bold"/>
                <w:b/>
                <w:sz w:val="24"/>
              </w:rPr>
              <w:t xml:space="preserve">Fourth </w:t>
            </w:r>
            <w:r w:rsidR="00A62A21">
              <w:rPr>
                <w:rFonts w:cs="Times New Roman Bold"/>
                <w:b/>
                <w:sz w:val="24"/>
              </w:rPr>
              <w:t>meeting</w:t>
            </w:r>
            <w:r w:rsidR="00A62A21" w:rsidRPr="001B506B">
              <w:rPr>
                <w:rFonts w:cs="Times New Roman Bold"/>
                <w:b/>
                <w:sz w:val="24"/>
              </w:rPr>
              <w:t xml:space="preserve"> </w:t>
            </w:r>
            <w:r w:rsidR="00A62A21" w:rsidRPr="001B506B">
              <w:rPr>
                <w:rFonts w:ascii="Calibri" w:eastAsia="Calibri" w:hAnsi="Calibri" w:cs="Calibri"/>
                <w:b/>
                <w:color w:val="000000"/>
                <w:sz w:val="24"/>
              </w:rPr>
              <w:t>–</w:t>
            </w:r>
            <w:r w:rsidR="00A62A21" w:rsidRPr="000F2E67">
              <w:rPr>
                <w:rFonts w:cs="Times New Roman Bold"/>
                <w:b/>
                <w:sz w:val="24"/>
              </w:rPr>
              <w:t xml:space="preserve"> Geneva, </w:t>
            </w:r>
            <w:r>
              <w:rPr>
                <w:rFonts w:cs="Times New Roman Bold"/>
                <w:b/>
                <w:sz w:val="24"/>
              </w:rPr>
              <w:t xml:space="preserve">16 April </w:t>
            </w:r>
            <w:r w:rsidR="00A62A21">
              <w:rPr>
                <w:rFonts w:cs="Times New Roman Bold"/>
                <w:b/>
                <w:sz w:val="24"/>
              </w:rPr>
              <w:t>2018</w:t>
            </w:r>
          </w:p>
        </w:tc>
        <w:tc>
          <w:tcPr>
            <w:tcW w:w="3969" w:type="dxa"/>
            <w:vAlign w:val="bottom"/>
          </w:tcPr>
          <w:p w14:paraId="7E1BEDFF" w14:textId="77777777" w:rsidR="00A62A21" w:rsidRPr="00D613F6" w:rsidRDefault="00A62A21" w:rsidP="00A62A21">
            <w:pPr>
              <w:spacing w:before="120" w:line="240" w:lineRule="atLeast"/>
              <w:jc w:val="right"/>
            </w:pPr>
            <w:bookmarkStart w:id="1" w:name="ditulogo"/>
            <w:bookmarkEnd w:id="1"/>
            <w:r>
              <w:rPr>
                <w:noProof/>
                <w:lang w:eastAsia="zh-CN"/>
              </w:rPr>
              <w:drawing>
                <wp:inline distT="0" distB="0" distL="0" distR="0" wp14:anchorId="4E1F8497" wp14:editId="2A2E7BCF">
                  <wp:extent cx="657225" cy="723900"/>
                  <wp:effectExtent l="0" t="0" r="9525" b="0"/>
                  <wp:docPr id="6" name="Picture 6" descr="ITU-logo-UN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logo-UN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2A21" w:rsidRPr="00617BE4" w14:paraId="132CE1F5" w14:textId="77777777" w:rsidTr="00D6416A">
        <w:trPr>
          <w:cantSplit/>
        </w:trPr>
        <w:tc>
          <w:tcPr>
            <w:tcW w:w="5812" w:type="dxa"/>
            <w:tcBorders>
              <w:top w:val="single" w:sz="12" w:space="0" w:color="auto"/>
            </w:tcBorders>
          </w:tcPr>
          <w:p w14:paraId="0D35CB79" w14:textId="77777777" w:rsidR="00A62A21" w:rsidRPr="00D613F6" w:rsidRDefault="00A62A21" w:rsidP="007C764B">
            <w:pPr>
              <w:snapToGrid w:val="0"/>
              <w:spacing w:after="0" w:line="240" w:lineRule="auto"/>
              <w:jc w:val="left"/>
              <w:rPr>
                <w:b/>
                <w:smallCaps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63CB8EA9" w14:textId="77777777" w:rsidR="00A62A21" w:rsidRPr="00D613F6" w:rsidRDefault="00A62A21" w:rsidP="007C764B">
            <w:pPr>
              <w:snapToGrid w:val="0"/>
              <w:spacing w:after="0" w:line="240" w:lineRule="auto"/>
              <w:ind w:left="209"/>
              <w:jc w:val="left"/>
              <w:rPr>
                <w:rFonts w:ascii="Verdana" w:hAnsi="Verdana"/>
              </w:rPr>
            </w:pPr>
          </w:p>
        </w:tc>
      </w:tr>
      <w:tr w:rsidR="00A62A21" w:rsidRPr="007B2F33" w14:paraId="31405EE8" w14:textId="77777777" w:rsidTr="00D6416A">
        <w:trPr>
          <w:cantSplit/>
          <w:trHeight w:val="23"/>
        </w:trPr>
        <w:tc>
          <w:tcPr>
            <w:tcW w:w="5812" w:type="dxa"/>
            <w:vMerge w:val="restart"/>
          </w:tcPr>
          <w:p w14:paraId="3BE53172" w14:textId="77777777" w:rsidR="00A62A21" w:rsidRPr="00D613F6" w:rsidRDefault="00A62A21" w:rsidP="007C764B">
            <w:pPr>
              <w:snapToGrid w:val="0"/>
              <w:spacing w:after="0" w:line="240" w:lineRule="auto"/>
              <w:jc w:val="left"/>
              <w:rPr>
                <w:b/>
              </w:rPr>
            </w:pPr>
            <w:bookmarkStart w:id="2" w:name="dmeeting" w:colFirst="0" w:colLast="0"/>
            <w:bookmarkStart w:id="3" w:name="dnum" w:colFirst="1" w:colLast="1"/>
          </w:p>
        </w:tc>
        <w:tc>
          <w:tcPr>
            <w:tcW w:w="3969" w:type="dxa"/>
          </w:tcPr>
          <w:p w14:paraId="62A6BA27" w14:textId="66ACE87D" w:rsidR="00A62A21" w:rsidRPr="00EA5561" w:rsidRDefault="00A62A21" w:rsidP="00665A52">
            <w:pPr>
              <w:snapToGrid w:val="0"/>
              <w:spacing w:after="0" w:line="240" w:lineRule="auto"/>
              <w:ind w:left="57"/>
              <w:jc w:val="left"/>
              <w:rPr>
                <w:rFonts w:cs="Times New Roman Bold"/>
                <w:b/>
                <w:spacing w:val="-4"/>
                <w:sz w:val="24"/>
                <w:lang w:val="de-CH"/>
              </w:rPr>
            </w:pPr>
            <w:r w:rsidRPr="00EA5561">
              <w:rPr>
                <w:rFonts w:cs="Times New Roman Bold"/>
                <w:b/>
                <w:spacing w:val="-4"/>
                <w:sz w:val="24"/>
                <w:lang w:val="de-CH"/>
              </w:rPr>
              <w:t>Document CWG-SFP-</w:t>
            </w:r>
            <w:r w:rsidR="00DA4D03">
              <w:rPr>
                <w:rFonts w:cs="Times New Roman Bold"/>
                <w:b/>
                <w:spacing w:val="-4"/>
                <w:sz w:val="24"/>
                <w:lang w:val="de-CH"/>
              </w:rPr>
              <w:t>4</w:t>
            </w:r>
            <w:r w:rsidRPr="00EA5561">
              <w:rPr>
                <w:rFonts w:cs="Times New Roman Bold"/>
                <w:b/>
                <w:spacing w:val="-4"/>
                <w:sz w:val="24"/>
                <w:lang w:val="de-CH"/>
              </w:rPr>
              <w:t>/</w:t>
            </w:r>
            <w:r w:rsidR="00665A52">
              <w:rPr>
                <w:rFonts w:cs="Times New Roman Bold"/>
                <w:b/>
                <w:spacing w:val="-4"/>
                <w:sz w:val="24"/>
                <w:lang w:val="de-CH"/>
              </w:rPr>
              <w:t>6</w:t>
            </w:r>
            <w:r w:rsidRPr="00EA5561">
              <w:rPr>
                <w:rFonts w:cs="Times New Roman Bold"/>
                <w:b/>
                <w:spacing w:val="-4"/>
                <w:sz w:val="24"/>
                <w:lang w:val="de-CH"/>
              </w:rPr>
              <w:t>-E</w:t>
            </w:r>
          </w:p>
        </w:tc>
      </w:tr>
      <w:tr w:rsidR="00A62A21" w:rsidRPr="00E544AC" w14:paraId="473A986F" w14:textId="77777777" w:rsidTr="00D6416A">
        <w:trPr>
          <w:cantSplit/>
          <w:trHeight w:val="23"/>
        </w:trPr>
        <w:tc>
          <w:tcPr>
            <w:tcW w:w="5812" w:type="dxa"/>
            <w:vMerge/>
          </w:tcPr>
          <w:p w14:paraId="0D85C3F9" w14:textId="77777777" w:rsidR="00A62A21" w:rsidRPr="00D613F6" w:rsidRDefault="00A62A21" w:rsidP="007C764B">
            <w:pPr>
              <w:snapToGrid w:val="0"/>
              <w:spacing w:after="0" w:line="240" w:lineRule="auto"/>
              <w:jc w:val="left"/>
              <w:rPr>
                <w:b/>
                <w:lang w:val="de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969" w:type="dxa"/>
          </w:tcPr>
          <w:p w14:paraId="5FBBEB31" w14:textId="64801E10" w:rsidR="00A62A21" w:rsidRPr="00EA5561" w:rsidRDefault="00720F88" w:rsidP="000D6791">
            <w:pPr>
              <w:snapToGrid w:val="0"/>
              <w:spacing w:after="0" w:line="240" w:lineRule="auto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D6791">
              <w:rPr>
                <w:b/>
                <w:sz w:val="24"/>
              </w:rPr>
              <w:t>3</w:t>
            </w:r>
            <w:r w:rsidR="00DA4D03">
              <w:rPr>
                <w:b/>
                <w:sz w:val="24"/>
              </w:rPr>
              <w:t xml:space="preserve"> March</w:t>
            </w:r>
            <w:r w:rsidR="00D6416A">
              <w:rPr>
                <w:b/>
                <w:sz w:val="24"/>
              </w:rPr>
              <w:t xml:space="preserve"> 2018</w:t>
            </w:r>
          </w:p>
        </w:tc>
      </w:tr>
      <w:tr w:rsidR="00A62A21" w:rsidRPr="00E544AC" w14:paraId="397EC3E4" w14:textId="77777777" w:rsidTr="00D6416A">
        <w:trPr>
          <w:cantSplit/>
          <w:trHeight w:val="80"/>
        </w:trPr>
        <w:tc>
          <w:tcPr>
            <w:tcW w:w="5812" w:type="dxa"/>
            <w:vMerge/>
          </w:tcPr>
          <w:p w14:paraId="2DF6A7CD" w14:textId="77777777" w:rsidR="00A62A21" w:rsidRPr="00E544AC" w:rsidRDefault="00A62A21" w:rsidP="007C764B">
            <w:pPr>
              <w:snapToGrid w:val="0"/>
              <w:spacing w:after="0" w:line="240" w:lineRule="auto"/>
              <w:jc w:val="left"/>
              <w:rPr>
                <w:b/>
              </w:rPr>
            </w:pPr>
            <w:bookmarkStart w:id="5" w:name="dorlang" w:colFirst="1" w:colLast="1"/>
            <w:bookmarkEnd w:id="4"/>
          </w:p>
        </w:tc>
        <w:tc>
          <w:tcPr>
            <w:tcW w:w="3969" w:type="dxa"/>
          </w:tcPr>
          <w:p w14:paraId="6A903644" w14:textId="77777777" w:rsidR="00A62A21" w:rsidRPr="000F2E67" w:rsidRDefault="00D6416A" w:rsidP="007C764B">
            <w:pPr>
              <w:snapToGrid w:val="0"/>
              <w:spacing w:after="0" w:line="240" w:lineRule="auto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English only</w:t>
            </w:r>
          </w:p>
        </w:tc>
      </w:tr>
      <w:bookmarkEnd w:id="5"/>
    </w:tbl>
    <w:p w14:paraId="4F2DDEF7" w14:textId="77777777" w:rsidR="00636113" w:rsidRDefault="00636113" w:rsidP="00636113"/>
    <w:p w14:paraId="51B623E9" w14:textId="420DF35F" w:rsidR="00F975FB" w:rsidRDefault="00594B72" w:rsidP="00D3485D">
      <w:pPr>
        <w:pStyle w:val="Heading1"/>
        <w:numPr>
          <w:ilvl w:val="0"/>
          <w:numId w:val="0"/>
        </w:numPr>
        <w:ind w:left="432" w:hanging="432"/>
      </w:pPr>
      <w:r>
        <w:t xml:space="preserve">Allocation of Objectives to Goals (for </w:t>
      </w:r>
      <w:r w:rsidR="000D6791">
        <w:t>Appendix</w:t>
      </w:r>
      <w:r w:rsidR="00D3485D">
        <w:t xml:space="preserve"> A</w:t>
      </w:r>
      <w:r w:rsidR="000D6791">
        <w:t xml:space="preserve"> to Annex 1: Allocation </w:t>
      </w:r>
      <w:r w:rsidR="00D3485D">
        <w:t>of Resources</w:t>
      </w:r>
      <w:r>
        <w:t>)</w:t>
      </w:r>
    </w:p>
    <w:p w14:paraId="538C72DE" w14:textId="1F50AA55" w:rsidR="001C2BCB" w:rsidRDefault="001C2BCB" w:rsidP="006228C9">
      <w:r>
        <w:t>(</w:t>
      </w:r>
      <w:r w:rsidR="005B3D4E">
        <w:t xml:space="preserve">Data to be used to </w:t>
      </w:r>
      <w:r w:rsidR="006228C9">
        <w:t xml:space="preserve">compile </w:t>
      </w:r>
      <w:r w:rsidR="005B3D4E" w:rsidRPr="005B3D4E">
        <w:rPr>
          <w:b/>
          <w:bCs/>
        </w:rPr>
        <w:t>Appendix A. Allocation of resources (linkage with the financial plan)</w:t>
      </w:r>
      <w:r>
        <w:t>)</w:t>
      </w:r>
    </w:p>
    <w:p w14:paraId="00236431" w14:textId="01B4A735" w:rsidR="0001036C" w:rsidRDefault="005B3D4E" w:rsidP="00720F88">
      <w:pPr>
        <w:rPr>
          <w:b/>
          <w:bCs/>
          <w:i/>
          <w:iCs/>
        </w:rPr>
      </w:pPr>
      <w:r w:rsidRPr="005B3D4E">
        <w:rPr>
          <w:b/>
          <w:bCs/>
          <w:i/>
          <w:iCs/>
        </w:rPr>
        <w:t xml:space="preserve">Table 1. </w:t>
      </w:r>
      <w:r w:rsidR="006228C9">
        <w:rPr>
          <w:b/>
          <w:bCs/>
          <w:i/>
          <w:iCs/>
        </w:rPr>
        <w:t xml:space="preserve">Draft </w:t>
      </w:r>
      <w:r w:rsidRPr="005B3D4E">
        <w:rPr>
          <w:b/>
          <w:bCs/>
          <w:i/>
          <w:iCs/>
        </w:rPr>
        <w:t xml:space="preserve">Allocation of </w:t>
      </w:r>
      <w:r w:rsidR="006228C9">
        <w:rPr>
          <w:b/>
          <w:bCs/>
          <w:i/>
          <w:iCs/>
        </w:rPr>
        <w:t>O</w:t>
      </w:r>
      <w:r w:rsidRPr="005B3D4E">
        <w:rPr>
          <w:b/>
          <w:bCs/>
          <w:i/>
          <w:iCs/>
        </w:rPr>
        <w:t>bjectives to Goals</w:t>
      </w:r>
    </w:p>
    <w:tbl>
      <w:tblPr>
        <w:tblW w:w="9924" w:type="dxa"/>
        <w:tblLook w:val="04A0" w:firstRow="1" w:lastRow="0" w:firstColumn="1" w:lastColumn="0" w:noHBand="0" w:noVBand="1"/>
      </w:tblPr>
      <w:tblGrid>
        <w:gridCol w:w="3397"/>
        <w:gridCol w:w="1134"/>
        <w:gridCol w:w="1418"/>
        <w:gridCol w:w="1452"/>
        <w:gridCol w:w="1241"/>
        <w:gridCol w:w="1282"/>
      </w:tblGrid>
      <w:tr w:rsidR="0001036C" w:rsidRPr="0001036C" w14:paraId="43F6209A" w14:textId="77777777" w:rsidTr="0001036C"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E78"/>
            <w:vAlign w:val="center"/>
            <w:hideMark/>
          </w:tcPr>
          <w:p w14:paraId="115F84DB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FFFFFF"/>
                <w:lang w:val="en-GB" w:eastAsia="zh-CN"/>
              </w:rPr>
              <w:t>Objectives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1F4E78"/>
            <w:vAlign w:val="center"/>
            <w:hideMark/>
          </w:tcPr>
          <w:p w14:paraId="18788B3F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FFFFFF"/>
                <w:lang w:val="en-GB" w:eastAsia="zh-CN"/>
              </w:rPr>
              <w:t>Goal 1: Growth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1F4E78"/>
            <w:vAlign w:val="center"/>
            <w:hideMark/>
          </w:tcPr>
          <w:p w14:paraId="6382A083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FFFFFF"/>
                <w:lang w:val="en-GB" w:eastAsia="zh-CN"/>
              </w:rPr>
              <w:t>Goal 2: Inclusiveness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1F4E78"/>
            <w:vAlign w:val="center"/>
            <w:hideMark/>
          </w:tcPr>
          <w:p w14:paraId="2554BD60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FFFFFF"/>
                <w:lang w:val="en-GB" w:eastAsia="zh-CN"/>
              </w:rPr>
              <w:t>Goal 3: Sustainability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1F4E78"/>
            <w:vAlign w:val="center"/>
            <w:hideMark/>
          </w:tcPr>
          <w:p w14:paraId="3EF1C20C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FFFFFF"/>
                <w:lang w:val="en-GB" w:eastAsia="zh-CN"/>
              </w:rPr>
              <w:t>Goal 4: Innovation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BAE2CB6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FFFFFF"/>
                <w:lang w:val="en-GB" w:eastAsia="zh-CN"/>
              </w:rPr>
              <w:t>Goal 5: Partnership</w:t>
            </w:r>
          </w:p>
        </w:tc>
      </w:tr>
      <w:tr w:rsidR="0001036C" w:rsidRPr="0001036C" w14:paraId="450CF4BC" w14:textId="77777777" w:rsidTr="0001036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BC2E6"/>
            <w:hideMark/>
          </w:tcPr>
          <w:p w14:paraId="544D8FA8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ITU-R objectives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3E8D0675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433D9BF5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2D94DD99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4305F705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6E25CBF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</w:tr>
      <w:tr w:rsidR="0001036C" w:rsidRPr="0001036C" w14:paraId="1768B440" w14:textId="77777777" w:rsidTr="0001036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B8F9" w14:textId="77777777" w:rsidR="0001036C" w:rsidRPr="0001036C" w:rsidRDefault="0001036C" w:rsidP="0001036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R.1. Spectrum regulations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65F8C7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25%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05DFB5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20%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63EE6F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25%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BEDD55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20%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3DEAE2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</w:tr>
      <w:tr w:rsidR="0001036C" w:rsidRPr="0001036C" w14:paraId="5FC17705" w14:textId="77777777" w:rsidTr="0001036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7AE0E" w14:textId="77777777" w:rsidR="0001036C" w:rsidRPr="0001036C" w:rsidRDefault="0001036C" w:rsidP="0001036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R.2. Radiocommunication standards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3D0868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7855E6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20%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842369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4F383B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30%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2CF50B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</w:tr>
      <w:tr w:rsidR="0001036C" w:rsidRPr="0001036C" w14:paraId="338C4C2F" w14:textId="77777777" w:rsidTr="0001036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FD45C" w14:textId="77777777" w:rsidR="0001036C" w:rsidRPr="0001036C" w:rsidRDefault="0001036C" w:rsidP="0001036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R.3. Disseminate information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828338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F0E537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60%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966212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3D2660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F628E9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</w:tr>
      <w:tr w:rsidR="0001036C" w:rsidRPr="0001036C" w14:paraId="4DD3C3B3" w14:textId="77777777" w:rsidTr="0001036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BC2E6"/>
            <w:hideMark/>
          </w:tcPr>
          <w:p w14:paraId="2853833D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ITU-T objectives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26DE7EAC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40AE5936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7BA14674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7518C82C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2C43FE3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</w:tr>
      <w:tr w:rsidR="0001036C" w:rsidRPr="0001036C" w14:paraId="1BEBB859" w14:textId="77777777" w:rsidTr="0001036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9ADE" w14:textId="77777777" w:rsidR="0001036C" w:rsidRPr="0001036C" w:rsidRDefault="0001036C" w:rsidP="0001036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T.1. Development of standards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CD259E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40%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28F89D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20%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D66D2F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278F39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20%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AE4DCE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</w:tr>
      <w:tr w:rsidR="0001036C" w:rsidRPr="0001036C" w14:paraId="040D41C2" w14:textId="77777777" w:rsidTr="0001036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BE003" w14:textId="77777777" w:rsidR="0001036C" w:rsidRPr="0001036C" w:rsidRDefault="0001036C" w:rsidP="0001036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T.2. Bridging the standards gap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9D96FA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B5BE07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75%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47D7C7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2DC0D7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4BBFE3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</w:tr>
      <w:tr w:rsidR="0001036C" w:rsidRPr="0001036C" w14:paraId="2D8BA858" w14:textId="77777777" w:rsidTr="0001036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05E3C" w14:textId="77777777" w:rsidR="0001036C" w:rsidRPr="0001036C" w:rsidRDefault="0001036C" w:rsidP="0001036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T.3. Telecommunication resources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4BE476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50%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885357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30%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F20D98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0043A8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3049CA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5%</w:t>
            </w:r>
          </w:p>
        </w:tc>
      </w:tr>
      <w:tr w:rsidR="0001036C" w:rsidRPr="0001036C" w14:paraId="0BF063DB" w14:textId="77777777" w:rsidTr="0001036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0944" w14:textId="77777777" w:rsidR="0001036C" w:rsidRPr="0001036C" w:rsidRDefault="0001036C" w:rsidP="0001036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T.4. Knowledge sharing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5E529E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30%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9433DE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50%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969587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F339A1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F6AA4F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5%</w:t>
            </w:r>
          </w:p>
        </w:tc>
      </w:tr>
      <w:tr w:rsidR="0001036C" w:rsidRPr="0001036C" w14:paraId="6F01C3DF" w14:textId="77777777" w:rsidTr="0001036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38328" w14:textId="77777777" w:rsidR="0001036C" w:rsidRPr="0001036C" w:rsidRDefault="0001036C" w:rsidP="0001036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T.5. Cooperation with standardization bodies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3B4AA7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ABE08E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20%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D2730B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941D19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2D3972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35%</w:t>
            </w:r>
          </w:p>
        </w:tc>
      </w:tr>
      <w:tr w:rsidR="0001036C" w:rsidRPr="0001036C" w14:paraId="7F94C658" w14:textId="77777777" w:rsidTr="0001036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BC2E6"/>
            <w:hideMark/>
          </w:tcPr>
          <w:p w14:paraId="31C42CC9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ITU-D objectives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4DF6EEB7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1530B834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09174E94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5E2E3345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D71BE0D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</w:tr>
      <w:tr w:rsidR="0001036C" w:rsidRPr="0001036C" w14:paraId="138B0BA9" w14:textId="77777777" w:rsidTr="0001036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A2511" w14:textId="77777777" w:rsidR="0001036C" w:rsidRPr="0001036C" w:rsidRDefault="0001036C" w:rsidP="0001036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D.1. Coordination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BCC3D6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B1A73B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57%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696F00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D45AC5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AB1680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43%</w:t>
            </w:r>
          </w:p>
        </w:tc>
      </w:tr>
      <w:tr w:rsidR="0001036C" w:rsidRPr="0001036C" w14:paraId="472860F4" w14:textId="77777777" w:rsidTr="0001036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B2018" w14:textId="77777777" w:rsidR="0001036C" w:rsidRPr="0001036C" w:rsidRDefault="0001036C" w:rsidP="0001036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D.2. Modern and secure telecommunication/ICT infrastructure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1B206B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B791B3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5D37EC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3745E9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81A1C8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</w:tr>
      <w:tr w:rsidR="0001036C" w:rsidRPr="0001036C" w14:paraId="15CCF5A6" w14:textId="77777777" w:rsidTr="0001036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4EAC" w14:textId="77777777" w:rsidR="0001036C" w:rsidRPr="0001036C" w:rsidRDefault="0001036C" w:rsidP="0001036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D.3. Enabling environment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031B1E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34007A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03131A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77%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008A8F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23%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D0800A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</w:tr>
      <w:tr w:rsidR="0001036C" w:rsidRPr="0001036C" w14:paraId="1C439918" w14:textId="77777777" w:rsidTr="0001036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89813" w14:textId="77777777" w:rsidR="0001036C" w:rsidRPr="0001036C" w:rsidRDefault="0001036C" w:rsidP="0001036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D.4. Inclusive digital society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EF08A3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2B393E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100%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3FEC2B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541626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E27231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</w:tr>
      <w:tr w:rsidR="0001036C" w:rsidRPr="0001036C" w14:paraId="266E968D" w14:textId="77777777" w:rsidTr="0001036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BC2E6"/>
            <w:hideMark/>
          </w:tcPr>
          <w:p w14:paraId="6854F8A5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Inter-Sectoral objectives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1ED3C45C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3D20BEE9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2C48C10B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7E229903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054F603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</w:tr>
      <w:tr w:rsidR="0001036C" w:rsidRPr="0001036C" w14:paraId="02BCC138" w14:textId="77777777" w:rsidTr="0001036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614E" w14:textId="77777777" w:rsidR="0001036C" w:rsidRPr="0001036C" w:rsidRDefault="0001036C" w:rsidP="00010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I.1. Collaboration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ABF57B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F54B2D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51A882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BA4EAE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693FAF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60%</w:t>
            </w:r>
          </w:p>
        </w:tc>
      </w:tr>
      <w:tr w:rsidR="0001036C" w:rsidRPr="0001036C" w14:paraId="57E6A8D9" w14:textId="77777777" w:rsidTr="0001036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2E01" w14:textId="1B037E9C" w:rsidR="0001036C" w:rsidRPr="0001036C" w:rsidRDefault="0001036C" w:rsidP="00010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I.2. Emerging telecommunication</w:t>
            </w:r>
            <w:r>
              <w:rPr>
                <w:rFonts w:ascii="Calibri" w:eastAsia="Times New Roman" w:hAnsi="Calibri" w:cs="Calibri"/>
                <w:color w:val="000000"/>
                <w:lang w:val="en-GB" w:eastAsia="zh-CN"/>
              </w:rPr>
              <w:t xml:space="preserve"> </w:t>
            </w: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/ICT trends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EA99BC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1882B5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5B498B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215A01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70%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867943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</w:tr>
      <w:tr w:rsidR="0001036C" w:rsidRPr="0001036C" w14:paraId="236680C8" w14:textId="77777777" w:rsidTr="0001036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7ECC" w14:textId="77777777" w:rsidR="0001036C" w:rsidRPr="0001036C" w:rsidRDefault="0001036C" w:rsidP="0001036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I.3. Telecommunication/ICT accessibility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553C83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FF56B7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70%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AE7E41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2E39F0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717A1D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</w:tr>
      <w:tr w:rsidR="0001036C" w:rsidRPr="0001036C" w14:paraId="61423CF8" w14:textId="77777777" w:rsidTr="0001036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2EC2" w14:textId="77777777" w:rsidR="0001036C" w:rsidRPr="0001036C" w:rsidRDefault="0001036C" w:rsidP="00010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I.4. Gender equality [and equity]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79817F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69C7BF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70%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209F5C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8E765F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5FEE36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20%</w:t>
            </w:r>
          </w:p>
        </w:tc>
      </w:tr>
      <w:tr w:rsidR="0001036C" w:rsidRPr="0001036C" w14:paraId="0D6415CF" w14:textId="77777777" w:rsidTr="0001036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9EE81" w14:textId="77777777" w:rsidR="0001036C" w:rsidRPr="0001036C" w:rsidRDefault="0001036C" w:rsidP="0001036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I.5. Environmental sustainability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AFA0BA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B605EC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0DD613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60%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DA583D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20%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7804FB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10%</w:t>
            </w:r>
          </w:p>
        </w:tc>
      </w:tr>
      <w:tr w:rsidR="0001036C" w:rsidRPr="0001036C" w14:paraId="23C98273" w14:textId="77777777" w:rsidTr="0001036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6D28" w14:textId="77777777" w:rsidR="0001036C" w:rsidRPr="0001036C" w:rsidRDefault="0001036C" w:rsidP="0001036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I.6. Reducing overlaps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5971E6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733A47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15%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8F98B4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15%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E1DBDF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color w:val="000000"/>
                <w:lang w:val="en-GB" w:eastAsia="zh-CN"/>
              </w:rPr>
              <w:t>15%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BCF9D7" w14:textId="77777777" w:rsidR="0001036C" w:rsidRPr="0001036C" w:rsidRDefault="0001036C" w:rsidP="00010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</w:pPr>
            <w:r w:rsidRPr="0001036C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40%</w:t>
            </w:r>
          </w:p>
        </w:tc>
      </w:tr>
    </w:tbl>
    <w:p w14:paraId="68C752C3" w14:textId="77777777" w:rsidR="0001036C" w:rsidRPr="00986322" w:rsidRDefault="0001036C" w:rsidP="006228C9">
      <w:pPr>
        <w:rPr>
          <w:i/>
          <w:iCs/>
        </w:rPr>
      </w:pPr>
    </w:p>
    <w:sectPr w:rsidR="0001036C" w:rsidRPr="00986322" w:rsidSect="005B3D4E">
      <w:footerReference w:type="default" r:id="rId9"/>
      <w:pgSz w:w="11907" w:h="16839" w:code="9"/>
      <w:pgMar w:top="1191" w:right="1077" w:bottom="1191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2F965" w14:textId="77777777" w:rsidR="00EC16BC" w:rsidRDefault="00EC16BC" w:rsidP="00BC5230">
      <w:pPr>
        <w:spacing w:after="0" w:line="240" w:lineRule="auto"/>
      </w:pPr>
      <w:r>
        <w:separator/>
      </w:r>
    </w:p>
  </w:endnote>
  <w:endnote w:type="continuationSeparator" w:id="0">
    <w:p w14:paraId="0F246765" w14:textId="77777777" w:rsidR="00EC16BC" w:rsidRDefault="00EC16BC" w:rsidP="00BC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05ACA" w14:textId="77777777" w:rsidR="00754156" w:rsidRPr="00CC3861" w:rsidRDefault="00754156" w:rsidP="007324D9">
    <w:pPr>
      <w:pStyle w:val="Footer"/>
      <w:pBdr>
        <w:top w:val="single" w:sz="4" w:space="1" w:color="5B9BD5" w:themeColor="accent1"/>
      </w:pBdr>
      <w:tabs>
        <w:tab w:val="clear" w:pos="9360"/>
        <w:tab w:val="right" w:pos="9747"/>
      </w:tabs>
      <w:jc w:val="right"/>
      <w:rPr>
        <w:color w:val="1F4E79" w:themeColor="accent1" w:themeShade="80"/>
        <w:sz w:val="20"/>
        <w:szCs w:val="20"/>
      </w:rPr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24A83A52" wp14:editId="64D22D16">
          <wp:simplePos x="0" y="0"/>
          <wp:positionH relativeFrom="column">
            <wp:posOffset>-19050</wp:posOffset>
          </wp:positionH>
          <wp:positionV relativeFrom="paragraph">
            <wp:posOffset>-222250</wp:posOffset>
          </wp:positionV>
          <wp:extent cx="399415" cy="431800"/>
          <wp:effectExtent l="0" t="0" r="635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41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3861">
      <w:rPr>
        <w:color w:val="1F4E79" w:themeColor="accent1" w:themeShade="80"/>
        <w:sz w:val="20"/>
        <w:szCs w:val="20"/>
      </w:rPr>
      <w:fldChar w:fldCharType="begin"/>
    </w:r>
    <w:r w:rsidRPr="00CC3861">
      <w:rPr>
        <w:color w:val="1F4E79" w:themeColor="accent1" w:themeShade="80"/>
        <w:sz w:val="20"/>
        <w:szCs w:val="20"/>
      </w:rPr>
      <w:instrText xml:space="preserve"> PAGE   \* MERGEFORMAT </w:instrText>
    </w:r>
    <w:r w:rsidRPr="00CC3861">
      <w:rPr>
        <w:color w:val="1F4E79" w:themeColor="accent1" w:themeShade="80"/>
        <w:sz w:val="20"/>
        <w:szCs w:val="20"/>
      </w:rPr>
      <w:fldChar w:fldCharType="separate"/>
    </w:r>
    <w:r w:rsidR="0001036C">
      <w:rPr>
        <w:noProof/>
        <w:color w:val="1F4E79" w:themeColor="accent1" w:themeShade="80"/>
        <w:sz w:val="20"/>
        <w:szCs w:val="20"/>
      </w:rPr>
      <w:t>2</w:t>
    </w:r>
    <w:r w:rsidRPr="00CC3861">
      <w:rPr>
        <w:color w:val="1F4E79" w:themeColor="accent1" w:themeShade="80"/>
        <w:sz w:val="20"/>
        <w:szCs w:val="20"/>
      </w:rPr>
      <w:fldChar w:fldCharType="end"/>
    </w:r>
    <w:r w:rsidRPr="00CC3861">
      <w:rPr>
        <w:color w:val="1F4E79" w:themeColor="accent1" w:themeShade="80"/>
        <w:sz w:val="20"/>
        <w:szCs w:val="20"/>
      </w:rPr>
      <w:t xml:space="preserve"> of </w:t>
    </w:r>
    <w:r w:rsidRPr="00CC3861">
      <w:rPr>
        <w:color w:val="1F4E79" w:themeColor="accent1" w:themeShade="80"/>
        <w:sz w:val="20"/>
        <w:szCs w:val="20"/>
      </w:rPr>
      <w:fldChar w:fldCharType="begin"/>
    </w:r>
    <w:r w:rsidRPr="00CC3861">
      <w:rPr>
        <w:color w:val="1F4E79" w:themeColor="accent1" w:themeShade="80"/>
        <w:sz w:val="20"/>
        <w:szCs w:val="20"/>
      </w:rPr>
      <w:instrText xml:space="preserve"> NUMPAGES   \* MERGEFORMAT </w:instrText>
    </w:r>
    <w:r w:rsidRPr="00CC3861">
      <w:rPr>
        <w:color w:val="1F4E79" w:themeColor="accent1" w:themeShade="80"/>
        <w:sz w:val="20"/>
        <w:szCs w:val="20"/>
      </w:rPr>
      <w:fldChar w:fldCharType="separate"/>
    </w:r>
    <w:r w:rsidR="0001036C">
      <w:rPr>
        <w:noProof/>
        <w:color w:val="1F4E79" w:themeColor="accent1" w:themeShade="80"/>
        <w:sz w:val="20"/>
        <w:szCs w:val="20"/>
      </w:rPr>
      <w:t>2</w:t>
    </w:r>
    <w:r w:rsidRPr="00CC3861">
      <w:rPr>
        <w:color w:val="1F4E79" w:themeColor="accent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AB8B2" w14:textId="77777777" w:rsidR="00EC16BC" w:rsidRDefault="00EC16BC" w:rsidP="00BC5230">
      <w:pPr>
        <w:spacing w:after="0" w:line="240" w:lineRule="auto"/>
      </w:pPr>
      <w:r>
        <w:separator/>
      </w:r>
    </w:p>
  </w:footnote>
  <w:footnote w:type="continuationSeparator" w:id="0">
    <w:p w14:paraId="4F3C910B" w14:textId="77777777" w:rsidR="00EC16BC" w:rsidRDefault="00EC16BC" w:rsidP="00BC5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1CFF"/>
    <w:multiLevelType w:val="hybridMultilevel"/>
    <w:tmpl w:val="84EA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207E"/>
    <w:multiLevelType w:val="hybridMultilevel"/>
    <w:tmpl w:val="69BE0CF8"/>
    <w:lvl w:ilvl="0" w:tplc="A7A864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C0D34"/>
    <w:multiLevelType w:val="hybridMultilevel"/>
    <w:tmpl w:val="81FE7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60DF"/>
    <w:multiLevelType w:val="hybridMultilevel"/>
    <w:tmpl w:val="BDF29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070CE7"/>
    <w:multiLevelType w:val="hybridMultilevel"/>
    <w:tmpl w:val="9BA23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33683A"/>
    <w:multiLevelType w:val="hybridMultilevel"/>
    <w:tmpl w:val="717AF9CA"/>
    <w:lvl w:ilvl="0" w:tplc="48B486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2AA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3E28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8D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E70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B067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6CB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24F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E86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3A35AE"/>
    <w:multiLevelType w:val="hybridMultilevel"/>
    <w:tmpl w:val="1CCC47A0"/>
    <w:lvl w:ilvl="0" w:tplc="4306C2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D721E"/>
    <w:multiLevelType w:val="hybridMultilevel"/>
    <w:tmpl w:val="5EF8D6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160DD4"/>
    <w:multiLevelType w:val="hybridMultilevel"/>
    <w:tmpl w:val="50F893AC"/>
    <w:lvl w:ilvl="0" w:tplc="AB683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82F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AAE1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86DC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836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36C5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2C6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3C99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2ECE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2C41D7"/>
    <w:multiLevelType w:val="hybridMultilevel"/>
    <w:tmpl w:val="F932A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02CB9"/>
    <w:multiLevelType w:val="hybridMultilevel"/>
    <w:tmpl w:val="F0B25BE8"/>
    <w:lvl w:ilvl="0" w:tplc="5C0C9D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E93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BC62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9E3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2AE8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4C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AEF5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C47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C70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5129E9"/>
    <w:multiLevelType w:val="hybridMultilevel"/>
    <w:tmpl w:val="06263482"/>
    <w:lvl w:ilvl="0" w:tplc="0BE0DEA4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015342"/>
    <w:multiLevelType w:val="hybridMultilevel"/>
    <w:tmpl w:val="170C6A38"/>
    <w:lvl w:ilvl="0" w:tplc="2E68A1E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C01D20"/>
    <w:multiLevelType w:val="hybridMultilevel"/>
    <w:tmpl w:val="4C2C9BEA"/>
    <w:lvl w:ilvl="0" w:tplc="0568DD1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DBE"/>
    <w:multiLevelType w:val="hybridMultilevel"/>
    <w:tmpl w:val="B308A9D4"/>
    <w:lvl w:ilvl="0" w:tplc="45AAD9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364CB"/>
    <w:multiLevelType w:val="hybridMultilevel"/>
    <w:tmpl w:val="184EC572"/>
    <w:lvl w:ilvl="0" w:tplc="18B2E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A03E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E42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5EA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E68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80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EC6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A04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FCB8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010D53"/>
    <w:multiLevelType w:val="hybridMultilevel"/>
    <w:tmpl w:val="C24A18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A03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DBF6BB3"/>
    <w:multiLevelType w:val="hybridMultilevel"/>
    <w:tmpl w:val="EB549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B485A"/>
    <w:multiLevelType w:val="hybridMultilevel"/>
    <w:tmpl w:val="D7AC9D8A"/>
    <w:lvl w:ilvl="0" w:tplc="0BE0DEA4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0675AA"/>
    <w:multiLevelType w:val="hybridMultilevel"/>
    <w:tmpl w:val="9C2E2D4C"/>
    <w:lvl w:ilvl="0" w:tplc="2F80C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147E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62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ECC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81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145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585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00AD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50E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251C8E"/>
    <w:multiLevelType w:val="hybridMultilevel"/>
    <w:tmpl w:val="77E864B8"/>
    <w:lvl w:ilvl="0" w:tplc="4552CC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6099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068E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C837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083D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4C82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E498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F075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850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D9F33B8"/>
    <w:multiLevelType w:val="hybridMultilevel"/>
    <w:tmpl w:val="D18C84E2"/>
    <w:lvl w:ilvl="0" w:tplc="0BE0DEA4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9C31B9"/>
    <w:multiLevelType w:val="hybridMultilevel"/>
    <w:tmpl w:val="EBC478F0"/>
    <w:lvl w:ilvl="0" w:tplc="016C00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C3661"/>
    <w:multiLevelType w:val="hybridMultilevel"/>
    <w:tmpl w:val="26B2BD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4574C3"/>
    <w:multiLevelType w:val="hybridMultilevel"/>
    <w:tmpl w:val="FFFAB7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09122D"/>
    <w:multiLevelType w:val="hybridMultilevel"/>
    <w:tmpl w:val="53B240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DE181F"/>
    <w:multiLevelType w:val="hybridMultilevel"/>
    <w:tmpl w:val="35F09E36"/>
    <w:lvl w:ilvl="0" w:tplc="13F28C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4E72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26BD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5A83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CA3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3491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491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A05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B069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BCA3D0A"/>
    <w:multiLevelType w:val="hybridMultilevel"/>
    <w:tmpl w:val="D968027C"/>
    <w:lvl w:ilvl="0" w:tplc="BDF27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674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F8CD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225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D033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3244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25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C074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48FF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8"/>
  </w:num>
  <w:num w:numId="5">
    <w:abstractNumId w:val="12"/>
  </w:num>
  <w:num w:numId="6">
    <w:abstractNumId w:val="17"/>
  </w:num>
  <w:num w:numId="7">
    <w:abstractNumId w:val="17"/>
  </w:num>
  <w:num w:numId="8">
    <w:abstractNumId w:val="0"/>
  </w:num>
  <w:num w:numId="9">
    <w:abstractNumId w:val="3"/>
  </w:num>
  <w:num w:numId="10">
    <w:abstractNumId w:val="26"/>
  </w:num>
  <w:num w:numId="11">
    <w:abstractNumId w:val="20"/>
  </w:num>
  <w:num w:numId="12">
    <w:abstractNumId w:val="8"/>
  </w:num>
  <w:num w:numId="13">
    <w:abstractNumId w:val="28"/>
  </w:num>
  <w:num w:numId="14">
    <w:abstractNumId w:val="15"/>
  </w:num>
  <w:num w:numId="15">
    <w:abstractNumId w:val="2"/>
  </w:num>
  <w:num w:numId="16">
    <w:abstractNumId w:val="7"/>
  </w:num>
  <w:num w:numId="17">
    <w:abstractNumId w:val="4"/>
  </w:num>
  <w:num w:numId="18">
    <w:abstractNumId w:val="10"/>
  </w:num>
  <w:num w:numId="19">
    <w:abstractNumId w:val="21"/>
  </w:num>
  <w:num w:numId="20">
    <w:abstractNumId w:val="5"/>
  </w:num>
  <w:num w:numId="21">
    <w:abstractNumId w:val="27"/>
  </w:num>
  <w:num w:numId="22">
    <w:abstractNumId w:val="23"/>
  </w:num>
  <w:num w:numId="23">
    <w:abstractNumId w:val="16"/>
  </w:num>
  <w:num w:numId="24">
    <w:abstractNumId w:val="24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2"/>
  </w:num>
  <w:num w:numId="28">
    <w:abstractNumId w:val="11"/>
  </w:num>
  <w:num w:numId="29">
    <w:abstractNumId w:val="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30"/>
    <w:rsid w:val="00002DD1"/>
    <w:rsid w:val="00006E36"/>
    <w:rsid w:val="0001036C"/>
    <w:rsid w:val="00027822"/>
    <w:rsid w:val="00027AD6"/>
    <w:rsid w:val="00046C8F"/>
    <w:rsid w:val="00047838"/>
    <w:rsid w:val="000512A7"/>
    <w:rsid w:val="0005461D"/>
    <w:rsid w:val="00064059"/>
    <w:rsid w:val="000672EA"/>
    <w:rsid w:val="000806FE"/>
    <w:rsid w:val="00081D21"/>
    <w:rsid w:val="00092287"/>
    <w:rsid w:val="000A2EAC"/>
    <w:rsid w:val="000A5999"/>
    <w:rsid w:val="000C0634"/>
    <w:rsid w:val="000C41CA"/>
    <w:rsid w:val="000C7676"/>
    <w:rsid w:val="000C7970"/>
    <w:rsid w:val="000D06AF"/>
    <w:rsid w:val="000D379B"/>
    <w:rsid w:val="000D6791"/>
    <w:rsid w:val="000E30E8"/>
    <w:rsid w:val="000E6BE4"/>
    <w:rsid w:val="000F417B"/>
    <w:rsid w:val="000F7839"/>
    <w:rsid w:val="00101036"/>
    <w:rsid w:val="00102C48"/>
    <w:rsid w:val="0010598D"/>
    <w:rsid w:val="00117768"/>
    <w:rsid w:val="00127643"/>
    <w:rsid w:val="001319A7"/>
    <w:rsid w:val="00132856"/>
    <w:rsid w:val="00132FAE"/>
    <w:rsid w:val="00135EA4"/>
    <w:rsid w:val="00136EEB"/>
    <w:rsid w:val="001422B4"/>
    <w:rsid w:val="00144357"/>
    <w:rsid w:val="001472E3"/>
    <w:rsid w:val="001477EB"/>
    <w:rsid w:val="001518E2"/>
    <w:rsid w:val="00152290"/>
    <w:rsid w:val="001528BE"/>
    <w:rsid w:val="00155FFE"/>
    <w:rsid w:val="0015677A"/>
    <w:rsid w:val="00164A3E"/>
    <w:rsid w:val="00165B20"/>
    <w:rsid w:val="00173E41"/>
    <w:rsid w:val="00177AA7"/>
    <w:rsid w:val="00182897"/>
    <w:rsid w:val="001924F9"/>
    <w:rsid w:val="00192866"/>
    <w:rsid w:val="00193E7E"/>
    <w:rsid w:val="001940BC"/>
    <w:rsid w:val="00194487"/>
    <w:rsid w:val="00197F71"/>
    <w:rsid w:val="001A584B"/>
    <w:rsid w:val="001B03D0"/>
    <w:rsid w:val="001B4207"/>
    <w:rsid w:val="001B611A"/>
    <w:rsid w:val="001C0731"/>
    <w:rsid w:val="001C2BCB"/>
    <w:rsid w:val="001C50F3"/>
    <w:rsid w:val="001D33A7"/>
    <w:rsid w:val="001D459C"/>
    <w:rsid w:val="001D54EF"/>
    <w:rsid w:val="001E12EE"/>
    <w:rsid w:val="001E1E2C"/>
    <w:rsid w:val="001E711F"/>
    <w:rsid w:val="002016C3"/>
    <w:rsid w:val="0020789C"/>
    <w:rsid w:val="00212E46"/>
    <w:rsid w:val="002161F2"/>
    <w:rsid w:val="002206D1"/>
    <w:rsid w:val="00230C8E"/>
    <w:rsid w:val="00234850"/>
    <w:rsid w:val="0023612E"/>
    <w:rsid w:val="00251214"/>
    <w:rsid w:val="002517AF"/>
    <w:rsid w:val="00252CB4"/>
    <w:rsid w:val="002574BB"/>
    <w:rsid w:val="00262934"/>
    <w:rsid w:val="00273200"/>
    <w:rsid w:val="002744F4"/>
    <w:rsid w:val="00276192"/>
    <w:rsid w:val="0027789B"/>
    <w:rsid w:val="0028023C"/>
    <w:rsid w:val="00281994"/>
    <w:rsid w:val="00281E22"/>
    <w:rsid w:val="00295043"/>
    <w:rsid w:val="00296566"/>
    <w:rsid w:val="00296EB8"/>
    <w:rsid w:val="00296F82"/>
    <w:rsid w:val="0029783E"/>
    <w:rsid w:val="002A08FB"/>
    <w:rsid w:val="002A1ED6"/>
    <w:rsid w:val="002A4599"/>
    <w:rsid w:val="002A5586"/>
    <w:rsid w:val="002A63B9"/>
    <w:rsid w:val="002A68AD"/>
    <w:rsid w:val="002B1B68"/>
    <w:rsid w:val="002D0C2C"/>
    <w:rsid w:val="002D0E84"/>
    <w:rsid w:val="002D1CF7"/>
    <w:rsid w:val="002D1ED4"/>
    <w:rsid w:val="002D4240"/>
    <w:rsid w:val="002E3AA4"/>
    <w:rsid w:val="002F3D00"/>
    <w:rsid w:val="00302133"/>
    <w:rsid w:val="00302523"/>
    <w:rsid w:val="00303E78"/>
    <w:rsid w:val="00304B16"/>
    <w:rsid w:val="0031050A"/>
    <w:rsid w:val="00314AC8"/>
    <w:rsid w:val="003200C0"/>
    <w:rsid w:val="00322ADF"/>
    <w:rsid w:val="00323B50"/>
    <w:rsid w:val="003266BE"/>
    <w:rsid w:val="00340951"/>
    <w:rsid w:val="00340B8E"/>
    <w:rsid w:val="00341ECD"/>
    <w:rsid w:val="00345AC7"/>
    <w:rsid w:val="003523AE"/>
    <w:rsid w:val="00352D85"/>
    <w:rsid w:val="003536CB"/>
    <w:rsid w:val="0035379A"/>
    <w:rsid w:val="0035573F"/>
    <w:rsid w:val="00355C41"/>
    <w:rsid w:val="00364A91"/>
    <w:rsid w:val="00371808"/>
    <w:rsid w:val="00376B5B"/>
    <w:rsid w:val="0038128C"/>
    <w:rsid w:val="00382A57"/>
    <w:rsid w:val="003830CA"/>
    <w:rsid w:val="0038785E"/>
    <w:rsid w:val="003927C9"/>
    <w:rsid w:val="003A2094"/>
    <w:rsid w:val="003A3606"/>
    <w:rsid w:val="003A448C"/>
    <w:rsid w:val="003A4FDC"/>
    <w:rsid w:val="003B0C47"/>
    <w:rsid w:val="003B1996"/>
    <w:rsid w:val="003C3CD4"/>
    <w:rsid w:val="003D12BD"/>
    <w:rsid w:val="003D24AE"/>
    <w:rsid w:val="003D3617"/>
    <w:rsid w:val="003E2987"/>
    <w:rsid w:val="003E4847"/>
    <w:rsid w:val="003F1A3E"/>
    <w:rsid w:val="003F2AB3"/>
    <w:rsid w:val="003F6341"/>
    <w:rsid w:val="003F6365"/>
    <w:rsid w:val="003F7396"/>
    <w:rsid w:val="003F7E79"/>
    <w:rsid w:val="00412C0C"/>
    <w:rsid w:val="00413807"/>
    <w:rsid w:val="0045163C"/>
    <w:rsid w:val="004536C6"/>
    <w:rsid w:val="0045404F"/>
    <w:rsid w:val="004577D3"/>
    <w:rsid w:val="0046397D"/>
    <w:rsid w:val="00472E9A"/>
    <w:rsid w:val="00475E91"/>
    <w:rsid w:val="00487E96"/>
    <w:rsid w:val="0049285E"/>
    <w:rsid w:val="0049402F"/>
    <w:rsid w:val="00496EF9"/>
    <w:rsid w:val="004A07A6"/>
    <w:rsid w:val="004A7B23"/>
    <w:rsid w:val="004B1C67"/>
    <w:rsid w:val="004B50DA"/>
    <w:rsid w:val="004B71D1"/>
    <w:rsid w:val="004C5317"/>
    <w:rsid w:val="004D151B"/>
    <w:rsid w:val="004D2636"/>
    <w:rsid w:val="004D5238"/>
    <w:rsid w:val="004E101D"/>
    <w:rsid w:val="004E2E0A"/>
    <w:rsid w:val="004F2E1B"/>
    <w:rsid w:val="004F3892"/>
    <w:rsid w:val="004F5F10"/>
    <w:rsid w:val="004F6295"/>
    <w:rsid w:val="004F6D61"/>
    <w:rsid w:val="00500F68"/>
    <w:rsid w:val="00512CE5"/>
    <w:rsid w:val="00540BF8"/>
    <w:rsid w:val="005429AD"/>
    <w:rsid w:val="00544A68"/>
    <w:rsid w:val="005451E1"/>
    <w:rsid w:val="00550438"/>
    <w:rsid w:val="005506B7"/>
    <w:rsid w:val="0055367D"/>
    <w:rsid w:val="00566E33"/>
    <w:rsid w:val="00586740"/>
    <w:rsid w:val="00592598"/>
    <w:rsid w:val="00594B72"/>
    <w:rsid w:val="0059622B"/>
    <w:rsid w:val="0059670C"/>
    <w:rsid w:val="005A354D"/>
    <w:rsid w:val="005A6334"/>
    <w:rsid w:val="005A7325"/>
    <w:rsid w:val="005A7841"/>
    <w:rsid w:val="005A7C8E"/>
    <w:rsid w:val="005B3D4E"/>
    <w:rsid w:val="005B48E1"/>
    <w:rsid w:val="005B57E8"/>
    <w:rsid w:val="005C05F9"/>
    <w:rsid w:val="005C4965"/>
    <w:rsid w:val="005C4AFC"/>
    <w:rsid w:val="005C6B6A"/>
    <w:rsid w:val="005C725C"/>
    <w:rsid w:val="005C78D5"/>
    <w:rsid w:val="005D3CF8"/>
    <w:rsid w:val="005D4E7D"/>
    <w:rsid w:val="005E0348"/>
    <w:rsid w:val="005E45A1"/>
    <w:rsid w:val="005E7717"/>
    <w:rsid w:val="005E7EC4"/>
    <w:rsid w:val="00600253"/>
    <w:rsid w:val="00601B43"/>
    <w:rsid w:val="00610B14"/>
    <w:rsid w:val="00617A19"/>
    <w:rsid w:val="00620A0F"/>
    <w:rsid w:val="006222A6"/>
    <w:rsid w:val="006228C9"/>
    <w:rsid w:val="00624A24"/>
    <w:rsid w:val="00627D96"/>
    <w:rsid w:val="00630182"/>
    <w:rsid w:val="006323E1"/>
    <w:rsid w:val="00634B89"/>
    <w:rsid w:val="00636113"/>
    <w:rsid w:val="006373D9"/>
    <w:rsid w:val="0064006B"/>
    <w:rsid w:val="00646791"/>
    <w:rsid w:val="006528A9"/>
    <w:rsid w:val="00653541"/>
    <w:rsid w:val="0065504E"/>
    <w:rsid w:val="0065667D"/>
    <w:rsid w:val="00663D89"/>
    <w:rsid w:val="00665A52"/>
    <w:rsid w:val="00672C63"/>
    <w:rsid w:val="00674008"/>
    <w:rsid w:val="00674A88"/>
    <w:rsid w:val="00683E9E"/>
    <w:rsid w:val="006854B9"/>
    <w:rsid w:val="006928DE"/>
    <w:rsid w:val="006954B7"/>
    <w:rsid w:val="00695C1C"/>
    <w:rsid w:val="006A63A8"/>
    <w:rsid w:val="006B1F25"/>
    <w:rsid w:val="006B4369"/>
    <w:rsid w:val="006B51A8"/>
    <w:rsid w:val="006B677F"/>
    <w:rsid w:val="006B71A1"/>
    <w:rsid w:val="006B7450"/>
    <w:rsid w:val="006C19AA"/>
    <w:rsid w:val="006C57E4"/>
    <w:rsid w:val="006D49B6"/>
    <w:rsid w:val="006E31FE"/>
    <w:rsid w:val="006E757A"/>
    <w:rsid w:val="006F6B94"/>
    <w:rsid w:val="00706C3F"/>
    <w:rsid w:val="0071029A"/>
    <w:rsid w:val="007140CA"/>
    <w:rsid w:val="00717813"/>
    <w:rsid w:val="00720F88"/>
    <w:rsid w:val="00721E89"/>
    <w:rsid w:val="00722C9E"/>
    <w:rsid w:val="00731D34"/>
    <w:rsid w:val="007324D9"/>
    <w:rsid w:val="00734E34"/>
    <w:rsid w:val="00737186"/>
    <w:rsid w:val="00743FC5"/>
    <w:rsid w:val="0074498B"/>
    <w:rsid w:val="00747457"/>
    <w:rsid w:val="0075248B"/>
    <w:rsid w:val="00754156"/>
    <w:rsid w:val="00756248"/>
    <w:rsid w:val="00756D00"/>
    <w:rsid w:val="00761DF9"/>
    <w:rsid w:val="007628D1"/>
    <w:rsid w:val="00763690"/>
    <w:rsid w:val="007637BB"/>
    <w:rsid w:val="00773C6A"/>
    <w:rsid w:val="00776F7D"/>
    <w:rsid w:val="00781DE3"/>
    <w:rsid w:val="007854AA"/>
    <w:rsid w:val="00786EC9"/>
    <w:rsid w:val="00793859"/>
    <w:rsid w:val="00794209"/>
    <w:rsid w:val="007A4C75"/>
    <w:rsid w:val="007A567D"/>
    <w:rsid w:val="007A761B"/>
    <w:rsid w:val="007B04FD"/>
    <w:rsid w:val="007B2F33"/>
    <w:rsid w:val="007B3138"/>
    <w:rsid w:val="007C0EE1"/>
    <w:rsid w:val="007C0F6F"/>
    <w:rsid w:val="007C764B"/>
    <w:rsid w:val="007D1571"/>
    <w:rsid w:val="007D4937"/>
    <w:rsid w:val="007D557B"/>
    <w:rsid w:val="007D5CD0"/>
    <w:rsid w:val="007F5007"/>
    <w:rsid w:val="007F6C04"/>
    <w:rsid w:val="00800EC2"/>
    <w:rsid w:val="008012F0"/>
    <w:rsid w:val="00805678"/>
    <w:rsid w:val="00805B01"/>
    <w:rsid w:val="008104E9"/>
    <w:rsid w:val="0081183A"/>
    <w:rsid w:val="008229AE"/>
    <w:rsid w:val="00826687"/>
    <w:rsid w:val="0083155F"/>
    <w:rsid w:val="00832F78"/>
    <w:rsid w:val="0084253E"/>
    <w:rsid w:val="00844B20"/>
    <w:rsid w:val="00845930"/>
    <w:rsid w:val="0085367B"/>
    <w:rsid w:val="00855CE4"/>
    <w:rsid w:val="0086000D"/>
    <w:rsid w:val="0087555D"/>
    <w:rsid w:val="0087719C"/>
    <w:rsid w:val="00883C94"/>
    <w:rsid w:val="00884B34"/>
    <w:rsid w:val="00885278"/>
    <w:rsid w:val="00892216"/>
    <w:rsid w:val="00896A5C"/>
    <w:rsid w:val="00897097"/>
    <w:rsid w:val="0089787D"/>
    <w:rsid w:val="00897FE3"/>
    <w:rsid w:val="008B6C97"/>
    <w:rsid w:val="008C0F83"/>
    <w:rsid w:val="008C1639"/>
    <w:rsid w:val="008C2F93"/>
    <w:rsid w:val="008C5C24"/>
    <w:rsid w:val="008D464D"/>
    <w:rsid w:val="008D7FD5"/>
    <w:rsid w:val="008E180B"/>
    <w:rsid w:val="008E1CCF"/>
    <w:rsid w:val="008E2B10"/>
    <w:rsid w:val="008E7708"/>
    <w:rsid w:val="008F34BC"/>
    <w:rsid w:val="008F50C4"/>
    <w:rsid w:val="00902062"/>
    <w:rsid w:val="0090325E"/>
    <w:rsid w:val="00905616"/>
    <w:rsid w:val="009073BF"/>
    <w:rsid w:val="00910291"/>
    <w:rsid w:val="009152C8"/>
    <w:rsid w:val="00915BDA"/>
    <w:rsid w:val="00937D12"/>
    <w:rsid w:val="00943588"/>
    <w:rsid w:val="00943E91"/>
    <w:rsid w:val="00944DDA"/>
    <w:rsid w:val="009462B1"/>
    <w:rsid w:val="00947449"/>
    <w:rsid w:val="00950A55"/>
    <w:rsid w:val="0095367A"/>
    <w:rsid w:val="009637A0"/>
    <w:rsid w:val="00964D1F"/>
    <w:rsid w:val="00964ED0"/>
    <w:rsid w:val="00966924"/>
    <w:rsid w:val="00967E14"/>
    <w:rsid w:val="00973D2D"/>
    <w:rsid w:val="0097499C"/>
    <w:rsid w:val="00974E2C"/>
    <w:rsid w:val="009807E4"/>
    <w:rsid w:val="00986322"/>
    <w:rsid w:val="00987943"/>
    <w:rsid w:val="00990305"/>
    <w:rsid w:val="009919A0"/>
    <w:rsid w:val="009965A2"/>
    <w:rsid w:val="009A1697"/>
    <w:rsid w:val="009A25D8"/>
    <w:rsid w:val="009A59D1"/>
    <w:rsid w:val="009B0E4B"/>
    <w:rsid w:val="009B2089"/>
    <w:rsid w:val="009B50D2"/>
    <w:rsid w:val="009B612C"/>
    <w:rsid w:val="009C3399"/>
    <w:rsid w:val="009D0D19"/>
    <w:rsid w:val="009D1623"/>
    <w:rsid w:val="009F0ACC"/>
    <w:rsid w:val="009F248A"/>
    <w:rsid w:val="009F258F"/>
    <w:rsid w:val="00A0016A"/>
    <w:rsid w:val="00A11451"/>
    <w:rsid w:val="00A25531"/>
    <w:rsid w:val="00A27A7F"/>
    <w:rsid w:val="00A33F39"/>
    <w:rsid w:val="00A406E8"/>
    <w:rsid w:val="00A45556"/>
    <w:rsid w:val="00A50807"/>
    <w:rsid w:val="00A50F81"/>
    <w:rsid w:val="00A53394"/>
    <w:rsid w:val="00A54813"/>
    <w:rsid w:val="00A560F4"/>
    <w:rsid w:val="00A62A21"/>
    <w:rsid w:val="00A6319E"/>
    <w:rsid w:val="00A64721"/>
    <w:rsid w:val="00A70B21"/>
    <w:rsid w:val="00A732BD"/>
    <w:rsid w:val="00A82D2F"/>
    <w:rsid w:val="00A86898"/>
    <w:rsid w:val="00A92925"/>
    <w:rsid w:val="00AA2BCA"/>
    <w:rsid w:val="00AB6F2C"/>
    <w:rsid w:val="00AB7669"/>
    <w:rsid w:val="00AC09B0"/>
    <w:rsid w:val="00AC1041"/>
    <w:rsid w:val="00AC563E"/>
    <w:rsid w:val="00AD2EEE"/>
    <w:rsid w:val="00AD391C"/>
    <w:rsid w:val="00AD437C"/>
    <w:rsid w:val="00AD50DB"/>
    <w:rsid w:val="00AD6511"/>
    <w:rsid w:val="00AE0F09"/>
    <w:rsid w:val="00AE4947"/>
    <w:rsid w:val="00AE69B4"/>
    <w:rsid w:val="00AF2DD0"/>
    <w:rsid w:val="00B016BE"/>
    <w:rsid w:val="00B02262"/>
    <w:rsid w:val="00B04A97"/>
    <w:rsid w:val="00B113B3"/>
    <w:rsid w:val="00B14B37"/>
    <w:rsid w:val="00B15729"/>
    <w:rsid w:val="00B17361"/>
    <w:rsid w:val="00B20C4B"/>
    <w:rsid w:val="00B234AF"/>
    <w:rsid w:val="00B2358C"/>
    <w:rsid w:val="00B376E3"/>
    <w:rsid w:val="00B41868"/>
    <w:rsid w:val="00B43762"/>
    <w:rsid w:val="00B44437"/>
    <w:rsid w:val="00B4715D"/>
    <w:rsid w:val="00B556C1"/>
    <w:rsid w:val="00B5654E"/>
    <w:rsid w:val="00B61C8A"/>
    <w:rsid w:val="00B648FA"/>
    <w:rsid w:val="00B658FF"/>
    <w:rsid w:val="00B71C5F"/>
    <w:rsid w:val="00B72AB6"/>
    <w:rsid w:val="00B76BB5"/>
    <w:rsid w:val="00B97E74"/>
    <w:rsid w:val="00BB2311"/>
    <w:rsid w:val="00BB53E8"/>
    <w:rsid w:val="00BB7B22"/>
    <w:rsid w:val="00BC2249"/>
    <w:rsid w:val="00BC5230"/>
    <w:rsid w:val="00BC5EF8"/>
    <w:rsid w:val="00BD00F3"/>
    <w:rsid w:val="00BD04A5"/>
    <w:rsid w:val="00BD1279"/>
    <w:rsid w:val="00BD383D"/>
    <w:rsid w:val="00BD5CBB"/>
    <w:rsid w:val="00BE0098"/>
    <w:rsid w:val="00BE65E2"/>
    <w:rsid w:val="00BE6C61"/>
    <w:rsid w:val="00BF2421"/>
    <w:rsid w:val="00BF3333"/>
    <w:rsid w:val="00C00E27"/>
    <w:rsid w:val="00C0592F"/>
    <w:rsid w:val="00C061B4"/>
    <w:rsid w:val="00C07069"/>
    <w:rsid w:val="00C11692"/>
    <w:rsid w:val="00C16B40"/>
    <w:rsid w:val="00C23EBD"/>
    <w:rsid w:val="00C37562"/>
    <w:rsid w:val="00C4102D"/>
    <w:rsid w:val="00C501BE"/>
    <w:rsid w:val="00C514A2"/>
    <w:rsid w:val="00C52932"/>
    <w:rsid w:val="00C52A48"/>
    <w:rsid w:val="00C555F3"/>
    <w:rsid w:val="00C57AB5"/>
    <w:rsid w:val="00C70409"/>
    <w:rsid w:val="00C71F85"/>
    <w:rsid w:val="00C779E5"/>
    <w:rsid w:val="00C8308B"/>
    <w:rsid w:val="00C87B80"/>
    <w:rsid w:val="00C95B21"/>
    <w:rsid w:val="00CA63A6"/>
    <w:rsid w:val="00CA63E6"/>
    <w:rsid w:val="00CA6A62"/>
    <w:rsid w:val="00CB60DB"/>
    <w:rsid w:val="00CC294C"/>
    <w:rsid w:val="00CC2AF0"/>
    <w:rsid w:val="00CC3861"/>
    <w:rsid w:val="00CC6C66"/>
    <w:rsid w:val="00CC72E4"/>
    <w:rsid w:val="00CC7891"/>
    <w:rsid w:val="00CD0943"/>
    <w:rsid w:val="00CD2C84"/>
    <w:rsid w:val="00CD38B6"/>
    <w:rsid w:val="00CD44D0"/>
    <w:rsid w:val="00CD7F6C"/>
    <w:rsid w:val="00CE0160"/>
    <w:rsid w:val="00CE091C"/>
    <w:rsid w:val="00CE6358"/>
    <w:rsid w:val="00CF0192"/>
    <w:rsid w:val="00CF39AB"/>
    <w:rsid w:val="00CF6F11"/>
    <w:rsid w:val="00D05574"/>
    <w:rsid w:val="00D12769"/>
    <w:rsid w:val="00D1692A"/>
    <w:rsid w:val="00D248DA"/>
    <w:rsid w:val="00D24E13"/>
    <w:rsid w:val="00D3485D"/>
    <w:rsid w:val="00D40FB5"/>
    <w:rsid w:val="00D4365F"/>
    <w:rsid w:val="00D44E38"/>
    <w:rsid w:val="00D4656C"/>
    <w:rsid w:val="00D5699D"/>
    <w:rsid w:val="00D60719"/>
    <w:rsid w:val="00D6416A"/>
    <w:rsid w:val="00D71737"/>
    <w:rsid w:val="00D81B76"/>
    <w:rsid w:val="00D852E9"/>
    <w:rsid w:val="00D85496"/>
    <w:rsid w:val="00D93FA4"/>
    <w:rsid w:val="00DA4D03"/>
    <w:rsid w:val="00DB07AA"/>
    <w:rsid w:val="00DB09D6"/>
    <w:rsid w:val="00DB0F86"/>
    <w:rsid w:val="00DB529C"/>
    <w:rsid w:val="00DB79E6"/>
    <w:rsid w:val="00DB7C90"/>
    <w:rsid w:val="00DB7FA5"/>
    <w:rsid w:val="00DC04DF"/>
    <w:rsid w:val="00DC0FB0"/>
    <w:rsid w:val="00DC13F8"/>
    <w:rsid w:val="00DC46E6"/>
    <w:rsid w:val="00DD7572"/>
    <w:rsid w:val="00E05C9D"/>
    <w:rsid w:val="00E12C2C"/>
    <w:rsid w:val="00E138DF"/>
    <w:rsid w:val="00E151EB"/>
    <w:rsid w:val="00E16D9D"/>
    <w:rsid w:val="00E17D7F"/>
    <w:rsid w:val="00E25E5A"/>
    <w:rsid w:val="00E32DB9"/>
    <w:rsid w:val="00E3404D"/>
    <w:rsid w:val="00E36415"/>
    <w:rsid w:val="00E43F83"/>
    <w:rsid w:val="00E448EE"/>
    <w:rsid w:val="00E551E0"/>
    <w:rsid w:val="00E63D88"/>
    <w:rsid w:val="00E70C6E"/>
    <w:rsid w:val="00E71130"/>
    <w:rsid w:val="00E73DE4"/>
    <w:rsid w:val="00E87196"/>
    <w:rsid w:val="00E90DB4"/>
    <w:rsid w:val="00E910AC"/>
    <w:rsid w:val="00E92FB5"/>
    <w:rsid w:val="00E935F3"/>
    <w:rsid w:val="00E95015"/>
    <w:rsid w:val="00E9688F"/>
    <w:rsid w:val="00EB1D2C"/>
    <w:rsid w:val="00EB5EB0"/>
    <w:rsid w:val="00EC0983"/>
    <w:rsid w:val="00EC0D13"/>
    <w:rsid w:val="00EC16BC"/>
    <w:rsid w:val="00ED0F04"/>
    <w:rsid w:val="00ED5D88"/>
    <w:rsid w:val="00EE523B"/>
    <w:rsid w:val="00EE622D"/>
    <w:rsid w:val="00EE6925"/>
    <w:rsid w:val="00EF49C8"/>
    <w:rsid w:val="00F00AF5"/>
    <w:rsid w:val="00F04185"/>
    <w:rsid w:val="00F1061B"/>
    <w:rsid w:val="00F154A2"/>
    <w:rsid w:val="00F27F5C"/>
    <w:rsid w:val="00F317F1"/>
    <w:rsid w:val="00F42BE4"/>
    <w:rsid w:val="00F457FA"/>
    <w:rsid w:val="00F46B75"/>
    <w:rsid w:val="00F473CE"/>
    <w:rsid w:val="00F50B54"/>
    <w:rsid w:val="00F60678"/>
    <w:rsid w:val="00F60C08"/>
    <w:rsid w:val="00F62A38"/>
    <w:rsid w:val="00F63832"/>
    <w:rsid w:val="00F668B4"/>
    <w:rsid w:val="00F67C2E"/>
    <w:rsid w:val="00F858AE"/>
    <w:rsid w:val="00F975FB"/>
    <w:rsid w:val="00F97A4F"/>
    <w:rsid w:val="00FA2CEE"/>
    <w:rsid w:val="00FB3D2A"/>
    <w:rsid w:val="00FB575F"/>
    <w:rsid w:val="00FC0546"/>
    <w:rsid w:val="00FC1EF3"/>
    <w:rsid w:val="00FC2230"/>
    <w:rsid w:val="00FC51A2"/>
    <w:rsid w:val="00FC6156"/>
    <w:rsid w:val="00FC6EE0"/>
    <w:rsid w:val="00FD2C0D"/>
    <w:rsid w:val="00FD44E3"/>
    <w:rsid w:val="00FD47CF"/>
    <w:rsid w:val="00FE08FD"/>
    <w:rsid w:val="00FE12CC"/>
    <w:rsid w:val="00FE5E7D"/>
    <w:rsid w:val="00FF3459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7EEA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496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5230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A97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00C0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5F3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5F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5F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5F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5F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5F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2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27A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AD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BC5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230"/>
  </w:style>
  <w:style w:type="paragraph" w:styleId="Footer">
    <w:name w:val="footer"/>
    <w:basedOn w:val="Normal"/>
    <w:link w:val="FooterChar"/>
    <w:uiPriority w:val="99"/>
    <w:unhideWhenUsed/>
    <w:rsid w:val="00BC5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230"/>
  </w:style>
  <w:style w:type="character" w:styleId="PlaceholderText">
    <w:name w:val="Placeholder Text"/>
    <w:basedOn w:val="DefaultParagraphFont"/>
    <w:uiPriority w:val="99"/>
    <w:semiHidden/>
    <w:rsid w:val="00BC523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B04A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00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B71A1"/>
    <w:rPr>
      <w:b/>
      <w:bCs/>
    </w:rPr>
  </w:style>
  <w:style w:type="paragraph" w:styleId="ListParagraph">
    <w:name w:val="List Paragraph"/>
    <w:basedOn w:val="Normal"/>
    <w:uiPriority w:val="34"/>
    <w:qFormat/>
    <w:rsid w:val="004F6D61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51B"/>
    <w:pPr>
      <w:pBdr>
        <w:top w:val="single" w:sz="4" w:space="10" w:color="5B9BD5" w:themeColor="accent1"/>
        <w:bottom w:val="single" w:sz="4" w:space="10" w:color="5B9BD5" w:themeColor="accent1"/>
      </w:pBdr>
      <w:spacing w:before="120" w:after="360"/>
      <w:ind w:left="862" w:right="862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51B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4F6D61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4F6D61"/>
    <w:rPr>
      <w:smallCaps/>
      <w:color w:val="5A5A5A" w:themeColor="text1" w:themeTint="A5"/>
    </w:rPr>
  </w:style>
  <w:style w:type="paragraph" w:customStyle="1" w:styleId="SimpleHeading">
    <w:name w:val="Simple Heading"/>
    <w:basedOn w:val="Normal"/>
    <w:link w:val="SimpleHeadingChar"/>
    <w:qFormat/>
    <w:rsid w:val="00E3404D"/>
    <w:pPr>
      <w:keepNext/>
      <w:spacing w:after="60"/>
    </w:pPr>
    <w:rPr>
      <w:b/>
    </w:rPr>
  </w:style>
  <w:style w:type="character" w:customStyle="1" w:styleId="SimpleHeadingChar">
    <w:name w:val="Simple Heading Char"/>
    <w:basedOn w:val="DefaultParagraphFont"/>
    <w:link w:val="SimpleHeading"/>
    <w:rsid w:val="00E3404D"/>
    <w:rPr>
      <w:b/>
    </w:rPr>
  </w:style>
  <w:style w:type="paragraph" w:customStyle="1" w:styleId="Ideas">
    <w:name w:val="Ideas"/>
    <w:basedOn w:val="Heading1"/>
    <w:link w:val="IdeasChar"/>
    <w:qFormat/>
    <w:rsid w:val="00322ADF"/>
    <w:rPr>
      <w:color w:val="70AD47" w:themeColor="accent6"/>
    </w:rPr>
  </w:style>
  <w:style w:type="character" w:customStyle="1" w:styleId="IdeasChar">
    <w:name w:val="Ideas Char"/>
    <w:basedOn w:val="Heading1Char"/>
    <w:link w:val="Ideas"/>
    <w:rsid w:val="00322ADF"/>
    <w:rPr>
      <w:rFonts w:asciiTheme="majorHAnsi" w:eastAsiaTheme="majorEastAsia" w:hAnsiTheme="majorHAnsi" w:cstheme="majorBidi"/>
      <w:color w:val="70AD47" w:themeColor="accent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22AD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2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">
    <w:name w:val="Grid Table 1 Light - Accent 51"/>
    <w:basedOn w:val="TableNormal"/>
    <w:uiPriority w:val="46"/>
    <w:rsid w:val="00322AD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81DE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1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51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1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1F0"/>
    <w:rPr>
      <w:rFonts w:ascii="Segoe UI" w:hAnsi="Segoe UI" w:cs="Segoe UI"/>
      <w:sz w:val="18"/>
      <w:szCs w:val="18"/>
    </w:rPr>
  </w:style>
  <w:style w:type="paragraph" w:customStyle="1" w:styleId="Otherideas">
    <w:name w:val="Other ideas"/>
    <w:basedOn w:val="Heading2"/>
    <w:link w:val="OtherideasChar"/>
    <w:qFormat/>
    <w:rsid w:val="00FA2CEE"/>
    <w:rPr>
      <w:color w:val="538135" w:themeColor="accent6" w:themeShade="BF"/>
    </w:rPr>
  </w:style>
  <w:style w:type="character" w:customStyle="1" w:styleId="OtherideasChar">
    <w:name w:val="Other ideas Char"/>
    <w:basedOn w:val="Heading2Char"/>
    <w:link w:val="Otherideas"/>
    <w:rsid w:val="00FA2CEE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5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5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5F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5F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5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5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nhideWhenUsed/>
    <w:rsid w:val="00E910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910AC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E910AC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892216"/>
    <w:pPr>
      <w:keepNext/>
      <w:spacing w:before="180" w:after="60" w:line="240" w:lineRule="auto"/>
    </w:pPr>
    <w:rPr>
      <w:b/>
      <w:iCs/>
      <w:szCs w:val="18"/>
    </w:rPr>
  </w:style>
  <w:style w:type="table" w:customStyle="1" w:styleId="PlainTable21">
    <w:name w:val="Plain Table 21"/>
    <w:basedOn w:val="TableNormal"/>
    <w:uiPriority w:val="42"/>
    <w:rsid w:val="00355C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nnextitle">
    <w:name w:val="Annex_title"/>
    <w:basedOn w:val="Normal"/>
    <w:next w:val="Normal"/>
    <w:rsid w:val="00252CB4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Calibri" w:eastAsia="Times New Roman" w:hAnsi="Calibri" w:cs="Times New Roman"/>
      <w:b/>
      <w:sz w:val="34"/>
      <w:szCs w:val="20"/>
      <w:lang w:val="en-GB"/>
    </w:rPr>
  </w:style>
  <w:style w:type="table" w:customStyle="1" w:styleId="ListTable1Light-Accent11">
    <w:name w:val="List Table 1 Light - Accent 11"/>
    <w:basedOn w:val="TableNormal"/>
    <w:uiPriority w:val="46"/>
    <w:rsid w:val="001C2B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on">
    <w:name w:val="Revision"/>
    <w:hidden/>
    <w:uiPriority w:val="99"/>
    <w:semiHidden/>
    <w:rsid w:val="00A33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8993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409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690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433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650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980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970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69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128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078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730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91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36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5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47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62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571">
          <w:marLeft w:val="56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867">
          <w:marLeft w:val="56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068">
          <w:marLeft w:val="56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199">
          <w:marLeft w:val="56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4889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3750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396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0682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5903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160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560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767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5170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5894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816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1057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5019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2632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0265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2393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626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2820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596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8602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656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146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941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956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7595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4446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591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656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548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6148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839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310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70343-A16A-49F4-B518-FD21DFD6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2018-03-19T06:36:00Z</dcterms:created>
  <dcterms:modified xsi:type="dcterms:W3CDTF">2018-03-19T06:36:00Z</dcterms:modified>
</cp:coreProperties>
</file>