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bookmarkStart w:id="0" w:name="_GoBack"/>
            <w:bookmarkEnd w:id="0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 w:val="restart"/>
          </w:tcPr>
          <w:p w:rsidR="00F344E4" w:rsidRPr="005A3170" w:rsidRDefault="00F344E4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5205C0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5205C0">
              <w:rPr>
                <w:b/>
                <w:bCs/>
                <w:lang w:bidi="ar-SY"/>
              </w:rPr>
              <w:t>118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/>
          </w:tcPr>
          <w:p w:rsidR="00F344E4" w:rsidRPr="00290728" w:rsidRDefault="00F344E4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B066F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F344E4" w:rsidRPr="00290728" w:rsidTr="009F66A8">
        <w:trPr>
          <w:cantSplit/>
        </w:trPr>
        <w:tc>
          <w:tcPr>
            <w:tcW w:w="6620" w:type="dxa"/>
            <w:vMerge/>
          </w:tcPr>
          <w:p w:rsidR="00F344E4" w:rsidRPr="0069200F" w:rsidRDefault="00F344E4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F344E4" w:rsidRPr="00290728" w:rsidRDefault="00F344E4" w:rsidP="00B066F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706D7A" w:rsidRDefault="00065994" w:rsidP="005205C0">
      <w:pPr>
        <w:pStyle w:val="DecisionNo"/>
        <w:rPr>
          <w:lang w:bidi="ar-EG"/>
        </w:rPr>
      </w:pPr>
      <w:r>
        <w:rPr>
          <w:rFonts w:hint="cs"/>
          <w:rtl/>
        </w:rPr>
        <w:t>المقرر</w:t>
      </w:r>
      <w:r w:rsidR="00B066F5">
        <w:rPr>
          <w:rFonts w:hint="cs"/>
          <w:rtl/>
        </w:rPr>
        <w:t xml:space="preserve"> </w:t>
      </w:r>
      <w:r w:rsidR="005205C0">
        <w:t>607</w:t>
      </w:r>
    </w:p>
    <w:p w:rsidR="00B066F5" w:rsidRDefault="00B066F5" w:rsidP="00065994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(المعتمد في الجلسة العامة </w:t>
      </w:r>
      <w:r w:rsidR="00065994">
        <w:rPr>
          <w:rFonts w:hint="cs"/>
          <w:rtl/>
          <w:lang w:bidi="ar-EG"/>
        </w:rPr>
        <w:t>السابعة</w:t>
      </w:r>
      <w:r>
        <w:rPr>
          <w:rFonts w:hint="cs"/>
          <w:rtl/>
          <w:lang w:bidi="ar-EG"/>
        </w:rPr>
        <w:t>)</w:t>
      </w:r>
    </w:p>
    <w:p w:rsidR="00B066F5" w:rsidRPr="005205C0" w:rsidRDefault="005205C0" w:rsidP="00466250">
      <w:pPr>
        <w:pStyle w:val="Decisiontitle"/>
        <w:spacing w:before="240"/>
        <w:rPr>
          <w:rtl/>
        </w:rPr>
      </w:pPr>
      <w:r w:rsidRPr="00432257">
        <w:rPr>
          <w:rFonts w:hint="cs"/>
          <w:rtl/>
        </w:rPr>
        <w:t xml:space="preserve">تعيين </w:t>
      </w:r>
      <w:r w:rsidRPr="004A57B7">
        <w:rPr>
          <w:rFonts w:hint="cs"/>
          <w:rtl/>
        </w:rPr>
        <w:t xml:space="preserve">عضو </w:t>
      </w:r>
      <w:r>
        <w:rPr>
          <w:rFonts w:hint="cs"/>
          <w:rtl/>
        </w:rPr>
        <w:t>يحل محل عضو آخر في</w:t>
      </w:r>
      <w:r w:rsidRPr="00432257">
        <w:rPr>
          <w:rFonts w:hint="cs"/>
          <w:rtl/>
        </w:rPr>
        <w:t xml:space="preserve"> </w:t>
      </w:r>
      <w:r w:rsidRPr="00432257">
        <w:rPr>
          <w:rFonts w:hint="eastAsia"/>
          <w:rtl/>
        </w:rPr>
        <w:t>اللجنة</w:t>
      </w:r>
      <w:r w:rsidRPr="00432257">
        <w:rPr>
          <w:rtl/>
        </w:rPr>
        <w:t xml:space="preserve"> </w:t>
      </w:r>
      <w:r w:rsidRPr="00432257">
        <w:rPr>
          <w:rFonts w:hint="eastAsia"/>
          <w:rtl/>
        </w:rPr>
        <w:t>الاستشارية</w:t>
      </w:r>
      <w:r w:rsidRPr="00432257">
        <w:rPr>
          <w:rtl/>
        </w:rPr>
        <w:t xml:space="preserve"> </w:t>
      </w:r>
      <w:r w:rsidRPr="00432257">
        <w:rPr>
          <w:rFonts w:hint="eastAsia"/>
          <w:rtl/>
        </w:rPr>
        <w:t>المستقلة</w:t>
      </w:r>
      <w:r w:rsidRPr="00432257">
        <w:rPr>
          <w:rtl/>
        </w:rPr>
        <w:t xml:space="preserve"> </w:t>
      </w:r>
      <w:r w:rsidRPr="00432257">
        <w:rPr>
          <w:rFonts w:hint="eastAsia"/>
          <w:rtl/>
        </w:rPr>
        <w:t>للإدارة</w:t>
      </w:r>
      <w:r>
        <w:rPr>
          <w:rFonts w:hint="cs"/>
          <w:rtl/>
        </w:rPr>
        <w:t> </w:t>
      </w:r>
      <w:r w:rsidRPr="00432257">
        <w:t>(IMAC)</w:t>
      </w:r>
    </w:p>
    <w:p w:rsidR="001B31AF" w:rsidRPr="007746C3" w:rsidRDefault="001B31AF" w:rsidP="001B31AF">
      <w:pPr>
        <w:pStyle w:val="Normalaftertitle"/>
        <w:rPr>
          <w:rtl/>
          <w:lang w:val="fr-CH"/>
        </w:rPr>
      </w:pPr>
      <w:r w:rsidRPr="007746C3">
        <w:rPr>
          <w:rFonts w:hint="cs"/>
          <w:rtl/>
          <w:lang w:val="fr-CH"/>
        </w:rPr>
        <w:t>إن المجلس،</w:t>
      </w:r>
    </w:p>
    <w:p w:rsidR="001B31AF" w:rsidRPr="007746C3" w:rsidRDefault="001B31AF" w:rsidP="001B31AF">
      <w:pPr>
        <w:pStyle w:val="Call"/>
        <w:rPr>
          <w:rtl/>
          <w:lang w:val="fr-CH" w:bidi="ar-EG"/>
        </w:rPr>
      </w:pPr>
      <w:r w:rsidRPr="007746C3">
        <w:rPr>
          <w:rFonts w:hint="cs"/>
          <w:rtl/>
          <w:lang w:val="fr-CH" w:bidi="ar-EG"/>
        </w:rPr>
        <w:t>إذ يضع في اعتباره</w:t>
      </w:r>
    </w:p>
    <w:p w:rsidR="001B31AF" w:rsidRPr="00904B7F" w:rsidRDefault="001B31AF" w:rsidP="00D83B6F">
      <w:pPr>
        <w:rPr>
          <w:spacing w:val="-2"/>
          <w:rtl/>
          <w:lang w:val="fr-CH" w:bidi="ar-SY"/>
        </w:rPr>
      </w:pPr>
      <w:r w:rsidRPr="00904B7F">
        <w:rPr>
          <w:rFonts w:hint="cs"/>
          <w:spacing w:val="-2"/>
          <w:rtl/>
          <w:lang w:val="fr-CH" w:bidi="ar-EG"/>
        </w:rPr>
        <w:t xml:space="preserve">تقرير فريق </w:t>
      </w:r>
      <w:r w:rsidR="00D83B6F">
        <w:rPr>
          <w:rFonts w:hint="cs"/>
          <w:spacing w:val="-2"/>
          <w:rtl/>
          <w:lang w:val="fr-CH" w:bidi="ar-EG"/>
        </w:rPr>
        <w:t>الانتقاء للجنة</w:t>
      </w:r>
      <w:r w:rsidRPr="00904B7F">
        <w:rPr>
          <w:rFonts w:hint="cs"/>
          <w:spacing w:val="-2"/>
          <w:rtl/>
          <w:lang w:val="fr-CH" w:bidi="ar-EG"/>
        </w:rPr>
        <w:t xml:space="preserve"> الاستشارية المستقلة للإدارة بشأن تعيين عضو يحل محل السيدة ألين </w:t>
      </w:r>
      <w:proofErr w:type="spellStart"/>
      <w:r w:rsidRPr="00904B7F">
        <w:rPr>
          <w:rFonts w:hint="cs"/>
          <w:spacing w:val="-2"/>
          <w:rtl/>
          <w:lang w:val="fr-CH" w:bidi="ar-EG"/>
        </w:rPr>
        <w:t>فيينو</w:t>
      </w:r>
      <w:proofErr w:type="spellEnd"/>
      <w:r w:rsidRPr="00904B7F">
        <w:rPr>
          <w:rFonts w:hint="cs"/>
          <w:spacing w:val="-2"/>
          <w:rtl/>
          <w:lang w:val="fr-CH" w:bidi="ar-EG"/>
        </w:rPr>
        <w:t xml:space="preserve"> من كندا التي استقالت من</w:t>
      </w:r>
      <w:r>
        <w:rPr>
          <w:rFonts w:hint="eastAsia"/>
          <w:spacing w:val="-2"/>
          <w:rtl/>
          <w:lang w:val="fr-CH" w:bidi="ar-EG"/>
        </w:rPr>
        <w:t> </w:t>
      </w:r>
      <w:r w:rsidRPr="00904B7F">
        <w:rPr>
          <w:rFonts w:hint="cs"/>
          <w:spacing w:val="-2"/>
          <w:rtl/>
          <w:lang w:val="fr-CH" w:bidi="ar-EG"/>
        </w:rPr>
        <w:t>اللجنة</w:t>
      </w:r>
      <w:r w:rsidRPr="00904B7F">
        <w:rPr>
          <w:rFonts w:hint="cs"/>
          <w:spacing w:val="-2"/>
          <w:rtl/>
          <w:lang w:val="fr-CH" w:bidi="ar-SY"/>
        </w:rPr>
        <w:t>،</w:t>
      </w:r>
    </w:p>
    <w:p w:rsidR="001B31AF" w:rsidRPr="007746C3" w:rsidRDefault="001B31AF" w:rsidP="001B31AF">
      <w:pPr>
        <w:pStyle w:val="Call"/>
        <w:rPr>
          <w:rtl/>
          <w:lang w:val="fr-CH" w:bidi="ar-SY"/>
        </w:rPr>
      </w:pPr>
      <w:r w:rsidRPr="007746C3">
        <w:rPr>
          <w:rFonts w:hint="cs"/>
          <w:rtl/>
          <w:lang w:val="fr-CH" w:bidi="ar-SY"/>
        </w:rPr>
        <w:t>وإذ يأخذ في الحسبان</w:t>
      </w:r>
    </w:p>
    <w:p w:rsidR="001B31AF" w:rsidRPr="007746C3" w:rsidRDefault="001B31AF" w:rsidP="00D83B6F">
      <w:pPr>
        <w:rPr>
          <w:rtl/>
          <w:lang w:val="fr-CH" w:bidi="ar-SY"/>
        </w:rPr>
      </w:pPr>
      <w:r w:rsidRPr="007746C3">
        <w:rPr>
          <w:rFonts w:hint="cs"/>
          <w:rtl/>
          <w:lang w:val="fr-CH" w:bidi="ar-EG"/>
        </w:rPr>
        <w:t>اختصاصات اللجنة الاستشارية المستقلة للإدارة الواردة في</w:t>
      </w:r>
      <w:r w:rsidR="00D83B6F">
        <w:rPr>
          <w:rFonts w:hint="cs"/>
          <w:rtl/>
          <w:lang w:val="fr-CH" w:bidi="ar-EG"/>
        </w:rPr>
        <w:t xml:space="preserve"> ملحق</w:t>
      </w:r>
      <w:r w:rsidRPr="007746C3">
        <w:rPr>
          <w:rFonts w:hint="cs"/>
          <w:rtl/>
          <w:lang w:val="fr-CH" w:bidi="ar-EG"/>
        </w:rPr>
        <w:t xml:space="preserve"> القرار </w:t>
      </w:r>
      <w:r w:rsidRPr="007746C3">
        <w:rPr>
          <w:lang w:bidi="ar-SY"/>
        </w:rPr>
        <w:t>162</w:t>
      </w:r>
      <w:r w:rsidRPr="007746C3">
        <w:rPr>
          <w:rFonts w:hint="cs"/>
          <w:rtl/>
          <w:lang w:val="fr-CH" w:bidi="ar-EG"/>
        </w:rPr>
        <w:t xml:space="preserve"> </w:t>
      </w:r>
      <w:r w:rsidRPr="007746C3">
        <w:rPr>
          <w:rtl/>
          <w:lang w:val="fr-CH" w:bidi="ar-EG"/>
        </w:rPr>
        <w:t>(</w:t>
      </w:r>
      <w:r>
        <w:rPr>
          <w:rFonts w:hint="cs"/>
          <w:rtl/>
          <w:lang w:val="fr-CH" w:bidi="ar-SY"/>
        </w:rPr>
        <w:t xml:space="preserve">المراجَع </w:t>
      </w:r>
      <w:r w:rsidRPr="007746C3">
        <w:rPr>
          <w:rFonts w:hint="cs"/>
          <w:rtl/>
          <w:lang w:val="fr-CH" w:bidi="ar-SY"/>
        </w:rPr>
        <w:t>في بوسان</w:t>
      </w:r>
      <w:r w:rsidRPr="007746C3">
        <w:rPr>
          <w:rFonts w:hint="eastAsia"/>
          <w:rtl/>
          <w:lang w:val="fr-CH" w:bidi="ar-EG"/>
        </w:rPr>
        <w:t>،</w:t>
      </w:r>
      <w:r w:rsidRPr="007746C3">
        <w:rPr>
          <w:rtl/>
          <w:lang w:val="fr-CH" w:bidi="ar-EG"/>
        </w:rPr>
        <w:t xml:space="preserve"> </w:t>
      </w:r>
      <w:r w:rsidRPr="007746C3">
        <w:rPr>
          <w:lang w:bidi="ar-SY"/>
        </w:rPr>
        <w:t>2014</w:t>
      </w:r>
      <w:r w:rsidRPr="007746C3">
        <w:rPr>
          <w:rtl/>
          <w:lang w:val="fr-CH" w:bidi="ar-EG"/>
        </w:rPr>
        <w:t>)</w:t>
      </w:r>
      <w:r w:rsidRPr="007746C3">
        <w:rPr>
          <w:rFonts w:hint="cs"/>
          <w:rtl/>
          <w:lang w:val="fr-CH" w:bidi="ar-SY"/>
        </w:rPr>
        <w:t>،</w:t>
      </w:r>
      <w:r>
        <w:rPr>
          <w:rFonts w:hint="cs"/>
          <w:rtl/>
          <w:lang w:val="fr-CH" w:bidi="ar-SY"/>
        </w:rPr>
        <w:t xml:space="preserve"> ولا</w:t>
      </w:r>
      <w:r w:rsidR="00D83B6F"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>سيما الأحكام المحددة في</w:t>
      </w:r>
      <w:r>
        <w:rPr>
          <w:rFonts w:hint="eastAsia"/>
          <w:rtl/>
          <w:lang w:val="fr-CH" w:bidi="ar-SY"/>
        </w:rPr>
        <w:t> </w:t>
      </w:r>
      <w:r>
        <w:rPr>
          <w:rFonts w:hint="cs"/>
          <w:rtl/>
          <w:lang w:val="fr-CH" w:bidi="ar-SY"/>
        </w:rPr>
        <w:t xml:space="preserve">التذييل باء لهذه الاختصاصات، بهدف شغل منصب شاغر ينشأ لأيّ </w:t>
      </w:r>
      <w:r w:rsidRPr="004A57B7">
        <w:rPr>
          <w:rFonts w:hint="cs"/>
          <w:rtl/>
          <w:lang w:val="fr-CH" w:bidi="ar-SY"/>
        </w:rPr>
        <w:t>سبب خلال فترة ولاية اللجنة</w:t>
      </w:r>
      <w:r>
        <w:rPr>
          <w:rFonts w:hint="cs"/>
          <w:rtl/>
          <w:lang w:val="fr-CH" w:bidi="ar-SY"/>
        </w:rPr>
        <w:t>،</w:t>
      </w:r>
    </w:p>
    <w:p w:rsidR="001B31AF" w:rsidRPr="007746C3" w:rsidRDefault="001B31AF" w:rsidP="001B31AF">
      <w:pPr>
        <w:pStyle w:val="Call"/>
        <w:rPr>
          <w:rtl/>
          <w:lang w:val="fr-CH" w:bidi="ar-SY"/>
        </w:rPr>
      </w:pPr>
      <w:r w:rsidRPr="007746C3">
        <w:rPr>
          <w:rFonts w:hint="cs"/>
          <w:rtl/>
          <w:lang w:val="fr-CH" w:bidi="ar-SY"/>
        </w:rPr>
        <w:t>يقـرر</w:t>
      </w:r>
    </w:p>
    <w:p w:rsidR="001B31AF" w:rsidRPr="00B87A0E" w:rsidRDefault="001B31AF" w:rsidP="00CA4E59">
      <w:pPr>
        <w:rPr>
          <w:rtl/>
          <w:lang w:val="fr-CH" w:bidi="ar-EG"/>
        </w:rPr>
      </w:pPr>
      <w:r w:rsidRPr="00B87A0E">
        <w:rPr>
          <w:rFonts w:hint="cs"/>
          <w:rtl/>
          <w:lang w:val="fr-CH" w:bidi="ar-EG"/>
        </w:rPr>
        <w:t>تعيين الخبير</w:t>
      </w:r>
      <w:r>
        <w:rPr>
          <w:rFonts w:hint="cs"/>
          <w:rtl/>
          <w:lang w:val="fr-CH" w:bidi="ar-EG"/>
        </w:rPr>
        <w:t>ة</w:t>
      </w:r>
      <w:r w:rsidRPr="00B87A0E">
        <w:rPr>
          <w:rFonts w:hint="cs"/>
          <w:rtl/>
          <w:lang w:val="fr-CH" w:bidi="ar-EG"/>
        </w:rPr>
        <w:t xml:space="preserve"> المستقل</w:t>
      </w:r>
      <w:r>
        <w:rPr>
          <w:rFonts w:hint="cs"/>
          <w:rtl/>
          <w:lang w:val="fr-CH" w:bidi="ar-EG"/>
        </w:rPr>
        <w:t>ة</w:t>
      </w:r>
      <w:r w:rsidRPr="00B87A0E">
        <w:rPr>
          <w:rFonts w:hint="cs"/>
          <w:rtl/>
          <w:lang w:val="fr-CH" w:bidi="ar-EG"/>
        </w:rPr>
        <w:t xml:space="preserve"> </w:t>
      </w:r>
      <w:r w:rsidR="00D83B6F">
        <w:rPr>
          <w:rFonts w:hint="cs"/>
          <w:rtl/>
          <w:lang w:val="fr-CH" w:bidi="ar-EG"/>
        </w:rPr>
        <w:t>المذكورة أدناه</w:t>
      </w:r>
      <w:r w:rsidRPr="00B87A0E">
        <w:rPr>
          <w:rFonts w:hint="cs"/>
          <w:rtl/>
          <w:lang w:val="fr-CH" w:bidi="ar-EG"/>
        </w:rPr>
        <w:t xml:space="preserve"> </w:t>
      </w:r>
      <w:r>
        <w:rPr>
          <w:rFonts w:hint="cs"/>
          <w:rtl/>
          <w:lang w:val="fr-CH" w:bidi="ar-EG"/>
        </w:rPr>
        <w:t xml:space="preserve">عضواً </w:t>
      </w:r>
      <w:r w:rsidRPr="00B87A0E">
        <w:rPr>
          <w:rFonts w:hint="cs"/>
          <w:rtl/>
          <w:lang w:val="fr-CH" w:bidi="ar-EG"/>
        </w:rPr>
        <w:t>في اللجنة الاستشارية المستقلة للإدارة</w:t>
      </w:r>
      <w:r>
        <w:rPr>
          <w:rFonts w:hint="cs"/>
          <w:rtl/>
          <w:lang w:val="fr-CH" w:bidi="ar-EG"/>
        </w:rPr>
        <w:t xml:space="preserve"> من أجل العمل خلال ما تبقى من مدة خدمة </w:t>
      </w:r>
      <w:r w:rsidR="00CA4E59">
        <w:rPr>
          <w:rFonts w:hint="cs"/>
          <w:rtl/>
          <w:lang w:val="fr-CH" w:bidi="ar-EG"/>
        </w:rPr>
        <w:t>الخبيرة</w:t>
      </w:r>
      <w:r>
        <w:rPr>
          <w:rFonts w:hint="cs"/>
          <w:rtl/>
          <w:lang w:val="fr-CH" w:bidi="ar-EG"/>
        </w:rPr>
        <w:t xml:space="preserve"> المستقيل</w:t>
      </w:r>
      <w:r w:rsidR="00D83B6F">
        <w:rPr>
          <w:rFonts w:hint="cs"/>
          <w:rtl/>
          <w:lang w:val="fr-CH" w:bidi="ar-EG"/>
        </w:rPr>
        <w:t>ة</w:t>
      </w:r>
      <w:r w:rsidRPr="00B87A0E">
        <w:rPr>
          <w:rFonts w:hint="cs"/>
          <w:rtl/>
          <w:lang w:val="fr-CH" w:bidi="ar-EG"/>
        </w:rPr>
        <w:t xml:space="preserve">، </w:t>
      </w:r>
      <w:r>
        <w:rPr>
          <w:rFonts w:hint="cs"/>
          <w:rtl/>
          <w:lang w:val="fr-CH" w:bidi="ar-EG"/>
        </w:rPr>
        <w:t>أي</w:t>
      </w:r>
      <w:r w:rsidRPr="00B87A0E">
        <w:rPr>
          <w:rFonts w:hint="cs"/>
          <w:rtl/>
          <w:lang w:val="fr-CH" w:bidi="ar-EG"/>
        </w:rPr>
        <w:t xml:space="preserve"> حتى </w:t>
      </w:r>
      <w:r w:rsidRPr="00B87A0E">
        <w:rPr>
          <w:lang w:bidi="ar-EG"/>
        </w:rPr>
        <w:t>1</w:t>
      </w:r>
      <w:r w:rsidRPr="00B87A0E">
        <w:rPr>
          <w:rFonts w:hint="cs"/>
          <w:rtl/>
          <w:lang w:bidi="ar-EG"/>
        </w:rPr>
        <w:t xml:space="preserve"> يناير </w:t>
      </w:r>
      <w:r w:rsidRPr="00B87A0E">
        <w:rPr>
          <w:lang w:bidi="ar-EG"/>
        </w:rPr>
        <w:t>2020</w:t>
      </w:r>
      <w:r w:rsidRPr="00B87A0E">
        <w:rPr>
          <w:rFonts w:hint="cs"/>
          <w:rtl/>
          <w:lang w:val="fr-CH" w:bidi="ar-EG"/>
        </w:rPr>
        <w:t>:</w:t>
      </w:r>
    </w:p>
    <w:p w:rsidR="008C2D9C" w:rsidRPr="00F344E4" w:rsidRDefault="001B31AF" w:rsidP="00A06AF8">
      <w:pPr>
        <w:jc w:val="center"/>
        <w:rPr>
          <w:b/>
          <w:bCs/>
          <w:rtl/>
          <w:lang w:bidi="ar-EG"/>
        </w:rPr>
      </w:pPr>
      <w:r w:rsidRPr="00B87A0E">
        <w:rPr>
          <w:rFonts w:hint="eastAsia"/>
          <w:rtl/>
          <w:lang w:val="fr-CH" w:bidi="ar-EG"/>
        </w:rPr>
        <w:t>السيدة</w:t>
      </w:r>
      <w:r w:rsidRPr="00B87A0E">
        <w:rPr>
          <w:rtl/>
          <w:lang w:val="fr-CH" w:bidi="ar-EG"/>
        </w:rPr>
        <w:t xml:space="preserve"> </w:t>
      </w:r>
      <w:r w:rsidRPr="00B87A0E">
        <w:rPr>
          <w:rFonts w:hint="eastAsia"/>
          <w:rtl/>
          <w:lang w:val="fr-CH" w:bidi="ar-EG"/>
        </w:rPr>
        <w:t>سارة</w:t>
      </w:r>
      <w:r w:rsidRPr="00B87A0E">
        <w:rPr>
          <w:rtl/>
          <w:lang w:val="fr-CH" w:bidi="ar-EG"/>
        </w:rPr>
        <w:t xml:space="preserve"> </w:t>
      </w:r>
      <w:r>
        <w:rPr>
          <w:rFonts w:hint="eastAsia"/>
          <w:rtl/>
          <w:lang w:val="fr-CH" w:bidi="ar-EG"/>
        </w:rPr>
        <w:t>هامر</w:t>
      </w:r>
      <w:r w:rsidRPr="00B87A0E">
        <w:rPr>
          <w:rtl/>
          <w:lang w:val="fr-CH" w:bidi="ar-EG"/>
        </w:rPr>
        <w:t xml:space="preserve"> </w:t>
      </w:r>
      <w:proofErr w:type="spellStart"/>
      <w:r w:rsidRPr="00B87A0E">
        <w:rPr>
          <w:rFonts w:hint="eastAsia"/>
          <w:rtl/>
          <w:lang w:val="fr-CH" w:bidi="ar-EG"/>
        </w:rPr>
        <w:t>ويليامز</w:t>
      </w:r>
      <w:proofErr w:type="spellEnd"/>
      <w:r w:rsidRPr="00B87A0E">
        <w:rPr>
          <w:rFonts w:hint="eastAsia"/>
          <w:rtl/>
          <w:lang w:val="fr-CH" w:bidi="ar-EG"/>
        </w:rPr>
        <w:t>،</w:t>
      </w:r>
      <w:r w:rsidRPr="00B87A0E">
        <w:rPr>
          <w:rtl/>
          <w:lang w:val="fr-CH" w:bidi="ar-EG"/>
        </w:rPr>
        <w:t xml:space="preserve"> </w:t>
      </w:r>
      <w:r w:rsidRPr="00B87A0E">
        <w:rPr>
          <w:rFonts w:hint="cs"/>
          <w:rtl/>
          <w:lang w:val="fr-CH" w:bidi="ar-EG"/>
        </w:rPr>
        <w:t xml:space="preserve">من </w:t>
      </w:r>
      <w:r w:rsidRPr="00B87A0E">
        <w:rPr>
          <w:rFonts w:hint="eastAsia"/>
          <w:rtl/>
          <w:lang w:val="fr-CH" w:bidi="ar-EG"/>
        </w:rPr>
        <w:t>مواطن</w:t>
      </w:r>
      <w:r w:rsidRPr="00B87A0E">
        <w:rPr>
          <w:rFonts w:hint="cs"/>
          <w:rtl/>
          <w:lang w:val="fr-CH" w:bidi="ar-EG"/>
        </w:rPr>
        <w:t>ي</w:t>
      </w:r>
      <w:r w:rsidRPr="00B87A0E">
        <w:rPr>
          <w:rtl/>
          <w:lang w:val="fr-CH" w:bidi="ar-EG"/>
        </w:rPr>
        <w:t xml:space="preserve"> </w:t>
      </w:r>
      <w:r w:rsidRPr="00B87A0E">
        <w:rPr>
          <w:rFonts w:hint="eastAsia"/>
          <w:rtl/>
          <w:lang w:val="fr-CH" w:bidi="ar-EG"/>
        </w:rPr>
        <w:t>الولايات</w:t>
      </w:r>
      <w:r w:rsidRPr="00B87A0E">
        <w:rPr>
          <w:rtl/>
          <w:lang w:val="fr-CH" w:bidi="ar-EG"/>
        </w:rPr>
        <w:t xml:space="preserve"> </w:t>
      </w:r>
      <w:r w:rsidRPr="00B87A0E">
        <w:rPr>
          <w:rFonts w:hint="eastAsia"/>
          <w:rtl/>
          <w:lang w:val="fr-CH" w:bidi="ar-EG"/>
        </w:rPr>
        <w:t>المتحدة</w:t>
      </w:r>
      <w:r w:rsidRPr="00B87A0E">
        <w:rPr>
          <w:rtl/>
          <w:lang w:val="fr-CH" w:bidi="ar-EG"/>
        </w:rPr>
        <w:t xml:space="preserve"> </w:t>
      </w:r>
      <w:r w:rsidRPr="00B87A0E">
        <w:rPr>
          <w:rFonts w:hint="eastAsia"/>
          <w:rtl/>
          <w:lang w:val="fr-CH" w:bidi="ar-EG"/>
        </w:rPr>
        <w:t>الأمريكية</w:t>
      </w:r>
      <w:r>
        <w:rPr>
          <w:rFonts w:hint="cs"/>
          <w:rtl/>
          <w:lang w:val="fr-CH" w:bidi="ar-EG"/>
        </w:rPr>
        <w:t>.</w:t>
      </w:r>
    </w:p>
    <w:p w:rsidR="0074420E" w:rsidRDefault="001B31AF" w:rsidP="002D28D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21" w:rsidRDefault="00E33B21" w:rsidP="006C3242">
      <w:pPr>
        <w:spacing w:before="0" w:line="240" w:lineRule="auto"/>
      </w:pPr>
      <w:r>
        <w:separator/>
      </w:r>
    </w:p>
  </w:endnote>
  <w:end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0A160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3303A">
      <w:rPr>
        <w:rFonts w:ascii="Calibri" w:hAnsi="Calibri" w:cs="Calibri"/>
        <w:noProof/>
        <w:sz w:val="16"/>
        <w:szCs w:val="16"/>
        <w:lang w:val="fr-FR"/>
      </w:rPr>
      <w:t>P:\ARA\SG\CONSEIL\C18\100\118A.docx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C2D9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0A160F">
      <w:rPr>
        <w:rFonts w:ascii="Calibri" w:hAnsi="Calibri" w:cs="Calibri"/>
        <w:sz w:val="16"/>
        <w:szCs w:val="16"/>
        <w:lang w:val="fr-FR"/>
      </w:rPr>
      <w:t>436084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274A6">
      <w:rPr>
        <w:rFonts w:ascii="Calibri" w:hAnsi="Calibri" w:cs="Calibri"/>
        <w:noProof/>
        <w:sz w:val="16"/>
        <w:szCs w:val="16"/>
        <w:lang w:val="fr-FR"/>
      </w:rPr>
      <w:t>22.05.18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3303A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21" w:rsidRDefault="00E33B21" w:rsidP="006C3242">
      <w:pPr>
        <w:spacing w:before="0" w:line="240" w:lineRule="auto"/>
      </w:pPr>
      <w:r>
        <w:separator/>
      </w:r>
    </w:p>
  </w:footnote>
  <w:footnote w:type="continuationSeparator" w:id="0">
    <w:p w:rsidR="00E33B21" w:rsidRDefault="00E33B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274A6" w:rsidP="0083303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2D28DA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3303A">
          <w:rPr>
            <w:rFonts w:cs="Calibri"/>
            <w:noProof/>
            <w:sz w:val="20"/>
            <w:szCs w:val="20"/>
          </w:rPr>
          <w:t>118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1"/>
    <w:rsid w:val="00065994"/>
    <w:rsid w:val="00087CFB"/>
    <w:rsid w:val="00090574"/>
    <w:rsid w:val="000A160F"/>
    <w:rsid w:val="000C548A"/>
    <w:rsid w:val="000E2E7C"/>
    <w:rsid w:val="001B31AF"/>
    <w:rsid w:val="001C0169"/>
    <w:rsid w:val="001D1D50"/>
    <w:rsid w:val="001E446E"/>
    <w:rsid w:val="002154EE"/>
    <w:rsid w:val="002218C0"/>
    <w:rsid w:val="002274A6"/>
    <w:rsid w:val="0023283D"/>
    <w:rsid w:val="00271C43"/>
    <w:rsid w:val="00290728"/>
    <w:rsid w:val="002978F4"/>
    <w:rsid w:val="002B028D"/>
    <w:rsid w:val="002D28DA"/>
    <w:rsid w:val="002E6541"/>
    <w:rsid w:val="003409BC"/>
    <w:rsid w:val="00357185"/>
    <w:rsid w:val="00363201"/>
    <w:rsid w:val="00383829"/>
    <w:rsid w:val="003F4B29"/>
    <w:rsid w:val="0042686F"/>
    <w:rsid w:val="004317D8"/>
    <w:rsid w:val="00434183"/>
    <w:rsid w:val="00443869"/>
    <w:rsid w:val="00447F32"/>
    <w:rsid w:val="00466250"/>
    <w:rsid w:val="004E11DC"/>
    <w:rsid w:val="005205C0"/>
    <w:rsid w:val="005409AC"/>
    <w:rsid w:val="0055516A"/>
    <w:rsid w:val="0058491B"/>
    <w:rsid w:val="005A3170"/>
    <w:rsid w:val="005C4CDA"/>
    <w:rsid w:val="0069200F"/>
    <w:rsid w:val="006A65CB"/>
    <w:rsid w:val="006C3242"/>
    <w:rsid w:val="006C7CC0"/>
    <w:rsid w:val="006F63F7"/>
    <w:rsid w:val="00706D7A"/>
    <w:rsid w:val="00722F0D"/>
    <w:rsid w:val="0074420E"/>
    <w:rsid w:val="00783E26"/>
    <w:rsid w:val="007C3BC7"/>
    <w:rsid w:val="007D4ACF"/>
    <w:rsid w:val="007F0787"/>
    <w:rsid w:val="00810B7B"/>
    <w:rsid w:val="008235CD"/>
    <w:rsid w:val="008247DE"/>
    <w:rsid w:val="0083303A"/>
    <w:rsid w:val="00840B10"/>
    <w:rsid w:val="008513CB"/>
    <w:rsid w:val="008C2D9C"/>
    <w:rsid w:val="008C4DC8"/>
    <w:rsid w:val="00905107"/>
    <w:rsid w:val="00913601"/>
    <w:rsid w:val="00923B0C"/>
    <w:rsid w:val="0094021C"/>
    <w:rsid w:val="00982B28"/>
    <w:rsid w:val="009D313F"/>
    <w:rsid w:val="00A06AF8"/>
    <w:rsid w:val="00A47A5A"/>
    <w:rsid w:val="00A6683B"/>
    <w:rsid w:val="00A97F94"/>
    <w:rsid w:val="00AB02B7"/>
    <w:rsid w:val="00B05BC8"/>
    <w:rsid w:val="00B066F5"/>
    <w:rsid w:val="00B64B47"/>
    <w:rsid w:val="00C002DE"/>
    <w:rsid w:val="00C53BF8"/>
    <w:rsid w:val="00C66157"/>
    <w:rsid w:val="00C674FE"/>
    <w:rsid w:val="00C75633"/>
    <w:rsid w:val="00CA4E59"/>
    <w:rsid w:val="00CE2EE1"/>
    <w:rsid w:val="00CF3FFD"/>
    <w:rsid w:val="00D77D0F"/>
    <w:rsid w:val="00D83B6F"/>
    <w:rsid w:val="00DA1CF0"/>
    <w:rsid w:val="00DC1E02"/>
    <w:rsid w:val="00DC24B4"/>
    <w:rsid w:val="00DF16DC"/>
    <w:rsid w:val="00E33B21"/>
    <w:rsid w:val="00E45211"/>
    <w:rsid w:val="00EA636F"/>
    <w:rsid w:val="00EB796D"/>
    <w:rsid w:val="00F24BC3"/>
    <w:rsid w:val="00F24FC4"/>
    <w:rsid w:val="00F2676C"/>
    <w:rsid w:val="00F344E4"/>
    <w:rsid w:val="00F84366"/>
    <w:rsid w:val="00F85089"/>
    <w:rsid w:val="00FA6F46"/>
    <w:rsid w:val="00FD585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16AFDF9-10CE-43D0-999B-50661AC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6F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466250"/>
    <w:pPr>
      <w:keepNext/>
      <w:keepLines/>
      <w:spacing w:before="72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ResNo">
    <w:name w:val="Res_No"/>
    <w:basedOn w:val="Normal"/>
    <w:next w:val="Normal"/>
    <w:link w:val="ResNoChar"/>
    <w:rsid w:val="00B066F5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B066F5"/>
    <w:rPr>
      <w:rFonts w:ascii="Calibri" w:eastAsia="Times New Roman" w:hAnsi="Calibri" w:cs="Traditional Arabic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0E2E7C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rsid w:val="000E2E7C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B20F-9B51-473A-985A-F218EA93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607 - Appointment of replacement to the Independent Management Advisory Committee (IMAC)</dc:title>
  <dc:subject>Council 2018</dc:subject>
  <dc:creator>Samy AWAD</dc:creator>
  <cp:keywords>C18, C2018</cp:keywords>
  <dc:description/>
  <cp:lastModifiedBy>Brouard, Ricarda</cp:lastModifiedBy>
  <cp:revision>2</cp:revision>
  <dcterms:created xsi:type="dcterms:W3CDTF">2018-05-24T09:15:00Z</dcterms:created>
  <dcterms:modified xsi:type="dcterms:W3CDTF">2018-05-24T09:15:00Z</dcterms:modified>
  <cp:category>Conference document</cp:category>
</cp:coreProperties>
</file>