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FE7FCA">
            <w:pPr>
              <w:spacing w:before="160"/>
              <w:jc w:val="left"/>
              <w:rPr>
                <w:b/>
                <w:bCs/>
                <w:lang w:bidi="ar-EG"/>
              </w:rPr>
            </w:pPr>
            <w:bookmarkStart w:id="0" w:name="_GoBack"/>
            <w:bookmarkEnd w:id="0"/>
            <w:proofErr w:type="spellStart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>ال‍مجلس</w:t>
            </w:r>
            <w:proofErr w:type="spellEnd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2018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27-17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أبريل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2018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1" w:name="ditulogo"/>
            <w:bookmarkEnd w:id="1"/>
            <w:r w:rsidRPr="00A71FE1">
              <w:rPr>
                <w:noProof/>
                <w:rtl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8E78D4" w:rsidRPr="00290728" w:rsidTr="009F66A8">
        <w:trPr>
          <w:cantSplit/>
        </w:trPr>
        <w:tc>
          <w:tcPr>
            <w:tcW w:w="6620" w:type="dxa"/>
            <w:vMerge w:val="restart"/>
          </w:tcPr>
          <w:p w:rsidR="008E78D4" w:rsidRPr="005A3170" w:rsidRDefault="008E78D4" w:rsidP="00290728">
            <w:pPr>
              <w:spacing w:before="60" w:after="60" w:line="300" w:lineRule="exact"/>
              <w:rPr>
                <w:b/>
                <w:bCs/>
                <w:highlight w:val="yellow"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8E78D4" w:rsidRPr="00290728" w:rsidRDefault="008E78D4" w:rsidP="004502B1">
            <w:pPr>
              <w:spacing w:before="60" w:after="60" w:line="30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>
              <w:rPr>
                <w:b/>
                <w:bCs/>
                <w:lang w:bidi="ar-SY"/>
              </w:rPr>
              <w:t>8</w:t>
            </w:r>
            <w:r w:rsidRPr="00290728">
              <w:rPr>
                <w:b/>
                <w:bCs/>
                <w:lang w:bidi="ar-SY"/>
              </w:rPr>
              <w:t>/</w:t>
            </w:r>
            <w:r>
              <w:rPr>
                <w:b/>
                <w:bCs/>
                <w:lang w:bidi="ar-SY"/>
              </w:rPr>
              <w:t>115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8E78D4" w:rsidRPr="00290728" w:rsidTr="009F66A8">
        <w:trPr>
          <w:cantSplit/>
        </w:trPr>
        <w:tc>
          <w:tcPr>
            <w:tcW w:w="6620" w:type="dxa"/>
            <w:vMerge/>
          </w:tcPr>
          <w:p w:rsidR="008E78D4" w:rsidRPr="00290728" w:rsidRDefault="008E78D4" w:rsidP="00290728">
            <w:pPr>
              <w:spacing w:before="60" w:after="6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8E78D4" w:rsidRPr="00290728" w:rsidRDefault="008E78D4" w:rsidP="00B066F5">
            <w:pPr>
              <w:spacing w:before="60" w:after="6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1</w:t>
            </w: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مايو</w:t>
            </w: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b/>
                <w:bCs/>
                <w:lang w:bidi="ar-SY"/>
              </w:rPr>
              <w:t>2018</w:t>
            </w:r>
          </w:p>
        </w:tc>
      </w:tr>
      <w:tr w:rsidR="008E78D4" w:rsidRPr="00290728" w:rsidTr="009F66A8">
        <w:trPr>
          <w:cantSplit/>
        </w:trPr>
        <w:tc>
          <w:tcPr>
            <w:tcW w:w="6620" w:type="dxa"/>
            <w:vMerge/>
          </w:tcPr>
          <w:p w:rsidR="008E78D4" w:rsidRPr="0069200F" w:rsidRDefault="008E78D4" w:rsidP="00290728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8E78D4" w:rsidRPr="00290728" w:rsidRDefault="008E78D4" w:rsidP="00B066F5">
            <w:pPr>
              <w:spacing w:before="60" w:after="60" w:line="30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</w:tbl>
    <w:p w:rsidR="00706D7A" w:rsidRDefault="00B066F5" w:rsidP="004502B1">
      <w:pPr>
        <w:pStyle w:val="ResNo"/>
        <w:spacing w:before="720"/>
        <w:rPr>
          <w:rtl/>
        </w:rPr>
      </w:pPr>
      <w:r>
        <w:rPr>
          <w:rFonts w:hint="cs"/>
          <w:rtl/>
        </w:rPr>
        <w:t xml:space="preserve">القرار </w:t>
      </w:r>
      <w:r w:rsidR="004502B1">
        <w:t>1391</w:t>
      </w:r>
    </w:p>
    <w:p w:rsidR="00B066F5" w:rsidRDefault="00B066F5" w:rsidP="004502B1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 xml:space="preserve">(المعتمد في الجلسة العامة </w:t>
      </w:r>
      <w:r w:rsidR="004502B1">
        <w:rPr>
          <w:rFonts w:hint="cs"/>
          <w:rtl/>
          <w:lang w:bidi="ar-EG"/>
        </w:rPr>
        <w:t>التاسعة</w:t>
      </w:r>
      <w:r>
        <w:rPr>
          <w:rFonts w:hint="cs"/>
          <w:rtl/>
          <w:lang w:bidi="ar-EG"/>
        </w:rPr>
        <w:t>)</w:t>
      </w:r>
    </w:p>
    <w:p w:rsidR="00B066F5" w:rsidRPr="00363201" w:rsidRDefault="00C672B6" w:rsidP="00C672B6">
      <w:pPr>
        <w:pStyle w:val="Resolutiontitle"/>
        <w:tabs>
          <w:tab w:val="clear" w:pos="1134"/>
          <w:tab w:val="left" w:pos="794"/>
        </w:tabs>
        <w:spacing w:before="240"/>
        <w:rPr>
          <w:rtl/>
          <w:lang w:bidi="ar-SA"/>
        </w:rPr>
      </w:pPr>
      <w:r w:rsidRPr="00C672B6">
        <w:rPr>
          <w:rFonts w:hint="cs"/>
          <w:rtl/>
          <w:lang w:bidi="ar-SA"/>
        </w:rPr>
        <w:t>شروط خدمة الموظفين المنتخبين في الاتحاد</w:t>
      </w:r>
    </w:p>
    <w:p w:rsidR="00C672B6" w:rsidRPr="00F005BC" w:rsidRDefault="00C672B6" w:rsidP="00C672B6">
      <w:pPr>
        <w:pStyle w:val="Normalaftertitle"/>
        <w:rPr>
          <w:rtl/>
        </w:rPr>
      </w:pPr>
      <w:r w:rsidRPr="00F005BC">
        <w:rPr>
          <w:rFonts w:hint="cs"/>
          <w:rtl/>
        </w:rPr>
        <w:t>إن المجلس،</w:t>
      </w:r>
    </w:p>
    <w:p w:rsidR="00C672B6" w:rsidRPr="00F005BC" w:rsidRDefault="00C672B6" w:rsidP="00C672B6">
      <w:pPr>
        <w:pStyle w:val="Call"/>
        <w:rPr>
          <w:rtl/>
          <w:lang w:bidi="ar-EG"/>
        </w:rPr>
      </w:pPr>
      <w:r w:rsidRPr="00F005BC">
        <w:rPr>
          <w:rFonts w:hint="cs"/>
          <w:rtl/>
          <w:lang w:bidi="ar-EG"/>
        </w:rPr>
        <w:t>إذ يأخذ بعين الاعتبار</w:t>
      </w:r>
    </w:p>
    <w:p w:rsidR="00C672B6" w:rsidRPr="00F005BC" w:rsidRDefault="00C672B6" w:rsidP="00C672B6">
      <w:pPr>
        <w:rPr>
          <w:rtl/>
          <w:lang w:bidi="ar-EG"/>
        </w:rPr>
      </w:pPr>
      <w:r w:rsidRPr="00F005BC">
        <w:rPr>
          <w:rFonts w:hint="cs"/>
          <w:rtl/>
          <w:lang w:bidi="ar-EG"/>
        </w:rPr>
        <w:t xml:space="preserve">القرار </w:t>
      </w:r>
      <w:r w:rsidRPr="00F005BC">
        <w:rPr>
          <w:lang w:bidi="ar-SY"/>
        </w:rPr>
        <w:t>46</w:t>
      </w:r>
      <w:r w:rsidRPr="00F005BC">
        <w:rPr>
          <w:rFonts w:hint="cs"/>
          <w:rtl/>
          <w:lang w:bidi="ar-EG"/>
        </w:rPr>
        <w:t xml:space="preserve"> (كيوتو، </w:t>
      </w:r>
      <w:r w:rsidRPr="00F005BC">
        <w:rPr>
          <w:lang w:bidi="ar-SY"/>
        </w:rPr>
        <w:t>1994</w:t>
      </w:r>
      <w:r w:rsidRPr="00F005BC">
        <w:rPr>
          <w:rFonts w:hint="cs"/>
          <w:rtl/>
          <w:lang w:bidi="ar-EG"/>
        </w:rPr>
        <w:t>) الذي اعتمده مؤتمر المندوبين المفوضين،</w:t>
      </w:r>
    </w:p>
    <w:p w:rsidR="00C672B6" w:rsidRPr="00F005BC" w:rsidRDefault="00C672B6" w:rsidP="00C672B6">
      <w:pPr>
        <w:pStyle w:val="Call"/>
        <w:rPr>
          <w:rtl/>
          <w:lang w:bidi="ar-EG"/>
        </w:rPr>
      </w:pPr>
      <w:r w:rsidRPr="00F005BC">
        <w:rPr>
          <w:rFonts w:hint="cs"/>
          <w:rtl/>
          <w:lang w:bidi="ar-EG"/>
        </w:rPr>
        <w:t>وقد نظر</w:t>
      </w:r>
    </w:p>
    <w:p w:rsidR="00C672B6" w:rsidRPr="00F005BC" w:rsidRDefault="00C672B6" w:rsidP="00C672B6">
      <w:pPr>
        <w:rPr>
          <w:rtl/>
          <w:lang w:bidi="ar-EG"/>
        </w:rPr>
      </w:pPr>
      <w:r w:rsidRPr="00F005BC">
        <w:rPr>
          <w:rFonts w:hint="cs"/>
          <w:rtl/>
          <w:lang w:bidi="ar-EG"/>
        </w:rPr>
        <w:t xml:space="preserve">في تقرير الأمين العام بشأن التدابير المتخذة داخل النظام الموحد للأمم المتحدة نتيجة للقرارات التي اتخذتها الجمعية العامة للأمم المتحدة في دورتها </w:t>
      </w:r>
      <w:r>
        <w:rPr>
          <w:rFonts w:hint="cs"/>
          <w:rtl/>
          <w:lang w:bidi="ar-EG"/>
        </w:rPr>
        <w:t>الثانية والسبعين</w:t>
      </w:r>
      <w:r w:rsidRPr="00F005BC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فيما يخص</w:t>
      </w:r>
      <w:r w:rsidRPr="00F005BC">
        <w:rPr>
          <w:rFonts w:hint="cs"/>
          <w:rtl/>
          <w:lang w:bidi="ar-EG"/>
        </w:rPr>
        <w:t xml:space="preserve"> شروط الخدمة (القرار </w:t>
      </w:r>
      <w:r>
        <w:rPr>
          <w:lang w:bidi="ar-EG"/>
        </w:rPr>
        <w:t>7</w:t>
      </w:r>
      <w:r>
        <w:rPr>
          <w:lang w:bidi="ar-SY"/>
        </w:rPr>
        <w:t>2</w:t>
      </w:r>
      <w:r w:rsidRPr="00F005BC">
        <w:rPr>
          <w:lang w:bidi="ar-SY"/>
        </w:rPr>
        <w:t>/2</w:t>
      </w:r>
      <w:r>
        <w:rPr>
          <w:lang w:bidi="ar-SY"/>
        </w:rPr>
        <w:t>55</w:t>
      </w:r>
      <w:r w:rsidRPr="00F005BC">
        <w:rPr>
          <w:rFonts w:hint="cs"/>
          <w:rtl/>
          <w:lang w:bidi="ar-EG"/>
        </w:rPr>
        <w:t xml:space="preserve"> المؤرخ </w:t>
      </w:r>
      <w:r w:rsidRPr="00F005BC">
        <w:rPr>
          <w:lang w:bidi="ar-SY"/>
        </w:rPr>
        <w:t>2</w:t>
      </w:r>
      <w:r>
        <w:rPr>
          <w:lang w:bidi="ar-SY"/>
        </w:rPr>
        <w:t>4</w:t>
      </w:r>
      <w:r w:rsidRPr="00F005BC">
        <w:rPr>
          <w:rFonts w:hint="cs"/>
          <w:rtl/>
          <w:lang w:bidi="ar-EG"/>
        </w:rPr>
        <w:t xml:space="preserve"> ديسمبر </w:t>
      </w:r>
      <w:r w:rsidRPr="00F005BC">
        <w:rPr>
          <w:lang w:bidi="ar-SY"/>
        </w:rPr>
        <w:t>201</w:t>
      </w:r>
      <w:r>
        <w:rPr>
          <w:lang w:bidi="ar-SY"/>
        </w:rPr>
        <w:t>7</w:t>
      </w:r>
      <w:r w:rsidRPr="00F005BC">
        <w:rPr>
          <w:rFonts w:hint="cs"/>
          <w:rtl/>
          <w:lang w:bidi="ar-EG"/>
        </w:rPr>
        <w:t>)،</w:t>
      </w:r>
    </w:p>
    <w:p w:rsidR="00C672B6" w:rsidRPr="00F005BC" w:rsidRDefault="00C672B6" w:rsidP="00C672B6">
      <w:pPr>
        <w:pStyle w:val="Call"/>
        <w:rPr>
          <w:rtl/>
          <w:lang w:bidi="ar-EG"/>
        </w:rPr>
      </w:pPr>
      <w:r w:rsidRPr="00F005BC">
        <w:rPr>
          <w:rFonts w:hint="cs"/>
          <w:rtl/>
          <w:lang w:bidi="ar-EG"/>
        </w:rPr>
        <w:t>يقـرر</w:t>
      </w:r>
    </w:p>
    <w:p w:rsidR="00C672B6" w:rsidRPr="00F005BC" w:rsidRDefault="00C672B6" w:rsidP="00C672B6">
      <w:pPr>
        <w:spacing w:after="240"/>
        <w:rPr>
          <w:rtl/>
          <w:lang w:bidi="ar-EG"/>
        </w:rPr>
      </w:pPr>
      <w:r w:rsidRPr="00F005BC">
        <w:rPr>
          <w:rFonts w:hint="cs"/>
          <w:rtl/>
          <w:lang w:bidi="ar-EG"/>
        </w:rPr>
        <w:t xml:space="preserve">الموافقة على المرتبات التالية اعتباراً من </w:t>
      </w:r>
      <w:r w:rsidRPr="00F005BC">
        <w:rPr>
          <w:lang w:bidi="ar-SY"/>
        </w:rPr>
        <w:t>1</w:t>
      </w:r>
      <w:r w:rsidRPr="00F005BC">
        <w:rPr>
          <w:rFonts w:hint="cs"/>
          <w:rtl/>
          <w:lang w:bidi="ar-EG"/>
        </w:rPr>
        <w:t xml:space="preserve"> يناير </w:t>
      </w:r>
      <w:r w:rsidRPr="00F005BC">
        <w:rPr>
          <w:lang w:bidi="ar-SY"/>
        </w:rPr>
        <w:t>201</w:t>
      </w:r>
      <w:r>
        <w:rPr>
          <w:lang w:bidi="ar-SY"/>
        </w:rPr>
        <w:t>8</w:t>
      </w:r>
      <w:r w:rsidRPr="00F005BC">
        <w:rPr>
          <w:rFonts w:hint="cs"/>
          <w:rtl/>
          <w:lang w:bidi="ar-EG"/>
        </w:rPr>
        <w:t xml:space="preserve"> للموظفين المنتخبين في الاتحاد:</w:t>
      </w:r>
    </w:p>
    <w:tbl>
      <w:tblPr>
        <w:bidiVisual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2693"/>
        <w:gridCol w:w="2552"/>
      </w:tblGrid>
      <w:tr w:rsidR="00C672B6" w:rsidTr="00F67FEE">
        <w:trPr>
          <w:jc w:val="center"/>
        </w:trPr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2B6" w:rsidRPr="006D04C4" w:rsidRDefault="00C672B6" w:rsidP="00F67FEE">
            <w:pPr>
              <w:pStyle w:val="TableHead0"/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2B6" w:rsidRPr="006D04C4" w:rsidRDefault="00C672B6" w:rsidP="00F67FEE">
            <w:pPr>
              <w:pStyle w:val="TableHead"/>
              <w:rPr>
                <w:sz w:val="24"/>
                <w:szCs w:val="24"/>
              </w:rPr>
            </w:pPr>
            <w:r w:rsidRPr="00961212">
              <w:rPr>
                <w:rFonts w:hint="cs"/>
                <w:rtl/>
              </w:rPr>
              <w:t>دولار أمريكي سنوياً</w:t>
            </w:r>
          </w:p>
        </w:tc>
      </w:tr>
      <w:tr w:rsidR="00C672B6" w:rsidTr="00F67FEE">
        <w:trPr>
          <w:jc w:val="center"/>
        </w:trPr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2B6" w:rsidRPr="006D04C4" w:rsidRDefault="00C672B6" w:rsidP="00F67FEE">
            <w:pPr>
              <w:pStyle w:val="TableHead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2B6" w:rsidRPr="006D04C4" w:rsidRDefault="00C672B6" w:rsidP="00F67FEE">
            <w:pPr>
              <w:pStyle w:val="TableHead"/>
              <w:rPr>
                <w:sz w:val="24"/>
                <w:szCs w:val="24"/>
              </w:rPr>
            </w:pPr>
            <w:r w:rsidRPr="00961212">
              <w:rPr>
                <w:rFonts w:hint="cs"/>
                <w:rtl/>
              </w:rPr>
              <w:t>المرتب الإجمالي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2B6" w:rsidRPr="006D04C4" w:rsidRDefault="00C672B6" w:rsidP="00F67FEE">
            <w:pPr>
              <w:pStyle w:val="TableHead"/>
              <w:rPr>
                <w:sz w:val="24"/>
                <w:szCs w:val="24"/>
              </w:rPr>
            </w:pPr>
            <w:r w:rsidRPr="00BF21BA">
              <w:rPr>
                <w:rFonts w:hint="cs"/>
                <w:rtl/>
              </w:rPr>
              <w:t>المرتب الصافي</w:t>
            </w:r>
          </w:p>
        </w:tc>
      </w:tr>
      <w:tr w:rsidR="00C672B6" w:rsidTr="00F67FEE">
        <w:trPr>
          <w:jc w:val="center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2B6" w:rsidRPr="006D04C4" w:rsidRDefault="00C672B6" w:rsidP="00F67FEE">
            <w:pPr>
              <w:pStyle w:val="Tabletext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961212">
              <w:rPr>
                <w:rFonts w:hint="cs"/>
                <w:rtl/>
              </w:rPr>
              <w:t>الأمين العام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2B6" w:rsidRPr="00961212" w:rsidRDefault="00C672B6" w:rsidP="00F67FEE">
            <w:pPr>
              <w:pStyle w:val="Tabletext"/>
              <w:rPr>
                <w:lang w:val="en-GB" w:bidi="ar-SY"/>
              </w:rPr>
            </w:pPr>
            <w:r>
              <w:rPr>
                <w:lang w:val="en-GB" w:bidi="ar-SY"/>
              </w:rPr>
              <w:t>235</w:t>
            </w:r>
            <w:r w:rsidRPr="00961212">
              <w:rPr>
                <w:lang w:val="en-GB" w:bidi="ar-SY"/>
              </w:rPr>
              <w:t> </w:t>
            </w:r>
            <w:r>
              <w:rPr>
                <w:lang w:val="en-GB" w:bidi="ar-SY"/>
              </w:rPr>
              <w:t>511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2B6" w:rsidRPr="00961212" w:rsidRDefault="00C672B6" w:rsidP="00F67FEE">
            <w:pPr>
              <w:pStyle w:val="Tabletext"/>
              <w:rPr>
                <w:lang w:val="en-GB" w:bidi="ar-SY"/>
              </w:rPr>
            </w:pPr>
            <w:r w:rsidRPr="00961212">
              <w:rPr>
                <w:lang w:val="en-GB" w:bidi="ar-SY"/>
              </w:rPr>
              <w:t>1</w:t>
            </w:r>
            <w:r>
              <w:rPr>
                <w:lang w:val="en-GB" w:bidi="ar-SY"/>
              </w:rPr>
              <w:t>70</w:t>
            </w:r>
            <w:r w:rsidRPr="00961212">
              <w:rPr>
                <w:lang w:val="en-GB" w:bidi="ar-SY"/>
              </w:rPr>
              <w:t> </w:t>
            </w:r>
            <w:r>
              <w:rPr>
                <w:lang w:val="en-GB" w:bidi="ar-SY"/>
              </w:rPr>
              <w:t>937</w:t>
            </w:r>
          </w:p>
        </w:tc>
      </w:tr>
      <w:tr w:rsidR="00C672B6" w:rsidTr="00F67FEE">
        <w:trPr>
          <w:jc w:val="center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2B6" w:rsidRPr="006D04C4" w:rsidRDefault="00C672B6" w:rsidP="00F67FEE">
            <w:pPr>
              <w:pStyle w:val="Tabletext"/>
              <w:jc w:val="left"/>
              <w:rPr>
                <w:rFonts w:asciiTheme="minorHAnsi" w:hAnsiTheme="minorHAnsi"/>
                <w:sz w:val="24"/>
                <w:szCs w:val="24"/>
                <w:lang w:val="en-US" w:bidi="ar-SA"/>
              </w:rPr>
            </w:pPr>
            <w:r w:rsidRPr="00961212">
              <w:rPr>
                <w:rFonts w:hint="cs"/>
                <w:rtl/>
              </w:rPr>
              <w:t>نائب الأمين العام ومديرو المكاتب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2B6" w:rsidRPr="00961212" w:rsidRDefault="00C672B6" w:rsidP="00F67FEE">
            <w:pPr>
              <w:pStyle w:val="Tabletext"/>
              <w:rPr>
                <w:lang w:val="en-GB" w:bidi="ar-SY"/>
              </w:rPr>
            </w:pPr>
            <w:r w:rsidRPr="00961212">
              <w:rPr>
                <w:lang w:val="en-GB" w:bidi="ar-SY"/>
              </w:rPr>
              <w:t>2</w:t>
            </w:r>
            <w:r>
              <w:rPr>
                <w:lang w:val="en-GB" w:bidi="ar-SY"/>
              </w:rPr>
              <w:t>14</w:t>
            </w:r>
            <w:r w:rsidRPr="00961212">
              <w:rPr>
                <w:lang w:val="en-GB" w:bidi="ar-SY"/>
              </w:rPr>
              <w:t> </w:t>
            </w:r>
            <w:r>
              <w:rPr>
                <w:lang w:val="en-GB" w:bidi="ar-SY"/>
              </w:rPr>
              <w:t>250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2B6" w:rsidRPr="00961212" w:rsidRDefault="00C672B6" w:rsidP="00F67FEE">
            <w:pPr>
              <w:pStyle w:val="Tabletext"/>
              <w:rPr>
                <w:lang w:val="en-GB" w:bidi="ar-SY"/>
              </w:rPr>
            </w:pPr>
            <w:r w:rsidRPr="00961212">
              <w:rPr>
                <w:lang w:val="en-GB" w:bidi="ar-SY"/>
              </w:rPr>
              <w:t>15</w:t>
            </w:r>
            <w:r>
              <w:rPr>
                <w:lang w:val="en-GB" w:bidi="ar-SY"/>
              </w:rPr>
              <w:t>6</w:t>
            </w:r>
            <w:r w:rsidRPr="00961212">
              <w:rPr>
                <w:lang w:val="en-GB" w:bidi="ar-SY"/>
              </w:rPr>
              <w:t> </w:t>
            </w:r>
            <w:r>
              <w:rPr>
                <w:lang w:val="en-GB" w:bidi="ar-SY"/>
              </w:rPr>
              <w:t>905</w:t>
            </w:r>
          </w:p>
        </w:tc>
      </w:tr>
    </w:tbl>
    <w:p w:rsidR="00D22D85" w:rsidRDefault="00CF5006" w:rsidP="00F2676C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D22D85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B21" w:rsidRDefault="00E33B21" w:rsidP="006C3242">
      <w:pPr>
        <w:spacing w:before="0" w:line="240" w:lineRule="auto"/>
      </w:pPr>
      <w:r>
        <w:separator/>
      </w:r>
    </w:p>
  </w:endnote>
  <w:endnote w:type="continuationSeparator" w:id="0">
    <w:p w:rsidR="00E33B21" w:rsidRDefault="00E33B21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C672B6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D22D85">
      <w:rPr>
        <w:rFonts w:ascii="Calibri" w:hAnsi="Calibri" w:cs="Calibri"/>
        <w:noProof/>
        <w:sz w:val="16"/>
        <w:szCs w:val="16"/>
        <w:lang w:val="fr-FR"/>
      </w:rPr>
      <w:t>P:\ARA\SG\CONSEIL\C18\100\115A.docx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4502B1">
      <w:rPr>
        <w:rFonts w:ascii="Calibri" w:hAnsi="Calibri" w:cs="Calibri"/>
        <w:sz w:val="16"/>
        <w:szCs w:val="16"/>
        <w:lang w:val="fr-CH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 w:rsidR="00C672B6">
      <w:rPr>
        <w:rFonts w:ascii="Calibri" w:hAnsi="Calibri" w:cs="Calibri"/>
        <w:sz w:val="16"/>
        <w:szCs w:val="16"/>
        <w:lang w:val="fr-FR"/>
      </w:rPr>
      <w:t>436081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D457B7">
      <w:rPr>
        <w:rFonts w:ascii="Calibri" w:hAnsi="Calibri" w:cs="Calibri"/>
        <w:noProof/>
        <w:sz w:val="16"/>
        <w:szCs w:val="16"/>
        <w:lang w:val="fr-FR"/>
      </w:rPr>
      <w:t>22.05.18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D22D85">
      <w:rPr>
        <w:rFonts w:ascii="Calibri" w:hAnsi="Calibri" w:cs="Calibri"/>
        <w:noProof/>
        <w:sz w:val="16"/>
        <w:szCs w:val="16"/>
        <w:lang w:val="fr-FR"/>
      </w:rPr>
      <w:t>00.00.00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B21" w:rsidRDefault="00E33B21" w:rsidP="006C3242">
      <w:pPr>
        <w:spacing w:before="0" w:line="240" w:lineRule="auto"/>
      </w:pPr>
      <w:r>
        <w:separator/>
      </w:r>
    </w:p>
  </w:footnote>
  <w:footnote w:type="continuationSeparator" w:id="0">
    <w:p w:rsidR="00E33B21" w:rsidRDefault="00E33B21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D457B7" w:rsidP="00C672B6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22D85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FE7FCA">
          <w:rPr>
            <w:rFonts w:cs="Calibri"/>
            <w:noProof/>
            <w:sz w:val="20"/>
            <w:szCs w:val="20"/>
          </w:rPr>
          <w:t>8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C672B6">
          <w:rPr>
            <w:rFonts w:cs="Calibri"/>
            <w:noProof/>
            <w:sz w:val="20"/>
            <w:szCs w:val="20"/>
          </w:rPr>
          <w:t>115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B21"/>
    <w:rsid w:val="00090574"/>
    <w:rsid w:val="000A7016"/>
    <w:rsid w:val="000C548A"/>
    <w:rsid w:val="001C0169"/>
    <w:rsid w:val="001D1D50"/>
    <w:rsid w:val="001E446E"/>
    <w:rsid w:val="002154EE"/>
    <w:rsid w:val="0023283D"/>
    <w:rsid w:val="00271C43"/>
    <w:rsid w:val="00290728"/>
    <w:rsid w:val="002978F4"/>
    <w:rsid w:val="002B028D"/>
    <w:rsid w:val="002E6541"/>
    <w:rsid w:val="003409BC"/>
    <w:rsid w:val="00357185"/>
    <w:rsid w:val="00363201"/>
    <w:rsid w:val="00383829"/>
    <w:rsid w:val="00394D76"/>
    <w:rsid w:val="003F4B29"/>
    <w:rsid w:val="0042686F"/>
    <w:rsid w:val="004317D8"/>
    <w:rsid w:val="00434183"/>
    <w:rsid w:val="00443869"/>
    <w:rsid w:val="00447F32"/>
    <w:rsid w:val="004502B1"/>
    <w:rsid w:val="004E11DC"/>
    <w:rsid w:val="005409AC"/>
    <w:rsid w:val="0055516A"/>
    <w:rsid w:val="0058491B"/>
    <w:rsid w:val="005A3170"/>
    <w:rsid w:val="0069200F"/>
    <w:rsid w:val="006A65CB"/>
    <w:rsid w:val="006C3242"/>
    <w:rsid w:val="006C7CC0"/>
    <w:rsid w:val="006F63F7"/>
    <w:rsid w:val="00706D7A"/>
    <w:rsid w:val="00722F0D"/>
    <w:rsid w:val="0074420E"/>
    <w:rsid w:val="00783E26"/>
    <w:rsid w:val="007C3BC7"/>
    <w:rsid w:val="007D4ACF"/>
    <w:rsid w:val="007F0787"/>
    <w:rsid w:val="00810B7B"/>
    <w:rsid w:val="008235CD"/>
    <w:rsid w:val="008247DE"/>
    <w:rsid w:val="00840B10"/>
    <w:rsid w:val="008513CB"/>
    <w:rsid w:val="008967C2"/>
    <w:rsid w:val="008C4DC8"/>
    <w:rsid w:val="008E78D4"/>
    <w:rsid w:val="00923B0C"/>
    <w:rsid w:val="0094021C"/>
    <w:rsid w:val="00982B28"/>
    <w:rsid w:val="009D313F"/>
    <w:rsid w:val="00A47A5A"/>
    <w:rsid w:val="00A6018D"/>
    <w:rsid w:val="00A6683B"/>
    <w:rsid w:val="00A97F94"/>
    <w:rsid w:val="00B05BC8"/>
    <w:rsid w:val="00B066F5"/>
    <w:rsid w:val="00B64B47"/>
    <w:rsid w:val="00C002DE"/>
    <w:rsid w:val="00C53BF8"/>
    <w:rsid w:val="00C66157"/>
    <w:rsid w:val="00C672B6"/>
    <w:rsid w:val="00C674FE"/>
    <w:rsid w:val="00C75633"/>
    <w:rsid w:val="00CE2EE1"/>
    <w:rsid w:val="00CF3FFD"/>
    <w:rsid w:val="00CF5006"/>
    <w:rsid w:val="00D22D85"/>
    <w:rsid w:val="00D457B7"/>
    <w:rsid w:val="00D77D0F"/>
    <w:rsid w:val="00DA1CF0"/>
    <w:rsid w:val="00DC1E02"/>
    <w:rsid w:val="00DC24B4"/>
    <w:rsid w:val="00DF16DC"/>
    <w:rsid w:val="00E33B21"/>
    <w:rsid w:val="00E45211"/>
    <w:rsid w:val="00EB796D"/>
    <w:rsid w:val="00F24FC4"/>
    <w:rsid w:val="00F2676C"/>
    <w:rsid w:val="00F84366"/>
    <w:rsid w:val="00F85089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016AFDF9-10CE-43D0-999B-50661AC1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183"/>
    <w:pPr>
      <w:tabs>
        <w:tab w:val="left" w:pos="113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360"/>
      <w:ind w:left="1134" w:hanging="113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300"/>
      <w:ind w:left="1134" w:hanging="113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240"/>
      <w:ind w:left="1134" w:hanging="113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E5872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E5872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link w:val="CallChar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FE5872"/>
    <w:pPr>
      <w:tabs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80"/>
      <w:ind w:left="1134" w:hanging="113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tabs>
        <w:tab w:val="clear" w:pos="1361"/>
      </w:tabs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tabs>
        <w:tab w:val="clear" w:pos="1361"/>
        <w:tab w:val="clear" w:pos="1928"/>
        <w:tab w:val="clear" w:pos="2495"/>
      </w:tabs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240"/>
      <w:ind w:left="1134" w:hanging="1134"/>
    </w:pPr>
    <w:rPr>
      <w:b/>
      <w:bCs/>
    </w:rPr>
  </w:style>
  <w:style w:type="paragraph" w:customStyle="1" w:styleId="ResNo">
    <w:name w:val="Res_No"/>
    <w:basedOn w:val="Normal"/>
    <w:next w:val="Normal"/>
    <w:link w:val="ResNoChar"/>
    <w:rsid w:val="00B066F5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360" w:after="120"/>
      <w:jc w:val="center"/>
    </w:pPr>
    <w:rPr>
      <w:rFonts w:eastAsia="Times New Roman"/>
      <w:sz w:val="28"/>
      <w:szCs w:val="40"/>
      <w:lang w:eastAsia="en-US" w:bidi="ar-EG"/>
    </w:rPr>
  </w:style>
  <w:style w:type="character" w:customStyle="1" w:styleId="ResNoChar">
    <w:name w:val="Res_No Char"/>
    <w:basedOn w:val="DefaultParagraphFont"/>
    <w:link w:val="ResNo"/>
    <w:rsid w:val="00B066F5"/>
    <w:rPr>
      <w:rFonts w:ascii="Calibri" w:eastAsia="Times New Roman" w:hAnsi="Calibri" w:cs="Traditional Arabic"/>
      <w:sz w:val="28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C672B6"/>
    <w:rPr>
      <w:rFonts w:ascii="Calibri" w:hAnsi="Calibri" w:cs="Traditional Arabic"/>
      <w:szCs w:val="30"/>
      <w:lang w:bidi="ar-SY"/>
    </w:rPr>
  </w:style>
  <w:style w:type="paragraph" w:customStyle="1" w:styleId="Tabletext">
    <w:name w:val="Table_text"/>
    <w:basedOn w:val="Normal"/>
    <w:link w:val="TabletextChar"/>
    <w:qFormat/>
    <w:rsid w:val="00C672B6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60" w:after="60" w:line="260" w:lineRule="exact"/>
      <w:jc w:val="center"/>
    </w:pPr>
    <w:rPr>
      <w:rFonts w:eastAsia="Times New Roman"/>
      <w:sz w:val="20"/>
      <w:szCs w:val="26"/>
      <w:lang w:val="fr-FR" w:eastAsia="en-US" w:bidi="ar-EG"/>
    </w:rPr>
  </w:style>
  <w:style w:type="character" w:customStyle="1" w:styleId="TabletextChar">
    <w:name w:val="Table_text Char"/>
    <w:basedOn w:val="DefaultParagraphFont"/>
    <w:link w:val="Tabletext"/>
    <w:locked/>
    <w:rsid w:val="00C672B6"/>
    <w:rPr>
      <w:rFonts w:ascii="Calibri" w:eastAsia="Times New Roman" w:hAnsi="Calibri" w:cs="Traditional Arabic"/>
      <w:sz w:val="20"/>
      <w:szCs w:val="26"/>
      <w:lang w:val="fr-FR" w:eastAsia="en-US" w:bidi="ar-EG"/>
    </w:rPr>
  </w:style>
  <w:style w:type="character" w:customStyle="1" w:styleId="CallChar">
    <w:name w:val="Call Char"/>
    <w:basedOn w:val="DefaultParagraphFont"/>
    <w:link w:val="Call"/>
    <w:locked/>
    <w:rsid w:val="00C672B6"/>
    <w:rPr>
      <w:rFonts w:ascii="Calibri" w:hAnsi="Calibri" w:cs="Traditional Arabic"/>
      <w:i/>
      <w:iCs/>
      <w:szCs w:val="30"/>
    </w:rPr>
  </w:style>
  <w:style w:type="paragraph" w:customStyle="1" w:styleId="TableHead0">
    <w:name w:val="Table_Head"/>
    <w:basedOn w:val="Tabletext"/>
    <w:rsid w:val="00C672B6"/>
    <w:pPr>
      <w:keepNext/>
      <w:tabs>
        <w:tab w:val="clear" w:pos="1134"/>
        <w:tab w:val="left" w:pos="284"/>
        <w:tab w:val="left" w:pos="851"/>
        <w:tab w:val="left" w:pos="1418"/>
        <w:tab w:val="left" w:pos="2552"/>
        <w:tab w:val="left" w:pos="3119"/>
        <w:tab w:val="left" w:pos="3402"/>
        <w:tab w:val="left" w:pos="3686"/>
        <w:tab w:val="left" w:pos="3969"/>
      </w:tabs>
      <w:bidi w:val="0"/>
      <w:spacing w:before="80" w:after="80" w:line="259" w:lineRule="auto"/>
    </w:pPr>
    <w:rPr>
      <w:rFonts w:asciiTheme="minorHAnsi" w:eastAsiaTheme="minorEastAsia" w:hAnsiTheme="minorHAnsi" w:cstheme="minorBidi"/>
      <w:b/>
      <w:sz w:val="22"/>
      <w:szCs w:val="22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6C35A-5D59-4E4B-A63B-85A12CF4D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1391 - Conditions of service of ITU Elected Officials</dc:title>
  <dc:subject>Council 2018</dc:subject>
  <dc:creator>Samy AWAD</dc:creator>
  <cp:keywords>C18, C2018</cp:keywords>
  <dc:description/>
  <cp:lastModifiedBy>Brouard, Ricarda</cp:lastModifiedBy>
  <cp:revision>2</cp:revision>
  <dcterms:created xsi:type="dcterms:W3CDTF">2018-05-24T09:45:00Z</dcterms:created>
  <dcterms:modified xsi:type="dcterms:W3CDTF">2018-05-24T09:45:00Z</dcterms:modified>
  <cp:category>Conference document</cp:category>
</cp:coreProperties>
</file>