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0E08F0" w:rsidTr="006C7CC0">
        <w:trPr>
          <w:cantSplit/>
          <w:trHeight w:val="20"/>
        </w:trPr>
        <w:tc>
          <w:tcPr>
            <w:tcW w:w="6620" w:type="dxa"/>
          </w:tcPr>
          <w:p w:rsidR="00290728" w:rsidRPr="000E08F0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0E08F0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 w:rsidRPr="000E08F0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 w:rsidRPr="000E08F0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0E08F0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 w:rsidRPr="000E08F0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 w:rsidRPr="000E08F0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 w:rsidRPr="000E08F0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 w:rsidRPr="000E08F0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 w:rsidRPr="000E08F0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0E08F0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0E08F0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0E08F0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0E08F0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0E08F0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0E08F0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0E08F0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0E08F0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0E08F0" w:rsidTr="009F66A8">
        <w:trPr>
          <w:cantSplit/>
        </w:trPr>
        <w:tc>
          <w:tcPr>
            <w:tcW w:w="6620" w:type="dxa"/>
          </w:tcPr>
          <w:p w:rsidR="00290728" w:rsidRPr="000E08F0" w:rsidRDefault="00C002DE" w:rsidP="00DF33B3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E08F0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0E08F0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DF33B3" w:rsidRPr="000E08F0">
              <w:rPr>
                <w:b/>
                <w:bCs/>
                <w:lang w:bidi="ar-EG"/>
              </w:rPr>
              <w:t>PL 1.9</w:t>
            </w:r>
          </w:p>
        </w:tc>
        <w:tc>
          <w:tcPr>
            <w:tcW w:w="3052" w:type="dxa"/>
            <w:vAlign w:val="center"/>
          </w:tcPr>
          <w:p w:rsidR="00290728" w:rsidRPr="000E08F0" w:rsidRDefault="00290728" w:rsidP="00DF33B3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0E08F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E08F0">
              <w:rPr>
                <w:b/>
                <w:bCs/>
                <w:lang w:bidi="ar-SY"/>
              </w:rPr>
              <w:t>C1</w:t>
            </w:r>
            <w:r w:rsidR="00FE7FCA" w:rsidRPr="000E08F0">
              <w:rPr>
                <w:b/>
                <w:bCs/>
                <w:lang w:bidi="ar-SY"/>
              </w:rPr>
              <w:t>8</w:t>
            </w:r>
            <w:r w:rsidRPr="000E08F0">
              <w:rPr>
                <w:b/>
                <w:bCs/>
                <w:lang w:bidi="ar-SY"/>
              </w:rPr>
              <w:t>/</w:t>
            </w:r>
            <w:r w:rsidR="00DF33B3" w:rsidRPr="000E08F0">
              <w:rPr>
                <w:b/>
                <w:bCs/>
                <w:lang w:bidi="ar-SY"/>
              </w:rPr>
              <w:t>81</w:t>
            </w:r>
            <w:r w:rsidRPr="000E08F0">
              <w:rPr>
                <w:b/>
                <w:bCs/>
                <w:lang w:bidi="ar-SY"/>
              </w:rPr>
              <w:t>-A</w:t>
            </w:r>
          </w:p>
        </w:tc>
      </w:tr>
      <w:tr w:rsidR="00290728" w:rsidRPr="000E08F0" w:rsidTr="009F66A8">
        <w:trPr>
          <w:cantSplit/>
        </w:trPr>
        <w:tc>
          <w:tcPr>
            <w:tcW w:w="6620" w:type="dxa"/>
          </w:tcPr>
          <w:p w:rsidR="00290728" w:rsidRPr="000E08F0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0E08F0" w:rsidRDefault="00DF33B3" w:rsidP="00DF33B3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0E08F0">
              <w:rPr>
                <w:b/>
                <w:bCs/>
                <w:lang w:bidi="ar-SY"/>
              </w:rPr>
              <w:t>3</w:t>
            </w:r>
            <w:r w:rsidR="00290728" w:rsidRPr="000E08F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E08F0"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0E08F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0E08F0">
              <w:rPr>
                <w:b/>
                <w:bCs/>
                <w:lang w:bidi="ar-SY"/>
              </w:rPr>
              <w:t>2018</w:t>
            </w:r>
          </w:p>
        </w:tc>
      </w:tr>
      <w:tr w:rsidR="00290728" w:rsidRPr="000E08F0" w:rsidTr="009F66A8">
        <w:trPr>
          <w:cantSplit/>
        </w:trPr>
        <w:tc>
          <w:tcPr>
            <w:tcW w:w="6620" w:type="dxa"/>
          </w:tcPr>
          <w:p w:rsidR="00290728" w:rsidRPr="000E08F0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0E08F0" w:rsidRDefault="00290728" w:rsidP="00DF33B3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0E08F0">
              <w:rPr>
                <w:b/>
                <w:bCs/>
                <w:rtl/>
                <w:lang w:bidi="ar-EG"/>
              </w:rPr>
              <w:t xml:space="preserve">الأصل: </w:t>
            </w:r>
            <w:r w:rsidR="00DF33B3" w:rsidRPr="000E08F0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1D1DC1" w:rsidRPr="000E08F0" w:rsidTr="009F66A8">
        <w:trPr>
          <w:cantSplit/>
        </w:trPr>
        <w:tc>
          <w:tcPr>
            <w:tcW w:w="9672" w:type="dxa"/>
            <w:gridSpan w:val="2"/>
          </w:tcPr>
          <w:p w:rsidR="001D1DC1" w:rsidRPr="000E08F0" w:rsidRDefault="001D1DC1" w:rsidP="001D1DC1">
            <w:pPr>
              <w:pStyle w:val="Source"/>
              <w:rPr>
                <w:rtl/>
              </w:rPr>
            </w:pPr>
            <w:r w:rsidRPr="000E08F0">
              <w:rPr>
                <w:rFonts w:hint="cs"/>
                <w:rtl/>
              </w:rPr>
              <w:t>مذكرة من الأمين العام</w:t>
            </w:r>
          </w:p>
        </w:tc>
      </w:tr>
      <w:tr w:rsidR="00290728" w:rsidRPr="000E08F0" w:rsidTr="009F66A8">
        <w:trPr>
          <w:cantSplit/>
        </w:trPr>
        <w:tc>
          <w:tcPr>
            <w:tcW w:w="9672" w:type="dxa"/>
            <w:gridSpan w:val="2"/>
          </w:tcPr>
          <w:p w:rsidR="00290728" w:rsidRPr="000E08F0" w:rsidRDefault="001D1DC1" w:rsidP="00383829">
            <w:pPr>
              <w:pStyle w:val="Title1"/>
              <w:rPr>
                <w:rtl/>
              </w:rPr>
            </w:pPr>
            <w:r w:rsidRPr="000E08F0">
              <w:rPr>
                <w:rFonts w:hint="cs"/>
                <w:rtl/>
              </w:rPr>
              <w:t>مساهمة من الاتحاد الروسي</w:t>
            </w:r>
          </w:p>
        </w:tc>
      </w:tr>
      <w:tr w:rsidR="00A6683B" w:rsidRPr="000E08F0" w:rsidTr="009F66A8">
        <w:trPr>
          <w:cantSplit/>
        </w:trPr>
        <w:tc>
          <w:tcPr>
            <w:tcW w:w="9672" w:type="dxa"/>
            <w:gridSpan w:val="2"/>
          </w:tcPr>
          <w:p w:rsidR="00A6683B" w:rsidRPr="000E08F0" w:rsidRDefault="00DF33B3" w:rsidP="005D300F">
            <w:pPr>
              <w:pStyle w:val="Title2"/>
              <w:framePr w:hSpace="0" w:wrap="auto" w:yAlign="inline"/>
              <w:rPr>
                <w:rtl/>
                <w:lang w:bidi="ar-EG"/>
              </w:rPr>
            </w:pPr>
            <w:r w:rsidRPr="000E08F0">
              <w:rPr>
                <w:rFonts w:hint="cs"/>
                <w:rtl/>
              </w:rPr>
              <w:t>تعيين</w:t>
            </w:r>
            <w:r w:rsidRPr="000E08F0">
              <w:rPr>
                <w:rtl/>
              </w:rPr>
              <w:t xml:space="preserve"> </w:t>
            </w:r>
            <w:r w:rsidRPr="000E08F0">
              <w:rPr>
                <w:rFonts w:hint="cs"/>
                <w:rtl/>
              </w:rPr>
              <w:t>رؤساء</w:t>
            </w:r>
            <w:r w:rsidRPr="000E08F0">
              <w:rPr>
                <w:rtl/>
              </w:rPr>
              <w:t xml:space="preserve"> </w:t>
            </w:r>
            <w:r w:rsidR="00CC4B7D" w:rsidRPr="000E08F0">
              <w:rPr>
                <w:rFonts w:hint="cs"/>
                <w:rtl/>
              </w:rPr>
              <w:t xml:space="preserve">لجان الدراسات والأفرقة الاستشارية ولجان التنسيق المعنية بالمفردات </w:t>
            </w:r>
            <w:r w:rsidR="00313A2F">
              <w:rPr>
                <w:rtl/>
              </w:rPr>
              <w:br/>
            </w:r>
            <w:r w:rsidR="00CC4B7D" w:rsidRPr="000E08F0">
              <w:rPr>
                <w:rFonts w:hint="cs"/>
                <w:rtl/>
              </w:rPr>
              <w:t>التابعة للقطاعات ونوابهم</w:t>
            </w:r>
            <w:r w:rsidRPr="000E08F0">
              <w:rPr>
                <w:rFonts w:hint="cs"/>
                <w:rtl/>
              </w:rPr>
              <w:t>،</w:t>
            </w:r>
            <w:r w:rsidR="005D300F" w:rsidRPr="000E08F0">
              <w:rPr>
                <w:rFonts w:hint="cs"/>
                <w:rtl/>
              </w:rPr>
              <w:t xml:space="preserve"> </w:t>
            </w:r>
            <w:r w:rsidRPr="000E08F0">
              <w:rPr>
                <w:rFonts w:hint="cs"/>
                <w:rtl/>
              </w:rPr>
              <w:t>والحد</w:t>
            </w:r>
            <w:r w:rsidRPr="000E08F0">
              <w:rPr>
                <w:rtl/>
              </w:rPr>
              <w:t xml:space="preserve"> </w:t>
            </w:r>
            <w:r w:rsidRPr="000E08F0">
              <w:rPr>
                <w:rFonts w:hint="cs"/>
                <w:rtl/>
              </w:rPr>
              <w:t>الأقصى</w:t>
            </w:r>
            <w:r w:rsidRPr="000E08F0">
              <w:rPr>
                <w:rtl/>
              </w:rPr>
              <w:t xml:space="preserve"> </w:t>
            </w:r>
            <w:r w:rsidRPr="000E08F0">
              <w:rPr>
                <w:rFonts w:hint="cs"/>
                <w:rtl/>
              </w:rPr>
              <w:t>لمدة</w:t>
            </w:r>
            <w:r w:rsidRPr="000E08F0">
              <w:rPr>
                <w:rtl/>
              </w:rPr>
              <w:t xml:space="preserve"> </w:t>
            </w:r>
            <w:r w:rsidRPr="000E08F0">
              <w:rPr>
                <w:rFonts w:hint="cs"/>
                <w:rtl/>
              </w:rPr>
              <w:t>ولايتهم</w:t>
            </w:r>
          </w:p>
        </w:tc>
      </w:tr>
    </w:tbl>
    <w:p w:rsidR="00DF33B3" w:rsidRPr="000E08F0" w:rsidRDefault="00DF33B3" w:rsidP="002154EE">
      <w:pPr>
        <w:rPr>
          <w:rtl/>
        </w:rPr>
      </w:pPr>
    </w:p>
    <w:p w:rsidR="00DF33B3" w:rsidRPr="000E08F0" w:rsidRDefault="00DF33B3" w:rsidP="00313A2F">
      <w:pPr>
        <w:tabs>
          <w:tab w:val="clear" w:pos="1134"/>
        </w:tabs>
        <w:spacing w:before="480"/>
      </w:pPr>
      <w:r w:rsidRPr="000E08F0">
        <w:rPr>
          <w:rFonts w:hint="cs"/>
          <w:rtl/>
        </w:rPr>
        <w:t xml:space="preserve">يشرفني أن أحيل إلى الدول الأعضاء في المجلس </w:t>
      </w:r>
      <w:r w:rsidRPr="000E08F0">
        <w:rPr>
          <w:rFonts w:hint="cs"/>
          <w:rtl/>
          <w:lang w:bidi="ar-SY"/>
        </w:rPr>
        <w:t>ال</w:t>
      </w:r>
      <w:r w:rsidRPr="000E08F0">
        <w:rPr>
          <w:rFonts w:hint="eastAsia"/>
          <w:rtl/>
          <w:lang w:bidi="ar-SY"/>
        </w:rPr>
        <w:t>مساهمة</w:t>
      </w:r>
      <w:r w:rsidRPr="000E08F0">
        <w:rPr>
          <w:rtl/>
          <w:lang w:bidi="ar-SY"/>
        </w:rPr>
        <w:t xml:space="preserve"> </w:t>
      </w:r>
      <w:r w:rsidRPr="000E08F0">
        <w:rPr>
          <w:rFonts w:hint="cs"/>
          <w:rtl/>
          <w:lang w:bidi="ar-SY"/>
        </w:rPr>
        <w:t xml:space="preserve">المرفقة المقدمة </w:t>
      </w:r>
      <w:r w:rsidRPr="000E08F0">
        <w:rPr>
          <w:rFonts w:hint="eastAsia"/>
          <w:rtl/>
          <w:lang w:bidi="ar-SY"/>
        </w:rPr>
        <w:t>من</w:t>
      </w:r>
      <w:r w:rsidRPr="000E08F0">
        <w:rPr>
          <w:rFonts w:hint="cs"/>
          <w:rtl/>
          <w:lang w:bidi="ar-SY"/>
        </w:rPr>
        <w:t xml:space="preserve"> </w:t>
      </w:r>
      <w:r w:rsidRPr="000E08F0">
        <w:rPr>
          <w:rFonts w:hint="cs"/>
          <w:b/>
          <w:bCs/>
          <w:rtl/>
        </w:rPr>
        <w:t>الاتحاد الروسي</w:t>
      </w:r>
      <w:r w:rsidRPr="000E08F0">
        <w:rPr>
          <w:rFonts w:hint="cs"/>
          <w:rtl/>
        </w:rPr>
        <w:t>.</w:t>
      </w:r>
    </w:p>
    <w:p w:rsidR="00DF33B3" w:rsidRPr="000E08F0" w:rsidRDefault="00DF33B3" w:rsidP="00313A2F">
      <w:pPr>
        <w:tabs>
          <w:tab w:val="clear" w:pos="1134"/>
          <w:tab w:val="left" w:pos="5670"/>
        </w:tabs>
        <w:spacing w:before="1440"/>
        <w:ind w:left="3969"/>
        <w:jc w:val="center"/>
        <w:rPr>
          <w:rtl/>
          <w:lang w:bidi="ar-SY"/>
        </w:rPr>
      </w:pPr>
      <w:r w:rsidRPr="000E08F0">
        <w:rPr>
          <w:rFonts w:hint="cs"/>
          <w:rtl/>
          <w:lang w:bidi="ar-SY"/>
        </w:rPr>
        <w:t>هولين جاو</w:t>
      </w:r>
      <w:r w:rsidRPr="000E08F0">
        <w:rPr>
          <w:rtl/>
          <w:lang w:bidi="ar-SY"/>
        </w:rPr>
        <w:br/>
      </w:r>
      <w:r w:rsidRPr="000E08F0">
        <w:rPr>
          <w:rFonts w:hint="cs"/>
          <w:rtl/>
          <w:lang w:bidi="ar-SY"/>
        </w:rPr>
        <w:t>الأمين العام</w:t>
      </w:r>
    </w:p>
    <w:p w:rsidR="00290728" w:rsidRPr="000E08F0" w:rsidRDefault="00290728" w:rsidP="00290728">
      <w:pPr>
        <w:rPr>
          <w:rtl/>
          <w:lang w:bidi="ar-EG"/>
        </w:rPr>
      </w:pPr>
      <w:r w:rsidRPr="000E08F0">
        <w:rPr>
          <w:rtl/>
          <w:lang w:bidi="ar-SY"/>
        </w:rPr>
        <w:br w:type="page"/>
      </w:r>
    </w:p>
    <w:p w:rsidR="00840B10" w:rsidRPr="000E08F0" w:rsidRDefault="001D1DC1" w:rsidP="00C661D2">
      <w:pPr>
        <w:pStyle w:val="Source"/>
        <w:rPr>
          <w:rtl/>
          <w:lang w:bidi="ar-SY"/>
        </w:rPr>
      </w:pPr>
      <w:r w:rsidRPr="000E08F0">
        <w:rPr>
          <w:rFonts w:hint="cs"/>
          <w:rtl/>
          <w:lang w:bidi="ar-SY"/>
        </w:rPr>
        <w:lastRenderedPageBreak/>
        <w:t>الاتحاد الروسي</w:t>
      </w:r>
    </w:p>
    <w:p w:rsidR="00DF33B3" w:rsidRPr="000E08F0" w:rsidRDefault="005D300F" w:rsidP="006F461A">
      <w:pPr>
        <w:pStyle w:val="Title1"/>
        <w:spacing w:after="360"/>
        <w:rPr>
          <w:rtl/>
          <w:lang w:bidi="ar-SY"/>
        </w:rPr>
      </w:pPr>
      <w:r w:rsidRPr="000E08F0">
        <w:rPr>
          <w:rFonts w:hint="cs"/>
          <w:szCs w:val="36"/>
          <w:rtl/>
        </w:rPr>
        <w:t>تعيين</w:t>
      </w:r>
      <w:r w:rsidRPr="000E08F0">
        <w:rPr>
          <w:szCs w:val="36"/>
          <w:rtl/>
        </w:rPr>
        <w:t xml:space="preserve"> </w:t>
      </w:r>
      <w:r w:rsidRPr="000E08F0">
        <w:rPr>
          <w:rFonts w:hint="cs"/>
          <w:szCs w:val="36"/>
          <w:rtl/>
        </w:rPr>
        <w:t>رؤساء</w:t>
      </w:r>
      <w:r w:rsidRPr="000E08F0">
        <w:rPr>
          <w:szCs w:val="36"/>
          <w:rtl/>
        </w:rPr>
        <w:t xml:space="preserve"> </w:t>
      </w:r>
      <w:r w:rsidR="00CC4B7D" w:rsidRPr="000E08F0">
        <w:rPr>
          <w:rFonts w:hint="cs"/>
          <w:szCs w:val="36"/>
          <w:rtl/>
        </w:rPr>
        <w:t xml:space="preserve">لجان الدراسات والأفرقة الاستشارية ولجان التنسيق المعنية بالمفردات </w:t>
      </w:r>
      <w:r w:rsidR="00921777">
        <w:rPr>
          <w:szCs w:val="36"/>
          <w:rtl/>
        </w:rPr>
        <w:br/>
      </w:r>
      <w:r w:rsidR="00CC4B7D" w:rsidRPr="000E08F0">
        <w:rPr>
          <w:rFonts w:hint="cs"/>
          <w:szCs w:val="36"/>
          <w:rtl/>
        </w:rPr>
        <w:t>التابعة للقطاعات ونوابهم</w:t>
      </w:r>
      <w:r w:rsidRPr="000E08F0">
        <w:rPr>
          <w:rFonts w:hint="cs"/>
          <w:szCs w:val="36"/>
          <w:rtl/>
        </w:rPr>
        <w:t>،</w:t>
      </w:r>
      <w:r w:rsidRPr="000E08F0">
        <w:rPr>
          <w:szCs w:val="36"/>
          <w:rtl/>
        </w:rPr>
        <w:t xml:space="preserve"> </w:t>
      </w:r>
      <w:r w:rsidRPr="000E08F0">
        <w:rPr>
          <w:rFonts w:hint="cs"/>
          <w:szCs w:val="36"/>
          <w:rtl/>
        </w:rPr>
        <w:t>والحد</w:t>
      </w:r>
      <w:r w:rsidRPr="000E08F0">
        <w:rPr>
          <w:szCs w:val="36"/>
          <w:rtl/>
        </w:rPr>
        <w:t xml:space="preserve"> </w:t>
      </w:r>
      <w:r w:rsidRPr="000E08F0">
        <w:rPr>
          <w:rFonts w:hint="cs"/>
          <w:szCs w:val="36"/>
          <w:rtl/>
        </w:rPr>
        <w:t>الأقصى</w:t>
      </w:r>
      <w:r w:rsidRPr="000E08F0">
        <w:rPr>
          <w:szCs w:val="36"/>
          <w:rtl/>
        </w:rPr>
        <w:t xml:space="preserve"> </w:t>
      </w:r>
      <w:r w:rsidRPr="000E08F0">
        <w:rPr>
          <w:rFonts w:hint="cs"/>
          <w:szCs w:val="36"/>
          <w:rtl/>
        </w:rPr>
        <w:t>لمدة</w:t>
      </w:r>
      <w:r w:rsidRPr="000E08F0">
        <w:rPr>
          <w:szCs w:val="36"/>
          <w:rtl/>
        </w:rPr>
        <w:t xml:space="preserve"> </w:t>
      </w:r>
      <w:r w:rsidRPr="000E08F0">
        <w:rPr>
          <w:rFonts w:hint="cs"/>
          <w:szCs w:val="36"/>
          <w:rtl/>
        </w:rPr>
        <w:t>ولايتهم</w:t>
      </w:r>
    </w:p>
    <w:p w:rsidR="00DF33B3" w:rsidRPr="000E08F0" w:rsidRDefault="001D1DC1" w:rsidP="00C45DBA">
      <w:pPr>
        <w:rPr>
          <w:rtl/>
          <w:lang w:bidi="ar-EG"/>
        </w:rPr>
      </w:pPr>
      <w:r w:rsidRPr="000E08F0">
        <w:rPr>
          <w:rFonts w:hint="cs"/>
          <w:rtl/>
          <w:lang w:bidi="ar-EG"/>
        </w:rPr>
        <w:t>تقترح</w:t>
      </w:r>
      <w:r w:rsidRPr="000E08F0">
        <w:rPr>
          <w:rtl/>
          <w:lang w:bidi="ar-EG"/>
        </w:rPr>
        <w:t xml:space="preserve"> </w:t>
      </w:r>
      <w:r w:rsidRPr="000E08F0">
        <w:rPr>
          <w:rFonts w:hint="cs"/>
          <w:rtl/>
          <w:lang w:bidi="ar-EG"/>
        </w:rPr>
        <w:t>إدارة</w:t>
      </w:r>
      <w:r w:rsidRPr="000E08F0">
        <w:rPr>
          <w:rtl/>
          <w:lang w:bidi="ar-EG"/>
        </w:rPr>
        <w:t xml:space="preserve"> </w:t>
      </w:r>
      <w:r w:rsidRPr="000E08F0">
        <w:rPr>
          <w:rFonts w:hint="cs"/>
          <w:rtl/>
          <w:lang w:bidi="ar-EG"/>
        </w:rPr>
        <w:t>الاتحاد</w:t>
      </w:r>
      <w:r w:rsidRPr="000E08F0">
        <w:rPr>
          <w:rtl/>
          <w:lang w:bidi="ar-EG"/>
        </w:rPr>
        <w:t xml:space="preserve"> </w:t>
      </w:r>
      <w:r w:rsidRPr="000E08F0">
        <w:rPr>
          <w:rFonts w:hint="cs"/>
          <w:rtl/>
          <w:lang w:bidi="ar-EG"/>
        </w:rPr>
        <w:t>الروسي</w:t>
      </w:r>
      <w:r w:rsidRPr="000E08F0">
        <w:rPr>
          <w:rtl/>
          <w:lang w:bidi="ar-EG"/>
        </w:rPr>
        <w:t xml:space="preserve"> </w:t>
      </w:r>
      <w:r w:rsidRPr="000E08F0">
        <w:rPr>
          <w:rFonts w:hint="cs"/>
          <w:rtl/>
          <w:lang w:bidi="ar-EG"/>
        </w:rPr>
        <w:t>أن</w:t>
      </w:r>
      <w:r w:rsidRPr="000E08F0">
        <w:rPr>
          <w:rtl/>
          <w:lang w:bidi="ar-EG"/>
        </w:rPr>
        <w:t xml:space="preserve"> </w:t>
      </w:r>
      <w:r w:rsidRPr="000E08F0">
        <w:rPr>
          <w:rFonts w:hint="cs"/>
          <w:rtl/>
          <w:lang w:bidi="ar-EG"/>
        </w:rPr>
        <w:t>ينظر</w:t>
      </w:r>
      <w:r w:rsidRPr="000E08F0">
        <w:rPr>
          <w:rtl/>
          <w:lang w:bidi="ar-EG"/>
        </w:rPr>
        <w:t xml:space="preserve"> </w:t>
      </w:r>
      <w:r w:rsidRPr="000E08F0">
        <w:rPr>
          <w:rFonts w:hint="cs"/>
          <w:rtl/>
          <w:lang w:bidi="ar-EG"/>
        </w:rPr>
        <w:t>مجلس</w:t>
      </w:r>
      <w:r w:rsidRPr="000E08F0">
        <w:rPr>
          <w:rtl/>
          <w:lang w:bidi="ar-EG"/>
        </w:rPr>
        <w:t xml:space="preserve"> </w:t>
      </w:r>
      <w:r w:rsidRPr="000E08F0">
        <w:rPr>
          <w:rFonts w:hint="cs"/>
          <w:rtl/>
          <w:lang w:bidi="ar-EG"/>
        </w:rPr>
        <w:t>الاتحاد</w:t>
      </w:r>
      <w:r w:rsidRPr="000E08F0">
        <w:rPr>
          <w:rtl/>
          <w:lang w:bidi="ar-EG"/>
        </w:rPr>
        <w:t xml:space="preserve"> </w:t>
      </w:r>
      <w:r w:rsidRPr="000E08F0">
        <w:rPr>
          <w:rFonts w:hint="cs"/>
          <w:rtl/>
          <w:lang w:bidi="ar-EG"/>
        </w:rPr>
        <w:t>في</w:t>
      </w:r>
      <w:r w:rsidRPr="000E08F0">
        <w:rPr>
          <w:rtl/>
          <w:lang w:bidi="ar-EG"/>
        </w:rPr>
        <w:t xml:space="preserve"> </w:t>
      </w:r>
      <w:r w:rsidRPr="000E08F0">
        <w:rPr>
          <w:rFonts w:hint="cs"/>
          <w:rtl/>
          <w:lang w:bidi="ar-EG"/>
        </w:rPr>
        <w:t>مشروع</w:t>
      </w:r>
      <w:r w:rsidRPr="000E08F0">
        <w:rPr>
          <w:rtl/>
          <w:lang w:bidi="ar-EG"/>
        </w:rPr>
        <w:t xml:space="preserve"> </w:t>
      </w:r>
      <w:r w:rsidRPr="000E08F0">
        <w:rPr>
          <w:rFonts w:hint="cs"/>
          <w:rtl/>
          <w:lang w:bidi="ar-EG"/>
        </w:rPr>
        <w:t>القرار</w:t>
      </w:r>
      <w:r w:rsidRPr="000E08F0">
        <w:rPr>
          <w:rtl/>
          <w:lang w:bidi="ar-EG"/>
        </w:rPr>
        <w:t xml:space="preserve"> </w:t>
      </w:r>
      <w:r w:rsidRPr="000E08F0">
        <w:rPr>
          <w:rFonts w:hint="cs"/>
          <w:rtl/>
          <w:lang w:bidi="ar-EG"/>
        </w:rPr>
        <w:t>الجديد</w:t>
      </w:r>
      <w:r w:rsidRPr="000E08F0">
        <w:rPr>
          <w:rtl/>
          <w:lang w:bidi="ar-EG"/>
        </w:rPr>
        <w:t xml:space="preserve"> </w:t>
      </w:r>
      <w:r w:rsidRPr="000E08F0">
        <w:rPr>
          <w:rFonts w:hint="cs"/>
          <w:rtl/>
          <w:lang w:bidi="ar-EG"/>
        </w:rPr>
        <w:t>بشأن</w:t>
      </w:r>
      <w:r w:rsidRPr="000E08F0">
        <w:rPr>
          <w:rtl/>
          <w:lang w:bidi="ar-EG"/>
        </w:rPr>
        <w:t xml:space="preserve"> </w:t>
      </w:r>
      <w:r w:rsidR="005D300F" w:rsidRPr="000E08F0">
        <w:rPr>
          <w:rFonts w:hint="cs"/>
          <w:rtl/>
          <w:lang w:bidi="ar-EG"/>
        </w:rPr>
        <w:t>تعيين</w:t>
      </w:r>
      <w:r w:rsidR="005D300F" w:rsidRPr="000E08F0">
        <w:rPr>
          <w:rtl/>
          <w:lang w:bidi="ar-EG"/>
        </w:rPr>
        <w:t xml:space="preserve"> </w:t>
      </w:r>
      <w:r w:rsidR="005D300F" w:rsidRPr="000E08F0">
        <w:rPr>
          <w:rFonts w:hint="cs"/>
          <w:rtl/>
          <w:lang w:bidi="ar-EG"/>
        </w:rPr>
        <w:t>رؤساء</w:t>
      </w:r>
      <w:r w:rsidR="005D300F" w:rsidRPr="000E08F0">
        <w:rPr>
          <w:rtl/>
          <w:lang w:bidi="ar-EG"/>
        </w:rPr>
        <w:t xml:space="preserve"> </w:t>
      </w:r>
      <w:r w:rsidR="00CC4B7D" w:rsidRPr="000E08F0">
        <w:rPr>
          <w:rFonts w:hint="cs"/>
          <w:rtl/>
          <w:lang w:bidi="ar-EG"/>
        </w:rPr>
        <w:t>لجان الدراسات والأفرقة الاستشارية ولجان التنسيق المعنية بالمفردات التابعة للقطاعات ونوابهم</w:t>
      </w:r>
      <w:r w:rsidR="005D300F" w:rsidRPr="000E08F0">
        <w:rPr>
          <w:rFonts w:hint="cs"/>
          <w:rtl/>
          <w:lang w:bidi="ar-EG"/>
        </w:rPr>
        <w:t>،</w:t>
      </w:r>
      <w:r w:rsidR="005D300F" w:rsidRPr="000E08F0">
        <w:rPr>
          <w:rtl/>
          <w:lang w:bidi="ar-EG"/>
        </w:rPr>
        <w:t xml:space="preserve"> </w:t>
      </w:r>
      <w:r w:rsidR="005D300F" w:rsidRPr="000E08F0">
        <w:rPr>
          <w:rFonts w:hint="cs"/>
          <w:rtl/>
          <w:lang w:bidi="ar-EG"/>
        </w:rPr>
        <w:t>والحد</w:t>
      </w:r>
      <w:r w:rsidR="005D300F" w:rsidRPr="000E08F0">
        <w:rPr>
          <w:rtl/>
          <w:lang w:bidi="ar-EG"/>
        </w:rPr>
        <w:t xml:space="preserve"> </w:t>
      </w:r>
      <w:r w:rsidR="005D300F" w:rsidRPr="000E08F0">
        <w:rPr>
          <w:rFonts w:hint="cs"/>
          <w:rtl/>
          <w:lang w:bidi="ar-EG"/>
        </w:rPr>
        <w:t>الأقصى</w:t>
      </w:r>
      <w:r w:rsidR="005D300F" w:rsidRPr="000E08F0">
        <w:rPr>
          <w:rtl/>
          <w:lang w:bidi="ar-EG"/>
        </w:rPr>
        <w:t xml:space="preserve"> </w:t>
      </w:r>
      <w:r w:rsidR="005D300F" w:rsidRPr="000E08F0">
        <w:rPr>
          <w:rFonts w:hint="cs"/>
          <w:rtl/>
          <w:lang w:bidi="ar-EG"/>
        </w:rPr>
        <w:t>لمدة</w:t>
      </w:r>
      <w:r w:rsidR="005D300F" w:rsidRPr="000E08F0">
        <w:rPr>
          <w:rtl/>
          <w:lang w:bidi="ar-EG"/>
        </w:rPr>
        <w:t xml:space="preserve"> </w:t>
      </w:r>
      <w:r w:rsidR="005D300F" w:rsidRPr="000E08F0">
        <w:rPr>
          <w:rFonts w:hint="cs"/>
          <w:rtl/>
          <w:lang w:bidi="ar-EG"/>
        </w:rPr>
        <w:t>ولايتهم</w:t>
      </w:r>
      <w:r w:rsidRPr="000E08F0">
        <w:rPr>
          <w:rFonts w:hint="cs"/>
          <w:rtl/>
          <w:lang w:bidi="ar-EG"/>
        </w:rPr>
        <w:t>،</w:t>
      </w:r>
      <w:r w:rsidRPr="000E08F0">
        <w:rPr>
          <w:rtl/>
          <w:lang w:bidi="ar-EG"/>
        </w:rPr>
        <w:t xml:space="preserve"> </w:t>
      </w:r>
      <w:r w:rsidR="00C45DBA" w:rsidRPr="000E08F0">
        <w:rPr>
          <w:rFonts w:hint="cs"/>
          <w:rtl/>
          <w:lang w:bidi="ar-EG"/>
        </w:rPr>
        <w:t>على النحو الملحق ب</w:t>
      </w:r>
      <w:r w:rsidRPr="000E08F0">
        <w:rPr>
          <w:rFonts w:hint="cs"/>
          <w:rtl/>
          <w:lang w:bidi="ar-EG"/>
        </w:rPr>
        <w:t>هذه</w:t>
      </w:r>
      <w:r w:rsidRPr="000E08F0">
        <w:rPr>
          <w:rtl/>
          <w:lang w:bidi="ar-EG"/>
        </w:rPr>
        <w:t xml:space="preserve"> </w:t>
      </w:r>
      <w:r w:rsidRPr="000E08F0">
        <w:rPr>
          <w:rFonts w:hint="cs"/>
          <w:rtl/>
          <w:lang w:bidi="ar-EG"/>
        </w:rPr>
        <w:t>الوثيقة</w:t>
      </w:r>
      <w:r w:rsidRPr="000E08F0">
        <w:rPr>
          <w:rtl/>
          <w:lang w:bidi="ar-EG"/>
        </w:rPr>
        <w:t>.</w:t>
      </w:r>
    </w:p>
    <w:p w:rsidR="00DF33B3" w:rsidRPr="000E08F0" w:rsidRDefault="00DF33B3" w:rsidP="00921777">
      <w:pPr>
        <w:pStyle w:val="Proposal"/>
        <w:spacing w:before="360"/>
        <w:rPr>
          <w:lang w:bidi="ar-EG"/>
        </w:rPr>
      </w:pPr>
      <w:r w:rsidRPr="000E08F0">
        <w:rPr>
          <w:lang w:bidi="ar-EG"/>
        </w:rPr>
        <w:lastRenderedPageBreak/>
        <w:t>ADD</w:t>
      </w:r>
    </w:p>
    <w:p w:rsidR="00DF33B3" w:rsidRPr="000E08F0" w:rsidRDefault="005D300F" w:rsidP="00EF09A2">
      <w:pPr>
        <w:pStyle w:val="ResolutionNo"/>
        <w:rPr>
          <w:lang w:bidi="ar-EG"/>
        </w:rPr>
      </w:pPr>
      <w:r w:rsidRPr="000E08F0">
        <w:rPr>
          <w:rFonts w:hint="cs"/>
          <w:rtl/>
          <w:lang w:bidi="ar-EG"/>
        </w:rPr>
        <w:t>مشروع قرار جديد</w:t>
      </w:r>
    </w:p>
    <w:p w:rsidR="00EF09A2" w:rsidRPr="000E08F0" w:rsidRDefault="005D300F" w:rsidP="00EF09A2">
      <w:pPr>
        <w:pStyle w:val="Resolutiontitle"/>
        <w:rPr>
          <w:rtl/>
        </w:rPr>
      </w:pPr>
      <w:r w:rsidRPr="000E08F0">
        <w:rPr>
          <w:rFonts w:hint="cs"/>
          <w:rtl/>
        </w:rPr>
        <w:t>تعيين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رؤساء</w:t>
      </w:r>
      <w:r w:rsidRPr="000E08F0">
        <w:rPr>
          <w:rtl/>
        </w:rPr>
        <w:t xml:space="preserve"> </w:t>
      </w:r>
      <w:r w:rsidR="00CC4B7D" w:rsidRPr="000E08F0">
        <w:rPr>
          <w:rFonts w:hint="cs"/>
          <w:rtl/>
        </w:rPr>
        <w:t xml:space="preserve">لجان الدراسات والأفرقة الاستشارية ولجان التنسيق المعنية بالمفردات </w:t>
      </w:r>
      <w:r w:rsidR="00921777">
        <w:rPr>
          <w:rtl/>
        </w:rPr>
        <w:br/>
      </w:r>
      <w:r w:rsidR="00CC4B7D" w:rsidRPr="000E08F0">
        <w:rPr>
          <w:rFonts w:hint="cs"/>
          <w:rtl/>
        </w:rPr>
        <w:t>التابعة للقطاعات ونوابهم</w:t>
      </w:r>
      <w:r w:rsidRPr="000E08F0">
        <w:rPr>
          <w:rFonts w:hint="cs"/>
          <w:rtl/>
        </w:rPr>
        <w:t>،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والحد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الأقصى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لمدة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ولايتهم</w:t>
      </w:r>
    </w:p>
    <w:p w:rsidR="00EF09A2" w:rsidRPr="000E08F0" w:rsidRDefault="00EF09A2" w:rsidP="00EF09A2">
      <w:pPr>
        <w:pStyle w:val="Normalaftertitle"/>
        <w:rPr>
          <w:rtl/>
        </w:rPr>
      </w:pPr>
      <w:r w:rsidRPr="000E08F0">
        <w:rPr>
          <w:rFonts w:hint="eastAsia"/>
          <w:rtl/>
        </w:rPr>
        <w:t>إن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مؤتمر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المندوبين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المفوضين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للاتحاد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الدولي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للاتصالات</w:t>
      </w:r>
      <w:r w:rsidRPr="000E08F0">
        <w:rPr>
          <w:rtl/>
        </w:rPr>
        <w:t xml:space="preserve"> (</w:t>
      </w:r>
      <w:r w:rsidRPr="000E08F0">
        <w:rPr>
          <w:rFonts w:hint="cs"/>
          <w:rtl/>
        </w:rPr>
        <w:t xml:space="preserve">دبي، </w:t>
      </w:r>
      <w:r w:rsidRPr="000E08F0">
        <w:t>2018</w:t>
      </w:r>
      <w:r w:rsidRPr="000E08F0">
        <w:rPr>
          <w:rtl/>
        </w:rPr>
        <w:t>)</w:t>
      </w:r>
      <w:r w:rsidRPr="000E08F0">
        <w:rPr>
          <w:rFonts w:hint="eastAsia"/>
          <w:rtl/>
        </w:rPr>
        <w:t>،</w:t>
      </w:r>
    </w:p>
    <w:p w:rsidR="003C0EFA" w:rsidRPr="000E08F0" w:rsidRDefault="003C0EFA" w:rsidP="003C0EFA">
      <w:pPr>
        <w:pStyle w:val="Call"/>
        <w:rPr>
          <w:rtl/>
        </w:rPr>
      </w:pPr>
      <w:r w:rsidRPr="000E08F0">
        <w:rPr>
          <w:rFonts w:hint="eastAsia"/>
          <w:rtl/>
        </w:rPr>
        <w:t>إذ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يضع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في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اعتباره</w:t>
      </w:r>
    </w:p>
    <w:p w:rsidR="00EF09A2" w:rsidRPr="000E08F0" w:rsidRDefault="00EF09A2" w:rsidP="00C455C7">
      <w:pPr>
        <w:rPr>
          <w:spacing w:val="2"/>
          <w:rtl/>
        </w:rPr>
      </w:pPr>
      <w:r w:rsidRPr="000E08F0">
        <w:rPr>
          <w:rFonts w:hint="cs"/>
          <w:i/>
          <w:iCs/>
          <w:spacing w:val="2"/>
          <w:rtl/>
          <w:lang w:bidi="ar-EG"/>
        </w:rPr>
        <w:t xml:space="preserve"> </w:t>
      </w:r>
      <w:proofErr w:type="gramStart"/>
      <w:r w:rsidRPr="000E08F0">
        <w:rPr>
          <w:rFonts w:hint="cs"/>
          <w:i/>
          <w:iCs/>
          <w:spacing w:val="2"/>
          <w:rtl/>
          <w:lang w:bidi="ar-EG"/>
        </w:rPr>
        <w:t xml:space="preserve">أ </w:t>
      </w:r>
      <w:r w:rsidRPr="000E08F0">
        <w:rPr>
          <w:i/>
          <w:iCs/>
          <w:spacing w:val="2"/>
          <w:rtl/>
        </w:rPr>
        <w:t>)</w:t>
      </w:r>
      <w:proofErr w:type="gramEnd"/>
      <w:r w:rsidRPr="000E08F0">
        <w:rPr>
          <w:spacing w:val="2"/>
          <w:rtl/>
        </w:rPr>
        <w:tab/>
      </w:r>
      <w:r w:rsidR="005D300F" w:rsidRPr="000E08F0">
        <w:rPr>
          <w:rFonts w:hint="cs"/>
          <w:spacing w:val="2"/>
          <w:rtl/>
        </w:rPr>
        <w:t xml:space="preserve">القرار </w:t>
      </w:r>
      <w:r w:rsidR="005D300F" w:rsidRPr="000E08F0">
        <w:rPr>
          <w:spacing w:val="2"/>
        </w:rPr>
        <w:t>ITU</w:t>
      </w:r>
      <w:r w:rsidR="005D300F" w:rsidRPr="000E08F0">
        <w:rPr>
          <w:spacing w:val="2"/>
        </w:rPr>
        <w:noBreakHyphen/>
        <w:t>R 15</w:t>
      </w:r>
      <w:r w:rsidR="005D300F" w:rsidRPr="000E08F0">
        <w:rPr>
          <w:spacing w:val="2"/>
        </w:rPr>
        <w:noBreakHyphen/>
        <w:t>6</w:t>
      </w:r>
      <w:r w:rsidR="005D300F" w:rsidRPr="000E08F0">
        <w:rPr>
          <w:rFonts w:hint="cs"/>
          <w:spacing w:val="2"/>
          <w:rtl/>
          <w:lang w:bidi="ar-EG"/>
        </w:rPr>
        <w:t xml:space="preserve"> ل</w:t>
      </w:r>
      <w:r w:rsidRPr="000E08F0">
        <w:rPr>
          <w:rFonts w:hint="eastAsia"/>
          <w:spacing w:val="2"/>
          <w:rtl/>
        </w:rPr>
        <w:t>جمعية</w:t>
      </w:r>
      <w:r w:rsidRPr="000E08F0">
        <w:rPr>
          <w:spacing w:val="2"/>
          <w:rtl/>
        </w:rPr>
        <w:t xml:space="preserve"> </w:t>
      </w:r>
      <w:r w:rsidRPr="000E08F0">
        <w:rPr>
          <w:rFonts w:hint="eastAsia"/>
          <w:spacing w:val="2"/>
          <w:rtl/>
        </w:rPr>
        <w:t>الاتصالات</w:t>
      </w:r>
      <w:r w:rsidRPr="000E08F0">
        <w:rPr>
          <w:spacing w:val="2"/>
          <w:rtl/>
        </w:rPr>
        <w:t xml:space="preserve"> </w:t>
      </w:r>
      <w:r w:rsidRPr="000E08F0">
        <w:rPr>
          <w:rFonts w:hint="eastAsia"/>
          <w:spacing w:val="2"/>
          <w:rtl/>
        </w:rPr>
        <w:t>الراديوية</w:t>
      </w:r>
      <w:r w:rsidRPr="000E08F0">
        <w:rPr>
          <w:rFonts w:hint="cs"/>
          <w:spacing w:val="2"/>
          <w:rtl/>
        </w:rPr>
        <w:t xml:space="preserve"> </w:t>
      </w:r>
      <w:r w:rsidRPr="000E08F0">
        <w:rPr>
          <w:spacing w:val="2"/>
        </w:rPr>
        <w:t>(RA)</w:t>
      </w:r>
      <w:r w:rsidRPr="000E08F0">
        <w:rPr>
          <w:spacing w:val="2"/>
          <w:rtl/>
        </w:rPr>
        <w:t xml:space="preserve"> </w:t>
      </w:r>
      <w:r w:rsidR="005D300F" w:rsidRPr="000E08F0">
        <w:rPr>
          <w:rFonts w:hint="cs"/>
          <w:spacing w:val="2"/>
          <w:rtl/>
        </w:rPr>
        <w:t xml:space="preserve">لعام </w:t>
      </w:r>
      <w:r w:rsidR="005D300F" w:rsidRPr="000E08F0">
        <w:rPr>
          <w:spacing w:val="2"/>
        </w:rPr>
        <w:t>2015</w:t>
      </w:r>
      <w:r w:rsidR="005D300F" w:rsidRPr="000E08F0">
        <w:rPr>
          <w:rFonts w:hint="cs"/>
          <w:spacing w:val="2"/>
          <w:rtl/>
          <w:lang w:bidi="ar-EG"/>
        </w:rPr>
        <w:t xml:space="preserve"> والقرار </w:t>
      </w:r>
      <w:r w:rsidR="005D300F" w:rsidRPr="000E08F0">
        <w:rPr>
          <w:spacing w:val="2"/>
          <w:lang w:bidi="ar-EG"/>
        </w:rPr>
        <w:t>35</w:t>
      </w:r>
      <w:r w:rsidR="00EC14E3" w:rsidRPr="000E08F0">
        <w:rPr>
          <w:rFonts w:hint="cs"/>
          <w:spacing w:val="2"/>
          <w:rtl/>
          <w:lang w:bidi="ar-EG"/>
        </w:rPr>
        <w:t xml:space="preserve"> (المراجَع</w:t>
      </w:r>
      <w:r w:rsidR="00EC14E3" w:rsidRPr="000E08F0">
        <w:rPr>
          <w:spacing w:val="2"/>
          <w:rtl/>
          <w:lang w:bidi="ar-EG"/>
        </w:rPr>
        <w:t xml:space="preserve"> </w:t>
      </w:r>
      <w:r w:rsidR="00EC14E3" w:rsidRPr="000E08F0">
        <w:rPr>
          <w:rFonts w:hint="cs"/>
          <w:spacing w:val="2"/>
          <w:rtl/>
          <w:lang w:bidi="ar-EG"/>
        </w:rPr>
        <w:t>في</w:t>
      </w:r>
      <w:r w:rsidR="00EC14E3" w:rsidRPr="000E08F0">
        <w:rPr>
          <w:spacing w:val="2"/>
          <w:rtl/>
          <w:lang w:bidi="ar-EG"/>
        </w:rPr>
        <w:t xml:space="preserve"> </w:t>
      </w:r>
      <w:r w:rsidR="00EC14E3" w:rsidRPr="000E08F0">
        <w:rPr>
          <w:rFonts w:hint="cs"/>
          <w:spacing w:val="2"/>
          <w:rtl/>
          <w:lang w:bidi="ar-EG"/>
        </w:rPr>
        <w:t>الحمامات،</w:t>
      </w:r>
      <w:r w:rsidR="00EC14E3" w:rsidRPr="000E08F0">
        <w:rPr>
          <w:spacing w:val="2"/>
          <w:rtl/>
          <w:lang w:bidi="ar-EG"/>
        </w:rPr>
        <w:t xml:space="preserve"> </w:t>
      </w:r>
      <w:r w:rsidR="00EC14E3" w:rsidRPr="000E08F0">
        <w:rPr>
          <w:spacing w:val="2"/>
          <w:lang w:bidi="ar-EG"/>
        </w:rPr>
        <w:t>2016</w:t>
      </w:r>
      <w:r w:rsidR="00EC14E3" w:rsidRPr="000E08F0">
        <w:rPr>
          <w:spacing w:val="2"/>
          <w:rtl/>
          <w:lang w:bidi="ar-EG"/>
        </w:rPr>
        <w:t xml:space="preserve">) </w:t>
      </w:r>
      <w:r w:rsidR="00EC14E3" w:rsidRPr="000E08F0">
        <w:rPr>
          <w:rFonts w:hint="cs"/>
          <w:spacing w:val="2"/>
          <w:rtl/>
          <w:lang w:bidi="ar-EG"/>
        </w:rPr>
        <w:t>للجمعية</w:t>
      </w:r>
      <w:r w:rsidR="00EC14E3" w:rsidRPr="000E08F0">
        <w:rPr>
          <w:spacing w:val="2"/>
          <w:rtl/>
          <w:lang w:bidi="ar-EG"/>
        </w:rPr>
        <w:t xml:space="preserve"> </w:t>
      </w:r>
      <w:r w:rsidRPr="000E08F0">
        <w:rPr>
          <w:rFonts w:hint="eastAsia"/>
          <w:spacing w:val="2"/>
          <w:rtl/>
        </w:rPr>
        <w:t>العالمية</w:t>
      </w:r>
      <w:r w:rsidRPr="000E08F0">
        <w:rPr>
          <w:spacing w:val="2"/>
          <w:rtl/>
        </w:rPr>
        <w:t xml:space="preserve"> </w:t>
      </w:r>
      <w:r w:rsidRPr="000E08F0">
        <w:rPr>
          <w:rFonts w:hint="eastAsia"/>
          <w:spacing w:val="2"/>
          <w:rtl/>
        </w:rPr>
        <w:t>لتقييس</w:t>
      </w:r>
      <w:r w:rsidRPr="000E08F0">
        <w:rPr>
          <w:spacing w:val="2"/>
          <w:rtl/>
        </w:rPr>
        <w:t xml:space="preserve"> </w:t>
      </w:r>
      <w:r w:rsidRPr="000E08F0">
        <w:rPr>
          <w:rFonts w:hint="eastAsia"/>
          <w:spacing w:val="2"/>
          <w:rtl/>
        </w:rPr>
        <w:t>الاتصالات</w:t>
      </w:r>
      <w:r w:rsidRPr="000E08F0">
        <w:rPr>
          <w:rFonts w:hint="cs"/>
          <w:spacing w:val="2"/>
          <w:rtl/>
        </w:rPr>
        <w:t xml:space="preserve"> </w:t>
      </w:r>
      <w:r w:rsidRPr="000E08F0">
        <w:rPr>
          <w:spacing w:val="2"/>
        </w:rPr>
        <w:t>(WTSA)</w:t>
      </w:r>
      <w:r w:rsidRPr="000E08F0">
        <w:rPr>
          <w:spacing w:val="2"/>
          <w:rtl/>
        </w:rPr>
        <w:t xml:space="preserve"> </w:t>
      </w:r>
      <w:r w:rsidRPr="000E08F0">
        <w:rPr>
          <w:rFonts w:hint="eastAsia"/>
          <w:spacing w:val="2"/>
          <w:rtl/>
        </w:rPr>
        <w:t>و</w:t>
      </w:r>
      <w:r w:rsidR="00EC14E3" w:rsidRPr="000E08F0">
        <w:rPr>
          <w:rFonts w:hint="cs"/>
          <w:spacing w:val="2"/>
          <w:rtl/>
        </w:rPr>
        <w:t xml:space="preserve">القرار </w:t>
      </w:r>
      <w:r w:rsidR="00EC14E3" w:rsidRPr="000E08F0">
        <w:rPr>
          <w:spacing w:val="2"/>
        </w:rPr>
        <w:t>61</w:t>
      </w:r>
      <w:r w:rsidR="00EC14E3" w:rsidRPr="000E08F0">
        <w:rPr>
          <w:rFonts w:hint="cs"/>
          <w:spacing w:val="2"/>
          <w:rtl/>
          <w:lang w:bidi="ar-EG"/>
        </w:rPr>
        <w:t xml:space="preserve"> (المراجَع في حيدر آباد، </w:t>
      </w:r>
      <w:r w:rsidR="00EC14E3" w:rsidRPr="000E08F0">
        <w:rPr>
          <w:spacing w:val="2"/>
          <w:lang w:bidi="ar-EG"/>
        </w:rPr>
        <w:t>2016</w:t>
      </w:r>
      <w:r w:rsidR="00EC14E3" w:rsidRPr="000E08F0">
        <w:rPr>
          <w:rFonts w:hint="cs"/>
          <w:spacing w:val="2"/>
          <w:rtl/>
          <w:lang w:bidi="ar-EG"/>
        </w:rPr>
        <w:t>) ل</w:t>
      </w:r>
      <w:r w:rsidRPr="000E08F0">
        <w:rPr>
          <w:rFonts w:hint="eastAsia"/>
          <w:spacing w:val="2"/>
          <w:rtl/>
        </w:rPr>
        <w:t>لمؤتمر</w:t>
      </w:r>
      <w:r w:rsidRPr="000E08F0">
        <w:rPr>
          <w:spacing w:val="2"/>
          <w:rtl/>
        </w:rPr>
        <w:t xml:space="preserve"> </w:t>
      </w:r>
      <w:r w:rsidRPr="000E08F0">
        <w:rPr>
          <w:rFonts w:hint="eastAsia"/>
          <w:spacing w:val="2"/>
          <w:rtl/>
        </w:rPr>
        <w:t>العالمي</w:t>
      </w:r>
      <w:r w:rsidRPr="000E08F0">
        <w:rPr>
          <w:spacing w:val="2"/>
          <w:rtl/>
        </w:rPr>
        <w:t xml:space="preserve"> </w:t>
      </w:r>
      <w:r w:rsidRPr="000E08F0">
        <w:rPr>
          <w:rFonts w:hint="eastAsia"/>
          <w:spacing w:val="2"/>
          <w:rtl/>
        </w:rPr>
        <w:t>لتنمية</w:t>
      </w:r>
      <w:r w:rsidRPr="000E08F0">
        <w:rPr>
          <w:spacing w:val="2"/>
          <w:rtl/>
        </w:rPr>
        <w:t xml:space="preserve"> </w:t>
      </w:r>
      <w:r w:rsidRPr="000E08F0">
        <w:rPr>
          <w:rFonts w:hint="eastAsia"/>
          <w:spacing w:val="2"/>
          <w:rtl/>
        </w:rPr>
        <w:t>الاتصالات </w:t>
      </w:r>
      <w:r w:rsidRPr="000E08F0">
        <w:rPr>
          <w:spacing w:val="2"/>
        </w:rPr>
        <w:t>(WTDC)</w:t>
      </w:r>
      <w:r w:rsidRPr="000E08F0">
        <w:rPr>
          <w:spacing w:val="2"/>
          <w:rtl/>
        </w:rPr>
        <w:t xml:space="preserve"> </w:t>
      </w:r>
      <w:r w:rsidR="00EC14E3" w:rsidRPr="000E08F0">
        <w:rPr>
          <w:rFonts w:hint="cs"/>
          <w:spacing w:val="2"/>
          <w:rtl/>
        </w:rPr>
        <w:t>المتعلقة</w:t>
      </w:r>
      <w:r w:rsidRPr="000E08F0">
        <w:rPr>
          <w:spacing w:val="2"/>
          <w:rtl/>
        </w:rPr>
        <w:t xml:space="preserve"> </w:t>
      </w:r>
      <w:r w:rsidRPr="000E08F0">
        <w:rPr>
          <w:rFonts w:hint="eastAsia"/>
          <w:spacing w:val="2"/>
          <w:rtl/>
        </w:rPr>
        <w:t>بتعيين</w:t>
      </w:r>
      <w:r w:rsidRPr="000E08F0">
        <w:rPr>
          <w:spacing w:val="2"/>
          <w:rtl/>
        </w:rPr>
        <w:t xml:space="preserve"> </w:t>
      </w:r>
      <w:r w:rsidRPr="000E08F0">
        <w:rPr>
          <w:rFonts w:hint="eastAsia"/>
          <w:spacing w:val="2"/>
          <w:rtl/>
        </w:rPr>
        <w:t>رؤساء</w:t>
      </w:r>
      <w:r w:rsidRPr="000E08F0">
        <w:rPr>
          <w:spacing w:val="2"/>
          <w:rtl/>
        </w:rPr>
        <w:t xml:space="preserve"> </w:t>
      </w:r>
      <w:r w:rsidR="00EC14E3" w:rsidRPr="000E08F0">
        <w:rPr>
          <w:rFonts w:hint="eastAsia"/>
          <w:spacing w:val="2"/>
          <w:rtl/>
        </w:rPr>
        <w:t>الأفرقة</w:t>
      </w:r>
      <w:r w:rsidR="00EC14E3" w:rsidRPr="000E08F0">
        <w:rPr>
          <w:spacing w:val="2"/>
          <w:rtl/>
        </w:rPr>
        <w:t xml:space="preserve"> </w:t>
      </w:r>
      <w:r w:rsidR="00EC14E3" w:rsidRPr="000E08F0">
        <w:rPr>
          <w:rFonts w:hint="eastAsia"/>
          <w:spacing w:val="2"/>
          <w:rtl/>
        </w:rPr>
        <w:t>الاستشارية</w:t>
      </w:r>
      <w:r w:rsidR="00EC14E3" w:rsidRPr="000E08F0">
        <w:rPr>
          <w:spacing w:val="2"/>
          <w:rtl/>
        </w:rPr>
        <w:t xml:space="preserve"> </w:t>
      </w:r>
      <w:r w:rsidR="00EC14E3" w:rsidRPr="000E08F0">
        <w:rPr>
          <w:rFonts w:hint="cs"/>
          <w:spacing w:val="2"/>
          <w:rtl/>
        </w:rPr>
        <w:t>و</w:t>
      </w:r>
      <w:r w:rsidRPr="000E08F0">
        <w:rPr>
          <w:rFonts w:hint="eastAsia"/>
          <w:spacing w:val="2"/>
          <w:rtl/>
        </w:rPr>
        <w:t>لجان</w:t>
      </w:r>
      <w:r w:rsidRPr="000E08F0">
        <w:rPr>
          <w:spacing w:val="2"/>
          <w:rtl/>
        </w:rPr>
        <w:t xml:space="preserve"> </w:t>
      </w:r>
      <w:r w:rsidRPr="000E08F0">
        <w:rPr>
          <w:rFonts w:hint="eastAsia"/>
          <w:spacing w:val="2"/>
          <w:rtl/>
        </w:rPr>
        <w:t>الدراسات</w:t>
      </w:r>
      <w:r w:rsidRPr="000E08F0">
        <w:rPr>
          <w:spacing w:val="2"/>
          <w:rtl/>
        </w:rPr>
        <w:t xml:space="preserve"> </w:t>
      </w:r>
      <w:r w:rsidRPr="000E08F0">
        <w:rPr>
          <w:rFonts w:hint="eastAsia"/>
          <w:spacing w:val="2"/>
          <w:rtl/>
        </w:rPr>
        <w:t>لكل</w:t>
      </w:r>
      <w:r w:rsidRPr="000E08F0">
        <w:rPr>
          <w:spacing w:val="2"/>
          <w:rtl/>
        </w:rPr>
        <w:t xml:space="preserve"> </w:t>
      </w:r>
      <w:r w:rsidRPr="000E08F0">
        <w:rPr>
          <w:rFonts w:hint="eastAsia"/>
          <w:spacing w:val="2"/>
          <w:rtl/>
        </w:rPr>
        <w:t>منها</w:t>
      </w:r>
      <w:r w:rsidR="00EC14E3" w:rsidRPr="000E08F0">
        <w:rPr>
          <w:rFonts w:hint="cs"/>
          <w:spacing w:val="2"/>
          <w:rtl/>
        </w:rPr>
        <w:t xml:space="preserve"> ونوابهم،</w:t>
      </w:r>
      <w:r w:rsidRPr="000E08F0">
        <w:rPr>
          <w:spacing w:val="2"/>
          <w:rtl/>
        </w:rPr>
        <w:t xml:space="preserve"> </w:t>
      </w:r>
      <w:r w:rsidRPr="000E08F0">
        <w:rPr>
          <w:rFonts w:hint="eastAsia"/>
          <w:spacing w:val="2"/>
          <w:rtl/>
        </w:rPr>
        <w:t>والحد</w:t>
      </w:r>
      <w:r w:rsidRPr="000E08F0">
        <w:rPr>
          <w:spacing w:val="2"/>
          <w:rtl/>
        </w:rPr>
        <w:t xml:space="preserve"> </w:t>
      </w:r>
      <w:r w:rsidRPr="000E08F0">
        <w:rPr>
          <w:rFonts w:hint="eastAsia"/>
          <w:spacing w:val="2"/>
          <w:rtl/>
        </w:rPr>
        <w:t>الأقصى</w:t>
      </w:r>
      <w:r w:rsidRPr="000E08F0">
        <w:rPr>
          <w:spacing w:val="2"/>
          <w:rtl/>
        </w:rPr>
        <w:t xml:space="preserve"> </w:t>
      </w:r>
      <w:r w:rsidRPr="000E08F0">
        <w:rPr>
          <w:rFonts w:hint="eastAsia"/>
          <w:spacing w:val="2"/>
          <w:rtl/>
        </w:rPr>
        <w:t>لفترات</w:t>
      </w:r>
      <w:r w:rsidRPr="000E08F0">
        <w:rPr>
          <w:rFonts w:hint="cs"/>
          <w:spacing w:val="2"/>
          <w:rtl/>
        </w:rPr>
        <w:t> </w:t>
      </w:r>
      <w:r w:rsidR="00921777">
        <w:rPr>
          <w:rFonts w:hint="eastAsia"/>
          <w:spacing w:val="2"/>
          <w:rtl/>
        </w:rPr>
        <w:t>ولايتهم</w:t>
      </w:r>
      <w:r w:rsidR="00921777">
        <w:rPr>
          <w:rFonts w:hint="cs"/>
          <w:spacing w:val="2"/>
          <w:rtl/>
        </w:rPr>
        <w:t>؛</w:t>
      </w:r>
    </w:p>
    <w:p w:rsidR="00EF09A2" w:rsidRPr="003C6EBD" w:rsidRDefault="00EF09A2" w:rsidP="002219A6">
      <w:pPr>
        <w:rPr>
          <w:rtl/>
        </w:rPr>
      </w:pPr>
      <w:proofErr w:type="gramStart"/>
      <w:r w:rsidRPr="003C6EBD">
        <w:rPr>
          <w:rFonts w:hint="cs"/>
          <w:i/>
          <w:iCs/>
          <w:rtl/>
        </w:rPr>
        <w:lastRenderedPageBreak/>
        <w:t>ب)</w:t>
      </w:r>
      <w:r w:rsidRPr="003C6EBD">
        <w:rPr>
          <w:rFonts w:hint="cs"/>
          <w:i/>
          <w:iCs/>
          <w:rtl/>
        </w:rPr>
        <w:tab/>
      </w:r>
      <w:proofErr w:type="gramEnd"/>
      <w:r w:rsidRPr="003C6EBD">
        <w:rPr>
          <w:rtl/>
          <w:lang w:bidi="ar-EG"/>
        </w:rPr>
        <w:t>القرار </w:t>
      </w:r>
      <w:r w:rsidRPr="003C6EBD">
        <w:rPr>
          <w:lang w:bidi="ar-EG"/>
        </w:rPr>
        <w:t>166</w:t>
      </w:r>
      <w:r w:rsidRPr="003C6EBD">
        <w:rPr>
          <w:rtl/>
        </w:rPr>
        <w:t> (</w:t>
      </w:r>
      <w:r w:rsidRPr="003C6EBD">
        <w:rPr>
          <w:rFonts w:hint="cs"/>
          <w:rtl/>
        </w:rPr>
        <w:t xml:space="preserve">المراجَع في بوسان، </w:t>
      </w:r>
      <w:r w:rsidRPr="003C6EBD">
        <w:t>2014</w:t>
      </w:r>
      <w:r w:rsidRPr="003C6EBD">
        <w:rPr>
          <w:rtl/>
        </w:rPr>
        <w:t>) لمؤتمر المندوبين المفوضين</w:t>
      </w:r>
      <w:r w:rsidRPr="003C6EBD">
        <w:rPr>
          <w:rFonts w:hint="cs"/>
          <w:rtl/>
        </w:rPr>
        <w:t>،</w:t>
      </w:r>
      <w:r w:rsidRPr="003C6EBD">
        <w:rPr>
          <w:rtl/>
        </w:rPr>
        <w:t xml:space="preserve"> بشأن عدد نواب رؤساء الأفرقة الاستشارية ولجان الدراسات والأفرقة الأخرى التابعة للقطاعات</w:t>
      </w:r>
      <w:r w:rsidRPr="003C6EBD">
        <w:rPr>
          <w:rFonts w:hint="cs"/>
          <w:rtl/>
        </w:rPr>
        <w:t>؛</w:t>
      </w:r>
    </w:p>
    <w:p w:rsidR="00EF09A2" w:rsidRPr="003C6EBD" w:rsidRDefault="00EF09A2" w:rsidP="002219A6">
      <w:pPr>
        <w:rPr>
          <w:noProof/>
          <w:rtl/>
          <w:lang w:bidi="ar-EG"/>
        </w:rPr>
      </w:pPr>
      <w:r w:rsidRPr="003C6EBD">
        <w:rPr>
          <w:rFonts w:hint="cs"/>
          <w:i/>
          <w:iCs/>
          <w:noProof/>
          <w:rtl/>
          <w:lang w:bidi="ar-EG"/>
        </w:rPr>
        <w:t>ج</w:t>
      </w:r>
      <w:r w:rsidRPr="003C6EBD">
        <w:rPr>
          <w:i/>
          <w:iCs/>
          <w:noProof/>
          <w:rtl/>
          <w:lang w:bidi="ar-EG"/>
        </w:rPr>
        <w:t>)</w:t>
      </w:r>
      <w:r w:rsidRPr="003C6EBD">
        <w:rPr>
          <w:noProof/>
          <w:rtl/>
          <w:lang w:bidi="ar-EG"/>
        </w:rPr>
        <w:tab/>
      </w:r>
      <w:r w:rsidRPr="003C6EBD">
        <w:rPr>
          <w:rtl/>
        </w:rPr>
        <w:t>القرار</w:t>
      </w:r>
      <w:r w:rsidRPr="003C6EBD">
        <w:rPr>
          <w:rFonts w:hint="cs"/>
          <w:rtl/>
        </w:rPr>
        <w:t> </w:t>
      </w:r>
      <w:r w:rsidRPr="003C6EBD">
        <w:t>58</w:t>
      </w:r>
      <w:r w:rsidRPr="003C6EBD">
        <w:rPr>
          <w:rFonts w:hint="cs"/>
          <w:rtl/>
        </w:rPr>
        <w:t xml:space="preserve"> (المراجَع في بوسان، </w:t>
      </w:r>
      <w:r w:rsidRPr="003C6EBD">
        <w:t>2014</w:t>
      </w:r>
      <w:r w:rsidRPr="003C6EBD">
        <w:rPr>
          <w:rFonts w:hint="cs"/>
          <w:rtl/>
        </w:rPr>
        <w:t xml:space="preserve">) لمؤتمر المندوبين المفوضين، بشأن </w:t>
      </w:r>
      <w:bookmarkStart w:id="1" w:name="_Toc280260251"/>
      <w:r w:rsidRPr="003C6EBD">
        <w:rPr>
          <w:rtl/>
        </w:rPr>
        <w:t xml:space="preserve">توطيد العلاقات </w:t>
      </w:r>
      <w:r w:rsidRPr="003C6EBD">
        <w:rPr>
          <w:rFonts w:hint="cs"/>
          <w:rtl/>
        </w:rPr>
        <w:t>بين</w:t>
      </w:r>
      <w:r w:rsidRPr="003C6EBD">
        <w:rPr>
          <w:rFonts w:hint="eastAsia"/>
          <w:rtl/>
        </w:rPr>
        <w:t> </w:t>
      </w:r>
      <w:r w:rsidRPr="003C6EBD">
        <w:rPr>
          <w:rFonts w:hint="cs"/>
          <w:rtl/>
        </w:rPr>
        <w:t>الاتحاد</w:t>
      </w:r>
      <w:r w:rsidRPr="003C6EBD">
        <w:rPr>
          <w:rtl/>
        </w:rPr>
        <w:t xml:space="preserve"> </w:t>
      </w:r>
      <w:r w:rsidRPr="003C6EBD">
        <w:rPr>
          <w:rFonts w:hint="cs"/>
          <w:rtl/>
        </w:rPr>
        <w:t>و</w:t>
      </w:r>
      <w:r w:rsidRPr="003C6EBD">
        <w:rPr>
          <w:rtl/>
        </w:rPr>
        <w:t>المنظمات الإقليمية للاتصالات</w:t>
      </w:r>
      <w:r w:rsidRPr="003C6EBD">
        <w:rPr>
          <w:rFonts w:hint="cs"/>
          <w:rtl/>
        </w:rPr>
        <w:t>، والأعمال التحضيرية الإقليمية لمؤتمر المندوبين المفوضين</w:t>
      </w:r>
      <w:bookmarkEnd w:id="1"/>
      <w:r w:rsidRPr="003C6EBD">
        <w:rPr>
          <w:rFonts w:hint="cs"/>
          <w:rtl/>
        </w:rPr>
        <w:t>؛</w:t>
      </w:r>
    </w:p>
    <w:p w:rsidR="003C0EFA" w:rsidRPr="003C6EBD" w:rsidRDefault="003C0EFA" w:rsidP="002219A6">
      <w:pPr>
        <w:rPr>
          <w:rtl/>
        </w:rPr>
      </w:pPr>
      <w:proofErr w:type="gramStart"/>
      <w:r w:rsidRPr="003C6EBD">
        <w:rPr>
          <w:rFonts w:hint="cs"/>
          <w:i/>
          <w:iCs/>
          <w:rtl/>
        </w:rPr>
        <w:t>د )</w:t>
      </w:r>
      <w:proofErr w:type="gramEnd"/>
      <w:r w:rsidRPr="003C6EBD">
        <w:rPr>
          <w:rFonts w:hint="cs"/>
          <w:rtl/>
        </w:rPr>
        <w:tab/>
        <w:t>القرار</w:t>
      </w:r>
      <w:r w:rsidRPr="003C6EBD">
        <w:rPr>
          <w:rFonts w:hint="eastAsia"/>
          <w:rtl/>
        </w:rPr>
        <w:t> </w:t>
      </w:r>
      <w:r w:rsidRPr="003C6EBD">
        <w:t>70</w:t>
      </w:r>
      <w:r w:rsidRPr="003C6EBD">
        <w:rPr>
          <w:rFonts w:hint="cs"/>
          <w:rtl/>
        </w:rPr>
        <w:t xml:space="preserve"> (المراجَع في بوسان، </w:t>
      </w:r>
      <w:r w:rsidRPr="003C6EBD">
        <w:t>2014</w:t>
      </w:r>
      <w:r w:rsidRPr="003C6EBD">
        <w:rPr>
          <w:rFonts w:hint="cs"/>
          <w:rtl/>
        </w:rPr>
        <w:t xml:space="preserve">) لمؤتمر المندوبين المفوضين، بشأن </w:t>
      </w:r>
      <w:bookmarkStart w:id="2" w:name="_Toc415560119"/>
      <w:bookmarkStart w:id="3" w:name="_Toc414526699"/>
      <w:bookmarkStart w:id="4" w:name="_Toc280260259"/>
      <w:r w:rsidRPr="003C6EBD">
        <w:rPr>
          <w:rtl/>
        </w:rPr>
        <w:t xml:space="preserve">تعميم </w:t>
      </w:r>
      <w:r w:rsidRPr="003C6EBD">
        <w:rPr>
          <w:rFonts w:hint="cs"/>
          <w:rtl/>
        </w:rPr>
        <w:t>منظور المساواة بين الجنسين في </w:t>
      </w:r>
      <w:r w:rsidRPr="003C6EBD">
        <w:rPr>
          <w:rtl/>
        </w:rPr>
        <w:t>الاتحاد</w:t>
      </w:r>
      <w:r w:rsidRPr="003C6EBD">
        <w:rPr>
          <w:rFonts w:hint="cs"/>
          <w:rtl/>
        </w:rPr>
        <w:t xml:space="preserve"> وتعزيز </w:t>
      </w:r>
      <w:r w:rsidRPr="003C6EBD">
        <w:rPr>
          <w:rtl/>
        </w:rPr>
        <w:t>المساواة بين الجنسين وتمكين المرأة</w:t>
      </w:r>
      <w:r w:rsidRPr="003C6EBD">
        <w:rPr>
          <w:rFonts w:hint="cs"/>
          <w:rtl/>
        </w:rPr>
        <w:t xml:space="preserve"> </w:t>
      </w:r>
      <w:r w:rsidRPr="003C6EBD">
        <w:rPr>
          <w:rtl/>
        </w:rPr>
        <w:t>من خلال تكنولوجيا المعلومات والاتصالات</w:t>
      </w:r>
      <w:bookmarkEnd w:id="2"/>
      <w:bookmarkEnd w:id="3"/>
      <w:bookmarkEnd w:id="4"/>
      <w:r w:rsidRPr="003C6EBD">
        <w:rPr>
          <w:rFonts w:hint="cs"/>
          <w:rtl/>
        </w:rPr>
        <w:t>،</w:t>
      </w:r>
    </w:p>
    <w:p w:rsidR="003C0EFA" w:rsidRPr="000E08F0" w:rsidRDefault="002219A6" w:rsidP="003C0EFA">
      <w:pPr>
        <w:pStyle w:val="Call"/>
        <w:rPr>
          <w:rtl/>
        </w:rPr>
      </w:pPr>
      <w:r w:rsidRPr="000E08F0">
        <w:rPr>
          <w:rFonts w:hint="cs"/>
          <w:rtl/>
        </w:rPr>
        <w:t>وإذ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يضع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في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اعتباره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كذلك</w:t>
      </w:r>
    </w:p>
    <w:p w:rsidR="00DF33B3" w:rsidRPr="00D04E8C" w:rsidRDefault="003C0EFA" w:rsidP="00D04E8C">
      <w:pPr>
        <w:rPr>
          <w:rtl/>
        </w:rPr>
      </w:pPr>
      <w:r w:rsidRPr="00D04E8C">
        <w:rPr>
          <w:rFonts w:hint="cs"/>
          <w:i/>
          <w:iCs/>
          <w:rtl/>
          <w:lang w:bidi="ar-EG"/>
        </w:rPr>
        <w:t xml:space="preserve"> </w:t>
      </w:r>
      <w:proofErr w:type="gramStart"/>
      <w:r w:rsidRPr="00D04E8C">
        <w:rPr>
          <w:rFonts w:hint="cs"/>
          <w:i/>
          <w:iCs/>
          <w:rtl/>
          <w:lang w:bidi="ar-EG"/>
        </w:rPr>
        <w:t xml:space="preserve">أ </w:t>
      </w:r>
      <w:r w:rsidRPr="00D04E8C">
        <w:rPr>
          <w:i/>
          <w:iCs/>
          <w:rtl/>
        </w:rPr>
        <w:t>)</w:t>
      </w:r>
      <w:proofErr w:type="gramEnd"/>
      <w:r w:rsidRPr="00D04E8C">
        <w:rPr>
          <w:rtl/>
        </w:rPr>
        <w:tab/>
      </w:r>
      <w:r w:rsidR="00056082" w:rsidRPr="00D04E8C">
        <w:rPr>
          <w:rFonts w:hint="cs"/>
          <w:rtl/>
        </w:rPr>
        <w:t>أن</w:t>
      </w:r>
      <w:r w:rsidR="008F347F" w:rsidRPr="00D04E8C">
        <w:rPr>
          <w:rFonts w:hint="cs"/>
          <w:rtl/>
        </w:rPr>
        <w:t>ه طبقاً للرقم </w:t>
      </w:r>
      <w:r w:rsidR="008F347F" w:rsidRPr="00D04E8C">
        <w:t>242</w:t>
      </w:r>
      <w:r w:rsidR="008F347F" w:rsidRPr="00D04E8C">
        <w:rPr>
          <w:rFonts w:hint="cs"/>
          <w:rtl/>
          <w:lang w:bidi="ar-EG"/>
        </w:rPr>
        <w:t xml:space="preserve"> من الاتفاقية، تقوم</w:t>
      </w:r>
      <w:r w:rsidR="00056082" w:rsidRPr="00D04E8C">
        <w:rPr>
          <w:rFonts w:hint="cs"/>
          <w:rtl/>
        </w:rPr>
        <w:t xml:space="preserve"> </w:t>
      </w:r>
      <w:r w:rsidRPr="00D04E8C">
        <w:rPr>
          <w:rFonts w:hint="eastAsia"/>
          <w:rtl/>
        </w:rPr>
        <w:t>كل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من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جمعية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الاتصالات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الراديوية،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والجمعية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العالمية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لتقييس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الاتصالات،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والمؤتمر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العالمي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لتنمية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الاتصالات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بتعيين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رئيس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لكل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لجنة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دراسات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ونائب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واحد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للرئيس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أو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أكثر</w:t>
      </w:r>
      <w:r w:rsidRPr="00D04E8C">
        <w:rPr>
          <w:rtl/>
        </w:rPr>
        <w:t xml:space="preserve">. </w:t>
      </w:r>
      <w:r w:rsidRPr="00D04E8C">
        <w:rPr>
          <w:rFonts w:hint="eastAsia"/>
          <w:rtl/>
        </w:rPr>
        <w:t>وتراعى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بوجه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خاص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في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تعيين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الرؤساء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ونواب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الرؤساء</w:t>
      </w:r>
      <w:r w:rsidRPr="00D04E8C">
        <w:rPr>
          <w:rtl/>
        </w:rPr>
        <w:t xml:space="preserve"> </w:t>
      </w:r>
      <w:r w:rsidR="008F347F" w:rsidRPr="00D04E8C">
        <w:rPr>
          <w:rFonts w:hint="eastAsia"/>
          <w:rtl/>
        </w:rPr>
        <w:t>متطلبات</w:t>
      </w:r>
      <w:r w:rsidR="008F347F" w:rsidRPr="00D04E8C">
        <w:rPr>
          <w:rtl/>
        </w:rPr>
        <w:t xml:space="preserve"> </w:t>
      </w:r>
      <w:r w:rsidRPr="00D04E8C">
        <w:rPr>
          <w:rFonts w:hint="eastAsia"/>
          <w:rtl/>
        </w:rPr>
        <w:t>الكفاءة</w:t>
      </w:r>
      <w:r w:rsidRPr="00D04E8C">
        <w:rPr>
          <w:rtl/>
        </w:rPr>
        <w:t xml:space="preserve"> </w:t>
      </w:r>
      <w:r w:rsidR="008F347F" w:rsidRPr="00D04E8C">
        <w:rPr>
          <w:rFonts w:hint="cs"/>
          <w:rtl/>
        </w:rPr>
        <w:t>و</w:t>
      </w:r>
      <w:r w:rsidRPr="00D04E8C">
        <w:rPr>
          <w:rFonts w:hint="eastAsia"/>
          <w:rtl/>
        </w:rPr>
        <w:t>التوزيع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الجغرافي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المنصف،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وكذلك</w:t>
      </w:r>
      <w:r w:rsidRPr="00D04E8C">
        <w:rPr>
          <w:rtl/>
        </w:rPr>
        <w:t xml:space="preserve"> </w:t>
      </w:r>
      <w:r w:rsidR="00CE7300" w:rsidRPr="00D04E8C">
        <w:rPr>
          <w:rFonts w:hint="cs"/>
          <w:rtl/>
        </w:rPr>
        <w:t>ضرورة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تشجيع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البلدان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النامية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على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المشاركة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على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نحو</w:t>
      </w:r>
      <w:r w:rsidRPr="00D04E8C">
        <w:rPr>
          <w:rtl/>
        </w:rPr>
        <w:t xml:space="preserve"> </w:t>
      </w:r>
      <w:r w:rsidRPr="00D04E8C">
        <w:rPr>
          <w:rFonts w:hint="eastAsia"/>
          <w:rtl/>
        </w:rPr>
        <w:t>أكثر</w:t>
      </w:r>
      <w:r w:rsidR="00D04E8C">
        <w:rPr>
          <w:rFonts w:hint="eastAsia"/>
          <w:rtl/>
        </w:rPr>
        <w:t> </w:t>
      </w:r>
      <w:r w:rsidRPr="00D04E8C">
        <w:rPr>
          <w:rFonts w:hint="eastAsia"/>
          <w:rtl/>
        </w:rPr>
        <w:t>فع</w:t>
      </w:r>
      <w:r w:rsidR="008F347F" w:rsidRPr="00D04E8C">
        <w:rPr>
          <w:rFonts w:hint="cs"/>
          <w:rtl/>
        </w:rPr>
        <w:t>ا</w:t>
      </w:r>
      <w:r w:rsidRPr="00D04E8C">
        <w:rPr>
          <w:rFonts w:hint="eastAsia"/>
          <w:rtl/>
        </w:rPr>
        <w:t>لية؛</w:t>
      </w:r>
    </w:p>
    <w:p w:rsidR="00DF33B3" w:rsidRPr="000E08F0" w:rsidRDefault="003C0EFA" w:rsidP="006962ED">
      <w:pPr>
        <w:rPr>
          <w:rtl/>
        </w:rPr>
      </w:pPr>
      <w:proofErr w:type="gramStart"/>
      <w:r w:rsidRPr="000E08F0">
        <w:rPr>
          <w:rFonts w:hint="cs"/>
          <w:i/>
          <w:iCs/>
          <w:spacing w:val="2"/>
          <w:rtl/>
          <w:lang w:bidi="ar-EG"/>
        </w:rPr>
        <w:t>ب</w:t>
      </w:r>
      <w:r w:rsidRPr="000E08F0">
        <w:rPr>
          <w:i/>
          <w:iCs/>
          <w:spacing w:val="2"/>
          <w:rtl/>
        </w:rPr>
        <w:t>)</w:t>
      </w:r>
      <w:r w:rsidRPr="000E08F0">
        <w:rPr>
          <w:spacing w:val="2"/>
          <w:rtl/>
        </w:rPr>
        <w:tab/>
      </w:r>
      <w:proofErr w:type="gramEnd"/>
      <w:r w:rsidR="008F347F" w:rsidRPr="000E08F0">
        <w:rPr>
          <w:rFonts w:hint="cs"/>
          <w:spacing w:val="2"/>
          <w:rtl/>
        </w:rPr>
        <w:t>أنه طبقاً للرقم </w:t>
      </w:r>
      <w:r w:rsidR="008F347F" w:rsidRPr="000E08F0">
        <w:rPr>
          <w:spacing w:val="2"/>
        </w:rPr>
        <w:t>24</w:t>
      </w:r>
      <w:r w:rsidR="006962ED">
        <w:rPr>
          <w:spacing w:val="2"/>
        </w:rPr>
        <w:t>3</w:t>
      </w:r>
      <w:r w:rsidR="008F347F" w:rsidRPr="000E08F0">
        <w:rPr>
          <w:rFonts w:hint="cs"/>
          <w:spacing w:val="2"/>
          <w:rtl/>
          <w:lang w:bidi="ar-EG"/>
        </w:rPr>
        <w:t xml:space="preserve"> من الاتفاقية، </w:t>
      </w:r>
      <w:r w:rsidRPr="000E08F0">
        <w:rPr>
          <w:rFonts w:hint="eastAsia"/>
          <w:rtl/>
        </w:rPr>
        <w:t>إذا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استدعت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أعباء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الأعمال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الملقاة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على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عاتق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أي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لجنة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من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لجان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الدراسات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ذلك،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تعين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الجمعية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أو</w:t>
      </w:r>
      <w:r w:rsidRPr="000E08F0">
        <w:rPr>
          <w:rFonts w:hint="cs"/>
          <w:rtl/>
        </w:rPr>
        <w:t> </w:t>
      </w:r>
      <w:r w:rsidRPr="000E08F0">
        <w:rPr>
          <w:rFonts w:hint="eastAsia"/>
          <w:rtl/>
        </w:rPr>
        <w:t>المؤتمر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العدد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الإضافي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الذي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تراه</w:t>
      </w:r>
      <w:r w:rsidRPr="000E08F0">
        <w:rPr>
          <w:rtl/>
        </w:rPr>
        <w:t xml:space="preserve"> </w:t>
      </w:r>
      <w:r w:rsidR="00CE3783" w:rsidRPr="000E08F0">
        <w:rPr>
          <w:rFonts w:hint="cs"/>
          <w:rtl/>
        </w:rPr>
        <w:t xml:space="preserve">أو يراه </w:t>
      </w:r>
      <w:r w:rsidRPr="000E08F0">
        <w:rPr>
          <w:rFonts w:hint="eastAsia"/>
          <w:rtl/>
        </w:rPr>
        <w:t>ضرورياً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من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نواب</w:t>
      </w:r>
      <w:r w:rsidRPr="000E08F0">
        <w:rPr>
          <w:rtl/>
        </w:rPr>
        <w:t> </w:t>
      </w:r>
      <w:r w:rsidRPr="000E08F0">
        <w:rPr>
          <w:rFonts w:hint="eastAsia"/>
          <w:rtl/>
        </w:rPr>
        <w:t>الرئيس؛</w:t>
      </w:r>
    </w:p>
    <w:p w:rsidR="003C0EFA" w:rsidRPr="000E08F0" w:rsidRDefault="003C0EFA" w:rsidP="00840B10">
      <w:pPr>
        <w:rPr>
          <w:rtl/>
          <w:lang w:bidi="ar-EG"/>
        </w:rPr>
      </w:pPr>
      <w:proofErr w:type="gramStart"/>
      <w:r w:rsidRPr="000E08F0">
        <w:rPr>
          <w:rFonts w:hint="cs"/>
          <w:i/>
          <w:iCs/>
          <w:spacing w:val="2"/>
          <w:rtl/>
          <w:lang w:bidi="ar-EG"/>
        </w:rPr>
        <w:lastRenderedPageBreak/>
        <w:t>ج</w:t>
      </w:r>
      <w:r w:rsidRPr="000E08F0">
        <w:rPr>
          <w:i/>
          <w:iCs/>
          <w:spacing w:val="2"/>
          <w:rtl/>
        </w:rPr>
        <w:t>)</w:t>
      </w:r>
      <w:r w:rsidRPr="000E08F0">
        <w:rPr>
          <w:spacing w:val="2"/>
          <w:rtl/>
        </w:rPr>
        <w:tab/>
      </w:r>
      <w:proofErr w:type="gramEnd"/>
      <w:r w:rsidRPr="000E08F0">
        <w:rPr>
          <w:noProof/>
          <w:rtl/>
          <w:lang w:bidi="ar-EG"/>
        </w:rPr>
        <w:t>أن الرقم</w:t>
      </w:r>
      <w:r w:rsidRPr="000E08F0">
        <w:rPr>
          <w:rFonts w:hint="cs"/>
          <w:noProof/>
          <w:rtl/>
          <w:lang w:bidi="ar-EG"/>
        </w:rPr>
        <w:t> </w:t>
      </w:r>
      <w:r w:rsidRPr="000E08F0">
        <w:rPr>
          <w:noProof/>
          <w:lang w:bidi="ar-EG"/>
        </w:rPr>
        <w:t>244</w:t>
      </w:r>
      <w:r w:rsidRPr="000E08F0">
        <w:rPr>
          <w:noProof/>
          <w:rtl/>
          <w:lang w:bidi="ar-EG"/>
        </w:rPr>
        <w:t xml:space="preserve"> من الاتفاقية يوضح الإجراءات الخاصة باستبدال رئيس أو نائب رئيس لجنة دراسات لا يستطيع أداء واجباته خلال الفترة الفاصلة بين جمعيتين</w:t>
      </w:r>
      <w:r w:rsidR="00AB3270" w:rsidRPr="000E08F0">
        <w:rPr>
          <w:rFonts w:hint="cs"/>
          <w:noProof/>
          <w:rtl/>
          <w:lang w:bidi="ar-EG"/>
        </w:rPr>
        <w:t xml:space="preserve"> أو مؤتمرين</w:t>
      </w:r>
      <w:r w:rsidR="005C405E" w:rsidRPr="000E08F0">
        <w:rPr>
          <w:rFonts w:hint="cs"/>
          <w:noProof/>
          <w:rtl/>
          <w:lang w:bidi="ar-EG"/>
        </w:rPr>
        <w:t xml:space="preserve"> للقطاع</w:t>
      </w:r>
      <w:r w:rsidRPr="000E08F0">
        <w:rPr>
          <w:noProof/>
          <w:rtl/>
          <w:lang w:bidi="ar-EG"/>
        </w:rPr>
        <w:t>؛</w:t>
      </w:r>
    </w:p>
    <w:p w:rsidR="003C0EFA" w:rsidRPr="000E08F0" w:rsidRDefault="003C0EFA" w:rsidP="00AB3270">
      <w:pPr>
        <w:rPr>
          <w:noProof/>
          <w:rtl/>
          <w:lang w:bidi="ar-EG"/>
        </w:rPr>
      </w:pPr>
      <w:r w:rsidRPr="000E08F0">
        <w:rPr>
          <w:rFonts w:hint="cs"/>
          <w:i/>
          <w:iCs/>
          <w:noProof/>
          <w:rtl/>
          <w:lang w:bidi="ar-EG"/>
        </w:rPr>
        <w:t xml:space="preserve">د </w:t>
      </w:r>
      <w:r w:rsidRPr="000E08F0">
        <w:rPr>
          <w:i/>
          <w:iCs/>
          <w:noProof/>
          <w:rtl/>
          <w:lang w:bidi="ar-EG"/>
        </w:rPr>
        <w:t>)</w:t>
      </w:r>
      <w:r w:rsidRPr="000E08F0">
        <w:rPr>
          <w:noProof/>
          <w:rtl/>
          <w:lang w:bidi="ar-EG"/>
        </w:rPr>
        <w:tab/>
        <w:t xml:space="preserve">أن الإجراءات والمؤهلات الخاصة </w:t>
      </w:r>
      <w:r w:rsidR="00AB3270" w:rsidRPr="000E08F0">
        <w:rPr>
          <w:rFonts w:hint="cs"/>
          <w:noProof/>
          <w:rtl/>
          <w:lang w:bidi="ar-EG"/>
        </w:rPr>
        <w:t>برؤساء</w:t>
      </w:r>
      <w:r w:rsidRPr="000E08F0">
        <w:rPr>
          <w:noProof/>
          <w:rtl/>
          <w:lang w:bidi="ar-EG"/>
        </w:rPr>
        <w:t xml:space="preserve"> </w:t>
      </w:r>
      <w:r w:rsidR="00AB3270" w:rsidRPr="000E08F0">
        <w:rPr>
          <w:rFonts w:hint="cs"/>
          <w:noProof/>
          <w:rtl/>
          <w:lang w:bidi="ar-EG"/>
        </w:rPr>
        <w:t xml:space="preserve">الأفرقة </w:t>
      </w:r>
      <w:r w:rsidRPr="000E08F0">
        <w:rPr>
          <w:noProof/>
          <w:rtl/>
          <w:lang w:bidi="ar-EG"/>
        </w:rPr>
        <w:t>الاستشاري</w:t>
      </w:r>
      <w:r w:rsidR="00AB3270" w:rsidRPr="000E08F0">
        <w:rPr>
          <w:rFonts w:hint="cs"/>
          <w:noProof/>
          <w:rtl/>
          <w:lang w:bidi="ar-EG"/>
        </w:rPr>
        <w:t>ة</w:t>
      </w:r>
      <w:r w:rsidRPr="000E08F0">
        <w:rPr>
          <w:noProof/>
          <w:rtl/>
          <w:lang w:bidi="ar-EG"/>
        </w:rPr>
        <w:t xml:space="preserve"> </w:t>
      </w:r>
      <w:r w:rsidRPr="000E08F0">
        <w:rPr>
          <w:rFonts w:hint="cs"/>
          <w:noProof/>
          <w:rtl/>
          <w:lang w:bidi="ar-EG"/>
        </w:rPr>
        <w:t>ونوابه</w:t>
      </w:r>
      <w:r w:rsidR="00AB3270" w:rsidRPr="000E08F0">
        <w:rPr>
          <w:rFonts w:hint="cs"/>
          <w:noProof/>
          <w:rtl/>
          <w:lang w:bidi="ar-EG"/>
        </w:rPr>
        <w:t>م</w:t>
      </w:r>
      <w:r w:rsidRPr="000E08F0">
        <w:rPr>
          <w:rFonts w:hint="cs"/>
          <w:noProof/>
          <w:rtl/>
          <w:lang w:bidi="ar-EG"/>
        </w:rPr>
        <w:t xml:space="preserve"> </w:t>
      </w:r>
      <w:r w:rsidRPr="000E08F0">
        <w:rPr>
          <w:noProof/>
          <w:rtl/>
          <w:lang w:bidi="ar-EG"/>
        </w:rPr>
        <w:t>ينبغي عموماً أن تسير على</w:t>
      </w:r>
      <w:r w:rsidRPr="000E08F0">
        <w:rPr>
          <w:rFonts w:hint="cs"/>
          <w:noProof/>
          <w:rtl/>
          <w:lang w:bidi="ar-EG"/>
        </w:rPr>
        <w:t> </w:t>
      </w:r>
      <w:r w:rsidRPr="000E08F0">
        <w:rPr>
          <w:noProof/>
          <w:rtl/>
          <w:lang w:bidi="ar-EG"/>
        </w:rPr>
        <w:t>نهج</w:t>
      </w:r>
      <w:r w:rsidRPr="000E08F0">
        <w:rPr>
          <w:rFonts w:hint="cs"/>
          <w:noProof/>
          <w:rtl/>
          <w:lang w:bidi="ar-EG"/>
        </w:rPr>
        <w:t> </w:t>
      </w:r>
      <w:r w:rsidRPr="000E08F0">
        <w:rPr>
          <w:noProof/>
          <w:rtl/>
          <w:lang w:bidi="ar-EG"/>
        </w:rPr>
        <w:t xml:space="preserve">ما يراعى في تعيين </w:t>
      </w:r>
      <w:r w:rsidRPr="000E08F0">
        <w:rPr>
          <w:rFonts w:hint="cs"/>
          <w:noProof/>
          <w:rtl/>
          <w:lang w:bidi="ar-EG"/>
        </w:rPr>
        <w:t>رؤساء لجان</w:t>
      </w:r>
      <w:r w:rsidRPr="000E08F0">
        <w:rPr>
          <w:noProof/>
          <w:rtl/>
          <w:lang w:bidi="ar-EG"/>
        </w:rPr>
        <w:t xml:space="preserve"> الدراسات ونوابه</w:t>
      </w:r>
      <w:r w:rsidRPr="000E08F0">
        <w:rPr>
          <w:rFonts w:hint="cs"/>
          <w:noProof/>
          <w:rtl/>
          <w:lang w:bidi="ar-EG"/>
        </w:rPr>
        <w:t>م</w:t>
      </w:r>
      <w:r w:rsidRPr="000E08F0">
        <w:rPr>
          <w:noProof/>
          <w:rtl/>
          <w:lang w:bidi="ar-EG"/>
        </w:rPr>
        <w:t>؛</w:t>
      </w:r>
    </w:p>
    <w:p w:rsidR="003C0EFA" w:rsidRPr="000E08F0" w:rsidRDefault="003C0EFA" w:rsidP="00974187">
      <w:pPr>
        <w:rPr>
          <w:noProof/>
          <w:rtl/>
          <w:lang w:bidi="ar-EG"/>
        </w:rPr>
      </w:pPr>
      <w:r w:rsidRPr="000E08F0">
        <w:rPr>
          <w:rFonts w:hint="cs"/>
          <w:i/>
          <w:iCs/>
          <w:noProof/>
          <w:rtl/>
          <w:lang w:bidi="ar-EG"/>
        </w:rPr>
        <w:t xml:space="preserve">ه </w:t>
      </w:r>
      <w:r w:rsidRPr="000E08F0">
        <w:rPr>
          <w:i/>
          <w:iCs/>
          <w:noProof/>
          <w:rtl/>
          <w:lang w:bidi="ar-EG"/>
        </w:rPr>
        <w:t>)</w:t>
      </w:r>
      <w:r w:rsidRPr="000E08F0">
        <w:rPr>
          <w:noProof/>
          <w:rtl/>
          <w:lang w:bidi="ar-EG"/>
        </w:rPr>
        <w:tab/>
        <w:t>أن خبرة العمل في الاتحاد بصفة عامة، وفي </w:t>
      </w:r>
      <w:r w:rsidR="00974187" w:rsidRPr="000E08F0">
        <w:rPr>
          <w:rFonts w:hint="cs"/>
          <w:noProof/>
          <w:rtl/>
          <w:lang w:bidi="ar-EG"/>
        </w:rPr>
        <w:t>ال</w:t>
      </w:r>
      <w:r w:rsidRPr="000E08F0">
        <w:rPr>
          <w:noProof/>
          <w:rtl/>
          <w:lang w:bidi="ar-EG"/>
        </w:rPr>
        <w:t xml:space="preserve">قطاع </w:t>
      </w:r>
      <w:r w:rsidR="00974187" w:rsidRPr="000E08F0">
        <w:rPr>
          <w:rFonts w:hint="cs"/>
          <w:noProof/>
          <w:rtl/>
          <w:lang w:bidi="ar-EG"/>
        </w:rPr>
        <w:t>المعني</w:t>
      </w:r>
      <w:r w:rsidRPr="000E08F0">
        <w:rPr>
          <w:noProof/>
          <w:rtl/>
          <w:lang w:bidi="ar-EG"/>
        </w:rPr>
        <w:t xml:space="preserve"> بصفة خاصة، ستكون ذات قيمة خاصة لرئيس</w:t>
      </w:r>
      <w:r w:rsidRPr="000E08F0">
        <w:rPr>
          <w:rFonts w:hint="cs"/>
          <w:noProof/>
          <w:rtl/>
          <w:lang w:bidi="ar-EG"/>
        </w:rPr>
        <w:t> </w:t>
      </w:r>
      <w:r w:rsidRPr="000E08F0">
        <w:rPr>
          <w:noProof/>
          <w:rtl/>
          <w:lang w:bidi="ar-EG"/>
        </w:rPr>
        <w:t xml:space="preserve">الفريق الاستشاري </w:t>
      </w:r>
      <w:r w:rsidR="00974187" w:rsidRPr="000E08F0">
        <w:rPr>
          <w:rFonts w:hint="cs"/>
          <w:noProof/>
          <w:rtl/>
          <w:lang w:bidi="ar-EG"/>
        </w:rPr>
        <w:t>للقطاع</w:t>
      </w:r>
      <w:r w:rsidRPr="000E08F0">
        <w:rPr>
          <w:noProof/>
          <w:rtl/>
          <w:lang w:bidi="ar-EG"/>
        </w:rPr>
        <w:t xml:space="preserve"> ونوابه؛</w:t>
      </w:r>
    </w:p>
    <w:p w:rsidR="003C0EFA" w:rsidRPr="000E08F0" w:rsidRDefault="003C0EFA" w:rsidP="00974187">
      <w:pPr>
        <w:rPr>
          <w:noProof/>
          <w:rtl/>
          <w:lang w:bidi="ar-EG"/>
        </w:rPr>
      </w:pPr>
      <w:r w:rsidRPr="000E08F0">
        <w:rPr>
          <w:rFonts w:hint="cs"/>
          <w:i/>
          <w:iCs/>
          <w:noProof/>
          <w:rtl/>
          <w:lang w:bidi="ar-EG"/>
        </w:rPr>
        <w:t xml:space="preserve">و </w:t>
      </w:r>
      <w:r w:rsidRPr="000E08F0">
        <w:rPr>
          <w:i/>
          <w:iCs/>
          <w:noProof/>
          <w:rtl/>
          <w:lang w:bidi="ar-EG"/>
        </w:rPr>
        <w:t>)</w:t>
      </w:r>
      <w:r w:rsidRPr="000E08F0">
        <w:rPr>
          <w:noProof/>
          <w:rtl/>
          <w:lang w:bidi="ar-EG"/>
        </w:rPr>
        <w:tab/>
      </w:r>
      <w:r w:rsidR="00974187" w:rsidRPr="000E08F0">
        <w:rPr>
          <w:rFonts w:hint="cs"/>
          <w:noProof/>
          <w:rtl/>
          <w:lang w:bidi="ar-EG"/>
        </w:rPr>
        <w:t>أن الأقسام ذات الصلة من القرار </w:t>
      </w:r>
      <w:r w:rsidR="00974187" w:rsidRPr="000E08F0">
        <w:rPr>
          <w:noProof/>
          <w:lang w:bidi="ar-EG"/>
        </w:rPr>
        <w:t>1</w:t>
      </w:r>
      <w:r w:rsidR="00974187" w:rsidRPr="000E08F0">
        <w:rPr>
          <w:rFonts w:hint="cs"/>
          <w:noProof/>
          <w:rtl/>
          <w:lang w:bidi="ar-EG"/>
        </w:rPr>
        <w:t xml:space="preserve"> بشأن أساليب عمل كل قطاع تحتوي على مبادئ توجيهية لتعيين رؤساء لجان الدراسات والأفرقة الاستشارية ونوابهم،</w:t>
      </w:r>
    </w:p>
    <w:p w:rsidR="00563F52" w:rsidRPr="000E08F0" w:rsidRDefault="00563F52" w:rsidP="00563F52">
      <w:pPr>
        <w:pStyle w:val="Call"/>
        <w:rPr>
          <w:rtl/>
        </w:rPr>
      </w:pPr>
      <w:r w:rsidRPr="000E08F0">
        <w:rPr>
          <w:rFonts w:hint="eastAsia"/>
          <w:rtl/>
        </w:rPr>
        <w:t>وإذ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يدرك</w:t>
      </w:r>
    </w:p>
    <w:p w:rsidR="003C0EFA" w:rsidRPr="000E08F0" w:rsidRDefault="00563F52" w:rsidP="00563F52">
      <w:pPr>
        <w:rPr>
          <w:rtl/>
          <w:lang w:bidi="ar-EG"/>
        </w:rPr>
      </w:pPr>
      <w:r w:rsidRPr="000E08F0">
        <w:rPr>
          <w:i/>
          <w:iCs/>
          <w:rtl/>
        </w:rPr>
        <w:t xml:space="preserve"> </w:t>
      </w:r>
      <w:proofErr w:type="gramStart"/>
      <w:r w:rsidRPr="000E08F0">
        <w:rPr>
          <w:rFonts w:hint="cs"/>
          <w:i/>
          <w:iCs/>
          <w:rtl/>
        </w:rPr>
        <w:t>أ</w:t>
      </w:r>
      <w:r w:rsidRPr="000E08F0">
        <w:rPr>
          <w:i/>
          <w:iCs/>
          <w:rtl/>
        </w:rPr>
        <w:t xml:space="preserve"> )</w:t>
      </w:r>
      <w:proofErr w:type="gramEnd"/>
      <w:r w:rsidRPr="000E08F0">
        <w:rPr>
          <w:rtl/>
        </w:rPr>
        <w:tab/>
      </w:r>
      <w:r w:rsidRPr="000E08F0">
        <w:rPr>
          <w:rFonts w:hint="cs"/>
          <w:rtl/>
        </w:rPr>
        <w:t xml:space="preserve">أن </w:t>
      </w:r>
      <w:r w:rsidRPr="000E08F0">
        <w:rPr>
          <w:rFonts w:hint="eastAsia"/>
          <w:rtl/>
        </w:rPr>
        <w:t>قطاعات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الاتحاد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الثلاثة</w:t>
      </w:r>
      <w:r w:rsidRPr="000E08F0">
        <w:rPr>
          <w:rtl/>
        </w:rPr>
        <w:t xml:space="preserve"> </w:t>
      </w:r>
      <w:r w:rsidRPr="000E08F0">
        <w:rPr>
          <w:color w:val="000000"/>
          <w:rtl/>
        </w:rPr>
        <w:t xml:space="preserve">حددت </w:t>
      </w:r>
      <w:r w:rsidRPr="000E08F0">
        <w:rPr>
          <w:rFonts w:hint="cs"/>
          <w:color w:val="000000"/>
          <w:rtl/>
        </w:rPr>
        <w:t xml:space="preserve">حالياً </w:t>
      </w:r>
      <w:r w:rsidRPr="000E08F0">
        <w:rPr>
          <w:color w:val="000000"/>
          <w:rtl/>
        </w:rPr>
        <w:t xml:space="preserve">إجراءات التعيين والمؤهلات المطلوبة </w:t>
      </w:r>
      <w:r w:rsidRPr="000E08F0">
        <w:rPr>
          <w:rFonts w:hint="cs"/>
          <w:color w:val="000000"/>
          <w:rtl/>
        </w:rPr>
        <w:t>و</w:t>
      </w:r>
      <w:r w:rsidRPr="000E08F0">
        <w:rPr>
          <w:color w:val="000000"/>
          <w:rtl/>
        </w:rPr>
        <w:t xml:space="preserve">مبادئ توجيهية </w:t>
      </w:r>
      <w:r w:rsidRPr="000E08F0">
        <w:rPr>
          <w:rFonts w:hint="eastAsia"/>
          <w:rtl/>
        </w:rPr>
        <w:t>بشأن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رؤساء و</w:t>
      </w:r>
      <w:r w:rsidRPr="000E08F0">
        <w:rPr>
          <w:rFonts w:hint="eastAsia"/>
          <w:rtl/>
        </w:rPr>
        <w:t>نواب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رؤساء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الأفرقة الاستشارية للقطاعات</w:t>
      </w:r>
      <w:r w:rsidRPr="000E08F0">
        <w:rPr>
          <w:rFonts w:hint="eastAsia"/>
          <w:rtl/>
        </w:rPr>
        <w:t xml:space="preserve"> </w:t>
      </w:r>
      <w:r w:rsidRPr="000E08F0">
        <w:rPr>
          <w:rFonts w:hint="cs"/>
          <w:rtl/>
        </w:rPr>
        <w:t>و</w:t>
      </w:r>
      <w:r w:rsidRPr="000E08F0">
        <w:rPr>
          <w:rFonts w:hint="eastAsia"/>
          <w:rtl/>
        </w:rPr>
        <w:t>لجان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الدراسات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والأفرقة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الأخرى</w:t>
      </w:r>
      <w:r w:rsidRPr="000E08F0">
        <w:rPr>
          <w:rFonts w:hint="cs"/>
          <w:rtl/>
        </w:rPr>
        <w:t xml:space="preserve"> التابعة للقطاعات</w:t>
      </w:r>
      <w:r w:rsidRPr="000E08F0">
        <w:rPr>
          <w:rStyle w:val="FootnoteReference"/>
          <w:rtl/>
        </w:rPr>
        <w:footnoteReference w:id="1"/>
      </w:r>
      <w:r w:rsidRPr="000E08F0">
        <w:rPr>
          <w:rFonts w:ascii="Traditional Arabic" w:hAnsi="Traditional Arabic" w:hint="cs"/>
          <w:sz w:val="30"/>
          <w:rtl/>
        </w:rPr>
        <w:t>؛</w:t>
      </w:r>
    </w:p>
    <w:p w:rsidR="00563F52" w:rsidRPr="000E08F0" w:rsidRDefault="00563F52" w:rsidP="001C23EF">
      <w:pPr>
        <w:rPr>
          <w:rtl/>
        </w:rPr>
      </w:pPr>
      <w:proofErr w:type="gramStart"/>
      <w:r w:rsidRPr="000E08F0">
        <w:rPr>
          <w:rFonts w:hint="cs"/>
          <w:i/>
          <w:iCs/>
          <w:rtl/>
        </w:rPr>
        <w:lastRenderedPageBreak/>
        <w:t>ب</w:t>
      </w:r>
      <w:r w:rsidRPr="000E08F0">
        <w:rPr>
          <w:i/>
          <w:iCs/>
          <w:rtl/>
        </w:rPr>
        <w:t>)</w:t>
      </w:r>
      <w:r w:rsidRPr="000E08F0">
        <w:rPr>
          <w:rFonts w:hint="cs"/>
          <w:rtl/>
        </w:rPr>
        <w:tab/>
      </w:r>
      <w:proofErr w:type="gramEnd"/>
      <w:r w:rsidRPr="000E08F0">
        <w:rPr>
          <w:rtl/>
        </w:rPr>
        <w:t xml:space="preserve">الحاجة إلى </w:t>
      </w:r>
      <w:r w:rsidRPr="000E08F0">
        <w:rPr>
          <w:rFonts w:hint="cs"/>
          <w:rtl/>
        </w:rPr>
        <w:t>السعي إلى</w:t>
      </w:r>
      <w:r w:rsidRPr="000E08F0">
        <w:rPr>
          <w:rtl/>
        </w:rPr>
        <w:t xml:space="preserve"> التمثيل المناسب وتشجيعه بالنسبة للرؤساء ونواب الرؤساء الذين يمثلون البلدان النامية</w:t>
      </w:r>
      <w:r w:rsidR="001C23EF">
        <w:rPr>
          <w:rStyle w:val="FootnoteReference"/>
          <w:rtl/>
        </w:rPr>
        <w:footnoteReference w:id="2"/>
      </w:r>
      <w:r w:rsidRPr="000E08F0">
        <w:rPr>
          <w:rtl/>
        </w:rPr>
        <w:t>؛</w:t>
      </w:r>
    </w:p>
    <w:p w:rsidR="00563F52" w:rsidRPr="000E08F0" w:rsidRDefault="00563F52" w:rsidP="00C661D2">
      <w:pPr>
        <w:rPr>
          <w:rtl/>
        </w:rPr>
      </w:pPr>
      <w:proofErr w:type="gramStart"/>
      <w:r w:rsidRPr="000E08F0">
        <w:rPr>
          <w:rFonts w:hint="cs"/>
          <w:i/>
          <w:iCs/>
          <w:rtl/>
        </w:rPr>
        <w:t>ج</w:t>
      </w:r>
      <w:r w:rsidRPr="000E08F0">
        <w:rPr>
          <w:i/>
          <w:iCs/>
          <w:rtl/>
        </w:rPr>
        <w:t>)</w:t>
      </w:r>
      <w:r w:rsidRPr="000E08F0">
        <w:tab/>
      </w:r>
      <w:proofErr w:type="gramEnd"/>
      <w:r w:rsidRPr="000E08F0">
        <w:rPr>
          <w:rtl/>
        </w:rPr>
        <w:t>ضرورة تشجيع المشاركة الفع</w:t>
      </w:r>
      <w:r w:rsidRPr="000E08F0">
        <w:rPr>
          <w:rFonts w:hint="cs"/>
          <w:rtl/>
        </w:rPr>
        <w:t>ّ</w:t>
      </w:r>
      <w:r w:rsidRPr="000E08F0">
        <w:rPr>
          <w:rtl/>
        </w:rPr>
        <w:t>الة لجميع نواب الرؤساء المنتخبين في أعمال أفرقتهم الاستشارية ولجان دراساتهم،</w:t>
      </w:r>
      <w:r w:rsidRPr="000E08F0">
        <w:rPr>
          <w:rFonts w:hint="cs"/>
          <w:rtl/>
        </w:rPr>
        <w:t xml:space="preserve"> من</w:t>
      </w:r>
      <w:r w:rsidR="00C661D2">
        <w:rPr>
          <w:rFonts w:hint="eastAsia"/>
          <w:rtl/>
        </w:rPr>
        <w:t> </w:t>
      </w:r>
      <w:r w:rsidRPr="000E08F0">
        <w:rPr>
          <w:rFonts w:hint="cs"/>
          <w:rtl/>
        </w:rPr>
        <w:t xml:space="preserve">خلال </w:t>
      </w:r>
      <w:r w:rsidRPr="000E08F0">
        <w:rPr>
          <w:rtl/>
        </w:rPr>
        <w:t xml:space="preserve">تحديد أدوار </w:t>
      </w:r>
      <w:r w:rsidRPr="000E08F0">
        <w:rPr>
          <w:rFonts w:hint="cs"/>
          <w:rtl/>
        </w:rPr>
        <w:t>محددة</w:t>
      </w:r>
      <w:r w:rsidRPr="000E08F0">
        <w:rPr>
          <w:rtl/>
        </w:rPr>
        <w:t xml:space="preserve"> لكل نائب رئيس منتخب لتحسين توزيع عبء إدارة اجتماعات الاتحاد</w:t>
      </w:r>
      <w:r w:rsidRPr="000E08F0">
        <w:rPr>
          <w:rFonts w:hint="cs"/>
          <w:rtl/>
        </w:rPr>
        <w:t>،</w:t>
      </w:r>
    </w:p>
    <w:p w:rsidR="00563F52" w:rsidRPr="000E08F0" w:rsidRDefault="00563F52" w:rsidP="00563F52">
      <w:pPr>
        <w:pStyle w:val="Call"/>
        <w:rPr>
          <w:rtl/>
        </w:rPr>
      </w:pPr>
      <w:r w:rsidRPr="000E08F0">
        <w:rPr>
          <w:rFonts w:hint="eastAsia"/>
          <w:rtl/>
        </w:rPr>
        <w:t>وإذ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يدرك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كذلك</w:t>
      </w:r>
    </w:p>
    <w:p w:rsidR="00563F52" w:rsidRPr="000E08F0" w:rsidRDefault="00563F52" w:rsidP="005D2F93">
      <w:pPr>
        <w:rPr>
          <w:rtl/>
        </w:rPr>
      </w:pPr>
      <w:r w:rsidRPr="000E08F0">
        <w:rPr>
          <w:i/>
          <w:iCs/>
          <w:rtl/>
        </w:rPr>
        <w:t xml:space="preserve"> </w:t>
      </w:r>
      <w:proofErr w:type="gramStart"/>
      <w:r w:rsidRPr="000E08F0">
        <w:rPr>
          <w:rFonts w:hint="eastAsia"/>
          <w:i/>
          <w:iCs/>
          <w:rtl/>
        </w:rPr>
        <w:t>أ</w:t>
      </w:r>
      <w:r w:rsidRPr="000E08F0">
        <w:rPr>
          <w:i/>
          <w:iCs/>
          <w:rtl/>
        </w:rPr>
        <w:t xml:space="preserve"> )</w:t>
      </w:r>
      <w:proofErr w:type="gramEnd"/>
      <w:r w:rsidRPr="000E08F0">
        <w:rPr>
          <w:rtl/>
        </w:rPr>
        <w:tab/>
      </w:r>
      <w:r w:rsidRPr="000E08F0">
        <w:rPr>
          <w:rFonts w:hint="eastAsia"/>
          <w:rtl/>
        </w:rPr>
        <w:t>أنه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ينبغي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للأفرقة الاستشارية ولجان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الدراسات</w:t>
      </w:r>
      <w:r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واللجان المعنية بالمفردات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التابعة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للقطاعات،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 xml:space="preserve">ألاّ تعين </w:t>
      </w:r>
      <w:r w:rsidRPr="000E08F0">
        <w:rPr>
          <w:rFonts w:hint="eastAsia"/>
          <w:rtl/>
        </w:rPr>
        <w:t>سوى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العدد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 xml:space="preserve">اللازم </w:t>
      </w:r>
      <w:r w:rsidRPr="000E08F0">
        <w:rPr>
          <w:rFonts w:hint="eastAsia"/>
          <w:rtl/>
        </w:rPr>
        <w:t>من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نواب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الرئيس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الذي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يعتبر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ضرورياً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لإدارة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الفريق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المعني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وتسيير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عمله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بشكل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يتسم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بالكفاءة</w:t>
      </w:r>
      <w:r w:rsidRPr="000E08F0">
        <w:rPr>
          <w:rtl/>
        </w:rPr>
        <w:t> </w:t>
      </w:r>
      <w:r w:rsidRPr="000E08F0">
        <w:rPr>
          <w:rFonts w:hint="eastAsia"/>
          <w:rtl/>
        </w:rPr>
        <w:t>والفعالية؛</w:t>
      </w:r>
    </w:p>
    <w:p w:rsidR="00563F52" w:rsidRPr="000E08F0" w:rsidRDefault="00563F52" w:rsidP="00563F52">
      <w:pPr>
        <w:rPr>
          <w:rtl/>
        </w:rPr>
      </w:pPr>
      <w:proofErr w:type="gramStart"/>
      <w:r w:rsidRPr="000E08F0">
        <w:rPr>
          <w:rFonts w:hint="cs"/>
          <w:i/>
          <w:iCs/>
          <w:rtl/>
        </w:rPr>
        <w:t>ب)</w:t>
      </w:r>
      <w:r w:rsidRPr="000E08F0">
        <w:rPr>
          <w:rFonts w:hint="cs"/>
          <w:rtl/>
        </w:rPr>
        <w:tab/>
      </w:r>
      <w:proofErr w:type="gramEnd"/>
      <w:r w:rsidRPr="000E08F0">
        <w:rPr>
          <w:rFonts w:hint="eastAsia"/>
          <w:rtl/>
        </w:rPr>
        <w:t>أنه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ينبغي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اتخاذ الخطوات اللازمة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لتوفير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شيء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من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الاستمرارية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بين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الرؤساء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ونواب</w:t>
      </w:r>
      <w:r w:rsidRPr="000E08F0">
        <w:rPr>
          <w:rFonts w:hint="cs"/>
          <w:rtl/>
        </w:rPr>
        <w:t> </w:t>
      </w:r>
      <w:r w:rsidRPr="000E08F0">
        <w:rPr>
          <w:rFonts w:hint="eastAsia"/>
          <w:rtl/>
        </w:rPr>
        <w:t>الرؤساء</w:t>
      </w:r>
      <w:r w:rsidRPr="000E08F0">
        <w:rPr>
          <w:rFonts w:hint="cs"/>
          <w:rtl/>
        </w:rPr>
        <w:t>؛</w:t>
      </w:r>
    </w:p>
    <w:p w:rsidR="003C0EFA" w:rsidRPr="000E08F0" w:rsidRDefault="00563F52" w:rsidP="00427BF6">
      <w:pPr>
        <w:rPr>
          <w:rtl/>
        </w:rPr>
      </w:pPr>
      <w:proofErr w:type="gramStart"/>
      <w:r w:rsidRPr="000E08F0">
        <w:rPr>
          <w:rFonts w:hint="cs"/>
          <w:i/>
          <w:iCs/>
          <w:rtl/>
        </w:rPr>
        <w:lastRenderedPageBreak/>
        <w:t>ج</w:t>
      </w:r>
      <w:r w:rsidRPr="000E08F0">
        <w:rPr>
          <w:i/>
          <w:iCs/>
          <w:rtl/>
        </w:rPr>
        <w:t>)</w:t>
      </w:r>
      <w:r w:rsidRPr="000E08F0">
        <w:tab/>
      </w:r>
      <w:proofErr w:type="gramEnd"/>
      <w:r w:rsidR="00974187" w:rsidRPr="000E08F0">
        <w:rPr>
          <w:rFonts w:hint="cs"/>
          <w:rtl/>
        </w:rPr>
        <w:t>أن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الحد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الزمني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المحدد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لفترة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الولاية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سيسمح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بإدخال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أفكار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جديدة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بشكل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دوري،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وسيتيح في</w:t>
      </w:r>
      <w:r w:rsidR="00974187" w:rsidRPr="000E08F0">
        <w:rPr>
          <w:rtl/>
        </w:rPr>
        <w:t xml:space="preserve"> </w:t>
      </w:r>
      <w:r w:rsidR="008F5B72" w:rsidRPr="000E08F0">
        <w:rPr>
          <w:rFonts w:hint="cs"/>
          <w:rtl/>
        </w:rPr>
        <w:t xml:space="preserve">نفس </w:t>
      </w:r>
      <w:r w:rsidR="00974187" w:rsidRPr="000E08F0">
        <w:rPr>
          <w:rFonts w:hint="cs"/>
          <w:rtl/>
        </w:rPr>
        <w:t>الوقت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إمكانية تعيين رؤساء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للجان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الدراسات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والأفرقة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الاستشارية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ولجان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التنسيق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المعنية بالمفردات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ونوابهم من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مختلف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الدول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الأعضاء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في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الاتحاد،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ويضمن،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من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ناحية،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استقرار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معقول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للنهوض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بالعمل،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ومن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الناحية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الأخرى،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التجديد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من خلال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مرشحين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لديهم</w:t>
      </w:r>
      <w:r w:rsidR="00974187" w:rsidRPr="000E08F0">
        <w:rPr>
          <w:rtl/>
        </w:rPr>
        <w:t xml:space="preserve"> </w:t>
      </w:r>
      <w:r w:rsidR="00427BF6" w:rsidRPr="000E08F0">
        <w:rPr>
          <w:rFonts w:hint="cs"/>
          <w:rtl/>
        </w:rPr>
        <w:t>تصورات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ورؤى</w:t>
      </w:r>
      <w:r w:rsidR="00974187" w:rsidRPr="000E08F0">
        <w:rPr>
          <w:rtl/>
        </w:rPr>
        <w:t xml:space="preserve"> </w:t>
      </w:r>
      <w:r w:rsidR="00974187" w:rsidRPr="000E08F0">
        <w:rPr>
          <w:rFonts w:hint="cs"/>
          <w:rtl/>
        </w:rPr>
        <w:t>جديدة؛</w:t>
      </w:r>
    </w:p>
    <w:p w:rsidR="00563F52" w:rsidRPr="000E08F0" w:rsidRDefault="00563F52" w:rsidP="00563F52">
      <w:pPr>
        <w:rPr>
          <w:color w:val="000000"/>
          <w:rtl/>
        </w:rPr>
      </w:pPr>
      <w:proofErr w:type="gramStart"/>
      <w:r w:rsidRPr="000E08F0">
        <w:rPr>
          <w:rFonts w:hint="cs"/>
          <w:i/>
          <w:iCs/>
          <w:color w:val="000000"/>
          <w:rtl/>
        </w:rPr>
        <w:t>د</w:t>
      </w:r>
      <w:r w:rsidRPr="000E08F0">
        <w:rPr>
          <w:i/>
          <w:iCs/>
          <w:color w:val="000000"/>
          <w:rtl/>
        </w:rPr>
        <w:t xml:space="preserve"> )</w:t>
      </w:r>
      <w:proofErr w:type="gramEnd"/>
      <w:r w:rsidRPr="000E08F0">
        <w:rPr>
          <w:rFonts w:hint="cs"/>
          <w:color w:val="000000"/>
          <w:rtl/>
        </w:rPr>
        <w:tab/>
      </w:r>
      <w:r w:rsidRPr="000E08F0">
        <w:rPr>
          <w:color w:val="000000"/>
          <w:rtl/>
        </w:rPr>
        <w:t xml:space="preserve">أهمية دمج منظور المساواة بين الجنسين بفعالية ضمن سياسات </w:t>
      </w:r>
      <w:r w:rsidRPr="000E08F0">
        <w:rPr>
          <w:rFonts w:hint="cs"/>
          <w:color w:val="000000"/>
          <w:rtl/>
        </w:rPr>
        <w:t>جميع</w:t>
      </w:r>
      <w:r w:rsidRPr="000E08F0">
        <w:rPr>
          <w:color w:val="000000"/>
          <w:rtl/>
        </w:rPr>
        <w:t xml:space="preserve"> قطاعات الاتحاد</w:t>
      </w:r>
      <w:r w:rsidRPr="000E08F0">
        <w:rPr>
          <w:rFonts w:hint="cs"/>
          <w:color w:val="000000"/>
          <w:rtl/>
        </w:rPr>
        <w:t>،</w:t>
      </w:r>
    </w:p>
    <w:p w:rsidR="00563F52" w:rsidRPr="000E08F0" w:rsidRDefault="00563F52" w:rsidP="00974187">
      <w:pPr>
        <w:pStyle w:val="Call"/>
        <w:rPr>
          <w:rtl/>
        </w:rPr>
      </w:pPr>
      <w:r w:rsidRPr="000E08F0">
        <w:rPr>
          <w:rtl/>
        </w:rPr>
        <w:t xml:space="preserve">وإذ </w:t>
      </w:r>
      <w:r w:rsidR="00974187" w:rsidRPr="000E08F0">
        <w:rPr>
          <w:rFonts w:hint="cs"/>
          <w:rtl/>
        </w:rPr>
        <w:t>ي</w:t>
      </w:r>
      <w:r w:rsidRPr="000E08F0">
        <w:rPr>
          <w:rtl/>
        </w:rPr>
        <w:t>أخذ في الحسبان</w:t>
      </w:r>
    </w:p>
    <w:p w:rsidR="00563F52" w:rsidRPr="00BB57FE" w:rsidRDefault="00563F52" w:rsidP="00500EFA">
      <w:pPr>
        <w:rPr>
          <w:i/>
          <w:noProof/>
          <w:rtl/>
          <w:lang w:bidi="ar-EG"/>
        </w:rPr>
      </w:pPr>
      <w:r w:rsidRPr="00BB57FE">
        <w:rPr>
          <w:iCs/>
          <w:noProof/>
          <w:rtl/>
          <w:lang w:bidi="ar-EG"/>
        </w:rPr>
        <w:t xml:space="preserve"> أ )</w:t>
      </w:r>
      <w:r w:rsidRPr="00BB57FE">
        <w:rPr>
          <w:i/>
          <w:noProof/>
          <w:rtl/>
          <w:lang w:bidi="ar-EG"/>
        </w:rPr>
        <w:tab/>
        <w:t xml:space="preserve">أن تحديد الفترة القصوى للولاية </w:t>
      </w:r>
      <w:r w:rsidRPr="00BB57FE">
        <w:rPr>
          <w:rFonts w:hint="cs"/>
          <w:i/>
          <w:noProof/>
          <w:rtl/>
          <w:lang w:bidi="ar-EG"/>
        </w:rPr>
        <w:t>ب‍مدتين</w:t>
      </w:r>
      <w:r w:rsidRPr="00BB57FE">
        <w:rPr>
          <w:i/>
          <w:noProof/>
          <w:rtl/>
          <w:lang w:bidi="ar-EG"/>
        </w:rPr>
        <w:t xml:space="preserve"> </w:t>
      </w:r>
      <w:r w:rsidR="00127100" w:rsidRPr="00BB57FE">
        <w:rPr>
          <w:rFonts w:hint="cs"/>
          <w:i/>
          <w:noProof/>
          <w:rtl/>
          <w:lang w:bidi="ar-EG"/>
        </w:rPr>
        <w:t xml:space="preserve">(لما مجموعه ثماني سنوات) </w:t>
      </w:r>
      <w:r w:rsidRPr="00BB57FE">
        <w:rPr>
          <w:i/>
          <w:noProof/>
          <w:rtl/>
          <w:lang w:bidi="ar-EG"/>
        </w:rPr>
        <w:t xml:space="preserve">بالنسبة </w:t>
      </w:r>
      <w:r w:rsidRPr="00BB57FE">
        <w:rPr>
          <w:rFonts w:hint="cs"/>
          <w:i/>
          <w:noProof/>
          <w:rtl/>
          <w:lang w:bidi="ar-EG"/>
        </w:rPr>
        <w:t xml:space="preserve">إلى </w:t>
      </w:r>
      <w:r w:rsidRPr="00BB57FE">
        <w:rPr>
          <w:i/>
          <w:noProof/>
          <w:rtl/>
          <w:lang w:bidi="ar-EG"/>
        </w:rPr>
        <w:t>رؤساء لجان الدراسات و</w:t>
      </w:r>
      <w:r w:rsidR="00127100" w:rsidRPr="00BB57FE">
        <w:rPr>
          <w:rFonts w:hint="cs"/>
          <w:i/>
          <w:noProof/>
          <w:rtl/>
          <w:lang w:bidi="ar-EG"/>
        </w:rPr>
        <w:t xml:space="preserve">الأفرقة </w:t>
      </w:r>
      <w:r w:rsidRPr="00BB57FE">
        <w:rPr>
          <w:i/>
          <w:noProof/>
          <w:rtl/>
          <w:lang w:bidi="ar-EG"/>
        </w:rPr>
        <w:t>الاستشاري</w:t>
      </w:r>
      <w:r w:rsidR="00127100" w:rsidRPr="00BB57FE">
        <w:rPr>
          <w:rFonts w:hint="cs"/>
          <w:i/>
          <w:noProof/>
          <w:rtl/>
          <w:lang w:bidi="ar-EG"/>
        </w:rPr>
        <w:t>ة واللجان المعنية بالمفردات للقطاعات ونوابهم</w:t>
      </w:r>
      <w:r w:rsidRPr="00BB57FE">
        <w:rPr>
          <w:i/>
          <w:noProof/>
          <w:rtl/>
          <w:lang w:bidi="ar-EG"/>
        </w:rPr>
        <w:t xml:space="preserve"> </w:t>
      </w:r>
      <w:r w:rsidR="00127100" w:rsidRPr="00BB57FE">
        <w:rPr>
          <w:rFonts w:hint="cs"/>
          <w:i/>
          <w:noProof/>
          <w:rtl/>
          <w:lang w:bidi="ar-EG"/>
        </w:rPr>
        <w:t xml:space="preserve">بين أي جمعيتين أو مؤتمرين </w:t>
      </w:r>
      <w:r w:rsidR="00500EFA" w:rsidRPr="00BB57FE">
        <w:rPr>
          <w:rFonts w:hint="cs"/>
          <w:i/>
          <w:noProof/>
          <w:rtl/>
          <w:lang w:bidi="ar-EG"/>
        </w:rPr>
        <w:t>للقطاع</w:t>
      </w:r>
      <w:r w:rsidR="00127100" w:rsidRPr="00BB57FE">
        <w:rPr>
          <w:rFonts w:hint="cs"/>
          <w:i/>
          <w:noProof/>
          <w:rtl/>
          <w:lang w:bidi="ar-EG"/>
        </w:rPr>
        <w:t xml:space="preserve"> المعني </w:t>
      </w:r>
      <w:r w:rsidRPr="00BB57FE">
        <w:rPr>
          <w:i/>
          <w:noProof/>
          <w:rtl/>
          <w:lang w:bidi="ar-EG"/>
        </w:rPr>
        <w:t>يتيح قدراً معقولاً من الاستقرار كما يتيح في نفس الوقت الفرصة لتولي أفراد آخرين لهذه المهام؛</w:t>
      </w:r>
      <w:bookmarkStart w:id="5" w:name="_GoBack"/>
      <w:bookmarkEnd w:id="5"/>
    </w:p>
    <w:p w:rsidR="00563F52" w:rsidRPr="00C661D2" w:rsidRDefault="00563F52" w:rsidP="00500EFA">
      <w:pPr>
        <w:rPr>
          <w:noProof/>
          <w:spacing w:val="-2"/>
          <w:rtl/>
          <w:lang w:bidi="ar-EG"/>
        </w:rPr>
      </w:pPr>
      <w:r w:rsidRPr="00C661D2">
        <w:rPr>
          <w:i/>
          <w:iCs/>
          <w:noProof/>
          <w:spacing w:val="-2"/>
          <w:rtl/>
          <w:lang w:bidi="ar-EG"/>
        </w:rPr>
        <w:t>ب)</w:t>
      </w:r>
      <w:r w:rsidRPr="00C661D2">
        <w:rPr>
          <w:noProof/>
          <w:spacing w:val="-2"/>
          <w:rtl/>
          <w:lang w:bidi="ar-EG"/>
        </w:rPr>
        <w:tab/>
        <w:t xml:space="preserve">أن </w:t>
      </w:r>
      <w:r w:rsidR="008F5B72" w:rsidRPr="00C661D2">
        <w:rPr>
          <w:rFonts w:hint="cs"/>
          <w:noProof/>
          <w:spacing w:val="-2"/>
          <w:rtl/>
          <w:lang w:bidi="ar-EG"/>
        </w:rPr>
        <w:t>فريق</w:t>
      </w:r>
      <w:r w:rsidRPr="00C661D2">
        <w:rPr>
          <w:noProof/>
          <w:spacing w:val="-2"/>
          <w:rtl/>
          <w:lang w:bidi="ar-EG"/>
        </w:rPr>
        <w:t xml:space="preserve"> إدارة </w:t>
      </w:r>
      <w:r w:rsidR="00127100" w:rsidRPr="00C661D2">
        <w:rPr>
          <w:rFonts w:hint="cs"/>
          <w:noProof/>
          <w:spacing w:val="-2"/>
          <w:rtl/>
          <w:lang w:bidi="ar-EG"/>
        </w:rPr>
        <w:t xml:space="preserve">أي لجنة دراسات أو </w:t>
      </w:r>
      <w:r w:rsidRPr="00C661D2">
        <w:rPr>
          <w:color w:val="000000"/>
          <w:spacing w:val="-2"/>
          <w:rtl/>
        </w:rPr>
        <w:t xml:space="preserve">فريق استشاري </w:t>
      </w:r>
      <w:r w:rsidRPr="00C661D2">
        <w:rPr>
          <w:noProof/>
          <w:spacing w:val="-2"/>
          <w:rtl/>
          <w:lang w:bidi="ar-EG"/>
        </w:rPr>
        <w:t xml:space="preserve">ينبغي أن </w:t>
      </w:r>
      <w:r w:rsidR="00500EFA">
        <w:rPr>
          <w:rFonts w:hint="cs"/>
          <w:noProof/>
          <w:spacing w:val="-2"/>
          <w:rtl/>
          <w:lang w:bidi="ar-EG"/>
        </w:rPr>
        <w:t>ي</w:t>
      </w:r>
      <w:r w:rsidRPr="00C661D2">
        <w:rPr>
          <w:noProof/>
          <w:spacing w:val="-2"/>
          <w:rtl/>
          <w:lang w:bidi="ar-EG"/>
        </w:rPr>
        <w:t xml:space="preserve">شمل على الأقل الرئيس ونواب الرئيس ورؤساء </w:t>
      </w:r>
      <w:r w:rsidRPr="00C661D2">
        <w:rPr>
          <w:rFonts w:hint="cs"/>
          <w:noProof/>
          <w:spacing w:val="-2"/>
          <w:rtl/>
          <w:lang w:bidi="ar-EG"/>
        </w:rPr>
        <w:t>الأفرقة الفرعية؛</w:t>
      </w:r>
    </w:p>
    <w:p w:rsidR="00563F52" w:rsidRPr="000E08F0" w:rsidRDefault="00563F52" w:rsidP="001C31AE">
      <w:pPr>
        <w:rPr>
          <w:noProof/>
          <w:rtl/>
          <w:lang w:bidi="ar-EG"/>
        </w:rPr>
      </w:pPr>
      <w:r w:rsidRPr="000E08F0">
        <w:rPr>
          <w:rFonts w:hint="cs"/>
          <w:i/>
          <w:iCs/>
          <w:noProof/>
          <w:rtl/>
          <w:lang w:bidi="ar-EG"/>
        </w:rPr>
        <w:lastRenderedPageBreak/>
        <w:t>ج)</w:t>
      </w:r>
      <w:r w:rsidRPr="000E08F0">
        <w:rPr>
          <w:i/>
          <w:iCs/>
          <w:noProof/>
          <w:rtl/>
          <w:lang w:bidi="ar-EG"/>
        </w:rPr>
        <w:tab/>
      </w:r>
      <w:r w:rsidRPr="000E08F0">
        <w:rPr>
          <w:color w:val="000000"/>
          <w:rtl/>
        </w:rPr>
        <w:t xml:space="preserve">مزايا </w:t>
      </w:r>
      <w:r w:rsidR="001C31AE">
        <w:rPr>
          <w:rFonts w:hint="cs"/>
          <w:color w:val="000000"/>
          <w:rtl/>
        </w:rPr>
        <w:t>الترشيح</w:t>
      </w:r>
      <w:r w:rsidRPr="000E08F0">
        <w:rPr>
          <w:color w:val="000000"/>
          <w:rtl/>
        </w:rPr>
        <w:t xml:space="preserve"> </w:t>
      </w:r>
      <w:r w:rsidR="00725BD1" w:rsidRPr="000E08F0">
        <w:rPr>
          <w:rFonts w:hint="cs"/>
          <w:color w:val="000000"/>
          <w:rtl/>
        </w:rPr>
        <w:t xml:space="preserve">بتوافق الآراء </w:t>
      </w:r>
      <w:r w:rsidRPr="000E08F0">
        <w:rPr>
          <w:color w:val="000000"/>
          <w:rtl/>
        </w:rPr>
        <w:t xml:space="preserve">لكل </w:t>
      </w:r>
      <w:r w:rsidR="00725BD1" w:rsidRPr="000E08F0">
        <w:rPr>
          <w:rFonts w:hint="cs"/>
          <w:color w:val="000000"/>
          <w:rtl/>
        </w:rPr>
        <w:t>منظمة إقليمية</w:t>
      </w:r>
      <w:r w:rsidR="00725BD1" w:rsidRPr="000E08F0">
        <w:rPr>
          <w:rStyle w:val="FootnoteReference"/>
          <w:color w:val="000000"/>
          <w:rtl/>
        </w:rPr>
        <w:footnoteReference w:id="3"/>
      </w:r>
      <w:r w:rsidR="00725BD1" w:rsidRPr="000E08F0">
        <w:rPr>
          <w:rFonts w:hint="cs"/>
          <w:color w:val="000000"/>
          <w:rtl/>
        </w:rPr>
        <w:t xml:space="preserve"> لنواب رؤساء الأفرقة الاستشارية ولجان الدراسات</w:t>
      </w:r>
      <w:r w:rsidRPr="000E08F0">
        <w:rPr>
          <w:color w:val="000000"/>
          <w:rtl/>
        </w:rPr>
        <w:t>؛</w:t>
      </w:r>
    </w:p>
    <w:p w:rsidR="00563F52" w:rsidRPr="000E08F0" w:rsidRDefault="00563F52" w:rsidP="00C661D2">
      <w:pPr>
        <w:rPr>
          <w:noProof/>
          <w:rtl/>
          <w:lang w:bidi="ar-EG"/>
        </w:rPr>
      </w:pPr>
      <w:r w:rsidRPr="000E08F0">
        <w:rPr>
          <w:rFonts w:hint="cs"/>
          <w:i/>
          <w:iCs/>
          <w:noProof/>
          <w:rtl/>
          <w:lang w:bidi="ar-EG"/>
        </w:rPr>
        <w:t>د )</w:t>
      </w:r>
      <w:r w:rsidRPr="000E08F0">
        <w:rPr>
          <w:rFonts w:hint="cs"/>
          <w:i/>
          <w:iCs/>
          <w:noProof/>
          <w:rtl/>
          <w:lang w:bidi="ar-EG"/>
        </w:rPr>
        <w:tab/>
      </w:r>
      <w:r w:rsidRPr="000E08F0">
        <w:rPr>
          <w:color w:val="000000"/>
          <w:rtl/>
        </w:rPr>
        <w:t xml:space="preserve">قيمة الخبرة السابقة للمرشح، على الأقل في منصب </w:t>
      </w:r>
      <w:r w:rsidR="00A1143A" w:rsidRPr="000E08F0">
        <w:rPr>
          <w:rFonts w:hint="cs"/>
          <w:color w:val="000000"/>
          <w:rtl/>
        </w:rPr>
        <w:t>رئيس أو نائب رئيس فرقة عمل أو مقر</w:t>
      </w:r>
      <w:r w:rsidR="00500EFA">
        <w:rPr>
          <w:rFonts w:hint="cs"/>
          <w:color w:val="000000"/>
          <w:rtl/>
        </w:rPr>
        <w:t>ِّ</w:t>
      </w:r>
      <w:r w:rsidR="00A1143A" w:rsidRPr="000E08F0">
        <w:rPr>
          <w:rFonts w:hint="cs"/>
          <w:color w:val="000000"/>
          <w:rtl/>
        </w:rPr>
        <w:t xml:space="preserve">ر أو </w:t>
      </w:r>
      <w:r w:rsidRPr="000E08F0">
        <w:rPr>
          <w:color w:val="000000"/>
          <w:rtl/>
        </w:rPr>
        <w:t>مقر</w:t>
      </w:r>
      <w:r w:rsidR="00500EFA">
        <w:rPr>
          <w:rFonts w:hint="cs"/>
          <w:color w:val="000000"/>
          <w:rtl/>
        </w:rPr>
        <w:t>ِّ</w:t>
      </w:r>
      <w:r w:rsidRPr="000E08F0">
        <w:rPr>
          <w:color w:val="000000"/>
          <w:rtl/>
        </w:rPr>
        <w:t>ر مشارك أو</w:t>
      </w:r>
      <w:r w:rsidR="00C661D2">
        <w:rPr>
          <w:rFonts w:hint="cs"/>
          <w:color w:val="000000"/>
          <w:rtl/>
        </w:rPr>
        <w:t> </w:t>
      </w:r>
      <w:r w:rsidRPr="000E08F0">
        <w:rPr>
          <w:color w:val="000000"/>
          <w:rtl/>
        </w:rPr>
        <w:t>محرر في لج</w:t>
      </w:r>
      <w:r w:rsidRPr="000E08F0">
        <w:rPr>
          <w:rFonts w:hint="cs"/>
          <w:color w:val="000000"/>
          <w:rtl/>
        </w:rPr>
        <w:t>ان</w:t>
      </w:r>
      <w:r w:rsidRPr="000E08F0">
        <w:rPr>
          <w:color w:val="000000"/>
          <w:rtl/>
        </w:rPr>
        <w:t xml:space="preserve"> الدراسات المعنية،</w:t>
      </w:r>
    </w:p>
    <w:p w:rsidR="00563F52" w:rsidRPr="000E08F0" w:rsidRDefault="00A1143A" w:rsidP="00563F52">
      <w:pPr>
        <w:pStyle w:val="Call"/>
        <w:rPr>
          <w:rtl/>
        </w:rPr>
      </w:pPr>
      <w:r w:rsidRPr="000E08F0">
        <w:rPr>
          <w:rFonts w:hint="cs"/>
          <w:rtl/>
        </w:rPr>
        <w:t>ي</w:t>
      </w:r>
      <w:r w:rsidR="00563F52" w:rsidRPr="000E08F0">
        <w:rPr>
          <w:rtl/>
        </w:rPr>
        <w:t>قـرر</w:t>
      </w:r>
    </w:p>
    <w:p w:rsidR="00563F52" w:rsidRPr="000E08F0" w:rsidRDefault="00563F52" w:rsidP="001C23EF">
      <w:pPr>
        <w:rPr>
          <w:noProof/>
          <w:rtl/>
          <w:lang w:bidi="ar-EG"/>
        </w:rPr>
      </w:pPr>
      <w:r w:rsidRPr="000E08F0">
        <w:rPr>
          <w:noProof/>
          <w:lang w:bidi="ar-EG"/>
        </w:rPr>
        <w:t>1</w:t>
      </w:r>
      <w:r w:rsidRPr="000E08F0">
        <w:rPr>
          <w:noProof/>
          <w:rtl/>
          <w:lang w:bidi="ar-EG"/>
        </w:rPr>
        <w:tab/>
        <w:t xml:space="preserve">أن المرشحين لمناصب </w:t>
      </w:r>
      <w:r w:rsidR="00A1143A" w:rsidRPr="000E08F0">
        <w:rPr>
          <w:rFonts w:hint="cs"/>
          <w:noProof/>
          <w:rtl/>
          <w:lang w:bidi="ar-EG"/>
        </w:rPr>
        <w:t>رؤساء</w:t>
      </w:r>
      <w:r w:rsidR="00A1143A" w:rsidRPr="000E08F0">
        <w:rPr>
          <w:noProof/>
          <w:rtl/>
          <w:lang w:bidi="ar-EG"/>
        </w:rPr>
        <w:t xml:space="preserve"> </w:t>
      </w:r>
      <w:r w:rsidR="00A1143A" w:rsidRPr="000E08F0">
        <w:rPr>
          <w:rFonts w:hint="cs"/>
          <w:noProof/>
          <w:rtl/>
          <w:lang w:bidi="ar-EG"/>
        </w:rPr>
        <w:t>لجان</w:t>
      </w:r>
      <w:r w:rsidR="00A1143A" w:rsidRPr="000E08F0">
        <w:rPr>
          <w:noProof/>
          <w:rtl/>
          <w:lang w:bidi="ar-EG"/>
        </w:rPr>
        <w:t xml:space="preserve"> </w:t>
      </w:r>
      <w:r w:rsidR="00A1143A" w:rsidRPr="000E08F0">
        <w:rPr>
          <w:rFonts w:hint="cs"/>
          <w:noProof/>
          <w:rtl/>
          <w:lang w:bidi="ar-EG"/>
        </w:rPr>
        <w:t>الدراسات</w:t>
      </w:r>
      <w:r w:rsidR="00A1143A" w:rsidRPr="000E08F0">
        <w:rPr>
          <w:noProof/>
          <w:rtl/>
          <w:lang w:bidi="ar-EG"/>
        </w:rPr>
        <w:t xml:space="preserve"> </w:t>
      </w:r>
      <w:r w:rsidR="00A1143A" w:rsidRPr="000E08F0">
        <w:rPr>
          <w:rFonts w:hint="cs"/>
          <w:noProof/>
          <w:rtl/>
          <w:lang w:bidi="ar-EG"/>
        </w:rPr>
        <w:t>والأفرقة</w:t>
      </w:r>
      <w:r w:rsidR="00A1143A" w:rsidRPr="000E08F0">
        <w:rPr>
          <w:noProof/>
          <w:rtl/>
          <w:lang w:bidi="ar-EG"/>
        </w:rPr>
        <w:t xml:space="preserve"> </w:t>
      </w:r>
      <w:r w:rsidR="00A1143A" w:rsidRPr="000E08F0">
        <w:rPr>
          <w:rFonts w:hint="cs"/>
          <w:noProof/>
          <w:rtl/>
          <w:lang w:bidi="ar-EG"/>
        </w:rPr>
        <w:t>الاستشارية</w:t>
      </w:r>
      <w:r w:rsidR="00A1143A" w:rsidRPr="000E08F0">
        <w:rPr>
          <w:noProof/>
          <w:rtl/>
          <w:lang w:bidi="ar-EG"/>
        </w:rPr>
        <w:t xml:space="preserve"> </w:t>
      </w:r>
      <w:r w:rsidR="00A1143A" w:rsidRPr="000E08F0">
        <w:rPr>
          <w:rFonts w:hint="cs"/>
          <w:noProof/>
          <w:rtl/>
          <w:lang w:bidi="ar-EG"/>
        </w:rPr>
        <w:t>واللجان</w:t>
      </w:r>
      <w:r w:rsidR="00A1143A" w:rsidRPr="000E08F0">
        <w:rPr>
          <w:noProof/>
          <w:rtl/>
          <w:lang w:bidi="ar-EG"/>
        </w:rPr>
        <w:t xml:space="preserve"> </w:t>
      </w:r>
      <w:r w:rsidR="00A1143A" w:rsidRPr="000E08F0">
        <w:rPr>
          <w:rFonts w:hint="cs"/>
          <w:noProof/>
          <w:rtl/>
          <w:lang w:bidi="ar-EG"/>
        </w:rPr>
        <w:t>المعنية</w:t>
      </w:r>
      <w:r w:rsidR="00A1143A" w:rsidRPr="000E08F0">
        <w:rPr>
          <w:noProof/>
          <w:rtl/>
          <w:lang w:bidi="ar-EG"/>
        </w:rPr>
        <w:t xml:space="preserve"> </w:t>
      </w:r>
      <w:r w:rsidR="00A1143A" w:rsidRPr="000E08F0">
        <w:rPr>
          <w:rFonts w:hint="cs"/>
          <w:noProof/>
          <w:rtl/>
          <w:lang w:bidi="ar-EG"/>
        </w:rPr>
        <w:t>بالمفردات</w:t>
      </w:r>
      <w:r w:rsidR="00A1143A" w:rsidRPr="000E08F0">
        <w:rPr>
          <w:noProof/>
          <w:rtl/>
          <w:lang w:bidi="ar-EG"/>
        </w:rPr>
        <w:t xml:space="preserve"> </w:t>
      </w:r>
      <w:r w:rsidR="00A1143A" w:rsidRPr="000E08F0">
        <w:rPr>
          <w:rFonts w:hint="cs"/>
          <w:noProof/>
          <w:rtl/>
          <w:lang w:bidi="ar-EG"/>
        </w:rPr>
        <w:t>ونوابهم</w:t>
      </w:r>
      <w:r w:rsidR="00A1143A" w:rsidRPr="000E08F0">
        <w:rPr>
          <w:noProof/>
          <w:rtl/>
          <w:lang w:bidi="ar-EG"/>
        </w:rPr>
        <w:t xml:space="preserve"> </w:t>
      </w:r>
      <w:r w:rsidRPr="000E08F0">
        <w:rPr>
          <w:noProof/>
          <w:rtl/>
          <w:lang w:bidi="ar-EG"/>
        </w:rPr>
        <w:t>ينبغي تعيينهم طبقاً للإجراءات المبينة في الملحق</w:t>
      </w:r>
      <w:r w:rsidRPr="000E08F0">
        <w:rPr>
          <w:rFonts w:hint="cs"/>
          <w:noProof/>
          <w:rtl/>
          <w:lang w:bidi="ar-EG"/>
        </w:rPr>
        <w:t> </w:t>
      </w:r>
      <w:r w:rsidRPr="000E08F0">
        <w:rPr>
          <w:noProof/>
          <w:lang w:bidi="ar-EG"/>
        </w:rPr>
        <w:t>A</w:t>
      </w:r>
      <w:r w:rsidRPr="000E08F0">
        <w:rPr>
          <w:noProof/>
          <w:rtl/>
          <w:lang w:bidi="ar-EG"/>
        </w:rPr>
        <w:t xml:space="preserve"> </w:t>
      </w:r>
      <w:r w:rsidRPr="000E08F0">
        <w:rPr>
          <w:rFonts w:hint="cs"/>
          <w:noProof/>
          <w:rtl/>
          <w:lang w:bidi="ar-EG"/>
        </w:rPr>
        <w:t>و</w:t>
      </w:r>
      <w:r w:rsidRPr="000E08F0">
        <w:rPr>
          <w:noProof/>
          <w:rtl/>
          <w:lang w:bidi="ar-EG"/>
        </w:rPr>
        <w:t>المؤهلات المبينة في الملحق</w:t>
      </w:r>
      <w:r w:rsidRPr="000E08F0">
        <w:rPr>
          <w:rFonts w:hint="cs"/>
          <w:noProof/>
          <w:rtl/>
          <w:lang w:bidi="ar-EG"/>
        </w:rPr>
        <w:t> </w:t>
      </w:r>
      <w:r w:rsidRPr="000E08F0">
        <w:rPr>
          <w:noProof/>
          <w:lang w:bidi="ar-EG"/>
        </w:rPr>
        <w:t>B</w:t>
      </w:r>
      <w:r w:rsidRPr="000E08F0">
        <w:rPr>
          <w:rFonts w:hint="cs"/>
          <w:noProof/>
          <w:rtl/>
          <w:lang w:bidi="ar-EG"/>
        </w:rPr>
        <w:t xml:space="preserve"> والمبادئ التوجيهية الواردة في الملحق</w:t>
      </w:r>
      <w:r w:rsidRPr="000E08F0">
        <w:rPr>
          <w:rFonts w:hint="eastAsia"/>
          <w:noProof/>
          <w:rtl/>
          <w:lang w:bidi="ar-EG"/>
        </w:rPr>
        <w:t> </w:t>
      </w:r>
      <w:r w:rsidRPr="000E08F0">
        <w:rPr>
          <w:noProof/>
          <w:lang w:bidi="ar-EG"/>
        </w:rPr>
        <w:t>C</w:t>
      </w:r>
      <w:r w:rsidRPr="000E08F0">
        <w:rPr>
          <w:rFonts w:hint="cs"/>
          <w:noProof/>
          <w:rtl/>
          <w:lang w:bidi="ar-EG"/>
        </w:rPr>
        <w:t xml:space="preserve"> بهذا القرار</w:t>
      </w:r>
      <w:r w:rsidRPr="000E08F0">
        <w:rPr>
          <w:rFonts w:hint="cs"/>
          <w:noProof/>
          <w:rtl/>
        </w:rPr>
        <w:t xml:space="preserve"> والفقرة </w:t>
      </w:r>
      <w:r w:rsidRPr="000E08F0">
        <w:rPr>
          <w:noProof/>
        </w:rPr>
        <w:t>2</w:t>
      </w:r>
      <w:r w:rsidRPr="000E08F0">
        <w:rPr>
          <w:rFonts w:hint="cs"/>
          <w:noProof/>
          <w:rtl/>
        </w:rPr>
        <w:t xml:space="preserve"> من</w:t>
      </w:r>
      <w:r w:rsidR="001C23EF">
        <w:rPr>
          <w:rFonts w:hint="eastAsia"/>
          <w:noProof/>
          <w:rtl/>
        </w:rPr>
        <w:t> </w:t>
      </w:r>
      <w:r w:rsidRPr="00500EFA">
        <w:rPr>
          <w:rFonts w:hint="cs"/>
          <w:i/>
          <w:iCs/>
          <w:noProof/>
          <w:rtl/>
        </w:rPr>
        <w:t>"يقرر"</w:t>
      </w:r>
      <w:r w:rsidRPr="000E08F0">
        <w:rPr>
          <w:rFonts w:hint="cs"/>
          <w:noProof/>
          <w:rtl/>
        </w:rPr>
        <w:t xml:space="preserve"> في القرار</w:t>
      </w:r>
      <w:r w:rsidR="001C23EF">
        <w:rPr>
          <w:rFonts w:hint="eastAsia"/>
          <w:noProof/>
          <w:rtl/>
        </w:rPr>
        <w:t> </w:t>
      </w:r>
      <w:r w:rsidRPr="000E08F0">
        <w:rPr>
          <w:noProof/>
        </w:rPr>
        <w:t>58</w:t>
      </w:r>
      <w:r w:rsidRPr="000E08F0">
        <w:rPr>
          <w:rFonts w:hint="cs"/>
          <w:noProof/>
          <w:rtl/>
        </w:rPr>
        <w:t xml:space="preserve"> (المراجَع في بوسان، </w:t>
      </w:r>
      <w:r w:rsidRPr="000E08F0">
        <w:rPr>
          <w:noProof/>
        </w:rPr>
        <w:t>2014</w:t>
      </w:r>
      <w:r w:rsidRPr="000E08F0">
        <w:rPr>
          <w:rFonts w:hint="cs"/>
          <w:noProof/>
          <w:rtl/>
        </w:rPr>
        <w:t>)</w:t>
      </w:r>
      <w:r w:rsidRPr="000E08F0">
        <w:rPr>
          <w:rFonts w:hint="cs"/>
          <w:noProof/>
          <w:rtl/>
          <w:lang w:bidi="ar-EG"/>
        </w:rPr>
        <w:t>؛</w:t>
      </w:r>
    </w:p>
    <w:p w:rsidR="00563F52" w:rsidRPr="000E08F0" w:rsidRDefault="00563F52" w:rsidP="001C23EF">
      <w:pPr>
        <w:rPr>
          <w:noProof/>
          <w:rtl/>
          <w:lang w:bidi="ar-EG"/>
        </w:rPr>
      </w:pPr>
      <w:r w:rsidRPr="000E08F0">
        <w:rPr>
          <w:noProof/>
          <w:lang w:bidi="ar-EG"/>
        </w:rPr>
        <w:t>2</w:t>
      </w:r>
      <w:r w:rsidRPr="000E08F0">
        <w:rPr>
          <w:noProof/>
          <w:rtl/>
          <w:lang w:bidi="ar-EG"/>
        </w:rPr>
        <w:tab/>
        <w:t xml:space="preserve">أن المرشحين لمناصب </w:t>
      </w:r>
      <w:r w:rsidR="00A1143A" w:rsidRPr="000E08F0">
        <w:rPr>
          <w:rFonts w:hint="cs"/>
          <w:noProof/>
          <w:rtl/>
          <w:lang w:bidi="ar-EG"/>
        </w:rPr>
        <w:t>رؤساء</w:t>
      </w:r>
      <w:r w:rsidR="00A1143A" w:rsidRPr="000E08F0">
        <w:rPr>
          <w:noProof/>
          <w:rtl/>
          <w:lang w:bidi="ar-EG"/>
        </w:rPr>
        <w:t xml:space="preserve"> </w:t>
      </w:r>
      <w:r w:rsidR="00A1143A" w:rsidRPr="000E08F0">
        <w:rPr>
          <w:rFonts w:hint="cs"/>
          <w:noProof/>
          <w:rtl/>
          <w:lang w:bidi="ar-EG"/>
        </w:rPr>
        <w:t>لجان</w:t>
      </w:r>
      <w:r w:rsidR="00A1143A" w:rsidRPr="000E08F0">
        <w:rPr>
          <w:noProof/>
          <w:rtl/>
          <w:lang w:bidi="ar-EG"/>
        </w:rPr>
        <w:t xml:space="preserve"> </w:t>
      </w:r>
      <w:r w:rsidR="00A1143A" w:rsidRPr="000E08F0">
        <w:rPr>
          <w:rFonts w:hint="cs"/>
          <w:noProof/>
          <w:rtl/>
          <w:lang w:bidi="ar-EG"/>
        </w:rPr>
        <w:t>الدراسات</w:t>
      </w:r>
      <w:r w:rsidR="00A1143A" w:rsidRPr="000E08F0">
        <w:rPr>
          <w:noProof/>
          <w:rtl/>
          <w:lang w:bidi="ar-EG"/>
        </w:rPr>
        <w:t xml:space="preserve"> </w:t>
      </w:r>
      <w:r w:rsidR="00A1143A" w:rsidRPr="000E08F0">
        <w:rPr>
          <w:rFonts w:hint="cs"/>
          <w:noProof/>
          <w:rtl/>
          <w:lang w:bidi="ar-EG"/>
        </w:rPr>
        <w:t>والأفرقة</w:t>
      </w:r>
      <w:r w:rsidR="00A1143A" w:rsidRPr="000E08F0">
        <w:rPr>
          <w:noProof/>
          <w:rtl/>
          <w:lang w:bidi="ar-EG"/>
        </w:rPr>
        <w:t xml:space="preserve"> </w:t>
      </w:r>
      <w:r w:rsidR="00A1143A" w:rsidRPr="000E08F0">
        <w:rPr>
          <w:rFonts w:hint="cs"/>
          <w:noProof/>
          <w:rtl/>
          <w:lang w:bidi="ar-EG"/>
        </w:rPr>
        <w:t>الاستشارية</w:t>
      </w:r>
      <w:r w:rsidR="00A1143A" w:rsidRPr="000E08F0">
        <w:rPr>
          <w:noProof/>
          <w:rtl/>
          <w:lang w:bidi="ar-EG"/>
        </w:rPr>
        <w:t xml:space="preserve"> </w:t>
      </w:r>
      <w:r w:rsidR="00A1143A" w:rsidRPr="000E08F0">
        <w:rPr>
          <w:rFonts w:hint="cs"/>
          <w:noProof/>
          <w:rtl/>
          <w:lang w:bidi="ar-EG"/>
        </w:rPr>
        <w:t>واللجان</w:t>
      </w:r>
      <w:r w:rsidR="00A1143A" w:rsidRPr="000E08F0">
        <w:rPr>
          <w:noProof/>
          <w:rtl/>
          <w:lang w:bidi="ar-EG"/>
        </w:rPr>
        <w:t xml:space="preserve"> </w:t>
      </w:r>
      <w:r w:rsidR="00A1143A" w:rsidRPr="000E08F0">
        <w:rPr>
          <w:rFonts w:hint="cs"/>
          <w:noProof/>
          <w:rtl/>
          <w:lang w:bidi="ar-EG"/>
        </w:rPr>
        <w:t>المعنية</w:t>
      </w:r>
      <w:r w:rsidR="00A1143A" w:rsidRPr="000E08F0">
        <w:rPr>
          <w:noProof/>
          <w:rtl/>
          <w:lang w:bidi="ar-EG"/>
        </w:rPr>
        <w:t xml:space="preserve"> </w:t>
      </w:r>
      <w:r w:rsidR="00A1143A" w:rsidRPr="000E08F0">
        <w:rPr>
          <w:rFonts w:hint="cs"/>
          <w:noProof/>
          <w:rtl/>
          <w:lang w:bidi="ar-EG"/>
        </w:rPr>
        <w:t>بالمفردات</w:t>
      </w:r>
      <w:r w:rsidR="00A1143A" w:rsidRPr="000E08F0">
        <w:rPr>
          <w:noProof/>
          <w:rtl/>
          <w:lang w:bidi="ar-EG"/>
        </w:rPr>
        <w:t xml:space="preserve"> </w:t>
      </w:r>
      <w:r w:rsidR="00A1143A" w:rsidRPr="000E08F0">
        <w:rPr>
          <w:rFonts w:hint="cs"/>
          <w:noProof/>
          <w:rtl/>
          <w:lang w:bidi="ar-EG"/>
        </w:rPr>
        <w:t>ونوابهم</w:t>
      </w:r>
      <w:r w:rsidRPr="000E08F0">
        <w:rPr>
          <w:rFonts w:hint="cs"/>
          <w:noProof/>
          <w:rtl/>
          <w:lang w:bidi="ar-EG"/>
        </w:rPr>
        <w:t xml:space="preserve"> ينبغي تحديدهم</w:t>
      </w:r>
      <w:r w:rsidRPr="000E08F0">
        <w:rPr>
          <w:noProof/>
          <w:rtl/>
          <w:lang w:bidi="ar-EG"/>
        </w:rPr>
        <w:t xml:space="preserve"> مع مراعاة أن </w:t>
      </w:r>
      <w:r w:rsidR="00A1143A" w:rsidRPr="000E08F0">
        <w:rPr>
          <w:rFonts w:hint="cs"/>
          <w:noProof/>
          <w:rtl/>
          <w:lang w:bidi="ar-EG"/>
        </w:rPr>
        <w:t>ال</w:t>
      </w:r>
      <w:r w:rsidRPr="000E08F0">
        <w:rPr>
          <w:noProof/>
          <w:rtl/>
          <w:lang w:bidi="ar-EG"/>
        </w:rPr>
        <w:t>جمعي</w:t>
      </w:r>
      <w:r w:rsidR="00A1143A" w:rsidRPr="000E08F0">
        <w:rPr>
          <w:rFonts w:hint="cs"/>
          <w:noProof/>
          <w:rtl/>
          <w:lang w:bidi="ar-EG"/>
        </w:rPr>
        <w:t>ات أو المؤتمرات المعنية</w:t>
      </w:r>
      <w:r w:rsidRPr="000E08F0">
        <w:rPr>
          <w:noProof/>
          <w:rtl/>
          <w:lang w:bidi="ar-EG"/>
        </w:rPr>
        <w:t xml:space="preserve"> ستعين</w:t>
      </w:r>
      <w:r w:rsidR="00293B93" w:rsidRPr="000E08F0">
        <w:rPr>
          <w:rFonts w:hint="cs"/>
          <w:noProof/>
          <w:rtl/>
          <w:lang w:bidi="ar-EG"/>
        </w:rPr>
        <w:t>،</w:t>
      </w:r>
      <w:r w:rsidRPr="000E08F0">
        <w:rPr>
          <w:noProof/>
          <w:rtl/>
          <w:lang w:bidi="ar-EG"/>
        </w:rPr>
        <w:t xml:space="preserve"> لكل لجنة دراسات وفريق استشاري </w:t>
      </w:r>
      <w:r w:rsidR="00A1143A" w:rsidRPr="000E08F0">
        <w:rPr>
          <w:rFonts w:hint="cs"/>
          <w:noProof/>
          <w:rtl/>
          <w:lang w:bidi="ar-EG"/>
        </w:rPr>
        <w:t>ولجنة معنية بالمفردات</w:t>
      </w:r>
      <w:r w:rsidRPr="000E08F0">
        <w:rPr>
          <w:noProof/>
          <w:rtl/>
          <w:lang w:bidi="ar-EG"/>
        </w:rPr>
        <w:t xml:space="preserve">، الرئيس والعدد اللازم فقط من نواب الرئيس الذين </w:t>
      </w:r>
      <w:r w:rsidR="00AB4520" w:rsidRPr="000E08F0">
        <w:rPr>
          <w:rFonts w:hint="cs"/>
          <w:noProof/>
          <w:rtl/>
          <w:lang w:bidi="ar-EG"/>
        </w:rPr>
        <w:t>يُ</w:t>
      </w:r>
      <w:r w:rsidRPr="000E08F0">
        <w:rPr>
          <w:noProof/>
          <w:rtl/>
          <w:lang w:bidi="ar-EG"/>
        </w:rPr>
        <w:t xml:space="preserve">رى ضرورة تعيينهم لإدارة </w:t>
      </w:r>
      <w:r w:rsidRPr="000E08F0">
        <w:rPr>
          <w:rFonts w:hint="cs"/>
          <w:noProof/>
          <w:rtl/>
          <w:lang w:bidi="ar-EG"/>
        </w:rPr>
        <w:t xml:space="preserve">الفريق </w:t>
      </w:r>
      <w:r w:rsidR="00A1143A" w:rsidRPr="000E08F0">
        <w:rPr>
          <w:rFonts w:hint="cs"/>
          <w:noProof/>
          <w:rtl/>
          <w:lang w:bidi="ar-EG"/>
        </w:rPr>
        <w:t xml:space="preserve">المعني </w:t>
      </w:r>
      <w:r w:rsidRPr="000E08F0">
        <w:rPr>
          <w:noProof/>
          <w:rtl/>
          <w:lang w:bidi="ar-EG"/>
        </w:rPr>
        <w:t>وتسيير</w:t>
      </w:r>
      <w:r w:rsidRPr="000E08F0">
        <w:rPr>
          <w:rFonts w:hint="cs"/>
          <w:noProof/>
          <w:rtl/>
          <w:lang w:bidi="ar-EG"/>
        </w:rPr>
        <w:t> </w:t>
      </w:r>
      <w:r w:rsidRPr="000E08F0">
        <w:rPr>
          <w:noProof/>
          <w:rtl/>
          <w:lang w:bidi="ar-EG"/>
        </w:rPr>
        <w:t>أعماله بكفاءة وفعالية</w:t>
      </w:r>
      <w:r w:rsidRPr="000E08F0">
        <w:rPr>
          <w:rFonts w:hint="cs"/>
          <w:noProof/>
          <w:rtl/>
          <w:lang w:bidi="ar-EG"/>
        </w:rPr>
        <w:t xml:space="preserve"> تطبيق</w:t>
      </w:r>
      <w:r w:rsidR="001C23EF">
        <w:rPr>
          <w:rFonts w:hint="cs"/>
          <w:noProof/>
          <w:rtl/>
          <w:lang w:bidi="ar-EG"/>
        </w:rPr>
        <w:t>اً للمبادئ التوجيهية الواردة في </w:t>
      </w:r>
      <w:r w:rsidRPr="000E08F0">
        <w:rPr>
          <w:rFonts w:hint="cs"/>
          <w:noProof/>
          <w:rtl/>
          <w:lang w:bidi="ar-EG"/>
        </w:rPr>
        <w:t>الملحق</w:t>
      </w:r>
      <w:r w:rsidR="001C23EF">
        <w:rPr>
          <w:rFonts w:hint="eastAsia"/>
          <w:noProof/>
          <w:rtl/>
          <w:lang w:bidi="ar-EG"/>
        </w:rPr>
        <w:t> </w:t>
      </w:r>
      <w:r w:rsidRPr="000E08F0">
        <w:rPr>
          <w:noProof/>
          <w:lang w:bidi="ar-EG"/>
        </w:rPr>
        <w:t>C</w:t>
      </w:r>
      <w:r w:rsidRPr="000E08F0">
        <w:rPr>
          <w:noProof/>
          <w:rtl/>
          <w:lang w:bidi="ar-EG"/>
        </w:rPr>
        <w:t>؛</w:t>
      </w:r>
    </w:p>
    <w:p w:rsidR="00563F52" w:rsidRPr="00EE36F2" w:rsidRDefault="00563F52" w:rsidP="00153A14">
      <w:pPr>
        <w:rPr>
          <w:noProof/>
          <w:rtl/>
          <w:lang w:bidi="ar-EG"/>
        </w:rPr>
      </w:pPr>
      <w:r w:rsidRPr="00EE36F2">
        <w:rPr>
          <w:noProof/>
          <w:lang w:bidi="ar-EG"/>
        </w:rPr>
        <w:lastRenderedPageBreak/>
        <w:t>3</w:t>
      </w:r>
      <w:r w:rsidRPr="00EE36F2">
        <w:rPr>
          <w:noProof/>
          <w:rtl/>
          <w:lang w:bidi="ar-EG"/>
        </w:rPr>
        <w:tab/>
        <w:t xml:space="preserve">أن الترشيحات لمناصب </w:t>
      </w:r>
      <w:r w:rsidR="00CE7300" w:rsidRPr="00EE36F2">
        <w:rPr>
          <w:rFonts w:hint="cs"/>
          <w:noProof/>
          <w:rtl/>
          <w:lang w:bidi="ar-EG"/>
        </w:rPr>
        <w:t>رؤساء</w:t>
      </w:r>
      <w:r w:rsidR="00CE7300" w:rsidRPr="00EE36F2">
        <w:rPr>
          <w:noProof/>
          <w:rtl/>
          <w:lang w:bidi="ar-EG"/>
        </w:rPr>
        <w:t xml:space="preserve"> </w:t>
      </w:r>
      <w:r w:rsidR="00CE7300" w:rsidRPr="00EE36F2">
        <w:rPr>
          <w:rFonts w:hint="cs"/>
          <w:noProof/>
          <w:rtl/>
          <w:lang w:bidi="ar-EG"/>
        </w:rPr>
        <w:t>لجان</w:t>
      </w:r>
      <w:r w:rsidR="00CE7300" w:rsidRPr="00EE36F2">
        <w:rPr>
          <w:noProof/>
          <w:rtl/>
          <w:lang w:bidi="ar-EG"/>
        </w:rPr>
        <w:t xml:space="preserve"> </w:t>
      </w:r>
      <w:r w:rsidR="00CE7300" w:rsidRPr="00EE36F2">
        <w:rPr>
          <w:rFonts w:hint="cs"/>
          <w:noProof/>
          <w:rtl/>
          <w:lang w:bidi="ar-EG"/>
        </w:rPr>
        <w:t>الدراسات</w:t>
      </w:r>
      <w:r w:rsidR="00CE7300" w:rsidRPr="00EE36F2">
        <w:rPr>
          <w:noProof/>
          <w:rtl/>
          <w:lang w:bidi="ar-EG"/>
        </w:rPr>
        <w:t xml:space="preserve"> </w:t>
      </w:r>
      <w:r w:rsidR="00CE7300" w:rsidRPr="00EE36F2">
        <w:rPr>
          <w:rFonts w:hint="cs"/>
          <w:noProof/>
          <w:rtl/>
          <w:lang w:bidi="ar-EG"/>
        </w:rPr>
        <w:t>والأفرقة</w:t>
      </w:r>
      <w:r w:rsidR="00CE7300" w:rsidRPr="00EE36F2">
        <w:rPr>
          <w:noProof/>
          <w:rtl/>
          <w:lang w:bidi="ar-EG"/>
        </w:rPr>
        <w:t xml:space="preserve"> </w:t>
      </w:r>
      <w:r w:rsidR="00CE7300" w:rsidRPr="00EE36F2">
        <w:rPr>
          <w:rFonts w:hint="cs"/>
          <w:noProof/>
          <w:rtl/>
          <w:lang w:bidi="ar-EG"/>
        </w:rPr>
        <w:t>الاستشارية</w:t>
      </w:r>
      <w:r w:rsidR="00CE7300" w:rsidRPr="00EE36F2">
        <w:rPr>
          <w:noProof/>
          <w:rtl/>
          <w:lang w:bidi="ar-EG"/>
        </w:rPr>
        <w:t xml:space="preserve"> </w:t>
      </w:r>
      <w:r w:rsidR="00CE7300" w:rsidRPr="00EE36F2">
        <w:rPr>
          <w:rFonts w:hint="cs"/>
          <w:noProof/>
          <w:rtl/>
          <w:lang w:bidi="ar-EG"/>
        </w:rPr>
        <w:t>واللجان</w:t>
      </w:r>
      <w:r w:rsidR="00CE7300" w:rsidRPr="00EE36F2">
        <w:rPr>
          <w:noProof/>
          <w:rtl/>
          <w:lang w:bidi="ar-EG"/>
        </w:rPr>
        <w:t xml:space="preserve"> </w:t>
      </w:r>
      <w:r w:rsidR="00CE7300" w:rsidRPr="00EE36F2">
        <w:rPr>
          <w:rFonts w:hint="cs"/>
          <w:noProof/>
          <w:rtl/>
          <w:lang w:bidi="ar-EG"/>
        </w:rPr>
        <w:t>المعنية</w:t>
      </w:r>
      <w:r w:rsidR="00CE7300" w:rsidRPr="00EE36F2">
        <w:rPr>
          <w:noProof/>
          <w:rtl/>
          <w:lang w:bidi="ar-EG"/>
        </w:rPr>
        <w:t xml:space="preserve"> </w:t>
      </w:r>
      <w:r w:rsidR="00CE7300" w:rsidRPr="00EE36F2">
        <w:rPr>
          <w:rFonts w:hint="cs"/>
          <w:noProof/>
          <w:rtl/>
          <w:lang w:bidi="ar-EG"/>
        </w:rPr>
        <w:t>بالمفردات</w:t>
      </w:r>
      <w:r w:rsidR="00CE7300" w:rsidRPr="00EE36F2">
        <w:rPr>
          <w:noProof/>
          <w:rtl/>
          <w:lang w:bidi="ar-EG"/>
        </w:rPr>
        <w:t xml:space="preserve"> </w:t>
      </w:r>
      <w:r w:rsidR="00CE7300" w:rsidRPr="00EE36F2">
        <w:rPr>
          <w:rFonts w:hint="cs"/>
          <w:noProof/>
          <w:rtl/>
          <w:lang w:bidi="ar-EG"/>
        </w:rPr>
        <w:t xml:space="preserve">ونوابهم </w:t>
      </w:r>
      <w:r w:rsidRPr="00EE36F2">
        <w:rPr>
          <w:noProof/>
          <w:rtl/>
          <w:lang w:bidi="ar-EG"/>
        </w:rPr>
        <w:t xml:space="preserve">ينبغي أن ترفق بها معلومات </w:t>
      </w:r>
      <w:r w:rsidRPr="00EE36F2">
        <w:rPr>
          <w:rFonts w:hint="cs"/>
          <w:noProof/>
          <w:rtl/>
          <w:lang w:bidi="ar-EG"/>
        </w:rPr>
        <w:t>السيرة الذاتية لكل مرشح لإلقاء</w:t>
      </w:r>
      <w:r w:rsidRPr="00EE36F2">
        <w:rPr>
          <w:noProof/>
          <w:rtl/>
          <w:lang w:bidi="ar-EG"/>
        </w:rPr>
        <w:t xml:space="preserve"> الضوء على مؤهلات الأفراد المقترحين</w:t>
      </w:r>
      <w:r w:rsidRPr="00EE36F2">
        <w:rPr>
          <w:rFonts w:hint="cs"/>
          <w:noProof/>
          <w:rtl/>
          <w:lang w:bidi="ar-SY"/>
        </w:rPr>
        <w:t xml:space="preserve"> مع المراعاة الشديدة لاستمرارية المشاركة في لج</w:t>
      </w:r>
      <w:r w:rsidR="00CE7300" w:rsidRPr="00EE36F2">
        <w:rPr>
          <w:rFonts w:hint="cs"/>
          <w:noProof/>
          <w:rtl/>
          <w:lang w:bidi="ar-SY"/>
        </w:rPr>
        <w:t>نة</w:t>
      </w:r>
      <w:r w:rsidRPr="00EE36F2">
        <w:rPr>
          <w:rFonts w:hint="cs"/>
          <w:noProof/>
          <w:rtl/>
          <w:lang w:bidi="ar-SY"/>
        </w:rPr>
        <w:t xml:space="preserve"> </w:t>
      </w:r>
      <w:r w:rsidR="00CE7300" w:rsidRPr="00EE36F2">
        <w:rPr>
          <w:rFonts w:hint="cs"/>
          <w:noProof/>
          <w:rtl/>
          <w:lang w:bidi="ar-SY"/>
        </w:rPr>
        <w:t>ال</w:t>
      </w:r>
      <w:r w:rsidRPr="00EE36F2">
        <w:rPr>
          <w:rFonts w:hint="cs"/>
          <w:noProof/>
          <w:rtl/>
          <w:lang w:bidi="ar-SY"/>
        </w:rPr>
        <w:t xml:space="preserve">دراسات أو الفريق الاستشاري </w:t>
      </w:r>
      <w:r w:rsidR="00CE7300" w:rsidRPr="00EE36F2">
        <w:rPr>
          <w:rFonts w:hint="cs"/>
          <w:noProof/>
          <w:rtl/>
          <w:lang w:bidi="ar-SY"/>
        </w:rPr>
        <w:t>أو اللجنة المعنية بالمفردات</w:t>
      </w:r>
      <w:r w:rsidRPr="00EE36F2">
        <w:rPr>
          <w:noProof/>
          <w:rtl/>
          <w:lang w:bidi="ar-EG"/>
        </w:rPr>
        <w:t xml:space="preserve">؛ وأن مدير </w:t>
      </w:r>
      <w:r w:rsidR="00153A14" w:rsidRPr="00EE36F2">
        <w:rPr>
          <w:rFonts w:hint="cs"/>
          <w:noProof/>
          <w:rtl/>
          <w:lang w:bidi="ar-EG"/>
        </w:rPr>
        <w:t>ال</w:t>
      </w:r>
      <w:r w:rsidRPr="00EE36F2">
        <w:rPr>
          <w:noProof/>
          <w:rtl/>
          <w:lang w:bidi="ar-EG"/>
        </w:rPr>
        <w:t xml:space="preserve">مكتب </w:t>
      </w:r>
      <w:r w:rsidR="00153A14" w:rsidRPr="00EE36F2">
        <w:rPr>
          <w:rFonts w:hint="cs"/>
          <w:noProof/>
          <w:rtl/>
          <w:lang w:bidi="ar-EG"/>
        </w:rPr>
        <w:t>المعني</w:t>
      </w:r>
      <w:r w:rsidRPr="00EE36F2">
        <w:rPr>
          <w:noProof/>
          <w:rtl/>
          <w:lang w:bidi="ar-EG"/>
        </w:rPr>
        <w:t xml:space="preserve"> </w:t>
      </w:r>
      <w:r w:rsidRPr="00EE36F2">
        <w:rPr>
          <w:rFonts w:hint="cs"/>
          <w:noProof/>
          <w:rtl/>
          <w:lang w:bidi="ar-EG"/>
        </w:rPr>
        <w:t>عليه أن</w:t>
      </w:r>
      <w:r w:rsidRPr="00EE36F2">
        <w:rPr>
          <w:rFonts w:hint="eastAsia"/>
          <w:noProof/>
          <w:rtl/>
          <w:lang w:bidi="ar-EG"/>
        </w:rPr>
        <w:t> </w:t>
      </w:r>
      <w:r w:rsidRPr="00EE36F2">
        <w:rPr>
          <w:rFonts w:hint="cs"/>
          <w:noProof/>
          <w:rtl/>
          <w:lang w:bidi="ar-EG"/>
        </w:rPr>
        <w:t xml:space="preserve">يصدر </w:t>
      </w:r>
      <w:r w:rsidRPr="00EE36F2">
        <w:rPr>
          <w:noProof/>
          <w:rtl/>
          <w:lang w:bidi="ar-EG"/>
        </w:rPr>
        <w:t>تعميماً به</w:t>
      </w:r>
      <w:r w:rsidRPr="00EE36F2">
        <w:rPr>
          <w:rFonts w:hint="cs"/>
          <w:noProof/>
          <w:rtl/>
          <w:lang w:bidi="ar-EG"/>
        </w:rPr>
        <w:t>ذه المعلومات</w:t>
      </w:r>
      <w:r w:rsidRPr="00EE36F2">
        <w:rPr>
          <w:noProof/>
          <w:rtl/>
          <w:lang w:bidi="ar-EG"/>
        </w:rPr>
        <w:t xml:space="preserve"> يوزع على رؤساء الوفود الحاضرين في الجمعية </w:t>
      </w:r>
      <w:r w:rsidR="00153A14" w:rsidRPr="00EE36F2">
        <w:rPr>
          <w:rFonts w:hint="cs"/>
          <w:noProof/>
          <w:rtl/>
          <w:lang w:bidi="ar-EG"/>
        </w:rPr>
        <w:t>أو المؤتمر</w:t>
      </w:r>
      <w:r w:rsidRPr="00EE36F2">
        <w:rPr>
          <w:noProof/>
          <w:rtl/>
          <w:lang w:bidi="ar-EG"/>
        </w:rPr>
        <w:t>؛</w:t>
      </w:r>
    </w:p>
    <w:p w:rsidR="00563F52" w:rsidRPr="00EE36F2" w:rsidRDefault="00563F52" w:rsidP="00563F52">
      <w:pPr>
        <w:rPr>
          <w:noProof/>
          <w:rtl/>
          <w:lang w:bidi="ar-EG"/>
        </w:rPr>
      </w:pPr>
      <w:r w:rsidRPr="00EE36F2">
        <w:rPr>
          <w:noProof/>
          <w:lang w:bidi="ar-EG"/>
        </w:rPr>
        <w:t>4</w:t>
      </w:r>
      <w:r w:rsidRPr="00EE36F2">
        <w:rPr>
          <w:noProof/>
          <w:rtl/>
          <w:lang w:bidi="ar-EG"/>
        </w:rPr>
        <w:tab/>
        <w:t>أن مدة ولاية الرؤساء ونوابهم</w:t>
      </w:r>
      <w:r w:rsidRPr="00EE36F2">
        <w:rPr>
          <w:rFonts w:hint="cs"/>
          <w:noProof/>
          <w:rtl/>
          <w:lang w:bidi="ar-EG"/>
        </w:rPr>
        <w:t xml:space="preserve"> ينبغي ألا تتجاوز مدتين بين جمعيتين متتاليتين</w:t>
      </w:r>
      <w:r w:rsidR="002804C5" w:rsidRPr="00EE36F2">
        <w:rPr>
          <w:rFonts w:hint="cs"/>
          <w:noProof/>
          <w:rtl/>
          <w:lang w:bidi="ar-EG"/>
        </w:rPr>
        <w:t xml:space="preserve"> أو مؤتمرين متتاليين</w:t>
      </w:r>
      <w:r w:rsidRPr="00EE36F2">
        <w:rPr>
          <w:noProof/>
          <w:rtl/>
          <w:lang w:bidi="ar-EG"/>
        </w:rPr>
        <w:t>؛</w:t>
      </w:r>
    </w:p>
    <w:p w:rsidR="00563F52" w:rsidRPr="00EE36F2" w:rsidRDefault="00563F52" w:rsidP="00563F52">
      <w:pPr>
        <w:rPr>
          <w:noProof/>
          <w:rtl/>
          <w:lang w:bidi="ar-EG"/>
        </w:rPr>
      </w:pPr>
      <w:r w:rsidRPr="00EE36F2">
        <w:rPr>
          <w:noProof/>
          <w:lang w:bidi="ar-EG"/>
        </w:rPr>
        <w:t>5</w:t>
      </w:r>
      <w:r w:rsidRPr="00EE36F2">
        <w:rPr>
          <w:noProof/>
          <w:rtl/>
          <w:lang w:bidi="ar-EG"/>
        </w:rPr>
        <w:tab/>
        <w:t>أن مدة الولاية في أحد التعيينات</w:t>
      </w:r>
      <w:r w:rsidRPr="00EE36F2">
        <w:rPr>
          <w:rFonts w:hint="cs"/>
          <w:noProof/>
          <w:rtl/>
          <w:lang w:bidi="ar-EG"/>
        </w:rPr>
        <w:t xml:space="preserve"> (كنائب رئيس مثلاً)</w:t>
      </w:r>
      <w:r w:rsidRPr="00EE36F2">
        <w:rPr>
          <w:noProof/>
          <w:rtl/>
          <w:lang w:bidi="ar-EG"/>
        </w:rPr>
        <w:t xml:space="preserve"> لا ت</w:t>
      </w:r>
      <w:r w:rsidRPr="00EE36F2">
        <w:rPr>
          <w:rFonts w:hint="cs"/>
          <w:noProof/>
          <w:rtl/>
          <w:lang w:bidi="ar-EG"/>
        </w:rPr>
        <w:t>ُ</w:t>
      </w:r>
      <w:r w:rsidRPr="00EE36F2">
        <w:rPr>
          <w:noProof/>
          <w:rtl/>
          <w:lang w:bidi="ar-EG"/>
        </w:rPr>
        <w:t>حسب ضمن مدة الولاية في تعيين آخر</w:t>
      </w:r>
      <w:r w:rsidRPr="00EE36F2">
        <w:rPr>
          <w:rFonts w:hint="cs"/>
          <w:noProof/>
          <w:rtl/>
          <w:lang w:bidi="ar-EG"/>
        </w:rPr>
        <w:t xml:space="preserve"> (رئيس مثلاً) </w:t>
      </w:r>
      <w:r w:rsidRPr="00EE36F2">
        <w:rPr>
          <w:noProof/>
          <w:rtl/>
          <w:lang w:bidi="ar-EG"/>
        </w:rPr>
        <w:t>وأنه</w:t>
      </w:r>
      <w:r w:rsidRPr="00EE36F2">
        <w:rPr>
          <w:rFonts w:hint="cs"/>
          <w:noProof/>
          <w:rtl/>
          <w:lang w:bidi="ar-EG"/>
        </w:rPr>
        <w:t> </w:t>
      </w:r>
      <w:r w:rsidRPr="00EE36F2">
        <w:rPr>
          <w:noProof/>
          <w:rtl/>
          <w:lang w:bidi="ar-EG"/>
        </w:rPr>
        <w:t>ينبغي اتخاذ خطوات لإيجاد نوع من الاستمرارية بين الرؤساء ونوابهم</w:t>
      </w:r>
      <w:r w:rsidRPr="00EE36F2">
        <w:rPr>
          <w:rFonts w:hint="cs"/>
          <w:noProof/>
          <w:rtl/>
          <w:lang w:bidi="ar-EG"/>
        </w:rPr>
        <w:t>؛</w:t>
      </w:r>
    </w:p>
    <w:p w:rsidR="00563F52" w:rsidRPr="00EE36F2" w:rsidRDefault="00563F52" w:rsidP="001C23EF">
      <w:pPr>
        <w:rPr>
          <w:noProof/>
          <w:rtl/>
          <w:lang w:bidi="ar-SY"/>
        </w:rPr>
      </w:pPr>
      <w:r w:rsidRPr="00EE36F2">
        <w:rPr>
          <w:noProof/>
          <w:lang w:bidi="ar-EG"/>
        </w:rPr>
        <w:t>6</w:t>
      </w:r>
      <w:r w:rsidRPr="00EE36F2">
        <w:rPr>
          <w:rFonts w:hint="cs"/>
          <w:noProof/>
          <w:rtl/>
          <w:lang w:bidi="ar-SY"/>
        </w:rPr>
        <w:tab/>
        <w:t xml:space="preserve">ألا تُحسب في مدة الولاية الفترة الواقعة بين جمعيتين </w:t>
      </w:r>
      <w:r w:rsidR="002804C5" w:rsidRPr="00EE36F2">
        <w:rPr>
          <w:rFonts w:hint="cs"/>
          <w:noProof/>
          <w:rtl/>
          <w:lang w:bidi="ar-SY"/>
        </w:rPr>
        <w:t xml:space="preserve">أو مؤتمرين </w:t>
      </w:r>
      <w:r w:rsidRPr="00EE36F2">
        <w:rPr>
          <w:rFonts w:hint="cs"/>
          <w:noProof/>
          <w:rtl/>
          <w:lang w:bidi="ar-SY"/>
        </w:rPr>
        <w:t>التي تم خلالها انتخاب رئيس أو نائب رئيس طبقاً للرقم</w:t>
      </w:r>
      <w:r w:rsidR="001C23EF" w:rsidRPr="00EE36F2">
        <w:rPr>
          <w:rFonts w:hint="eastAsia"/>
          <w:noProof/>
          <w:rtl/>
          <w:lang w:bidi="ar-SY"/>
        </w:rPr>
        <w:t> </w:t>
      </w:r>
      <w:r w:rsidRPr="00EE36F2">
        <w:rPr>
          <w:noProof/>
          <w:lang w:bidi="ar-SY"/>
        </w:rPr>
        <w:t>244</w:t>
      </w:r>
      <w:r w:rsidRPr="00EE36F2">
        <w:rPr>
          <w:rFonts w:hint="cs"/>
          <w:noProof/>
          <w:rtl/>
          <w:lang w:bidi="ar-SY"/>
        </w:rPr>
        <w:t xml:space="preserve"> من</w:t>
      </w:r>
      <w:r w:rsidR="001C23EF" w:rsidRPr="00EE36F2">
        <w:rPr>
          <w:rFonts w:hint="eastAsia"/>
          <w:noProof/>
          <w:rtl/>
          <w:lang w:bidi="ar-SY"/>
        </w:rPr>
        <w:t> </w:t>
      </w:r>
      <w:r w:rsidRPr="00EE36F2">
        <w:rPr>
          <w:rFonts w:hint="cs"/>
          <w:noProof/>
          <w:rtl/>
          <w:lang w:bidi="ar-SY"/>
        </w:rPr>
        <w:t>الاتفاقية،</w:t>
      </w:r>
    </w:p>
    <w:p w:rsidR="00563F52" w:rsidRPr="000E08F0" w:rsidRDefault="002804C5" w:rsidP="00563F52">
      <w:pPr>
        <w:pStyle w:val="Call"/>
        <w:rPr>
          <w:rtl/>
        </w:rPr>
      </w:pPr>
      <w:r w:rsidRPr="000E08F0">
        <w:rPr>
          <w:rFonts w:hint="cs"/>
          <w:rtl/>
        </w:rPr>
        <w:lastRenderedPageBreak/>
        <w:t>ي</w:t>
      </w:r>
      <w:r w:rsidR="00563F52" w:rsidRPr="000E08F0">
        <w:rPr>
          <w:rFonts w:hint="cs"/>
          <w:rtl/>
        </w:rPr>
        <w:t>قرر كذلك</w:t>
      </w:r>
    </w:p>
    <w:p w:rsidR="00563F52" w:rsidRPr="000E08F0" w:rsidRDefault="00563F52" w:rsidP="009F063C">
      <w:pPr>
        <w:rPr>
          <w:noProof/>
          <w:rtl/>
          <w:lang w:bidi="ar-EG"/>
        </w:rPr>
      </w:pPr>
      <w:r w:rsidRPr="000E08F0">
        <w:rPr>
          <w:noProof/>
          <w:lang w:bidi="ar-SY"/>
        </w:rPr>
        <w:t>1</w:t>
      </w:r>
      <w:r w:rsidRPr="000E08F0">
        <w:rPr>
          <w:noProof/>
          <w:rtl/>
        </w:rPr>
        <w:tab/>
      </w:r>
      <w:r w:rsidRPr="000E08F0">
        <w:rPr>
          <w:color w:val="000000"/>
          <w:rtl/>
        </w:rPr>
        <w:t xml:space="preserve">أن نواب </w:t>
      </w:r>
      <w:r w:rsidR="009F063C" w:rsidRPr="000E08F0">
        <w:rPr>
          <w:rFonts w:hint="cs"/>
          <w:color w:val="000000"/>
          <w:rtl/>
        </w:rPr>
        <w:t>رؤساء</w:t>
      </w:r>
      <w:r w:rsidRPr="000E08F0">
        <w:rPr>
          <w:color w:val="000000"/>
          <w:rtl/>
        </w:rPr>
        <w:t xml:space="preserve"> </w:t>
      </w:r>
      <w:r w:rsidR="009F063C" w:rsidRPr="000E08F0">
        <w:rPr>
          <w:rFonts w:hint="cs"/>
          <w:color w:val="000000"/>
          <w:rtl/>
        </w:rPr>
        <w:t>الأفرقة الاستشارية و</w:t>
      </w:r>
      <w:r w:rsidRPr="000E08F0">
        <w:rPr>
          <w:color w:val="000000"/>
          <w:rtl/>
        </w:rPr>
        <w:t xml:space="preserve">لجان الدراسات ينبغي </w:t>
      </w:r>
      <w:r w:rsidRPr="000E08F0">
        <w:rPr>
          <w:rFonts w:hint="cs"/>
          <w:color w:val="000000"/>
          <w:rtl/>
        </w:rPr>
        <w:t xml:space="preserve">تشجيعهم </w:t>
      </w:r>
      <w:r w:rsidRPr="000E08F0">
        <w:rPr>
          <w:rFonts w:hint="eastAsia"/>
          <w:color w:val="000000"/>
          <w:rtl/>
        </w:rPr>
        <w:t>على</w:t>
      </w:r>
      <w:r w:rsidRPr="000E08F0">
        <w:rPr>
          <w:color w:val="000000"/>
          <w:rtl/>
        </w:rPr>
        <w:t xml:space="preserve"> </w:t>
      </w:r>
      <w:r w:rsidRPr="000E08F0">
        <w:rPr>
          <w:rFonts w:hint="eastAsia"/>
          <w:color w:val="000000"/>
          <w:rtl/>
        </w:rPr>
        <w:t>ال</w:t>
      </w:r>
      <w:r w:rsidRPr="000E08F0">
        <w:rPr>
          <w:color w:val="000000"/>
          <w:rtl/>
        </w:rPr>
        <w:t>اضطلاع بدور قيادي في </w:t>
      </w:r>
      <w:r w:rsidRPr="000E08F0">
        <w:rPr>
          <w:rFonts w:hint="eastAsia"/>
          <w:color w:val="000000"/>
          <w:rtl/>
        </w:rPr>
        <w:t>الأنشطة</w:t>
      </w:r>
      <w:r w:rsidRPr="000E08F0">
        <w:rPr>
          <w:color w:val="000000"/>
          <w:rtl/>
        </w:rPr>
        <w:t xml:space="preserve"> لضمان توزيع منصف للمهام </w:t>
      </w:r>
      <w:r w:rsidRPr="000E08F0">
        <w:rPr>
          <w:rFonts w:hint="cs"/>
          <w:color w:val="000000"/>
          <w:rtl/>
        </w:rPr>
        <w:t>ل</w:t>
      </w:r>
      <w:r w:rsidRPr="000E08F0">
        <w:rPr>
          <w:color w:val="000000"/>
          <w:rtl/>
        </w:rPr>
        <w:t xml:space="preserve">زيادة مشاركة نواب الرؤساء في الإدارة وفي أعمال </w:t>
      </w:r>
      <w:r w:rsidR="009F063C" w:rsidRPr="000E08F0">
        <w:rPr>
          <w:rFonts w:hint="cs"/>
          <w:color w:val="000000"/>
          <w:rtl/>
        </w:rPr>
        <w:t>الأفرقة الاستشارية و</w:t>
      </w:r>
      <w:r w:rsidR="009F063C" w:rsidRPr="000E08F0">
        <w:rPr>
          <w:color w:val="000000"/>
          <w:rtl/>
        </w:rPr>
        <w:t>لجان الدراسات</w:t>
      </w:r>
      <w:r w:rsidRPr="000E08F0">
        <w:rPr>
          <w:color w:val="000000"/>
          <w:rtl/>
        </w:rPr>
        <w:t>؛</w:t>
      </w:r>
    </w:p>
    <w:p w:rsidR="00563F52" w:rsidRPr="000E08F0" w:rsidRDefault="00563F52" w:rsidP="001C23EF">
      <w:pPr>
        <w:spacing w:before="80"/>
        <w:rPr>
          <w:noProof/>
          <w:rtl/>
        </w:rPr>
      </w:pPr>
      <w:proofErr w:type="gramStart"/>
      <w:r w:rsidRPr="000E08F0">
        <w:rPr>
          <w:noProof/>
        </w:rPr>
        <w:t>2</w:t>
      </w:r>
      <w:r w:rsidRPr="000E08F0">
        <w:rPr>
          <w:noProof/>
          <w:rtl/>
        </w:rPr>
        <w:tab/>
      </w:r>
      <w:r w:rsidRPr="000E08F0">
        <w:rPr>
          <w:color w:val="000000"/>
          <w:rtl/>
        </w:rPr>
        <w:t xml:space="preserve">ألاّ يعيَّن أكثر من </w:t>
      </w:r>
      <w:r w:rsidRPr="000E08F0">
        <w:rPr>
          <w:rFonts w:hint="cs"/>
          <w:color w:val="000000"/>
          <w:rtl/>
        </w:rPr>
        <w:t xml:space="preserve">مرشحين </w:t>
      </w:r>
      <w:r w:rsidR="009F063C" w:rsidRPr="000E08F0">
        <w:rPr>
          <w:rFonts w:hint="cs"/>
          <w:color w:val="000000"/>
          <w:rtl/>
        </w:rPr>
        <w:t xml:space="preserve">اثنين أو ثلاثة مرشحين </w:t>
      </w:r>
      <w:r w:rsidRPr="000E08F0">
        <w:rPr>
          <w:rFonts w:hint="cs"/>
          <w:color w:val="000000"/>
          <w:rtl/>
        </w:rPr>
        <w:t>من كل منطقة لمناصب نواب رئيس لجان الدراسات</w:t>
      </w:r>
      <w:r w:rsidRPr="000E08F0">
        <w:rPr>
          <w:color w:val="000000"/>
          <w:rtl/>
        </w:rPr>
        <w:t xml:space="preserve"> </w:t>
      </w:r>
      <w:r w:rsidRPr="000E08F0">
        <w:rPr>
          <w:rFonts w:hint="cs"/>
          <w:color w:val="000000"/>
          <w:rtl/>
        </w:rPr>
        <w:t>مع مراعاة ا</w:t>
      </w:r>
      <w:r w:rsidRPr="000E08F0">
        <w:rPr>
          <w:color w:val="000000"/>
          <w:rtl/>
        </w:rPr>
        <w:t>لقرار</w:t>
      </w:r>
      <w:r w:rsidR="001C23EF">
        <w:rPr>
          <w:rFonts w:hint="eastAsia"/>
          <w:color w:val="000000"/>
          <w:rtl/>
        </w:rPr>
        <w:t> </w:t>
      </w:r>
      <w:r w:rsidRPr="000E08F0">
        <w:rPr>
          <w:rFonts w:cs="Times New Roman"/>
          <w:color w:val="000000"/>
          <w:szCs w:val="22"/>
          <w:rtl/>
        </w:rPr>
        <w:t>70</w:t>
      </w:r>
      <w:r w:rsidR="001C23EF">
        <w:rPr>
          <w:rFonts w:hint="cs"/>
          <w:color w:val="000000"/>
          <w:rtl/>
        </w:rPr>
        <w:t xml:space="preserve"> </w:t>
      </w:r>
      <w:r w:rsidRPr="000E08F0">
        <w:rPr>
          <w:color w:val="000000"/>
          <w:rtl/>
        </w:rPr>
        <w:t xml:space="preserve">(المراجَع في بوسان، </w:t>
      </w:r>
      <w:r w:rsidRPr="000E08F0">
        <w:rPr>
          <w:rFonts w:cs="Times New Roman"/>
          <w:color w:val="000000"/>
          <w:szCs w:val="22"/>
          <w:rtl/>
        </w:rPr>
        <w:t>2014</w:t>
      </w:r>
      <w:r w:rsidRPr="000E08F0">
        <w:rPr>
          <w:color w:val="000000"/>
          <w:rtl/>
        </w:rPr>
        <w:t xml:space="preserve">) والفقرة </w:t>
      </w:r>
      <w:r w:rsidRPr="000E08F0">
        <w:rPr>
          <w:rFonts w:cs="Times New Roman"/>
          <w:color w:val="000000"/>
          <w:szCs w:val="22"/>
          <w:rtl/>
        </w:rPr>
        <w:t>2</w:t>
      </w:r>
      <w:r w:rsidRPr="000E08F0">
        <w:rPr>
          <w:color w:val="000000"/>
          <w:rtl/>
        </w:rPr>
        <w:t xml:space="preserve"> من </w:t>
      </w:r>
      <w:r w:rsidRPr="000E08F0">
        <w:rPr>
          <w:i/>
          <w:iCs/>
          <w:color w:val="000000"/>
          <w:rtl/>
        </w:rPr>
        <w:t>"يقرر"</w:t>
      </w:r>
      <w:r w:rsidRPr="000E08F0">
        <w:rPr>
          <w:color w:val="000000"/>
          <w:rtl/>
        </w:rPr>
        <w:t xml:space="preserve"> في القرار </w:t>
      </w:r>
      <w:r w:rsidRPr="000E08F0">
        <w:rPr>
          <w:rFonts w:cs="Times New Roman"/>
          <w:color w:val="000000"/>
          <w:szCs w:val="22"/>
          <w:rtl/>
        </w:rPr>
        <w:t>58</w:t>
      </w:r>
      <w:r w:rsidRPr="000E08F0">
        <w:rPr>
          <w:color w:val="000000"/>
          <w:rtl/>
        </w:rPr>
        <w:t xml:space="preserve"> (المراجَع في بوسان، </w:t>
      </w:r>
      <w:r w:rsidRPr="000E08F0">
        <w:rPr>
          <w:rFonts w:cs="Times New Roman"/>
          <w:color w:val="000000"/>
          <w:szCs w:val="22"/>
          <w:rtl/>
        </w:rPr>
        <w:t>2014</w:t>
      </w:r>
      <w:r w:rsidRPr="000E08F0">
        <w:rPr>
          <w:color w:val="000000"/>
          <w:rtl/>
        </w:rPr>
        <w:t xml:space="preserve">) لضمان </w:t>
      </w:r>
      <w:r w:rsidR="00633D82" w:rsidRPr="000E08F0">
        <w:rPr>
          <w:rFonts w:hint="cs"/>
          <w:color w:val="000000"/>
          <w:rtl/>
        </w:rPr>
        <w:t>ال</w:t>
      </w:r>
      <w:r w:rsidRPr="000E08F0">
        <w:rPr>
          <w:color w:val="000000"/>
          <w:rtl/>
        </w:rPr>
        <w:t xml:space="preserve">توزيع </w:t>
      </w:r>
      <w:r w:rsidR="00633D82" w:rsidRPr="000E08F0">
        <w:rPr>
          <w:rFonts w:hint="cs"/>
          <w:color w:val="000000"/>
          <w:rtl/>
        </w:rPr>
        <w:t>ال</w:t>
      </w:r>
      <w:r w:rsidRPr="000E08F0">
        <w:rPr>
          <w:color w:val="000000"/>
          <w:rtl/>
        </w:rPr>
        <w:t>ج</w:t>
      </w:r>
      <w:r w:rsidRPr="000E08F0">
        <w:rPr>
          <w:rFonts w:hint="cs"/>
          <w:color w:val="000000"/>
          <w:rtl/>
        </w:rPr>
        <w:t>غ</w:t>
      </w:r>
      <w:r w:rsidRPr="000E08F0">
        <w:rPr>
          <w:color w:val="000000"/>
          <w:rtl/>
        </w:rPr>
        <w:t xml:space="preserve">رافي </w:t>
      </w:r>
      <w:r w:rsidR="00633D82" w:rsidRPr="000E08F0">
        <w:rPr>
          <w:rFonts w:hint="cs"/>
          <w:color w:val="000000"/>
          <w:rtl/>
        </w:rPr>
        <w:t>ال</w:t>
      </w:r>
      <w:r w:rsidRPr="000E08F0">
        <w:rPr>
          <w:color w:val="000000"/>
          <w:rtl/>
        </w:rPr>
        <w:t xml:space="preserve">منصف بين مناطق الاتحاد بحيث يُكفل لكل منطقة أن يمثلها </w:t>
      </w:r>
      <w:r w:rsidRPr="000E08F0">
        <w:rPr>
          <w:rFonts w:hint="cs"/>
          <w:color w:val="000000"/>
          <w:rtl/>
        </w:rPr>
        <w:t>ما لا يزيد عن ثلاثة مرشحين</w:t>
      </w:r>
      <w:r w:rsidRPr="000E08F0">
        <w:rPr>
          <w:color w:val="000000"/>
          <w:rtl/>
        </w:rPr>
        <w:t xml:space="preserve"> من ذوي الكفاءات والمؤهلات</w:t>
      </w:r>
      <w:r w:rsidR="009F063C" w:rsidRPr="000E08F0">
        <w:rPr>
          <w:rFonts w:hint="cs"/>
          <w:color w:val="000000"/>
          <w:rtl/>
        </w:rPr>
        <w:t>؛</w:t>
      </w:r>
      <w:proofErr w:type="gramEnd"/>
    </w:p>
    <w:p w:rsidR="00563F52" w:rsidRPr="000E08F0" w:rsidRDefault="00563F52" w:rsidP="00563F52">
      <w:proofErr w:type="gramStart"/>
      <w:r w:rsidRPr="000E08F0">
        <w:t>3</w:t>
      </w:r>
      <w:r w:rsidRPr="000E08F0">
        <w:rPr>
          <w:rFonts w:hint="cs"/>
          <w:rtl/>
        </w:rPr>
        <w:tab/>
      </w:r>
      <w:r w:rsidR="009F063C" w:rsidRPr="000E08F0">
        <w:rPr>
          <w:rFonts w:hint="cs"/>
          <w:rtl/>
        </w:rPr>
        <w:t>أنه</w:t>
      </w:r>
      <w:proofErr w:type="gramEnd"/>
      <w:r w:rsidR="009F063C" w:rsidRPr="000E08F0">
        <w:rPr>
          <w:rFonts w:hint="cs"/>
          <w:rtl/>
        </w:rPr>
        <w:t xml:space="preserve"> </w:t>
      </w:r>
      <w:r w:rsidRPr="000E08F0">
        <w:rPr>
          <w:rFonts w:hint="cs"/>
          <w:rtl/>
        </w:rPr>
        <w:t>ينبغي تشجيع تعيين المرشحين من البلدان التي لا</w:t>
      </w:r>
      <w:r w:rsidRPr="000E08F0">
        <w:rPr>
          <w:rFonts w:hint="eastAsia"/>
          <w:rtl/>
        </w:rPr>
        <w:t> </w:t>
      </w:r>
      <w:r w:rsidRPr="000E08F0">
        <w:rPr>
          <w:rFonts w:hint="cs"/>
          <w:rtl/>
        </w:rPr>
        <w:t>تشغل أي منصب رئيس أو نائب رئيس؛</w:t>
      </w:r>
    </w:p>
    <w:p w:rsidR="00563F52" w:rsidRPr="000E08F0" w:rsidRDefault="00563F52" w:rsidP="009F063C">
      <w:pPr>
        <w:rPr>
          <w:rtl/>
        </w:rPr>
      </w:pPr>
      <w:proofErr w:type="gramStart"/>
      <w:r w:rsidRPr="000E08F0">
        <w:t>4</w:t>
      </w:r>
      <w:r w:rsidRPr="000E08F0">
        <w:rPr>
          <w:rtl/>
        </w:rPr>
        <w:tab/>
      </w:r>
      <w:r w:rsidR="009F063C" w:rsidRPr="000E08F0">
        <w:rPr>
          <w:rFonts w:hint="cs"/>
          <w:rtl/>
        </w:rPr>
        <w:t>أنه</w:t>
      </w:r>
      <w:proofErr w:type="gramEnd"/>
      <w:r w:rsidR="009F063C" w:rsidRPr="000E08F0">
        <w:rPr>
          <w:rFonts w:hint="cs"/>
          <w:rtl/>
        </w:rPr>
        <w:t xml:space="preserve"> ينبغي تشجيع </w:t>
      </w:r>
      <w:r w:rsidRPr="000E08F0">
        <w:rPr>
          <w:rFonts w:hint="eastAsia"/>
          <w:rtl/>
        </w:rPr>
        <w:t>كل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منطقة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من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مناطق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الاتحاد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تحضر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اجتماعات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جمعية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الاتصالات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الراديوية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والجمعية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العالمية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لتقييس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الاتصالات والمؤتمر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العالمي لتنمية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الاتصالات</w:t>
      </w:r>
      <w:r w:rsidRPr="000E08F0">
        <w:rPr>
          <w:rFonts w:hint="cs"/>
          <w:rtl/>
        </w:rPr>
        <w:t>،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عندما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تخصص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المناصب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لفرادى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المهنيين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ذوي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الخبرة، على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أن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ت</w:t>
      </w:r>
      <w:r w:rsidRPr="000E08F0">
        <w:rPr>
          <w:rFonts w:hint="eastAsia"/>
          <w:rtl/>
        </w:rPr>
        <w:t>راعي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تماماً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مبدأ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التوزيع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الجغرافي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المنصف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فيما</w:t>
      </w:r>
      <w:r w:rsidRPr="000E08F0">
        <w:rPr>
          <w:rtl/>
        </w:rPr>
        <w:t> </w:t>
      </w:r>
      <w:r w:rsidRPr="000E08F0">
        <w:rPr>
          <w:rFonts w:hint="eastAsia"/>
          <w:rtl/>
        </w:rPr>
        <w:t>بين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مناطق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الاتحاد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والحاجة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إلى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تشجيع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البلدان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النامية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على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المشاركة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على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نحو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أكثر</w:t>
      </w:r>
      <w:r w:rsidRPr="000E08F0">
        <w:rPr>
          <w:rFonts w:hint="cs"/>
          <w:rtl/>
        </w:rPr>
        <w:t> </w:t>
      </w:r>
      <w:r w:rsidRPr="000E08F0">
        <w:rPr>
          <w:rFonts w:hint="eastAsia"/>
          <w:rtl/>
        </w:rPr>
        <w:t>فع</w:t>
      </w:r>
      <w:r w:rsidR="009F063C" w:rsidRPr="000E08F0">
        <w:rPr>
          <w:rFonts w:hint="cs"/>
          <w:rtl/>
        </w:rPr>
        <w:t>ا</w:t>
      </w:r>
      <w:r w:rsidRPr="000E08F0">
        <w:rPr>
          <w:rFonts w:hint="eastAsia"/>
          <w:rtl/>
        </w:rPr>
        <w:t>لية؛</w:t>
      </w:r>
    </w:p>
    <w:p w:rsidR="000618C5" w:rsidRDefault="00563F52" w:rsidP="001C23EF">
      <w:pPr>
        <w:rPr>
          <w:rtl/>
        </w:rPr>
      </w:pPr>
      <w:proofErr w:type="gramStart"/>
      <w:r w:rsidRPr="000E08F0">
        <w:lastRenderedPageBreak/>
        <w:t>5</w:t>
      </w:r>
      <w:r w:rsidRPr="000E08F0">
        <w:rPr>
          <w:rFonts w:hint="cs"/>
          <w:rtl/>
        </w:rPr>
        <w:tab/>
      </w:r>
      <w:r w:rsidR="009F063C" w:rsidRPr="000E08F0">
        <w:rPr>
          <w:rFonts w:hint="cs"/>
          <w:rtl/>
        </w:rPr>
        <w:t>أنه</w:t>
      </w:r>
      <w:proofErr w:type="gramEnd"/>
      <w:r w:rsidR="009F063C" w:rsidRPr="000E08F0">
        <w:rPr>
          <w:rFonts w:hint="cs"/>
          <w:rtl/>
        </w:rPr>
        <w:t xml:space="preserve"> </w:t>
      </w:r>
      <w:r w:rsidRPr="000E08F0">
        <w:rPr>
          <w:rFonts w:hint="cs"/>
          <w:rtl/>
        </w:rPr>
        <w:t>يجوز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تطبيق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المبادئ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التوجيهية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المذكورة أعلاه،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قدر المستطاع عملياً،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على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الاجتماع</w:t>
      </w:r>
      <w:r w:rsidR="00C2290D" w:rsidRPr="000E08F0">
        <w:rPr>
          <w:rFonts w:hint="cs"/>
          <w:rtl/>
        </w:rPr>
        <w:t>ات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التحضيري</w:t>
      </w:r>
      <w:r w:rsidR="00C2290D" w:rsidRPr="000E08F0">
        <w:rPr>
          <w:rFonts w:hint="cs"/>
          <w:rtl/>
        </w:rPr>
        <w:t>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لمؤتمر</w:t>
      </w:r>
      <w:r w:rsidR="00C2290D" w:rsidRPr="000E08F0">
        <w:rPr>
          <w:rFonts w:hint="cs"/>
          <w:rtl/>
        </w:rPr>
        <w:t xml:space="preserve">ات </w:t>
      </w:r>
      <w:r w:rsidRPr="000E08F0">
        <w:rPr>
          <w:rFonts w:hint="eastAsia"/>
          <w:rtl/>
        </w:rPr>
        <w:t>قطاع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الاتصالات</w:t>
      </w:r>
      <w:r w:rsidR="001C23EF">
        <w:rPr>
          <w:rFonts w:hint="cs"/>
          <w:rtl/>
        </w:rPr>
        <w:t> </w:t>
      </w:r>
      <w:r w:rsidRPr="000E08F0">
        <w:rPr>
          <w:rFonts w:hint="eastAsia"/>
          <w:rtl/>
        </w:rPr>
        <w:t>الراديوية</w:t>
      </w:r>
      <w:r w:rsidR="00D44CCD" w:rsidRPr="000E08F0">
        <w:rPr>
          <w:rFonts w:hint="cs"/>
          <w:rtl/>
        </w:rPr>
        <w:t>.</w:t>
      </w:r>
    </w:p>
    <w:p w:rsidR="00563F52" w:rsidRPr="000E08F0" w:rsidRDefault="00563F52" w:rsidP="001C23EF">
      <w:pPr>
        <w:rPr>
          <w:rtl/>
          <w:lang w:bidi="ar-EG"/>
        </w:rPr>
      </w:pPr>
      <w:r w:rsidRPr="000E08F0">
        <w:rPr>
          <w:rtl/>
          <w:lang w:bidi="ar-EG"/>
        </w:rPr>
        <w:br w:type="page"/>
      </w:r>
    </w:p>
    <w:p w:rsidR="00687C6F" w:rsidRPr="000618C5" w:rsidRDefault="00687C6F" w:rsidP="00687C6F">
      <w:pPr>
        <w:pStyle w:val="AnnexNo0"/>
        <w:keepLines/>
        <w:rPr>
          <w:rFonts w:ascii="Calibri" w:hAnsi="Calibri"/>
          <w:noProof/>
        </w:rPr>
      </w:pPr>
      <w:r w:rsidRPr="000618C5">
        <w:rPr>
          <w:rFonts w:ascii="Calibri" w:hAnsi="Calibri"/>
          <w:rtl/>
        </w:rPr>
        <w:lastRenderedPageBreak/>
        <w:t>الملحـق</w:t>
      </w:r>
      <w:r w:rsidRPr="000618C5">
        <w:rPr>
          <w:rFonts w:ascii="Calibri" w:hAnsi="Calibri" w:hint="cs"/>
          <w:rtl/>
        </w:rPr>
        <w:t> </w:t>
      </w:r>
      <w:r w:rsidRPr="000618C5">
        <w:rPr>
          <w:rFonts w:ascii="Calibri" w:hAnsi="Calibri"/>
        </w:rPr>
        <w:t>A</w:t>
      </w:r>
    </w:p>
    <w:p w:rsidR="00687C6F" w:rsidRPr="000E08F0" w:rsidRDefault="00687C6F" w:rsidP="00137256">
      <w:pPr>
        <w:pStyle w:val="Annextitle0"/>
        <w:keepLines/>
        <w:ind w:left="425" w:right="567"/>
      </w:pPr>
      <w:r w:rsidRPr="000E08F0">
        <w:rPr>
          <w:rtl/>
        </w:rPr>
        <w:t xml:space="preserve">إجراءات تعيين </w:t>
      </w:r>
      <w:r w:rsidR="00D44CCD" w:rsidRPr="000E08F0">
        <w:rPr>
          <w:rFonts w:hint="cs"/>
          <w:rtl/>
        </w:rPr>
        <w:t>رؤساء</w:t>
      </w:r>
      <w:r w:rsidR="00D44CCD" w:rsidRPr="000E08F0">
        <w:rPr>
          <w:rtl/>
        </w:rPr>
        <w:t xml:space="preserve"> </w:t>
      </w:r>
      <w:r w:rsidR="00D44CCD" w:rsidRPr="000E08F0">
        <w:rPr>
          <w:rFonts w:hint="cs"/>
          <w:rtl/>
        </w:rPr>
        <w:t>لجان</w:t>
      </w:r>
      <w:r w:rsidR="00D44CCD" w:rsidRPr="000E08F0">
        <w:rPr>
          <w:rtl/>
        </w:rPr>
        <w:t xml:space="preserve"> </w:t>
      </w:r>
      <w:r w:rsidR="00D44CCD" w:rsidRPr="000E08F0">
        <w:rPr>
          <w:rFonts w:hint="cs"/>
          <w:rtl/>
        </w:rPr>
        <w:t>الدراسات</w:t>
      </w:r>
      <w:r w:rsidR="00D44CCD" w:rsidRPr="000E08F0">
        <w:rPr>
          <w:rtl/>
        </w:rPr>
        <w:t xml:space="preserve"> </w:t>
      </w:r>
      <w:r w:rsidR="00D44CCD" w:rsidRPr="000E08F0">
        <w:rPr>
          <w:rFonts w:hint="cs"/>
          <w:rtl/>
        </w:rPr>
        <w:t>والأفرقة</w:t>
      </w:r>
      <w:r w:rsidR="00D44CCD" w:rsidRPr="000E08F0">
        <w:rPr>
          <w:rtl/>
        </w:rPr>
        <w:t xml:space="preserve"> </w:t>
      </w:r>
      <w:r w:rsidR="00D44CCD" w:rsidRPr="000E08F0">
        <w:rPr>
          <w:rFonts w:hint="cs"/>
          <w:rtl/>
        </w:rPr>
        <w:t>الاستشارية</w:t>
      </w:r>
      <w:r w:rsidR="00D44CCD" w:rsidRPr="000E08F0">
        <w:rPr>
          <w:rtl/>
        </w:rPr>
        <w:t xml:space="preserve"> </w:t>
      </w:r>
      <w:r w:rsidR="000618C5">
        <w:rPr>
          <w:rtl/>
        </w:rPr>
        <w:br/>
      </w:r>
      <w:r w:rsidR="00D44CCD" w:rsidRPr="000E08F0">
        <w:rPr>
          <w:rFonts w:hint="cs"/>
          <w:rtl/>
        </w:rPr>
        <w:t>واللجان</w:t>
      </w:r>
      <w:r w:rsidR="00D44CCD" w:rsidRPr="000E08F0">
        <w:rPr>
          <w:rtl/>
        </w:rPr>
        <w:t xml:space="preserve"> </w:t>
      </w:r>
      <w:r w:rsidR="00D44CCD" w:rsidRPr="000E08F0">
        <w:rPr>
          <w:rFonts w:hint="cs"/>
          <w:rtl/>
        </w:rPr>
        <w:t>المعنية</w:t>
      </w:r>
      <w:r w:rsidR="00D44CCD" w:rsidRPr="000E08F0">
        <w:rPr>
          <w:rtl/>
        </w:rPr>
        <w:t xml:space="preserve"> </w:t>
      </w:r>
      <w:r w:rsidR="00D44CCD" w:rsidRPr="000E08F0">
        <w:rPr>
          <w:rFonts w:hint="cs"/>
          <w:rtl/>
        </w:rPr>
        <w:t>بالمفردات</w:t>
      </w:r>
      <w:r w:rsidR="00D44CCD" w:rsidRPr="000E08F0">
        <w:rPr>
          <w:rtl/>
        </w:rPr>
        <w:t xml:space="preserve"> </w:t>
      </w:r>
      <w:r w:rsidR="00D44CCD" w:rsidRPr="000E08F0">
        <w:rPr>
          <w:rFonts w:hint="cs"/>
          <w:rtl/>
        </w:rPr>
        <w:t>ونوابهم</w:t>
      </w:r>
    </w:p>
    <w:p w:rsidR="00687C6F" w:rsidRPr="000E08F0" w:rsidRDefault="00687C6F" w:rsidP="00D44CCD">
      <w:pPr>
        <w:pStyle w:val="Normalaftertitle"/>
        <w:keepLines/>
        <w:rPr>
          <w:noProof/>
          <w:spacing w:val="-6"/>
          <w:rtl/>
          <w:lang w:bidi="ar-EG"/>
        </w:rPr>
      </w:pPr>
      <w:r w:rsidRPr="000E08F0">
        <w:rPr>
          <w:noProof/>
          <w:spacing w:val="-6"/>
          <w:lang w:bidi="ar-EG"/>
        </w:rPr>
        <w:t>1</w:t>
      </w:r>
      <w:r w:rsidRPr="000E08F0">
        <w:rPr>
          <w:noProof/>
          <w:spacing w:val="-6"/>
          <w:rtl/>
          <w:lang w:bidi="ar-EG"/>
        </w:rPr>
        <w:tab/>
        <w:t xml:space="preserve">عموماً، تكون مناصب الرؤساء ونواب الرؤساء الواجب شغلها معروفة قبل انعقاد الجمعية </w:t>
      </w:r>
      <w:r w:rsidR="00D44CCD" w:rsidRPr="000E08F0">
        <w:rPr>
          <w:rFonts w:hint="cs"/>
          <w:noProof/>
          <w:spacing w:val="-6"/>
          <w:rtl/>
          <w:lang w:bidi="ar-EG"/>
        </w:rPr>
        <w:t>أو المؤتمر</w:t>
      </w:r>
      <w:r w:rsidRPr="000E08F0">
        <w:rPr>
          <w:noProof/>
          <w:spacing w:val="-6"/>
          <w:rtl/>
          <w:lang w:bidi="ar-EG"/>
        </w:rPr>
        <w:t>.</w:t>
      </w:r>
    </w:p>
    <w:p w:rsidR="00687C6F" w:rsidRPr="00557EFB" w:rsidRDefault="00687C6F" w:rsidP="00A2029B">
      <w:pPr>
        <w:pStyle w:val="enumlev10"/>
        <w:keepNext/>
        <w:keepLines/>
        <w:tabs>
          <w:tab w:val="clear" w:pos="567"/>
          <w:tab w:val="clear" w:pos="1134"/>
        </w:tabs>
        <w:ind w:left="806" w:hanging="806"/>
        <w:rPr>
          <w:noProof/>
          <w:rtl/>
        </w:rPr>
      </w:pPr>
      <w:r w:rsidRPr="00557EFB">
        <w:rPr>
          <w:noProof/>
          <w:rtl/>
        </w:rPr>
        <w:t xml:space="preserve"> أ )</w:t>
      </w:r>
      <w:r w:rsidRPr="00557EFB">
        <w:rPr>
          <w:noProof/>
          <w:rtl/>
        </w:rPr>
        <w:tab/>
        <w:t xml:space="preserve">لمساعدة الجمعية </w:t>
      </w:r>
      <w:r w:rsidR="008C4B67" w:rsidRPr="00557EFB">
        <w:rPr>
          <w:rFonts w:hint="cs"/>
          <w:noProof/>
          <w:rtl/>
        </w:rPr>
        <w:t xml:space="preserve">أو المؤتمر </w:t>
      </w:r>
      <w:r w:rsidRPr="00557EFB">
        <w:rPr>
          <w:noProof/>
          <w:rtl/>
        </w:rPr>
        <w:t>ف</w:t>
      </w:r>
      <w:r w:rsidR="008C4B67" w:rsidRPr="00557EFB">
        <w:rPr>
          <w:noProof/>
          <w:rtl/>
        </w:rPr>
        <w:t xml:space="preserve">ي تعيين الرؤساء ونواب الرؤساء، </w:t>
      </w:r>
      <w:r w:rsidRPr="00557EFB">
        <w:rPr>
          <w:noProof/>
          <w:rtl/>
        </w:rPr>
        <w:t>ت</w:t>
      </w:r>
      <w:r w:rsidR="008C4B67" w:rsidRPr="00557EFB">
        <w:rPr>
          <w:rFonts w:hint="cs"/>
          <w:noProof/>
          <w:rtl/>
        </w:rPr>
        <w:t>ُ</w:t>
      </w:r>
      <w:r w:rsidRPr="00557EFB">
        <w:rPr>
          <w:noProof/>
          <w:rtl/>
        </w:rPr>
        <w:t xml:space="preserve">شجع الدول الأعضاء وأعضاء القطاع </w:t>
      </w:r>
      <w:r w:rsidR="008C4B67" w:rsidRPr="00557EFB">
        <w:rPr>
          <w:rFonts w:hint="cs"/>
          <w:noProof/>
          <w:rtl/>
        </w:rPr>
        <w:t xml:space="preserve">المعني </w:t>
      </w:r>
      <w:r w:rsidRPr="00557EFB">
        <w:rPr>
          <w:noProof/>
          <w:rtl/>
        </w:rPr>
        <w:t xml:space="preserve">على </w:t>
      </w:r>
      <w:r w:rsidRPr="00557EFB">
        <w:rPr>
          <w:rFonts w:hint="cs"/>
          <w:noProof/>
          <w:rtl/>
        </w:rPr>
        <w:t>إبلاغ</w:t>
      </w:r>
      <w:r w:rsidRPr="00557EFB">
        <w:rPr>
          <w:noProof/>
          <w:rtl/>
        </w:rPr>
        <w:t xml:space="preserve"> مدير </w:t>
      </w:r>
      <w:r w:rsidR="008C4B67" w:rsidRPr="00557EFB">
        <w:rPr>
          <w:rFonts w:hint="cs"/>
          <w:noProof/>
          <w:rtl/>
        </w:rPr>
        <w:t>ال</w:t>
      </w:r>
      <w:r w:rsidRPr="00557EFB">
        <w:rPr>
          <w:noProof/>
          <w:rtl/>
        </w:rPr>
        <w:t xml:space="preserve">مكتب </w:t>
      </w:r>
      <w:r w:rsidRPr="00557EFB">
        <w:rPr>
          <w:rFonts w:hint="cs"/>
          <w:noProof/>
          <w:rtl/>
        </w:rPr>
        <w:t>ب</w:t>
      </w:r>
      <w:r w:rsidRPr="00557EFB">
        <w:rPr>
          <w:noProof/>
          <w:rtl/>
        </w:rPr>
        <w:t xml:space="preserve">المرشحين المناسبين </w:t>
      </w:r>
      <w:r w:rsidRPr="00557EFB">
        <w:rPr>
          <w:rFonts w:hint="cs"/>
          <w:noProof/>
          <w:rtl/>
        </w:rPr>
        <w:t xml:space="preserve">ويفضل أن يتم ذلك </w:t>
      </w:r>
      <w:r w:rsidRPr="00557EFB">
        <w:rPr>
          <w:noProof/>
          <w:rtl/>
        </w:rPr>
        <w:t xml:space="preserve">قبل افتتاح الجمعية </w:t>
      </w:r>
      <w:r w:rsidR="008C4B67" w:rsidRPr="00557EFB">
        <w:rPr>
          <w:rFonts w:hint="cs"/>
          <w:noProof/>
          <w:rtl/>
        </w:rPr>
        <w:t>أو المؤتمر</w:t>
      </w:r>
      <w:r w:rsidRPr="00557EFB">
        <w:rPr>
          <w:rFonts w:hint="cs"/>
          <w:noProof/>
          <w:rtl/>
        </w:rPr>
        <w:t xml:space="preserve"> بمدة </w:t>
      </w:r>
      <w:r w:rsidRPr="00557EFB">
        <w:rPr>
          <w:noProof/>
          <w:rtl/>
        </w:rPr>
        <w:t>ثلاثة أشهر</w:t>
      </w:r>
      <w:r w:rsidRPr="00557EFB">
        <w:rPr>
          <w:rFonts w:hint="cs"/>
          <w:noProof/>
          <w:rtl/>
        </w:rPr>
        <w:t>، على ألا تقل هذه المدة عن</w:t>
      </w:r>
      <w:r w:rsidR="00A2029B" w:rsidRPr="00557EFB">
        <w:rPr>
          <w:rFonts w:hint="eastAsia"/>
          <w:noProof/>
          <w:rtl/>
        </w:rPr>
        <w:t> </w:t>
      </w:r>
      <w:r w:rsidRPr="00557EFB">
        <w:rPr>
          <w:rFonts w:hint="cs"/>
          <w:noProof/>
          <w:rtl/>
        </w:rPr>
        <w:t>أسبوعين.</w:t>
      </w:r>
    </w:p>
    <w:p w:rsidR="00687C6F" w:rsidRPr="000E08F0" w:rsidRDefault="00687C6F" w:rsidP="000618C5">
      <w:pPr>
        <w:pStyle w:val="enumlev10"/>
        <w:keepNext/>
        <w:keepLines/>
        <w:tabs>
          <w:tab w:val="clear" w:pos="567"/>
          <w:tab w:val="clear" w:pos="1134"/>
        </w:tabs>
        <w:ind w:left="806" w:hanging="806"/>
        <w:rPr>
          <w:rtl/>
        </w:rPr>
      </w:pPr>
      <w:proofErr w:type="gramStart"/>
      <w:r w:rsidRPr="000E08F0">
        <w:rPr>
          <w:rFonts w:hint="cs"/>
          <w:rtl/>
        </w:rPr>
        <w:t>ب)</w:t>
      </w:r>
      <w:r w:rsidRPr="000E08F0">
        <w:rPr>
          <w:rFonts w:hint="cs"/>
          <w:rtl/>
        </w:rPr>
        <w:tab/>
      </w:r>
      <w:proofErr w:type="gramEnd"/>
      <w:r w:rsidR="008C4B67" w:rsidRPr="000E08F0">
        <w:rPr>
          <w:rFonts w:hint="cs"/>
          <w:rtl/>
        </w:rPr>
        <w:t>و</w:t>
      </w:r>
      <w:r w:rsidRPr="000E08F0">
        <w:rPr>
          <w:rFonts w:hint="eastAsia"/>
          <w:rtl/>
        </w:rPr>
        <w:t>عند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تحديد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المرشحين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المناسبين،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ينبغي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لأعضاء</w:t>
      </w:r>
      <w:r w:rsidRPr="000E08F0">
        <w:rPr>
          <w:rtl/>
        </w:rPr>
        <w:t xml:space="preserve"> </w:t>
      </w:r>
      <w:r w:rsidR="008C4B67" w:rsidRPr="000E08F0">
        <w:rPr>
          <w:rFonts w:hint="cs"/>
          <w:rtl/>
        </w:rPr>
        <w:t>ال</w:t>
      </w:r>
      <w:r w:rsidRPr="000E08F0">
        <w:rPr>
          <w:rFonts w:hint="eastAsia"/>
          <w:rtl/>
        </w:rPr>
        <w:t>قطاع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إجراء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مشاورات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مسبقة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مع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الإدارة</w:t>
      </w:r>
      <w:r w:rsidRPr="000E08F0">
        <w:rPr>
          <w:rtl/>
        </w:rPr>
        <w:t xml:space="preserve">/الدولة </w:t>
      </w:r>
      <w:r w:rsidRPr="000E08F0">
        <w:rPr>
          <w:rFonts w:hint="eastAsia"/>
          <w:rtl/>
        </w:rPr>
        <w:t>العضو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المع</w:t>
      </w:r>
      <w:r w:rsidRPr="000E08F0">
        <w:rPr>
          <w:rFonts w:hint="cs"/>
          <w:rtl/>
        </w:rPr>
        <w:t>ن</w:t>
      </w:r>
      <w:r w:rsidRPr="000E08F0">
        <w:rPr>
          <w:rFonts w:hint="eastAsia"/>
          <w:rtl/>
        </w:rPr>
        <w:t>ية،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تفادياً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لأي</w:t>
      </w:r>
      <w:r w:rsidRPr="000E08F0">
        <w:rPr>
          <w:rtl/>
        </w:rPr>
        <w:t xml:space="preserve"> </w:t>
      </w:r>
      <w:r w:rsidR="008C4B67" w:rsidRPr="000E08F0">
        <w:rPr>
          <w:rFonts w:hint="cs"/>
          <w:rtl/>
        </w:rPr>
        <w:t>عدم اتفاق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محتمل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بخصوص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هذا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الترشيح</w:t>
      </w:r>
      <w:r w:rsidRPr="000E08F0">
        <w:rPr>
          <w:rtl/>
        </w:rPr>
        <w:t>.</w:t>
      </w:r>
    </w:p>
    <w:p w:rsidR="00687C6F" w:rsidRPr="000E08F0" w:rsidRDefault="00687C6F" w:rsidP="000618C5">
      <w:pPr>
        <w:pStyle w:val="enumlev10"/>
        <w:tabs>
          <w:tab w:val="clear" w:pos="567"/>
          <w:tab w:val="clear" w:pos="1134"/>
        </w:tabs>
        <w:ind w:left="806" w:hanging="806"/>
        <w:rPr>
          <w:rtl/>
        </w:rPr>
      </w:pPr>
      <w:proofErr w:type="gramStart"/>
      <w:r w:rsidRPr="000E08F0">
        <w:rPr>
          <w:rFonts w:hint="cs"/>
          <w:rtl/>
        </w:rPr>
        <w:t>ﺝ</w:t>
      </w:r>
      <w:r w:rsidRPr="000E08F0">
        <w:rPr>
          <w:rtl/>
        </w:rPr>
        <w:t>)</w:t>
      </w:r>
      <w:r w:rsidRPr="000E08F0">
        <w:rPr>
          <w:rtl/>
        </w:rPr>
        <w:tab/>
      </w:r>
      <w:proofErr w:type="gramEnd"/>
      <w:r w:rsidRPr="000E08F0">
        <w:rPr>
          <w:rtl/>
        </w:rPr>
        <w:t xml:space="preserve">وعلى أساس الاقتراحات التي يتلقاها مدير </w:t>
      </w:r>
      <w:r w:rsidR="007121E7" w:rsidRPr="000E08F0">
        <w:rPr>
          <w:rFonts w:hint="cs"/>
          <w:rtl/>
        </w:rPr>
        <w:t>ال</w:t>
      </w:r>
      <w:r w:rsidRPr="000E08F0">
        <w:rPr>
          <w:rtl/>
        </w:rPr>
        <w:t>مكتب</w:t>
      </w:r>
      <w:r w:rsidRPr="000E08F0">
        <w:rPr>
          <w:rFonts w:hint="cs"/>
          <w:rtl/>
        </w:rPr>
        <w:t>، يقوم</w:t>
      </w:r>
      <w:r w:rsidRPr="000E08F0">
        <w:rPr>
          <w:rtl/>
        </w:rPr>
        <w:t xml:space="preserve"> بتعميم قائمة بالمرشحين على الدول الأعضاء وأعضاء القطاع. وينبغي أن يرفق بقائمة المرشحين بيان</w:t>
      </w:r>
      <w:r w:rsidR="00E46722" w:rsidRPr="000E08F0">
        <w:rPr>
          <w:rFonts w:hint="cs"/>
          <w:rtl/>
        </w:rPr>
        <w:t xml:space="preserve"> </w:t>
      </w:r>
      <w:r w:rsidRPr="000E08F0">
        <w:rPr>
          <w:rtl/>
        </w:rPr>
        <w:t>بمؤهلات كل مرشح كما هو مبين في الملحق</w:t>
      </w:r>
      <w:r w:rsidRPr="000E08F0">
        <w:rPr>
          <w:rFonts w:hint="cs"/>
          <w:rtl/>
        </w:rPr>
        <w:t> </w:t>
      </w:r>
      <w:r w:rsidRPr="000E08F0">
        <w:t>B</w:t>
      </w:r>
      <w:r w:rsidR="007121E7" w:rsidRPr="000E08F0">
        <w:rPr>
          <w:rFonts w:hint="cs"/>
          <w:rtl/>
        </w:rPr>
        <w:t xml:space="preserve"> بهذا القرار</w:t>
      </w:r>
      <w:r w:rsidRPr="000E08F0">
        <w:rPr>
          <w:rtl/>
        </w:rPr>
        <w:t>.</w:t>
      </w:r>
    </w:p>
    <w:p w:rsidR="00687C6F" w:rsidRPr="000E08F0" w:rsidRDefault="00687C6F" w:rsidP="000618C5">
      <w:pPr>
        <w:pStyle w:val="enumlev10"/>
        <w:tabs>
          <w:tab w:val="clear" w:pos="567"/>
          <w:tab w:val="clear" w:pos="1134"/>
        </w:tabs>
        <w:ind w:left="806" w:hanging="806"/>
        <w:rPr>
          <w:rtl/>
        </w:rPr>
      </w:pPr>
      <w:proofErr w:type="gramStart"/>
      <w:r w:rsidRPr="000E08F0">
        <w:rPr>
          <w:rFonts w:hint="cs"/>
          <w:rtl/>
        </w:rPr>
        <w:lastRenderedPageBreak/>
        <w:t xml:space="preserve">ﺩ </w:t>
      </w:r>
      <w:r w:rsidRPr="000E08F0">
        <w:rPr>
          <w:rtl/>
        </w:rPr>
        <w:t>)</w:t>
      </w:r>
      <w:proofErr w:type="gramEnd"/>
      <w:r w:rsidRPr="000E08F0">
        <w:rPr>
          <w:rtl/>
        </w:rPr>
        <w:tab/>
        <w:t>واستناداً إلى هذه الوثيقة وما يرِد من تعليقات في هذا الخصوص، ينبغي دعوة رؤساء الوفود، في وقت مناسب أثناء الجمعية</w:t>
      </w:r>
      <w:r w:rsidR="007121E7" w:rsidRPr="000E08F0">
        <w:rPr>
          <w:rFonts w:hint="cs"/>
          <w:rtl/>
        </w:rPr>
        <w:t xml:space="preserve"> أو</w:t>
      </w:r>
      <w:r w:rsidR="001C23EF">
        <w:rPr>
          <w:rFonts w:hint="eastAsia"/>
          <w:rtl/>
        </w:rPr>
        <w:t> </w:t>
      </w:r>
      <w:r w:rsidR="007121E7" w:rsidRPr="000E08F0">
        <w:rPr>
          <w:rFonts w:hint="cs"/>
          <w:rtl/>
        </w:rPr>
        <w:t>المؤتمر</w:t>
      </w:r>
      <w:r w:rsidRPr="000E08F0">
        <w:rPr>
          <w:rtl/>
        </w:rPr>
        <w:t>، إلى إعداد</w:t>
      </w:r>
      <w:r w:rsidRPr="000E08F0">
        <w:t xml:space="preserve"> </w:t>
      </w:r>
      <w:r w:rsidRPr="000E08F0">
        <w:rPr>
          <w:rtl/>
        </w:rPr>
        <w:t>قائمة موحدة ب</w:t>
      </w:r>
      <w:r w:rsidRPr="000E08F0">
        <w:rPr>
          <w:rFonts w:hint="cs"/>
          <w:rtl/>
        </w:rPr>
        <w:t>من يسمونهم ك</w:t>
      </w:r>
      <w:r w:rsidRPr="000E08F0">
        <w:rPr>
          <w:rtl/>
        </w:rPr>
        <w:t xml:space="preserve">رؤساء ونواب رؤساء </w:t>
      </w:r>
      <w:r w:rsidRPr="000E08F0">
        <w:rPr>
          <w:rFonts w:hint="cs"/>
          <w:rtl/>
        </w:rPr>
        <w:t>ل</w:t>
      </w:r>
      <w:r w:rsidRPr="000E08F0">
        <w:rPr>
          <w:rtl/>
        </w:rPr>
        <w:t>لجان الدراسات</w:t>
      </w:r>
      <w:r w:rsidR="007121E7" w:rsidRPr="000E08F0">
        <w:rPr>
          <w:rFonts w:hint="cs"/>
          <w:rtl/>
        </w:rPr>
        <w:t xml:space="preserve"> والأفرقة الاستشارية واللجان المعنية بالمفردات</w:t>
      </w:r>
      <w:r w:rsidRPr="000E08F0">
        <w:rPr>
          <w:rtl/>
        </w:rPr>
        <w:t xml:space="preserve">، بالتشاور مع مدير </w:t>
      </w:r>
      <w:r w:rsidR="007121E7" w:rsidRPr="000E08F0">
        <w:rPr>
          <w:rFonts w:hint="cs"/>
          <w:rtl/>
        </w:rPr>
        <w:t>ال</w:t>
      </w:r>
      <w:r w:rsidRPr="000E08F0">
        <w:rPr>
          <w:rtl/>
        </w:rPr>
        <w:t xml:space="preserve">مكتب، لتقديمها في وثيقة إلى الجمعية </w:t>
      </w:r>
      <w:r w:rsidR="007121E7" w:rsidRPr="000E08F0">
        <w:rPr>
          <w:rFonts w:hint="cs"/>
          <w:rtl/>
        </w:rPr>
        <w:t>أو المؤتمر</w:t>
      </w:r>
      <w:r w:rsidRPr="000E08F0">
        <w:rPr>
          <w:rtl/>
        </w:rPr>
        <w:t xml:space="preserve"> للموافقة </w:t>
      </w:r>
      <w:r w:rsidR="00334533" w:rsidRPr="000E08F0">
        <w:rPr>
          <w:rFonts w:hint="cs"/>
          <w:rtl/>
        </w:rPr>
        <w:t>ال</w:t>
      </w:r>
      <w:r w:rsidR="00334533" w:rsidRPr="000E08F0">
        <w:rPr>
          <w:rtl/>
        </w:rPr>
        <w:t xml:space="preserve">نهائية </w:t>
      </w:r>
      <w:r w:rsidRPr="000E08F0">
        <w:rPr>
          <w:rtl/>
        </w:rPr>
        <w:t>عليها.</w:t>
      </w:r>
    </w:p>
    <w:p w:rsidR="00687C6F" w:rsidRPr="000E08F0" w:rsidRDefault="00687C6F" w:rsidP="000618C5">
      <w:pPr>
        <w:pStyle w:val="enumlev10"/>
        <w:tabs>
          <w:tab w:val="clear" w:pos="567"/>
          <w:tab w:val="clear" w:pos="1134"/>
        </w:tabs>
        <w:ind w:left="806" w:hanging="806"/>
      </w:pPr>
      <w:proofErr w:type="gramStart"/>
      <w:r w:rsidRPr="000E08F0">
        <w:rPr>
          <w:rFonts w:hint="cs"/>
          <w:rtl/>
        </w:rPr>
        <w:t xml:space="preserve">ﻫ </w:t>
      </w:r>
      <w:r w:rsidRPr="000E08F0">
        <w:rPr>
          <w:rtl/>
        </w:rPr>
        <w:t>)</w:t>
      </w:r>
      <w:proofErr w:type="gramEnd"/>
      <w:r w:rsidRPr="000E08F0">
        <w:rPr>
          <w:rtl/>
        </w:rPr>
        <w:tab/>
      </w:r>
      <w:r w:rsidR="007121E7" w:rsidRPr="000E08F0">
        <w:rPr>
          <w:rFonts w:hint="cs"/>
          <w:rtl/>
        </w:rPr>
        <w:t>و</w:t>
      </w:r>
      <w:r w:rsidRPr="000E08F0">
        <w:rPr>
          <w:rtl/>
        </w:rPr>
        <w:t>ينبغي مراعاة ما يلي عند وضع القائمة الموحدة: في حالة وجود مرشحين</w:t>
      </w:r>
      <w:r w:rsidR="00A84A65" w:rsidRPr="000E08F0">
        <w:rPr>
          <w:rFonts w:hint="cs"/>
          <w:rtl/>
        </w:rPr>
        <w:t xml:space="preserve"> اثنين</w:t>
      </w:r>
      <w:r w:rsidRPr="000E08F0">
        <w:rPr>
          <w:rtl/>
        </w:rPr>
        <w:t xml:space="preserve"> أو أكثر بكفاءة متساوية لوظيفة رئيس واحدة، ينبغي تفضيل المرشحين من الدول الأعضاء </w:t>
      </w:r>
      <w:r w:rsidR="007121E7" w:rsidRPr="000E08F0">
        <w:rPr>
          <w:rFonts w:hint="cs"/>
          <w:rtl/>
        </w:rPr>
        <w:t>و</w:t>
      </w:r>
      <w:r w:rsidRPr="000E08F0">
        <w:rPr>
          <w:rtl/>
        </w:rPr>
        <w:t>أعضاء القطاع التي لها أو الذين لهم أقل عدد من</w:t>
      </w:r>
      <w:r w:rsidRPr="000E08F0">
        <w:rPr>
          <w:rFonts w:hint="cs"/>
          <w:rtl/>
        </w:rPr>
        <w:t> ال</w:t>
      </w:r>
      <w:r w:rsidRPr="000E08F0">
        <w:rPr>
          <w:rtl/>
        </w:rPr>
        <w:t xml:space="preserve">رؤساء </w:t>
      </w:r>
      <w:r w:rsidRPr="000E08F0">
        <w:rPr>
          <w:rFonts w:hint="cs"/>
          <w:rtl/>
        </w:rPr>
        <w:t>المعينين ل</w:t>
      </w:r>
      <w:r w:rsidRPr="000E08F0">
        <w:rPr>
          <w:rtl/>
        </w:rPr>
        <w:t>لجان الدراسات و</w:t>
      </w:r>
      <w:r w:rsidR="007121E7" w:rsidRPr="000E08F0">
        <w:rPr>
          <w:rFonts w:hint="cs"/>
          <w:rtl/>
        </w:rPr>
        <w:t>الأفرقة الاستشارية</w:t>
      </w:r>
      <w:r w:rsidRPr="000E08F0">
        <w:rPr>
          <w:rtl/>
        </w:rPr>
        <w:t>.</w:t>
      </w:r>
    </w:p>
    <w:p w:rsidR="00687C6F" w:rsidRPr="000E08F0" w:rsidRDefault="00687C6F" w:rsidP="001C23EF">
      <w:pPr>
        <w:rPr>
          <w:noProof/>
          <w:rtl/>
        </w:rPr>
      </w:pPr>
      <w:r w:rsidRPr="000E08F0">
        <w:rPr>
          <w:noProof/>
        </w:rPr>
        <w:t>2</w:t>
      </w:r>
      <w:r w:rsidRPr="000E08F0">
        <w:rPr>
          <w:noProof/>
          <w:rtl/>
        </w:rPr>
        <w:tab/>
      </w:r>
      <w:r w:rsidR="00347884" w:rsidRPr="000E08F0">
        <w:rPr>
          <w:rFonts w:hint="cs"/>
          <w:noProof/>
          <w:rtl/>
        </w:rPr>
        <w:t>وا</w:t>
      </w:r>
      <w:r w:rsidRPr="000E08F0">
        <w:rPr>
          <w:noProof/>
          <w:rtl/>
        </w:rPr>
        <w:t xml:space="preserve">لأوضاع </w:t>
      </w:r>
      <w:r w:rsidRPr="000E08F0">
        <w:rPr>
          <w:rtl/>
        </w:rPr>
        <w:t>التي</w:t>
      </w:r>
      <w:r w:rsidRPr="000E08F0">
        <w:rPr>
          <w:noProof/>
          <w:rtl/>
        </w:rPr>
        <w:t xml:space="preserve"> لا يمكن النظر فيها في الإطار المذكور أعلاه، يتم التعامل معها على أساس كل حالة على حدة في الجمعية </w:t>
      </w:r>
      <w:r w:rsidR="00347884" w:rsidRPr="000E08F0">
        <w:rPr>
          <w:rFonts w:hint="cs"/>
          <w:noProof/>
          <w:rtl/>
        </w:rPr>
        <w:t>أو المؤتمر</w:t>
      </w:r>
      <w:r w:rsidRPr="000E08F0">
        <w:rPr>
          <w:noProof/>
          <w:rtl/>
        </w:rPr>
        <w:t>.</w:t>
      </w:r>
      <w:r w:rsidR="00347884" w:rsidRPr="000E08F0">
        <w:rPr>
          <w:rFonts w:hint="cs"/>
          <w:noProof/>
          <w:rtl/>
        </w:rPr>
        <w:t xml:space="preserve"> </w:t>
      </w:r>
      <w:r w:rsidRPr="000E08F0">
        <w:rPr>
          <w:noProof/>
          <w:rtl/>
        </w:rPr>
        <w:t xml:space="preserve">فإذا كانت النية تتجه </w:t>
      </w:r>
      <w:r w:rsidRPr="000E08F0">
        <w:rPr>
          <w:rFonts w:hint="cs"/>
          <w:noProof/>
          <w:rtl/>
        </w:rPr>
        <w:t xml:space="preserve">مثلاً </w:t>
      </w:r>
      <w:r w:rsidRPr="000E08F0">
        <w:rPr>
          <w:noProof/>
          <w:rtl/>
        </w:rPr>
        <w:t xml:space="preserve">إلى دمج لجنتين </w:t>
      </w:r>
      <w:r w:rsidR="00631070" w:rsidRPr="000E08F0">
        <w:rPr>
          <w:rFonts w:hint="cs"/>
          <w:noProof/>
          <w:rtl/>
        </w:rPr>
        <w:t xml:space="preserve">دراسيتين </w:t>
      </w:r>
      <w:r w:rsidR="00347884" w:rsidRPr="000E08F0">
        <w:rPr>
          <w:rFonts w:hint="cs"/>
          <w:noProof/>
          <w:rtl/>
        </w:rPr>
        <w:t xml:space="preserve">قائمتين </w:t>
      </w:r>
      <w:r w:rsidRPr="000E08F0">
        <w:rPr>
          <w:noProof/>
          <w:rtl/>
        </w:rPr>
        <w:t>من لجان الدراسات، يمكن النظر في الاقتراحات الخاصة بلجنتي الدراسات</w:t>
      </w:r>
      <w:r w:rsidR="00347884" w:rsidRPr="000E08F0">
        <w:rPr>
          <w:rFonts w:hint="cs"/>
          <w:noProof/>
          <w:rtl/>
        </w:rPr>
        <w:t xml:space="preserve"> المعنيتين</w:t>
      </w:r>
      <w:r w:rsidRPr="000E08F0">
        <w:rPr>
          <w:noProof/>
          <w:rtl/>
        </w:rPr>
        <w:t>. ولذلك، يمكن تطبيق الإجراء</w:t>
      </w:r>
      <w:r w:rsidR="00F06380" w:rsidRPr="000E08F0">
        <w:rPr>
          <w:rFonts w:hint="cs"/>
          <w:noProof/>
          <w:rtl/>
        </w:rPr>
        <w:t>ات</w:t>
      </w:r>
      <w:r w:rsidRPr="000E08F0">
        <w:rPr>
          <w:noProof/>
          <w:rtl/>
        </w:rPr>
        <w:t xml:space="preserve"> المبين</w:t>
      </w:r>
      <w:r w:rsidR="00F06380" w:rsidRPr="000E08F0">
        <w:rPr>
          <w:rFonts w:hint="cs"/>
          <w:noProof/>
          <w:rtl/>
        </w:rPr>
        <w:t>ة</w:t>
      </w:r>
      <w:r w:rsidRPr="000E08F0">
        <w:rPr>
          <w:noProof/>
          <w:rtl/>
        </w:rPr>
        <w:t xml:space="preserve"> في الفقرة</w:t>
      </w:r>
      <w:r w:rsidRPr="000E08F0">
        <w:rPr>
          <w:rFonts w:hint="cs"/>
          <w:noProof/>
          <w:rtl/>
        </w:rPr>
        <w:t> </w:t>
      </w:r>
      <w:r w:rsidRPr="000E08F0">
        <w:rPr>
          <w:noProof/>
        </w:rPr>
        <w:t>1</w:t>
      </w:r>
      <w:r w:rsidRPr="000E08F0">
        <w:rPr>
          <w:noProof/>
          <w:rtl/>
        </w:rPr>
        <w:t>.</w:t>
      </w:r>
    </w:p>
    <w:p w:rsidR="00687C6F" w:rsidRPr="000E08F0" w:rsidRDefault="00687C6F" w:rsidP="001C23EF">
      <w:pPr>
        <w:spacing w:before="60"/>
        <w:rPr>
          <w:noProof/>
          <w:rtl/>
          <w:lang w:bidi="ar-EG"/>
        </w:rPr>
      </w:pPr>
      <w:r w:rsidRPr="000E08F0">
        <w:rPr>
          <w:noProof/>
          <w:rtl/>
          <w:lang w:bidi="ar-EG"/>
        </w:rPr>
        <w:t xml:space="preserve">ومع ذلك، إذا قررت الجمعية </w:t>
      </w:r>
      <w:r w:rsidR="00347884" w:rsidRPr="000E08F0">
        <w:rPr>
          <w:rFonts w:hint="cs"/>
          <w:noProof/>
          <w:rtl/>
          <w:lang w:bidi="ar-EG"/>
        </w:rPr>
        <w:t>أو قرر المؤتمر</w:t>
      </w:r>
      <w:r w:rsidRPr="000E08F0">
        <w:rPr>
          <w:noProof/>
          <w:rtl/>
          <w:lang w:bidi="ar-EG"/>
        </w:rPr>
        <w:t xml:space="preserve"> إنشاء لجنة دراسات جديدة تماماً، يكون من اللازم إجراء مناقشات في الجمعية </w:t>
      </w:r>
      <w:r w:rsidR="00F06380" w:rsidRPr="000E08F0">
        <w:rPr>
          <w:rFonts w:hint="cs"/>
          <w:noProof/>
          <w:rtl/>
          <w:lang w:bidi="ar-EG"/>
        </w:rPr>
        <w:t>أو</w:t>
      </w:r>
      <w:r w:rsidR="001C23EF">
        <w:rPr>
          <w:rFonts w:hint="eastAsia"/>
          <w:noProof/>
          <w:rtl/>
          <w:lang w:bidi="ar-EG"/>
        </w:rPr>
        <w:t> </w:t>
      </w:r>
      <w:r w:rsidR="00F06380" w:rsidRPr="000E08F0">
        <w:rPr>
          <w:rFonts w:hint="cs"/>
          <w:noProof/>
          <w:rtl/>
          <w:lang w:bidi="ar-EG"/>
        </w:rPr>
        <w:t xml:space="preserve">المؤتمر </w:t>
      </w:r>
      <w:r w:rsidR="00D5208D" w:rsidRPr="000E08F0">
        <w:rPr>
          <w:rFonts w:hint="cs"/>
          <w:noProof/>
          <w:rtl/>
          <w:lang w:bidi="ar-EG"/>
        </w:rPr>
        <w:t>وكذلك إجراء</w:t>
      </w:r>
      <w:r w:rsidRPr="000E08F0">
        <w:rPr>
          <w:noProof/>
          <w:rtl/>
          <w:lang w:bidi="ar-EG"/>
        </w:rPr>
        <w:t xml:space="preserve"> التعيينات.</w:t>
      </w:r>
    </w:p>
    <w:p w:rsidR="00687C6F" w:rsidRPr="000E08F0" w:rsidRDefault="00687C6F" w:rsidP="00F06380">
      <w:pPr>
        <w:keepNext/>
        <w:spacing w:before="60"/>
        <w:rPr>
          <w:noProof/>
          <w:rtl/>
          <w:lang w:bidi="ar-EG"/>
        </w:rPr>
      </w:pPr>
      <w:r w:rsidRPr="000E08F0">
        <w:rPr>
          <w:noProof/>
          <w:lang w:bidi="ar-EG"/>
        </w:rPr>
        <w:lastRenderedPageBreak/>
        <w:t>3</w:t>
      </w:r>
      <w:r w:rsidRPr="000E08F0">
        <w:rPr>
          <w:noProof/>
          <w:rtl/>
          <w:lang w:bidi="ar-EG"/>
        </w:rPr>
        <w:tab/>
      </w:r>
      <w:r w:rsidR="00F06380" w:rsidRPr="000E08F0">
        <w:rPr>
          <w:rFonts w:hint="cs"/>
          <w:noProof/>
          <w:rtl/>
          <w:lang w:bidi="ar-EG"/>
        </w:rPr>
        <w:t>و</w:t>
      </w:r>
      <w:r w:rsidRPr="000E08F0">
        <w:rPr>
          <w:rFonts w:hint="cs"/>
          <w:noProof/>
          <w:rtl/>
          <w:lang w:bidi="ar-EG"/>
        </w:rPr>
        <w:t>ينبغي</w:t>
      </w:r>
      <w:r w:rsidRPr="000E08F0">
        <w:rPr>
          <w:noProof/>
          <w:rtl/>
          <w:lang w:bidi="ar-EG"/>
        </w:rPr>
        <w:t xml:space="preserve"> تطبيق هذه الإجراءات بالنسبة </w:t>
      </w:r>
      <w:r w:rsidRPr="000E08F0">
        <w:rPr>
          <w:rFonts w:hint="cs"/>
          <w:noProof/>
          <w:rtl/>
          <w:lang w:bidi="ar-EG"/>
        </w:rPr>
        <w:t>إلى ا</w:t>
      </w:r>
      <w:r w:rsidRPr="000E08F0">
        <w:rPr>
          <w:noProof/>
          <w:rtl/>
          <w:lang w:bidi="ar-EG"/>
        </w:rPr>
        <w:t xml:space="preserve">لتعيينات التي يقررها </w:t>
      </w:r>
      <w:r w:rsidR="00F06380" w:rsidRPr="000E08F0">
        <w:rPr>
          <w:rFonts w:hint="cs"/>
          <w:noProof/>
          <w:rtl/>
          <w:lang w:bidi="ar-EG"/>
        </w:rPr>
        <w:t xml:space="preserve">أي </w:t>
      </w:r>
      <w:r w:rsidRPr="000E08F0">
        <w:rPr>
          <w:noProof/>
          <w:rtl/>
          <w:lang w:bidi="ar-EG"/>
        </w:rPr>
        <w:t xml:space="preserve">فريق استشاري بموجب السلطة </w:t>
      </w:r>
      <w:r w:rsidRPr="000E08F0">
        <w:rPr>
          <w:rFonts w:hint="cs"/>
          <w:noProof/>
          <w:rtl/>
          <w:lang w:bidi="ar-EG"/>
        </w:rPr>
        <w:t>المفوضة إليه</w:t>
      </w:r>
      <w:r w:rsidRPr="000E08F0">
        <w:rPr>
          <w:noProof/>
          <w:rtl/>
          <w:lang w:bidi="ar-EG"/>
        </w:rPr>
        <w:t>.</w:t>
      </w:r>
    </w:p>
    <w:p w:rsidR="00687C6F" w:rsidRPr="000E08F0" w:rsidRDefault="00687C6F" w:rsidP="00687C6F">
      <w:pPr>
        <w:spacing w:before="60"/>
        <w:rPr>
          <w:noProof/>
          <w:spacing w:val="-2"/>
          <w:rtl/>
          <w:lang w:bidi="ar-EG"/>
        </w:rPr>
      </w:pPr>
      <w:r w:rsidRPr="000E08F0">
        <w:rPr>
          <w:noProof/>
          <w:lang w:bidi="ar-EG"/>
        </w:rPr>
        <w:t>4</w:t>
      </w:r>
      <w:r w:rsidRPr="000E08F0">
        <w:rPr>
          <w:rFonts w:hint="cs"/>
          <w:noProof/>
          <w:rtl/>
          <w:lang w:bidi="ar-SY"/>
        </w:rPr>
        <w:tab/>
      </w:r>
      <w:r w:rsidR="00F06380" w:rsidRPr="000E08F0">
        <w:rPr>
          <w:rFonts w:hint="cs"/>
          <w:noProof/>
          <w:rtl/>
          <w:lang w:bidi="ar-SY"/>
        </w:rPr>
        <w:t>و</w:t>
      </w:r>
      <w:r w:rsidRPr="000E08F0">
        <w:rPr>
          <w:noProof/>
          <w:spacing w:val="-2"/>
          <w:rtl/>
          <w:lang w:bidi="ar-EG"/>
        </w:rPr>
        <w:t xml:space="preserve">تُشغل مناصب الرؤساء ونوابهم التي تخلو في الفترات الواقعة بين </w:t>
      </w:r>
      <w:r w:rsidRPr="000E08F0">
        <w:rPr>
          <w:rFonts w:hint="cs"/>
          <w:noProof/>
          <w:spacing w:val="-2"/>
          <w:rtl/>
          <w:lang w:bidi="ar-EG"/>
        </w:rPr>
        <w:t>جمعيتين</w:t>
      </w:r>
      <w:r w:rsidR="00D1234F" w:rsidRPr="000E08F0">
        <w:rPr>
          <w:rFonts w:hint="cs"/>
          <w:noProof/>
          <w:spacing w:val="-2"/>
          <w:rtl/>
          <w:lang w:bidi="ar-EG"/>
        </w:rPr>
        <w:t xml:space="preserve"> أو مؤتمرين</w:t>
      </w:r>
      <w:r w:rsidRPr="000E08F0">
        <w:rPr>
          <w:noProof/>
          <w:spacing w:val="-2"/>
          <w:rtl/>
          <w:lang w:bidi="ar-EG"/>
        </w:rPr>
        <w:t xml:space="preserve"> طبقاً لما جاء في الرقم</w:t>
      </w:r>
      <w:r w:rsidRPr="000E08F0">
        <w:rPr>
          <w:rFonts w:hint="cs"/>
          <w:noProof/>
          <w:spacing w:val="-2"/>
          <w:rtl/>
          <w:lang w:bidi="ar-EG"/>
        </w:rPr>
        <w:t> </w:t>
      </w:r>
      <w:r w:rsidRPr="000E08F0">
        <w:rPr>
          <w:noProof/>
          <w:spacing w:val="-2"/>
          <w:lang w:bidi="ar-EG"/>
        </w:rPr>
        <w:t>244</w:t>
      </w:r>
      <w:r w:rsidRPr="000E08F0">
        <w:rPr>
          <w:noProof/>
          <w:spacing w:val="-2"/>
          <w:rtl/>
          <w:lang w:bidi="ar-EG"/>
        </w:rPr>
        <w:t xml:space="preserve"> من الاتفاقية.</w:t>
      </w:r>
    </w:p>
    <w:p w:rsidR="00687C6F" w:rsidRPr="000E08F0" w:rsidRDefault="00687C6F">
      <w:pPr>
        <w:tabs>
          <w:tab w:val="clear" w:pos="794"/>
          <w:tab w:val="clear" w:pos="113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noProof/>
          <w:spacing w:val="-2"/>
          <w:rtl/>
          <w:lang w:bidi="ar-EG"/>
        </w:rPr>
      </w:pPr>
      <w:r w:rsidRPr="000E08F0">
        <w:rPr>
          <w:noProof/>
          <w:spacing w:val="-2"/>
          <w:rtl/>
          <w:lang w:bidi="ar-EG"/>
        </w:rPr>
        <w:br w:type="page"/>
      </w:r>
    </w:p>
    <w:p w:rsidR="00687C6F" w:rsidRPr="005650B9" w:rsidRDefault="00687C6F" w:rsidP="00687C6F">
      <w:pPr>
        <w:pStyle w:val="AnnexNo0"/>
        <w:rPr>
          <w:rFonts w:ascii="Calibri" w:hAnsi="Calibri"/>
          <w:noProof/>
        </w:rPr>
      </w:pPr>
      <w:r w:rsidRPr="005650B9">
        <w:rPr>
          <w:rFonts w:ascii="Calibri" w:hAnsi="Calibri"/>
          <w:rtl/>
        </w:rPr>
        <w:lastRenderedPageBreak/>
        <w:t>الملحـق</w:t>
      </w:r>
      <w:r w:rsidRPr="005650B9">
        <w:rPr>
          <w:rFonts w:ascii="Calibri" w:hAnsi="Calibri" w:hint="cs"/>
          <w:rtl/>
        </w:rPr>
        <w:t> </w:t>
      </w:r>
      <w:r w:rsidRPr="005650B9">
        <w:rPr>
          <w:rFonts w:ascii="Calibri" w:hAnsi="Calibri"/>
        </w:rPr>
        <w:t>B</w:t>
      </w:r>
    </w:p>
    <w:p w:rsidR="00687C6F" w:rsidRPr="000E08F0" w:rsidRDefault="00687C6F" w:rsidP="00687C6F">
      <w:pPr>
        <w:pStyle w:val="Annextitle0"/>
      </w:pPr>
      <w:r w:rsidRPr="000E08F0">
        <w:rPr>
          <w:rtl/>
        </w:rPr>
        <w:t>مؤهلات الرؤساء ونوابهم</w:t>
      </w:r>
    </w:p>
    <w:p w:rsidR="00687C6F" w:rsidRPr="000E08F0" w:rsidRDefault="00687C6F" w:rsidP="00687C6F">
      <w:pPr>
        <w:pStyle w:val="Normalaftertitle"/>
        <w:rPr>
          <w:noProof/>
          <w:rtl/>
          <w:lang w:bidi="ar-EG"/>
        </w:rPr>
      </w:pPr>
      <w:r w:rsidRPr="000E08F0">
        <w:rPr>
          <w:noProof/>
          <w:lang w:bidi="ar-EG"/>
        </w:rPr>
        <w:t>1</w:t>
      </w:r>
      <w:r w:rsidRPr="000E08F0">
        <w:rPr>
          <w:noProof/>
          <w:rtl/>
          <w:lang w:bidi="ar-EG"/>
        </w:rPr>
        <w:tab/>
        <w:t xml:space="preserve">ينص الرقم </w:t>
      </w:r>
      <w:r w:rsidRPr="000E08F0">
        <w:rPr>
          <w:noProof/>
          <w:lang w:bidi="ar-EG"/>
        </w:rPr>
        <w:t>242</w:t>
      </w:r>
      <w:r w:rsidRPr="000E08F0">
        <w:rPr>
          <w:noProof/>
          <w:rtl/>
          <w:lang w:bidi="ar-EG"/>
        </w:rPr>
        <w:t xml:space="preserve"> من الاتفاقية على ما يلي:</w:t>
      </w:r>
    </w:p>
    <w:p w:rsidR="00687C6F" w:rsidRPr="000E08F0" w:rsidRDefault="005650B9" w:rsidP="005650B9">
      <w:pPr>
        <w:ind w:left="794" w:hanging="794"/>
        <w:rPr>
          <w:noProof/>
          <w:rtl/>
          <w:lang w:bidi="ar-EG"/>
        </w:rPr>
      </w:pPr>
      <w:r>
        <w:rPr>
          <w:noProof/>
          <w:rtl/>
          <w:lang w:bidi="ar-EG"/>
        </w:rPr>
        <w:tab/>
      </w:r>
      <w:r w:rsidR="00687C6F" w:rsidRPr="000E08F0">
        <w:rPr>
          <w:noProof/>
          <w:rtl/>
          <w:lang w:bidi="ar-EG"/>
        </w:rPr>
        <w:t xml:space="preserve">"... وتراعى، بوجه خاص، في تعيين الرؤساء ونواب الرؤساء معايير الكفاءة ومتطلبات التوزيع الجغرافي المنصف، وكذلك ضرورة تشجيع البلدان النامية على المشاركة على نحو أكثر </w:t>
      </w:r>
      <w:r w:rsidR="00687C6F" w:rsidRPr="000E08F0">
        <w:rPr>
          <w:rFonts w:hint="cs"/>
          <w:noProof/>
          <w:rtl/>
          <w:lang w:bidi="ar-EG"/>
        </w:rPr>
        <w:t>فعالية</w:t>
      </w:r>
      <w:r w:rsidR="00687C6F" w:rsidRPr="000E08F0">
        <w:rPr>
          <w:noProof/>
          <w:rtl/>
          <w:lang w:bidi="ar-EG"/>
        </w:rPr>
        <w:t>."</w:t>
      </w:r>
    </w:p>
    <w:p w:rsidR="00687C6F" w:rsidRPr="000E08F0" w:rsidRDefault="00687C6F" w:rsidP="00687C6F">
      <w:pPr>
        <w:tabs>
          <w:tab w:val="left" w:pos="4239"/>
        </w:tabs>
        <w:rPr>
          <w:noProof/>
          <w:lang w:bidi="ar-EG"/>
        </w:rPr>
      </w:pPr>
      <w:r w:rsidRPr="000E08F0">
        <w:rPr>
          <w:noProof/>
          <w:rtl/>
          <w:lang w:bidi="ar-EG"/>
        </w:rPr>
        <w:t>ومع إيلاء الاعتبار الأول للمؤهلات المذكورة أدناه ينبغي وجود تمثيل ملائم بين الرؤساء ونواب الرؤساء للبلدان النامية شاملة</w:t>
      </w:r>
      <w:r w:rsidRPr="000E08F0">
        <w:rPr>
          <w:rFonts w:hint="cs"/>
          <w:noProof/>
          <w:rtl/>
          <w:lang w:bidi="ar-EG"/>
        </w:rPr>
        <w:t>ً</w:t>
      </w:r>
      <w:r w:rsidRPr="000E08F0">
        <w:rPr>
          <w:noProof/>
          <w:rtl/>
          <w:lang w:bidi="ar-EG"/>
        </w:rPr>
        <w:t xml:space="preserve"> أقل</w:t>
      </w:r>
      <w:r w:rsidRPr="000E08F0">
        <w:rPr>
          <w:rFonts w:hint="cs"/>
          <w:noProof/>
          <w:rtl/>
          <w:lang w:bidi="ar-EG"/>
        </w:rPr>
        <w:t> </w:t>
      </w:r>
      <w:r w:rsidRPr="000E08F0">
        <w:rPr>
          <w:noProof/>
          <w:rtl/>
          <w:lang w:bidi="ar-EG"/>
        </w:rPr>
        <w:t>البلدان نمواً والدول الجزرية الصغيرة النامية والبلدان التي تمر اقتصاداتها بمرحلة انتقالية.</w:t>
      </w:r>
    </w:p>
    <w:p w:rsidR="00687C6F" w:rsidRPr="000E08F0" w:rsidRDefault="00687C6F" w:rsidP="00687C6F">
      <w:pPr>
        <w:rPr>
          <w:noProof/>
          <w:rtl/>
          <w:lang w:bidi="ar-EG"/>
        </w:rPr>
      </w:pPr>
      <w:r w:rsidRPr="000E08F0">
        <w:rPr>
          <w:noProof/>
          <w:lang w:bidi="ar-EG"/>
        </w:rPr>
        <w:t>2</w:t>
      </w:r>
      <w:r w:rsidRPr="000E08F0">
        <w:rPr>
          <w:noProof/>
          <w:rtl/>
          <w:lang w:bidi="ar-EG"/>
        </w:rPr>
        <w:tab/>
        <w:t>وفيما يتعلق بالكفاءة، تبدو المؤهلات التالية، في </w:t>
      </w:r>
      <w:r w:rsidRPr="000E08F0">
        <w:rPr>
          <w:i/>
          <w:iCs/>
          <w:noProof/>
          <w:rtl/>
          <w:lang w:bidi="ar-EG"/>
        </w:rPr>
        <w:t>جملة أمور</w:t>
      </w:r>
      <w:r w:rsidRPr="000E08F0">
        <w:rPr>
          <w:noProof/>
          <w:rtl/>
          <w:lang w:bidi="ar-EG"/>
        </w:rPr>
        <w:t>، ذات أهمية</w:t>
      </w:r>
      <w:r w:rsidRPr="000E08F0">
        <w:rPr>
          <w:rFonts w:hint="cs"/>
          <w:noProof/>
          <w:rtl/>
          <w:lang w:bidi="ar-EG"/>
        </w:rPr>
        <w:t xml:space="preserve"> قصوى </w:t>
      </w:r>
      <w:r w:rsidRPr="000E08F0">
        <w:rPr>
          <w:noProof/>
          <w:rtl/>
          <w:lang w:bidi="ar-EG"/>
        </w:rPr>
        <w:t xml:space="preserve">عند تعيين </w:t>
      </w:r>
      <w:r w:rsidRPr="000E08F0">
        <w:rPr>
          <w:rFonts w:hint="cs"/>
          <w:noProof/>
          <w:rtl/>
          <w:lang w:bidi="ar-EG"/>
        </w:rPr>
        <w:t>الرؤساء ونوابهم</w:t>
      </w:r>
      <w:r w:rsidRPr="000E08F0">
        <w:rPr>
          <w:noProof/>
          <w:rtl/>
          <w:lang w:bidi="ar-EG"/>
        </w:rPr>
        <w:t>:</w:t>
      </w:r>
    </w:p>
    <w:p w:rsidR="00687C6F" w:rsidRPr="000E08F0" w:rsidRDefault="00687C6F" w:rsidP="005650B9">
      <w:pPr>
        <w:pStyle w:val="enumlev10"/>
        <w:tabs>
          <w:tab w:val="clear" w:pos="567"/>
          <w:tab w:val="clear" w:pos="1134"/>
        </w:tabs>
        <w:ind w:left="820" w:hanging="820"/>
        <w:rPr>
          <w:noProof/>
          <w:rtl/>
        </w:rPr>
      </w:pPr>
      <w:r w:rsidRPr="000E08F0">
        <w:rPr>
          <w:noProof/>
        </w:rPr>
        <w:t>–</w:t>
      </w:r>
      <w:r w:rsidRPr="000E08F0">
        <w:rPr>
          <w:noProof/>
        </w:rPr>
        <w:tab/>
      </w:r>
      <w:r w:rsidRPr="000E08F0">
        <w:rPr>
          <w:noProof/>
          <w:rtl/>
        </w:rPr>
        <w:t>المعرفة والخبرة</w:t>
      </w:r>
      <w:r w:rsidRPr="000E08F0">
        <w:rPr>
          <w:rFonts w:hint="cs"/>
          <w:noProof/>
          <w:rtl/>
        </w:rPr>
        <w:t xml:space="preserve"> </w:t>
      </w:r>
      <w:r w:rsidRPr="000E08F0">
        <w:rPr>
          <w:rFonts w:hint="eastAsia"/>
          <w:noProof/>
          <w:rtl/>
        </w:rPr>
        <w:t>المهنية</w:t>
      </w:r>
      <w:r w:rsidRPr="000E08F0">
        <w:rPr>
          <w:noProof/>
          <w:rtl/>
        </w:rPr>
        <w:t xml:space="preserve"> </w:t>
      </w:r>
      <w:r w:rsidRPr="000E08F0">
        <w:rPr>
          <w:rFonts w:hint="eastAsia"/>
          <w:noProof/>
          <w:rtl/>
        </w:rPr>
        <w:t>ذات</w:t>
      </w:r>
      <w:r w:rsidRPr="000E08F0">
        <w:rPr>
          <w:noProof/>
          <w:rtl/>
        </w:rPr>
        <w:t xml:space="preserve"> </w:t>
      </w:r>
      <w:r w:rsidRPr="000E08F0">
        <w:rPr>
          <w:rFonts w:hint="eastAsia"/>
          <w:noProof/>
          <w:rtl/>
        </w:rPr>
        <w:t>الصلة</w:t>
      </w:r>
      <w:r w:rsidRPr="000E08F0">
        <w:rPr>
          <w:noProof/>
          <w:rtl/>
        </w:rPr>
        <w:t>؛</w:t>
      </w:r>
    </w:p>
    <w:p w:rsidR="00687C6F" w:rsidRPr="000E08F0" w:rsidRDefault="00687C6F" w:rsidP="005650B9">
      <w:pPr>
        <w:pStyle w:val="enumlev10"/>
        <w:tabs>
          <w:tab w:val="clear" w:pos="567"/>
          <w:tab w:val="clear" w:pos="1134"/>
        </w:tabs>
        <w:ind w:left="820" w:hanging="820"/>
        <w:rPr>
          <w:noProof/>
          <w:rtl/>
        </w:rPr>
      </w:pPr>
      <w:r w:rsidRPr="000E08F0">
        <w:rPr>
          <w:noProof/>
        </w:rPr>
        <w:lastRenderedPageBreak/>
        <w:t>–</w:t>
      </w:r>
      <w:r w:rsidRPr="000E08F0">
        <w:rPr>
          <w:noProof/>
        </w:rPr>
        <w:tab/>
      </w:r>
      <w:r w:rsidRPr="000E08F0">
        <w:rPr>
          <w:noProof/>
          <w:rtl/>
        </w:rPr>
        <w:t xml:space="preserve">المشاركة </w:t>
      </w:r>
      <w:r w:rsidRPr="000E08F0">
        <w:rPr>
          <w:rFonts w:hint="cs"/>
          <w:noProof/>
          <w:rtl/>
        </w:rPr>
        <w:t>المتواصلة في </w:t>
      </w:r>
      <w:r w:rsidRPr="000E08F0">
        <w:rPr>
          <w:noProof/>
          <w:rtl/>
        </w:rPr>
        <w:t>لجنة الدراسات المعنية</w:t>
      </w:r>
      <w:r w:rsidR="00D1234F" w:rsidRPr="000E08F0">
        <w:rPr>
          <w:rFonts w:hint="cs"/>
          <w:noProof/>
          <w:rtl/>
        </w:rPr>
        <w:t>،</w:t>
      </w:r>
      <w:r w:rsidRPr="000E08F0">
        <w:rPr>
          <w:rFonts w:hint="cs"/>
          <w:noProof/>
          <w:rtl/>
        </w:rPr>
        <w:t xml:space="preserve"> أو </w:t>
      </w:r>
      <w:r w:rsidR="00D1234F" w:rsidRPr="000E08F0">
        <w:rPr>
          <w:rFonts w:hint="cs"/>
          <w:noProof/>
          <w:rtl/>
        </w:rPr>
        <w:t>بالنسبة إلى رؤساء الأفرقة الاستشارية ونوابهم، المشاركة المتواصلة في</w:t>
      </w:r>
      <w:r w:rsidR="001C23EF">
        <w:rPr>
          <w:rFonts w:hint="eastAsia"/>
          <w:noProof/>
          <w:rtl/>
        </w:rPr>
        <w:t> </w:t>
      </w:r>
      <w:r w:rsidR="00D1234F" w:rsidRPr="000E08F0">
        <w:rPr>
          <w:rFonts w:hint="cs"/>
          <w:noProof/>
          <w:rtl/>
        </w:rPr>
        <w:t xml:space="preserve">أنشطة الاتحاد والقطاع </w:t>
      </w:r>
      <w:r w:rsidR="003978F7" w:rsidRPr="000E08F0">
        <w:rPr>
          <w:rFonts w:hint="cs"/>
          <w:noProof/>
          <w:rtl/>
        </w:rPr>
        <w:t>المعني</w:t>
      </w:r>
      <w:r w:rsidR="00D1234F" w:rsidRPr="000E08F0">
        <w:rPr>
          <w:rFonts w:hint="cs"/>
          <w:noProof/>
          <w:rtl/>
        </w:rPr>
        <w:t xml:space="preserve"> بصفة خاصة</w:t>
      </w:r>
      <w:r w:rsidRPr="000E08F0">
        <w:rPr>
          <w:noProof/>
          <w:rtl/>
        </w:rPr>
        <w:t>؛</w:t>
      </w:r>
    </w:p>
    <w:p w:rsidR="00687C6F" w:rsidRPr="000E08F0" w:rsidRDefault="00687C6F" w:rsidP="005650B9">
      <w:pPr>
        <w:pStyle w:val="enumlev10"/>
        <w:tabs>
          <w:tab w:val="clear" w:pos="567"/>
          <w:tab w:val="clear" w:pos="1134"/>
        </w:tabs>
        <w:ind w:left="820" w:hanging="820"/>
        <w:rPr>
          <w:noProof/>
          <w:rtl/>
        </w:rPr>
      </w:pPr>
      <w:r w:rsidRPr="000E08F0">
        <w:rPr>
          <w:noProof/>
        </w:rPr>
        <w:t>–</w:t>
      </w:r>
      <w:r w:rsidRPr="000E08F0">
        <w:rPr>
          <w:noProof/>
        </w:rPr>
        <w:tab/>
      </w:r>
      <w:r w:rsidRPr="000E08F0">
        <w:rPr>
          <w:noProof/>
          <w:rtl/>
        </w:rPr>
        <w:t>المهارات الإدارية؛</w:t>
      </w:r>
    </w:p>
    <w:p w:rsidR="00687C6F" w:rsidRPr="000E08F0" w:rsidRDefault="00687C6F" w:rsidP="005650B9">
      <w:pPr>
        <w:pStyle w:val="enumlev10"/>
        <w:tabs>
          <w:tab w:val="clear" w:pos="567"/>
          <w:tab w:val="clear" w:pos="1134"/>
        </w:tabs>
        <w:ind w:left="820" w:hanging="820"/>
        <w:rPr>
          <w:noProof/>
          <w:rtl/>
        </w:rPr>
      </w:pPr>
      <w:r w:rsidRPr="000E08F0">
        <w:rPr>
          <w:noProof/>
        </w:rPr>
        <w:t>–</w:t>
      </w:r>
      <w:r w:rsidRPr="000E08F0">
        <w:rPr>
          <w:noProof/>
        </w:rPr>
        <w:tab/>
      </w:r>
      <w:r w:rsidRPr="000E08F0">
        <w:rPr>
          <w:noProof/>
          <w:rtl/>
        </w:rPr>
        <w:t>التواجد</w:t>
      </w:r>
      <w:r w:rsidR="00D1234F" w:rsidRPr="000E08F0">
        <w:rPr>
          <w:rFonts w:hint="cs"/>
          <w:noProof/>
          <w:rtl/>
        </w:rPr>
        <w:t xml:space="preserve"> لبدء الواجبات فوراً وبعد ذلك حتى الجمعية التالية أو المؤتمر التالي</w:t>
      </w:r>
      <w:r w:rsidRPr="000E08F0">
        <w:rPr>
          <w:rFonts w:hint="cs"/>
          <w:noProof/>
          <w:rtl/>
        </w:rPr>
        <w:t>؛</w:t>
      </w:r>
    </w:p>
    <w:p w:rsidR="00687C6F" w:rsidRPr="000E08F0" w:rsidRDefault="00687C6F" w:rsidP="005650B9">
      <w:pPr>
        <w:pStyle w:val="enumlev10"/>
        <w:tabs>
          <w:tab w:val="clear" w:pos="567"/>
          <w:tab w:val="clear" w:pos="1134"/>
        </w:tabs>
        <w:ind w:left="820" w:hanging="820"/>
        <w:rPr>
          <w:rtl/>
        </w:rPr>
      </w:pPr>
      <w:r w:rsidRPr="000E08F0">
        <w:t>–</w:t>
      </w:r>
      <w:r w:rsidRPr="000E08F0">
        <w:rPr>
          <w:rtl/>
        </w:rPr>
        <w:tab/>
      </w:r>
      <w:r w:rsidRPr="000E08F0">
        <w:rPr>
          <w:rFonts w:hint="eastAsia"/>
          <w:rtl/>
        </w:rPr>
        <w:t>المعرفة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بال</w:t>
      </w:r>
      <w:r w:rsidRPr="000E08F0">
        <w:rPr>
          <w:rFonts w:hint="eastAsia"/>
          <w:rtl/>
        </w:rPr>
        <w:t>أنشطة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 xml:space="preserve">المتعلقة </w:t>
      </w:r>
      <w:r w:rsidR="00D1234F" w:rsidRPr="000E08F0">
        <w:rPr>
          <w:rFonts w:hint="cs"/>
          <w:rtl/>
        </w:rPr>
        <w:t>بمهمة القطاع</w:t>
      </w:r>
      <w:r w:rsidRPr="000E08F0">
        <w:rPr>
          <w:rtl/>
        </w:rPr>
        <w:t>.</w:t>
      </w:r>
    </w:p>
    <w:p w:rsidR="00687C6F" w:rsidRPr="000E08F0" w:rsidRDefault="00687C6F" w:rsidP="00D1234F">
      <w:pPr>
        <w:rPr>
          <w:noProof/>
          <w:spacing w:val="-2"/>
          <w:rtl/>
          <w:lang w:bidi="ar-EG"/>
        </w:rPr>
      </w:pPr>
      <w:r w:rsidRPr="000E08F0">
        <w:rPr>
          <w:noProof/>
          <w:spacing w:val="-2"/>
          <w:lang w:bidi="ar-EG"/>
        </w:rPr>
        <w:t>3</w:t>
      </w:r>
      <w:r w:rsidRPr="000E08F0">
        <w:rPr>
          <w:noProof/>
          <w:spacing w:val="-2"/>
          <w:rtl/>
          <w:lang w:bidi="ar-EG"/>
        </w:rPr>
        <w:tab/>
        <w:t xml:space="preserve">وينبغي أن تتضمن </w:t>
      </w:r>
      <w:r w:rsidRPr="000E08F0">
        <w:rPr>
          <w:rFonts w:hint="cs"/>
          <w:noProof/>
          <w:spacing w:val="-2"/>
          <w:rtl/>
          <w:lang w:bidi="ar-EG"/>
        </w:rPr>
        <w:t>معلومات</w:t>
      </w:r>
      <w:r w:rsidRPr="000E08F0">
        <w:rPr>
          <w:noProof/>
          <w:spacing w:val="-2"/>
          <w:rtl/>
          <w:lang w:bidi="ar-EG"/>
        </w:rPr>
        <w:t xml:space="preserve"> السيرة</w:t>
      </w:r>
      <w:r w:rsidRPr="000E08F0">
        <w:rPr>
          <w:i/>
          <w:iCs/>
          <w:noProof/>
          <w:spacing w:val="-2"/>
          <w:rtl/>
          <w:lang w:bidi="ar-EG"/>
        </w:rPr>
        <w:t xml:space="preserve"> </w:t>
      </w:r>
      <w:r w:rsidRPr="000E08F0">
        <w:rPr>
          <w:noProof/>
          <w:spacing w:val="-2"/>
          <w:rtl/>
          <w:lang w:bidi="ar-EG"/>
        </w:rPr>
        <w:t xml:space="preserve">الذاتية التي يعممها مدير </w:t>
      </w:r>
      <w:r w:rsidR="00D1234F" w:rsidRPr="000E08F0">
        <w:rPr>
          <w:rFonts w:hint="cs"/>
          <w:noProof/>
          <w:spacing w:val="-2"/>
          <w:rtl/>
          <w:lang w:bidi="ar-EG"/>
        </w:rPr>
        <w:t>ال</w:t>
      </w:r>
      <w:r w:rsidRPr="000E08F0">
        <w:rPr>
          <w:noProof/>
          <w:spacing w:val="-2"/>
          <w:rtl/>
          <w:lang w:bidi="ar-EG"/>
        </w:rPr>
        <w:t>مكتب إشارة خاصة إلى المؤهلات آنفة الذكر.</w:t>
      </w:r>
    </w:p>
    <w:p w:rsidR="00687C6F" w:rsidRPr="000E08F0" w:rsidRDefault="00687C6F" w:rsidP="005650B9">
      <w:pPr>
        <w:rPr>
          <w:noProof/>
          <w:rtl/>
          <w:lang w:bidi="ar-EG"/>
        </w:rPr>
      </w:pPr>
      <w:r w:rsidRPr="000E08F0">
        <w:rPr>
          <w:noProof/>
          <w:rtl/>
          <w:lang w:bidi="ar-EG"/>
        </w:rPr>
        <w:br w:type="page"/>
      </w:r>
    </w:p>
    <w:p w:rsidR="00687C6F" w:rsidRPr="00DD75A5" w:rsidRDefault="00687C6F" w:rsidP="00687C6F">
      <w:pPr>
        <w:pStyle w:val="AnnexNo0"/>
        <w:rPr>
          <w:rFonts w:ascii="Calibri" w:hAnsi="Calibri"/>
          <w:rtl/>
          <w:lang w:val="en-US" w:bidi="ar-SY"/>
        </w:rPr>
      </w:pPr>
      <w:r w:rsidRPr="00DD75A5">
        <w:rPr>
          <w:rFonts w:ascii="Calibri" w:hAnsi="Calibri"/>
          <w:rtl/>
        </w:rPr>
        <w:lastRenderedPageBreak/>
        <w:t>الملح</w:t>
      </w:r>
      <w:r w:rsidRPr="00DD75A5">
        <w:rPr>
          <w:rFonts w:ascii="Calibri" w:hAnsi="Calibri" w:hint="cs"/>
          <w:rtl/>
        </w:rPr>
        <w:t>ـ</w:t>
      </w:r>
      <w:r w:rsidRPr="00DD75A5">
        <w:rPr>
          <w:rFonts w:ascii="Calibri" w:hAnsi="Calibri"/>
          <w:rtl/>
        </w:rPr>
        <w:t xml:space="preserve">ق </w:t>
      </w:r>
      <w:r w:rsidRPr="00DD75A5">
        <w:rPr>
          <w:rFonts w:ascii="Calibri" w:hAnsi="Calibri"/>
        </w:rPr>
        <w:t>C</w:t>
      </w:r>
    </w:p>
    <w:p w:rsidR="00687C6F" w:rsidRPr="000E08F0" w:rsidRDefault="00687C6F" w:rsidP="00154529">
      <w:pPr>
        <w:pStyle w:val="Annextitle0"/>
        <w:rPr>
          <w:rtl/>
        </w:rPr>
      </w:pPr>
      <w:r w:rsidRPr="000E08F0">
        <w:rPr>
          <w:rtl/>
        </w:rPr>
        <w:t xml:space="preserve">مبادئ توجيهية بشأن تعيين </w:t>
      </w:r>
      <w:r w:rsidRPr="000E08F0">
        <w:rPr>
          <w:rFonts w:hint="cs"/>
          <w:rtl/>
        </w:rPr>
        <w:t xml:space="preserve">العدد الأمثل </w:t>
      </w:r>
      <w:r w:rsidRPr="000E08F0">
        <w:rPr>
          <w:rtl/>
        </w:rPr>
        <w:br/>
      </w:r>
      <w:r w:rsidRPr="000E08F0">
        <w:rPr>
          <w:rFonts w:hint="cs"/>
          <w:rtl/>
        </w:rPr>
        <w:t>من</w:t>
      </w:r>
      <w:r w:rsidRPr="000E08F0">
        <w:rPr>
          <w:rtl/>
        </w:rPr>
        <w:t xml:space="preserve"> </w:t>
      </w:r>
      <w:r w:rsidR="00154529" w:rsidRPr="000E08F0">
        <w:rPr>
          <w:rFonts w:hint="cs"/>
          <w:rtl/>
        </w:rPr>
        <w:t xml:space="preserve">نواب </w:t>
      </w:r>
      <w:r w:rsidR="003B142D" w:rsidRPr="000E08F0">
        <w:rPr>
          <w:rFonts w:hint="cs"/>
          <w:rtl/>
        </w:rPr>
        <w:t>رؤساء</w:t>
      </w:r>
      <w:r w:rsidR="003B142D" w:rsidRPr="000E08F0">
        <w:rPr>
          <w:rtl/>
        </w:rPr>
        <w:t xml:space="preserve"> </w:t>
      </w:r>
      <w:r w:rsidR="003B142D" w:rsidRPr="000E08F0">
        <w:rPr>
          <w:rFonts w:hint="cs"/>
          <w:rtl/>
        </w:rPr>
        <w:t>لجان</w:t>
      </w:r>
      <w:r w:rsidR="003B142D" w:rsidRPr="000E08F0">
        <w:rPr>
          <w:rtl/>
        </w:rPr>
        <w:t xml:space="preserve"> </w:t>
      </w:r>
      <w:r w:rsidR="003B142D" w:rsidRPr="000E08F0">
        <w:rPr>
          <w:rFonts w:hint="cs"/>
          <w:rtl/>
        </w:rPr>
        <w:t>الدراسات</w:t>
      </w:r>
      <w:r w:rsidR="003B142D" w:rsidRPr="000E08F0">
        <w:rPr>
          <w:rtl/>
        </w:rPr>
        <w:t xml:space="preserve"> </w:t>
      </w:r>
      <w:r w:rsidR="003B142D" w:rsidRPr="000E08F0">
        <w:rPr>
          <w:rFonts w:hint="cs"/>
          <w:rtl/>
        </w:rPr>
        <w:t>والأفرقة</w:t>
      </w:r>
      <w:r w:rsidR="003B142D" w:rsidRPr="000E08F0">
        <w:rPr>
          <w:rtl/>
        </w:rPr>
        <w:t xml:space="preserve"> </w:t>
      </w:r>
      <w:r w:rsidR="003B142D" w:rsidRPr="000E08F0">
        <w:rPr>
          <w:rFonts w:hint="cs"/>
          <w:rtl/>
        </w:rPr>
        <w:t>الاستشارية</w:t>
      </w:r>
      <w:r w:rsidR="003B142D" w:rsidRPr="000E08F0">
        <w:rPr>
          <w:rtl/>
        </w:rPr>
        <w:t xml:space="preserve"> </w:t>
      </w:r>
      <w:r w:rsidR="003B142D" w:rsidRPr="000E08F0">
        <w:rPr>
          <w:rFonts w:hint="cs"/>
          <w:rtl/>
        </w:rPr>
        <w:t>واللجان</w:t>
      </w:r>
      <w:r w:rsidR="003B142D" w:rsidRPr="000E08F0">
        <w:rPr>
          <w:rtl/>
        </w:rPr>
        <w:t xml:space="preserve"> </w:t>
      </w:r>
      <w:r w:rsidR="003B142D" w:rsidRPr="000E08F0">
        <w:rPr>
          <w:rFonts w:hint="cs"/>
          <w:rtl/>
        </w:rPr>
        <w:t>المعنية</w:t>
      </w:r>
      <w:r w:rsidR="003B142D" w:rsidRPr="000E08F0">
        <w:rPr>
          <w:rtl/>
        </w:rPr>
        <w:t xml:space="preserve"> </w:t>
      </w:r>
      <w:r w:rsidR="003B142D" w:rsidRPr="000E08F0">
        <w:rPr>
          <w:rFonts w:hint="cs"/>
          <w:rtl/>
        </w:rPr>
        <w:t>بالمفردات</w:t>
      </w:r>
    </w:p>
    <w:p w:rsidR="00687C6F" w:rsidRPr="000E08F0" w:rsidRDefault="00687C6F" w:rsidP="00406514">
      <w:pPr>
        <w:pStyle w:val="Normalaftertitle"/>
        <w:rPr>
          <w:rtl/>
        </w:rPr>
      </w:pPr>
      <w:proofErr w:type="gramStart"/>
      <w:r w:rsidRPr="000E08F0">
        <w:t>1</w:t>
      </w:r>
      <w:proofErr w:type="gramEnd"/>
      <w:r w:rsidRPr="000E08F0">
        <w:rPr>
          <w:rFonts w:hint="cs"/>
          <w:rtl/>
        </w:rPr>
        <w:tab/>
        <w:t>وفقاً للقرار </w:t>
      </w:r>
      <w:r w:rsidRPr="000E08F0">
        <w:t>166</w:t>
      </w:r>
      <w:r w:rsidRPr="000E08F0">
        <w:rPr>
          <w:rFonts w:hint="cs"/>
          <w:rtl/>
          <w:lang w:bidi="ar-EG"/>
        </w:rPr>
        <w:t xml:space="preserve"> (المراجَع في بوسان، </w:t>
      </w:r>
      <w:r w:rsidRPr="000E08F0">
        <w:rPr>
          <w:lang w:bidi="ar-EG"/>
        </w:rPr>
        <w:t>2014</w:t>
      </w:r>
      <w:r w:rsidRPr="000E08F0">
        <w:rPr>
          <w:rFonts w:hint="cs"/>
          <w:rtl/>
          <w:lang w:bidi="ar-EG"/>
        </w:rPr>
        <w:t xml:space="preserve">) </w:t>
      </w:r>
      <w:r w:rsidR="003B142D" w:rsidRPr="000E08F0">
        <w:rPr>
          <w:rFonts w:hint="cs"/>
          <w:rtl/>
          <w:lang w:bidi="ar-EG"/>
        </w:rPr>
        <w:t xml:space="preserve">لمؤتمر المندوبين المفوضين </w:t>
      </w:r>
      <w:r w:rsidRPr="000E08F0">
        <w:rPr>
          <w:rFonts w:hint="cs"/>
          <w:rtl/>
          <w:lang w:bidi="ar-EG"/>
        </w:rPr>
        <w:t>والرقم</w:t>
      </w:r>
      <w:r w:rsidRPr="000E08F0">
        <w:rPr>
          <w:rFonts w:hint="eastAsia"/>
          <w:rtl/>
          <w:lang w:bidi="ar-EG"/>
        </w:rPr>
        <w:t> </w:t>
      </w:r>
      <w:r w:rsidRPr="000E08F0">
        <w:rPr>
          <w:lang w:bidi="ar-EG"/>
        </w:rPr>
        <w:t>242</w:t>
      </w:r>
      <w:r w:rsidRPr="000E08F0">
        <w:rPr>
          <w:rFonts w:hint="cs"/>
          <w:rtl/>
          <w:lang w:bidi="ar-EG"/>
        </w:rPr>
        <w:t xml:space="preserve"> من الاتفاقية، </w:t>
      </w:r>
      <w:r w:rsidRPr="000E08F0">
        <w:rPr>
          <w:rFonts w:hint="cs"/>
          <w:rtl/>
        </w:rPr>
        <w:t xml:space="preserve">ينبغي أن يُراعى </w:t>
      </w:r>
      <w:r w:rsidRPr="000E08F0">
        <w:rPr>
          <w:rtl/>
        </w:rPr>
        <w:t>التوزيع الجغرافي</w:t>
      </w:r>
      <w:r w:rsidRPr="000E08F0">
        <w:rPr>
          <w:rFonts w:hint="cs"/>
          <w:rtl/>
        </w:rPr>
        <w:t xml:space="preserve"> المنصف</w:t>
      </w:r>
      <w:r w:rsidR="003B142D" w:rsidRPr="000E08F0">
        <w:rPr>
          <w:rFonts w:hint="cs"/>
          <w:rtl/>
        </w:rPr>
        <w:t xml:space="preserve"> بين مناطق الاتحاد</w:t>
      </w:r>
      <w:r w:rsidRPr="000E08F0">
        <w:rPr>
          <w:rFonts w:hint="cs"/>
          <w:rtl/>
        </w:rPr>
        <w:t>،</w:t>
      </w:r>
      <w:r w:rsidRPr="000E08F0">
        <w:rPr>
          <w:rtl/>
        </w:rPr>
        <w:t xml:space="preserve"> والحاجة إلى تشجيع البلدان النامية على المشاركة على نحو أكثر</w:t>
      </w:r>
      <w:r w:rsidRPr="000E08F0">
        <w:rPr>
          <w:rFonts w:hint="cs"/>
          <w:rtl/>
        </w:rPr>
        <w:t> فعالية</w:t>
      </w:r>
      <w:r w:rsidR="003B142D" w:rsidRPr="000E08F0">
        <w:rPr>
          <w:rFonts w:hint="cs"/>
          <w:rtl/>
        </w:rPr>
        <w:t xml:space="preserve"> والتوازن بين الجنسين والمعرفة </w:t>
      </w:r>
      <w:r w:rsidR="00246014" w:rsidRPr="000E08F0">
        <w:rPr>
          <w:rFonts w:hint="cs"/>
          <w:rtl/>
        </w:rPr>
        <w:t xml:space="preserve">والخبرة </w:t>
      </w:r>
      <w:r w:rsidR="003B142D" w:rsidRPr="000E08F0">
        <w:rPr>
          <w:rFonts w:hint="cs"/>
          <w:rtl/>
        </w:rPr>
        <w:t>المتخصص</w:t>
      </w:r>
      <w:r w:rsidR="00246014" w:rsidRPr="000E08F0">
        <w:rPr>
          <w:rFonts w:hint="cs"/>
          <w:rtl/>
        </w:rPr>
        <w:t>تين</w:t>
      </w:r>
      <w:r w:rsidR="003B142D" w:rsidRPr="000E08F0">
        <w:rPr>
          <w:rFonts w:hint="cs"/>
          <w:rtl/>
        </w:rPr>
        <w:t>.</w:t>
      </w:r>
      <w:r w:rsidR="00AB598C">
        <w:rPr>
          <w:rStyle w:val="FootnoteReference"/>
          <w:rtl/>
        </w:rPr>
        <w:footnoteReference w:id="4"/>
      </w:r>
    </w:p>
    <w:p w:rsidR="00687C6F" w:rsidRPr="000E08F0" w:rsidRDefault="00687C6F" w:rsidP="001C23EF">
      <w:pPr>
        <w:rPr>
          <w:rtl/>
          <w:lang w:bidi="ar-SY"/>
        </w:rPr>
      </w:pPr>
      <w:r w:rsidRPr="000E08F0">
        <w:t>2</w:t>
      </w:r>
      <w:r w:rsidRPr="000E08F0">
        <w:rPr>
          <w:rFonts w:hint="cs"/>
          <w:rtl/>
          <w:lang w:bidi="ar-SY"/>
        </w:rPr>
        <w:tab/>
      </w:r>
      <w:r w:rsidR="003B142D" w:rsidRPr="000E08F0">
        <w:rPr>
          <w:rFonts w:hint="cs"/>
          <w:rtl/>
          <w:lang w:bidi="ar-SY"/>
        </w:rPr>
        <w:t>و</w:t>
      </w:r>
      <w:r w:rsidRPr="000E08F0">
        <w:rPr>
          <w:rFonts w:hint="cs"/>
          <w:rtl/>
          <w:lang w:bidi="ar-SY"/>
        </w:rPr>
        <w:t>ينبغي</w:t>
      </w:r>
      <w:r w:rsidR="003B142D" w:rsidRPr="000E08F0">
        <w:rPr>
          <w:rFonts w:hint="cs"/>
          <w:rtl/>
          <w:lang w:bidi="ar-SY"/>
        </w:rPr>
        <w:t>، قدر الإمكان،</w:t>
      </w:r>
      <w:r w:rsidRPr="000E08F0">
        <w:rPr>
          <w:rFonts w:hint="cs"/>
          <w:rtl/>
          <w:lang w:bidi="ar-SY"/>
        </w:rPr>
        <w:t xml:space="preserve"> عند تعيين أو اختيار فريق الإدارة، ومع مراعاة ضرورة توفر الكفاءة المثبتة، استخدام </w:t>
      </w:r>
      <w:r w:rsidR="008F5B72" w:rsidRPr="000E08F0">
        <w:rPr>
          <w:rFonts w:hint="cs"/>
          <w:rtl/>
          <w:lang w:bidi="ar-SY"/>
        </w:rPr>
        <w:t>ال</w:t>
      </w:r>
      <w:r w:rsidRPr="000E08F0">
        <w:rPr>
          <w:rFonts w:hint="cs"/>
          <w:rtl/>
          <w:lang w:bidi="ar-SY"/>
        </w:rPr>
        <w:t>موار</w:t>
      </w:r>
      <w:r w:rsidR="00DD75A5">
        <w:rPr>
          <w:rFonts w:hint="cs"/>
          <w:rtl/>
          <w:lang w:bidi="ar-SY"/>
        </w:rPr>
        <w:t>د</w:t>
      </w:r>
      <w:r w:rsidR="008F5B72" w:rsidRPr="000E08F0">
        <w:rPr>
          <w:rFonts w:hint="cs"/>
          <w:rtl/>
          <w:lang w:bidi="ar-SY"/>
        </w:rPr>
        <w:t xml:space="preserve"> البشرية ل</w:t>
      </w:r>
      <w:r w:rsidRPr="000E08F0">
        <w:rPr>
          <w:rFonts w:hint="cs"/>
          <w:rtl/>
          <w:lang w:bidi="ar-SY"/>
        </w:rPr>
        <w:t>أكبر عدد ممكن من الدول الأعضاء وأعضاء القطاع</w:t>
      </w:r>
      <w:r w:rsidR="008F5B72" w:rsidRPr="000E08F0">
        <w:rPr>
          <w:rFonts w:hint="cs"/>
          <w:rtl/>
          <w:lang w:bidi="ar-SY"/>
        </w:rPr>
        <w:t>ات</w:t>
      </w:r>
      <w:r w:rsidRPr="000E08F0">
        <w:rPr>
          <w:rFonts w:hint="cs"/>
          <w:rtl/>
          <w:lang w:bidi="ar-SY"/>
        </w:rPr>
        <w:t>، مع الإقرار في نفس الوقت بضرورة تعيين العدد اللازم فقط من</w:t>
      </w:r>
      <w:r w:rsidR="001C23EF">
        <w:rPr>
          <w:rFonts w:hint="eastAsia"/>
          <w:rtl/>
          <w:lang w:bidi="ar-SY"/>
        </w:rPr>
        <w:t> </w:t>
      </w:r>
      <w:r w:rsidRPr="000E08F0">
        <w:rPr>
          <w:rFonts w:hint="cs"/>
          <w:rtl/>
          <w:lang w:bidi="ar-SY"/>
        </w:rPr>
        <w:t xml:space="preserve">نواب الرؤساء من أجل إدارة لجان الدراسات </w:t>
      </w:r>
      <w:r w:rsidR="008F5B72" w:rsidRPr="000E08F0">
        <w:rPr>
          <w:rFonts w:hint="cs"/>
          <w:rtl/>
          <w:lang w:bidi="ar-SY"/>
        </w:rPr>
        <w:t xml:space="preserve">والأفرقة </w:t>
      </w:r>
      <w:r w:rsidR="008F5B72" w:rsidRPr="000E08F0">
        <w:rPr>
          <w:rFonts w:hint="cs"/>
          <w:rtl/>
          <w:lang w:bidi="ar-SY"/>
        </w:rPr>
        <w:lastRenderedPageBreak/>
        <w:t xml:space="preserve">الاستشارية واللجان المعنية بالمفردات </w:t>
      </w:r>
      <w:r w:rsidRPr="000E08F0">
        <w:rPr>
          <w:rFonts w:hint="cs"/>
          <w:rtl/>
          <w:lang w:bidi="ar-SY"/>
        </w:rPr>
        <w:t>وتسيير أعمالها بصورة تتّسم بالكفاءة والفعالية، اتساقاً مع الهيكل وبرنامج العمل</w:t>
      </w:r>
      <w:r w:rsidRPr="000E08F0">
        <w:rPr>
          <w:rFonts w:hint="eastAsia"/>
          <w:rtl/>
          <w:lang w:bidi="ar-SY"/>
        </w:rPr>
        <w:t> </w:t>
      </w:r>
      <w:r w:rsidRPr="000E08F0">
        <w:rPr>
          <w:rFonts w:hint="cs"/>
          <w:rtl/>
          <w:lang w:bidi="ar-SY"/>
        </w:rPr>
        <w:t>المتوقعين.</w:t>
      </w:r>
    </w:p>
    <w:p w:rsidR="00687C6F" w:rsidRPr="000E08F0" w:rsidRDefault="00687C6F" w:rsidP="00FD4405">
      <w:proofErr w:type="gramStart"/>
      <w:r w:rsidRPr="000E08F0">
        <w:t>3</w:t>
      </w:r>
      <w:r w:rsidRPr="000E08F0">
        <w:rPr>
          <w:rFonts w:hint="cs"/>
          <w:rtl/>
        </w:rPr>
        <w:tab/>
      </w:r>
      <w:r w:rsidR="008F5B72" w:rsidRPr="000E08F0">
        <w:rPr>
          <w:rFonts w:hint="cs"/>
          <w:rtl/>
        </w:rPr>
        <w:t>و</w:t>
      </w:r>
      <w:r w:rsidRPr="000E08F0">
        <w:rPr>
          <w:rFonts w:hint="cs"/>
          <w:rtl/>
        </w:rPr>
        <w:t>ينبغي</w:t>
      </w:r>
      <w:proofErr w:type="gramEnd"/>
      <w:r w:rsidRPr="000E08F0">
        <w:rPr>
          <w:rFonts w:hint="cs"/>
          <w:rtl/>
        </w:rPr>
        <w:t xml:space="preserve"> </w:t>
      </w:r>
      <w:r w:rsidR="00FD4405" w:rsidRPr="000E08F0">
        <w:rPr>
          <w:rFonts w:hint="cs"/>
          <w:rtl/>
        </w:rPr>
        <w:t xml:space="preserve">أن تكون أعباء </w:t>
      </w:r>
      <w:r w:rsidRPr="000E08F0">
        <w:rPr>
          <w:rFonts w:hint="cs"/>
          <w:rtl/>
        </w:rPr>
        <w:t xml:space="preserve">العمل عاملاً في تحديد العدد المناسب من نواب الرؤساء لضمان </w:t>
      </w:r>
      <w:r w:rsidR="00FD4405" w:rsidRPr="000E08F0">
        <w:rPr>
          <w:rFonts w:hint="cs"/>
          <w:rtl/>
        </w:rPr>
        <w:t>إدارة</w:t>
      </w:r>
      <w:r w:rsidRPr="000E08F0">
        <w:rPr>
          <w:rFonts w:hint="cs"/>
          <w:rtl/>
        </w:rPr>
        <w:t xml:space="preserve"> الأعمال المتعلقة بجميع جوانب اختصاصات </w:t>
      </w:r>
      <w:r w:rsidR="00FD4405" w:rsidRPr="000E08F0">
        <w:rPr>
          <w:rFonts w:hint="cs"/>
          <w:rtl/>
        </w:rPr>
        <w:t>لجان</w:t>
      </w:r>
      <w:r w:rsidR="00FD4405" w:rsidRPr="000E08F0">
        <w:rPr>
          <w:rtl/>
        </w:rPr>
        <w:t xml:space="preserve"> </w:t>
      </w:r>
      <w:r w:rsidR="00FD4405" w:rsidRPr="000E08F0">
        <w:rPr>
          <w:rFonts w:hint="cs"/>
          <w:rtl/>
        </w:rPr>
        <w:t>الدراسات</w:t>
      </w:r>
      <w:r w:rsidR="00FD4405" w:rsidRPr="000E08F0">
        <w:rPr>
          <w:rtl/>
        </w:rPr>
        <w:t xml:space="preserve"> </w:t>
      </w:r>
      <w:r w:rsidR="00FD4405" w:rsidRPr="000E08F0">
        <w:rPr>
          <w:rFonts w:hint="cs"/>
          <w:rtl/>
        </w:rPr>
        <w:t>والأفرقة</w:t>
      </w:r>
      <w:r w:rsidR="00FD4405" w:rsidRPr="000E08F0">
        <w:rPr>
          <w:rtl/>
        </w:rPr>
        <w:t xml:space="preserve"> </w:t>
      </w:r>
      <w:r w:rsidR="00FD4405" w:rsidRPr="000E08F0">
        <w:rPr>
          <w:rFonts w:hint="cs"/>
          <w:rtl/>
        </w:rPr>
        <w:t>الاستشارية</w:t>
      </w:r>
      <w:r w:rsidR="00FD4405" w:rsidRPr="000E08F0">
        <w:rPr>
          <w:rtl/>
        </w:rPr>
        <w:t xml:space="preserve"> </w:t>
      </w:r>
      <w:r w:rsidR="00FD4405" w:rsidRPr="000E08F0">
        <w:rPr>
          <w:rFonts w:hint="cs"/>
          <w:rtl/>
        </w:rPr>
        <w:t>واللجان</w:t>
      </w:r>
      <w:r w:rsidR="00FD4405" w:rsidRPr="000E08F0">
        <w:rPr>
          <w:rtl/>
        </w:rPr>
        <w:t xml:space="preserve"> </w:t>
      </w:r>
      <w:r w:rsidR="00FD4405" w:rsidRPr="000E08F0">
        <w:rPr>
          <w:rFonts w:hint="cs"/>
          <w:rtl/>
        </w:rPr>
        <w:t>المعنية</w:t>
      </w:r>
      <w:r w:rsidR="00FD4405" w:rsidRPr="000E08F0">
        <w:rPr>
          <w:rtl/>
        </w:rPr>
        <w:t xml:space="preserve"> </w:t>
      </w:r>
      <w:r w:rsidR="00FD4405" w:rsidRPr="000E08F0">
        <w:rPr>
          <w:rFonts w:hint="cs"/>
          <w:rtl/>
        </w:rPr>
        <w:t>بالمفردات</w:t>
      </w:r>
      <w:r w:rsidR="00FD4405" w:rsidRPr="000E08F0">
        <w:rPr>
          <w:rtl/>
        </w:rPr>
        <w:t xml:space="preserve"> </w:t>
      </w:r>
      <w:r w:rsidRPr="000E08F0">
        <w:rPr>
          <w:rFonts w:hint="cs"/>
          <w:rtl/>
        </w:rPr>
        <w:t xml:space="preserve">بشكل </w:t>
      </w:r>
      <w:r w:rsidR="00FD4405" w:rsidRPr="000E08F0">
        <w:rPr>
          <w:rFonts w:hint="cs"/>
          <w:rtl/>
        </w:rPr>
        <w:t>كامل</w:t>
      </w:r>
      <w:r w:rsidRPr="000E08F0">
        <w:rPr>
          <w:rFonts w:hint="cs"/>
          <w:rtl/>
        </w:rPr>
        <w:t>. وتوزَّع المهام بين نواب الرؤساء</w:t>
      </w:r>
      <w:r w:rsidR="00FD4405" w:rsidRPr="000E08F0">
        <w:rPr>
          <w:rFonts w:hint="cs"/>
          <w:rtl/>
        </w:rPr>
        <w:t xml:space="preserve"> </w:t>
      </w:r>
      <w:r w:rsidRPr="000E08F0">
        <w:rPr>
          <w:rFonts w:hint="cs"/>
          <w:rtl/>
        </w:rPr>
        <w:t>في إطار كل لجنة دراسات وفريق استشاري، وسيكون من الممكن تعديل هذا التوزيع وفقاً لمتطلبات العمل.</w:t>
      </w:r>
    </w:p>
    <w:p w:rsidR="00687C6F" w:rsidRPr="000E08F0" w:rsidRDefault="00687C6F" w:rsidP="00687C6F">
      <w:pPr>
        <w:rPr>
          <w:rtl/>
        </w:rPr>
      </w:pPr>
      <w:proofErr w:type="gramStart"/>
      <w:r w:rsidRPr="000E08F0">
        <w:t>4</w:t>
      </w:r>
      <w:r w:rsidRPr="000E08F0">
        <w:rPr>
          <w:rFonts w:hint="cs"/>
          <w:rtl/>
        </w:rPr>
        <w:tab/>
      </w:r>
      <w:r w:rsidR="00FD4405" w:rsidRPr="000E08F0">
        <w:rPr>
          <w:rFonts w:hint="cs"/>
          <w:rtl/>
        </w:rPr>
        <w:t>و</w:t>
      </w:r>
      <w:r w:rsidRPr="000E08F0">
        <w:rPr>
          <w:rtl/>
        </w:rPr>
        <w:t>ينبغي</w:t>
      </w:r>
      <w:proofErr w:type="gramEnd"/>
      <w:r w:rsidRPr="000E08F0">
        <w:rPr>
          <w:rtl/>
        </w:rPr>
        <w:t xml:space="preserve"> أن يكون مجموع عدد </w:t>
      </w:r>
      <w:r w:rsidRPr="000E08F0">
        <w:rPr>
          <w:rFonts w:hint="cs"/>
          <w:rtl/>
        </w:rPr>
        <w:t xml:space="preserve">نواب </w:t>
      </w:r>
      <w:r w:rsidRPr="000E08F0">
        <w:rPr>
          <w:rtl/>
        </w:rPr>
        <w:t xml:space="preserve">الرؤساء </w:t>
      </w:r>
      <w:r w:rsidRPr="000E08F0">
        <w:rPr>
          <w:rFonts w:hint="cs"/>
          <w:rtl/>
        </w:rPr>
        <w:t xml:space="preserve">الذين تقترحهم </w:t>
      </w:r>
      <w:r w:rsidRPr="000E08F0">
        <w:rPr>
          <w:rtl/>
        </w:rPr>
        <w:t>أي إدارة معقولاً بما يراعي مبدأ التوزيع الجغرافي المنصف للمناصب فيما بين الدول الأعضاء المعنية</w:t>
      </w:r>
      <w:r w:rsidRPr="000E08F0">
        <w:rPr>
          <w:rFonts w:hint="cs"/>
          <w:rtl/>
        </w:rPr>
        <w:t>.</w:t>
      </w:r>
    </w:p>
    <w:p w:rsidR="003C0EFA" w:rsidRPr="000E08F0" w:rsidRDefault="00687C6F" w:rsidP="00DD75A5">
      <w:pPr>
        <w:rPr>
          <w:rtl/>
          <w:lang w:bidi="ar-EG"/>
        </w:rPr>
      </w:pPr>
      <w:proofErr w:type="gramStart"/>
      <w:r w:rsidRPr="000E08F0">
        <w:t>5</w:t>
      </w:r>
      <w:r w:rsidRPr="000E08F0">
        <w:rPr>
          <w:rtl/>
          <w:lang w:bidi="ar-EG"/>
        </w:rPr>
        <w:tab/>
      </w:r>
      <w:r w:rsidR="00FD4405" w:rsidRPr="000E08F0">
        <w:rPr>
          <w:rFonts w:hint="cs"/>
          <w:rtl/>
          <w:lang w:bidi="ar-EG"/>
        </w:rPr>
        <w:t>و</w:t>
      </w:r>
      <w:r w:rsidRPr="000E08F0">
        <w:rPr>
          <w:rFonts w:hint="cs"/>
          <w:rtl/>
        </w:rPr>
        <w:t>تشجَّع</w:t>
      </w:r>
      <w:proofErr w:type="gramEnd"/>
      <w:r w:rsidRPr="000E08F0">
        <w:rPr>
          <w:rtl/>
        </w:rPr>
        <w:t xml:space="preserve"> </w:t>
      </w:r>
      <w:r w:rsidR="007C2E52" w:rsidRPr="000E08F0">
        <w:rPr>
          <w:rFonts w:hint="cs"/>
          <w:rtl/>
        </w:rPr>
        <w:t xml:space="preserve">الدول الأعضاء من </w:t>
      </w:r>
      <w:r w:rsidRPr="000E08F0">
        <w:rPr>
          <w:rFonts w:hint="eastAsia"/>
          <w:rtl/>
        </w:rPr>
        <w:t>كل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منطقة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من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مناطق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الاتحاد</w:t>
      </w:r>
      <w:r w:rsidR="00861096" w:rsidRPr="000E08F0">
        <w:rPr>
          <w:rStyle w:val="FootnoteReference"/>
          <w:rtl/>
        </w:rPr>
        <w:footnoteReference w:id="5"/>
      </w:r>
      <w:r w:rsidR="00DD75A5" w:rsidRPr="000E08F0">
        <w:rPr>
          <w:rFonts w:hint="cs"/>
          <w:rtl/>
        </w:rPr>
        <w:t>،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عندما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تخصص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المناصب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لفرادى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المهنيين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ذوي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الخبرة، على</w:t>
      </w:r>
      <w:r w:rsidR="001C23EF">
        <w:rPr>
          <w:rFonts w:hint="cs"/>
          <w:rtl/>
        </w:rPr>
        <w:t> </w:t>
      </w:r>
      <w:r w:rsidRPr="000E08F0">
        <w:rPr>
          <w:rFonts w:hint="eastAsia"/>
          <w:rtl/>
        </w:rPr>
        <w:t>أن</w:t>
      </w:r>
      <w:r w:rsidR="001C23EF">
        <w:rPr>
          <w:rFonts w:hint="cs"/>
          <w:rtl/>
        </w:rPr>
        <w:t> </w:t>
      </w:r>
      <w:r w:rsidRPr="000E08F0">
        <w:rPr>
          <w:rFonts w:hint="cs"/>
          <w:rtl/>
        </w:rPr>
        <w:t>ت</w:t>
      </w:r>
      <w:r w:rsidRPr="000E08F0">
        <w:rPr>
          <w:rFonts w:hint="eastAsia"/>
          <w:rtl/>
        </w:rPr>
        <w:t>راعي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تماماً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مبدأ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التوزيع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الجغرافي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المنصف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فيما</w:t>
      </w:r>
      <w:r w:rsidRPr="000E08F0">
        <w:rPr>
          <w:rtl/>
        </w:rPr>
        <w:t> </w:t>
      </w:r>
      <w:r w:rsidRPr="000E08F0">
        <w:rPr>
          <w:rFonts w:hint="eastAsia"/>
          <w:rtl/>
        </w:rPr>
        <w:t>بين</w:t>
      </w:r>
      <w:r w:rsidRPr="000E08F0">
        <w:rPr>
          <w:rtl/>
        </w:rPr>
        <w:t xml:space="preserve"> </w:t>
      </w:r>
      <w:r w:rsidRPr="000E08F0">
        <w:rPr>
          <w:rFonts w:hint="cs"/>
          <w:rtl/>
        </w:rPr>
        <w:t>مناطق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الاتحاد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والحاجة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إلى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تشجيع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البلدان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النامية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على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المشاركة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على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نحو</w:t>
      </w:r>
      <w:r w:rsidRPr="000E08F0">
        <w:rPr>
          <w:rtl/>
        </w:rPr>
        <w:t xml:space="preserve"> </w:t>
      </w:r>
      <w:r w:rsidRPr="000E08F0">
        <w:rPr>
          <w:rFonts w:hint="eastAsia"/>
          <w:rtl/>
        </w:rPr>
        <w:t>أكثر</w:t>
      </w:r>
      <w:r w:rsidRPr="000E08F0">
        <w:rPr>
          <w:rFonts w:hint="cs"/>
          <w:rtl/>
        </w:rPr>
        <w:t> </w:t>
      </w:r>
      <w:r w:rsidRPr="000E08F0">
        <w:rPr>
          <w:rFonts w:hint="eastAsia"/>
          <w:rtl/>
        </w:rPr>
        <w:t>ف</w:t>
      </w:r>
      <w:r w:rsidR="007C2E52" w:rsidRPr="000E08F0">
        <w:rPr>
          <w:rFonts w:hint="cs"/>
          <w:rtl/>
        </w:rPr>
        <w:t>عا</w:t>
      </w:r>
      <w:r w:rsidRPr="000E08F0">
        <w:rPr>
          <w:rFonts w:hint="eastAsia"/>
          <w:rtl/>
        </w:rPr>
        <w:t>لية</w:t>
      </w:r>
      <w:r w:rsidR="00DD75A5">
        <w:rPr>
          <w:rFonts w:hint="cs"/>
          <w:rtl/>
        </w:rPr>
        <w:t>.</w:t>
      </w:r>
    </w:p>
    <w:p w:rsidR="003C0EFA" w:rsidRPr="000E08F0" w:rsidRDefault="00687C6F" w:rsidP="00861096">
      <w:pPr>
        <w:rPr>
          <w:rtl/>
          <w:lang w:bidi="ar-EG"/>
        </w:rPr>
      </w:pPr>
      <w:proofErr w:type="gramStart"/>
      <w:r w:rsidRPr="000E08F0">
        <w:rPr>
          <w:lang w:bidi="ar-EG"/>
        </w:rPr>
        <w:lastRenderedPageBreak/>
        <w:t>6</w:t>
      </w:r>
      <w:r w:rsidRPr="000E08F0">
        <w:rPr>
          <w:rtl/>
          <w:lang w:bidi="ar-EG"/>
        </w:rPr>
        <w:tab/>
      </w:r>
      <w:r w:rsidR="007C2E52" w:rsidRPr="000E08F0">
        <w:rPr>
          <w:rFonts w:hint="cs"/>
          <w:rtl/>
          <w:lang w:bidi="ar-EG"/>
        </w:rPr>
        <w:t>و</w:t>
      </w:r>
      <w:r w:rsidR="00C63A42" w:rsidRPr="000E08F0">
        <w:rPr>
          <w:rtl/>
        </w:rPr>
        <w:t>ينبغي</w:t>
      </w:r>
      <w:proofErr w:type="gramEnd"/>
      <w:r w:rsidR="00C63A42" w:rsidRPr="000E08F0">
        <w:rPr>
          <w:rtl/>
        </w:rPr>
        <w:t xml:space="preserve"> أن يُراعى التمثيل الإقليمي في </w:t>
      </w:r>
      <w:r w:rsidR="00E4166F" w:rsidRPr="000E08F0">
        <w:rPr>
          <w:rtl/>
        </w:rPr>
        <w:t xml:space="preserve">لجان الدراسات </w:t>
      </w:r>
      <w:r w:rsidR="00E4166F" w:rsidRPr="000E08F0">
        <w:rPr>
          <w:rFonts w:hint="cs"/>
          <w:rtl/>
        </w:rPr>
        <w:t>و</w:t>
      </w:r>
      <w:r w:rsidR="00C63A42" w:rsidRPr="000E08F0">
        <w:rPr>
          <w:rtl/>
        </w:rPr>
        <w:t xml:space="preserve">الأفرقة الاستشارية والأفرقة الأُخرى التابعة للقطاعات الثلاثة، </w:t>
      </w:r>
      <w:r w:rsidR="00E4166F" w:rsidRPr="000E08F0">
        <w:rPr>
          <w:rFonts w:hint="cs"/>
          <w:rtl/>
        </w:rPr>
        <w:t xml:space="preserve">بحيث لا يشغل </w:t>
      </w:r>
      <w:r w:rsidR="00C63A42" w:rsidRPr="000E08F0">
        <w:rPr>
          <w:rtl/>
        </w:rPr>
        <w:t>فرد واحد أكثر من منصب واحد كنائب رئيس في هذه الأفرقة في أي قطاع من القطاعات</w:t>
      </w:r>
      <w:r w:rsidR="00C63A42" w:rsidRPr="000E08F0">
        <w:rPr>
          <w:rFonts w:hint="cs"/>
          <w:rtl/>
        </w:rPr>
        <w:t>، ولا</w:t>
      </w:r>
      <w:r w:rsidR="00C63A42" w:rsidRPr="000E08F0">
        <w:rPr>
          <w:rFonts w:hint="eastAsia"/>
          <w:rtl/>
        </w:rPr>
        <w:t> </w:t>
      </w:r>
      <w:r w:rsidR="00C63A42" w:rsidRPr="000E08F0">
        <w:rPr>
          <w:rFonts w:hint="cs"/>
          <w:rtl/>
        </w:rPr>
        <w:t xml:space="preserve">يجوز لأي فرد أن يشغل </w:t>
      </w:r>
      <w:r w:rsidR="00E4166F" w:rsidRPr="000E08F0">
        <w:rPr>
          <w:rFonts w:hint="cs"/>
          <w:rtl/>
        </w:rPr>
        <w:t>مثل هذا ال</w:t>
      </w:r>
      <w:r w:rsidR="00C63A42" w:rsidRPr="000E08F0">
        <w:rPr>
          <w:rFonts w:hint="cs"/>
          <w:rtl/>
        </w:rPr>
        <w:t>منصب في </w:t>
      </w:r>
      <w:r w:rsidR="00C63A42" w:rsidRPr="000E08F0">
        <w:rPr>
          <w:rtl/>
        </w:rPr>
        <w:t>أكثر من</w:t>
      </w:r>
      <w:r w:rsidR="00C63A42" w:rsidRPr="000E08F0">
        <w:rPr>
          <w:rFonts w:hint="cs"/>
          <w:rtl/>
        </w:rPr>
        <w:t xml:space="preserve"> </w:t>
      </w:r>
      <w:r w:rsidR="00C63A42" w:rsidRPr="000E08F0">
        <w:rPr>
          <w:rtl/>
        </w:rPr>
        <w:t>قطاع إلاّ</w:t>
      </w:r>
      <w:r w:rsidR="00C63A42" w:rsidRPr="000E08F0">
        <w:rPr>
          <w:rFonts w:hint="cs"/>
          <w:rtl/>
        </w:rPr>
        <w:t xml:space="preserve"> في </w:t>
      </w:r>
      <w:r w:rsidR="00C63A42" w:rsidRPr="000E08F0">
        <w:rPr>
          <w:rtl/>
        </w:rPr>
        <w:t>حالات استثنائية</w:t>
      </w:r>
      <w:r w:rsidR="00C63A42" w:rsidRPr="000E08F0">
        <w:rPr>
          <w:rStyle w:val="FootnoteReference"/>
          <w:rtl/>
        </w:rPr>
        <w:footnoteReference w:id="6"/>
      </w:r>
      <w:r w:rsidR="00C63A42" w:rsidRPr="000E08F0">
        <w:rPr>
          <w:rFonts w:hint="cs"/>
          <w:rtl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 w:rsidRPr="000E08F0"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286" w:rsidRDefault="00537286" w:rsidP="006C3242">
      <w:pPr>
        <w:spacing w:before="0" w:line="240" w:lineRule="auto"/>
      </w:pPr>
      <w:r>
        <w:separator/>
      </w:r>
    </w:p>
  </w:endnote>
  <w:endnote w:type="continuationSeparator" w:id="0">
    <w:p w:rsidR="00537286" w:rsidRDefault="0053728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C661D2" w:rsidRDefault="006C3242" w:rsidP="00C63A4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C661D2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C31AE">
      <w:rPr>
        <w:rFonts w:ascii="Calibri" w:hAnsi="Calibri" w:cs="Calibri"/>
        <w:noProof/>
        <w:sz w:val="16"/>
        <w:szCs w:val="16"/>
        <w:lang w:val="fr-CH"/>
      </w:rPr>
      <w:t>P:\ARA\SG\CONSEIL\C18\000\081V2A.docx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C661D2">
      <w:rPr>
        <w:rFonts w:ascii="Calibri" w:hAnsi="Calibri" w:cs="Calibri"/>
        <w:sz w:val="16"/>
        <w:szCs w:val="16"/>
        <w:lang w:val="fr-CH"/>
      </w:rPr>
      <w:t xml:space="preserve">   (</w:t>
    </w:r>
    <w:r w:rsidR="00C63A42">
      <w:rPr>
        <w:rFonts w:ascii="Calibri" w:hAnsi="Calibri" w:cs="Calibri" w:hint="cs"/>
        <w:sz w:val="16"/>
        <w:szCs w:val="16"/>
        <w:rtl/>
        <w:lang w:val="fr-FR"/>
      </w:rPr>
      <w:t>434477</w:t>
    </w:r>
    <w:r w:rsidRPr="00C661D2">
      <w:rPr>
        <w:rFonts w:ascii="Calibri" w:hAnsi="Calibri" w:cs="Calibri"/>
        <w:sz w:val="16"/>
        <w:szCs w:val="16"/>
        <w:lang w:val="fr-CH"/>
      </w:rPr>
      <w:t>)</w:t>
    </w:r>
    <w:r w:rsidRPr="00C661D2">
      <w:rPr>
        <w:rFonts w:ascii="Calibri" w:hAnsi="Calibri" w:cs="Calibri"/>
        <w:sz w:val="16"/>
        <w:szCs w:val="16"/>
        <w:lang w:val="fr-CH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F30C15">
      <w:rPr>
        <w:rFonts w:ascii="Calibri" w:hAnsi="Calibri" w:cs="Calibri"/>
        <w:noProof/>
        <w:sz w:val="16"/>
        <w:szCs w:val="16"/>
        <w:lang w:val="fr-FR"/>
      </w:rPr>
      <w:t>16.04.18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C661D2">
      <w:rPr>
        <w:rFonts w:ascii="Calibri" w:hAnsi="Calibri" w:cs="Calibri"/>
        <w:sz w:val="16"/>
        <w:szCs w:val="16"/>
        <w:lang w:val="fr-CH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C31AE">
      <w:rPr>
        <w:rFonts w:ascii="Calibri" w:hAnsi="Calibri" w:cs="Calibri"/>
        <w:noProof/>
        <w:sz w:val="16"/>
        <w:szCs w:val="16"/>
        <w:lang w:val="fr-FR"/>
      </w:rPr>
      <w:t>13.04.18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286" w:rsidRDefault="00537286" w:rsidP="006C3242">
      <w:pPr>
        <w:spacing w:before="0" w:line="240" w:lineRule="auto"/>
      </w:pPr>
      <w:r>
        <w:separator/>
      </w:r>
    </w:p>
  </w:footnote>
  <w:footnote w:type="continuationSeparator" w:id="0">
    <w:p w:rsidR="00537286" w:rsidRDefault="00537286" w:rsidP="006C3242">
      <w:pPr>
        <w:spacing w:before="0" w:line="240" w:lineRule="auto"/>
      </w:pPr>
      <w:r>
        <w:continuationSeparator/>
      </w:r>
    </w:p>
  </w:footnote>
  <w:footnote w:id="1">
    <w:p w:rsidR="00563F52" w:rsidRPr="00492DCE" w:rsidRDefault="00563F52" w:rsidP="00F30C15">
      <w:pPr>
        <w:pStyle w:val="FootnoteText"/>
        <w:tabs>
          <w:tab w:val="left" w:pos="374"/>
        </w:tabs>
        <w:ind w:left="374" w:hanging="374"/>
      </w:pPr>
      <w:r w:rsidRPr="00492DCE">
        <w:rPr>
          <w:rStyle w:val="FootnoteReference"/>
        </w:rPr>
        <w:footnoteRef/>
      </w:r>
      <w:r w:rsidRPr="00492DCE">
        <w:rPr>
          <w:rtl/>
        </w:rPr>
        <w:tab/>
      </w:r>
      <w:r w:rsidRPr="00492DCE">
        <w:rPr>
          <w:rFonts w:hint="cs"/>
          <w:rtl/>
        </w:rPr>
        <w:t>لا تنطبق المعايير الواردة في هذا القرار على تعيين رؤساء أفرقة التركيز أو نوابهم.</w:t>
      </w:r>
    </w:p>
  </w:footnote>
  <w:footnote w:id="2">
    <w:p w:rsidR="001C23EF" w:rsidRDefault="001C23EF" w:rsidP="00F30C15">
      <w:pPr>
        <w:pStyle w:val="FootnoteText"/>
        <w:tabs>
          <w:tab w:val="left" w:pos="374"/>
        </w:tabs>
        <w:ind w:left="374" w:hanging="374"/>
      </w:pPr>
      <w:r>
        <w:rPr>
          <w:rStyle w:val="FootnoteReference"/>
        </w:rPr>
        <w:footnoteRef/>
      </w:r>
      <w:r>
        <w:rPr>
          <w:rtl/>
        </w:rPr>
        <w:tab/>
      </w:r>
      <w:r w:rsidRPr="00492DCE">
        <w:rPr>
          <w:rFonts w:hint="cs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  <w:footnote w:id="3">
    <w:p w:rsidR="00725BD1" w:rsidRPr="00492DCE" w:rsidRDefault="00725BD1" w:rsidP="00F30C15">
      <w:pPr>
        <w:pStyle w:val="FootnoteText"/>
        <w:tabs>
          <w:tab w:val="left" w:pos="374"/>
        </w:tabs>
        <w:ind w:left="374" w:hanging="374"/>
        <w:rPr>
          <w:rtl/>
          <w:lang w:bidi="ar-EG"/>
        </w:rPr>
      </w:pPr>
      <w:r w:rsidRPr="00492DCE">
        <w:rPr>
          <w:rStyle w:val="FootnoteReference"/>
        </w:rPr>
        <w:footnoteRef/>
      </w:r>
      <w:r w:rsidRPr="00492DCE">
        <w:rPr>
          <w:rtl/>
        </w:rPr>
        <w:tab/>
      </w:r>
      <w:r w:rsidRPr="00492DCE">
        <w:rPr>
          <w:rFonts w:hint="cs"/>
          <w:rtl/>
        </w:rPr>
        <w:t xml:space="preserve">مع مراعاة </w:t>
      </w:r>
      <w:r w:rsidR="00A1143A" w:rsidRPr="00492DCE">
        <w:rPr>
          <w:rFonts w:hint="cs"/>
          <w:rtl/>
        </w:rPr>
        <w:t>الفقرة</w:t>
      </w:r>
      <w:r w:rsidR="00A1143A" w:rsidRPr="00492DCE">
        <w:rPr>
          <w:rtl/>
        </w:rPr>
        <w:t xml:space="preserve"> </w:t>
      </w:r>
      <w:r w:rsidR="00A1143A" w:rsidRPr="00492DCE">
        <w:t>2</w:t>
      </w:r>
      <w:r w:rsidR="00A1143A" w:rsidRPr="00492DCE">
        <w:rPr>
          <w:rtl/>
        </w:rPr>
        <w:t xml:space="preserve"> </w:t>
      </w:r>
      <w:r w:rsidR="00A1143A" w:rsidRPr="00492DCE">
        <w:rPr>
          <w:rFonts w:hint="cs"/>
          <w:rtl/>
        </w:rPr>
        <w:t>من</w:t>
      </w:r>
      <w:r w:rsidR="00A1143A" w:rsidRPr="00492DCE">
        <w:rPr>
          <w:rtl/>
        </w:rPr>
        <w:t xml:space="preserve"> </w:t>
      </w:r>
      <w:r w:rsidR="00A1143A" w:rsidRPr="00500EFA">
        <w:rPr>
          <w:i/>
          <w:iCs/>
          <w:rtl/>
        </w:rPr>
        <w:t>"</w:t>
      </w:r>
      <w:r w:rsidR="00A1143A" w:rsidRPr="00500EFA">
        <w:rPr>
          <w:rFonts w:hint="cs"/>
          <w:i/>
          <w:iCs/>
          <w:rtl/>
        </w:rPr>
        <w:t>يقرر</w:t>
      </w:r>
      <w:r w:rsidR="00A1143A" w:rsidRPr="00500EFA">
        <w:rPr>
          <w:i/>
          <w:iCs/>
          <w:rtl/>
        </w:rPr>
        <w:t>"</w:t>
      </w:r>
      <w:r w:rsidR="00A1143A" w:rsidRPr="00492DCE">
        <w:rPr>
          <w:rtl/>
        </w:rPr>
        <w:t xml:space="preserve"> </w:t>
      </w:r>
      <w:r w:rsidR="00A1143A" w:rsidRPr="00492DCE">
        <w:rPr>
          <w:rFonts w:hint="cs"/>
          <w:rtl/>
        </w:rPr>
        <w:t>في</w:t>
      </w:r>
      <w:r w:rsidR="00A1143A" w:rsidRPr="00492DCE">
        <w:rPr>
          <w:rtl/>
        </w:rPr>
        <w:t xml:space="preserve"> </w:t>
      </w:r>
      <w:r w:rsidR="00A1143A" w:rsidRPr="00492DCE">
        <w:rPr>
          <w:rFonts w:hint="cs"/>
          <w:rtl/>
        </w:rPr>
        <w:t>القرار</w:t>
      </w:r>
      <w:r w:rsidR="00C661D2">
        <w:rPr>
          <w:rFonts w:hint="cs"/>
          <w:rtl/>
        </w:rPr>
        <w:t> </w:t>
      </w:r>
      <w:r w:rsidR="00A1143A" w:rsidRPr="00492DCE">
        <w:t>58</w:t>
      </w:r>
      <w:r w:rsidR="00A1143A" w:rsidRPr="00492DCE">
        <w:rPr>
          <w:rtl/>
        </w:rPr>
        <w:t xml:space="preserve"> </w:t>
      </w:r>
      <w:r w:rsidRPr="00492DCE">
        <w:rPr>
          <w:rFonts w:hint="cs"/>
          <w:rtl/>
          <w:lang w:bidi="ar-EG"/>
        </w:rPr>
        <w:t xml:space="preserve">لمؤتمر المندوبين المفوضين (المراجَع في بوسان، </w:t>
      </w:r>
      <w:r w:rsidRPr="00492DCE">
        <w:rPr>
          <w:lang w:bidi="ar-EG"/>
        </w:rPr>
        <w:t>2014</w:t>
      </w:r>
      <w:r w:rsidRPr="00492DCE">
        <w:rPr>
          <w:rFonts w:hint="cs"/>
          <w:rtl/>
          <w:lang w:bidi="ar-EG"/>
        </w:rPr>
        <w:t>).</w:t>
      </w:r>
    </w:p>
  </w:footnote>
  <w:footnote w:id="4">
    <w:p w:rsidR="00AB598C" w:rsidRDefault="00AB598C" w:rsidP="00F30C15">
      <w:pPr>
        <w:pStyle w:val="FootnoteText"/>
        <w:tabs>
          <w:tab w:val="left" w:pos="374"/>
        </w:tabs>
        <w:ind w:left="374" w:hanging="374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DD75A5">
        <w:rPr>
          <w:rFonts w:hint="cs"/>
          <w:spacing w:val="-2"/>
          <w:rtl/>
        </w:rPr>
        <w:t>بالنسبة</w:t>
      </w:r>
      <w:r w:rsidRPr="00492DCE">
        <w:rPr>
          <w:rFonts w:hint="cs"/>
          <w:rtl/>
        </w:rPr>
        <w:t xml:space="preserve"> إلى المناطق التي تضم عدداً كبيراً من الإدارات وتتباين فيها مستويات التنمية الاقتصادية والتكنولوجية، يجوز زيادة عدد ممثلي هذه</w:t>
      </w:r>
      <w:r w:rsidRPr="00492DCE">
        <w:rPr>
          <w:rFonts w:hint="eastAsia"/>
          <w:rtl/>
        </w:rPr>
        <w:t> </w:t>
      </w:r>
      <w:r w:rsidRPr="00492DCE">
        <w:rPr>
          <w:rFonts w:hint="cs"/>
          <w:rtl/>
        </w:rPr>
        <w:t>المناطق إلى أقصى قدر ممكن، حسب الاقتضاء.</w:t>
      </w:r>
    </w:p>
  </w:footnote>
  <w:footnote w:id="5">
    <w:p w:rsidR="00861096" w:rsidRPr="00AB598C" w:rsidRDefault="00861096" w:rsidP="00F30C15">
      <w:pPr>
        <w:pStyle w:val="FootnoteText"/>
        <w:tabs>
          <w:tab w:val="left" w:pos="374"/>
        </w:tabs>
        <w:ind w:left="374" w:hanging="374"/>
        <w:rPr>
          <w:spacing w:val="-2"/>
        </w:rPr>
      </w:pPr>
      <w:r w:rsidRPr="00AB598C">
        <w:rPr>
          <w:rStyle w:val="FootnoteReference"/>
          <w:spacing w:val="-2"/>
        </w:rPr>
        <w:footnoteRef/>
      </w:r>
      <w:r w:rsidRPr="00AB598C">
        <w:rPr>
          <w:spacing w:val="-2"/>
          <w:rtl/>
        </w:rPr>
        <w:tab/>
      </w:r>
      <w:r w:rsidRPr="00AB598C">
        <w:rPr>
          <w:rFonts w:hint="cs"/>
          <w:spacing w:val="-2"/>
          <w:rtl/>
        </w:rPr>
        <w:t>يؤخذ في الاعتبار القرار</w:t>
      </w:r>
      <w:r w:rsidRPr="00AB598C">
        <w:rPr>
          <w:rFonts w:hint="eastAsia"/>
          <w:spacing w:val="-2"/>
          <w:rtl/>
        </w:rPr>
        <w:t> </w:t>
      </w:r>
      <w:r w:rsidRPr="00AB598C">
        <w:rPr>
          <w:spacing w:val="-2"/>
        </w:rPr>
        <w:t>58</w:t>
      </w:r>
      <w:r w:rsidRPr="00AB598C">
        <w:rPr>
          <w:rFonts w:hint="cs"/>
          <w:spacing w:val="-2"/>
          <w:rtl/>
          <w:lang w:bidi="ar-SY"/>
        </w:rPr>
        <w:t xml:space="preserve"> (المراجَع في بوسان، </w:t>
      </w:r>
      <w:r w:rsidRPr="00AB598C">
        <w:rPr>
          <w:spacing w:val="-2"/>
          <w:lang w:bidi="ar-SY"/>
        </w:rPr>
        <w:t>2014</w:t>
      </w:r>
      <w:r w:rsidRPr="00AB598C">
        <w:rPr>
          <w:rFonts w:hint="cs"/>
          <w:spacing w:val="-2"/>
          <w:rtl/>
          <w:lang w:bidi="ar-SY"/>
        </w:rPr>
        <w:t>) لمؤتمر المندوبين المفوضين فيما يتعلق بالمنظمات</w:t>
      </w:r>
      <w:r w:rsidRPr="00AB598C">
        <w:rPr>
          <w:spacing w:val="-2"/>
          <w:rtl/>
        </w:rPr>
        <w:t xml:space="preserve"> الإقليمية الرئيسية الست للاتصالات، </w:t>
      </w:r>
      <w:r w:rsidRPr="00AB598C">
        <w:rPr>
          <w:rFonts w:hint="cs"/>
          <w:spacing w:val="-2"/>
          <w:rtl/>
        </w:rPr>
        <w:t>وهي</w:t>
      </w:r>
      <w:r w:rsidR="00AB598C">
        <w:rPr>
          <w:rFonts w:hint="eastAsia"/>
          <w:spacing w:val="-2"/>
          <w:rtl/>
        </w:rPr>
        <w:t> </w:t>
      </w:r>
      <w:r w:rsidRPr="00AB598C">
        <w:rPr>
          <w:rFonts w:hint="cs"/>
          <w:spacing w:val="-2"/>
          <w:rtl/>
        </w:rPr>
        <w:t>جماعة آسيا والمحيط الهادئ للاتصالات</w:t>
      </w:r>
      <w:r w:rsidRPr="00AB598C">
        <w:rPr>
          <w:spacing w:val="-2"/>
          <w:rtl/>
        </w:rPr>
        <w:t xml:space="preserve"> </w:t>
      </w:r>
      <w:r w:rsidRPr="00AB598C">
        <w:rPr>
          <w:spacing w:val="-2"/>
        </w:rPr>
        <w:t>(APT)</w:t>
      </w:r>
      <w:r w:rsidRPr="00AB598C">
        <w:rPr>
          <w:spacing w:val="-2"/>
          <w:rtl/>
        </w:rPr>
        <w:t>، والمؤتمر الأوروبي لإدارات البريد والاتصالات </w:t>
      </w:r>
      <w:r w:rsidRPr="00AB598C">
        <w:rPr>
          <w:spacing w:val="-2"/>
        </w:rPr>
        <w:t>(CEPT)</w:t>
      </w:r>
      <w:r w:rsidRPr="00AB598C">
        <w:rPr>
          <w:spacing w:val="-2"/>
          <w:rtl/>
        </w:rPr>
        <w:t>، ولجنة البلدان الأمريكية للاتصالات</w:t>
      </w:r>
      <w:r w:rsidRPr="00AB598C">
        <w:rPr>
          <w:rFonts w:hint="cs"/>
          <w:spacing w:val="-2"/>
          <w:rtl/>
        </w:rPr>
        <w:t> </w:t>
      </w:r>
      <w:r w:rsidRPr="00AB598C">
        <w:rPr>
          <w:spacing w:val="-2"/>
        </w:rPr>
        <w:t>(CITEL)</w:t>
      </w:r>
      <w:r w:rsidRPr="00AB598C">
        <w:rPr>
          <w:spacing w:val="-2"/>
          <w:rtl/>
        </w:rPr>
        <w:t>، والاتحاد الإفريقي للاتصالات </w:t>
      </w:r>
      <w:r w:rsidRPr="00AB598C">
        <w:rPr>
          <w:spacing w:val="-2"/>
        </w:rPr>
        <w:t>(ATU)</w:t>
      </w:r>
      <w:r w:rsidRPr="00AB598C">
        <w:rPr>
          <w:spacing w:val="-2"/>
          <w:rtl/>
        </w:rPr>
        <w:t>، ومجلس الوزراء العرب للاتصالات والمعلومات الذي تمثله الأمانة العامة لجامعة</w:t>
      </w:r>
      <w:r w:rsidRPr="00AB598C">
        <w:rPr>
          <w:rFonts w:hint="cs"/>
          <w:spacing w:val="-2"/>
          <w:rtl/>
        </w:rPr>
        <w:t> </w:t>
      </w:r>
      <w:r w:rsidRPr="00AB598C">
        <w:rPr>
          <w:spacing w:val="-2"/>
          <w:rtl/>
        </w:rPr>
        <w:t>الدول العربية </w:t>
      </w:r>
      <w:r w:rsidRPr="00AB598C">
        <w:rPr>
          <w:spacing w:val="-2"/>
        </w:rPr>
        <w:t>(LAS)</w:t>
      </w:r>
      <w:r w:rsidRPr="00AB598C">
        <w:rPr>
          <w:spacing w:val="-2"/>
          <w:rtl/>
        </w:rPr>
        <w:t xml:space="preserve"> والكومنولث</w:t>
      </w:r>
      <w:r w:rsidR="00AB598C">
        <w:rPr>
          <w:rFonts w:hint="cs"/>
          <w:spacing w:val="-2"/>
          <w:rtl/>
        </w:rPr>
        <w:t xml:space="preserve"> </w:t>
      </w:r>
      <w:r w:rsidRPr="00AB598C">
        <w:rPr>
          <w:spacing w:val="-2"/>
          <w:rtl/>
        </w:rPr>
        <w:t>الإقليمي في مجال الاتصالات </w:t>
      </w:r>
      <w:r w:rsidRPr="00AB598C">
        <w:rPr>
          <w:spacing w:val="-2"/>
        </w:rPr>
        <w:t>(RCC)</w:t>
      </w:r>
      <w:r w:rsidRPr="00AB598C">
        <w:rPr>
          <w:rFonts w:hint="cs"/>
          <w:spacing w:val="-2"/>
          <w:rtl/>
        </w:rPr>
        <w:t>.</w:t>
      </w:r>
    </w:p>
  </w:footnote>
  <w:footnote w:id="6">
    <w:p w:rsidR="00C63A42" w:rsidRDefault="00C63A42" w:rsidP="00F30C15">
      <w:pPr>
        <w:pStyle w:val="FootnoteText"/>
        <w:tabs>
          <w:tab w:val="left" w:pos="374"/>
        </w:tabs>
        <w:ind w:left="374" w:hanging="374"/>
        <w:rPr>
          <w:rtl/>
        </w:rPr>
      </w:pPr>
      <w:r w:rsidRPr="00492DCE">
        <w:rPr>
          <w:rStyle w:val="FootnoteReference"/>
        </w:rPr>
        <w:footnoteRef/>
      </w:r>
      <w:r w:rsidRPr="00492DCE">
        <w:rPr>
          <w:rtl/>
        </w:rPr>
        <w:tab/>
      </w:r>
      <w:r w:rsidRPr="00492DCE">
        <w:rPr>
          <w:rFonts w:hint="cs"/>
          <w:rtl/>
        </w:rPr>
        <w:t>ينبغي ألا يمنع المعيار المذكور في هذه الفقرة أي نائب رئيس لفريق استشاري معين أو للجنة</w:t>
      </w:r>
      <w:r w:rsidR="00160D37" w:rsidRPr="00492DCE">
        <w:rPr>
          <w:rFonts w:hint="cs"/>
          <w:rtl/>
        </w:rPr>
        <w:t xml:space="preserve"> دراسات</w:t>
      </w:r>
      <w:r w:rsidRPr="00492DCE">
        <w:rPr>
          <w:rFonts w:hint="cs"/>
          <w:rtl/>
        </w:rPr>
        <w:t xml:space="preserve"> معينة من شغل منصب الرئيس أو نائب الرئيس لفرقة عمل أو منصب المقرر أو مساعد المقرر لأي فريق ضمن ولاية هذا الفريق الاستشاري أو هذه اللجنة التابعين</w:t>
      </w:r>
      <w:r w:rsidRPr="00492DCE">
        <w:rPr>
          <w:rFonts w:hint="eastAsia"/>
          <w:rtl/>
        </w:rPr>
        <w:t> </w:t>
      </w:r>
      <w:r w:rsidRPr="00492DCE">
        <w:rPr>
          <w:rFonts w:hint="cs"/>
          <w:rtl/>
        </w:rPr>
        <w:t>للقطاع.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BB57FE" w:rsidP="00C63A42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7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C63A42">
          <w:rPr>
            <w:rFonts w:cs="Calibri" w:hint="cs"/>
            <w:noProof/>
            <w:sz w:val="20"/>
            <w:szCs w:val="20"/>
            <w:rtl/>
          </w:rPr>
          <w:t>81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FB"/>
    <w:rsid w:val="00056082"/>
    <w:rsid w:val="000618C5"/>
    <w:rsid w:val="00090574"/>
    <w:rsid w:val="000C548A"/>
    <w:rsid w:val="000E08F0"/>
    <w:rsid w:val="00127100"/>
    <w:rsid w:val="00137256"/>
    <w:rsid w:val="00153A14"/>
    <w:rsid w:val="00154529"/>
    <w:rsid w:val="00160D37"/>
    <w:rsid w:val="00162784"/>
    <w:rsid w:val="001C0169"/>
    <w:rsid w:val="001C23EF"/>
    <w:rsid w:val="001C31AE"/>
    <w:rsid w:val="001D1D50"/>
    <w:rsid w:val="001D1DC1"/>
    <w:rsid w:val="001E446E"/>
    <w:rsid w:val="002154EE"/>
    <w:rsid w:val="002219A6"/>
    <w:rsid w:val="0023210A"/>
    <w:rsid w:val="0023283D"/>
    <w:rsid w:val="00246014"/>
    <w:rsid w:val="00260C60"/>
    <w:rsid w:val="00271C43"/>
    <w:rsid w:val="002804C5"/>
    <w:rsid w:val="00290728"/>
    <w:rsid w:val="00293B93"/>
    <w:rsid w:val="002978F4"/>
    <w:rsid w:val="002B028D"/>
    <w:rsid w:val="002E6541"/>
    <w:rsid w:val="00311B4E"/>
    <w:rsid w:val="00313A2F"/>
    <w:rsid w:val="003342F2"/>
    <w:rsid w:val="00334533"/>
    <w:rsid w:val="003409BC"/>
    <w:rsid w:val="00347884"/>
    <w:rsid w:val="00357185"/>
    <w:rsid w:val="00383829"/>
    <w:rsid w:val="00393D22"/>
    <w:rsid w:val="003978F7"/>
    <w:rsid w:val="003B142D"/>
    <w:rsid w:val="003B3942"/>
    <w:rsid w:val="003C0EFA"/>
    <w:rsid w:val="003C6EBD"/>
    <w:rsid w:val="003F4B29"/>
    <w:rsid w:val="00406514"/>
    <w:rsid w:val="0042686F"/>
    <w:rsid w:val="00427BF6"/>
    <w:rsid w:val="004317D8"/>
    <w:rsid w:val="00437DB2"/>
    <w:rsid w:val="00443869"/>
    <w:rsid w:val="00447F32"/>
    <w:rsid w:val="00492DCE"/>
    <w:rsid w:val="004E11DC"/>
    <w:rsid w:val="00500EFA"/>
    <w:rsid w:val="00523736"/>
    <w:rsid w:val="00537286"/>
    <w:rsid w:val="005409AC"/>
    <w:rsid w:val="0055516A"/>
    <w:rsid w:val="00557EFB"/>
    <w:rsid w:val="00563F52"/>
    <w:rsid w:val="005650B9"/>
    <w:rsid w:val="0058491B"/>
    <w:rsid w:val="005A3170"/>
    <w:rsid w:val="005B5458"/>
    <w:rsid w:val="005C405E"/>
    <w:rsid w:val="005C705F"/>
    <w:rsid w:val="005D2F93"/>
    <w:rsid w:val="005D300F"/>
    <w:rsid w:val="00631070"/>
    <w:rsid w:val="00633423"/>
    <w:rsid w:val="00633D82"/>
    <w:rsid w:val="00687C6F"/>
    <w:rsid w:val="0069200F"/>
    <w:rsid w:val="006962ED"/>
    <w:rsid w:val="006A65CB"/>
    <w:rsid w:val="006C3242"/>
    <w:rsid w:val="006C7CC0"/>
    <w:rsid w:val="006F461A"/>
    <w:rsid w:val="006F63F7"/>
    <w:rsid w:val="00706D7A"/>
    <w:rsid w:val="007121E7"/>
    <w:rsid w:val="00722F0D"/>
    <w:rsid w:val="00725BD1"/>
    <w:rsid w:val="0074420E"/>
    <w:rsid w:val="00753CFB"/>
    <w:rsid w:val="00783E26"/>
    <w:rsid w:val="007C2E52"/>
    <w:rsid w:val="007C3BC7"/>
    <w:rsid w:val="007D4ACF"/>
    <w:rsid w:val="007F0787"/>
    <w:rsid w:val="00810B7B"/>
    <w:rsid w:val="008235CD"/>
    <w:rsid w:val="008247DE"/>
    <w:rsid w:val="00840B10"/>
    <w:rsid w:val="008513CB"/>
    <w:rsid w:val="00861096"/>
    <w:rsid w:val="008C4B67"/>
    <w:rsid w:val="008F347F"/>
    <w:rsid w:val="008F5B72"/>
    <w:rsid w:val="00921777"/>
    <w:rsid w:val="00923B0C"/>
    <w:rsid w:val="0094021C"/>
    <w:rsid w:val="00974187"/>
    <w:rsid w:val="00982B28"/>
    <w:rsid w:val="009D313F"/>
    <w:rsid w:val="009F063C"/>
    <w:rsid w:val="00A1143A"/>
    <w:rsid w:val="00A2029B"/>
    <w:rsid w:val="00A427CF"/>
    <w:rsid w:val="00A47A5A"/>
    <w:rsid w:val="00A6683B"/>
    <w:rsid w:val="00A84A65"/>
    <w:rsid w:val="00A97F94"/>
    <w:rsid w:val="00AB3270"/>
    <w:rsid w:val="00AB4520"/>
    <w:rsid w:val="00AB598C"/>
    <w:rsid w:val="00B05BC8"/>
    <w:rsid w:val="00B64B47"/>
    <w:rsid w:val="00B656B4"/>
    <w:rsid w:val="00BA59C3"/>
    <w:rsid w:val="00BB57FE"/>
    <w:rsid w:val="00C002DE"/>
    <w:rsid w:val="00C2290D"/>
    <w:rsid w:val="00C455C7"/>
    <w:rsid w:val="00C45DBA"/>
    <w:rsid w:val="00C53BF8"/>
    <w:rsid w:val="00C63A42"/>
    <w:rsid w:val="00C66157"/>
    <w:rsid w:val="00C661D2"/>
    <w:rsid w:val="00C674FE"/>
    <w:rsid w:val="00C75633"/>
    <w:rsid w:val="00C77280"/>
    <w:rsid w:val="00CC4B7D"/>
    <w:rsid w:val="00CE2EE1"/>
    <w:rsid w:val="00CE3783"/>
    <w:rsid w:val="00CE7300"/>
    <w:rsid w:val="00CF3FFD"/>
    <w:rsid w:val="00D04E8C"/>
    <w:rsid w:val="00D1234F"/>
    <w:rsid w:val="00D16C9A"/>
    <w:rsid w:val="00D44CCD"/>
    <w:rsid w:val="00D5208D"/>
    <w:rsid w:val="00D77D0F"/>
    <w:rsid w:val="00D97DDD"/>
    <w:rsid w:val="00DA1CF0"/>
    <w:rsid w:val="00DC1E02"/>
    <w:rsid w:val="00DC24B4"/>
    <w:rsid w:val="00DD75A5"/>
    <w:rsid w:val="00DF16DC"/>
    <w:rsid w:val="00DF33B3"/>
    <w:rsid w:val="00E02A74"/>
    <w:rsid w:val="00E4166F"/>
    <w:rsid w:val="00E45211"/>
    <w:rsid w:val="00E46722"/>
    <w:rsid w:val="00EB796D"/>
    <w:rsid w:val="00EC14E3"/>
    <w:rsid w:val="00EE36F2"/>
    <w:rsid w:val="00EF09A2"/>
    <w:rsid w:val="00F06380"/>
    <w:rsid w:val="00F24FC4"/>
    <w:rsid w:val="00F2676C"/>
    <w:rsid w:val="00F30C15"/>
    <w:rsid w:val="00F84366"/>
    <w:rsid w:val="00F85089"/>
    <w:rsid w:val="00FA6F46"/>
    <w:rsid w:val="00FC2633"/>
    <w:rsid w:val="00FD4405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0DE28F8-55E0-4475-B3A1-6EB57DB2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633"/>
    <w:pPr>
      <w:tabs>
        <w:tab w:val="left" w:pos="794"/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794"/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  <w:style w:type="character" w:customStyle="1" w:styleId="CallChar">
    <w:name w:val="Call Char"/>
    <w:basedOn w:val="DefaultParagraphFont"/>
    <w:link w:val="Call"/>
    <w:locked/>
    <w:rsid w:val="003C0EFA"/>
    <w:rPr>
      <w:rFonts w:ascii="Calibri" w:hAnsi="Calibri" w:cs="Traditional Arabic"/>
      <w:i/>
      <w:iCs/>
      <w:szCs w:val="30"/>
    </w:rPr>
  </w:style>
  <w:style w:type="paragraph" w:customStyle="1" w:styleId="enumlev10">
    <w:name w:val="enumlev1"/>
    <w:basedOn w:val="Normal"/>
    <w:link w:val="enumlev1Char"/>
    <w:qFormat/>
    <w:rsid w:val="00563F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0" w:line="185" w:lineRule="auto"/>
      <w:ind w:left="567" w:hanging="567"/>
      <w:textAlignment w:val="baseline"/>
    </w:pPr>
    <w:rPr>
      <w:rFonts w:eastAsia="SimSun"/>
      <w:lang w:val="en-GB" w:eastAsia="en-US" w:bidi="ar-EG"/>
    </w:rPr>
  </w:style>
  <w:style w:type="character" w:customStyle="1" w:styleId="enumlev1Char">
    <w:name w:val="enumlev1 Char"/>
    <w:basedOn w:val="DefaultParagraphFont"/>
    <w:link w:val="enumlev10"/>
    <w:rsid w:val="00563F52"/>
    <w:rPr>
      <w:rFonts w:ascii="Calibri" w:eastAsia="SimSun" w:hAnsi="Calibri" w:cs="Traditional Arabic"/>
      <w:szCs w:val="30"/>
      <w:lang w:val="en-GB" w:eastAsia="en-US" w:bidi="ar-EG"/>
    </w:rPr>
  </w:style>
  <w:style w:type="paragraph" w:customStyle="1" w:styleId="AnnexNo0">
    <w:name w:val="Annex_No"/>
    <w:basedOn w:val="Normal"/>
    <w:qFormat/>
    <w:rsid w:val="00687C6F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687C6F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687C6F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687C6F"/>
    <w:rPr>
      <w:rFonts w:ascii="Calibri" w:hAnsi="Calibri" w:cs="Traditional Arabic"/>
      <w:szCs w:val="3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Council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4107-4DF0-421B-A686-6111956F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PA_Council_2018.dotx</Template>
  <TotalTime>8</TotalTime>
  <Pages>7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Awad, Samy</cp:lastModifiedBy>
  <cp:revision>13</cp:revision>
  <cp:lastPrinted>2018-04-13T07:29:00Z</cp:lastPrinted>
  <dcterms:created xsi:type="dcterms:W3CDTF">2018-04-16T13:39:00Z</dcterms:created>
  <dcterms:modified xsi:type="dcterms:W3CDTF">2018-04-16T13:46:00Z</dcterms:modified>
</cp:coreProperties>
</file>