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035" w:type="dxa"/>
        <w:tblLayout w:type="fixed"/>
        <w:tblLook w:val="04A0" w:firstRow="1" w:lastRow="0" w:firstColumn="1" w:lastColumn="0" w:noHBand="0" w:noVBand="1"/>
      </w:tblPr>
      <w:tblGrid>
        <w:gridCol w:w="6914"/>
        <w:gridCol w:w="3121"/>
      </w:tblGrid>
      <w:tr w:rsidR="00A97C41" w:rsidRPr="00624C91" w14:paraId="1726D856" w14:textId="77777777" w:rsidTr="00FE0ED6">
        <w:trPr>
          <w:cantSplit/>
        </w:trPr>
        <w:tc>
          <w:tcPr>
            <w:tcW w:w="6911" w:type="dxa"/>
            <w:hideMark/>
          </w:tcPr>
          <w:p w14:paraId="4FBA7D36" w14:textId="77777777" w:rsidR="00A97C41" w:rsidRPr="00624C91" w:rsidRDefault="00A97C41" w:rsidP="00FE0ED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24C91"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 w:rsidRPr="00624C9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624C91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624C91">
              <w:rPr>
                <w:b/>
                <w:bCs/>
                <w:szCs w:val="22"/>
                <w:lang w:val="ru-RU"/>
              </w:rPr>
              <w:t xml:space="preserve">, </w:t>
            </w:r>
            <w:r w:rsidRPr="00624C91">
              <w:rPr>
                <w:b/>
                <w:bCs/>
                <w:lang w:val="ru-RU"/>
              </w:rPr>
              <w:t>17−27</w:t>
            </w:r>
            <w:r w:rsidRPr="00624C91">
              <w:rPr>
                <w:b/>
                <w:szCs w:val="22"/>
                <w:lang w:val="ru-RU"/>
              </w:rPr>
              <w:t xml:space="preserve"> апреля</w:t>
            </w:r>
            <w:r w:rsidRPr="00624C91">
              <w:rPr>
                <w:b/>
                <w:bCs/>
                <w:lang w:val="ru-RU"/>
              </w:rPr>
              <w:t xml:space="preserve"> 2018 года</w:t>
            </w:r>
          </w:p>
        </w:tc>
        <w:tc>
          <w:tcPr>
            <w:tcW w:w="3120" w:type="dxa"/>
            <w:hideMark/>
          </w:tcPr>
          <w:p w14:paraId="4062536A" w14:textId="77777777" w:rsidR="00A97C41" w:rsidRPr="00624C91" w:rsidRDefault="00A97C41" w:rsidP="00FE0ED6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r w:rsidRPr="00624C91">
              <w:rPr>
                <w:noProof/>
                <w:lang w:eastAsia="zh-CN"/>
              </w:rPr>
              <w:drawing>
                <wp:inline distT="0" distB="0" distL="0" distR="0" wp14:anchorId="3A2B2967" wp14:editId="24E03980">
                  <wp:extent cx="1316990" cy="695960"/>
                  <wp:effectExtent l="0" t="0" r="0" b="889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C41" w:rsidRPr="00624C91" w14:paraId="55162688" w14:textId="77777777" w:rsidTr="00FE0ED6">
        <w:trPr>
          <w:cantSplit/>
        </w:trPr>
        <w:tc>
          <w:tcPr>
            <w:tcW w:w="69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461204" w14:textId="77777777" w:rsidR="00A97C41" w:rsidRPr="00624C91" w:rsidRDefault="00A97C41" w:rsidP="00FE0ED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2DF4D3" w14:textId="77777777" w:rsidR="00A97C41" w:rsidRPr="00624C91" w:rsidRDefault="00A97C41" w:rsidP="00FE0ED6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A97C41" w:rsidRPr="00624C91" w14:paraId="63AA353B" w14:textId="77777777" w:rsidTr="00FE0ED6">
        <w:trPr>
          <w:cantSplit/>
        </w:trPr>
        <w:tc>
          <w:tcPr>
            <w:tcW w:w="69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D10E1D" w14:textId="77777777" w:rsidR="00A97C41" w:rsidRPr="00624C91" w:rsidRDefault="00A97C41" w:rsidP="00FE0ED6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175F26" w14:textId="77777777" w:rsidR="00A97C41" w:rsidRPr="00624C91" w:rsidRDefault="00A97C41" w:rsidP="00FE0ED6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A97C41" w:rsidRPr="00E81910" w14:paraId="1474C540" w14:textId="77777777" w:rsidTr="00FE0ED6">
        <w:trPr>
          <w:cantSplit/>
          <w:trHeight w:val="23"/>
        </w:trPr>
        <w:tc>
          <w:tcPr>
            <w:tcW w:w="6911" w:type="dxa"/>
            <w:vMerge w:val="restart"/>
            <w:hideMark/>
          </w:tcPr>
          <w:p w14:paraId="13C8FF03" w14:textId="77777777" w:rsidR="00A97C41" w:rsidRPr="00624C91" w:rsidRDefault="00A97C41" w:rsidP="00FE0ED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24C91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24C91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624C91">
              <w:rPr>
                <w:b/>
                <w:lang w:val="ru-RU"/>
              </w:rPr>
              <w:t>PL 3.2, ADM 24</w:t>
            </w:r>
          </w:p>
        </w:tc>
        <w:tc>
          <w:tcPr>
            <w:tcW w:w="3120" w:type="dxa"/>
            <w:hideMark/>
          </w:tcPr>
          <w:p w14:paraId="20EBE31E" w14:textId="4809A84B" w:rsidR="00A97C41" w:rsidRPr="00624C91" w:rsidRDefault="00A97C41" w:rsidP="009C6B8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24C91">
              <w:rPr>
                <w:b/>
                <w:bCs/>
                <w:szCs w:val="22"/>
                <w:lang w:val="ru-RU"/>
              </w:rPr>
              <w:t xml:space="preserve">Дополнительный документ </w:t>
            </w:r>
            <w:r w:rsidR="009C6B8D" w:rsidRPr="00624C91">
              <w:rPr>
                <w:b/>
                <w:bCs/>
                <w:szCs w:val="22"/>
                <w:lang w:val="ru-RU"/>
              </w:rPr>
              <w:t>4</w:t>
            </w:r>
            <w:r w:rsidRPr="00624C91">
              <w:rPr>
                <w:b/>
                <w:bCs/>
                <w:szCs w:val="22"/>
                <w:lang w:val="ru-RU"/>
              </w:rPr>
              <w:br/>
              <w:t>к Документу C18/64-R</w:t>
            </w:r>
          </w:p>
        </w:tc>
      </w:tr>
      <w:tr w:rsidR="00A97C41" w:rsidRPr="00624C91" w14:paraId="45CC15E7" w14:textId="77777777" w:rsidTr="00FE0ED6">
        <w:trPr>
          <w:cantSplit/>
          <w:trHeight w:val="23"/>
        </w:trPr>
        <w:tc>
          <w:tcPr>
            <w:tcW w:w="10031" w:type="dxa"/>
            <w:vMerge/>
            <w:vAlign w:val="center"/>
            <w:hideMark/>
          </w:tcPr>
          <w:p w14:paraId="5EBFE970" w14:textId="77777777" w:rsidR="00A97C41" w:rsidRPr="00624C91" w:rsidRDefault="00A97C41" w:rsidP="00FE0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  <w:hideMark/>
          </w:tcPr>
          <w:p w14:paraId="036B4894" w14:textId="1097CC7E" w:rsidR="00A97C41" w:rsidRPr="00624C91" w:rsidRDefault="00A97C41" w:rsidP="009C6B8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24C91">
              <w:rPr>
                <w:b/>
                <w:bCs/>
                <w:szCs w:val="22"/>
                <w:lang w:val="ru-RU"/>
              </w:rPr>
              <w:t>1</w:t>
            </w:r>
            <w:r w:rsidR="009C6B8D" w:rsidRPr="00624C91">
              <w:rPr>
                <w:b/>
                <w:bCs/>
                <w:szCs w:val="22"/>
                <w:lang w:val="ru-RU"/>
              </w:rPr>
              <w:t>9</w:t>
            </w:r>
            <w:r w:rsidRPr="00624C91">
              <w:rPr>
                <w:b/>
                <w:bCs/>
                <w:szCs w:val="22"/>
                <w:lang w:val="ru-RU"/>
              </w:rPr>
              <w:t xml:space="preserve"> апреля 2018 года</w:t>
            </w:r>
          </w:p>
        </w:tc>
      </w:tr>
      <w:tr w:rsidR="00A97C41" w:rsidRPr="00624C91" w14:paraId="4DDCCC14" w14:textId="77777777" w:rsidTr="00FE0ED6">
        <w:trPr>
          <w:cantSplit/>
          <w:trHeight w:val="23"/>
        </w:trPr>
        <w:tc>
          <w:tcPr>
            <w:tcW w:w="10031" w:type="dxa"/>
            <w:vMerge/>
            <w:vAlign w:val="center"/>
            <w:hideMark/>
          </w:tcPr>
          <w:p w14:paraId="41712B57" w14:textId="77777777" w:rsidR="00A97C41" w:rsidRPr="00624C91" w:rsidRDefault="00A97C41" w:rsidP="00FE0ED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  <w:hideMark/>
          </w:tcPr>
          <w:p w14:paraId="2D987C14" w14:textId="77777777" w:rsidR="00A97C41" w:rsidRPr="00624C91" w:rsidRDefault="00A97C41" w:rsidP="00FE0ED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24C9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A97C41" w:rsidRPr="00624C91" w14:paraId="23B03698" w14:textId="77777777" w:rsidTr="00FE0ED6">
        <w:trPr>
          <w:cantSplit/>
        </w:trPr>
        <w:tc>
          <w:tcPr>
            <w:tcW w:w="10031" w:type="dxa"/>
            <w:gridSpan w:val="2"/>
          </w:tcPr>
          <w:p w14:paraId="2A8DF9AD" w14:textId="77777777" w:rsidR="00A97C41" w:rsidRPr="00624C91" w:rsidRDefault="00A97C41" w:rsidP="00FE0ED6">
            <w:pPr>
              <w:pStyle w:val="Source"/>
              <w:rPr>
                <w:szCs w:val="22"/>
                <w:lang w:val="ru-RU"/>
              </w:rPr>
            </w:pPr>
            <w:bookmarkStart w:id="0" w:name="_GoBack"/>
            <w:bookmarkEnd w:id="0"/>
          </w:p>
        </w:tc>
      </w:tr>
      <w:tr w:rsidR="00A7336C" w:rsidRPr="00E81910" w14:paraId="27408710" w14:textId="77777777" w:rsidTr="00FE0ED6">
        <w:trPr>
          <w:cantSplit/>
        </w:trPr>
        <w:tc>
          <w:tcPr>
            <w:tcW w:w="10031" w:type="dxa"/>
            <w:gridSpan w:val="2"/>
          </w:tcPr>
          <w:p w14:paraId="5178ED9D" w14:textId="32720401" w:rsidR="00A7336C" w:rsidRPr="00624C91" w:rsidRDefault="00624C91" w:rsidP="00A7336C">
            <w:pPr>
              <w:pStyle w:val="Title1"/>
              <w:rPr>
                <w:lang w:val="ru-RU"/>
              </w:rPr>
            </w:pPr>
            <w:r w:rsidRPr="00624C91">
              <w:rPr>
                <w:lang w:val="ru-RU"/>
              </w:rPr>
              <w:t xml:space="preserve">ПРЕДВАРИТЕЛЬНЫЙ ПРОЕКТ ДОПОЛНЕНИЯ А К ПРИЛОЖЕНИЮ 1: </w:t>
            </w:r>
            <w:r w:rsidRPr="00624C91">
              <w:rPr>
                <w:lang w:val="ru-RU"/>
              </w:rPr>
              <w:br/>
              <w:t>РАСПРЕДЕЛЕНИЕ РЕСУРСОВ</w:t>
            </w:r>
          </w:p>
        </w:tc>
      </w:tr>
    </w:tbl>
    <w:p w14:paraId="2E69AC4E" w14:textId="2703F3AB" w:rsidR="009C6B8D" w:rsidRPr="00624C91" w:rsidRDefault="009C6B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072F7437" w14:textId="77777777" w:rsidR="009C6B8D" w:rsidRPr="00624C91" w:rsidRDefault="009C6B8D" w:rsidP="008777B9">
      <w:pPr>
        <w:spacing w:before="720"/>
        <w:jc w:val="center"/>
        <w:rPr>
          <w:lang w:val="ru-RU"/>
        </w:rPr>
        <w:sectPr w:rsidR="009C6B8D" w:rsidRPr="00624C91" w:rsidSect="00C76DD7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</w:sectPr>
      </w:pPr>
    </w:p>
    <w:tbl>
      <w:tblPr>
        <w:tblW w:w="146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1018"/>
        <w:gridCol w:w="134"/>
        <w:gridCol w:w="440"/>
        <w:gridCol w:w="134"/>
        <w:gridCol w:w="831"/>
        <w:gridCol w:w="868"/>
        <w:gridCol w:w="1022"/>
        <w:gridCol w:w="882"/>
        <w:gridCol w:w="938"/>
        <w:gridCol w:w="252"/>
        <w:gridCol w:w="770"/>
        <w:gridCol w:w="867"/>
        <w:gridCol w:w="966"/>
        <w:gridCol w:w="854"/>
        <w:gridCol w:w="938"/>
      </w:tblGrid>
      <w:tr w:rsidR="00204046" w:rsidRPr="00624C91" w14:paraId="6AEF9A6A" w14:textId="77777777" w:rsidTr="00611136">
        <w:tc>
          <w:tcPr>
            <w:tcW w:w="47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50907C" w14:textId="5E2F230D" w:rsidR="00386289" w:rsidRPr="00624C91" w:rsidRDefault="00386289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40"/>
              <w:jc w:val="right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i/>
                <w:iCs/>
                <w:sz w:val="16"/>
                <w:szCs w:val="16"/>
                <w:lang w:val="ru-RU"/>
              </w:rPr>
              <w:lastRenderedPageBreak/>
              <w:t>в тыс. шв. фр.</w:t>
            </w:r>
          </w:p>
        </w:tc>
        <w:tc>
          <w:tcPr>
            <w:tcW w:w="708" w:type="dxa"/>
            <w:gridSpan w:val="3"/>
            <w:tcBorders>
              <w:bottom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4B19B508" w14:textId="77777777" w:rsidR="00386289" w:rsidRPr="00624C91" w:rsidRDefault="00386289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70E08F" w14:textId="2BB690F3" w:rsidR="00386289" w:rsidRPr="00624C91" w:rsidRDefault="00386289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40"/>
              <w:jc w:val="right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i/>
                <w:iCs/>
                <w:color w:val="000000"/>
                <w:sz w:val="16"/>
                <w:szCs w:val="16"/>
                <w:lang w:val="ru-RU" w:eastAsia="zh-CN"/>
              </w:rPr>
              <w:t>в %</w:t>
            </w:r>
          </w:p>
        </w:tc>
        <w:tc>
          <w:tcPr>
            <w:tcW w:w="252" w:type="dxa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4D63AF48" w14:textId="77777777" w:rsidR="00386289" w:rsidRPr="00624C91" w:rsidRDefault="00386289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4C5A8" w14:textId="459861DC" w:rsidR="00386289" w:rsidRPr="00624C91" w:rsidRDefault="00386289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40"/>
              <w:jc w:val="right"/>
              <w:textAlignment w:val="auto"/>
              <w:rPr>
                <w:rFonts w:cs="Calibri"/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i/>
                <w:iCs/>
                <w:sz w:val="16"/>
                <w:szCs w:val="16"/>
                <w:lang w:val="ru-RU"/>
              </w:rPr>
              <w:t>в тыс. шв. фр</w:t>
            </w:r>
            <w:r w:rsidR="00BD5797" w:rsidRPr="00624C91">
              <w:rPr>
                <w:rFonts w:cs="Calibri"/>
                <w:i/>
                <w:iCs/>
                <w:sz w:val="16"/>
                <w:szCs w:val="16"/>
                <w:lang w:val="ru-RU"/>
              </w:rPr>
              <w:t>.</w:t>
            </w:r>
          </w:p>
        </w:tc>
      </w:tr>
      <w:tr w:rsidR="00D752FF" w:rsidRPr="00624C91" w14:paraId="599D19D6" w14:textId="77777777" w:rsidTr="006111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83DA186" w14:textId="4499E975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Стратегические задачи МСЭ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6A489A" w14:textId="287475AD" w:rsidR="00E92FEC" w:rsidRPr="00624C91" w:rsidRDefault="00611136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Запланиро-ванные затраты</w:t>
            </w:r>
            <w:r w:rsidR="00E92FEC"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2020−2023 гг.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701B40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6D26840" w14:textId="6C59C368" w:rsidR="00E92FEC" w:rsidRPr="00624C91" w:rsidRDefault="00611136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Cs w:val="22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Cs w:val="22"/>
                <w:lang w:val="ru-RU" w:eastAsia="zh-CN"/>
              </w:rPr>
              <w:t>Перераспределение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0F63EC9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D36F33" w14:textId="5D324CBF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Цель 1: </w:t>
            </w: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5DCAA0" w14:textId="2301C21C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Цель 2: Открытость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332076" w14:textId="79C54AC2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Цель 3: Устойчивость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711B85" w14:textId="65100693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Цель 4: Инновации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399031" w14:textId="4F638A14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Цель 5: Партнерство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573A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E84B73" w14:textId="6DB72209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Цель 1: </w:t>
            </w: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A34C86" w14:textId="1F3451CE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Цель 2: Открытость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BB910A" w14:textId="01DDE1B4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Цель 3: Устойчивость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B7F6BE" w14:textId="7F89914E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Цель 4: Инновации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817CCA" w14:textId="7E6BF2E9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Цель 5: Партнерство</w:t>
            </w:r>
          </w:p>
        </w:tc>
      </w:tr>
      <w:tr w:rsidR="00BD5797" w:rsidRPr="00624C91" w14:paraId="67F94C07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1961" w14:textId="0D972323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9AFF" w14:textId="4F0F009B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ED5ECBF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8397F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AF29C5E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5BD2D" w14:textId="316A1E09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77170" w14:textId="1F5C4259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7CCE7" w14:textId="65CA5CF0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C6D19" w14:textId="2F0173F5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0DE1" w14:textId="7A2D1812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B5A9C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005D6" w14:textId="6453B3FF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CC3A0" w14:textId="12766D81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9A5A5" w14:textId="2BB323F0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48096" w14:textId="10F1EA38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C592" w14:textId="1BB52FA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D752FF" w:rsidRPr="00624C91" w14:paraId="4F7CF770" w14:textId="77777777" w:rsidTr="006111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61E68826" w14:textId="2CD59C16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Задачи МСЭ-R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021150" w14:textId="03A0D024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237 781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5F1F67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62447720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9AF61D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EE0C188" w14:textId="49960890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5F6D2FC8" w14:textId="1E3DF2B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ACF0064" w14:textId="5103EA3C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24EFC61" w14:textId="131CC024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5B34FF69" w14:textId="6E2EC3DC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47D2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CB139D" w14:textId="1C4EDCDF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52 064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BC3D16" w14:textId="6DC45FE0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71 399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8040AB" w14:textId="6DA07233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45 823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3DCB7E" w14:textId="1435AF83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44 716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B485C7" w14:textId="5601AC1C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23 779</w:t>
            </w:r>
          </w:p>
        </w:tc>
      </w:tr>
      <w:tr w:rsidR="00D752FF" w:rsidRPr="00624C91" w14:paraId="413B44DD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82D5CDB" w14:textId="39E79313" w:rsidR="00E92FEC" w:rsidRPr="00624C91" w:rsidRDefault="00386289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R.1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  <w:t>Регулировани</w:t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е использования спектра/орбит и 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управление использованием спектра/орбит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4FF6E1" w14:textId="4B5D973F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146 966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BEEDDB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3CB7B56A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B76897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3454D5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25%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A7191E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7B4E0B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25%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6DD409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6C4785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8285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9C13EB" w14:textId="253D4B20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36 741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B4CB8D" w14:textId="00F1E181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29 393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F1CE5E" w14:textId="63E2AF95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36 741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86C670" w14:textId="0C5C5329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29 393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778BCE" w14:textId="0943201E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14 697</w:t>
            </w:r>
          </w:p>
        </w:tc>
      </w:tr>
      <w:tr w:rsidR="00D752FF" w:rsidRPr="00624C91" w14:paraId="561A78A3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9CDA2D6" w14:textId="14CEAEC4" w:rsidR="00E92FEC" w:rsidRPr="00624C91" w:rsidRDefault="00386289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R.2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  <w:t>Стандарты радиосвязи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ECA956" w14:textId="60801F21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31 205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29078F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4B13BF15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966E91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1CA26A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8FB25F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BAB5A3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D700DC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48DF2D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805D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974069" w14:textId="2074A39B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9 362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8EC0B4" w14:textId="04EE9B0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6 241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839AF3" w14:textId="4B1BDCD1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3 121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DC22CA" w14:textId="3750C6F6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9 362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2F4FEF" w14:textId="275DBA23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3 121</w:t>
            </w:r>
          </w:p>
        </w:tc>
      </w:tr>
      <w:tr w:rsidR="00D752FF" w:rsidRPr="00624C91" w14:paraId="7F13D7C5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5092E5F2" w14:textId="157E7AF5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R.3</w:t>
            </w:r>
            <w:r w:rsidR="00386289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  <w:t>Совместное использование знаний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8C61DC" w14:textId="2E372DA0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59 610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9312CE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57455987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887114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66C85B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213ED3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73F08F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E05181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A37425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5E58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4F4AEE" w14:textId="5A8A47A3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5 961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FA7B0E" w14:textId="26401356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35 765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4FA5D2" w14:textId="47B0F81B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5 961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994C0C" w14:textId="6926EAF0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5 961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072B46" w14:textId="1DE86525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5 961</w:t>
            </w:r>
          </w:p>
        </w:tc>
      </w:tr>
      <w:tr w:rsidR="00BD5797" w:rsidRPr="00624C91" w14:paraId="07BE47B6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99B60" w14:textId="7B6D5AA0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80A1" w14:textId="40C5B2E9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285504A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622BE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C4F9029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A7D7E" w14:textId="5E8F7699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D0359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62620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18DB0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80A3" w14:textId="3C2E7D73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4D60A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41BE4" w14:textId="65DF2229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EE700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0B781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C94CD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3425" w14:textId="6DB8CEB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D752FF" w:rsidRPr="00624C91" w14:paraId="09B567A6" w14:textId="77777777" w:rsidTr="006111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9D1C38C" w14:textId="2D814648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Задачи МСЭ-T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478EB3" w14:textId="15DE178A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118 191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3A55C0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03F86FCF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E60F7E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0ED56EC" w14:textId="66882CE8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C2C8935" w14:textId="560DB290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3987832" w14:textId="2DBD6663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B47C3A5" w14:textId="159FC7B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B297498" w14:textId="1BD3563B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DB63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6F3BA9" w14:textId="54CE4748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40 124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507BF0" w14:textId="500B2AE9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43 505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AF9336" w14:textId="7E9F9CFE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9 279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AF3D1B" w14:textId="35C02F1F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16 539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C82162" w14:textId="2F14B5AE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8 744</w:t>
            </w:r>
          </w:p>
        </w:tc>
      </w:tr>
      <w:tr w:rsidR="00D752FF" w:rsidRPr="00624C91" w14:paraId="2B5D1A9C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5603E1" w14:textId="1A558FAB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T.1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Разработка стандартов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DF8788" w14:textId="0439B665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61 236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5F6079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1104C35F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C7DCF0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73E3B0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F2C48E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6B71D4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FA7768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C39CC2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9F5C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2B60F1" w14:textId="1D02C0F4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24 493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32D331" w14:textId="5D61C8C4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12 247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DCF03E" w14:textId="77AB1BC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6 124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F954A9" w14:textId="4188FDD0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12 247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31C4F0" w14:textId="5D74B3FC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6 124</w:t>
            </w:r>
          </w:p>
        </w:tc>
      </w:tr>
      <w:tr w:rsidR="00D752FF" w:rsidRPr="00624C91" w14:paraId="7A372796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DD289F8" w14:textId="689F944A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T.2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Преодоление разрыва в стандартизации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03CAE3" w14:textId="3516E914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25 411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8B0723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359D84AF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F8110A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B29E87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78581D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75%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D93DC8" w14:textId="56CB6DD9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23F50D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7CD3EE" w14:textId="7FBB7D86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33FE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666BB9" w14:textId="1A9D941E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3 812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3F4085" w14:textId="27CEBB03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19 057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9AFD84" w14:textId="5541F486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FC8A92" w14:textId="4B711061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2 541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5CBFCE" w14:textId="5E4E9896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D752FF" w:rsidRPr="00624C91" w14:paraId="72C4284C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0F698F5" w14:textId="5E601DB4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T.3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Ресурсы электросвязи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56C565" w14:textId="4AF87A6F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12 645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DF9E17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23C0AF80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197E7E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167C12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A27F47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F99E3B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383CAA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7C09B7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A804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7388ED" w14:textId="7403F348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6 323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58E661" w14:textId="49EE0026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3 794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8B01DD" w14:textId="765048DB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1 265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D3410B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632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7320F6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632</w:t>
            </w:r>
          </w:p>
        </w:tc>
      </w:tr>
      <w:tr w:rsidR="00D752FF" w:rsidRPr="00624C91" w14:paraId="28D6531D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A4AEEE2" w14:textId="7DEFFE2E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T.4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Совместное использование знаний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BB36EE" w14:textId="397DC9D1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15 421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3738B4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15872EFB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2201A3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A5BBBA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1FD5F7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604742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9AA9B5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6D72FA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9BCB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C56C5A" w14:textId="20477EA0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4 626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DA759D" w14:textId="0D3556A3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7 711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DED55C" w14:textId="62301014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1 542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AC15A5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771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C73202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771</w:t>
            </w:r>
          </w:p>
        </w:tc>
      </w:tr>
      <w:tr w:rsidR="00D752FF" w:rsidRPr="00624C91" w14:paraId="0F4ADC1C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13F57F3" w14:textId="4D9F215E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T.5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Сотрудничество с органами по стандартизации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1DEC01" w14:textId="29B43A6F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3 478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F3BD54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05B306A0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11EA10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4D3BA9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F67FAF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8D4CBE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C5EBA4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EDCB85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35%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7819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FD1533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230F42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0D26A1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8FA530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C0ECD8" w14:textId="223403F8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1 217</w:t>
            </w:r>
          </w:p>
        </w:tc>
      </w:tr>
      <w:tr w:rsidR="00BD5797" w:rsidRPr="00624C91" w14:paraId="71D0B7FD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D625" w14:textId="1979B8F2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1737" w14:textId="3B07133C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95587A7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1D003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4D5BB5C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1A213" w14:textId="57322D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37630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9EDA0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D2F7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1E47" w14:textId="18CEF8F9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D6DBF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81E10" w14:textId="78B026D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6384F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0923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A66C4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725A" w14:textId="7A2BAD9C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D752FF" w:rsidRPr="00624C91" w14:paraId="4B625D9C" w14:textId="77777777" w:rsidTr="006111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F2F682F" w14:textId="53EC8756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Задачи МСЭ-D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BCB5E9" w14:textId="02327032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244 808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9B4F3C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433B955A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DD6E64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CE0E438" w14:textId="63423A23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AA015C7" w14:textId="0390C0D4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A70608B" w14:textId="776BF486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4346187" w14:textId="6ACDE235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88E5840" w14:textId="112F9E05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71C9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05DA06" w14:textId="55EA76F3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55 764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8A0640" w14:textId="64E4A353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69 327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1E98A6" w14:textId="5AAAE18A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54 493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D2D227" w14:textId="2A86358A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28 574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D4DE56" w14:textId="73720F8F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36 650</w:t>
            </w:r>
          </w:p>
        </w:tc>
      </w:tr>
      <w:tr w:rsidR="00D752FF" w:rsidRPr="00624C91" w14:paraId="44DA47E6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7AE17BF" w14:textId="2D4CF53F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D.1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Координация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D1A759" w14:textId="6406E6A8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60 842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0DB435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42C73BE8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520746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EDFA06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9D79BD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544563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F6DF39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DE7C00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F439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7121F3" w14:textId="082D2F38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3028B1" w14:textId="6BA6095F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24 337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95D7BC" w14:textId="4F0B65D5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6 084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81FB12" w14:textId="73FA756F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6 084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89CF15" w14:textId="1EF1EF8B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18 253</w:t>
            </w:r>
          </w:p>
        </w:tc>
      </w:tr>
      <w:tr w:rsidR="00D752FF" w:rsidRPr="00624C91" w14:paraId="160E09D7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5051248" w14:textId="6679F96A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D.2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Современная и безопасная инфраструктура электросвязи/ИКТ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9B11D3" w14:textId="77CBB996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62 567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0791F0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53766633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3B8D58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AA2225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EC8943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5A8A73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7E346F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AE4F90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4993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26711B" w14:textId="29B1D77F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37 540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CDF771" w14:textId="228F943C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6 257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9A93B4" w14:textId="3DB01CE4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6 257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211836" w14:textId="4AA00601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6 257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AAB5D2" w14:textId="13420E2B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6 257</w:t>
            </w:r>
          </w:p>
        </w:tc>
      </w:tr>
      <w:tr w:rsidR="00D752FF" w:rsidRPr="00624C91" w14:paraId="0793A186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39C3AB3" w14:textId="63C6EDC2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D.3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Благоприятная среда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84A458" w14:textId="5D9B9851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68 212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A18A19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223BE1E3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557E3B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D8832F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2D95B0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D46532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54%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3AE423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16%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4EFCAB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974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860CDC" w14:textId="55F8CDF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6 821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A825F9" w14:textId="04DA0686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6 821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C570F6" w14:textId="156D3581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36 833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8B6D5A" w14:textId="3781211C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10 914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EEE353" w14:textId="0159232C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6 821</w:t>
            </w:r>
          </w:p>
        </w:tc>
      </w:tr>
      <w:tr w:rsidR="00D752FF" w:rsidRPr="00624C91" w14:paraId="1306FE49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5A85843" w14:textId="158D3FB0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D.4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Открытое цифровое общество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4EE039" w14:textId="352F39C3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53 187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FCDB65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5179B916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BE6386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FCE00D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2C1A6F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FEC148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49C065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66C958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08F6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2FB6F5" w14:textId="4ACFF16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5 319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8ABCEE" w14:textId="5BBA7CA9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31 912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7ECDD3" w14:textId="5934E8FE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5 319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AB0FEA" w14:textId="416B42A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5 319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8E4C03" w14:textId="03AEDBD5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5 319</w:t>
            </w:r>
          </w:p>
        </w:tc>
      </w:tr>
      <w:tr w:rsidR="00BD5797" w:rsidRPr="00624C91" w14:paraId="051141E7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5FF47" w14:textId="77D980CA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0895" w14:textId="24875BCD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B690209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FFF2B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76CDDAD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11382" w14:textId="2B66DF0A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63E04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5E67D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80461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D534" w14:textId="33D91E29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C0F2D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ED84F" w14:textId="3CF23B48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D39EC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3F830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52107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F057" w14:textId="2D3A9EFE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D752FF" w:rsidRPr="00624C91" w14:paraId="3DFE8E03" w14:textId="77777777" w:rsidTr="006111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219FDFC" w14:textId="03121CB8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Межсекторальные задачи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314F77" w14:textId="6FC7BB9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43 437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C25470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0A2E0CC1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AC0734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99D2D7C" w14:textId="6DDAF37C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DE6AE7C" w14:textId="7EB4818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5C0ACFA" w14:textId="4303AA99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B8DC2B" w14:textId="3E970766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DE3464B" w14:textId="7EBD4899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A1EE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AD1CE0" w14:textId="3155F256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4 442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98920" w14:textId="7FBCEEEA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10 170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4E82F8" w14:textId="7765D10E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9 283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031EC3" w14:textId="0285E4E1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7 041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C0014D" w14:textId="4D902671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12 501</w:t>
            </w:r>
          </w:p>
        </w:tc>
      </w:tr>
      <w:tr w:rsidR="00D752FF" w:rsidRPr="00624C91" w14:paraId="6A860BFF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99AD4EB" w14:textId="414F992C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I.1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Сотрудничество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E72551" w14:textId="5C7564B4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14 200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8F8E7D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6F5A00D6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DF111E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A0A403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C0C129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BF12F8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477C1A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70BA47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FE8C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802903" w14:textId="202D107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1 420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B21DFF" w14:textId="1B2D38F6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1 420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35AB89" w14:textId="5CD9C4E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1 420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026FD2" w14:textId="14D4981E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1 420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88CF51" w14:textId="3687A3E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8 520</w:t>
            </w:r>
          </w:p>
        </w:tc>
      </w:tr>
      <w:tr w:rsidR="00D752FF" w:rsidRPr="00624C91" w14:paraId="2003F6FE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38730F8" w14:textId="21C4C1A8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I.2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Возникающие тенденции в области электросвязи/ИКТ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6E732E" w14:textId="1EA5322C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3 084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45AAC9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17B5E39F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EA1551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409400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7A9A19" w14:textId="699A3AD4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6593F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4A8727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2F9EA9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9BC8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F2FEBA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2312D1" w14:textId="36C8094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95AF51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73BD00" w14:textId="204E9269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2 159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26652C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308</w:t>
            </w:r>
          </w:p>
        </w:tc>
      </w:tr>
      <w:tr w:rsidR="00D752FF" w:rsidRPr="00624C91" w14:paraId="01B3424B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32735FB" w14:textId="408F0945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I.3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Доступность электросвязи/ИКТ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4EB182" w14:textId="42828139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7 452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FC7B1A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540B7B19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7E4213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B9C47F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B3FDB2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189366" w14:textId="2C4113D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DB5BBC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B3787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162E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597E8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B19E23" w14:textId="30AA55A0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5 217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0C6C0D" w14:textId="331993E8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99DF34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745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149560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745</w:t>
            </w:r>
          </w:p>
        </w:tc>
      </w:tr>
      <w:tr w:rsidR="00D752FF" w:rsidRPr="00624C91" w14:paraId="2778ADD3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502F67C" w14:textId="5266273F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I.4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Гендерное равенство и интеграция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6D893" w14:textId="23A44D3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4 621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9F74F8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7257016B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DE4FF9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AEBEBB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D7B30C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70%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FCA629" w14:textId="57A3C63F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7F325C" w14:textId="40F94B3C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BBC77E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FEF8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253E6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79764C" w14:textId="42EFEC2F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3 235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BC0FFC" w14:textId="774C0950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E103D" w14:textId="3B0E40B1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1B7E5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924</w:t>
            </w:r>
          </w:p>
        </w:tc>
      </w:tr>
      <w:tr w:rsidR="00D752FF" w:rsidRPr="00624C91" w14:paraId="274D5EA3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BB14520" w14:textId="7D9A64DC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I.5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Экологическая устойчивость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B5D5C9" w14:textId="7133D55B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12 093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D74ED7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1AF8919B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F6B8C1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1AAEF6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B6EDF6" w14:textId="5CCFD591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D39AA2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E00F65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BB67AA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B3A8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ED1823" w14:textId="3CF9D7E5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1 209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C3C3F8" w14:textId="2CD49F3E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41BEFC" w14:textId="37D959B1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7 257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48A4BC" w14:textId="07639E9C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2 419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E49C4F" w14:textId="0B2E4A8F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1 209</w:t>
            </w:r>
          </w:p>
        </w:tc>
      </w:tr>
      <w:tr w:rsidR="00D752FF" w:rsidRPr="00624C91" w14:paraId="188EB98E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5E34682F" w14:textId="31C3399B" w:rsidR="00E92FEC" w:rsidRPr="00624C91" w:rsidRDefault="00F931ED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I.6</w:t>
            </w: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ab/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Сок</w:t>
            </w:r>
            <w:r w:rsidR="00EE65A1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ращение частичного совпадения и </w:t>
            </w:r>
            <w:r w:rsidR="001F6C4C"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дублирования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8DAC2B" w14:textId="6C8CE6B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1 987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129FFA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568FEFB1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EB4A24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88360C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8E44A7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EC696C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953B43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F49E3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40%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6D6C" w14:textId="77777777" w:rsidR="00E92FEC" w:rsidRPr="00624C91" w:rsidRDefault="00E92FEC" w:rsidP="0020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7C878D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298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68F25A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26677F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5D5644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C35489" w14:textId="77777777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795</w:t>
            </w:r>
          </w:p>
        </w:tc>
      </w:tr>
      <w:tr w:rsidR="00BD5797" w:rsidRPr="00624C91" w14:paraId="1C4E288C" w14:textId="77777777" w:rsidTr="00611136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12F63" w14:textId="7CC3D47B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C8A6" w14:textId="3EA28B39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0A5606B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0DA17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B6B6983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BB988" w14:textId="5273C6E8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96275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30A5B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11575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FF86" w14:textId="6ED3E7E2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77F3D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90C8C" w14:textId="54CA455D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311FA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589BA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15940" w14:textId="77777777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93F7" w14:textId="03BBC03B" w:rsidR="00E92FEC" w:rsidRPr="00624C91" w:rsidRDefault="00E92FEC" w:rsidP="006111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7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D752FF" w:rsidRPr="00624C91" w14:paraId="13E14624" w14:textId="77777777" w:rsidTr="006111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3F0F7"/>
            <w:noWrap/>
            <w:vAlign w:val="bottom"/>
            <w:hideMark/>
          </w:tcPr>
          <w:p w14:paraId="7D765713" w14:textId="6420941F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Всего МСЭ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14:paraId="3FF77A66" w14:textId="747CC30A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644 217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41F76B2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14:paraId="161943C3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249530C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</w:tcPr>
          <w:p w14:paraId="3203F0F1" w14:textId="4687FA4D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</w:tcPr>
          <w:p w14:paraId="5C3F1182" w14:textId="5E67933A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</w:tcPr>
          <w:p w14:paraId="7A8F9EC3" w14:textId="2C15E10E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</w:tcPr>
          <w:p w14:paraId="72CA8650" w14:textId="225182DB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</w:tcPr>
          <w:p w14:paraId="5E8FA56B" w14:textId="71534380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EB8A" w14:textId="77777777" w:rsidR="00E92FEC" w:rsidRPr="00624C91" w:rsidRDefault="00E92FEC" w:rsidP="00345A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14:paraId="285DD5AA" w14:textId="3518D235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152 394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14:paraId="32DAAE01" w14:textId="39442B85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194 401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14:paraId="0A522EA3" w14:textId="337D14DE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118 878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14:paraId="0DD3E7A1" w14:textId="02B7D952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96 870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14:paraId="1569B8BF" w14:textId="6E0DA374" w:rsidR="00E92FEC" w:rsidRPr="00624C91" w:rsidRDefault="00E92FEC" w:rsidP="00D752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57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624C91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81 674</w:t>
            </w:r>
          </w:p>
        </w:tc>
      </w:tr>
    </w:tbl>
    <w:p w14:paraId="7447036B" w14:textId="77777777" w:rsidR="008777B9" w:rsidRPr="00624C91" w:rsidRDefault="008777B9" w:rsidP="00611136">
      <w:pPr>
        <w:spacing w:before="240"/>
        <w:jc w:val="center"/>
        <w:rPr>
          <w:lang w:val="ru-RU"/>
        </w:rPr>
      </w:pPr>
      <w:r w:rsidRPr="00624C91">
        <w:rPr>
          <w:lang w:val="ru-RU"/>
        </w:rPr>
        <w:t>______________</w:t>
      </w:r>
    </w:p>
    <w:sectPr w:rsidR="008777B9" w:rsidRPr="00624C91" w:rsidSect="00892F51">
      <w:headerReference w:type="first" r:id="rId12"/>
      <w:footerReference w:type="first" r:id="rId13"/>
      <w:pgSz w:w="16840" w:h="11907" w:orient="landscape" w:code="9"/>
      <w:pgMar w:top="1418" w:right="1134" w:bottom="1418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4D6378" w:rsidRDefault="004D6378">
      <w:r>
        <w:separator/>
      </w:r>
    </w:p>
  </w:endnote>
  <w:endnote w:type="continuationSeparator" w:id="0">
    <w:p w14:paraId="4A732F93" w14:textId="77777777" w:rsidR="004D6378" w:rsidRDefault="004D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4FDED2A5" w:rsidR="004D6378" w:rsidRPr="00E81910" w:rsidRDefault="004D6378" w:rsidP="00A97C41">
    <w:pPr>
      <w:pStyle w:val="Footer"/>
      <w:rPr>
        <w:sz w:val="18"/>
        <w:szCs w:val="18"/>
      </w:rPr>
    </w:pPr>
    <w:r>
      <w:fldChar w:fldCharType="begin"/>
    </w:r>
    <w:r w:rsidRPr="00E81910">
      <w:instrText xml:space="preserve"> FILENAME \p  \* MERGEFORMAT </w:instrText>
    </w:r>
    <w:r>
      <w:fldChar w:fldCharType="separate"/>
    </w:r>
    <w:r w:rsidR="00624C91" w:rsidRPr="00E81910">
      <w:t>P:\RUS\SG\CONSEIL\C18\000\064ADD04R.docx</w:t>
    </w:r>
    <w:r>
      <w:rPr>
        <w:lang w:val="en-US"/>
      </w:rPr>
      <w:fldChar w:fldCharType="end"/>
    </w:r>
    <w:r w:rsidRPr="00E81910">
      <w:t xml:space="preserve"> (</w:t>
    </w:r>
    <w:r w:rsidR="00A97C41" w:rsidRPr="00E81910">
      <w:t>435445</w:t>
    </w:r>
    <w:r w:rsidRPr="00E81910">
      <w:t>)</w:t>
    </w:r>
    <w:r w:rsidRPr="00E81910">
      <w:tab/>
    </w:r>
    <w:r>
      <w:fldChar w:fldCharType="begin"/>
    </w:r>
    <w:r>
      <w:instrText xml:space="preserve"> SAVEDATE \@ DD.MM.YY </w:instrText>
    </w:r>
    <w:r>
      <w:fldChar w:fldCharType="separate"/>
    </w:r>
    <w:r w:rsidR="00E81910">
      <w:t>19.04.18</w:t>
    </w:r>
    <w:r>
      <w:fldChar w:fldCharType="end"/>
    </w:r>
    <w:r w:rsidRPr="00E81910">
      <w:tab/>
    </w:r>
    <w:r>
      <w:fldChar w:fldCharType="begin"/>
    </w:r>
    <w:r>
      <w:instrText xml:space="preserve"> PRINTDATE \@ DD.MM.YY </w:instrText>
    </w:r>
    <w:r>
      <w:fldChar w:fldCharType="separate"/>
    </w:r>
    <w:r w:rsidR="00624C91">
      <w:t>19.04.18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4D6378" w:rsidRDefault="004D6378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06F046BB" w:rsidR="004D6378" w:rsidRPr="00E81910" w:rsidRDefault="00A97C41" w:rsidP="009C6B8D">
    <w:pPr>
      <w:pStyle w:val="Footer"/>
      <w:rPr>
        <w:sz w:val="18"/>
        <w:szCs w:val="18"/>
      </w:rPr>
    </w:pPr>
    <w:r>
      <w:fldChar w:fldCharType="begin"/>
    </w:r>
    <w:r w:rsidRPr="00E81910">
      <w:instrText xml:space="preserve"> FILENAME \p  \* MERGEFORMAT </w:instrText>
    </w:r>
    <w:r>
      <w:fldChar w:fldCharType="separate"/>
    </w:r>
    <w:r w:rsidR="00624C91" w:rsidRPr="00E81910">
      <w:t>P:\RUS\SG\CONSEIL\C18\000\064ADD04R.docx</w:t>
    </w:r>
    <w:r>
      <w:rPr>
        <w:lang w:val="en-US"/>
      </w:rPr>
      <w:fldChar w:fldCharType="end"/>
    </w:r>
    <w:r w:rsidRPr="00E81910">
      <w:t xml:space="preserve"> (</w:t>
    </w:r>
    <w:r w:rsidR="009C6B8D" w:rsidRPr="00E81910">
      <w:t>435452</w:t>
    </w:r>
    <w:r w:rsidRPr="00E81910">
      <w:t>)</w:t>
    </w:r>
    <w:r w:rsidRPr="00E81910">
      <w:tab/>
    </w:r>
    <w:r>
      <w:fldChar w:fldCharType="begin"/>
    </w:r>
    <w:r>
      <w:instrText xml:space="preserve"> SAVEDATE \@ DD.MM.YY </w:instrText>
    </w:r>
    <w:r>
      <w:fldChar w:fldCharType="separate"/>
    </w:r>
    <w:r w:rsidR="00E81910">
      <w:t>19.04.18</w:t>
    </w:r>
    <w:r>
      <w:fldChar w:fldCharType="end"/>
    </w:r>
    <w:r w:rsidRPr="00E81910">
      <w:tab/>
    </w:r>
    <w:r>
      <w:fldChar w:fldCharType="begin"/>
    </w:r>
    <w:r>
      <w:instrText xml:space="preserve"> PRINTDATE \@ DD.MM.YY </w:instrText>
    </w:r>
    <w:r>
      <w:fldChar w:fldCharType="separate"/>
    </w:r>
    <w:r w:rsidR="00624C91">
      <w:t>19.04.18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8DA39" w14:textId="42E347F5" w:rsidR="009C6B8D" w:rsidRPr="00E81910" w:rsidRDefault="009C6B8D" w:rsidP="009C6B8D">
    <w:pPr>
      <w:pStyle w:val="Footer"/>
      <w:tabs>
        <w:tab w:val="clear" w:pos="5954"/>
        <w:tab w:val="clear" w:pos="9639"/>
        <w:tab w:val="left" w:pos="9356"/>
        <w:tab w:val="right" w:pos="14459"/>
      </w:tabs>
      <w:rPr>
        <w:sz w:val="18"/>
        <w:szCs w:val="18"/>
      </w:rPr>
    </w:pPr>
    <w:r>
      <w:fldChar w:fldCharType="begin"/>
    </w:r>
    <w:r w:rsidRPr="00E81910">
      <w:instrText xml:space="preserve"> FILENAME \p  \* MERGEFORMAT </w:instrText>
    </w:r>
    <w:r>
      <w:fldChar w:fldCharType="separate"/>
    </w:r>
    <w:r w:rsidR="00624C91" w:rsidRPr="00E81910">
      <w:t>P:\RUS\SG\CONSEIL\C18\000\064ADD04R.docx</w:t>
    </w:r>
    <w:r>
      <w:rPr>
        <w:lang w:val="en-US"/>
      </w:rPr>
      <w:fldChar w:fldCharType="end"/>
    </w:r>
    <w:r w:rsidRPr="00E81910">
      <w:t xml:space="preserve"> (435452)</w:t>
    </w:r>
    <w:r w:rsidRPr="00E81910">
      <w:tab/>
    </w:r>
    <w:r>
      <w:fldChar w:fldCharType="begin"/>
    </w:r>
    <w:r>
      <w:instrText xml:space="preserve"> SAVEDATE \@ DD.MM.YY </w:instrText>
    </w:r>
    <w:r>
      <w:fldChar w:fldCharType="separate"/>
    </w:r>
    <w:r w:rsidR="00E81910">
      <w:t>19.04.18</w:t>
    </w:r>
    <w:r>
      <w:fldChar w:fldCharType="end"/>
    </w:r>
    <w:r w:rsidRPr="00E81910">
      <w:tab/>
    </w:r>
    <w:r>
      <w:fldChar w:fldCharType="begin"/>
    </w:r>
    <w:r>
      <w:instrText xml:space="preserve"> PRINTDATE \@ DD.MM.YY </w:instrText>
    </w:r>
    <w:r>
      <w:fldChar w:fldCharType="separate"/>
    </w:r>
    <w:r w:rsidR="00624C91">
      <w:t>19.04.18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4D6378" w:rsidRDefault="004D6378">
      <w:r>
        <w:t>____________________</w:t>
      </w:r>
    </w:p>
  </w:footnote>
  <w:footnote w:type="continuationSeparator" w:id="0">
    <w:p w14:paraId="01574C8B" w14:textId="77777777" w:rsidR="004D6378" w:rsidRDefault="004D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F79C2" w14:textId="77777777" w:rsidR="00A97C41" w:rsidRDefault="00A97C41" w:rsidP="00A97C41">
    <w:pPr>
      <w:pStyle w:val="Header"/>
    </w:pPr>
    <w:r>
      <w:fldChar w:fldCharType="begin"/>
    </w:r>
    <w:r>
      <w:instrText>PAGE</w:instrText>
    </w:r>
    <w:r>
      <w:fldChar w:fldCharType="separate"/>
    </w:r>
    <w:r w:rsidR="00611136">
      <w:rPr>
        <w:noProof/>
      </w:rPr>
      <w:t>3</w:t>
    </w:r>
    <w:r>
      <w:rPr>
        <w:noProof/>
      </w:rPr>
      <w:fldChar w:fldCharType="end"/>
    </w:r>
  </w:p>
  <w:p w14:paraId="2133DD75" w14:textId="18D8936B" w:rsidR="004D6378" w:rsidRPr="00A97C41" w:rsidRDefault="00A97C41" w:rsidP="00A97C41">
    <w:pPr>
      <w:pStyle w:val="Header"/>
    </w:pPr>
    <w:r>
      <w:t>C1</w:t>
    </w:r>
    <w:r>
      <w:rPr>
        <w:lang w:val="ru-RU"/>
      </w:rPr>
      <w:t>8</w:t>
    </w:r>
    <w:r>
      <w:t>/6</w:t>
    </w:r>
    <w:r>
      <w:rPr>
        <w:lang w:val="ru-RU"/>
      </w:rPr>
      <w:t>4</w:t>
    </w:r>
    <w:r>
      <w:rPr>
        <w:lang w:val="en-US"/>
      </w:rPr>
      <w:t>(Add.1)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7E34E" w14:textId="77777777" w:rsidR="009C6B8D" w:rsidRDefault="009C6B8D" w:rsidP="009C6B8D">
    <w:pPr>
      <w:pStyle w:val="Header"/>
    </w:pPr>
    <w:r>
      <w:fldChar w:fldCharType="begin"/>
    </w:r>
    <w:r>
      <w:instrText>PAGE</w:instrText>
    </w:r>
    <w:r>
      <w:fldChar w:fldCharType="separate"/>
    </w:r>
    <w:r w:rsidR="00E81910">
      <w:rPr>
        <w:noProof/>
      </w:rPr>
      <w:t>2</w:t>
    </w:r>
    <w:r>
      <w:rPr>
        <w:noProof/>
      </w:rPr>
      <w:fldChar w:fldCharType="end"/>
    </w:r>
  </w:p>
  <w:p w14:paraId="32B80B24" w14:textId="77777777" w:rsidR="009C6B8D" w:rsidRDefault="009C6B8D" w:rsidP="009C6B8D">
    <w:pPr>
      <w:pStyle w:val="Header"/>
    </w:pPr>
    <w:r>
      <w:t>C1</w:t>
    </w:r>
    <w:r>
      <w:rPr>
        <w:lang w:val="ru-RU"/>
      </w:rPr>
      <w:t>8</w:t>
    </w:r>
    <w:r>
      <w:t>/6</w:t>
    </w:r>
    <w:r>
      <w:rPr>
        <w:lang w:val="ru-RU"/>
      </w:rPr>
      <w:t>4</w:t>
    </w:r>
    <w:r>
      <w:rPr>
        <w:lang w:val="en-US"/>
      </w:rPr>
      <w:t>(Add.</w:t>
    </w:r>
    <w:r>
      <w:rPr>
        <w:lang w:val="ru-RU"/>
      </w:rPr>
      <w:t>4</w:t>
    </w:r>
    <w:r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495B90"/>
    <w:multiLevelType w:val="hybridMultilevel"/>
    <w:tmpl w:val="F1C23784"/>
    <w:lvl w:ilvl="0" w:tplc="45C27B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2AE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A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A8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E8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CE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03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83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AD0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96521"/>
    <w:multiLevelType w:val="hybridMultilevel"/>
    <w:tmpl w:val="E8E08AB8"/>
    <w:lvl w:ilvl="0" w:tplc="2E6E86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52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CF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EAF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69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B7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CB8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0D2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>
    <w:nsid w:val="6DF51AC8"/>
    <w:multiLevelType w:val="hybridMultilevel"/>
    <w:tmpl w:val="2626D69A"/>
    <w:lvl w:ilvl="0" w:tplc="5666F1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C4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4D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A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30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AF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0A0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0B4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03754"/>
    <w:rsid w:val="00004C45"/>
    <w:rsid w:val="00007DDF"/>
    <w:rsid w:val="00013881"/>
    <w:rsid w:val="0002183E"/>
    <w:rsid w:val="00025FBE"/>
    <w:rsid w:val="00032406"/>
    <w:rsid w:val="000337F9"/>
    <w:rsid w:val="00045650"/>
    <w:rsid w:val="00045982"/>
    <w:rsid w:val="00045989"/>
    <w:rsid w:val="000467A9"/>
    <w:rsid w:val="00053597"/>
    <w:rsid w:val="000569B4"/>
    <w:rsid w:val="000725AA"/>
    <w:rsid w:val="00080E82"/>
    <w:rsid w:val="00080EA0"/>
    <w:rsid w:val="000917D4"/>
    <w:rsid w:val="00091F4A"/>
    <w:rsid w:val="00096DD2"/>
    <w:rsid w:val="000A2F02"/>
    <w:rsid w:val="000A7BDF"/>
    <w:rsid w:val="000B0875"/>
    <w:rsid w:val="000B4F95"/>
    <w:rsid w:val="000B5A54"/>
    <w:rsid w:val="000C7CF6"/>
    <w:rsid w:val="000D05D6"/>
    <w:rsid w:val="000D1662"/>
    <w:rsid w:val="000E0C53"/>
    <w:rsid w:val="000E568E"/>
    <w:rsid w:val="000F47DF"/>
    <w:rsid w:val="000F5450"/>
    <w:rsid w:val="001043F1"/>
    <w:rsid w:val="0011116F"/>
    <w:rsid w:val="00115941"/>
    <w:rsid w:val="00122E5D"/>
    <w:rsid w:val="0012692A"/>
    <w:rsid w:val="001305E6"/>
    <w:rsid w:val="0013225B"/>
    <w:rsid w:val="00137A85"/>
    <w:rsid w:val="0014101C"/>
    <w:rsid w:val="001429FC"/>
    <w:rsid w:val="00143013"/>
    <w:rsid w:val="00144337"/>
    <w:rsid w:val="0014734F"/>
    <w:rsid w:val="00154AAD"/>
    <w:rsid w:val="0015710D"/>
    <w:rsid w:val="001619E1"/>
    <w:rsid w:val="00162838"/>
    <w:rsid w:val="00162AD6"/>
    <w:rsid w:val="00162E44"/>
    <w:rsid w:val="00163A32"/>
    <w:rsid w:val="00170505"/>
    <w:rsid w:val="0017145C"/>
    <w:rsid w:val="001736B2"/>
    <w:rsid w:val="001753E4"/>
    <w:rsid w:val="00176CD1"/>
    <w:rsid w:val="001827B2"/>
    <w:rsid w:val="00185F32"/>
    <w:rsid w:val="00186F3F"/>
    <w:rsid w:val="00187243"/>
    <w:rsid w:val="00187747"/>
    <w:rsid w:val="00192B41"/>
    <w:rsid w:val="001979BB"/>
    <w:rsid w:val="001A3010"/>
    <w:rsid w:val="001B4F45"/>
    <w:rsid w:val="001B7B09"/>
    <w:rsid w:val="001D255C"/>
    <w:rsid w:val="001D763E"/>
    <w:rsid w:val="001E0021"/>
    <w:rsid w:val="001E0188"/>
    <w:rsid w:val="001E2EEA"/>
    <w:rsid w:val="001E6719"/>
    <w:rsid w:val="001F2204"/>
    <w:rsid w:val="001F6C4C"/>
    <w:rsid w:val="002020B0"/>
    <w:rsid w:val="00204046"/>
    <w:rsid w:val="00204469"/>
    <w:rsid w:val="0020681C"/>
    <w:rsid w:val="00206DB6"/>
    <w:rsid w:val="0020763E"/>
    <w:rsid w:val="00211AAD"/>
    <w:rsid w:val="00216A20"/>
    <w:rsid w:val="002171F7"/>
    <w:rsid w:val="0022481E"/>
    <w:rsid w:val="00225368"/>
    <w:rsid w:val="0022783A"/>
    <w:rsid w:val="00227FF0"/>
    <w:rsid w:val="00231714"/>
    <w:rsid w:val="00231D5F"/>
    <w:rsid w:val="002355EE"/>
    <w:rsid w:val="0023742E"/>
    <w:rsid w:val="00242988"/>
    <w:rsid w:val="00250815"/>
    <w:rsid w:val="00254AC9"/>
    <w:rsid w:val="00261C1C"/>
    <w:rsid w:val="002645B8"/>
    <w:rsid w:val="002661DB"/>
    <w:rsid w:val="00271DDA"/>
    <w:rsid w:val="00286AC5"/>
    <w:rsid w:val="002873E6"/>
    <w:rsid w:val="00287DB8"/>
    <w:rsid w:val="00291EB6"/>
    <w:rsid w:val="00295B42"/>
    <w:rsid w:val="002B6587"/>
    <w:rsid w:val="002C3925"/>
    <w:rsid w:val="002C7420"/>
    <w:rsid w:val="002C7DDD"/>
    <w:rsid w:val="002D2F57"/>
    <w:rsid w:val="002D48C5"/>
    <w:rsid w:val="002E0AA8"/>
    <w:rsid w:val="002E135C"/>
    <w:rsid w:val="002E397A"/>
    <w:rsid w:val="002E55DE"/>
    <w:rsid w:val="002E72EF"/>
    <w:rsid w:val="002F1B8A"/>
    <w:rsid w:val="003169EE"/>
    <w:rsid w:val="0032039F"/>
    <w:rsid w:val="00325EFE"/>
    <w:rsid w:val="003357D0"/>
    <w:rsid w:val="00335FD1"/>
    <w:rsid w:val="003418C2"/>
    <w:rsid w:val="00345A09"/>
    <w:rsid w:val="00347CE6"/>
    <w:rsid w:val="00351B76"/>
    <w:rsid w:val="00354D64"/>
    <w:rsid w:val="00355605"/>
    <w:rsid w:val="003556B6"/>
    <w:rsid w:val="003624D9"/>
    <w:rsid w:val="0036369B"/>
    <w:rsid w:val="00364BA8"/>
    <w:rsid w:val="0036557C"/>
    <w:rsid w:val="003661F3"/>
    <w:rsid w:val="003701CC"/>
    <w:rsid w:val="003720E3"/>
    <w:rsid w:val="00381B7E"/>
    <w:rsid w:val="00386289"/>
    <w:rsid w:val="003933F8"/>
    <w:rsid w:val="003A72C0"/>
    <w:rsid w:val="003B450F"/>
    <w:rsid w:val="003B6E1C"/>
    <w:rsid w:val="003D66DA"/>
    <w:rsid w:val="003E41FB"/>
    <w:rsid w:val="003E59C2"/>
    <w:rsid w:val="003F099E"/>
    <w:rsid w:val="003F0ED7"/>
    <w:rsid w:val="003F235E"/>
    <w:rsid w:val="003F55C8"/>
    <w:rsid w:val="003F5BD2"/>
    <w:rsid w:val="004006F7"/>
    <w:rsid w:val="004023E0"/>
    <w:rsid w:val="00403DD8"/>
    <w:rsid w:val="00406CD9"/>
    <w:rsid w:val="00406D4D"/>
    <w:rsid w:val="00411CC5"/>
    <w:rsid w:val="004179A3"/>
    <w:rsid w:val="004204ED"/>
    <w:rsid w:val="00430619"/>
    <w:rsid w:val="00436853"/>
    <w:rsid w:val="00440236"/>
    <w:rsid w:val="00440443"/>
    <w:rsid w:val="00444E6D"/>
    <w:rsid w:val="00451BE6"/>
    <w:rsid w:val="00453092"/>
    <w:rsid w:val="0045334F"/>
    <w:rsid w:val="0045686C"/>
    <w:rsid w:val="004573B9"/>
    <w:rsid w:val="00461B6F"/>
    <w:rsid w:val="0046304D"/>
    <w:rsid w:val="00466F8A"/>
    <w:rsid w:val="00472F91"/>
    <w:rsid w:val="00473C1E"/>
    <w:rsid w:val="004740B2"/>
    <w:rsid w:val="004753FB"/>
    <w:rsid w:val="00476891"/>
    <w:rsid w:val="00482598"/>
    <w:rsid w:val="0048654A"/>
    <w:rsid w:val="004865B4"/>
    <w:rsid w:val="004918C4"/>
    <w:rsid w:val="004A45B5"/>
    <w:rsid w:val="004A62DE"/>
    <w:rsid w:val="004B3647"/>
    <w:rsid w:val="004C10EC"/>
    <w:rsid w:val="004C5963"/>
    <w:rsid w:val="004D0129"/>
    <w:rsid w:val="004D6378"/>
    <w:rsid w:val="004E6A53"/>
    <w:rsid w:val="005009B7"/>
    <w:rsid w:val="0050159A"/>
    <w:rsid w:val="00517AB9"/>
    <w:rsid w:val="00532B85"/>
    <w:rsid w:val="005360DA"/>
    <w:rsid w:val="00542374"/>
    <w:rsid w:val="0055044E"/>
    <w:rsid w:val="00550E88"/>
    <w:rsid w:val="00551FA0"/>
    <w:rsid w:val="00552268"/>
    <w:rsid w:val="00554522"/>
    <w:rsid w:val="00554DF0"/>
    <w:rsid w:val="00556C63"/>
    <w:rsid w:val="00561A61"/>
    <w:rsid w:val="005654A0"/>
    <w:rsid w:val="00583688"/>
    <w:rsid w:val="00591473"/>
    <w:rsid w:val="00597216"/>
    <w:rsid w:val="005A64D5"/>
    <w:rsid w:val="005A721E"/>
    <w:rsid w:val="005B27DB"/>
    <w:rsid w:val="005C0EAD"/>
    <w:rsid w:val="005C509F"/>
    <w:rsid w:val="005D33C4"/>
    <w:rsid w:val="005D708E"/>
    <w:rsid w:val="005E3F1F"/>
    <w:rsid w:val="005F3934"/>
    <w:rsid w:val="00601994"/>
    <w:rsid w:val="00605AE3"/>
    <w:rsid w:val="006077E5"/>
    <w:rsid w:val="00611136"/>
    <w:rsid w:val="006179A4"/>
    <w:rsid w:val="00617F2C"/>
    <w:rsid w:val="006224AC"/>
    <w:rsid w:val="00622AB1"/>
    <w:rsid w:val="00624C91"/>
    <w:rsid w:val="006264E3"/>
    <w:rsid w:val="00626678"/>
    <w:rsid w:val="006369BD"/>
    <w:rsid w:val="00651986"/>
    <w:rsid w:val="0066426B"/>
    <w:rsid w:val="00665458"/>
    <w:rsid w:val="006673C2"/>
    <w:rsid w:val="006741F3"/>
    <w:rsid w:val="00680407"/>
    <w:rsid w:val="0068458A"/>
    <w:rsid w:val="006A2481"/>
    <w:rsid w:val="006A4A0A"/>
    <w:rsid w:val="006B2888"/>
    <w:rsid w:val="006B5206"/>
    <w:rsid w:val="006C160C"/>
    <w:rsid w:val="006D26B9"/>
    <w:rsid w:val="006D31BB"/>
    <w:rsid w:val="006D3BD8"/>
    <w:rsid w:val="006D5C29"/>
    <w:rsid w:val="006E082D"/>
    <w:rsid w:val="006E0B19"/>
    <w:rsid w:val="006E2D42"/>
    <w:rsid w:val="006E3015"/>
    <w:rsid w:val="006F13E8"/>
    <w:rsid w:val="006F1D12"/>
    <w:rsid w:val="006F506E"/>
    <w:rsid w:val="006F779D"/>
    <w:rsid w:val="00703676"/>
    <w:rsid w:val="00705EC3"/>
    <w:rsid w:val="00707304"/>
    <w:rsid w:val="0071448C"/>
    <w:rsid w:val="00714930"/>
    <w:rsid w:val="007235C7"/>
    <w:rsid w:val="00725FDE"/>
    <w:rsid w:val="00732269"/>
    <w:rsid w:val="0073466E"/>
    <w:rsid w:val="007503C1"/>
    <w:rsid w:val="00762756"/>
    <w:rsid w:val="0076356D"/>
    <w:rsid w:val="00763AAB"/>
    <w:rsid w:val="0076485A"/>
    <w:rsid w:val="00767211"/>
    <w:rsid w:val="00770149"/>
    <w:rsid w:val="007743BF"/>
    <w:rsid w:val="007826AE"/>
    <w:rsid w:val="00785ABD"/>
    <w:rsid w:val="00791A53"/>
    <w:rsid w:val="00792EF4"/>
    <w:rsid w:val="007A2DD4"/>
    <w:rsid w:val="007A3ABD"/>
    <w:rsid w:val="007A66A4"/>
    <w:rsid w:val="007B0DB2"/>
    <w:rsid w:val="007B49E5"/>
    <w:rsid w:val="007C0393"/>
    <w:rsid w:val="007C5341"/>
    <w:rsid w:val="007C74DD"/>
    <w:rsid w:val="007D38B5"/>
    <w:rsid w:val="007E6380"/>
    <w:rsid w:val="007E6E0D"/>
    <w:rsid w:val="007E7EA0"/>
    <w:rsid w:val="007F68EE"/>
    <w:rsid w:val="00800C0D"/>
    <w:rsid w:val="00807255"/>
    <w:rsid w:val="0081023E"/>
    <w:rsid w:val="00810E29"/>
    <w:rsid w:val="008173AA"/>
    <w:rsid w:val="00821479"/>
    <w:rsid w:val="00821783"/>
    <w:rsid w:val="00823EF5"/>
    <w:rsid w:val="0083076D"/>
    <w:rsid w:val="008400BE"/>
    <w:rsid w:val="00840173"/>
    <w:rsid w:val="00840213"/>
    <w:rsid w:val="00840A14"/>
    <w:rsid w:val="00844745"/>
    <w:rsid w:val="00845B22"/>
    <w:rsid w:val="00845DB1"/>
    <w:rsid w:val="00863312"/>
    <w:rsid w:val="0087112B"/>
    <w:rsid w:val="00876B95"/>
    <w:rsid w:val="008776E7"/>
    <w:rsid w:val="008777B9"/>
    <w:rsid w:val="008817D3"/>
    <w:rsid w:val="00884CE4"/>
    <w:rsid w:val="00885A57"/>
    <w:rsid w:val="00892F51"/>
    <w:rsid w:val="0089330C"/>
    <w:rsid w:val="008956FA"/>
    <w:rsid w:val="008A1777"/>
    <w:rsid w:val="008A573C"/>
    <w:rsid w:val="008A6EEF"/>
    <w:rsid w:val="008B6756"/>
    <w:rsid w:val="008C6D60"/>
    <w:rsid w:val="008D2D7B"/>
    <w:rsid w:val="008E0737"/>
    <w:rsid w:val="008F03E9"/>
    <w:rsid w:val="008F2220"/>
    <w:rsid w:val="008F7C2C"/>
    <w:rsid w:val="009013B6"/>
    <w:rsid w:val="00901FF0"/>
    <w:rsid w:val="0090751B"/>
    <w:rsid w:val="00912468"/>
    <w:rsid w:val="00915691"/>
    <w:rsid w:val="00916DCC"/>
    <w:rsid w:val="00924053"/>
    <w:rsid w:val="0092563C"/>
    <w:rsid w:val="00932447"/>
    <w:rsid w:val="00934CC5"/>
    <w:rsid w:val="00940E96"/>
    <w:rsid w:val="00941CD5"/>
    <w:rsid w:val="00951CC7"/>
    <w:rsid w:val="00952228"/>
    <w:rsid w:val="009545B1"/>
    <w:rsid w:val="00963B45"/>
    <w:rsid w:val="00965C8A"/>
    <w:rsid w:val="00971C23"/>
    <w:rsid w:val="0097342A"/>
    <w:rsid w:val="00985333"/>
    <w:rsid w:val="00995826"/>
    <w:rsid w:val="009A2ABF"/>
    <w:rsid w:val="009A6B75"/>
    <w:rsid w:val="009B060E"/>
    <w:rsid w:val="009B0766"/>
    <w:rsid w:val="009B0BAE"/>
    <w:rsid w:val="009B7FAF"/>
    <w:rsid w:val="009C1424"/>
    <w:rsid w:val="009C1C89"/>
    <w:rsid w:val="009C6B8D"/>
    <w:rsid w:val="009D1BBB"/>
    <w:rsid w:val="009D7381"/>
    <w:rsid w:val="009D7A25"/>
    <w:rsid w:val="009D7E9E"/>
    <w:rsid w:val="009E7BFD"/>
    <w:rsid w:val="009F2463"/>
    <w:rsid w:val="009F3DD6"/>
    <w:rsid w:val="009F630D"/>
    <w:rsid w:val="009F6B34"/>
    <w:rsid w:val="00A01206"/>
    <w:rsid w:val="00A07FC0"/>
    <w:rsid w:val="00A14B33"/>
    <w:rsid w:val="00A1623D"/>
    <w:rsid w:val="00A25DDC"/>
    <w:rsid w:val="00A45AD0"/>
    <w:rsid w:val="00A536CA"/>
    <w:rsid w:val="00A70892"/>
    <w:rsid w:val="00A71773"/>
    <w:rsid w:val="00A717AD"/>
    <w:rsid w:val="00A7336C"/>
    <w:rsid w:val="00A80799"/>
    <w:rsid w:val="00A81F63"/>
    <w:rsid w:val="00A832F7"/>
    <w:rsid w:val="00A9676D"/>
    <w:rsid w:val="00A97C41"/>
    <w:rsid w:val="00AA69FB"/>
    <w:rsid w:val="00AB1980"/>
    <w:rsid w:val="00AB2988"/>
    <w:rsid w:val="00AB5545"/>
    <w:rsid w:val="00AB7AEF"/>
    <w:rsid w:val="00AC05FA"/>
    <w:rsid w:val="00AC06CE"/>
    <w:rsid w:val="00AC3DE1"/>
    <w:rsid w:val="00AC556F"/>
    <w:rsid w:val="00AD6A80"/>
    <w:rsid w:val="00AE0C61"/>
    <w:rsid w:val="00AE16E2"/>
    <w:rsid w:val="00AE2C85"/>
    <w:rsid w:val="00AF56EE"/>
    <w:rsid w:val="00AF7D1C"/>
    <w:rsid w:val="00B00680"/>
    <w:rsid w:val="00B03EE0"/>
    <w:rsid w:val="00B12A37"/>
    <w:rsid w:val="00B12AB3"/>
    <w:rsid w:val="00B13C39"/>
    <w:rsid w:val="00B15284"/>
    <w:rsid w:val="00B167AD"/>
    <w:rsid w:val="00B167C3"/>
    <w:rsid w:val="00B23CB8"/>
    <w:rsid w:val="00B26348"/>
    <w:rsid w:val="00B273F8"/>
    <w:rsid w:val="00B30D34"/>
    <w:rsid w:val="00B319D5"/>
    <w:rsid w:val="00B41ECD"/>
    <w:rsid w:val="00B52A4C"/>
    <w:rsid w:val="00B552E0"/>
    <w:rsid w:val="00B558E6"/>
    <w:rsid w:val="00B55AD2"/>
    <w:rsid w:val="00B56633"/>
    <w:rsid w:val="00B63EF2"/>
    <w:rsid w:val="00B65A28"/>
    <w:rsid w:val="00B74838"/>
    <w:rsid w:val="00B7579C"/>
    <w:rsid w:val="00B77BD8"/>
    <w:rsid w:val="00B819ED"/>
    <w:rsid w:val="00B8410B"/>
    <w:rsid w:val="00B85552"/>
    <w:rsid w:val="00B862CD"/>
    <w:rsid w:val="00B902C9"/>
    <w:rsid w:val="00B93054"/>
    <w:rsid w:val="00B936E2"/>
    <w:rsid w:val="00B94200"/>
    <w:rsid w:val="00BB7280"/>
    <w:rsid w:val="00BC038F"/>
    <w:rsid w:val="00BC0D39"/>
    <w:rsid w:val="00BC4690"/>
    <w:rsid w:val="00BC7362"/>
    <w:rsid w:val="00BC7BC0"/>
    <w:rsid w:val="00BD2E20"/>
    <w:rsid w:val="00BD5797"/>
    <w:rsid w:val="00BD57B7"/>
    <w:rsid w:val="00BE08FF"/>
    <w:rsid w:val="00BE15A3"/>
    <w:rsid w:val="00BE63E2"/>
    <w:rsid w:val="00BE658A"/>
    <w:rsid w:val="00BE7061"/>
    <w:rsid w:val="00BF0C61"/>
    <w:rsid w:val="00BF2329"/>
    <w:rsid w:val="00BF3515"/>
    <w:rsid w:val="00C00A90"/>
    <w:rsid w:val="00C070C1"/>
    <w:rsid w:val="00C158B1"/>
    <w:rsid w:val="00C1615A"/>
    <w:rsid w:val="00C17852"/>
    <w:rsid w:val="00C229F9"/>
    <w:rsid w:val="00C30664"/>
    <w:rsid w:val="00C30ADF"/>
    <w:rsid w:val="00C32A26"/>
    <w:rsid w:val="00C41483"/>
    <w:rsid w:val="00C4220E"/>
    <w:rsid w:val="00C42487"/>
    <w:rsid w:val="00C429F8"/>
    <w:rsid w:val="00C46787"/>
    <w:rsid w:val="00C505A5"/>
    <w:rsid w:val="00C518BF"/>
    <w:rsid w:val="00C54C4F"/>
    <w:rsid w:val="00C5529C"/>
    <w:rsid w:val="00C61545"/>
    <w:rsid w:val="00C61CEC"/>
    <w:rsid w:val="00C7113C"/>
    <w:rsid w:val="00C73693"/>
    <w:rsid w:val="00C75560"/>
    <w:rsid w:val="00C76DD7"/>
    <w:rsid w:val="00C77D5D"/>
    <w:rsid w:val="00C81773"/>
    <w:rsid w:val="00C82AD0"/>
    <w:rsid w:val="00C92600"/>
    <w:rsid w:val="00C96AB1"/>
    <w:rsid w:val="00C97200"/>
    <w:rsid w:val="00CA0439"/>
    <w:rsid w:val="00CA5743"/>
    <w:rsid w:val="00CB0636"/>
    <w:rsid w:val="00CB156F"/>
    <w:rsid w:val="00CC220B"/>
    <w:rsid w:val="00CC4339"/>
    <w:rsid w:val="00CD2009"/>
    <w:rsid w:val="00CD2FD4"/>
    <w:rsid w:val="00CD32D2"/>
    <w:rsid w:val="00CD3D78"/>
    <w:rsid w:val="00CD4533"/>
    <w:rsid w:val="00CD4DA0"/>
    <w:rsid w:val="00CE6264"/>
    <w:rsid w:val="00CF1011"/>
    <w:rsid w:val="00CF2266"/>
    <w:rsid w:val="00CF629C"/>
    <w:rsid w:val="00CF6450"/>
    <w:rsid w:val="00CF6619"/>
    <w:rsid w:val="00D10A28"/>
    <w:rsid w:val="00D1411E"/>
    <w:rsid w:val="00D145C4"/>
    <w:rsid w:val="00D2021E"/>
    <w:rsid w:val="00D22E20"/>
    <w:rsid w:val="00D30FC0"/>
    <w:rsid w:val="00D356D0"/>
    <w:rsid w:val="00D36D92"/>
    <w:rsid w:val="00D402F7"/>
    <w:rsid w:val="00D46475"/>
    <w:rsid w:val="00D54BED"/>
    <w:rsid w:val="00D57880"/>
    <w:rsid w:val="00D601A0"/>
    <w:rsid w:val="00D70638"/>
    <w:rsid w:val="00D712F0"/>
    <w:rsid w:val="00D752FF"/>
    <w:rsid w:val="00D767C7"/>
    <w:rsid w:val="00D77DF3"/>
    <w:rsid w:val="00D82460"/>
    <w:rsid w:val="00D85499"/>
    <w:rsid w:val="00D92EEA"/>
    <w:rsid w:val="00DA3752"/>
    <w:rsid w:val="00DA5D4E"/>
    <w:rsid w:val="00DA7CC1"/>
    <w:rsid w:val="00DB2408"/>
    <w:rsid w:val="00DB37DF"/>
    <w:rsid w:val="00DB467B"/>
    <w:rsid w:val="00DB5C4E"/>
    <w:rsid w:val="00DC1DD1"/>
    <w:rsid w:val="00DC359C"/>
    <w:rsid w:val="00DC379E"/>
    <w:rsid w:val="00DC5291"/>
    <w:rsid w:val="00DD0FD4"/>
    <w:rsid w:val="00DE14AF"/>
    <w:rsid w:val="00DE44D4"/>
    <w:rsid w:val="00DE6E73"/>
    <w:rsid w:val="00E0307A"/>
    <w:rsid w:val="00E1180D"/>
    <w:rsid w:val="00E146CF"/>
    <w:rsid w:val="00E165D1"/>
    <w:rsid w:val="00E176BA"/>
    <w:rsid w:val="00E31666"/>
    <w:rsid w:val="00E423EC"/>
    <w:rsid w:val="00E44924"/>
    <w:rsid w:val="00E449A7"/>
    <w:rsid w:val="00E46640"/>
    <w:rsid w:val="00E46C35"/>
    <w:rsid w:val="00E476D7"/>
    <w:rsid w:val="00E50275"/>
    <w:rsid w:val="00E6759B"/>
    <w:rsid w:val="00E714E8"/>
    <w:rsid w:val="00E734D2"/>
    <w:rsid w:val="00E81910"/>
    <w:rsid w:val="00E908DF"/>
    <w:rsid w:val="00E92FEC"/>
    <w:rsid w:val="00E969A5"/>
    <w:rsid w:val="00EA765A"/>
    <w:rsid w:val="00EB461B"/>
    <w:rsid w:val="00EC349A"/>
    <w:rsid w:val="00EC5347"/>
    <w:rsid w:val="00EC6BC5"/>
    <w:rsid w:val="00ED1729"/>
    <w:rsid w:val="00EE3A1D"/>
    <w:rsid w:val="00EE65A1"/>
    <w:rsid w:val="00EF05D4"/>
    <w:rsid w:val="00EF2D12"/>
    <w:rsid w:val="00EF415B"/>
    <w:rsid w:val="00F0788B"/>
    <w:rsid w:val="00F111FD"/>
    <w:rsid w:val="00F13649"/>
    <w:rsid w:val="00F20BE1"/>
    <w:rsid w:val="00F24BAB"/>
    <w:rsid w:val="00F2628E"/>
    <w:rsid w:val="00F2793E"/>
    <w:rsid w:val="00F32EA6"/>
    <w:rsid w:val="00F3402B"/>
    <w:rsid w:val="00F35898"/>
    <w:rsid w:val="00F36526"/>
    <w:rsid w:val="00F434D5"/>
    <w:rsid w:val="00F43786"/>
    <w:rsid w:val="00F4581C"/>
    <w:rsid w:val="00F4762F"/>
    <w:rsid w:val="00F47AE5"/>
    <w:rsid w:val="00F52249"/>
    <w:rsid w:val="00F5225B"/>
    <w:rsid w:val="00F52C20"/>
    <w:rsid w:val="00F5742C"/>
    <w:rsid w:val="00F60DEB"/>
    <w:rsid w:val="00F61551"/>
    <w:rsid w:val="00F67B70"/>
    <w:rsid w:val="00F708F3"/>
    <w:rsid w:val="00F76E0A"/>
    <w:rsid w:val="00F931ED"/>
    <w:rsid w:val="00F94E97"/>
    <w:rsid w:val="00F95A74"/>
    <w:rsid w:val="00F9714F"/>
    <w:rsid w:val="00FA2CB4"/>
    <w:rsid w:val="00FA306D"/>
    <w:rsid w:val="00FA33ED"/>
    <w:rsid w:val="00FB4781"/>
    <w:rsid w:val="00FB7AFD"/>
    <w:rsid w:val="00FD2217"/>
    <w:rsid w:val="00FD43F3"/>
    <w:rsid w:val="00FD76CF"/>
    <w:rsid w:val="00FD7AF6"/>
    <w:rsid w:val="00FE1B8B"/>
    <w:rsid w:val="00FE5701"/>
    <w:rsid w:val="00FE5815"/>
    <w:rsid w:val="00FE6B0C"/>
    <w:rsid w:val="00FE6D5A"/>
    <w:rsid w:val="00FE7883"/>
    <w:rsid w:val="00FE78CB"/>
    <w:rsid w:val="00FF307F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4:docId w14:val="6B7DDF55"/>
  <w15:docId w15:val="{C47244D2-86FA-4706-AA89-E9046C0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714E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E714E8"/>
    <w:pPr>
      <w:tabs>
        <w:tab w:val="clear" w:pos="794"/>
        <w:tab w:val="clear" w:pos="1191"/>
        <w:tab w:val="clear" w:pos="1588"/>
        <w:tab w:val="clear" w:pos="1985"/>
      </w:tabs>
      <w:outlineLvl w:val="3"/>
    </w:p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B7280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714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A4A0A"/>
    <w:pPr>
      <w:spacing w:before="160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B7280"/>
    <w:rPr>
      <w:rFonts w:ascii="Calibri" w:hAnsi="Calibri"/>
      <w:lang w:val="en-GB" w:eastAsia="en-US"/>
    </w:rPr>
  </w:style>
  <w:style w:type="character" w:styleId="CommentReference">
    <w:name w:val="annotation reference"/>
    <w:uiPriority w:val="99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7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7113C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286A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mpleHeading">
    <w:name w:val="Simple Heading"/>
    <w:basedOn w:val="Normal"/>
    <w:link w:val="SimpleHeadingChar"/>
    <w:qFormat/>
    <w:rsid w:val="004006F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006F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33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A33ED"/>
    <w:rPr>
      <w:rFonts w:ascii="Calibri" w:eastAsia="SimSun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A33ED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476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ym">
    <w:name w:val="acronym"/>
    <w:basedOn w:val="DefaultParagraphFont"/>
    <w:rsid w:val="0045334F"/>
  </w:style>
  <w:style w:type="paragraph" w:styleId="Caption">
    <w:name w:val="caption"/>
    <w:basedOn w:val="Normal"/>
    <w:next w:val="Normal"/>
    <w:uiPriority w:val="35"/>
    <w:unhideWhenUsed/>
    <w:qFormat/>
    <w:rsid w:val="00F3402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8777B9"/>
    <w:rPr>
      <w:rFonts w:ascii="Calibri" w:hAnsi="Calibri"/>
      <w:sz w:val="18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176CD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3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40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9B349-A311-4ABE-982D-72A12DF2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56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2705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/>
  <cp:lastModifiedBy>Fedosova, Elena</cp:lastModifiedBy>
  <cp:revision>21</cp:revision>
  <cp:lastPrinted>2018-04-19T17:25:00Z</cp:lastPrinted>
  <dcterms:created xsi:type="dcterms:W3CDTF">2018-04-19T16:05:00Z</dcterms:created>
  <dcterms:modified xsi:type="dcterms:W3CDTF">2018-04-19T17:51:00Z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