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13580" w:rsidRPr="002A7146" w:rsidTr="00C13580">
        <w:trPr>
          <w:cantSplit/>
        </w:trPr>
        <w:tc>
          <w:tcPr>
            <w:tcW w:w="6911" w:type="dxa"/>
          </w:tcPr>
          <w:p w:rsidR="00C13580" w:rsidRPr="002A7146" w:rsidRDefault="00C13580" w:rsidP="00C1358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A7146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2A714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2A714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2A7146">
              <w:rPr>
                <w:b/>
                <w:bCs/>
                <w:szCs w:val="22"/>
                <w:lang w:val="ru-RU"/>
              </w:rPr>
              <w:t xml:space="preserve">, </w:t>
            </w:r>
            <w:r w:rsidRPr="002A7146">
              <w:rPr>
                <w:b/>
                <w:bCs/>
                <w:lang w:val="ru-RU"/>
              </w:rPr>
              <w:t>17−27</w:t>
            </w:r>
            <w:r w:rsidRPr="002A7146">
              <w:rPr>
                <w:b/>
                <w:szCs w:val="22"/>
                <w:lang w:val="ru-RU"/>
              </w:rPr>
              <w:t xml:space="preserve"> апреля</w:t>
            </w:r>
            <w:r w:rsidRPr="002A7146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20" w:type="dxa"/>
          </w:tcPr>
          <w:p w:rsidR="00C13580" w:rsidRPr="002A7146" w:rsidRDefault="00C13580" w:rsidP="00C13580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2A7146">
              <w:rPr>
                <w:noProof/>
                <w:lang w:eastAsia="zh-CN"/>
              </w:rPr>
              <w:drawing>
                <wp:inline distT="0" distB="0" distL="0" distR="0" wp14:anchorId="6FBD7C8C" wp14:editId="535FE7BE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580" w:rsidRPr="002A7146" w:rsidTr="00C1358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13580" w:rsidRPr="002A7146" w:rsidRDefault="00C13580" w:rsidP="00C1358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13580" w:rsidRPr="002A7146" w:rsidRDefault="00C13580" w:rsidP="00C1358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13580" w:rsidRPr="002A7146" w:rsidTr="00C1358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13580" w:rsidRPr="002A7146" w:rsidRDefault="00C13580" w:rsidP="00C13580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13580" w:rsidRPr="002A7146" w:rsidRDefault="00C13580" w:rsidP="00C1358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13580" w:rsidRPr="002A7146" w:rsidTr="00C13580">
        <w:trPr>
          <w:cantSplit/>
          <w:trHeight w:val="23"/>
        </w:trPr>
        <w:tc>
          <w:tcPr>
            <w:tcW w:w="6911" w:type="dxa"/>
            <w:vMerge w:val="restart"/>
          </w:tcPr>
          <w:p w:rsidR="00C13580" w:rsidRPr="002A7146" w:rsidRDefault="00C13580" w:rsidP="00C1358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A714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A714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2A7146">
              <w:rPr>
                <w:b/>
                <w:lang w:val="ru-RU"/>
              </w:rPr>
              <w:t>PL</w:t>
            </w:r>
            <w:proofErr w:type="spellEnd"/>
            <w:r w:rsidRPr="002A7146">
              <w:rPr>
                <w:b/>
                <w:lang w:val="ru-RU"/>
              </w:rPr>
              <w:t xml:space="preserve"> 2.4</w:t>
            </w:r>
          </w:p>
        </w:tc>
        <w:tc>
          <w:tcPr>
            <w:tcW w:w="3120" w:type="dxa"/>
          </w:tcPr>
          <w:p w:rsidR="00C13580" w:rsidRPr="002A7146" w:rsidRDefault="00C13580" w:rsidP="00C1358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A714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2A7146">
              <w:rPr>
                <w:b/>
                <w:bCs/>
                <w:szCs w:val="22"/>
                <w:lang w:val="ru-RU"/>
              </w:rPr>
              <w:t>C18</w:t>
            </w:r>
            <w:proofErr w:type="spellEnd"/>
            <w:r w:rsidRPr="002A7146">
              <w:rPr>
                <w:b/>
                <w:bCs/>
                <w:szCs w:val="22"/>
                <w:lang w:val="ru-RU"/>
              </w:rPr>
              <w:t>/4-R</w:t>
            </w:r>
          </w:p>
        </w:tc>
      </w:tr>
      <w:tr w:rsidR="00C13580" w:rsidRPr="002A7146" w:rsidTr="00C13580">
        <w:trPr>
          <w:cantSplit/>
          <w:trHeight w:val="23"/>
        </w:trPr>
        <w:tc>
          <w:tcPr>
            <w:tcW w:w="6911" w:type="dxa"/>
            <w:vMerge/>
          </w:tcPr>
          <w:p w:rsidR="00C13580" w:rsidRPr="002A7146" w:rsidRDefault="00C13580" w:rsidP="00C1358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13580" w:rsidRPr="002A7146" w:rsidRDefault="00C13580" w:rsidP="00C1358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A7146">
              <w:rPr>
                <w:b/>
                <w:bCs/>
                <w:szCs w:val="22"/>
                <w:lang w:val="ru-RU"/>
              </w:rPr>
              <w:t>27 марта 2018 года</w:t>
            </w:r>
          </w:p>
        </w:tc>
      </w:tr>
      <w:tr w:rsidR="00C13580" w:rsidRPr="002A7146" w:rsidTr="00C13580">
        <w:trPr>
          <w:cantSplit/>
          <w:trHeight w:val="23"/>
        </w:trPr>
        <w:tc>
          <w:tcPr>
            <w:tcW w:w="6911" w:type="dxa"/>
            <w:vMerge/>
          </w:tcPr>
          <w:p w:rsidR="00C13580" w:rsidRPr="002A7146" w:rsidRDefault="00C13580" w:rsidP="00C1358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13580" w:rsidRPr="002A7146" w:rsidRDefault="00C13580" w:rsidP="00C1358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A714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13580" w:rsidRPr="002A7146" w:rsidTr="00C13580">
        <w:trPr>
          <w:cantSplit/>
        </w:trPr>
        <w:tc>
          <w:tcPr>
            <w:tcW w:w="10031" w:type="dxa"/>
            <w:gridSpan w:val="2"/>
          </w:tcPr>
          <w:p w:rsidR="00C13580" w:rsidRPr="002A7146" w:rsidRDefault="00C13580" w:rsidP="00C13580">
            <w:pPr>
              <w:pStyle w:val="Source"/>
              <w:rPr>
                <w:szCs w:val="22"/>
                <w:lang w:val="ru-RU"/>
              </w:rPr>
            </w:pPr>
            <w:r w:rsidRPr="002A7146">
              <w:rPr>
                <w:lang w:val="ru-RU"/>
              </w:rPr>
              <w:t>Отчет Генерального секретаря</w:t>
            </w:r>
          </w:p>
        </w:tc>
      </w:tr>
      <w:tr w:rsidR="00C13580" w:rsidRPr="0098067C" w:rsidTr="00C13580">
        <w:trPr>
          <w:cantSplit/>
        </w:trPr>
        <w:tc>
          <w:tcPr>
            <w:tcW w:w="10031" w:type="dxa"/>
            <w:gridSpan w:val="2"/>
          </w:tcPr>
          <w:p w:rsidR="00C13580" w:rsidRPr="002A7146" w:rsidRDefault="00C13580" w:rsidP="00C13580">
            <w:pPr>
              <w:pStyle w:val="Title1"/>
              <w:rPr>
                <w:szCs w:val="22"/>
                <w:lang w:val="ru-RU"/>
              </w:rPr>
            </w:pPr>
            <w:r w:rsidRPr="002A7146">
              <w:rPr>
                <w:lang w:val="ru-RU"/>
              </w:rPr>
              <w:t>подготовка к полномочной конференции 2018 года</w:t>
            </w:r>
          </w:p>
        </w:tc>
      </w:tr>
    </w:tbl>
    <w:p w:rsidR="00C13580" w:rsidRPr="002A7146" w:rsidRDefault="00C13580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8067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2A7146" w:rsidRDefault="002D2F57">
            <w:pPr>
              <w:pStyle w:val="Headingb"/>
              <w:rPr>
                <w:szCs w:val="22"/>
                <w:lang w:val="ru-RU"/>
              </w:rPr>
            </w:pPr>
            <w:r w:rsidRPr="002A7146">
              <w:rPr>
                <w:szCs w:val="22"/>
                <w:lang w:val="ru-RU"/>
              </w:rPr>
              <w:t>Резюме</w:t>
            </w:r>
          </w:p>
          <w:p w:rsidR="002D2F57" w:rsidRPr="002A7146" w:rsidRDefault="008610DE" w:rsidP="006D5178">
            <w:pPr>
              <w:rPr>
                <w:szCs w:val="22"/>
                <w:lang w:val="ru-RU"/>
              </w:rPr>
            </w:pPr>
            <w:r w:rsidRPr="002A7146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Цель настоящего документа состоит в том, чтобы представить Совету обновленную информацию о состоянии дел </w:t>
            </w:r>
            <w:r w:rsidR="002438C9" w:rsidRPr="002A7146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с </w:t>
            </w:r>
            <w:r w:rsidRPr="002A7146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подготовкой к П</w:t>
            </w:r>
            <w:r w:rsidRPr="002A7146">
              <w:rPr>
                <w:lang w:val="ru-RU"/>
              </w:rPr>
              <w:t>олномочной конференции (ПК-18)</w:t>
            </w:r>
            <w:r w:rsidR="002D2F57" w:rsidRPr="002A7146">
              <w:rPr>
                <w:szCs w:val="22"/>
                <w:lang w:val="ru-RU"/>
              </w:rPr>
              <w:t>.</w:t>
            </w:r>
          </w:p>
          <w:p w:rsidR="002D2F57" w:rsidRPr="002A7146" w:rsidRDefault="002D2F57" w:rsidP="00E55121">
            <w:pPr>
              <w:pStyle w:val="Headingb"/>
              <w:rPr>
                <w:lang w:val="ru-RU"/>
              </w:rPr>
            </w:pPr>
            <w:r w:rsidRPr="002A7146">
              <w:rPr>
                <w:lang w:val="ru-RU"/>
              </w:rPr>
              <w:t xml:space="preserve">Необходимые </w:t>
            </w:r>
            <w:r w:rsidR="00F5225B" w:rsidRPr="002A7146">
              <w:rPr>
                <w:lang w:val="ru-RU"/>
              </w:rPr>
              <w:t>действия</w:t>
            </w:r>
          </w:p>
          <w:p w:rsidR="002D2F57" w:rsidRPr="002A7146" w:rsidRDefault="008610DE" w:rsidP="00D54C4D">
            <w:pPr>
              <w:rPr>
                <w:szCs w:val="22"/>
                <w:lang w:val="ru-RU"/>
              </w:rPr>
            </w:pPr>
            <w:r w:rsidRPr="002A7146">
              <w:rPr>
                <w:lang w:val="ru-RU"/>
              </w:rPr>
              <w:t xml:space="preserve">Совету предлагается </w:t>
            </w:r>
            <w:r w:rsidRPr="002A7146">
              <w:rPr>
                <w:b/>
                <w:bCs/>
                <w:lang w:val="ru-RU"/>
              </w:rPr>
              <w:t>принять к сведению</w:t>
            </w:r>
            <w:r w:rsidRPr="002A7146">
              <w:rPr>
                <w:lang w:val="ru-RU"/>
              </w:rPr>
              <w:t xml:space="preserve"> информацию о текущем состоянии дел </w:t>
            </w:r>
            <w:r w:rsidR="002438C9" w:rsidRPr="002A7146">
              <w:rPr>
                <w:rFonts w:asciiTheme="minorHAnsi" w:hAnsiTheme="minorHAnsi" w:cstheme="minorHAnsi"/>
                <w:szCs w:val="22"/>
                <w:lang w:val="ru-RU"/>
              </w:rPr>
              <w:t>с</w:t>
            </w:r>
            <w:r w:rsidR="00D54C4D" w:rsidRPr="002A7146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Pr="002A7146">
              <w:rPr>
                <w:lang w:val="ru-RU"/>
              </w:rPr>
              <w:t>подготовкой к ПК 2018 года</w:t>
            </w:r>
            <w:r w:rsidR="002D2F57" w:rsidRPr="002A7146">
              <w:rPr>
                <w:szCs w:val="22"/>
                <w:lang w:val="ru-RU"/>
              </w:rPr>
              <w:t>.</w:t>
            </w:r>
          </w:p>
          <w:p w:rsidR="002D2F57" w:rsidRPr="002A7146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2A7146">
              <w:rPr>
                <w:caps/>
                <w:szCs w:val="22"/>
                <w:lang w:val="ru-RU"/>
              </w:rPr>
              <w:t>____________</w:t>
            </w:r>
          </w:p>
          <w:p w:rsidR="002D2F57" w:rsidRPr="002A7146" w:rsidRDefault="002D2F57">
            <w:pPr>
              <w:pStyle w:val="Headingb"/>
              <w:rPr>
                <w:szCs w:val="22"/>
                <w:lang w:val="ru-RU"/>
              </w:rPr>
            </w:pPr>
            <w:r w:rsidRPr="002A7146">
              <w:rPr>
                <w:szCs w:val="22"/>
                <w:lang w:val="ru-RU"/>
              </w:rPr>
              <w:t>Справочные материалы</w:t>
            </w:r>
          </w:p>
          <w:p w:rsidR="002D2F57" w:rsidRPr="0098067C" w:rsidRDefault="0098067C" w:rsidP="00D54C4D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proofErr w:type="spellStart"/>
              <w:r w:rsidR="00D176C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К2</w:t>
              </w:r>
              <w:proofErr w:type="spellEnd"/>
            </w:hyperlink>
            <w:r w:rsidR="008610DE" w:rsidRPr="0098067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; </w:t>
            </w:r>
            <w:hyperlink r:id="rId10" w:history="1">
              <w:r w:rsidR="00D176C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Рез</w:t>
              </w:r>
              <w:r w:rsidR="003C6E60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олюция</w:t>
              </w:r>
              <w:r w:rsidR="008610D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 xml:space="preserve"> 77 (</w:t>
              </w:r>
              <w:proofErr w:type="spellStart"/>
              <w:r w:rsidR="00D176C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Пересм</w:t>
              </w:r>
              <w:proofErr w:type="spellEnd"/>
              <w:r w:rsidR="008610D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 xml:space="preserve">. </w:t>
              </w:r>
              <w:proofErr w:type="spellStart"/>
              <w:r w:rsidR="00D176C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Пусан</w:t>
              </w:r>
              <w:proofErr w:type="spellEnd"/>
              <w:r w:rsidR="008610D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, 2014</w:t>
              </w:r>
              <w:r w:rsidR="00D176C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 xml:space="preserve"> г.</w:t>
              </w:r>
              <w:r w:rsidR="008610DE" w:rsidRPr="0098067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)</w:t>
              </w:r>
            </w:hyperlink>
            <w:r w:rsidR="008610DE" w:rsidRPr="0098067C">
              <w:rPr>
                <w:rFonts w:asciiTheme="minorHAnsi" w:hAnsiTheme="minorHAnsi" w:cstheme="minorHAnsi"/>
                <w:i/>
                <w:iCs/>
                <w:lang w:val="ru-RU"/>
              </w:rPr>
              <w:t>,</w:t>
            </w:r>
            <w:r w:rsidR="003C6E60" w:rsidRPr="0098067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Документ</w:t>
            </w:r>
            <w:r w:rsidR="008610DE" w:rsidRPr="0098067C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8610DE" w:rsidRPr="0098067C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14/178</w:t>
              </w:r>
            </w:hyperlink>
            <w:r w:rsidR="003C6E60" w:rsidRPr="0098067C">
              <w:rPr>
                <w:i/>
                <w:iCs/>
                <w:lang w:val="ru-RU"/>
              </w:rPr>
              <w:t xml:space="preserve"> </w:t>
            </w:r>
            <w:r w:rsidR="003C6E60" w:rsidRPr="0098067C">
              <w:rPr>
                <w:rFonts w:cstheme="minorHAnsi"/>
                <w:i/>
                <w:iCs/>
                <w:lang w:val="ru-RU"/>
              </w:rPr>
              <w:t>ПК</w:t>
            </w:r>
            <w:r w:rsidR="008610DE" w:rsidRPr="0098067C">
              <w:rPr>
                <w:rFonts w:asciiTheme="minorHAnsi" w:hAnsiTheme="minorHAnsi"/>
                <w:i/>
                <w:iCs/>
                <w:lang w:val="ru-RU"/>
              </w:rPr>
              <w:t>,</w:t>
            </w:r>
            <w:r w:rsidR="003C6E60" w:rsidRPr="0098067C">
              <w:rPr>
                <w:rFonts w:asciiTheme="minorHAnsi" w:hAnsiTheme="minorHAnsi"/>
                <w:i/>
                <w:iCs/>
                <w:lang w:val="ru-RU"/>
              </w:rPr>
              <w:t xml:space="preserve"> Документ</w:t>
            </w:r>
            <w:r w:rsidR="00D54C4D" w:rsidRPr="0098067C">
              <w:rPr>
                <w:rFonts w:asciiTheme="minorHAnsi" w:hAnsiTheme="minorHAnsi"/>
                <w:i/>
                <w:iCs/>
                <w:lang w:val="ru-RU"/>
              </w:rPr>
              <w:t>ы </w:t>
            </w:r>
            <w:hyperlink r:id="rId12" w:history="1">
              <w:proofErr w:type="spellStart"/>
              <w:r w:rsidR="008610DE" w:rsidRPr="0098067C">
                <w:rPr>
                  <w:rStyle w:val="Hyperlink"/>
                  <w:rFonts w:asciiTheme="minorHAnsi" w:hAnsiTheme="minorHAnsi"/>
                  <w:i/>
                  <w:iCs/>
                  <w:szCs w:val="22"/>
                  <w:lang w:val="ru-RU" w:eastAsia="zh-CN"/>
                </w:rPr>
                <w:t>C16</w:t>
              </w:r>
              <w:proofErr w:type="spellEnd"/>
              <w:r w:rsidR="008610DE" w:rsidRPr="0098067C">
                <w:rPr>
                  <w:rStyle w:val="Hyperlink"/>
                  <w:rFonts w:asciiTheme="minorHAnsi" w:hAnsiTheme="minorHAnsi"/>
                  <w:i/>
                  <w:iCs/>
                  <w:szCs w:val="22"/>
                  <w:lang w:val="ru-RU" w:eastAsia="zh-CN"/>
                </w:rPr>
                <w:t>/110</w:t>
              </w:r>
            </w:hyperlink>
            <w:r w:rsidR="00D54C4D" w:rsidRPr="0098067C">
              <w:rPr>
                <w:i/>
                <w:iCs/>
                <w:lang w:val="ru-RU"/>
              </w:rPr>
              <w:t>,</w:t>
            </w:r>
            <w:r w:rsidR="003C6E60" w:rsidRPr="0098067C">
              <w:rPr>
                <w:i/>
                <w:iCs/>
                <w:lang w:val="ru-RU"/>
              </w:rPr>
              <w:t xml:space="preserve"> </w:t>
            </w:r>
            <w:hyperlink r:id="rId13" w:history="1">
              <w:proofErr w:type="spellStart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C17</w:t>
              </w:r>
              <w:proofErr w:type="spellEnd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/5</w:t>
              </w:r>
            </w:hyperlink>
            <w:r w:rsidR="00D54C4D" w:rsidRPr="0098067C">
              <w:rPr>
                <w:i/>
                <w:iCs/>
                <w:lang w:val="ru-RU"/>
              </w:rPr>
              <w:t xml:space="preserve">, </w:t>
            </w:r>
            <w:hyperlink r:id="rId14" w:history="1">
              <w:proofErr w:type="spellStart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C17</w:t>
              </w:r>
              <w:proofErr w:type="spellEnd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/</w:t>
              </w:r>
              <w:proofErr w:type="spellStart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DL</w:t>
              </w:r>
              <w:proofErr w:type="spellEnd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/8</w:t>
              </w:r>
            </w:hyperlink>
            <w:r w:rsidR="00D54C4D" w:rsidRPr="0098067C">
              <w:rPr>
                <w:i/>
                <w:iCs/>
                <w:lang w:val="ru-RU"/>
              </w:rPr>
              <w:t xml:space="preserve"> и</w:t>
            </w:r>
            <w:r w:rsidR="00D54C4D" w:rsidRPr="0098067C">
              <w:rPr>
                <w:rStyle w:val="Hyperlink"/>
                <w:rFonts w:asciiTheme="minorHAnsi" w:hAnsiTheme="minorHAnsi"/>
                <w:i/>
                <w:iCs/>
                <w:szCs w:val="24"/>
                <w:lang w:val="ru-RU" w:eastAsia="zh-CN"/>
              </w:rPr>
              <w:t xml:space="preserve"> </w:t>
            </w:r>
            <w:hyperlink r:id="rId15" w:history="1">
              <w:proofErr w:type="spellStart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C17</w:t>
              </w:r>
              <w:proofErr w:type="spellEnd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/130(</w:t>
              </w:r>
              <w:proofErr w:type="spellStart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Rev.1</w:t>
              </w:r>
              <w:proofErr w:type="spellEnd"/>
              <w:r w:rsidR="00D54C4D" w:rsidRPr="0098067C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 w:eastAsia="zh-CN"/>
                </w:rPr>
                <w:t>)</w:t>
              </w:r>
            </w:hyperlink>
            <w:r w:rsidR="00D54C4D" w:rsidRPr="0098067C">
              <w:rPr>
                <w:i/>
                <w:iCs/>
                <w:lang w:val="ru-RU"/>
              </w:rPr>
              <w:t xml:space="preserve"> </w:t>
            </w:r>
            <w:r w:rsidR="003C6E60" w:rsidRPr="0098067C">
              <w:rPr>
                <w:i/>
                <w:iCs/>
                <w:lang w:val="ru-RU"/>
              </w:rPr>
              <w:t>Совета</w:t>
            </w:r>
          </w:p>
        </w:tc>
      </w:tr>
    </w:tbl>
    <w:p w:rsidR="006554B8" w:rsidRPr="002A7146" w:rsidRDefault="006D5178" w:rsidP="006D5178">
      <w:pPr>
        <w:pStyle w:val="Heading1"/>
        <w:rPr>
          <w:lang w:val="ru-RU"/>
        </w:rPr>
      </w:pPr>
      <w:r w:rsidRPr="002A7146">
        <w:rPr>
          <w:lang w:val="ru-RU"/>
        </w:rPr>
        <w:t>1</w:t>
      </w:r>
      <w:r w:rsidR="006554B8" w:rsidRPr="002A7146">
        <w:rPr>
          <w:lang w:val="ru-RU"/>
        </w:rPr>
        <w:tab/>
        <w:t>Введение</w:t>
      </w:r>
    </w:p>
    <w:p w:rsidR="006554B8" w:rsidRPr="002A7146" w:rsidRDefault="006554B8" w:rsidP="006D5178">
      <w:pPr>
        <w:rPr>
          <w:bCs/>
          <w:lang w:val="ru-RU"/>
        </w:rPr>
      </w:pPr>
      <w:r w:rsidRPr="002A7146">
        <w:rPr>
          <w:rFonts w:eastAsia="SimSun"/>
          <w:bCs/>
          <w:lang w:val="ru-RU" w:eastAsia="zh-CN"/>
        </w:rPr>
        <w:t>1.1</w:t>
      </w:r>
      <w:r w:rsidRPr="002A7146">
        <w:rPr>
          <w:rFonts w:eastAsia="SimSun"/>
          <w:bCs/>
          <w:lang w:val="ru-RU" w:eastAsia="zh-CN"/>
        </w:rPr>
        <w:tab/>
      </w:r>
      <w:r w:rsidRPr="002A7146">
        <w:rPr>
          <w:bCs/>
          <w:lang w:val="ru-RU"/>
        </w:rPr>
        <w:t xml:space="preserve">В настоящем документе содержится </w:t>
      </w:r>
      <w:r w:rsidRPr="002A7146">
        <w:rPr>
          <w:color w:val="000000"/>
          <w:szCs w:val="22"/>
          <w:lang w:val="ru-RU"/>
        </w:rPr>
        <w:t>информация о состоянии дел с подготовкой к П</w:t>
      </w:r>
      <w:r w:rsidRPr="002A7146">
        <w:rPr>
          <w:lang w:val="ru-RU"/>
        </w:rPr>
        <w:t>олномочной конференции (ПК-18</w:t>
      </w:r>
      <w:r w:rsidRPr="002A7146">
        <w:rPr>
          <w:bCs/>
          <w:lang w:val="ru-RU"/>
        </w:rPr>
        <w:t>).</w:t>
      </w:r>
    </w:p>
    <w:p w:rsidR="004402D8" w:rsidRPr="002A7146" w:rsidRDefault="004402D8" w:rsidP="004402D8">
      <w:pPr>
        <w:pStyle w:val="Heading1"/>
        <w:rPr>
          <w:lang w:val="ru-RU"/>
        </w:rPr>
      </w:pPr>
      <w:r w:rsidRPr="002A7146">
        <w:rPr>
          <w:lang w:val="ru-RU"/>
        </w:rPr>
        <w:t>2</w:t>
      </w:r>
      <w:r w:rsidRPr="002A7146">
        <w:rPr>
          <w:lang w:val="ru-RU"/>
        </w:rPr>
        <w:tab/>
        <w:t>Соглашение с принимающей страной и посещение места проведения</w:t>
      </w:r>
    </w:p>
    <w:p w:rsidR="004402D8" w:rsidRPr="002A7146" w:rsidRDefault="004402D8" w:rsidP="005B29F0">
      <w:pPr>
        <w:rPr>
          <w:lang w:val="ru-RU"/>
        </w:rPr>
      </w:pPr>
      <w:r w:rsidRPr="002A7146">
        <w:rPr>
          <w:lang w:val="ru-RU"/>
        </w:rPr>
        <w:t>2.1</w:t>
      </w:r>
      <w:r w:rsidRPr="002A7146">
        <w:rPr>
          <w:lang w:val="ru-RU"/>
        </w:rPr>
        <w:tab/>
      </w:r>
      <w:r w:rsidR="007E3486" w:rsidRPr="002A7146">
        <w:rPr>
          <w:lang w:val="ru-RU"/>
        </w:rPr>
        <w:t>Переговоры между Объединенными Арабскими Эмиратами</w:t>
      </w:r>
      <w:r w:rsidRPr="002A7146">
        <w:rPr>
          <w:lang w:val="ru-RU"/>
        </w:rPr>
        <w:t xml:space="preserve"> (</w:t>
      </w:r>
      <w:r w:rsidR="007E3486" w:rsidRPr="002A7146">
        <w:rPr>
          <w:lang w:val="ru-RU"/>
        </w:rPr>
        <w:t>ОАЭ</w:t>
      </w:r>
      <w:r w:rsidRPr="002A7146">
        <w:rPr>
          <w:lang w:val="ru-RU"/>
        </w:rPr>
        <w:t xml:space="preserve">) </w:t>
      </w:r>
      <w:r w:rsidR="007E3486" w:rsidRPr="002A7146">
        <w:rPr>
          <w:lang w:val="ru-RU"/>
        </w:rPr>
        <w:t>и МСЭ</w:t>
      </w:r>
      <w:r w:rsidRPr="002A7146">
        <w:rPr>
          <w:lang w:val="ru-RU"/>
        </w:rPr>
        <w:t xml:space="preserve"> </w:t>
      </w:r>
      <w:r w:rsidR="007E3486" w:rsidRPr="002A7146">
        <w:rPr>
          <w:lang w:val="ru-RU"/>
        </w:rPr>
        <w:t>завершились успешно</w:t>
      </w:r>
      <w:r w:rsidRPr="002A7146">
        <w:rPr>
          <w:lang w:val="ru-RU"/>
        </w:rPr>
        <w:t xml:space="preserve">, </w:t>
      </w:r>
      <w:r w:rsidR="007E3486" w:rsidRPr="002A7146">
        <w:rPr>
          <w:lang w:val="ru-RU"/>
        </w:rPr>
        <w:t>и</w:t>
      </w:r>
      <w:r w:rsidRPr="002A7146">
        <w:rPr>
          <w:lang w:val="ru-RU"/>
        </w:rPr>
        <w:t xml:space="preserve"> </w:t>
      </w:r>
      <w:r w:rsidR="007E3486" w:rsidRPr="002A7146">
        <w:rPr>
          <w:color w:val="000000"/>
          <w:lang w:val="ru-RU"/>
        </w:rPr>
        <w:t xml:space="preserve">Генеральный секретарь МСЭ г-н </w:t>
      </w:r>
      <w:proofErr w:type="spellStart"/>
      <w:r w:rsidR="007E3486" w:rsidRPr="002A7146">
        <w:rPr>
          <w:color w:val="000000"/>
          <w:lang w:val="ru-RU"/>
        </w:rPr>
        <w:t>Хоулинь</w:t>
      </w:r>
      <w:proofErr w:type="spellEnd"/>
      <w:r w:rsidR="007E3486" w:rsidRPr="002A7146">
        <w:rPr>
          <w:color w:val="000000"/>
          <w:lang w:val="ru-RU"/>
        </w:rPr>
        <w:t xml:space="preserve"> </w:t>
      </w:r>
      <w:proofErr w:type="spellStart"/>
      <w:r w:rsidR="007E3486" w:rsidRPr="002A7146">
        <w:rPr>
          <w:color w:val="000000"/>
          <w:lang w:val="ru-RU"/>
        </w:rPr>
        <w:t>Чжао</w:t>
      </w:r>
      <w:proofErr w:type="spellEnd"/>
      <w:r w:rsidR="007E3486" w:rsidRPr="002A7146">
        <w:rPr>
          <w:color w:val="000000"/>
          <w:lang w:val="ru-RU"/>
        </w:rPr>
        <w:t xml:space="preserve"> и Е. П. </w:t>
      </w:r>
      <w:proofErr w:type="spellStart"/>
      <w:r w:rsidR="007E3486" w:rsidRPr="002A7146">
        <w:rPr>
          <w:color w:val="000000"/>
          <w:lang w:val="ru-RU"/>
        </w:rPr>
        <w:t>Хамад</w:t>
      </w:r>
      <w:proofErr w:type="spellEnd"/>
      <w:r w:rsidR="007E3486" w:rsidRPr="002A7146">
        <w:rPr>
          <w:color w:val="000000"/>
          <w:lang w:val="ru-RU"/>
        </w:rPr>
        <w:t xml:space="preserve"> </w:t>
      </w:r>
      <w:proofErr w:type="spellStart"/>
      <w:r w:rsidR="007E3486" w:rsidRPr="002A7146">
        <w:rPr>
          <w:color w:val="000000"/>
          <w:lang w:val="ru-RU"/>
        </w:rPr>
        <w:t>Обейд</w:t>
      </w:r>
      <w:proofErr w:type="spellEnd"/>
      <w:r w:rsidR="007E3486" w:rsidRPr="002A7146">
        <w:rPr>
          <w:color w:val="000000"/>
          <w:lang w:val="ru-RU"/>
        </w:rPr>
        <w:t xml:space="preserve"> Аль-</w:t>
      </w:r>
      <w:proofErr w:type="spellStart"/>
      <w:r w:rsidR="007E3486" w:rsidRPr="002A7146">
        <w:rPr>
          <w:color w:val="000000"/>
          <w:lang w:val="ru-RU"/>
        </w:rPr>
        <w:t>Мансури</w:t>
      </w:r>
      <w:proofErr w:type="spellEnd"/>
      <w:r w:rsidR="007E3486" w:rsidRPr="002A7146">
        <w:rPr>
          <w:color w:val="000000"/>
          <w:lang w:val="ru-RU"/>
        </w:rPr>
        <w:t>, Генеральный директор Регуляторного органа электросвязи (</w:t>
      </w:r>
      <w:proofErr w:type="spellStart"/>
      <w:r w:rsidR="007E3486" w:rsidRPr="002A7146">
        <w:rPr>
          <w:color w:val="000000"/>
          <w:lang w:val="ru-RU"/>
        </w:rPr>
        <w:t>TRA</w:t>
      </w:r>
      <w:proofErr w:type="spellEnd"/>
      <w:r w:rsidR="007E3486" w:rsidRPr="002A7146">
        <w:rPr>
          <w:color w:val="000000"/>
          <w:lang w:val="ru-RU"/>
        </w:rPr>
        <w:t xml:space="preserve">) ОАЭ, подписали </w:t>
      </w:r>
      <w:r w:rsidR="00504A94" w:rsidRPr="002A7146">
        <w:rPr>
          <w:lang w:val="ru-RU"/>
        </w:rPr>
        <w:t>31 октября 2017 </w:t>
      </w:r>
      <w:r w:rsidR="005B29F0" w:rsidRPr="002A7146">
        <w:rPr>
          <w:lang w:val="ru-RU"/>
        </w:rPr>
        <w:t xml:space="preserve">года </w:t>
      </w:r>
      <w:r w:rsidR="005B29F0" w:rsidRPr="002A7146">
        <w:rPr>
          <w:color w:val="000000"/>
          <w:lang w:val="ru-RU"/>
        </w:rPr>
        <w:t xml:space="preserve">в Абу-Даби, ОАЭ, </w:t>
      </w:r>
      <w:r w:rsidR="007E3486" w:rsidRPr="002A7146">
        <w:rPr>
          <w:color w:val="000000"/>
          <w:lang w:val="ru-RU"/>
        </w:rPr>
        <w:t>соглашение с принимающей страной</w:t>
      </w:r>
      <w:r w:rsidRPr="002A7146">
        <w:rPr>
          <w:lang w:val="ru-RU"/>
        </w:rPr>
        <w:t xml:space="preserve">. </w:t>
      </w:r>
      <w:r w:rsidR="000E13FC" w:rsidRPr="002A7146">
        <w:rPr>
          <w:lang w:val="ru-RU"/>
        </w:rPr>
        <w:t>С более подробной информацией можно ознакомиться в пресс-релизе МСЭ по адресу</w:t>
      </w:r>
      <w:r w:rsidRPr="002A7146">
        <w:rPr>
          <w:lang w:val="ru-RU"/>
        </w:rPr>
        <w:t xml:space="preserve">: </w:t>
      </w:r>
      <w:hyperlink r:id="rId16" w:history="1">
        <w:r w:rsidRPr="002A7146">
          <w:rPr>
            <w:rStyle w:val="Hyperlink"/>
            <w:rFonts w:asciiTheme="minorHAnsi" w:hAnsiTheme="minorHAnsi"/>
            <w:lang w:val="ru-RU"/>
          </w:rPr>
          <w:t>https://www.itu.int/en/mediacentre/Pages/2017-PR59.aspx</w:t>
        </w:r>
      </w:hyperlink>
      <w:r w:rsidRPr="002A7146">
        <w:rPr>
          <w:lang w:val="ru-RU"/>
        </w:rPr>
        <w:t xml:space="preserve">. </w:t>
      </w:r>
      <w:r w:rsidR="000E13FC" w:rsidRPr="002A7146">
        <w:rPr>
          <w:lang w:val="ru-RU"/>
        </w:rPr>
        <w:t>Соглашение с принимающей страной было опубликовано в качестве информационного документа Совета</w:t>
      </w:r>
      <w:r w:rsidRPr="002A7146">
        <w:rPr>
          <w:lang w:val="ru-RU"/>
        </w:rPr>
        <w:t xml:space="preserve"> (</w:t>
      </w:r>
      <w:proofErr w:type="spellStart"/>
      <w:r w:rsidR="0098067C">
        <w:fldChar w:fldCharType="begin"/>
      </w:r>
      <w:r w:rsidR="0098067C" w:rsidRPr="0098067C">
        <w:rPr>
          <w:lang w:val="ru-RU"/>
        </w:rPr>
        <w:instrText xml:space="preserve"> </w:instrText>
      </w:r>
      <w:r w:rsidR="0098067C">
        <w:instrText>HYPERLINK</w:instrText>
      </w:r>
      <w:r w:rsidR="0098067C" w:rsidRPr="0098067C">
        <w:rPr>
          <w:lang w:val="ru-RU"/>
        </w:rPr>
        <w:instrText xml:space="preserve"> "</w:instrText>
      </w:r>
      <w:r w:rsidR="0098067C">
        <w:instrText>https</w:instrText>
      </w:r>
      <w:r w:rsidR="0098067C" w:rsidRPr="0098067C">
        <w:rPr>
          <w:lang w:val="ru-RU"/>
        </w:rPr>
        <w:instrText>://</w:instrText>
      </w:r>
      <w:r w:rsidR="0098067C">
        <w:instrText>www</w:instrText>
      </w:r>
      <w:r w:rsidR="0098067C" w:rsidRPr="0098067C">
        <w:rPr>
          <w:lang w:val="ru-RU"/>
        </w:rPr>
        <w:instrText>.</w:instrText>
      </w:r>
      <w:r w:rsidR="0098067C">
        <w:instrText>itu</w:instrText>
      </w:r>
      <w:r w:rsidR="0098067C" w:rsidRPr="0098067C">
        <w:rPr>
          <w:lang w:val="ru-RU"/>
        </w:rPr>
        <w:instrText>.</w:instrText>
      </w:r>
      <w:r w:rsidR="0098067C">
        <w:instrText>int</w:instrText>
      </w:r>
      <w:r w:rsidR="0098067C" w:rsidRPr="0098067C">
        <w:rPr>
          <w:lang w:val="ru-RU"/>
        </w:rPr>
        <w:instrText>/</w:instrText>
      </w:r>
      <w:r w:rsidR="0098067C">
        <w:instrText>md</w:instrText>
      </w:r>
      <w:r w:rsidR="0098067C" w:rsidRPr="0098067C">
        <w:rPr>
          <w:lang w:val="ru-RU"/>
        </w:rPr>
        <w:instrText>/</w:instrText>
      </w:r>
      <w:r w:rsidR="0098067C">
        <w:instrText>S</w:instrText>
      </w:r>
      <w:r w:rsidR="0098067C" w:rsidRPr="0098067C">
        <w:rPr>
          <w:lang w:val="ru-RU"/>
        </w:rPr>
        <w:instrText>18-</w:instrText>
      </w:r>
      <w:r w:rsidR="0098067C">
        <w:instrText>CL</w:instrText>
      </w:r>
      <w:r w:rsidR="0098067C" w:rsidRPr="0098067C">
        <w:rPr>
          <w:lang w:val="ru-RU"/>
        </w:rPr>
        <w:instrText>-</w:instrText>
      </w:r>
      <w:r w:rsidR="0098067C">
        <w:instrText>INF</w:instrText>
      </w:r>
      <w:r w:rsidR="0098067C" w:rsidRPr="0098067C">
        <w:rPr>
          <w:lang w:val="ru-RU"/>
        </w:rPr>
        <w:instrText>-0007/</w:instrText>
      </w:r>
      <w:r w:rsidR="0098067C">
        <w:instrText>en</w:instrText>
      </w:r>
      <w:r w:rsidR="0098067C" w:rsidRPr="0098067C">
        <w:rPr>
          <w:lang w:val="ru-RU"/>
        </w:rPr>
        <w:instrText xml:space="preserve">" </w:instrText>
      </w:r>
      <w:r w:rsidR="0098067C">
        <w:fldChar w:fldCharType="separate"/>
      </w:r>
      <w:r w:rsidRPr="002A7146">
        <w:rPr>
          <w:rStyle w:val="Hyperlink"/>
          <w:rFonts w:asciiTheme="minorHAnsi" w:hAnsiTheme="minorHAnsi"/>
          <w:lang w:val="ru-RU"/>
        </w:rPr>
        <w:t>C18</w:t>
      </w:r>
      <w:proofErr w:type="spellEnd"/>
      <w:r w:rsidRPr="002A7146">
        <w:rPr>
          <w:rStyle w:val="Hyperlink"/>
          <w:rFonts w:asciiTheme="minorHAnsi" w:hAnsiTheme="minorHAnsi"/>
          <w:lang w:val="ru-RU"/>
        </w:rPr>
        <w:t>/</w:t>
      </w:r>
      <w:proofErr w:type="spellStart"/>
      <w:r w:rsidRPr="002A7146">
        <w:rPr>
          <w:rStyle w:val="Hyperlink"/>
          <w:rFonts w:asciiTheme="minorHAnsi" w:hAnsiTheme="minorHAnsi"/>
          <w:lang w:val="ru-RU"/>
        </w:rPr>
        <w:t>INF</w:t>
      </w:r>
      <w:proofErr w:type="spellEnd"/>
      <w:r w:rsidRPr="002A7146">
        <w:rPr>
          <w:rStyle w:val="Hyperlink"/>
          <w:rFonts w:asciiTheme="minorHAnsi" w:hAnsiTheme="minorHAnsi"/>
          <w:lang w:val="ru-RU"/>
        </w:rPr>
        <w:t>/7</w:t>
      </w:r>
      <w:r w:rsidR="0098067C">
        <w:rPr>
          <w:rStyle w:val="Hyperlink"/>
          <w:rFonts w:asciiTheme="minorHAnsi" w:hAnsiTheme="minorHAnsi"/>
          <w:lang w:val="ru-RU"/>
        </w:rPr>
        <w:fldChar w:fldCharType="end"/>
      </w:r>
      <w:r w:rsidRPr="002A7146">
        <w:rPr>
          <w:lang w:val="ru-RU"/>
        </w:rPr>
        <w:t>).</w:t>
      </w:r>
    </w:p>
    <w:p w:rsidR="004402D8" w:rsidRPr="002A7146" w:rsidRDefault="004402D8" w:rsidP="00765FB0">
      <w:pPr>
        <w:rPr>
          <w:lang w:val="ru-RU"/>
        </w:rPr>
      </w:pPr>
      <w:r w:rsidRPr="002A7146">
        <w:rPr>
          <w:lang w:val="ru-RU"/>
        </w:rPr>
        <w:t>2.2</w:t>
      </w:r>
      <w:r w:rsidRPr="002A7146">
        <w:rPr>
          <w:lang w:val="ru-RU"/>
        </w:rPr>
        <w:tab/>
      </w:r>
      <w:r w:rsidR="000E13FC" w:rsidRPr="002A7146">
        <w:rPr>
          <w:lang w:val="ru-RU"/>
        </w:rPr>
        <w:t xml:space="preserve">Секретариат МСЭ </w:t>
      </w:r>
      <w:r w:rsidR="005B29F0" w:rsidRPr="002A7146">
        <w:rPr>
          <w:lang w:val="ru-RU"/>
        </w:rPr>
        <w:t xml:space="preserve">в период с 13 по 15 марта 2018 года вторично </w:t>
      </w:r>
      <w:r w:rsidR="000E13FC" w:rsidRPr="002A7146">
        <w:rPr>
          <w:lang w:val="ru-RU"/>
        </w:rPr>
        <w:t>посетил место проведения, чтобы провести встречи с партнерами из принимающей страны, ознакомиться</w:t>
      </w:r>
      <w:r w:rsidR="005B29F0" w:rsidRPr="002A7146">
        <w:rPr>
          <w:lang w:val="ru-RU"/>
        </w:rPr>
        <w:t xml:space="preserve"> с</w:t>
      </w:r>
      <w:r w:rsidR="000E13FC" w:rsidRPr="002A7146">
        <w:rPr>
          <w:lang w:val="ru-RU"/>
        </w:rPr>
        <w:t xml:space="preserve"> инфраструктурой</w:t>
      </w:r>
      <w:r w:rsidR="005B29F0" w:rsidRPr="002A7146">
        <w:rPr>
          <w:lang w:val="ru-RU"/>
        </w:rPr>
        <w:t>,</w:t>
      </w:r>
      <w:r w:rsidR="000E13FC" w:rsidRPr="002A7146">
        <w:rPr>
          <w:lang w:val="ru-RU"/>
        </w:rPr>
        <w:t xml:space="preserve"> гостиницами</w:t>
      </w:r>
      <w:r w:rsidR="005B29F0" w:rsidRPr="002A7146">
        <w:rPr>
          <w:lang w:val="ru-RU"/>
        </w:rPr>
        <w:t xml:space="preserve"> и центром конференций</w:t>
      </w:r>
      <w:r w:rsidR="000E13FC" w:rsidRPr="002A7146">
        <w:rPr>
          <w:lang w:val="ru-RU"/>
        </w:rPr>
        <w:t xml:space="preserve"> </w:t>
      </w:r>
      <w:r w:rsidR="005B29F0" w:rsidRPr="002A7146">
        <w:rPr>
          <w:lang w:val="ru-RU"/>
        </w:rPr>
        <w:t xml:space="preserve">в </w:t>
      </w:r>
      <w:proofErr w:type="spellStart"/>
      <w:r w:rsidR="005B29F0" w:rsidRPr="002A7146">
        <w:rPr>
          <w:color w:val="000000"/>
          <w:lang w:val="ru-RU"/>
        </w:rPr>
        <w:t>Дубайском</w:t>
      </w:r>
      <w:proofErr w:type="spellEnd"/>
      <w:r w:rsidR="005B29F0" w:rsidRPr="002A7146">
        <w:rPr>
          <w:color w:val="000000"/>
          <w:lang w:val="ru-RU"/>
        </w:rPr>
        <w:t xml:space="preserve"> международном торговом центре</w:t>
      </w:r>
      <w:r w:rsidR="00765FB0" w:rsidRPr="002A7146">
        <w:rPr>
          <w:color w:val="000000"/>
          <w:lang w:val="ru-RU"/>
        </w:rPr>
        <w:t>,</w:t>
      </w:r>
      <w:r w:rsidR="005B29F0" w:rsidRPr="002A7146">
        <w:rPr>
          <w:lang w:val="ru-RU"/>
        </w:rPr>
        <w:t xml:space="preserve"> </w:t>
      </w:r>
      <w:r w:rsidR="000E13FC" w:rsidRPr="002A7146">
        <w:rPr>
          <w:lang w:val="ru-RU"/>
        </w:rPr>
        <w:t>подготовить план обеспечения безопасности и план коммуникации</w:t>
      </w:r>
      <w:r w:rsidR="00765FB0" w:rsidRPr="002A7146">
        <w:rPr>
          <w:lang w:val="ru-RU"/>
        </w:rPr>
        <w:t xml:space="preserve"> и</w:t>
      </w:r>
      <w:r w:rsidR="000E13FC" w:rsidRPr="002A7146">
        <w:rPr>
          <w:lang w:val="ru-RU"/>
        </w:rPr>
        <w:t xml:space="preserve"> приступить к организации материально-технического обеспечения</w:t>
      </w:r>
      <w:r w:rsidR="005B29F0" w:rsidRPr="002A7146">
        <w:rPr>
          <w:lang w:val="ru-RU"/>
        </w:rPr>
        <w:t>.</w:t>
      </w:r>
    </w:p>
    <w:p w:rsidR="004402D8" w:rsidRPr="002A7146" w:rsidRDefault="004402D8" w:rsidP="004402D8">
      <w:pPr>
        <w:pStyle w:val="Heading1"/>
        <w:rPr>
          <w:rFonts w:asciiTheme="minorHAnsi" w:hAnsiTheme="minorHAnsi"/>
          <w:lang w:val="ru-RU"/>
        </w:rPr>
      </w:pPr>
      <w:r w:rsidRPr="002A7146">
        <w:rPr>
          <w:rFonts w:asciiTheme="minorHAnsi" w:hAnsiTheme="minorHAnsi"/>
          <w:lang w:val="ru-RU"/>
        </w:rPr>
        <w:lastRenderedPageBreak/>
        <w:t>3</w:t>
      </w:r>
      <w:r w:rsidRPr="002A7146">
        <w:rPr>
          <w:rFonts w:asciiTheme="minorHAnsi" w:hAnsiTheme="minorHAnsi"/>
          <w:lang w:val="ru-RU"/>
        </w:rPr>
        <w:tab/>
      </w:r>
      <w:r w:rsidRPr="002A7146">
        <w:rPr>
          <w:lang w:val="ru-RU"/>
        </w:rPr>
        <w:t>Приглашения и просьба о представлении предложений</w:t>
      </w:r>
    </w:p>
    <w:p w:rsidR="004402D8" w:rsidRPr="002A7146" w:rsidRDefault="004402D8" w:rsidP="001F5E4C">
      <w:pPr>
        <w:rPr>
          <w:lang w:val="ru-RU"/>
        </w:rPr>
      </w:pPr>
      <w:r w:rsidRPr="002A7146">
        <w:rPr>
          <w:lang w:val="ru-RU"/>
        </w:rPr>
        <w:t>3.1</w:t>
      </w:r>
      <w:r w:rsidRPr="002A7146">
        <w:rPr>
          <w:lang w:val="ru-RU"/>
        </w:rPr>
        <w:tab/>
      </w:r>
      <w:r w:rsidR="000E13FC" w:rsidRPr="002A7146">
        <w:rPr>
          <w:lang w:val="ru-RU"/>
        </w:rPr>
        <w:t>Приглашения на Полномочную конференцию 201</w:t>
      </w:r>
      <w:r w:rsidR="001573E7" w:rsidRPr="002A7146">
        <w:rPr>
          <w:lang w:val="ru-RU"/>
        </w:rPr>
        <w:t>8</w:t>
      </w:r>
      <w:r w:rsidR="000E13FC" w:rsidRPr="002A7146">
        <w:rPr>
          <w:lang w:val="ru-RU"/>
        </w:rPr>
        <w:t xml:space="preserve"> года были разосланы </w:t>
      </w:r>
      <w:r w:rsidR="001F5E4C" w:rsidRPr="002A7146">
        <w:rPr>
          <w:lang w:val="ru-RU"/>
        </w:rPr>
        <w:t xml:space="preserve">23 октября 2017 года </w:t>
      </w:r>
      <w:r w:rsidR="001573E7" w:rsidRPr="002A7146">
        <w:rPr>
          <w:lang w:val="ru-RU"/>
        </w:rPr>
        <w:t xml:space="preserve">от имени правительства Объединенных Арабских Эмиратов </w:t>
      </w:r>
      <w:r w:rsidR="000E13FC" w:rsidRPr="002A7146">
        <w:rPr>
          <w:lang w:val="ru-RU"/>
        </w:rPr>
        <w:t xml:space="preserve">всем Государствам − Членам МСЭ </w:t>
      </w:r>
      <w:r w:rsidRPr="002A7146">
        <w:rPr>
          <w:lang w:val="ru-RU"/>
        </w:rPr>
        <w:t>(</w:t>
      </w:r>
      <w:proofErr w:type="spellStart"/>
      <w:r w:rsidR="0098067C">
        <w:fldChar w:fldCharType="begin"/>
      </w:r>
      <w:r w:rsidR="0098067C" w:rsidRPr="0098067C">
        <w:rPr>
          <w:lang w:val="ru-RU"/>
        </w:rPr>
        <w:instrText xml:space="preserve"> </w:instrText>
      </w:r>
      <w:r w:rsidR="0098067C">
        <w:instrText>HYPERLINK</w:instrText>
      </w:r>
      <w:r w:rsidR="0098067C" w:rsidRPr="0098067C">
        <w:rPr>
          <w:lang w:val="ru-RU"/>
        </w:rPr>
        <w:instrText xml:space="preserve"> "</w:instrText>
      </w:r>
      <w:r w:rsidR="0098067C">
        <w:instrText>https</w:instrText>
      </w:r>
      <w:r w:rsidR="0098067C" w:rsidRPr="0098067C">
        <w:rPr>
          <w:lang w:val="ru-RU"/>
        </w:rPr>
        <w:instrText>://</w:instrText>
      </w:r>
      <w:r w:rsidR="0098067C">
        <w:instrText>www</w:instrText>
      </w:r>
      <w:r w:rsidR="0098067C" w:rsidRPr="0098067C">
        <w:rPr>
          <w:lang w:val="ru-RU"/>
        </w:rPr>
        <w:instrText>.</w:instrText>
      </w:r>
      <w:r w:rsidR="0098067C">
        <w:instrText>itu</w:instrText>
      </w:r>
      <w:r w:rsidR="0098067C" w:rsidRPr="0098067C">
        <w:rPr>
          <w:lang w:val="ru-RU"/>
        </w:rPr>
        <w:instrText>.</w:instrText>
      </w:r>
      <w:r w:rsidR="0098067C">
        <w:instrText>int</w:instrText>
      </w:r>
      <w:r w:rsidR="0098067C" w:rsidRPr="0098067C">
        <w:rPr>
          <w:lang w:val="ru-RU"/>
        </w:rPr>
        <w:instrText>/</w:instrText>
      </w:r>
      <w:r w:rsidR="0098067C">
        <w:instrText>md</w:instrText>
      </w:r>
      <w:r w:rsidR="0098067C" w:rsidRPr="0098067C">
        <w:rPr>
          <w:lang w:val="ru-RU"/>
        </w:rPr>
        <w:instrText>/</w:instrText>
      </w:r>
      <w:r w:rsidR="0098067C">
        <w:instrText>S</w:instrText>
      </w:r>
      <w:r w:rsidR="0098067C" w:rsidRPr="0098067C">
        <w:rPr>
          <w:lang w:val="ru-RU"/>
        </w:rPr>
        <w:instrText>17-</w:instrText>
      </w:r>
      <w:r w:rsidR="0098067C">
        <w:instrText>SG</w:instrText>
      </w:r>
      <w:r w:rsidR="0098067C" w:rsidRPr="0098067C">
        <w:rPr>
          <w:lang w:val="ru-RU"/>
        </w:rPr>
        <w:instrText>-</w:instrText>
      </w:r>
      <w:r w:rsidR="0098067C">
        <w:instrText>CIR</w:instrText>
      </w:r>
      <w:r w:rsidR="0098067C" w:rsidRPr="0098067C">
        <w:rPr>
          <w:lang w:val="ru-RU"/>
        </w:rPr>
        <w:instrText>-0041/</w:instrText>
      </w:r>
      <w:r w:rsidR="0098067C">
        <w:instrText>en</w:instrText>
      </w:r>
      <w:r w:rsidR="0098067C" w:rsidRPr="0098067C">
        <w:rPr>
          <w:lang w:val="ru-RU"/>
        </w:rPr>
        <w:instrText xml:space="preserve">" </w:instrText>
      </w:r>
      <w:r w:rsidR="0098067C">
        <w:fldChar w:fldCharType="separate"/>
      </w:r>
      <w:r w:rsidRPr="002A7146">
        <w:rPr>
          <w:rStyle w:val="Hyperlink"/>
          <w:rFonts w:asciiTheme="minorHAnsi" w:hAnsiTheme="minorHAnsi"/>
          <w:lang w:val="ru-RU"/>
        </w:rPr>
        <w:t>CL</w:t>
      </w:r>
      <w:proofErr w:type="spellEnd"/>
      <w:r w:rsidRPr="002A7146">
        <w:rPr>
          <w:rStyle w:val="Hyperlink"/>
          <w:rFonts w:asciiTheme="minorHAnsi" w:hAnsiTheme="minorHAnsi"/>
          <w:lang w:val="ru-RU"/>
        </w:rPr>
        <w:t>-17/41</w:t>
      </w:r>
      <w:r w:rsidR="0098067C">
        <w:rPr>
          <w:rStyle w:val="Hyperlink"/>
          <w:rFonts w:asciiTheme="minorHAnsi" w:hAnsiTheme="minorHAnsi"/>
          <w:lang w:val="ru-RU"/>
        </w:rPr>
        <w:fldChar w:fldCharType="end"/>
      </w:r>
      <w:r w:rsidRPr="002A7146">
        <w:rPr>
          <w:lang w:val="ru-RU"/>
        </w:rPr>
        <w:t>).</w:t>
      </w:r>
    </w:p>
    <w:p w:rsidR="004402D8" w:rsidRPr="002A7146" w:rsidRDefault="004402D8" w:rsidP="001573E7">
      <w:pPr>
        <w:rPr>
          <w:lang w:val="ru-RU"/>
        </w:rPr>
      </w:pPr>
      <w:r w:rsidRPr="002A7146">
        <w:rPr>
          <w:lang w:val="ru-RU"/>
        </w:rPr>
        <w:t>3.2</w:t>
      </w:r>
      <w:r w:rsidRPr="002A7146">
        <w:rPr>
          <w:lang w:val="ru-RU"/>
        </w:rPr>
        <w:tab/>
      </w:r>
      <w:r w:rsidR="000E13FC" w:rsidRPr="002A7146">
        <w:rPr>
          <w:lang w:val="ru-RU"/>
        </w:rPr>
        <w:t>Приглашения на Полномочную конференцию 201</w:t>
      </w:r>
      <w:r w:rsidR="001573E7" w:rsidRPr="002A7146">
        <w:rPr>
          <w:lang w:val="ru-RU"/>
        </w:rPr>
        <w:t>8</w:t>
      </w:r>
      <w:r w:rsidR="000E13FC" w:rsidRPr="002A7146">
        <w:rPr>
          <w:lang w:val="ru-RU"/>
        </w:rPr>
        <w:t xml:space="preserve"> года были разосланы </w:t>
      </w:r>
      <w:r w:rsidR="001573E7" w:rsidRPr="002A7146">
        <w:rPr>
          <w:lang w:val="ru-RU"/>
        </w:rPr>
        <w:t xml:space="preserve">23 октября 2017 года </w:t>
      </w:r>
      <w:r w:rsidR="000E13FC" w:rsidRPr="002A7146">
        <w:rPr>
          <w:lang w:val="ru-RU"/>
        </w:rPr>
        <w:t xml:space="preserve">Генеральным секретарем Государству Палестина, организациям-наблюдателям </w:t>
      </w:r>
      <w:r w:rsidRPr="002A7146">
        <w:rPr>
          <w:lang w:val="ru-RU"/>
        </w:rPr>
        <w:t>(</w:t>
      </w:r>
      <w:proofErr w:type="spellStart"/>
      <w:r w:rsidR="0098067C">
        <w:fldChar w:fldCharType="begin"/>
      </w:r>
      <w:r w:rsidR="0098067C" w:rsidRPr="0098067C">
        <w:rPr>
          <w:lang w:val="ru-RU"/>
        </w:rPr>
        <w:instrText xml:space="preserve"> </w:instrText>
      </w:r>
      <w:r w:rsidR="0098067C">
        <w:instrText>HYPERLINK</w:instrText>
      </w:r>
      <w:r w:rsidR="0098067C" w:rsidRPr="0098067C">
        <w:rPr>
          <w:lang w:val="ru-RU"/>
        </w:rPr>
        <w:instrText xml:space="preserve"> "</w:instrText>
      </w:r>
      <w:r w:rsidR="0098067C">
        <w:instrText>https</w:instrText>
      </w:r>
      <w:r w:rsidR="0098067C" w:rsidRPr="0098067C">
        <w:rPr>
          <w:lang w:val="ru-RU"/>
        </w:rPr>
        <w:instrText>://</w:instrText>
      </w:r>
      <w:r w:rsidR="0098067C">
        <w:instrText>www</w:instrText>
      </w:r>
      <w:r w:rsidR="0098067C" w:rsidRPr="0098067C">
        <w:rPr>
          <w:lang w:val="ru-RU"/>
        </w:rPr>
        <w:instrText>.</w:instrText>
      </w:r>
      <w:r w:rsidR="0098067C">
        <w:instrText>itu</w:instrText>
      </w:r>
      <w:r w:rsidR="0098067C" w:rsidRPr="0098067C">
        <w:rPr>
          <w:lang w:val="ru-RU"/>
        </w:rPr>
        <w:instrText>.</w:instrText>
      </w:r>
      <w:r w:rsidR="0098067C">
        <w:instrText>int</w:instrText>
      </w:r>
      <w:r w:rsidR="0098067C" w:rsidRPr="0098067C">
        <w:rPr>
          <w:lang w:val="ru-RU"/>
        </w:rPr>
        <w:instrText>/</w:instrText>
      </w:r>
      <w:r w:rsidR="0098067C">
        <w:instrText>md</w:instrText>
      </w:r>
      <w:r w:rsidR="0098067C" w:rsidRPr="0098067C">
        <w:rPr>
          <w:lang w:val="ru-RU"/>
        </w:rPr>
        <w:instrText>/</w:instrText>
      </w:r>
      <w:r w:rsidR="0098067C">
        <w:instrText>S</w:instrText>
      </w:r>
      <w:r w:rsidR="0098067C" w:rsidRPr="0098067C">
        <w:rPr>
          <w:lang w:val="ru-RU"/>
        </w:rPr>
        <w:instrText>17-</w:instrText>
      </w:r>
      <w:r w:rsidR="0098067C">
        <w:instrText>DM</w:instrText>
      </w:r>
      <w:r w:rsidR="0098067C" w:rsidRPr="0098067C">
        <w:rPr>
          <w:lang w:val="ru-RU"/>
        </w:rPr>
        <w:instrText>-</w:instrText>
      </w:r>
      <w:r w:rsidR="0098067C">
        <w:instrText>CIR</w:instrText>
      </w:r>
      <w:r w:rsidR="0098067C" w:rsidRPr="0098067C">
        <w:rPr>
          <w:lang w:val="ru-RU"/>
        </w:rPr>
        <w:instrText>-01004/</w:instrText>
      </w:r>
      <w:r w:rsidR="0098067C">
        <w:instrText>en</w:instrText>
      </w:r>
      <w:r w:rsidR="0098067C" w:rsidRPr="0098067C">
        <w:rPr>
          <w:lang w:val="ru-RU"/>
        </w:rPr>
        <w:instrText xml:space="preserve">" </w:instrText>
      </w:r>
      <w:r w:rsidR="0098067C">
        <w:fldChar w:fldCharType="separate"/>
      </w:r>
      <w:r w:rsidR="008A4EC9" w:rsidRPr="002A7146">
        <w:rPr>
          <w:rStyle w:val="Hyperlink"/>
          <w:rFonts w:asciiTheme="minorHAnsi" w:hAnsiTheme="minorHAnsi"/>
          <w:lang w:val="ru-RU"/>
        </w:rPr>
        <w:t>DM</w:t>
      </w:r>
      <w:proofErr w:type="spellEnd"/>
      <w:r w:rsidR="008A4EC9" w:rsidRPr="002A7146">
        <w:rPr>
          <w:rStyle w:val="Hyperlink"/>
          <w:rFonts w:asciiTheme="minorHAnsi" w:hAnsiTheme="minorHAnsi"/>
          <w:lang w:val="ru-RU"/>
        </w:rPr>
        <w:noBreakHyphen/>
      </w:r>
      <w:r w:rsidRPr="002A7146">
        <w:rPr>
          <w:rStyle w:val="Hyperlink"/>
          <w:rFonts w:asciiTheme="minorHAnsi" w:hAnsiTheme="minorHAnsi"/>
          <w:lang w:val="ru-RU"/>
        </w:rPr>
        <w:t>17/1004</w:t>
      </w:r>
      <w:r w:rsidR="0098067C">
        <w:rPr>
          <w:rStyle w:val="Hyperlink"/>
          <w:rFonts w:asciiTheme="minorHAnsi" w:hAnsiTheme="minorHAnsi"/>
          <w:lang w:val="ru-RU"/>
        </w:rPr>
        <w:fldChar w:fldCharType="end"/>
      </w:r>
      <w:r w:rsidRPr="002A7146">
        <w:rPr>
          <w:lang w:val="ru-RU"/>
        </w:rPr>
        <w:t xml:space="preserve">) </w:t>
      </w:r>
      <w:r w:rsidR="000E13FC" w:rsidRPr="002A7146">
        <w:rPr>
          <w:lang w:val="ru-RU"/>
        </w:rPr>
        <w:t>и Членам Секторов МСЭ</w:t>
      </w:r>
      <w:r w:rsidRPr="002A7146">
        <w:rPr>
          <w:lang w:val="ru-RU"/>
        </w:rPr>
        <w:t xml:space="preserve"> (</w:t>
      </w:r>
      <w:proofErr w:type="spellStart"/>
      <w:r w:rsidR="0098067C">
        <w:fldChar w:fldCharType="begin"/>
      </w:r>
      <w:r w:rsidR="0098067C" w:rsidRPr="0098067C">
        <w:rPr>
          <w:lang w:val="ru-RU"/>
        </w:rPr>
        <w:instrText xml:space="preserve"> </w:instrText>
      </w:r>
      <w:r w:rsidR="0098067C">
        <w:instrText>HYPERLINK</w:instrText>
      </w:r>
      <w:r w:rsidR="0098067C" w:rsidRPr="0098067C">
        <w:rPr>
          <w:lang w:val="ru-RU"/>
        </w:rPr>
        <w:instrText xml:space="preserve"> "</w:instrText>
      </w:r>
      <w:r w:rsidR="0098067C">
        <w:instrText>https</w:instrText>
      </w:r>
      <w:r w:rsidR="0098067C" w:rsidRPr="0098067C">
        <w:rPr>
          <w:lang w:val="ru-RU"/>
        </w:rPr>
        <w:instrText>://</w:instrText>
      </w:r>
      <w:r w:rsidR="0098067C">
        <w:instrText>www</w:instrText>
      </w:r>
      <w:r w:rsidR="0098067C" w:rsidRPr="0098067C">
        <w:rPr>
          <w:lang w:val="ru-RU"/>
        </w:rPr>
        <w:instrText>.</w:instrText>
      </w:r>
      <w:r w:rsidR="0098067C">
        <w:instrText>itu</w:instrText>
      </w:r>
      <w:r w:rsidR="0098067C" w:rsidRPr="0098067C">
        <w:rPr>
          <w:lang w:val="ru-RU"/>
        </w:rPr>
        <w:instrText>.</w:instrText>
      </w:r>
      <w:r w:rsidR="0098067C">
        <w:instrText>int</w:instrText>
      </w:r>
      <w:r w:rsidR="0098067C" w:rsidRPr="0098067C">
        <w:rPr>
          <w:lang w:val="ru-RU"/>
        </w:rPr>
        <w:instrText>/</w:instrText>
      </w:r>
      <w:r w:rsidR="0098067C">
        <w:instrText>md</w:instrText>
      </w:r>
      <w:r w:rsidR="0098067C" w:rsidRPr="0098067C">
        <w:rPr>
          <w:lang w:val="ru-RU"/>
        </w:rPr>
        <w:instrText>/</w:instrText>
      </w:r>
      <w:r w:rsidR="0098067C">
        <w:instrText>S</w:instrText>
      </w:r>
      <w:r w:rsidR="0098067C" w:rsidRPr="0098067C">
        <w:rPr>
          <w:lang w:val="ru-RU"/>
        </w:rPr>
        <w:instrText>17-</w:instrText>
      </w:r>
      <w:r w:rsidR="0098067C">
        <w:instrText>DM</w:instrText>
      </w:r>
      <w:r w:rsidR="0098067C" w:rsidRPr="0098067C">
        <w:rPr>
          <w:lang w:val="ru-RU"/>
        </w:rPr>
        <w:instrText>-</w:instrText>
      </w:r>
      <w:r w:rsidR="0098067C">
        <w:instrText>CIR</w:instrText>
      </w:r>
      <w:r w:rsidR="0098067C" w:rsidRPr="0098067C">
        <w:rPr>
          <w:lang w:val="ru-RU"/>
        </w:rPr>
        <w:instrText>-01005/</w:instrText>
      </w:r>
      <w:r w:rsidR="0098067C">
        <w:instrText>en</w:instrText>
      </w:r>
      <w:r w:rsidR="0098067C" w:rsidRPr="0098067C">
        <w:rPr>
          <w:lang w:val="ru-RU"/>
        </w:rPr>
        <w:instrText xml:space="preserve">" </w:instrText>
      </w:r>
      <w:r w:rsidR="0098067C">
        <w:fldChar w:fldCharType="separate"/>
      </w:r>
      <w:r w:rsidRPr="002A7146">
        <w:rPr>
          <w:rStyle w:val="Hyperlink"/>
          <w:rFonts w:asciiTheme="minorHAnsi" w:hAnsiTheme="minorHAnsi"/>
          <w:lang w:val="ru-RU"/>
        </w:rPr>
        <w:t>DM</w:t>
      </w:r>
      <w:proofErr w:type="spellEnd"/>
      <w:r w:rsidRPr="002A7146">
        <w:rPr>
          <w:rStyle w:val="Hyperlink"/>
          <w:rFonts w:asciiTheme="minorHAnsi" w:hAnsiTheme="minorHAnsi"/>
          <w:lang w:val="ru-RU"/>
        </w:rPr>
        <w:t>-17/1005</w:t>
      </w:r>
      <w:r w:rsidR="0098067C">
        <w:rPr>
          <w:rStyle w:val="Hyperlink"/>
          <w:rFonts w:asciiTheme="minorHAnsi" w:hAnsiTheme="minorHAnsi"/>
          <w:lang w:val="ru-RU"/>
        </w:rPr>
        <w:fldChar w:fldCharType="end"/>
      </w:r>
      <w:r w:rsidRPr="002A7146">
        <w:rPr>
          <w:lang w:val="ru-RU"/>
        </w:rPr>
        <w:t>).</w:t>
      </w:r>
    </w:p>
    <w:p w:rsidR="004402D8" w:rsidRPr="002A7146" w:rsidRDefault="004402D8" w:rsidP="001F5E4C">
      <w:pPr>
        <w:rPr>
          <w:lang w:val="ru-RU"/>
        </w:rPr>
      </w:pPr>
      <w:r w:rsidRPr="002A7146">
        <w:rPr>
          <w:lang w:val="ru-RU"/>
        </w:rPr>
        <w:t>3.3</w:t>
      </w:r>
      <w:r w:rsidRPr="002A7146">
        <w:rPr>
          <w:lang w:val="ru-RU"/>
        </w:rPr>
        <w:tab/>
      </w:r>
      <w:r w:rsidR="000E13FC" w:rsidRPr="002A7146">
        <w:rPr>
          <w:lang w:val="ru-RU"/>
        </w:rPr>
        <w:t>Циркулярное письмо</w:t>
      </w:r>
      <w:r w:rsidRPr="002A7146">
        <w:rPr>
          <w:lang w:val="ru-RU"/>
        </w:rPr>
        <w:t xml:space="preserve"> </w:t>
      </w:r>
      <w:hyperlink r:id="rId17" w:history="1">
        <w:proofErr w:type="spellStart"/>
        <w:r w:rsidRPr="002A7146">
          <w:rPr>
            <w:rStyle w:val="Hyperlink"/>
            <w:rFonts w:asciiTheme="minorHAnsi" w:hAnsiTheme="minorHAnsi"/>
            <w:lang w:val="ru-RU"/>
          </w:rPr>
          <w:t>CL</w:t>
        </w:r>
        <w:proofErr w:type="spellEnd"/>
        <w:r w:rsidRPr="002A7146">
          <w:rPr>
            <w:rStyle w:val="Hyperlink"/>
            <w:rFonts w:asciiTheme="minorHAnsi" w:hAnsiTheme="minorHAnsi"/>
            <w:lang w:val="ru-RU"/>
          </w:rPr>
          <w:t>-17/42</w:t>
        </w:r>
      </w:hyperlink>
      <w:r w:rsidRPr="002A7146">
        <w:rPr>
          <w:lang w:val="ru-RU"/>
        </w:rPr>
        <w:t xml:space="preserve"> </w:t>
      </w:r>
      <w:r w:rsidR="000E13FC" w:rsidRPr="002A7146">
        <w:rPr>
          <w:lang w:val="ru-RU"/>
        </w:rPr>
        <w:t xml:space="preserve">было направлено </w:t>
      </w:r>
      <w:r w:rsidR="001F5E4C" w:rsidRPr="002A7146">
        <w:rPr>
          <w:lang w:val="ru-RU"/>
        </w:rPr>
        <w:t xml:space="preserve">23 октября 2017 года </w:t>
      </w:r>
      <w:r w:rsidR="000E13FC" w:rsidRPr="002A7146">
        <w:rPr>
          <w:lang w:val="ru-RU"/>
        </w:rPr>
        <w:t>от имени Генерального секретаря всем Государствам − Членам МС</w:t>
      </w:r>
      <w:r w:rsidR="00504A94" w:rsidRPr="002A7146">
        <w:rPr>
          <w:lang w:val="ru-RU"/>
        </w:rPr>
        <w:t>Э с упоминанием, в частности, о </w:t>
      </w:r>
      <w:r w:rsidR="000E13FC" w:rsidRPr="002A7146">
        <w:rPr>
          <w:lang w:val="ru-RU"/>
        </w:rPr>
        <w:t>предложениях в отношении работы Конференции, докуме</w:t>
      </w:r>
      <w:r w:rsidR="00504A94" w:rsidRPr="002A7146">
        <w:rPr>
          <w:lang w:val="ru-RU"/>
        </w:rPr>
        <w:t>нтации и выборов (предложения о </w:t>
      </w:r>
      <w:r w:rsidR="000E13FC" w:rsidRPr="002A7146">
        <w:rPr>
          <w:lang w:val="ru-RU"/>
        </w:rPr>
        <w:t>выдвижении кандидатур). В соответствии с п. 224 Устава и п. 519 Конвенции Государствам-Членам было предложено направ</w:t>
      </w:r>
      <w:r w:rsidR="001573E7" w:rsidRPr="002A7146">
        <w:rPr>
          <w:lang w:val="ru-RU"/>
        </w:rPr>
        <w:t>и</w:t>
      </w:r>
      <w:r w:rsidR="000E13FC" w:rsidRPr="002A7146">
        <w:rPr>
          <w:lang w:val="ru-RU"/>
        </w:rPr>
        <w:t xml:space="preserve">ть </w:t>
      </w:r>
      <w:r w:rsidR="001573E7" w:rsidRPr="002A7146">
        <w:rPr>
          <w:lang w:val="ru-RU"/>
        </w:rPr>
        <w:t xml:space="preserve">до 28 февраля 2018 года </w:t>
      </w:r>
      <w:r w:rsidR="000E13FC" w:rsidRPr="002A7146">
        <w:rPr>
          <w:lang w:val="ru-RU"/>
        </w:rPr>
        <w:t>свои предложения о внесении поправок в Устав и Конвенцию.</w:t>
      </w:r>
      <w:r w:rsidRPr="002A7146">
        <w:rPr>
          <w:lang w:val="ru-RU"/>
        </w:rPr>
        <w:t xml:space="preserve"> </w:t>
      </w:r>
      <w:r w:rsidR="000E13FC" w:rsidRPr="002A7146">
        <w:rPr>
          <w:lang w:val="ru-RU"/>
        </w:rPr>
        <w:t xml:space="preserve">Другие предложения по работе </w:t>
      </w:r>
      <w:r w:rsidR="006E1BE3" w:rsidRPr="002A7146">
        <w:rPr>
          <w:lang w:val="ru-RU"/>
        </w:rPr>
        <w:t xml:space="preserve">Конференции </w:t>
      </w:r>
      <w:r w:rsidR="000E13FC" w:rsidRPr="002A7146">
        <w:rPr>
          <w:lang w:val="ru-RU"/>
        </w:rPr>
        <w:t>было предложено направ</w:t>
      </w:r>
      <w:r w:rsidR="001573E7" w:rsidRPr="002A7146">
        <w:rPr>
          <w:lang w:val="ru-RU"/>
        </w:rPr>
        <w:t>и</w:t>
      </w:r>
      <w:r w:rsidR="000E13FC" w:rsidRPr="002A7146">
        <w:rPr>
          <w:lang w:val="ru-RU"/>
        </w:rPr>
        <w:t>ть не позднее 29 июня</w:t>
      </w:r>
      <w:r w:rsidRPr="002A7146">
        <w:rPr>
          <w:lang w:val="ru-RU"/>
        </w:rPr>
        <w:t xml:space="preserve"> 2018 </w:t>
      </w:r>
      <w:r w:rsidR="000E13FC" w:rsidRPr="002A7146">
        <w:rPr>
          <w:lang w:val="ru-RU"/>
        </w:rPr>
        <w:t xml:space="preserve">года </w:t>
      </w:r>
      <w:r w:rsidRPr="002A7146">
        <w:rPr>
          <w:lang w:val="ru-RU"/>
        </w:rPr>
        <w:t>(</w:t>
      </w:r>
      <w:r w:rsidR="000E13FC" w:rsidRPr="002A7146">
        <w:rPr>
          <w:lang w:val="ru-RU"/>
        </w:rPr>
        <w:t xml:space="preserve">п. 40 </w:t>
      </w:r>
      <w:r w:rsidR="000E13FC" w:rsidRPr="002A7146">
        <w:rPr>
          <w:rFonts w:cs="Segoe UI"/>
          <w:color w:val="000000"/>
          <w:szCs w:val="22"/>
          <w:lang w:val="ru-RU"/>
        </w:rPr>
        <w:t>Общего регламента конференций, ассамблей и собраний Союза</w:t>
      </w:r>
      <w:r w:rsidR="00F645EC" w:rsidRPr="002A7146">
        <w:rPr>
          <w:rFonts w:cs="Segoe UI"/>
          <w:color w:val="000000"/>
          <w:szCs w:val="22"/>
          <w:lang w:val="ru-RU"/>
        </w:rPr>
        <w:t xml:space="preserve"> (</w:t>
      </w:r>
      <w:r w:rsidR="00F645EC" w:rsidRPr="002A7146">
        <w:rPr>
          <w:color w:val="000000"/>
          <w:lang w:val="ru-RU"/>
        </w:rPr>
        <w:t>Общий регламент</w:t>
      </w:r>
      <w:r w:rsidRPr="002A7146">
        <w:rPr>
          <w:lang w:val="ru-RU"/>
        </w:rPr>
        <w:t>)</w:t>
      </w:r>
      <w:r w:rsidR="00F645EC" w:rsidRPr="002A7146">
        <w:rPr>
          <w:lang w:val="ru-RU"/>
        </w:rPr>
        <w:t>)</w:t>
      </w:r>
      <w:r w:rsidRPr="002A7146">
        <w:rPr>
          <w:lang w:val="ru-RU"/>
        </w:rPr>
        <w:t xml:space="preserve">, </w:t>
      </w:r>
      <w:r w:rsidR="000E13FC" w:rsidRPr="002A7146">
        <w:rPr>
          <w:lang w:val="ru-RU"/>
        </w:rPr>
        <w:t>а в соответствии с Резолюцией 165 (Гвадалахара, 2010 г.) был установлен жестк</w:t>
      </w:r>
      <w:r w:rsidR="001F5E4C" w:rsidRPr="002A7146">
        <w:rPr>
          <w:lang w:val="ru-RU"/>
        </w:rPr>
        <w:t>о оговоренный</w:t>
      </w:r>
      <w:r w:rsidR="000E13FC" w:rsidRPr="002A7146">
        <w:rPr>
          <w:lang w:val="ru-RU"/>
        </w:rPr>
        <w:t xml:space="preserve"> срок для представления всех вкладов −</w:t>
      </w:r>
      <w:r w:rsidRPr="002A7146">
        <w:rPr>
          <w:lang w:val="ru-RU"/>
        </w:rPr>
        <w:t xml:space="preserve"> 15 </w:t>
      </w:r>
      <w:r w:rsidR="006E578D" w:rsidRPr="002A7146">
        <w:rPr>
          <w:lang w:val="ru-RU"/>
        </w:rPr>
        <w:t>октября</w:t>
      </w:r>
      <w:r w:rsidRPr="002A7146">
        <w:rPr>
          <w:lang w:val="ru-RU"/>
        </w:rPr>
        <w:t xml:space="preserve"> 2018</w:t>
      </w:r>
      <w:r w:rsidR="006E578D" w:rsidRPr="002A7146">
        <w:rPr>
          <w:lang w:val="ru-RU"/>
        </w:rPr>
        <w:t xml:space="preserve"> года</w:t>
      </w:r>
      <w:r w:rsidRPr="002A7146">
        <w:rPr>
          <w:lang w:val="ru-RU"/>
        </w:rPr>
        <w:t xml:space="preserve">. </w:t>
      </w:r>
      <w:r w:rsidR="00F645EC" w:rsidRPr="002A7146">
        <w:rPr>
          <w:lang w:val="ru-RU"/>
        </w:rPr>
        <w:t xml:space="preserve">Для представлений своих предложений </w:t>
      </w:r>
      <w:r w:rsidR="00F645EC" w:rsidRPr="002A7146">
        <w:rPr>
          <w:color w:val="000000"/>
          <w:lang w:val="ru-RU"/>
        </w:rPr>
        <w:t xml:space="preserve">Государствам-Членам настоятельно рекомендуется использовать </w:t>
      </w:r>
      <w:hyperlink r:id="rId18" w:history="1">
        <w:r w:rsidR="00F645EC" w:rsidRPr="002A7146">
          <w:rPr>
            <w:rStyle w:val="Hyperlink"/>
            <w:rFonts w:asciiTheme="minorHAnsi" w:hAnsiTheme="minorHAnsi"/>
            <w:lang w:val="ru-RU"/>
          </w:rPr>
          <w:t>Интерфейс</w:t>
        </w:r>
        <w:r w:rsidRPr="002A7146">
          <w:rPr>
            <w:rStyle w:val="Hyperlink"/>
            <w:rFonts w:asciiTheme="minorHAnsi" w:hAnsiTheme="minorHAnsi"/>
            <w:lang w:val="ru-RU"/>
          </w:rPr>
          <w:t xml:space="preserve"> </w:t>
        </w:r>
        <w:r w:rsidR="00F645EC" w:rsidRPr="002A7146">
          <w:rPr>
            <w:rStyle w:val="Hyperlink"/>
            <w:rFonts w:asciiTheme="minorHAnsi" w:hAnsiTheme="minorHAnsi"/>
            <w:lang w:val="ru-RU"/>
          </w:rPr>
          <w:t>подготовки предложений для конференций</w:t>
        </w:r>
        <w:r w:rsidRPr="002A7146">
          <w:rPr>
            <w:rStyle w:val="Hyperlink"/>
            <w:rFonts w:asciiTheme="minorHAnsi" w:hAnsiTheme="minorHAnsi"/>
            <w:lang w:val="ru-RU"/>
          </w:rPr>
          <w:t xml:space="preserve"> (</w:t>
        </w:r>
        <w:proofErr w:type="spellStart"/>
        <w:r w:rsidRPr="002A7146">
          <w:rPr>
            <w:rStyle w:val="Hyperlink"/>
            <w:rFonts w:asciiTheme="minorHAnsi" w:hAnsiTheme="minorHAnsi"/>
            <w:lang w:val="ru-RU"/>
          </w:rPr>
          <w:t>CPI</w:t>
        </w:r>
        <w:proofErr w:type="spellEnd"/>
        <w:r w:rsidRPr="002A7146">
          <w:rPr>
            <w:rStyle w:val="Hyperlink"/>
            <w:rFonts w:asciiTheme="minorHAnsi" w:hAnsiTheme="minorHAnsi"/>
            <w:lang w:val="ru-RU"/>
          </w:rPr>
          <w:t>)</w:t>
        </w:r>
      </w:hyperlink>
      <w:r w:rsidRPr="002A7146">
        <w:rPr>
          <w:lang w:val="ru-RU"/>
        </w:rPr>
        <w:t xml:space="preserve">. </w:t>
      </w:r>
    </w:p>
    <w:p w:rsidR="004402D8" w:rsidRPr="002A7146" w:rsidRDefault="004402D8" w:rsidP="00F645EC">
      <w:pPr>
        <w:rPr>
          <w:lang w:val="ru-RU"/>
        </w:rPr>
      </w:pPr>
      <w:r w:rsidRPr="002A7146">
        <w:rPr>
          <w:lang w:val="ru-RU"/>
        </w:rPr>
        <w:t>3.4</w:t>
      </w:r>
      <w:r w:rsidRPr="002A7146">
        <w:rPr>
          <w:lang w:val="ru-RU"/>
        </w:rPr>
        <w:tab/>
      </w:r>
      <w:r w:rsidR="008A4EC9" w:rsidRPr="002A7146">
        <w:rPr>
          <w:szCs w:val="22"/>
          <w:lang w:val="ru-RU"/>
        </w:rPr>
        <w:t xml:space="preserve">В соответствии с п. 170 Общего регламента всем </w:t>
      </w:r>
      <w:r w:rsidR="00F645EC" w:rsidRPr="002A7146">
        <w:rPr>
          <w:lang w:val="ru-RU"/>
        </w:rPr>
        <w:t>Государствам-Членам</w:t>
      </w:r>
      <w:r w:rsidR="008A4EC9" w:rsidRPr="002A7146">
        <w:rPr>
          <w:szCs w:val="22"/>
          <w:lang w:val="ru-RU"/>
        </w:rPr>
        <w:t xml:space="preserve">, желающим представить кандидатуры для избрания, было предложено </w:t>
      </w:r>
      <w:r w:rsidR="00F645EC" w:rsidRPr="002A7146">
        <w:rPr>
          <w:szCs w:val="22"/>
          <w:lang w:val="ru-RU"/>
        </w:rPr>
        <w:t>сделать</w:t>
      </w:r>
      <w:r w:rsidR="008A4EC9" w:rsidRPr="002A7146">
        <w:rPr>
          <w:szCs w:val="22"/>
          <w:lang w:val="ru-RU"/>
        </w:rPr>
        <w:t xml:space="preserve"> это </w:t>
      </w:r>
      <w:r w:rsidR="00F645EC" w:rsidRPr="002A7146">
        <w:rPr>
          <w:szCs w:val="22"/>
          <w:lang w:val="ru-RU"/>
        </w:rPr>
        <w:t>не позднее</w:t>
      </w:r>
      <w:r w:rsidR="008A4EC9" w:rsidRPr="002A7146">
        <w:rPr>
          <w:szCs w:val="22"/>
          <w:lang w:val="ru-RU"/>
        </w:rPr>
        <w:t xml:space="preserve"> 23 час. 59 мин. (женевского времени) 1 октября 2018 года.</w:t>
      </w:r>
    </w:p>
    <w:p w:rsidR="004402D8" w:rsidRPr="002A7146" w:rsidRDefault="004402D8" w:rsidP="00044F03">
      <w:pPr>
        <w:rPr>
          <w:lang w:val="ru-RU"/>
        </w:rPr>
      </w:pPr>
      <w:r w:rsidRPr="002A7146">
        <w:rPr>
          <w:lang w:val="ru-RU"/>
        </w:rPr>
        <w:t>3.5</w:t>
      </w:r>
      <w:r w:rsidRPr="002A7146">
        <w:rPr>
          <w:lang w:val="ru-RU"/>
        </w:rPr>
        <w:tab/>
      </w:r>
      <w:r w:rsidR="00044F03" w:rsidRPr="002A7146">
        <w:rPr>
          <w:color w:val="000000"/>
          <w:lang w:val="ru-RU"/>
        </w:rPr>
        <w:t xml:space="preserve">Регистрация участников начнется </w:t>
      </w:r>
      <w:r w:rsidRPr="002A7146">
        <w:rPr>
          <w:lang w:val="ru-RU"/>
        </w:rPr>
        <w:t xml:space="preserve">28 </w:t>
      </w:r>
      <w:r w:rsidR="00044F03" w:rsidRPr="002A7146">
        <w:rPr>
          <w:lang w:val="ru-RU"/>
        </w:rPr>
        <w:t>мая</w:t>
      </w:r>
      <w:r w:rsidRPr="002A7146">
        <w:rPr>
          <w:lang w:val="ru-RU"/>
        </w:rPr>
        <w:t xml:space="preserve"> 2018 </w:t>
      </w:r>
      <w:r w:rsidR="00044F03" w:rsidRPr="002A7146">
        <w:rPr>
          <w:lang w:val="ru-RU"/>
        </w:rPr>
        <w:t>года и будет</w:t>
      </w:r>
      <w:r w:rsidRPr="002A7146">
        <w:rPr>
          <w:lang w:val="ru-RU"/>
        </w:rPr>
        <w:t xml:space="preserve"> </w:t>
      </w:r>
      <w:r w:rsidR="00044F03" w:rsidRPr="002A7146">
        <w:rPr>
          <w:color w:val="000000"/>
          <w:lang w:val="ru-RU"/>
        </w:rPr>
        <w:t>проводиться исключительно в онлайновом режиме</w:t>
      </w:r>
      <w:r w:rsidRPr="002A7146">
        <w:rPr>
          <w:lang w:val="ru-RU"/>
        </w:rPr>
        <w:t>.</w:t>
      </w:r>
    </w:p>
    <w:p w:rsidR="008A4EC9" w:rsidRPr="002A7146" w:rsidRDefault="008A4EC9" w:rsidP="008A4EC9">
      <w:pPr>
        <w:pStyle w:val="Heading1"/>
        <w:rPr>
          <w:lang w:val="ru-RU"/>
        </w:rPr>
      </w:pPr>
      <w:r w:rsidRPr="002A7146">
        <w:rPr>
          <w:lang w:val="ru-RU"/>
        </w:rPr>
        <w:t>4</w:t>
      </w:r>
      <w:r w:rsidRPr="002A7146">
        <w:rPr>
          <w:lang w:val="ru-RU"/>
        </w:rPr>
        <w:tab/>
        <w:t>Предлагаемая структура</w:t>
      </w:r>
    </w:p>
    <w:p w:rsidR="008A4EC9" w:rsidRPr="002A7146" w:rsidRDefault="008A4EC9" w:rsidP="00FF7A2D">
      <w:pPr>
        <w:rPr>
          <w:rFonts w:asciiTheme="minorHAnsi" w:hAnsiTheme="minorHAnsi"/>
          <w:lang w:val="ru-RU"/>
        </w:rPr>
      </w:pPr>
      <w:r w:rsidRPr="002A7146">
        <w:rPr>
          <w:rFonts w:asciiTheme="minorHAnsi" w:hAnsiTheme="minorHAnsi"/>
          <w:lang w:val="ru-RU"/>
        </w:rPr>
        <w:t>4.1</w:t>
      </w:r>
      <w:r w:rsidRPr="002A7146">
        <w:rPr>
          <w:rFonts w:asciiTheme="minorHAnsi" w:hAnsiTheme="minorHAnsi"/>
          <w:lang w:val="ru-RU"/>
        </w:rPr>
        <w:tab/>
      </w:r>
      <w:r w:rsidRPr="002A7146">
        <w:rPr>
          <w:lang w:val="ru-RU"/>
        </w:rPr>
        <w:t>В дополнение к четырем постоянным комитетам (Руководящему комитету, Комитету по бюджетному контролю, Комитету по проверке полномочий и Редакционному комитету), а также в соответствии с пр</w:t>
      </w:r>
      <w:r w:rsidR="00FF7A2D" w:rsidRPr="002A7146">
        <w:rPr>
          <w:lang w:val="ru-RU"/>
        </w:rPr>
        <w:t>ежней</w:t>
      </w:r>
      <w:r w:rsidRPr="002A7146">
        <w:rPr>
          <w:lang w:val="ru-RU"/>
        </w:rPr>
        <w:t xml:space="preserve"> практикой, предлагается создать два комитета по основным вопросам (Вопросы политики и правовые вопросы (Комитет 5) и Администрирование и управление (Комитет 6)) и одну Рабочую группу пленарного заседания (</w:t>
      </w:r>
      <w:proofErr w:type="spellStart"/>
      <w:r w:rsidRPr="002A7146">
        <w:rPr>
          <w:lang w:val="ru-RU"/>
        </w:rPr>
        <w:t>РГ</w:t>
      </w:r>
      <w:r w:rsidR="000C36ED" w:rsidRPr="002A7146">
        <w:rPr>
          <w:lang w:val="ru-RU"/>
        </w:rPr>
        <w:t>-</w:t>
      </w:r>
      <w:r w:rsidRPr="002A7146">
        <w:rPr>
          <w:lang w:val="ru-RU"/>
        </w:rPr>
        <w:t>ПЗ</w:t>
      </w:r>
      <w:proofErr w:type="spellEnd"/>
      <w:r w:rsidRPr="002A7146">
        <w:rPr>
          <w:lang w:val="ru-RU"/>
        </w:rPr>
        <w:t>)</w:t>
      </w:r>
      <w:r w:rsidRPr="002A7146">
        <w:rPr>
          <w:rFonts w:asciiTheme="minorHAnsi" w:hAnsiTheme="minorHAnsi"/>
          <w:lang w:val="ru-RU"/>
        </w:rPr>
        <w:t>.</w:t>
      </w:r>
    </w:p>
    <w:p w:rsidR="008A4EC9" w:rsidRPr="002A7146" w:rsidRDefault="008A4EC9" w:rsidP="008168BC">
      <w:pPr>
        <w:rPr>
          <w:rFonts w:asciiTheme="minorHAnsi" w:hAnsiTheme="minorHAnsi"/>
          <w:lang w:val="ru-RU"/>
        </w:rPr>
      </w:pPr>
      <w:r w:rsidRPr="002A7146">
        <w:rPr>
          <w:rFonts w:asciiTheme="minorHAnsi" w:hAnsiTheme="minorHAnsi"/>
          <w:lang w:val="ru-RU"/>
        </w:rPr>
        <w:t>4.2</w:t>
      </w:r>
      <w:r w:rsidRPr="002A7146">
        <w:rPr>
          <w:rFonts w:asciiTheme="minorHAnsi" w:hAnsiTheme="minorHAnsi"/>
          <w:lang w:val="ru-RU"/>
        </w:rPr>
        <w:tab/>
      </w:r>
      <w:r w:rsidR="000C36ED" w:rsidRPr="002A7146">
        <w:rPr>
          <w:rFonts w:asciiTheme="minorHAnsi" w:hAnsiTheme="minorHAnsi"/>
          <w:lang w:val="ru-RU"/>
        </w:rPr>
        <w:t>В з</w:t>
      </w:r>
      <w:r w:rsidRPr="002A7146">
        <w:rPr>
          <w:lang w:val="ru-RU"/>
        </w:rPr>
        <w:t>адач</w:t>
      </w:r>
      <w:r w:rsidR="000C36ED" w:rsidRPr="002A7146">
        <w:rPr>
          <w:lang w:val="ru-RU"/>
        </w:rPr>
        <w:t>у</w:t>
      </w:r>
      <w:r w:rsidRPr="002A7146">
        <w:rPr>
          <w:lang w:val="ru-RU"/>
        </w:rPr>
        <w:t xml:space="preserve"> Комитета 5 </w:t>
      </w:r>
      <w:r w:rsidR="000C36ED" w:rsidRPr="002A7146">
        <w:rPr>
          <w:lang w:val="ru-RU"/>
        </w:rPr>
        <w:t>по в</w:t>
      </w:r>
      <w:r w:rsidRPr="002A7146">
        <w:rPr>
          <w:lang w:val="ru-RU"/>
        </w:rPr>
        <w:t>опрос</w:t>
      </w:r>
      <w:r w:rsidR="000C36ED" w:rsidRPr="002A7146">
        <w:rPr>
          <w:lang w:val="ru-RU"/>
        </w:rPr>
        <w:t>ам</w:t>
      </w:r>
      <w:r w:rsidRPr="002A7146">
        <w:rPr>
          <w:lang w:val="ru-RU"/>
        </w:rPr>
        <w:t xml:space="preserve"> политики и правовы</w:t>
      </w:r>
      <w:r w:rsidR="000C36ED" w:rsidRPr="002A7146">
        <w:rPr>
          <w:lang w:val="ru-RU"/>
        </w:rPr>
        <w:t>м</w:t>
      </w:r>
      <w:r w:rsidRPr="002A7146">
        <w:rPr>
          <w:lang w:val="ru-RU"/>
        </w:rPr>
        <w:t xml:space="preserve"> вопрос</w:t>
      </w:r>
      <w:r w:rsidR="000C36ED" w:rsidRPr="002A7146">
        <w:rPr>
          <w:lang w:val="ru-RU"/>
        </w:rPr>
        <w:t>ам</w:t>
      </w:r>
      <w:r w:rsidRPr="002A7146">
        <w:rPr>
          <w:lang w:val="ru-RU"/>
        </w:rPr>
        <w:t xml:space="preserve"> будет</w:t>
      </w:r>
      <w:r w:rsidR="000C36ED" w:rsidRPr="002A7146">
        <w:rPr>
          <w:lang w:val="ru-RU"/>
        </w:rPr>
        <w:t xml:space="preserve"> входить</w:t>
      </w:r>
      <w:r w:rsidRPr="002A7146">
        <w:rPr>
          <w:lang w:val="ru-RU"/>
        </w:rPr>
        <w:t>: рассмотрение отчетов и предложений, относящихся к вопросам политики Союза, в том числе представленных Советом отчетов по вопросам деятельности Союза; представление рекомендаций по соответствующим решениям в отношении деятельности Генерального секретариата и трех Секторов; изучение предложений о внесении поправок в Устав, Конвенцию, Общий регламент и Факультативный протокол; представление пленарному заседанию рекомендаций с учетом соответствующих отчетов и рекомендаций Комитета 6 и Рабочей группы пленарного заседания по всем надлежащим мерам; рассмотрение любых других вопросов правового характера, возникающих во время Конференции; и передача Комитету 6 вопросов, имеющих финансовые последствия</w:t>
      </w:r>
      <w:r w:rsidRPr="002A7146">
        <w:rPr>
          <w:rFonts w:asciiTheme="minorHAnsi" w:hAnsiTheme="minorHAnsi"/>
          <w:lang w:val="ru-RU"/>
        </w:rPr>
        <w:t>.</w:t>
      </w:r>
    </w:p>
    <w:p w:rsidR="008A4EC9" w:rsidRPr="002A7146" w:rsidRDefault="008A4EC9" w:rsidP="003C1B3F">
      <w:pPr>
        <w:rPr>
          <w:rFonts w:asciiTheme="minorHAnsi" w:hAnsiTheme="minorHAnsi"/>
          <w:lang w:val="ru-RU"/>
        </w:rPr>
      </w:pPr>
      <w:r w:rsidRPr="002A7146">
        <w:rPr>
          <w:rFonts w:asciiTheme="minorHAnsi" w:hAnsiTheme="minorHAnsi"/>
          <w:lang w:val="ru-RU"/>
        </w:rPr>
        <w:t>4.3</w:t>
      </w:r>
      <w:r w:rsidRPr="002A7146">
        <w:rPr>
          <w:rFonts w:asciiTheme="minorHAnsi" w:hAnsiTheme="minorHAnsi"/>
          <w:lang w:val="ru-RU"/>
        </w:rPr>
        <w:tab/>
      </w:r>
      <w:r w:rsidR="000C36ED" w:rsidRPr="002A7146">
        <w:rPr>
          <w:rFonts w:asciiTheme="minorHAnsi" w:hAnsiTheme="minorHAnsi"/>
          <w:lang w:val="ru-RU"/>
        </w:rPr>
        <w:t>В з</w:t>
      </w:r>
      <w:r w:rsidR="000C36ED" w:rsidRPr="002A7146">
        <w:rPr>
          <w:lang w:val="ru-RU"/>
        </w:rPr>
        <w:t>адачу Комитета </w:t>
      </w:r>
      <w:r w:rsidRPr="002A7146">
        <w:rPr>
          <w:lang w:val="ru-RU"/>
        </w:rPr>
        <w:t xml:space="preserve">6 </w:t>
      </w:r>
      <w:r w:rsidR="000C36ED" w:rsidRPr="002A7146">
        <w:rPr>
          <w:lang w:val="ru-RU"/>
        </w:rPr>
        <w:t>по а</w:t>
      </w:r>
      <w:r w:rsidRPr="002A7146">
        <w:rPr>
          <w:lang w:val="ru-RU"/>
        </w:rPr>
        <w:t>дминистрировани</w:t>
      </w:r>
      <w:r w:rsidR="000C36ED" w:rsidRPr="002A7146">
        <w:rPr>
          <w:lang w:val="ru-RU"/>
        </w:rPr>
        <w:t>ю</w:t>
      </w:r>
      <w:r w:rsidRPr="002A7146">
        <w:rPr>
          <w:lang w:val="ru-RU"/>
        </w:rPr>
        <w:t xml:space="preserve"> и управлени</w:t>
      </w:r>
      <w:r w:rsidR="000C36ED" w:rsidRPr="002A7146">
        <w:rPr>
          <w:lang w:val="ru-RU"/>
        </w:rPr>
        <w:t>ю</w:t>
      </w:r>
      <w:r w:rsidRPr="002A7146">
        <w:rPr>
          <w:lang w:val="ru-RU"/>
        </w:rPr>
        <w:t xml:space="preserve"> </w:t>
      </w:r>
      <w:r w:rsidR="000C36ED" w:rsidRPr="002A7146">
        <w:rPr>
          <w:lang w:val="ru-RU"/>
        </w:rPr>
        <w:t>будет входить</w:t>
      </w:r>
      <w:r w:rsidRPr="002A7146">
        <w:rPr>
          <w:lang w:val="ru-RU"/>
        </w:rPr>
        <w:t xml:space="preserve">: изучение проекта Стратегического плана и </w:t>
      </w:r>
      <w:r w:rsidR="000C36ED" w:rsidRPr="002A7146">
        <w:rPr>
          <w:lang w:val="ru-RU"/>
        </w:rPr>
        <w:t>друг</w:t>
      </w:r>
      <w:r w:rsidRPr="002A7146">
        <w:rPr>
          <w:lang w:val="ru-RU"/>
        </w:rPr>
        <w:t xml:space="preserve">их отчетов и предложений, относящихся к Стратегическому плану; рассмотрение соответствующих отчетов и предложений по общему руководству Союзом, в частности, относящихся к финансовым и людским ресурсам, </w:t>
      </w:r>
      <w:r w:rsidR="003C1B3F" w:rsidRPr="002A7146">
        <w:rPr>
          <w:lang w:val="ru-RU"/>
        </w:rPr>
        <w:t>а также</w:t>
      </w:r>
      <w:r w:rsidRPr="002A7146">
        <w:rPr>
          <w:lang w:val="ru-RU"/>
        </w:rPr>
        <w:t xml:space="preserve"> соответствующи</w:t>
      </w:r>
      <w:r w:rsidR="003C1B3F" w:rsidRPr="002A7146">
        <w:rPr>
          <w:lang w:val="ru-RU"/>
        </w:rPr>
        <w:t>х</w:t>
      </w:r>
      <w:r w:rsidRPr="002A7146">
        <w:rPr>
          <w:lang w:val="ru-RU"/>
        </w:rPr>
        <w:t xml:space="preserve"> част</w:t>
      </w:r>
      <w:r w:rsidR="003C1B3F" w:rsidRPr="002A7146">
        <w:rPr>
          <w:lang w:val="ru-RU"/>
        </w:rPr>
        <w:t>ей</w:t>
      </w:r>
      <w:r w:rsidR="000C36ED" w:rsidRPr="002A7146">
        <w:rPr>
          <w:lang w:val="ru-RU"/>
        </w:rPr>
        <w:t xml:space="preserve"> отчетов,</w:t>
      </w:r>
      <w:r w:rsidRPr="002A7146">
        <w:rPr>
          <w:lang w:val="ru-RU"/>
        </w:rPr>
        <w:t xml:space="preserve"> представленных другими комитетами и рабочими группами; разработка проекта финансовой политики и проекта финансового плана на 2020–2023 годы; представление пленарному заседанию рекомендаций по всем соответствующим решениям, относящимся к руководству деятельностью </w:t>
      </w:r>
      <w:r w:rsidRPr="002A7146">
        <w:rPr>
          <w:lang w:val="ru-RU"/>
        </w:rPr>
        <w:lastRenderedPageBreak/>
        <w:t>Союза; передача Комитету 5 вопросов, требующих внесения поправок в Устав, Конвенцию и Общий регламент</w:t>
      </w:r>
      <w:r w:rsidRPr="002A7146">
        <w:rPr>
          <w:rFonts w:asciiTheme="minorHAnsi" w:hAnsiTheme="minorHAnsi"/>
          <w:lang w:val="ru-RU"/>
        </w:rPr>
        <w:t>.</w:t>
      </w:r>
    </w:p>
    <w:p w:rsidR="008A4EC9" w:rsidRPr="002A7146" w:rsidRDefault="008A4EC9" w:rsidP="003C1B3F">
      <w:pPr>
        <w:rPr>
          <w:rFonts w:asciiTheme="minorHAnsi" w:hAnsiTheme="minorHAnsi"/>
          <w:lang w:val="ru-RU"/>
        </w:rPr>
      </w:pPr>
      <w:r w:rsidRPr="002A7146">
        <w:rPr>
          <w:rFonts w:asciiTheme="minorHAnsi" w:hAnsiTheme="minorHAnsi"/>
          <w:lang w:val="ru-RU"/>
        </w:rPr>
        <w:t>4.4</w:t>
      </w:r>
      <w:r w:rsidRPr="002A7146">
        <w:rPr>
          <w:rFonts w:asciiTheme="minorHAnsi" w:hAnsiTheme="minorHAnsi"/>
          <w:lang w:val="ru-RU"/>
        </w:rPr>
        <w:tab/>
      </w:r>
      <w:r w:rsidR="003C1B3F" w:rsidRPr="002A7146">
        <w:rPr>
          <w:rFonts w:asciiTheme="minorHAnsi" w:hAnsiTheme="minorHAnsi"/>
          <w:lang w:val="ru-RU"/>
        </w:rPr>
        <w:t>В з</w:t>
      </w:r>
      <w:r w:rsidR="003C1B3F" w:rsidRPr="002A7146">
        <w:rPr>
          <w:lang w:val="ru-RU"/>
        </w:rPr>
        <w:t xml:space="preserve">адачу </w:t>
      </w:r>
      <w:r w:rsidRPr="002A7146">
        <w:rPr>
          <w:lang w:val="ru-RU"/>
        </w:rPr>
        <w:t>Рабочей группы пленарного заседания будет</w:t>
      </w:r>
      <w:r w:rsidR="003C1B3F" w:rsidRPr="002A7146">
        <w:rPr>
          <w:lang w:val="ru-RU"/>
        </w:rPr>
        <w:t xml:space="preserve"> входить</w:t>
      </w:r>
      <w:r w:rsidRPr="002A7146">
        <w:rPr>
          <w:lang w:val="ru-RU"/>
        </w:rPr>
        <w:t xml:space="preserve">: рассмотрение отчетов и предложений, а также представление рекомендаций о надлежащих мерах в отношении вопросов, касающихся государственной политики, включая интернет, и по другим вопросам общего характера; </w:t>
      </w:r>
      <w:r w:rsidR="003C1B3F" w:rsidRPr="002A7146">
        <w:rPr>
          <w:lang w:val="ru-RU"/>
        </w:rPr>
        <w:t>и</w:t>
      </w:r>
      <w:r w:rsidRPr="002A7146">
        <w:rPr>
          <w:lang w:val="ru-RU"/>
        </w:rPr>
        <w:t xml:space="preserve"> передача Комитету 5 вопросов, требующих внесения поправок в Устав, Конвенцию и Общий регламент, и передача Комитету 6 вопросов, имеющих финансовые последствия</w:t>
      </w:r>
      <w:r w:rsidRPr="002A7146">
        <w:rPr>
          <w:rFonts w:asciiTheme="minorHAnsi" w:hAnsiTheme="minorHAnsi"/>
          <w:lang w:val="ru-RU"/>
        </w:rPr>
        <w:t>.</w:t>
      </w:r>
    </w:p>
    <w:p w:rsidR="004402D8" w:rsidRPr="002A7146" w:rsidRDefault="004402D8" w:rsidP="00A901CB">
      <w:pPr>
        <w:pStyle w:val="Heading1"/>
        <w:rPr>
          <w:lang w:val="ru-RU"/>
        </w:rPr>
      </w:pPr>
      <w:r w:rsidRPr="002A7146">
        <w:rPr>
          <w:lang w:val="ru-RU"/>
        </w:rPr>
        <w:t>5</w:t>
      </w:r>
      <w:r w:rsidRPr="002A7146">
        <w:rPr>
          <w:lang w:val="ru-RU"/>
        </w:rPr>
        <w:tab/>
      </w:r>
      <w:r w:rsidR="00A901CB" w:rsidRPr="002A7146">
        <w:rPr>
          <w:lang w:val="ru-RU"/>
        </w:rPr>
        <w:t>Общеполитические заявления</w:t>
      </w:r>
    </w:p>
    <w:p w:rsidR="004402D8" w:rsidRPr="002A7146" w:rsidRDefault="004402D8" w:rsidP="00504A94">
      <w:pPr>
        <w:rPr>
          <w:lang w:val="ru-RU"/>
        </w:rPr>
      </w:pPr>
      <w:r w:rsidRPr="002A7146">
        <w:rPr>
          <w:lang w:val="ru-RU"/>
        </w:rPr>
        <w:t>5.1</w:t>
      </w:r>
      <w:r w:rsidRPr="002A7146">
        <w:rPr>
          <w:lang w:val="ru-RU"/>
        </w:rPr>
        <w:tab/>
      </w:r>
      <w:r w:rsidR="00C61AE7" w:rsidRPr="002A7146">
        <w:rPr>
          <w:lang w:val="ru-RU"/>
        </w:rPr>
        <w:t>Как было решено на сессии Совета-17, и</w:t>
      </w:r>
      <w:r w:rsidRPr="002A7146">
        <w:rPr>
          <w:lang w:val="ru-RU"/>
        </w:rPr>
        <w:t xml:space="preserve"> </w:t>
      </w:r>
      <w:r w:rsidR="00C61AE7" w:rsidRPr="002A7146">
        <w:rPr>
          <w:lang w:val="ru-RU"/>
        </w:rPr>
        <w:t>в соответствии с примером, принят</w:t>
      </w:r>
      <w:r w:rsidR="008168BC" w:rsidRPr="002A7146">
        <w:rPr>
          <w:lang w:val="ru-RU"/>
        </w:rPr>
        <w:t>ы</w:t>
      </w:r>
      <w:r w:rsidR="00C61AE7" w:rsidRPr="002A7146">
        <w:rPr>
          <w:lang w:val="ru-RU"/>
        </w:rPr>
        <w:t xml:space="preserve">м на </w:t>
      </w:r>
      <w:proofErr w:type="spellStart"/>
      <w:r w:rsidR="00C61AE7" w:rsidRPr="002A7146">
        <w:rPr>
          <w:lang w:val="ru-RU"/>
        </w:rPr>
        <w:t>ВКРЭ</w:t>
      </w:r>
      <w:proofErr w:type="spellEnd"/>
      <w:r w:rsidRPr="002A7146">
        <w:rPr>
          <w:lang w:val="ru-RU"/>
        </w:rPr>
        <w:t xml:space="preserve">-17, </w:t>
      </w:r>
      <w:r w:rsidR="00C61AE7" w:rsidRPr="002A7146">
        <w:rPr>
          <w:lang w:val="ru-RU"/>
        </w:rPr>
        <w:t>время для выступления с общеполитическими заявлениями будет</w:t>
      </w:r>
      <w:r w:rsidR="00C61AE7" w:rsidRPr="002A7146">
        <w:rPr>
          <w:color w:val="000000"/>
          <w:lang w:val="ru-RU"/>
        </w:rPr>
        <w:t xml:space="preserve"> ограничено тремя минутами</w:t>
      </w:r>
      <w:r w:rsidRPr="002A7146">
        <w:rPr>
          <w:lang w:val="ru-RU"/>
        </w:rPr>
        <w:t xml:space="preserve">. </w:t>
      </w:r>
      <w:r w:rsidR="00C61AE7" w:rsidRPr="002A7146">
        <w:rPr>
          <w:color w:val="000000"/>
          <w:lang w:val="ru-RU"/>
        </w:rPr>
        <w:t>Полные тексты выступлений будут размещены</w:t>
      </w:r>
      <w:r w:rsidRPr="002A7146">
        <w:rPr>
          <w:lang w:val="ru-RU"/>
        </w:rPr>
        <w:t xml:space="preserve"> </w:t>
      </w:r>
      <w:r w:rsidR="00C61AE7" w:rsidRPr="002A7146">
        <w:rPr>
          <w:lang w:val="ru-RU"/>
        </w:rPr>
        <w:t>на веб-сайте ПК</w:t>
      </w:r>
      <w:r w:rsidRPr="002A7146">
        <w:rPr>
          <w:lang w:val="ru-RU"/>
        </w:rPr>
        <w:t xml:space="preserve">-18. </w:t>
      </w:r>
      <w:r w:rsidR="00C61AE7" w:rsidRPr="002A7146">
        <w:rPr>
          <w:lang w:val="ru-RU"/>
        </w:rPr>
        <w:t>Кроме того</w:t>
      </w:r>
      <w:r w:rsidRPr="002A7146">
        <w:rPr>
          <w:lang w:val="ru-RU"/>
        </w:rPr>
        <w:t xml:space="preserve">, </w:t>
      </w:r>
      <w:r w:rsidR="00C61AE7" w:rsidRPr="002A7146">
        <w:rPr>
          <w:lang w:val="ru-RU"/>
        </w:rPr>
        <w:t>предлагается, чтобы</w:t>
      </w:r>
      <w:r w:rsidRPr="002A7146">
        <w:rPr>
          <w:lang w:val="ru-RU"/>
        </w:rPr>
        <w:t xml:space="preserve"> </w:t>
      </w:r>
      <w:r w:rsidR="00646CF2" w:rsidRPr="002A7146">
        <w:rPr>
          <w:lang w:val="ru-RU"/>
        </w:rPr>
        <w:t xml:space="preserve">ораторы </w:t>
      </w:r>
      <w:r w:rsidR="00646CF2" w:rsidRPr="002A7146">
        <w:rPr>
          <w:color w:val="000000"/>
          <w:lang w:val="ru-RU"/>
        </w:rPr>
        <w:t xml:space="preserve">выступали </w:t>
      </w:r>
      <w:r w:rsidR="008168BC" w:rsidRPr="002A7146">
        <w:rPr>
          <w:lang w:val="ru-RU"/>
        </w:rPr>
        <w:t xml:space="preserve">со своими речами </w:t>
      </w:r>
      <w:r w:rsidR="00646CF2" w:rsidRPr="002A7146">
        <w:rPr>
          <w:color w:val="000000"/>
          <w:lang w:val="ru-RU"/>
        </w:rPr>
        <w:t>с трибуны</w:t>
      </w:r>
      <w:r w:rsidRPr="002A7146">
        <w:rPr>
          <w:lang w:val="ru-RU"/>
        </w:rPr>
        <w:t xml:space="preserve">. </w:t>
      </w:r>
      <w:r w:rsidR="00646CF2" w:rsidRPr="002A7146">
        <w:rPr>
          <w:lang w:val="ru-RU"/>
        </w:rPr>
        <w:t>Государствам-Членам предлагается в своих общеполитических заявлениях</w:t>
      </w:r>
      <w:r w:rsidR="00646CF2" w:rsidRPr="002A7146">
        <w:rPr>
          <w:rFonts w:cstheme="majorBidi"/>
          <w:lang w:val="ru-RU"/>
        </w:rPr>
        <w:t xml:space="preserve"> сосредоточить основное внимание на том,</w:t>
      </w:r>
      <w:r w:rsidRPr="002A7146">
        <w:rPr>
          <w:rFonts w:cstheme="majorBidi"/>
          <w:lang w:val="ru-RU"/>
        </w:rPr>
        <w:t xml:space="preserve"> </w:t>
      </w:r>
      <w:r w:rsidR="00646CF2" w:rsidRPr="002A7146">
        <w:rPr>
          <w:rFonts w:cstheme="majorBidi"/>
          <w:lang w:val="ru-RU"/>
        </w:rPr>
        <w:t>как</w:t>
      </w:r>
      <w:r w:rsidRPr="002A7146">
        <w:rPr>
          <w:rFonts w:cstheme="majorBidi"/>
          <w:lang w:val="ru-RU"/>
        </w:rPr>
        <w:t xml:space="preserve"> </w:t>
      </w:r>
      <w:r w:rsidR="00646CF2" w:rsidRPr="002A7146">
        <w:rPr>
          <w:rFonts w:cstheme="majorBidi"/>
          <w:lang w:val="ru-RU"/>
        </w:rPr>
        <w:t xml:space="preserve">они </w:t>
      </w:r>
      <w:r w:rsidR="00646CF2" w:rsidRPr="002A7146">
        <w:rPr>
          <w:color w:val="000000"/>
          <w:lang w:val="ru-RU"/>
        </w:rPr>
        <w:t>способствуют реализации повестки дня "Соединим к 2020 году" и как они планируют</w:t>
      </w:r>
      <w:r w:rsidRPr="002A7146">
        <w:rPr>
          <w:rFonts w:cstheme="majorBidi"/>
          <w:lang w:val="ru-RU"/>
        </w:rPr>
        <w:t xml:space="preserve"> </w:t>
      </w:r>
      <w:r w:rsidR="00646CF2" w:rsidRPr="002A7146">
        <w:rPr>
          <w:rFonts w:cstheme="majorBidi"/>
          <w:lang w:val="ru-RU"/>
        </w:rPr>
        <w:t>оказывать поддержку</w:t>
      </w:r>
      <w:r w:rsidRPr="002A7146">
        <w:rPr>
          <w:rFonts w:cstheme="majorBidi"/>
          <w:lang w:val="ru-RU"/>
        </w:rPr>
        <w:t xml:space="preserve"> </w:t>
      </w:r>
      <w:r w:rsidR="00646CF2" w:rsidRPr="002A7146">
        <w:rPr>
          <w:rFonts w:cstheme="majorBidi"/>
          <w:lang w:val="ru-RU"/>
        </w:rPr>
        <w:t xml:space="preserve">достижению </w:t>
      </w:r>
      <w:r w:rsidR="00646CF2" w:rsidRPr="002A7146">
        <w:rPr>
          <w:color w:val="000000"/>
          <w:lang w:val="ru-RU"/>
        </w:rPr>
        <w:t>целей и целевых показателей</w:t>
      </w:r>
      <w:r w:rsidRPr="002A7146">
        <w:rPr>
          <w:rFonts w:cstheme="majorBidi"/>
          <w:lang w:val="ru-RU"/>
        </w:rPr>
        <w:t xml:space="preserve"> </w:t>
      </w:r>
      <w:r w:rsidR="00504A94" w:rsidRPr="002A7146">
        <w:rPr>
          <w:rFonts w:cstheme="majorBidi"/>
          <w:lang w:val="ru-RU"/>
        </w:rPr>
        <w:t>"</w:t>
      </w:r>
      <w:r w:rsidR="00131220" w:rsidRPr="002A7146">
        <w:rPr>
          <w:rFonts w:cstheme="majorBidi"/>
          <w:i/>
          <w:iCs/>
          <w:lang w:val="ru-RU"/>
        </w:rPr>
        <w:t>Новой повести дня Соединим...</w:t>
      </w:r>
      <w:r w:rsidR="00504A94" w:rsidRPr="002A7146">
        <w:rPr>
          <w:rFonts w:cstheme="majorBidi"/>
          <w:lang w:val="ru-RU"/>
        </w:rPr>
        <w:t>"</w:t>
      </w:r>
      <w:r w:rsidRPr="002A7146">
        <w:rPr>
          <w:rFonts w:cstheme="majorBidi"/>
          <w:lang w:val="ru-RU"/>
        </w:rPr>
        <w:t xml:space="preserve"> (</w:t>
      </w:r>
      <w:r w:rsidR="00131220" w:rsidRPr="002A7146">
        <w:rPr>
          <w:rFonts w:cstheme="majorBidi"/>
          <w:lang w:val="ru-RU"/>
        </w:rPr>
        <w:t>см. проект руководящих указаний в</w:t>
      </w:r>
      <w:r w:rsidRPr="002A7146">
        <w:rPr>
          <w:rFonts w:cstheme="majorBidi"/>
          <w:lang w:val="ru-RU"/>
        </w:rPr>
        <w:t xml:space="preserve"> </w:t>
      </w:r>
      <w:r w:rsidR="00131220" w:rsidRPr="002A7146">
        <w:rPr>
          <w:rFonts w:cstheme="majorBidi"/>
          <w:lang w:val="ru-RU"/>
        </w:rPr>
        <w:t>Приложении</w:t>
      </w:r>
      <w:r w:rsidRPr="002A7146">
        <w:rPr>
          <w:rFonts w:cstheme="majorBidi"/>
          <w:lang w:val="ru-RU"/>
        </w:rPr>
        <w:t xml:space="preserve"> 1).</w:t>
      </w:r>
    </w:p>
    <w:p w:rsidR="004402D8" w:rsidRPr="002A7146" w:rsidRDefault="004402D8" w:rsidP="002200DF">
      <w:pPr>
        <w:pStyle w:val="Heading1"/>
        <w:rPr>
          <w:lang w:val="ru-RU"/>
        </w:rPr>
      </w:pPr>
      <w:r w:rsidRPr="002A7146">
        <w:rPr>
          <w:lang w:val="ru-RU"/>
        </w:rPr>
        <w:t>6</w:t>
      </w:r>
      <w:r w:rsidRPr="002A7146">
        <w:rPr>
          <w:lang w:val="ru-RU"/>
        </w:rPr>
        <w:tab/>
      </w:r>
      <w:r w:rsidR="002200DF" w:rsidRPr="002A7146">
        <w:rPr>
          <w:lang w:val="ru-RU"/>
        </w:rPr>
        <w:t>План распределения времени</w:t>
      </w:r>
    </w:p>
    <w:p w:rsidR="004402D8" w:rsidRPr="002A7146" w:rsidRDefault="004402D8" w:rsidP="006E1BE3">
      <w:pPr>
        <w:rPr>
          <w:lang w:val="ru-RU"/>
        </w:rPr>
      </w:pPr>
      <w:r w:rsidRPr="002A7146">
        <w:rPr>
          <w:lang w:val="ru-RU"/>
        </w:rPr>
        <w:t>6.1</w:t>
      </w:r>
      <w:r w:rsidRPr="002A7146">
        <w:rPr>
          <w:lang w:val="ru-RU"/>
        </w:rPr>
        <w:tab/>
      </w:r>
      <w:r w:rsidR="00FE347F" w:rsidRPr="002A7146">
        <w:rPr>
          <w:lang w:val="ru-RU"/>
        </w:rPr>
        <w:t xml:space="preserve">Секретариат разрабатывает </w:t>
      </w:r>
      <w:r w:rsidR="00FE347F" w:rsidRPr="002A7146">
        <w:rPr>
          <w:color w:val="000000"/>
          <w:lang w:val="ru-RU"/>
        </w:rPr>
        <w:t>проект плана распределения времени</w:t>
      </w:r>
      <w:r w:rsidRPr="002A7146">
        <w:rPr>
          <w:lang w:val="ru-RU"/>
        </w:rPr>
        <w:t xml:space="preserve">, </w:t>
      </w:r>
      <w:r w:rsidR="00FE347F" w:rsidRPr="002A7146">
        <w:rPr>
          <w:lang w:val="ru-RU"/>
        </w:rPr>
        <w:t>в котором будут учтены опыт, накопленный</w:t>
      </w:r>
      <w:r w:rsidRPr="002A7146">
        <w:rPr>
          <w:lang w:val="ru-RU"/>
        </w:rPr>
        <w:t xml:space="preserve"> </w:t>
      </w:r>
      <w:r w:rsidR="00FE347F" w:rsidRPr="002A7146">
        <w:rPr>
          <w:lang w:val="ru-RU"/>
        </w:rPr>
        <w:t>во время ПК</w:t>
      </w:r>
      <w:r w:rsidRPr="002A7146">
        <w:rPr>
          <w:lang w:val="ru-RU"/>
        </w:rPr>
        <w:t xml:space="preserve">-14, </w:t>
      </w:r>
      <w:r w:rsidR="00FE347F" w:rsidRPr="002A7146">
        <w:rPr>
          <w:lang w:val="ru-RU"/>
        </w:rPr>
        <w:t>результаты консультаций с секретарями комитетов</w:t>
      </w:r>
      <w:r w:rsidRPr="002A7146">
        <w:rPr>
          <w:lang w:val="ru-RU"/>
        </w:rPr>
        <w:t xml:space="preserve">, </w:t>
      </w:r>
      <w:r w:rsidR="00FE347F" w:rsidRPr="002A7146">
        <w:rPr>
          <w:lang w:val="ru-RU"/>
        </w:rPr>
        <w:t>а также</w:t>
      </w:r>
      <w:r w:rsidRPr="002A7146">
        <w:rPr>
          <w:lang w:val="ru-RU"/>
        </w:rPr>
        <w:t xml:space="preserve"> </w:t>
      </w:r>
      <w:r w:rsidR="00FE347F" w:rsidRPr="002A7146">
        <w:rPr>
          <w:color w:val="000000"/>
          <w:lang w:val="ru-RU"/>
        </w:rPr>
        <w:t>информация, полученная от Государств-Членов</w:t>
      </w:r>
      <w:r w:rsidRPr="002A7146">
        <w:rPr>
          <w:lang w:val="ru-RU"/>
        </w:rPr>
        <w:t xml:space="preserve">. </w:t>
      </w:r>
      <w:r w:rsidR="00FE347F" w:rsidRPr="002A7146">
        <w:rPr>
          <w:lang w:val="ru-RU"/>
        </w:rPr>
        <w:t>Ожидается, что</w:t>
      </w:r>
      <w:r w:rsidRPr="002A7146">
        <w:rPr>
          <w:lang w:val="ru-RU"/>
        </w:rPr>
        <w:t xml:space="preserve"> </w:t>
      </w:r>
      <w:r w:rsidR="00FE347F" w:rsidRPr="002A7146">
        <w:rPr>
          <w:lang w:val="ru-RU"/>
        </w:rPr>
        <w:t>основные комитеты начнут работать во вторник утром</w:t>
      </w:r>
      <w:r w:rsidRPr="002A7146">
        <w:rPr>
          <w:lang w:val="ru-RU"/>
        </w:rPr>
        <w:t xml:space="preserve"> </w:t>
      </w:r>
      <w:r w:rsidR="00FE347F" w:rsidRPr="002A7146">
        <w:rPr>
          <w:lang w:val="ru-RU"/>
        </w:rPr>
        <w:t>перв</w:t>
      </w:r>
      <w:r w:rsidR="00DE4CA6" w:rsidRPr="002A7146">
        <w:rPr>
          <w:lang w:val="ru-RU"/>
        </w:rPr>
        <w:t>ой</w:t>
      </w:r>
      <w:r w:rsidR="00FE347F" w:rsidRPr="002A7146">
        <w:rPr>
          <w:lang w:val="ru-RU"/>
        </w:rPr>
        <w:t xml:space="preserve"> недел</w:t>
      </w:r>
      <w:r w:rsidR="00DE4CA6" w:rsidRPr="002A7146">
        <w:rPr>
          <w:lang w:val="ru-RU"/>
        </w:rPr>
        <w:t>и</w:t>
      </w:r>
      <w:r w:rsidRPr="002A7146">
        <w:rPr>
          <w:lang w:val="ru-RU"/>
        </w:rPr>
        <w:t xml:space="preserve">. </w:t>
      </w:r>
      <w:r w:rsidR="00DE4CA6" w:rsidRPr="002A7146">
        <w:rPr>
          <w:lang w:val="ru-RU"/>
        </w:rPr>
        <w:t>Параллельно будут проходить не более двух</w:t>
      </w:r>
      <w:r w:rsidRPr="002A7146">
        <w:rPr>
          <w:lang w:val="ru-RU"/>
        </w:rPr>
        <w:t xml:space="preserve"> </w:t>
      </w:r>
      <w:r w:rsidR="00DE4CA6" w:rsidRPr="002A7146">
        <w:rPr>
          <w:color w:val="000000"/>
          <w:lang w:val="ru-RU"/>
        </w:rPr>
        <w:t>основных заседаний</w:t>
      </w:r>
      <w:r w:rsidRPr="002A7146">
        <w:rPr>
          <w:lang w:val="ru-RU"/>
        </w:rPr>
        <w:t xml:space="preserve">. </w:t>
      </w:r>
      <w:r w:rsidR="00DE4CA6" w:rsidRPr="002A7146">
        <w:rPr>
          <w:lang w:val="ru-RU"/>
        </w:rPr>
        <w:t>Для более эффективного использования времени предлагается также проводить</w:t>
      </w:r>
      <w:r w:rsidRPr="002A7146">
        <w:rPr>
          <w:lang w:val="ru-RU"/>
        </w:rPr>
        <w:t xml:space="preserve"> </w:t>
      </w:r>
      <w:r w:rsidR="006E1BE3">
        <w:rPr>
          <w:lang w:val="ru-RU"/>
        </w:rPr>
        <w:t>полутора</w:t>
      </w:r>
      <w:r w:rsidR="00DE4CA6" w:rsidRPr="002A7146">
        <w:rPr>
          <w:lang w:val="ru-RU"/>
        </w:rPr>
        <w:t>часовые заседания Комитета</w:t>
      </w:r>
      <w:r w:rsidRPr="002A7146">
        <w:rPr>
          <w:lang w:val="ru-RU"/>
        </w:rPr>
        <w:t xml:space="preserve"> 5 </w:t>
      </w:r>
      <w:r w:rsidR="00DE4CA6" w:rsidRPr="002A7146">
        <w:rPr>
          <w:lang w:val="ru-RU"/>
        </w:rPr>
        <w:t>и</w:t>
      </w:r>
      <w:r w:rsidRPr="002A7146">
        <w:rPr>
          <w:lang w:val="ru-RU"/>
        </w:rPr>
        <w:t xml:space="preserve"> </w:t>
      </w:r>
      <w:proofErr w:type="spellStart"/>
      <w:r w:rsidR="00DE4CA6" w:rsidRPr="002A7146">
        <w:rPr>
          <w:lang w:val="ru-RU"/>
        </w:rPr>
        <w:t>РГ-ПЗ</w:t>
      </w:r>
      <w:proofErr w:type="spellEnd"/>
      <w:r w:rsidRPr="002A7146">
        <w:rPr>
          <w:lang w:val="ru-RU"/>
        </w:rPr>
        <w:t xml:space="preserve"> </w:t>
      </w:r>
      <w:r w:rsidR="00DE4CA6" w:rsidRPr="002A7146">
        <w:rPr>
          <w:lang w:val="ru-RU"/>
        </w:rPr>
        <w:t xml:space="preserve">и выделить время для созыва </w:t>
      </w:r>
      <w:r w:rsidR="00DE4CA6" w:rsidRPr="002A7146">
        <w:rPr>
          <w:color w:val="000000"/>
          <w:lang w:val="ru-RU"/>
        </w:rPr>
        <w:t>специальных групп в течение рабочего дня</w:t>
      </w:r>
      <w:r w:rsidRPr="002A7146">
        <w:rPr>
          <w:lang w:val="ru-RU"/>
        </w:rPr>
        <w:t xml:space="preserve">. </w:t>
      </w:r>
      <w:r w:rsidR="000D5714" w:rsidRPr="002A7146">
        <w:rPr>
          <w:color w:val="000000"/>
          <w:lang w:val="ru-RU"/>
        </w:rPr>
        <w:t>Информация о времени проведения всех собраний, в том числе специальных и редакционных групп, будет размещена на экранах</w:t>
      </w:r>
      <w:r w:rsidR="000D5714" w:rsidRPr="002A7146">
        <w:rPr>
          <w:lang w:val="ru-RU"/>
        </w:rPr>
        <w:t xml:space="preserve"> в месте проведения и на веб-сайте ПК-18</w:t>
      </w:r>
      <w:r w:rsidRPr="002A7146">
        <w:rPr>
          <w:lang w:val="ru-RU"/>
        </w:rPr>
        <w:t xml:space="preserve">. </w:t>
      </w:r>
      <w:r w:rsidR="000D5714" w:rsidRPr="002A7146">
        <w:rPr>
          <w:lang w:val="ru-RU"/>
        </w:rPr>
        <w:t>Как было решено на</w:t>
      </w:r>
      <w:r w:rsidRPr="002A7146">
        <w:rPr>
          <w:lang w:val="ru-RU"/>
        </w:rPr>
        <w:t xml:space="preserve"> </w:t>
      </w:r>
      <w:r w:rsidR="000427D7" w:rsidRPr="002A7146">
        <w:rPr>
          <w:lang w:val="ru-RU"/>
        </w:rPr>
        <w:t>сессии Совета-</w:t>
      </w:r>
      <w:r w:rsidRPr="002A7146">
        <w:rPr>
          <w:lang w:val="ru-RU"/>
        </w:rPr>
        <w:t xml:space="preserve">17, </w:t>
      </w:r>
      <w:r w:rsidR="000427D7" w:rsidRPr="002A7146">
        <w:rPr>
          <w:lang w:val="ru-RU"/>
        </w:rPr>
        <w:t>предлагается установить</w:t>
      </w:r>
      <w:r w:rsidRPr="002A7146">
        <w:rPr>
          <w:lang w:val="ru-RU"/>
        </w:rPr>
        <w:t xml:space="preserve"> </w:t>
      </w:r>
      <w:r w:rsidR="000427D7" w:rsidRPr="002A7146">
        <w:rPr>
          <w:color w:val="000000"/>
          <w:lang w:val="ru-RU"/>
        </w:rPr>
        <w:t xml:space="preserve">крайний срок для объявления окончательного выбора класса взносов </w:t>
      </w:r>
      <w:r w:rsidR="00504A94" w:rsidRPr="002A7146">
        <w:rPr>
          <w:color w:val="000000"/>
          <w:lang w:val="ru-RU"/>
        </w:rPr>
        <w:t>−</w:t>
      </w:r>
      <w:r w:rsidR="000427D7" w:rsidRPr="002A7146">
        <w:rPr>
          <w:color w:val="000000"/>
          <w:lang w:val="ru-RU"/>
        </w:rPr>
        <w:t xml:space="preserve"> до</w:t>
      </w:r>
      <w:r w:rsidRPr="002A7146">
        <w:rPr>
          <w:lang w:val="ru-RU"/>
        </w:rPr>
        <w:t xml:space="preserve"> </w:t>
      </w:r>
      <w:r w:rsidR="000427D7" w:rsidRPr="002A7146">
        <w:rPr>
          <w:szCs w:val="22"/>
          <w:lang w:val="ru-RU"/>
        </w:rPr>
        <w:t>23 час. 59 мин. (женевского времени) среды 31 октября 2018 года</w:t>
      </w:r>
      <w:r w:rsidRPr="002A7146">
        <w:rPr>
          <w:lang w:val="ru-RU"/>
        </w:rPr>
        <w:t xml:space="preserve"> </w:t>
      </w:r>
      <w:r w:rsidR="000427D7" w:rsidRPr="002A7146">
        <w:rPr>
          <w:lang w:val="ru-RU"/>
        </w:rPr>
        <w:t>и опубликования секретариатом выбранного класса</w:t>
      </w:r>
      <w:r w:rsidRPr="002A7146">
        <w:rPr>
          <w:lang w:val="ru-RU"/>
        </w:rPr>
        <w:t xml:space="preserve"> </w:t>
      </w:r>
      <w:r w:rsidR="000427D7" w:rsidRPr="002A7146">
        <w:rPr>
          <w:lang w:val="ru-RU"/>
        </w:rPr>
        <w:t>до</w:t>
      </w:r>
      <w:r w:rsidRPr="002A7146">
        <w:rPr>
          <w:lang w:val="ru-RU"/>
        </w:rPr>
        <w:t xml:space="preserve"> 6 </w:t>
      </w:r>
      <w:r w:rsidR="000427D7" w:rsidRPr="002A7146">
        <w:rPr>
          <w:lang w:val="ru-RU"/>
        </w:rPr>
        <w:t>утра</w:t>
      </w:r>
      <w:r w:rsidRPr="002A7146">
        <w:rPr>
          <w:lang w:val="ru-RU"/>
        </w:rPr>
        <w:t xml:space="preserve"> </w:t>
      </w:r>
      <w:r w:rsidR="000427D7" w:rsidRPr="002A7146">
        <w:rPr>
          <w:lang w:val="ru-RU"/>
        </w:rPr>
        <w:t>четвертого дня работы Конференции</w:t>
      </w:r>
      <w:r w:rsidRPr="002A7146">
        <w:rPr>
          <w:lang w:val="ru-RU"/>
        </w:rPr>
        <w:t xml:space="preserve"> </w:t>
      </w:r>
      <w:r w:rsidR="009616F9" w:rsidRPr="002A7146">
        <w:rPr>
          <w:lang w:val="ru-RU"/>
        </w:rPr>
        <w:t>до начала выборов</w:t>
      </w:r>
      <w:r w:rsidRPr="002A7146">
        <w:rPr>
          <w:lang w:val="ru-RU"/>
        </w:rPr>
        <w:t xml:space="preserve">. </w:t>
      </w:r>
      <w:r w:rsidR="009616F9" w:rsidRPr="002A7146">
        <w:rPr>
          <w:color w:val="000000"/>
          <w:lang w:val="ru-RU"/>
        </w:rPr>
        <w:t>Официальное заседание глав делегаций состоится в понедельник, 29 но</w:t>
      </w:r>
      <w:r w:rsidR="00504A94" w:rsidRPr="002A7146">
        <w:rPr>
          <w:color w:val="000000"/>
          <w:lang w:val="ru-RU"/>
        </w:rPr>
        <w:t>ября 2018 </w:t>
      </w:r>
      <w:r w:rsidR="009616F9" w:rsidRPr="002A7146">
        <w:rPr>
          <w:color w:val="000000"/>
          <w:lang w:val="ru-RU"/>
        </w:rPr>
        <w:t>года, в 09 час. 30 мин.</w:t>
      </w:r>
      <w:r w:rsidRPr="002A7146">
        <w:rPr>
          <w:lang w:val="ru-RU"/>
        </w:rPr>
        <w:t xml:space="preserve">, </w:t>
      </w:r>
      <w:r w:rsidR="009616F9" w:rsidRPr="002A7146">
        <w:rPr>
          <w:lang w:val="ru-RU"/>
        </w:rPr>
        <w:t xml:space="preserve">а затем </w:t>
      </w:r>
      <w:r w:rsidR="00504A94" w:rsidRPr="002A7146">
        <w:rPr>
          <w:lang w:val="ru-RU"/>
        </w:rPr>
        <w:t>−</w:t>
      </w:r>
      <w:r w:rsidR="009616F9" w:rsidRPr="002A7146">
        <w:rPr>
          <w:lang w:val="ru-RU"/>
        </w:rPr>
        <w:t xml:space="preserve"> </w:t>
      </w:r>
      <w:r w:rsidR="009616F9" w:rsidRPr="002A7146">
        <w:rPr>
          <w:color w:val="000000"/>
          <w:lang w:val="ru-RU"/>
        </w:rPr>
        <w:t>церемония открытия</w:t>
      </w:r>
      <w:r w:rsidRPr="002A7146">
        <w:rPr>
          <w:lang w:val="ru-RU"/>
        </w:rPr>
        <w:t xml:space="preserve"> </w:t>
      </w:r>
      <w:r w:rsidR="009616F9" w:rsidRPr="002A7146">
        <w:rPr>
          <w:lang w:val="ru-RU"/>
        </w:rPr>
        <w:t>в</w:t>
      </w:r>
      <w:r w:rsidRPr="002A7146">
        <w:rPr>
          <w:lang w:val="ru-RU"/>
        </w:rPr>
        <w:t xml:space="preserve"> 11</w:t>
      </w:r>
      <w:r w:rsidR="009616F9" w:rsidRPr="002A7146">
        <w:rPr>
          <w:lang w:val="ru-RU"/>
        </w:rPr>
        <w:t xml:space="preserve"> час</w:t>
      </w:r>
      <w:r w:rsidRPr="002A7146">
        <w:rPr>
          <w:lang w:val="ru-RU"/>
        </w:rPr>
        <w:t>.</w:t>
      </w:r>
      <w:r w:rsidR="009616F9" w:rsidRPr="002A7146">
        <w:rPr>
          <w:lang w:val="ru-RU"/>
        </w:rPr>
        <w:t xml:space="preserve"> </w:t>
      </w:r>
      <w:r w:rsidRPr="002A7146">
        <w:rPr>
          <w:lang w:val="ru-RU"/>
        </w:rPr>
        <w:t>00</w:t>
      </w:r>
      <w:r w:rsidR="009616F9" w:rsidRPr="002A7146">
        <w:rPr>
          <w:lang w:val="ru-RU"/>
        </w:rPr>
        <w:t xml:space="preserve"> мин.</w:t>
      </w:r>
      <w:r w:rsidRPr="002A7146">
        <w:rPr>
          <w:lang w:val="ru-RU"/>
        </w:rPr>
        <w:t xml:space="preserve"> </w:t>
      </w:r>
      <w:r w:rsidR="009616F9" w:rsidRPr="002A7146">
        <w:rPr>
          <w:lang w:val="ru-RU"/>
        </w:rPr>
        <w:t>и</w:t>
      </w:r>
      <w:r w:rsidRPr="002A7146">
        <w:rPr>
          <w:lang w:val="ru-RU"/>
        </w:rPr>
        <w:t xml:space="preserve"> </w:t>
      </w:r>
      <w:r w:rsidR="009616F9" w:rsidRPr="002A7146">
        <w:rPr>
          <w:color w:val="000000"/>
          <w:lang w:val="ru-RU"/>
        </w:rPr>
        <w:t>пленарное заседание, посвященно</w:t>
      </w:r>
      <w:r w:rsidR="008168BC" w:rsidRPr="002A7146">
        <w:rPr>
          <w:color w:val="000000"/>
          <w:lang w:val="ru-RU"/>
        </w:rPr>
        <w:t>е</w:t>
      </w:r>
      <w:r w:rsidR="009616F9" w:rsidRPr="002A7146">
        <w:rPr>
          <w:color w:val="000000"/>
          <w:lang w:val="ru-RU"/>
        </w:rPr>
        <w:t xml:space="preserve"> открытию</w:t>
      </w:r>
      <w:r w:rsidRPr="002A7146">
        <w:rPr>
          <w:lang w:val="ru-RU"/>
        </w:rPr>
        <w:t xml:space="preserve"> </w:t>
      </w:r>
      <w:r w:rsidR="00504A94" w:rsidRPr="002A7146">
        <w:rPr>
          <w:lang w:val="ru-RU"/>
        </w:rPr>
        <w:t>Конференции, −</w:t>
      </w:r>
      <w:r w:rsidR="009616F9" w:rsidRPr="002A7146">
        <w:rPr>
          <w:lang w:val="ru-RU"/>
        </w:rPr>
        <w:t xml:space="preserve"> в</w:t>
      </w:r>
      <w:r w:rsidRPr="002A7146">
        <w:rPr>
          <w:lang w:val="ru-RU"/>
        </w:rPr>
        <w:t xml:space="preserve"> 14</w:t>
      </w:r>
      <w:r w:rsidR="009616F9" w:rsidRPr="002A7146">
        <w:rPr>
          <w:lang w:val="ru-RU"/>
        </w:rPr>
        <w:t xml:space="preserve"> час</w:t>
      </w:r>
      <w:r w:rsidRPr="002A7146">
        <w:rPr>
          <w:lang w:val="ru-RU"/>
        </w:rPr>
        <w:t>.</w:t>
      </w:r>
      <w:r w:rsidR="009616F9" w:rsidRPr="002A7146">
        <w:rPr>
          <w:lang w:val="ru-RU"/>
        </w:rPr>
        <w:t xml:space="preserve"> </w:t>
      </w:r>
      <w:r w:rsidRPr="002A7146">
        <w:rPr>
          <w:lang w:val="ru-RU"/>
        </w:rPr>
        <w:t>30</w:t>
      </w:r>
      <w:r w:rsidR="009616F9" w:rsidRPr="002A7146">
        <w:rPr>
          <w:lang w:val="ru-RU"/>
        </w:rPr>
        <w:t xml:space="preserve"> мин</w:t>
      </w:r>
      <w:r w:rsidRPr="002A7146">
        <w:rPr>
          <w:lang w:val="ru-RU"/>
        </w:rPr>
        <w:t>.</w:t>
      </w:r>
    </w:p>
    <w:p w:rsidR="004402D8" w:rsidRPr="002A7146" w:rsidRDefault="004402D8" w:rsidP="00C5578D">
      <w:pPr>
        <w:pStyle w:val="Heading1"/>
        <w:rPr>
          <w:lang w:val="ru-RU"/>
        </w:rPr>
      </w:pPr>
      <w:r w:rsidRPr="002A7146">
        <w:rPr>
          <w:lang w:val="ru-RU"/>
        </w:rPr>
        <w:t>7</w:t>
      </w:r>
      <w:r w:rsidRPr="002A7146">
        <w:rPr>
          <w:lang w:val="ru-RU"/>
        </w:rPr>
        <w:tab/>
      </w:r>
      <w:proofErr w:type="spellStart"/>
      <w:r w:rsidR="00C5578D" w:rsidRPr="002A7146">
        <w:rPr>
          <w:lang w:val="ru-RU"/>
        </w:rPr>
        <w:t>Экологизация</w:t>
      </w:r>
      <w:proofErr w:type="spellEnd"/>
      <w:r w:rsidR="00C5578D" w:rsidRPr="002A7146">
        <w:rPr>
          <w:lang w:val="ru-RU"/>
        </w:rPr>
        <w:t xml:space="preserve"> ПК</w:t>
      </w:r>
    </w:p>
    <w:p w:rsidR="004402D8" w:rsidRPr="002A7146" w:rsidRDefault="004402D8" w:rsidP="00504A94">
      <w:pPr>
        <w:rPr>
          <w:lang w:val="ru-RU"/>
        </w:rPr>
      </w:pPr>
      <w:r w:rsidRPr="002A7146">
        <w:rPr>
          <w:lang w:val="ru-RU"/>
        </w:rPr>
        <w:t>7.1</w:t>
      </w:r>
      <w:r w:rsidRPr="002A7146">
        <w:rPr>
          <w:lang w:val="ru-RU"/>
        </w:rPr>
        <w:tab/>
      </w:r>
      <w:r w:rsidR="00382469" w:rsidRPr="002A7146">
        <w:rPr>
          <w:lang w:val="ru-RU"/>
        </w:rPr>
        <w:t>Согласно</w:t>
      </w:r>
      <w:r w:rsidRPr="002A7146">
        <w:rPr>
          <w:lang w:val="ru-RU"/>
        </w:rPr>
        <w:t xml:space="preserve"> </w:t>
      </w:r>
      <w:r w:rsidR="00382469" w:rsidRPr="002A7146">
        <w:rPr>
          <w:lang w:val="ru-RU"/>
        </w:rPr>
        <w:t xml:space="preserve">проекту </w:t>
      </w:r>
      <w:r w:rsidR="00382469" w:rsidRPr="002A7146">
        <w:rPr>
          <w:color w:val="000000"/>
          <w:lang w:val="ru-RU"/>
        </w:rPr>
        <w:t>"</w:t>
      </w:r>
      <w:proofErr w:type="spellStart"/>
      <w:r w:rsidR="00382469" w:rsidRPr="002A7146">
        <w:rPr>
          <w:color w:val="000000"/>
          <w:lang w:val="ru-RU"/>
        </w:rPr>
        <w:t>Экологизация</w:t>
      </w:r>
      <w:proofErr w:type="spellEnd"/>
      <w:r w:rsidR="00382469" w:rsidRPr="002A7146">
        <w:rPr>
          <w:color w:val="000000"/>
          <w:lang w:val="ru-RU"/>
        </w:rPr>
        <w:t xml:space="preserve"> под флагом ООН"</w:t>
      </w:r>
      <w:r w:rsidRPr="002A7146">
        <w:rPr>
          <w:lang w:val="ru-RU"/>
        </w:rPr>
        <w:t xml:space="preserve">, </w:t>
      </w:r>
      <w:r w:rsidR="00382469" w:rsidRPr="002A7146">
        <w:rPr>
          <w:lang w:val="ru-RU"/>
        </w:rPr>
        <w:t>МСЭ и принимающая страна</w:t>
      </w:r>
      <w:r w:rsidRPr="002A7146">
        <w:rPr>
          <w:lang w:val="ru-RU"/>
        </w:rPr>
        <w:t xml:space="preserve"> </w:t>
      </w:r>
      <w:r w:rsidR="00382469" w:rsidRPr="002A7146">
        <w:rPr>
          <w:lang w:val="ru-RU"/>
        </w:rPr>
        <w:t xml:space="preserve">совместно работают над обеспечением устойчивой </w:t>
      </w:r>
      <w:r w:rsidR="00504A94" w:rsidRPr="002A7146">
        <w:rPr>
          <w:lang w:val="ru-RU"/>
        </w:rPr>
        <w:t>"</w:t>
      </w:r>
      <w:proofErr w:type="spellStart"/>
      <w:r w:rsidR="00382469" w:rsidRPr="002A7146">
        <w:rPr>
          <w:lang w:val="ru-RU"/>
        </w:rPr>
        <w:t>экологизации</w:t>
      </w:r>
      <w:proofErr w:type="spellEnd"/>
      <w:r w:rsidR="00382469" w:rsidRPr="002A7146">
        <w:rPr>
          <w:lang w:val="ru-RU"/>
        </w:rPr>
        <w:t xml:space="preserve"> ПК</w:t>
      </w:r>
      <w:r w:rsidR="00504A94" w:rsidRPr="002A7146">
        <w:rPr>
          <w:lang w:val="ru-RU"/>
        </w:rPr>
        <w:t>"</w:t>
      </w:r>
      <w:r w:rsidRPr="002A7146">
        <w:rPr>
          <w:lang w:val="ru-RU"/>
        </w:rPr>
        <w:t xml:space="preserve">. </w:t>
      </w:r>
      <w:r w:rsidR="00382469" w:rsidRPr="002A7146">
        <w:rPr>
          <w:lang w:val="ru-RU"/>
        </w:rPr>
        <w:t>Помимо</w:t>
      </w:r>
      <w:r w:rsidRPr="002A7146">
        <w:rPr>
          <w:lang w:val="ru-RU"/>
        </w:rPr>
        <w:t xml:space="preserve"> </w:t>
      </w:r>
      <w:r w:rsidR="00382469" w:rsidRPr="002A7146">
        <w:rPr>
          <w:lang w:val="ru-RU"/>
        </w:rPr>
        <w:t>многочисленн</w:t>
      </w:r>
      <w:r w:rsidR="001A082B" w:rsidRPr="002A7146">
        <w:rPr>
          <w:lang w:val="ru-RU"/>
        </w:rPr>
        <w:t>ых</w:t>
      </w:r>
      <w:r w:rsidR="00382469" w:rsidRPr="002A7146">
        <w:rPr>
          <w:lang w:val="ru-RU"/>
        </w:rPr>
        <w:t xml:space="preserve"> </w:t>
      </w:r>
      <w:r w:rsidR="001A082B" w:rsidRPr="002A7146">
        <w:rPr>
          <w:lang w:val="ru-RU"/>
        </w:rPr>
        <w:t>видов деятельности в</w:t>
      </w:r>
      <w:r w:rsidRPr="002A7146">
        <w:rPr>
          <w:lang w:val="ru-RU"/>
        </w:rPr>
        <w:t xml:space="preserve"> </w:t>
      </w:r>
      <w:r w:rsidR="001A082B" w:rsidRPr="002A7146">
        <w:rPr>
          <w:lang w:val="ru-RU"/>
        </w:rPr>
        <w:t>таких областях, как "зеленые"</w:t>
      </w:r>
      <w:r w:rsidRPr="002A7146">
        <w:rPr>
          <w:lang w:val="ru-RU"/>
        </w:rPr>
        <w:t xml:space="preserve"> </w:t>
      </w:r>
      <w:r w:rsidR="001A082B" w:rsidRPr="002A7146">
        <w:rPr>
          <w:color w:val="000000"/>
          <w:lang w:val="ru-RU"/>
        </w:rPr>
        <w:t>гостиницы</w:t>
      </w:r>
      <w:r w:rsidRPr="002A7146">
        <w:rPr>
          <w:lang w:val="ru-RU"/>
        </w:rPr>
        <w:t xml:space="preserve">, </w:t>
      </w:r>
      <w:r w:rsidR="001A082B" w:rsidRPr="002A7146">
        <w:rPr>
          <w:lang w:val="ru-RU"/>
        </w:rPr>
        <w:t>"зеленый" транспорт</w:t>
      </w:r>
      <w:r w:rsidRPr="002A7146">
        <w:rPr>
          <w:lang w:val="ru-RU"/>
        </w:rPr>
        <w:t xml:space="preserve">, </w:t>
      </w:r>
      <w:proofErr w:type="spellStart"/>
      <w:r w:rsidR="001A082B" w:rsidRPr="002A7146">
        <w:rPr>
          <w:color w:val="000000"/>
          <w:lang w:val="ru-RU"/>
        </w:rPr>
        <w:t>бумагосбережение</w:t>
      </w:r>
      <w:proofErr w:type="spellEnd"/>
      <w:r w:rsidRPr="002A7146">
        <w:rPr>
          <w:lang w:val="ru-RU"/>
        </w:rPr>
        <w:t xml:space="preserve">, </w:t>
      </w:r>
      <w:r w:rsidR="001A082B" w:rsidRPr="002A7146">
        <w:rPr>
          <w:color w:val="000000"/>
          <w:lang w:val="ru-RU"/>
        </w:rPr>
        <w:t>экологически безопасные продукты питания и напитки</w:t>
      </w:r>
      <w:r w:rsidRPr="002A7146">
        <w:rPr>
          <w:lang w:val="ru-RU"/>
        </w:rPr>
        <w:t xml:space="preserve">, </w:t>
      </w:r>
      <w:r w:rsidR="001A082B" w:rsidRPr="002A7146">
        <w:rPr>
          <w:lang w:val="ru-RU"/>
        </w:rPr>
        <w:t>делегатам будет предложено</w:t>
      </w:r>
      <w:r w:rsidRPr="002A7146">
        <w:rPr>
          <w:lang w:val="ru-RU"/>
        </w:rPr>
        <w:t xml:space="preserve"> </w:t>
      </w:r>
      <w:r w:rsidR="00504A94" w:rsidRPr="002A7146">
        <w:rPr>
          <w:lang w:val="ru-RU"/>
        </w:rPr>
        <w:t>сообщить о </w:t>
      </w:r>
      <w:r w:rsidR="001A082B" w:rsidRPr="002A7146">
        <w:rPr>
          <w:lang w:val="ru-RU"/>
        </w:rPr>
        <w:t>том, как они попытались</w:t>
      </w:r>
      <w:r w:rsidRPr="002A7146">
        <w:rPr>
          <w:lang w:val="ru-RU"/>
        </w:rPr>
        <w:t xml:space="preserve"> </w:t>
      </w:r>
      <w:r w:rsidR="001A082B" w:rsidRPr="002A7146">
        <w:rPr>
          <w:lang w:val="ru-RU"/>
        </w:rPr>
        <w:t>уменьшить свой</w:t>
      </w:r>
      <w:r w:rsidRPr="002A7146">
        <w:rPr>
          <w:lang w:val="ru-RU"/>
        </w:rPr>
        <w:t xml:space="preserve"> </w:t>
      </w:r>
      <w:r w:rsidR="001A082B" w:rsidRPr="002A7146">
        <w:rPr>
          <w:color w:val="000000"/>
          <w:lang w:val="ru-RU"/>
        </w:rPr>
        <w:t>углеродный след</w:t>
      </w:r>
      <w:r w:rsidR="00384759" w:rsidRPr="002A7146">
        <w:rPr>
          <w:color w:val="000000"/>
          <w:lang w:val="ru-RU"/>
        </w:rPr>
        <w:t xml:space="preserve"> </w:t>
      </w:r>
      <w:r w:rsidR="008168BC" w:rsidRPr="002A7146">
        <w:rPr>
          <w:color w:val="000000"/>
          <w:lang w:val="ru-RU"/>
        </w:rPr>
        <w:t>при планировании</w:t>
      </w:r>
      <w:r w:rsidR="00384759" w:rsidRPr="002A7146">
        <w:rPr>
          <w:color w:val="000000"/>
          <w:lang w:val="ru-RU"/>
        </w:rPr>
        <w:t xml:space="preserve"> поездк</w:t>
      </w:r>
      <w:r w:rsidR="008168BC" w:rsidRPr="002A7146">
        <w:rPr>
          <w:color w:val="000000"/>
          <w:lang w:val="ru-RU"/>
        </w:rPr>
        <w:t>и</w:t>
      </w:r>
      <w:r w:rsidR="00384759" w:rsidRPr="002A7146">
        <w:rPr>
          <w:color w:val="000000"/>
          <w:lang w:val="ru-RU"/>
        </w:rPr>
        <w:t xml:space="preserve"> на Конференцию</w:t>
      </w:r>
      <w:r w:rsidRPr="002A7146">
        <w:rPr>
          <w:lang w:val="ru-RU"/>
        </w:rPr>
        <w:t xml:space="preserve">. </w:t>
      </w:r>
      <w:r w:rsidR="00384759" w:rsidRPr="002A7146">
        <w:rPr>
          <w:lang w:val="ru-RU"/>
        </w:rPr>
        <w:t>Сама по себе</w:t>
      </w:r>
      <w:r w:rsidRPr="002A7146">
        <w:rPr>
          <w:lang w:val="ru-RU"/>
        </w:rPr>
        <w:t xml:space="preserve"> </w:t>
      </w:r>
      <w:r w:rsidR="00384759" w:rsidRPr="002A7146">
        <w:rPr>
          <w:lang w:val="ru-RU"/>
        </w:rPr>
        <w:t>ПК</w:t>
      </w:r>
      <w:r w:rsidRPr="002A7146">
        <w:rPr>
          <w:lang w:val="ru-RU"/>
        </w:rPr>
        <w:t xml:space="preserve">-18 </w:t>
      </w:r>
      <w:r w:rsidR="00384759" w:rsidRPr="002A7146">
        <w:rPr>
          <w:color w:val="000000"/>
          <w:lang w:val="ru-RU"/>
        </w:rPr>
        <w:t>будет проходить на безбумажной основе</w:t>
      </w:r>
      <w:r w:rsidRPr="002A7146">
        <w:rPr>
          <w:lang w:val="ru-RU"/>
        </w:rPr>
        <w:t xml:space="preserve">, </w:t>
      </w:r>
      <w:r w:rsidR="00384759" w:rsidRPr="002A7146">
        <w:rPr>
          <w:lang w:val="ru-RU"/>
        </w:rPr>
        <w:t>и</w:t>
      </w:r>
      <w:r w:rsidRPr="002A7146">
        <w:rPr>
          <w:lang w:val="ru-RU"/>
        </w:rPr>
        <w:t xml:space="preserve"> </w:t>
      </w:r>
      <w:r w:rsidR="00384759" w:rsidRPr="002A7146">
        <w:rPr>
          <w:lang w:val="ru-RU"/>
        </w:rPr>
        <w:t xml:space="preserve">будут доступны только электронные </w:t>
      </w:r>
      <w:r w:rsidR="00384759" w:rsidRPr="002A7146">
        <w:rPr>
          <w:color w:val="000000"/>
          <w:lang w:val="ru-RU"/>
        </w:rPr>
        <w:t>копии Заключительных актов</w:t>
      </w:r>
      <w:r w:rsidRPr="002A7146">
        <w:rPr>
          <w:lang w:val="ru-RU"/>
        </w:rPr>
        <w:t xml:space="preserve">. </w:t>
      </w:r>
      <w:r w:rsidR="00384759" w:rsidRPr="002A7146">
        <w:rPr>
          <w:lang w:val="ru-RU"/>
        </w:rPr>
        <w:t>МСЭ желает</w:t>
      </w:r>
      <w:r w:rsidRPr="002A7146">
        <w:rPr>
          <w:lang w:val="ru-RU"/>
        </w:rPr>
        <w:t xml:space="preserve"> </w:t>
      </w:r>
      <w:r w:rsidR="008168BC" w:rsidRPr="002A7146">
        <w:rPr>
          <w:lang w:val="ru-RU"/>
        </w:rPr>
        <w:t>в</w:t>
      </w:r>
      <w:r w:rsidR="00384759" w:rsidRPr="002A7146">
        <w:rPr>
          <w:lang w:val="ru-RU"/>
        </w:rPr>
        <w:t xml:space="preserve">вести новый стиль в отношении экологически безопасной деятельности </w:t>
      </w:r>
      <w:r w:rsidR="00B75BD0" w:rsidRPr="002A7146">
        <w:rPr>
          <w:lang w:val="ru-RU"/>
        </w:rPr>
        <w:t xml:space="preserve">на </w:t>
      </w:r>
      <w:r w:rsidR="00384759" w:rsidRPr="002A7146">
        <w:rPr>
          <w:lang w:val="ru-RU"/>
        </w:rPr>
        <w:t>этой ПК</w:t>
      </w:r>
      <w:r w:rsidRPr="002A7146">
        <w:rPr>
          <w:lang w:val="ru-RU"/>
        </w:rPr>
        <w:t xml:space="preserve"> </w:t>
      </w:r>
      <w:r w:rsidR="00384759" w:rsidRPr="002A7146">
        <w:rPr>
          <w:lang w:val="ru-RU"/>
        </w:rPr>
        <w:t xml:space="preserve">и </w:t>
      </w:r>
      <w:r w:rsidR="00B75BD0" w:rsidRPr="002A7146">
        <w:rPr>
          <w:lang w:val="ru-RU"/>
        </w:rPr>
        <w:t xml:space="preserve">для </w:t>
      </w:r>
      <w:r w:rsidR="00384759" w:rsidRPr="002A7146">
        <w:rPr>
          <w:lang w:val="ru-RU"/>
        </w:rPr>
        <w:t>всех будущих конференци</w:t>
      </w:r>
      <w:r w:rsidR="00B75BD0" w:rsidRPr="002A7146">
        <w:rPr>
          <w:lang w:val="ru-RU"/>
        </w:rPr>
        <w:t>й</w:t>
      </w:r>
      <w:r w:rsidRPr="002A7146">
        <w:rPr>
          <w:lang w:val="ru-RU"/>
        </w:rPr>
        <w:t>.</w:t>
      </w:r>
    </w:p>
    <w:p w:rsidR="004402D8" w:rsidRPr="002A7146" w:rsidRDefault="004402D8" w:rsidP="008A4EC9">
      <w:pPr>
        <w:pStyle w:val="Heading1"/>
        <w:rPr>
          <w:lang w:val="ru-RU"/>
        </w:rPr>
      </w:pPr>
      <w:r w:rsidRPr="002A7146">
        <w:rPr>
          <w:lang w:val="ru-RU"/>
        </w:rPr>
        <w:lastRenderedPageBreak/>
        <w:t>8</w:t>
      </w:r>
      <w:r w:rsidRPr="002A7146">
        <w:rPr>
          <w:lang w:val="ru-RU"/>
        </w:rPr>
        <w:tab/>
      </w:r>
      <w:proofErr w:type="spellStart"/>
      <w:r w:rsidR="008A4EC9" w:rsidRPr="002A7146">
        <w:rPr>
          <w:lang w:val="ru-RU"/>
        </w:rPr>
        <w:t>Дубайская</w:t>
      </w:r>
      <w:proofErr w:type="spellEnd"/>
      <w:r w:rsidRPr="002A7146">
        <w:rPr>
          <w:lang w:val="ru-RU"/>
        </w:rPr>
        <w:t xml:space="preserve"> </w:t>
      </w:r>
      <w:r w:rsidR="008A4EC9" w:rsidRPr="002A7146">
        <w:rPr>
          <w:lang w:val="ru-RU"/>
        </w:rPr>
        <w:t>подготовительная группа</w:t>
      </w:r>
    </w:p>
    <w:p w:rsidR="004402D8" w:rsidRPr="002A7146" w:rsidRDefault="004402D8" w:rsidP="008168BC">
      <w:pPr>
        <w:rPr>
          <w:lang w:val="ru-RU"/>
        </w:rPr>
      </w:pPr>
      <w:r w:rsidRPr="002A7146">
        <w:rPr>
          <w:lang w:val="ru-RU"/>
        </w:rPr>
        <w:t>8.1</w:t>
      </w:r>
      <w:r w:rsidRPr="002A7146">
        <w:rPr>
          <w:lang w:val="ru-RU"/>
        </w:rPr>
        <w:tab/>
      </w:r>
      <w:r w:rsidR="008A4EC9" w:rsidRPr="002A7146">
        <w:rPr>
          <w:lang w:val="ru-RU"/>
        </w:rPr>
        <w:t>Для координ</w:t>
      </w:r>
      <w:r w:rsidR="008168BC" w:rsidRPr="002A7146">
        <w:rPr>
          <w:lang w:val="ru-RU"/>
        </w:rPr>
        <w:t>ирования</w:t>
      </w:r>
      <w:r w:rsidR="008A4EC9" w:rsidRPr="002A7146">
        <w:rPr>
          <w:lang w:val="ru-RU"/>
        </w:rPr>
        <w:t xml:space="preserve"> работ по подготовке Конференции, проводимых в штаб-квартире, была создана подготовительная группа под названием </w:t>
      </w:r>
      <w:proofErr w:type="spellStart"/>
      <w:r w:rsidR="008A4EC9" w:rsidRPr="002A7146">
        <w:rPr>
          <w:lang w:val="ru-RU"/>
        </w:rPr>
        <w:t>Дубайская</w:t>
      </w:r>
      <w:proofErr w:type="spellEnd"/>
      <w:r w:rsidR="008A4EC9" w:rsidRPr="002A7146">
        <w:rPr>
          <w:lang w:val="ru-RU"/>
        </w:rPr>
        <w:t xml:space="preserve"> подготовительная группа (</w:t>
      </w:r>
      <w:proofErr w:type="spellStart"/>
      <w:r w:rsidR="008A4EC9" w:rsidRPr="002A7146">
        <w:rPr>
          <w:lang w:val="ru-RU"/>
        </w:rPr>
        <w:t>ДПГ</w:t>
      </w:r>
      <w:proofErr w:type="spellEnd"/>
      <w:r w:rsidR="008A4EC9" w:rsidRPr="002A7146">
        <w:rPr>
          <w:lang w:val="ru-RU"/>
        </w:rPr>
        <w:t>)</w:t>
      </w:r>
      <w:r w:rsidR="00504A94" w:rsidRPr="002A7146">
        <w:rPr>
          <w:rFonts w:asciiTheme="minorHAnsi" w:hAnsiTheme="minorHAnsi"/>
          <w:lang w:val="ru-RU"/>
        </w:rPr>
        <w:t>. В </w:t>
      </w:r>
      <w:r w:rsidR="008A4EC9" w:rsidRPr="002A7146">
        <w:rPr>
          <w:rFonts w:asciiTheme="minorHAnsi" w:hAnsiTheme="minorHAnsi"/>
          <w:lang w:val="ru-RU"/>
        </w:rPr>
        <w:t>состав группы входят представители Генерального секретариата и всех Бюро, в том числе директора региональных отделений, а ее собрания проводятся на ежемесячной основе.</w:t>
      </w:r>
    </w:p>
    <w:p w:rsidR="008A4EC9" w:rsidRPr="002A7146" w:rsidRDefault="008A4EC9" w:rsidP="008A4EC9">
      <w:pPr>
        <w:pStyle w:val="Heading1"/>
        <w:rPr>
          <w:lang w:val="ru-RU"/>
        </w:rPr>
      </w:pPr>
      <w:r w:rsidRPr="002A7146">
        <w:rPr>
          <w:lang w:val="ru-RU"/>
        </w:rPr>
        <w:t>9</w:t>
      </w:r>
      <w:r w:rsidRPr="002A7146">
        <w:rPr>
          <w:lang w:val="ru-RU"/>
        </w:rPr>
        <w:tab/>
        <w:t>Оказание поддержки подготовительной работе на региональном уровне</w:t>
      </w:r>
    </w:p>
    <w:p w:rsidR="004402D8" w:rsidRPr="002A7146" w:rsidRDefault="008A4EC9" w:rsidP="00AD3ADA">
      <w:pPr>
        <w:rPr>
          <w:lang w:val="ru-RU"/>
        </w:rPr>
      </w:pPr>
      <w:r w:rsidRPr="002A7146">
        <w:rPr>
          <w:lang w:val="ru-RU"/>
        </w:rPr>
        <w:t>9.1</w:t>
      </w:r>
      <w:r w:rsidRPr="002A7146">
        <w:rPr>
          <w:lang w:val="ru-RU"/>
        </w:rPr>
        <w:tab/>
        <w:t>В соответствии с Резолюцией</w:t>
      </w:r>
      <w:r w:rsidRPr="002A7146">
        <w:rPr>
          <w:szCs w:val="22"/>
          <w:lang w:val="ru-RU"/>
        </w:rPr>
        <w:t> </w:t>
      </w:r>
      <w:r w:rsidRPr="002A7146">
        <w:rPr>
          <w:lang w:val="ru-RU"/>
        </w:rPr>
        <w:t>58 (</w:t>
      </w:r>
      <w:proofErr w:type="spellStart"/>
      <w:r w:rsidRPr="002A7146">
        <w:rPr>
          <w:lang w:val="ru-RU"/>
        </w:rPr>
        <w:t>Пересм</w:t>
      </w:r>
      <w:proofErr w:type="spellEnd"/>
      <w:r w:rsidRPr="002A7146">
        <w:rPr>
          <w:lang w:val="ru-RU"/>
        </w:rPr>
        <w:t>. Гвадалахара, 2010</w:t>
      </w:r>
      <w:r w:rsidRPr="002A7146">
        <w:rPr>
          <w:szCs w:val="22"/>
          <w:lang w:val="ru-RU"/>
        </w:rPr>
        <w:t> </w:t>
      </w:r>
      <w:r w:rsidRPr="002A7146">
        <w:rPr>
          <w:lang w:val="ru-RU"/>
        </w:rPr>
        <w:t>г.) и с целью укрепления отношений между МСЭ и региональными организациями электросвязи Секретариат принимал участие в проводимой на региональном уровне подготовительной работе к Полномочной конференции, чтобы внести свой вклад в эту работу и представить информацию о подготовке к Полномочной конференции.</w:t>
      </w:r>
      <w:r w:rsidR="004402D8" w:rsidRPr="002A7146">
        <w:rPr>
          <w:lang w:val="ru-RU"/>
        </w:rPr>
        <w:t xml:space="preserve"> </w:t>
      </w:r>
      <w:r w:rsidR="00AD3ADA" w:rsidRPr="002A7146">
        <w:rPr>
          <w:lang w:val="ru-RU"/>
        </w:rPr>
        <w:t xml:space="preserve">Предлагается продолжить </w:t>
      </w:r>
      <w:r w:rsidR="00AD3ADA" w:rsidRPr="002A7146">
        <w:rPr>
          <w:color w:val="000000"/>
          <w:lang w:val="ru-RU"/>
        </w:rPr>
        <w:t>созыв неофициальных межрегиональных координационных собраний,</w:t>
      </w:r>
      <w:r w:rsidR="00AD3ADA" w:rsidRPr="002A7146">
        <w:rPr>
          <w:lang w:val="ru-RU"/>
        </w:rPr>
        <w:t xml:space="preserve"> как это было сделано на</w:t>
      </w:r>
      <w:r w:rsidR="004402D8" w:rsidRPr="002A7146">
        <w:rPr>
          <w:spacing w:val="-2"/>
          <w:lang w:val="ru-RU"/>
        </w:rPr>
        <w:t xml:space="preserve"> </w:t>
      </w:r>
      <w:r w:rsidR="00AD3ADA" w:rsidRPr="002A7146">
        <w:rPr>
          <w:spacing w:val="-2"/>
          <w:lang w:val="ru-RU"/>
        </w:rPr>
        <w:t>ПК</w:t>
      </w:r>
      <w:r w:rsidR="004402D8" w:rsidRPr="002A7146">
        <w:rPr>
          <w:spacing w:val="-2"/>
          <w:lang w:val="ru-RU"/>
        </w:rPr>
        <w:t xml:space="preserve">-14. </w:t>
      </w:r>
      <w:r w:rsidR="00AD3ADA" w:rsidRPr="002A7146">
        <w:rPr>
          <w:spacing w:val="-2"/>
          <w:lang w:val="ru-RU"/>
        </w:rPr>
        <w:t>Первое такое собрание будет проходить во</w:t>
      </w:r>
      <w:r w:rsidR="004402D8" w:rsidRPr="002A7146">
        <w:rPr>
          <w:spacing w:val="-2"/>
          <w:lang w:val="ru-RU"/>
        </w:rPr>
        <w:t xml:space="preserve"> </w:t>
      </w:r>
      <w:r w:rsidRPr="002A7146">
        <w:rPr>
          <w:spacing w:val="-2"/>
          <w:lang w:val="ru-RU"/>
        </w:rPr>
        <w:t>вторник</w:t>
      </w:r>
      <w:r w:rsidR="004402D8" w:rsidRPr="002A7146">
        <w:rPr>
          <w:spacing w:val="-2"/>
          <w:lang w:val="ru-RU"/>
        </w:rPr>
        <w:t xml:space="preserve">, </w:t>
      </w:r>
      <w:r w:rsidRPr="002A7146">
        <w:rPr>
          <w:spacing w:val="-2"/>
          <w:lang w:val="ru-RU"/>
        </w:rPr>
        <w:t>24 апреля</w:t>
      </w:r>
      <w:r w:rsidR="004402D8" w:rsidRPr="002A7146">
        <w:rPr>
          <w:spacing w:val="-2"/>
          <w:lang w:val="ru-RU"/>
        </w:rPr>
        <w:t xml:space="preserve"> 2018</w:t>
      </w:r>
      <w:r w:rsidRPr="002A7146">
        <w:rPr>
          <w:spacing w:val="-2"/>
          <w:lang w:val="ru-RU"/>
        </w:rPr>
        <w:t xml:space="preserve"> года</w:t>
      </w:r>
      <w:r w:rsidR="004402D8" w:rsidRPr="002A7146">
        <w:rPr>
          <w:lang w:val="ru-RU"/>
        </w:rPr>
        <w:t xml:space="preserve">, </w:t>
      </w:r>
      <w:r w:rsidR="00AD3ADA" w:rsidRPr="002A7146">
        <w:rPr>
          <w:lang w:val="ru-RU"/>
        </w:rPr>
        <w:t xml:space="preserve">с </w:t>
      </w:r>
      <w:r w:rsidR="004402D8" w:rsidRPr="002A7146">
        <w:rPr>
          <w:lang w:val="ru-RU"/>
        </w:rPr>
        <w:t>13</w:t>
      </w:r>
      <w:r w:rsidRPr="002A7146">
        <w:rPr>
          <w:lang w:val="ru-RU"/>
        </w:rPr>
        <w:t xml:space="preserve"> час</w:t>
      </w:r>
      <w:r w:rsidR="004402D8" w:rsidRPr="002A7146">
        <w:rPr>
          <w:lang w:val="ru-RU"/>
        </w:rPr>
        <w:t>.</w:t>
      </w:r>
      <w:r w:rsidRPr="002A7146">
        <w:rPr>
          <w:lang w:val="ru-RU"/>
        </w:rPr>
        <w:t xml:space="preserve"> </w:t>
      </w:r>
      <w:r w:rsidR="004402D8" w:rsidRPr="002A7146">
        <w:rPr>
          <w:lang w:val="ru-RU"/>
        </w:rPr>
        <w:t>00</w:t>
      </w:r>
      <w:r w:rsidRPr="002A7146">
        <w:rPr>
          <w:lang w:val="ru-RU"/>
        </w:rPr>
        <w:t xml:space="preserve"> мин. </w:t>
      </w:r>
      <w:r w:rsidR="00AD3ADA" w:rsidRPr="002A7146">
        <w:rPr>
          <w:lang w:val="ru-RU"/>
        </w:rPr>
        <w:t>до</w:t>
      </w:r>
      <w:r w:rsidRPr="002A7146">
        <w:rPr>
          <w:lang w:val="ru-RU"/>
        </w:rPr>
        <w:t xml:space="preserve"> </w:t>
      </w:r>
      <w:r w:rsidR="004402D8" w:rsidRPr="002A7146">
        <w:rPr>
          <w:lang w:val="ru-RU"/>
        </w:rPr>
        <w:t>14</w:t>
      </w:r>
      <w:r w:rsidRPr="002A7146">
        <w:rPr>
          <w:lang w:val="ru-RU"/>
        </w:rPr>
        <w:t> час. </w:t>
      </w:r>
      <w:r w:rsidR="004402D8" w:rsidRPr="002A7146">
        <w:rPr>
          <w:lang w:val="ru-RU"/>
        </w:rPr>
        <w:t>30</w:t>
      </w:r>
      <w:r w:rsidRPr="002A7146">
        <w:rPr>
          <w:lang w:val="ru-RU"/>
        </w:rPr>
        <w:t xml:space="preserve"> мин</w:t>
      </w:r>
      <w:r w:rsidR="00504A94" w:rsidRPr="002A7146">
        <w:rPr>
          <w:lang w:val="ru-RU"/>
        </w:rPr>
        <w:t>.</w:t>
      </w:r>
    </w:p>
    <w:p w:rsidR="004402D8" w:rsidRPr="002A7146" w:rsidRDefault="008A4EC9" w:rsidP="008A4EC9">
      <w:pPr>
        <w:spacing w:before="1080"/>
        <w:rPr>
          <w:lang w:val="ru-RU"/>
        </w:rPr>
      </w:pPr>
      <w:r w:rsidRPr="002A7146">
        <w:rPr>
          <w:b/>
          <w:bCs/>
          <w:lang w:val="ru-RU"/>
        </w:rPr>
        <w:t>Приложение</w:t>
      </w:r>
      <w:r w:rsidRPr="002A7146">
        <w:rPr>
          <w:lang w:val="ru-RU"/>
        </w:rPr>
        <w:t>:</w:t>
      </w:r>
      <w:r w:rsidR="004402D8" w:rsidRPr="002A7146">
        <w:rPr>
          <w:lang w:val="ru-RU"/>
        </w:rPr>
        <w:t xml:space="preserve"> 1</w:t>
      </w:r>
    </w:p>
    <w:p w:rsidR="008A4EC9" w:rsidRPr="002A7146" w:rsidRDefault="008A4E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2A7146">
        <w:rPr>
          <w:lang w:val="ru-RU"/>
        </w:rPr>
        <w:br w:type="page"/>
      </w:r>
    </w:p>
    <w:p w:rsidR="004402D8" w:rsidRPr="002A7146" w:rsidRDefault="000E13FC" w:rsidP="004402D8">
      <w:pPr>
        <w:pStyle w:val="AnnexNo"/>
        <w:rPr>
          <w:lang w:val="ru-RU"/>
        </w:rPr>
      </w:pPr>
      <w:r w:rsidRPr="002A7146">
        <w:rPr>
          <w:lang w:val="ru-RU"/>
        </w:rPr>
        <w:lastRenderedPageBreak/>
        <w:t>ПРИЛОЖЕНИЕ</w:t>
      </w:r>
      <w:r w:rsidR="004402D8" w:rsidRPr="002A7146">
        <w:rPr>
          <w:lang w:val="ru-RU"/>
        </w:rPr>
        <w:t xml:space="preserve"> 1</w:t>
      </w:r>
    </w:p>
    <w:p w:rsidR="004402D8" w:rsidRPr="002A7146" w:rsidRDefault="00927B11" w:rsidP="00927B11">
      <w:pPr>
        <w:pStyle w:val="Annextitle"/>
        <w:rPr>
          <w:lang w:val="ru-RU"/>
        </w:rPr>
      </w:pPr>
      <w:r w:rsidRPr="002A7146">
        <w:rPr>
          <w:lang w:val="ru-RU"/>
        </w:rPr>
        <w:t>Проект руководящих указаний для оказания поддержки делегациям</w:t>
      </w:r>
      <w:r w:rsidR="004402D8" w:rsidRPr="002A7146">
        <w:rPr>
          <w:lang w:val="ru-RU"/>
        </w:rPr>
        <w:t xml:space="preserve"> </w:t>
      </w:r>
      <w:r w:rsidR="00AE106B">
        <w:rPr>
          <w:lang w:val="ru-RU"/>
        </w:rPr>
        <w:br/>
      </w:r>
      <w:r w:rsidRPr="002A7146">
        <w:rPr>
          <w:lang w:val="ru-RU"/>
        </w:rPr>
        <w:t>при подготовке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общеполитических заявлений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на ПК</w:t>
      </w:r>
      <w:r w:rsidR="004402D8" w:rsidRPr="002A7146">
        <w:rPr>
          <w:lang w:val="ru-RU"/>
        </w:rPr>
        <w:t>-18</w:t>
      </w:r>
    </w:p>
    <w:p w:rsidR="004402D8" w:rsidRPr="002A7146" w:rsidRDefault="004402D8" w:rsidP="00504A94">
      <w:pPr>
        <w:jc w:val="center"/>
        <w:rPr>
          <w:rFonts w:asciiTheme="minorHAnsi" w:hAnsiTheme="minorHAnsi"/>
          <w:i/>
          <w:iCs/>
          <w:szCs w:val="24"/>
          <w:lang w:val="ru-RU"/>
        </w:rPr>
      </w:pPr>
      <w:r w:rsidRPr="002A7146">
        <w:rPr>
          <w:rFonts w:asciiTheme="minorHAnsi" w:hAnsiTheme="minorHAnsi"/>
          <w:i/>
          <w:iCs/>
          <w:szCs w:val="24"/>
          <w:lang w:val="ru-RU"/>
        </w:rPr>
        <w:t>(</w:t>
      </w:r>
      <w:r w:rsidR="00927B11" w:rsidRPr="002A7146">
        <w:rPr>
          <w:rFonts w:asciiTheme="minorHAnsi" w:hAnsiTheme="minorHAnsi"/>
          <w:i/>
          <w:iCs/>
          <w:szCs w:val="24"/>
          <w:lang w:val="ru-RU"/>
        </w:rPr>
        <w:t>Окончательная версия</w:t>
      </w:r>
      <w:r w:rsidRPr="002A7146">
        <w:rPr>
          <w:rFonts w:asciiTheme="minorHAnsi" w:hAnsiTheme="minorHAnsi"/>
          <w:i/>
          <w:iCs/>
          <w:szCs w:val="24"/>
          <w:lang w:val="ru-RU"/>
        </w:rPr>
        <w:t xml:space="preserve"> </w:t>
      </w:r>
      <w:r w:rsidR="00927B11" w:rsidRPr="002A7146">
        <w:rPr>
          <w:rFonts w:asciiTheme="minorHAnsi" w:hAnsiTheme="minorHAnsi"/>
          <w:i/>
          <w:iCs/>
          <w:szCs w:val="24"/>
          <w:lang w:val="ru-RU"/>
        </w:rPr>
        <w:t>будет распространена и</w:t>
      </w:r>
      <w:r w:rsidRPr="002A7146">
        <w:rPr>
          <w:rFonts w:asciiTheme="minorHAnsi" w:hAnsiTheme="minorHAnsi"/>
          <w:i/>
          <w:iCs/>
          <w:szCs w:val="24"/>
          <w:lang w:val="ru-RU"/>
        </w:rPr>
        <w:t xml:space="preserve"> </w:t>
      </w:r>
      <w:r w:rsidR="00927B11" w:rsidRPr="002A7146">
        <w:rPr>
          <w:rFonts w:asciiTheme="minorHAnsi" w:hAnsiTheme="minorHAnsi"/>
          <w:i/>
          <w:iCs/>
          <w:szCs w:val="24"/>
          <w:lang w:val="ru-RU"/>
        </w:rPr>
        <w:t>размещена на веб-сайте</w:t>
      </w:r>
      <w:r w:rsidRPr="002A7146">
        <w:rPr>
          <w:rFonts w:asciiTheme="minorHAnsi" w:hAnsiTheme="minorHAnsi"/>
          <w:i/>
          <w:iCs/>
          <w:szCs w:val="24"/>
          <w:lang w:val="ru-RU"/>
        </w:rPr>
        <w:t xml:space="preserve"> </w:t>
      </w:r>
      <w:r w:rsidR="00927B11" w:rsidRPr="002A7146">
        <w:rPr>
          <w:rFonts w:asciiTheme="minorHAnsi" w:hAnsiTheme="minorHAnsi"/>
          <w:i/>
          <w:iCs/>
          <w:szCs w:val="24"/>
          <w:lang w:val="ru-RU"/>
        </w:rPr>
        <w:t>ПК</w:t>
      </w:r>
      <w:r w:rsidRPr="002A7146">
        <w:rPr>
          <w:rFonts w:asciiTheme="minorHAnsi" w:hAnsiTheme="minorHAnsi"/>
          <w:i/>
          <w:iCs/>
          <w:szCs w:val="24"/>
          <w:lang w:val="ru-RU"/>
        </w:rPr>
        <w:t>-18 1</w:t>
      </w:r>
      <w:r w:rsidR="00927B11" w:rsidRPr="002A7146">
        <w:rPr>
          <w:rFonts w:asciiTheme="minorHAnsi" w:hAnsiTheme="minorHAnsi"/>
          <w:i/>
          <w:iCs/>
          <w:szCs w:val="24"/>
          <w:lang w:val="ru-RU"/>
        </w:rPr>
        <w:t xml:space="preserve"> мая</w:t>
      </w:r>
      <w:r w:rsidRPr="002A7146">
        <w:rPr>
          <w:rFonts w:asciiTheme="minorHAnsi" w:hAnsiTheme="minorHAnsi"/>
          <w:i/>
          <w:iCs/>
          <w:szCs w:val="24"/>
          <w:lang w:val="ru-RU"/>
        </w:rPr>
        <w:t xml:space="preserve"> 2018</w:t>
      </w:r>
      <w:r w:rsidR="00927B11" w:rsidRPr="002A7146">
        <w:rPr>
          <w:rFonts w:asciiTheme="minorHAnsi" w:hAnsiTheme="minorHAnsi"/>
          <w:i/>
          <w:iCs/>
          <w:szCs w:val="24"/>
          <w:lang w:val="ru-RU"/>
        </w:rPr>
        <w:t xml:space="preserve"> г</w:t>
      </w:r>
      <w:r w:rsidR="00504A94" w:rsidRPr="002A7146">
        <w:rPr>
          <w:rFonts w:asciiTheme="minorHAnsi" w:hAnsiTheme="minorHAnsi"/>
          <w:i/>
          <w:iCs/>
          <w:szCs w:val="24"/>
          <w:lang w:val="ru-RU"/>
        </w:rPr>
        <w:t>.</w:t>
      </w:r>
      <w:r w:rsidRPr="002A7146">
        <w:rPr>
          <w:rFonts w:asciiTheme="minorHAnsi" w:hAnsiTheme="minorHAnsi"/>
          <w:i/>
          <w:iCs/>
          <w:szCs w:val="24"/>
          <w:lang w:val="ru-RU"/>
        </w:rPr>
        <w:t>)</w:t>
      </w:r>
    </w:p>
    <w:p w:rsidR="004402D8" w:rsidRPr="002A7146" w:rsidRDefault="009B3D69" w:rsidP="009B3D69">
      <w:pPr>
        <w:pStyle w:val="Headingb"/>
        <w:spacing w:before="480"/>
        <w:rPr>
          <w:lang w:val="ru-RU"/>
        </w:rPr>
      </w:pPr>
      <w:r w:rsidRPr="002A7146">
        <w:rPr>
          <w:lang w:val="ru-RU"/>
        </w:rPr>
        <w:t>Базовая информация о стратегической основе МСЭ на период</w:t>
      </w:r>
      <w:r w:rsidR="004402D8" w:rsidRPr="002A7146">
        <w:rPr>
          <w:lang w:val="ru-RU"/>
        </w:rPr>
        <w:t xml:space="preserve"> 2020</w:t>
      </w:r>
      <w:r w:rsidR="005B2771" w:rsidRPr="002A7146">
        <w:rPr>
          <w:lang w:val="ru-RU"/>
        </w:rPr>
        <w:t>−</w:t>
      </w:r>
      <w:r w:rsidR="004402D8" w:rsidRPr="002A7146">
        <w:rPr>
          <w:lang w:val="ru-RU"/>
        </w:rPr>
        <w:t>2023</w:t>
      </w:r>
      <w:r w:rsidRPr="002A7146">
        <w:rPr>
          <w:lang w:val="ru-RU"/>
        </w:rPr>
        <w:t xml:space="preserve"> гг.</w:t>
      </w:r>
      <w:r w:rsidR="004402D8" w:rsidRPr="002A7146">
        <w:rPr>
          <w:lang w:val="ru-RU"/>
        </w:rPr>
        <w:t xml:space="preserve">: </w:t>
      </w:r>
      <w:r w:rsidRPr="002A7146">
        <w:rPr>
          <w:lang w:val="ru-RU"/>
        </w:rPr>
        <w:t xml:space="preserve">Деятельность после выполнения </w:t>
      </w:r>
      <w:r w:rsidRPr="002A7146">
        <w:rPr>
          <w:color w:val="000000"/>
          <w:lang w:val="ru-RU"/>
        </w:rPr>
        <w:t xml:space="preserve">Повестки дня </w:t>
      </w:r>
      <w:r w:rsidRPr="0098067C">
        <w:rPr>
          <w:b w:val="0"/>
          <w:bCs/>
          <w:color w:val="000000"/>
          <w:lang w:val="ru-RU"/>
        </w:rPr>
        <w:t>"</w:t>
      </w:r>
      <w:r w:rsidRPr="002A7146">
        <w:rPr>
          <w:color w:val="000000"/>
          <w:lang w:val="ru-RU"/>
        </w:rPr>
        <w:t>Соединим к 2020 году</w:t>
      </w:r>
      <w:r w:rsidRPr="0098067C">
        <w:rPr>
          <w:b w:val="0"/>
          <w:bCs/>
          <w:color w:val="000000"/>
          <w:lang w:val="ru-RU"/>
        </w:rPr>
        <w:t>"</w:t>
      </w:r>
    </w:p>
    <w:p w:rsidR="004402D8" w:rsidRPr="002A7146" w:rsidRDefault="009B3D69" w:rsidP="007F60C1">
      <w:pPr>
        <w:rPr>
          <w:lang w:val="ru-RU"/>
        </w:rPr>
      </w:pPr>
      <w:r w:rsidRPr="002A7146">
        <w:rPr>
          <w:lang w:val="ru-RU"/>
        </w:rPr>
        <w:t>На предстоящей Полномочной конференции</w:t>
      </w:r>
      <w:r w:rsidR="004402D8" w:rsidRPr="002A7146">
        <w:rPr>
          <w:lang w:val="ru-RU"/>
        </w:rPr>
        <w:t xml:space="preserve"> 2018 </w:t>
      </w:r>
      <w:r w:rsidRPr="002A7146">
        <w:rPr>
          <w:lang w:val="ru-RU"/>
        </w:rPr>
        <w:t>года</w:t>
      </w:r>
      <w:r w:rsidR="004402D8" w:rsidRPr="002A7146">
        <w:rPr>
          <w:lang w:val="ru-RU"/>
        </w:rPr>
        <w:t xml:space="preserve"> </w:t>
      </w:r>
      <w:r w:rsidR="00AE106B" w:rsidRPr="002A7146">
        <w:rPr>
          <w:lang w:val="ru-RU"/>
        </w:rPr>
        <w:t xml:space="preserve">члены </w:t>
      </w:r>
      <w:r w:rsidRPr="002A7146">
        <w:rPr>
          <w:lang w:val="ru-RU"/>
        </w:rPr>
        <w:t>МСЭ собираются подтвердить свою поддержку</w:t>
      </w:r>
      <w:r w:rsidR="004402D8" w:rsidRPr="002A7146">
        <w:rPr>
          <w:lang w:val="ru-RU"/>
        </w:rPr>
        <w:t xml:space="preserve"> </w:t>
      </w:r>
      <w:r w:rsidRPr="002A7146">
        <w:rPr>
          <w:color w:val="000000"/>
          <w:lang w:val="ru-RU"/>
        </w:rPr>
        <w:t>Повестки дня "Соединим к 2020 году"</w:t>
      </w:r>
      <w:r w:rsidR="001B5117" w:rsidRPr="002A7146">
        <w:rPr>
          <w:color w:val="000000"/>
          <w:lang w:val="ru-RU"/>
        </w:rPr>
        <w:t xml:space="preserve"> </w:t>
      </w:r>
      <w:r w:rsidRPr="002A7146">
        <w:rPr>
          <w:lang w:val="ru-RU"/>
        </w:rPr>
        <w:t>и</w:t>
      </w:r>
      <w:r w:rsidR="004402D8" w:rsidRPr="002A7146">
        <w:rPr>
          <w:lang w:val="ru-RU"/>
        </w:rPr>
        <w:t xml:space="preserve"> </w:t>
      </w:r>
      <w:r w:rsidR="001B5117" w:rsidRPr="002A7146">
        <w:rPr>
          <w:lang w:val="ru-RU"/>
        </w:rPr>
        <w:t>освежить свое видение</w:t>
      </w:r>
      <w:r w:rsidR="004402D8" w:rsidRPr="002A7146">
        <w:rPr>
          <w:lang w:val="ru-RU"/>
        </w:rPr>
        <w:t xml:space="preserve"> </w:t>
      </w:r>
      <w:r w:rsidR="001B5117" w:rsidRPr="002A7146">
        <w:rPr>
          <w:lang w:val="ru-RU"/>
        </w:rPr>
        <w:t>отрасли электросвязи/ИКТ на период после</w:t>
      </w:r>
      <w:r w:rsidR="004402D8" w:rsidRPr="002A7146">
        <w:rPr>
          <w:lang w:val="ru-RU"/>
        </w:rPr>
        <w:t xml:space="preserve"> 2020</w:t>
      </w:r>
      <w:r w:rsidR="001B5117" w:rsidRPr="002A7146">
        <w:rPr>
          <w:lang w:val="ru-RU"/>
        </w:rPr>
        <w:t xml:space="preserve"> года</w:t>
      </w:r>
      <w:r w:rsidR="004402D8" w:rsidRPr="002A7146">
        <w:rPr>
          <w:lang w:val="ru-RU"/>
        </w:rPr>
        <w:t xml:space="preserve">. </w:t>
      </w:r>
      <w:r w:rsidR="007F60C1" w:rsidRPr="002A7146">
        <w:rPr>
          <w:lang w:val="ru-RU"/>
        </w:rPr>
        <w:t>И</w:t>
      </w:r>
      <w:r w:rsidR="001B5117" w:rsidRPr="002A7146">
        <w:rPr>
          <w:color w:val="000000"/>
          <w:lang w:val="ru-RU"/>
        </w:rPr>
        <w:t xml:space="preserve">змеримые целевые показатели, отражающие </w:t>
      </w:r>
      <w:r w:rsidR="001B5117" w:rsidRPr="002A7146">
        <w:rPr>
          <w:lang w:val="ru-RU"/>
        </w:rPr>
        <w:t xml:space="preserve">пять ключевых целей, </w:t>
      </w:r>
      <w:r w:rsidR="007F60C1" w:rsidRPr="002A7146">
        <w:rPr>
          <w:lang w:val="ru-RU"/>
        </w:rPr>
        <w:t xml:space="preserve">которые </w:t>
      </w:r>
      <w:r w:rsidR="001B5117" w:rsidRPr="002A7146">
        <w:rPr>
          <w:lang w:val="ru-RU"/>
        </w:rPr>
        <w:t>являю</w:t>
      </w:r>
      <w:r w:rsidR="007F60C1" w:rsidRPr="002A7146">
        <w:rPr>
          <w:lang w:val="ru-RU"/>
        </w:rPr>
        <w:t>т</w:t>
      </w:r>
      <w:r w:rsidR="001B5117" w:rsidRPr="002A7146">
        <w:rPr>
          <w:lang w:val="ru-RU"/>
        </w:rPr>
        <w:t>ся составной частью предлагаемого стратегического плана МСЭ</w:t>
      </w:r>
      <w:r w:rsidR="004402D8" w:rsidRPr="002A7146">
        <w:rPr>
          <w:lang w:val="ru-RU"/>
        </w:rPr>
        <w:t xml:space="preserve"> </w:t>
      </w:r>
      <w:r w:rsidR="001B5117" w:rsidRPr="002A7146">
        <w:rPr>
          <w:lang w:val="ru-RU"/>
        </w:rPr>
        <w:t xml:space="preserve">на </w:t>
      </w:r>
      <w:r w:rsidR="00AE106B">
        <w:rPr>
          <w:lang w:val="ru-RU"/>
        </w:rPr>
        <w:t>2020−</w:t>
      </w:r>
      <w:r w:rsidR="004402D8" w:rsidRPr="002A7146">
        <w:rPr>
          <w:lang w:val="ru-RU"/>
        </w:rPr>
        <w:t xml:space="preserve">2023 </w:t>
      </w:r>
      <w:r w:rsidR="001B5117" w:rsidRPr="002A7146">
        <w:rPr>
          <w:lang w:val="ru-RU"/>
        </w:rPr>
        <w:t>годы</w:t>
      </w:r>
      <w:r w:rsidR="004402D8" w:rsidRPr="002A7146">
        <w:rPr>
          <w:lang w:val="ru-RU"/>
        </w:rPr>
        <w:t xml:space="preserve">, </w:t>
      </w:r>
      <w:r w:rsidR="001B5117" w:rsidRPr="002A7146">
        <w:rPr>
          <w:lang w:val="ru-RU"/>
        </w:rPr>
        <w:t>одобренного сессией Совета</w:t>
      </w:r>
      <w:r w:rsidR="004402D8" w:rsidRPr="002A7146">
        <w:rPr>
          <w:lang w:val="ru-RU"/>
        </w:rPr>
        <w:t xml:space="preserve"> 2018 </w:t>
      </w:r>
      <w:r w:rsidR="001B5117" w:rsidRPr="002A7146">
        <w:rPr>
          <w:lang w:val="ru-RU"/>
        </w:rPr>
        <w:t>года</w:t>
      </w:r>
      <w:r w:rsidR="004402D8" w:rsidRPr="002A7146">
        <w:rPr>
          <w:lang w:val="ru-RU"/>
        </w:rPr>
        <w:t xml:space="preserve">, </w:t>
      </w:r>
      <w:r w:rsidR="007F60C1" w:rsidRPr="002A7146">
        <w:rPr>
          <w:lang w:val="ru-RU"/>
        </w:rPr>
        <w:t>определяют эффект высокого уровня, который МСЭ желает видеть в мире</w:t>
      </w:r>
      <w:r w:rsidR="004402D8" w:rsidRPr="002A7146">
        <w:rPr>
          <w:lang w:val="ru-RU"/>
        </w:rPr>
        <w:t>.</w:t>
      </w:r>
    </w:p>
    <w:p w:rsidR="004402D8" w:rsidRPr="002A7146" w:rsidRDefault="007F60C1" w:rsidP="00AE106B">
      <w:pPr>
        <w:rPr>
          <w:lang w:val="ru-RU"/>
        </w:rPr>
      </w:pPr>
      <w:r w:rsidRPr="002A7146">
        <w:rPr>
          <w:lang w:val="ru-RU"/>
        </w:rPr>
        <w:t xml:space="preserve">Общее видение </w:t>
      </w:r>
      <w:r w:rsidR="00B44889" w:rsidRPr="002A7146">
        <w:rPr>
          <w:lang w:val="ru-RU"/>
        </w:rPr>
        <w:t>"</w:t>
      </w:r>
      <w:r w:rsidRPr="002A7146">
        <w:rPr>
          <w:i/>
          <w:iCs/>
          <w:lang w:val="ru-RU"/>
        </w:rPr>
        <w:t>информационного</w:t>
      </w:r>
      <w:r w:rsidR="008A4EC9" w:rsidRPr="002A7146">
        <w:rPr>
          <w:i/>
          <w:iCs/>
          <w:lang w:val="ru-RU"/>
        </w:rPr>
        <w:t xml:space="preserve"> обществ</w:t>
      </w:r>
      <w:r w:rsidRPr="002A7146">
        <w:rPr>
          <w:i/>
          <w:iCs/>
          <w:lang w:val="ru-RU"/>
        </w:rPr>
        <w:t>а</w:t>
      </w:r>
      <w:r w:rsidR="008A4EC9" w:rsidRPr="002A7146">
        <w:rPr>
          <w:i/>
          <w:iCs/>
          <w:lang w:val="ru-RU"/>
        </w:rPr>
        <w:t>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 всех</w:t>
      </w:r>
      <w:r w:rsidR="00B44889" w:rsidRPr="002A7146">
        <w:rPr>
          <w:lang w:val="ru-RU"/>
        </w:rPr>
        <w:t>"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дополняется пятью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предлагаемыми целями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и соответствующими целевыми показателями</w:t>
      </w:r>
      <w:r w:rsidR="004402D8" w:rsidRPr="002A7146">
        <w:rPr>
          <w:lang w:val="ru-RU"/>
        </w:rPr>
        <w:t>:</w:t>
      </w:r>
    </w:p>
    <w:p w:rsidR="004402D8" w:rsidRPr="002A7146" w:rsidRDefault="0032005F" w:rsidP="007D5FCA">
      <w:pPr>
        <w:ind w:left="794" w:hanging="794"/>
        <w:rPr>
          <w:lang w:val="ru-RU"/>
        </w:rPr>
      </w:pPr>
      <w:r w:rsidRPr="002A7146">
        <w:rPr>
          <w:lang w:val="ru-RU"/>
        </w:rPr>
        <w:t>1</w:t>
      </w:r>
      <w:r w:rsidRPr="002A7146">
        <w:rPr>
          <w:lang w:val="ru-RU"/>
        </w:rPr>
        <w:tab/>
      </w:r>
      <w:r w:rsidR="008A4EC9" w:rsidRPr="002A7146">
        <w:rPr>
          <w:b/>
          <w:bCs/>
          <w:lang w:val="ru-RU"/>
        </w:rPr>
        <w:t>Рост</w:t>
      </w:r>
      <w:r w:rsidR="004402D8" w:rsidRPr="002A7146">
        <w:rPr>
          <w:lang w:val="ru-RU"/>
        </w:rPr>
        <w:t xml:space="preserve"> – </w:t>
      </w:r>
      <w:r w:rsidR="007D5FCA" w:rsidRPr="002A7146">
        <w:rPr>
          <w:lang w:val="ru-RU"/>
        </w:rPr>
        <w:t>Предоставить доступ к электросвязи/ИКТ, расширять его и увеличивать использование электросвязи/ИКТ с целью поддержки цифровой экономики и цифрового общества</w:t>
      </w:r>
      <w:r w:rsidR="004402D8" w:rsidRPr="002A7146">
        <w:rPr>
          <w:lang w:val="ru-RU"/>
        </w:rPr>
        <w:t>;</w:t>
      </w:r>
    </w:p>
    <w:p w:rsidR="004402D8" w:rsidRPr="002A7146" w:rsidRDefault="0032005F" w:rsidP="00E17279">
      <w:pPr>
        <w:ind w:left="794" w:hanging="794"/>
        <w:rPr>
          <w:lang w:val="ru-RU"/>
        </w:rPr>
      </w:pPr>
      <w:r w:rsidRPr="002A7146">
        <w:rPr>
          <w:lang w:val="ru-RU"/>
        </w:rPr>
        <w:t>2</w:t>
      </w:r>
      <w:r w:rsidRPr="002A7146">
        <w:rPr>
          <w:lang w:val="ru-RU"/>
        </w:rPr>
        <w:tab/>
      </w:r>
      <w:r w:rsidR="008A4EC9" w:rsidRPr="002A7146">
        <w:rPr>
          <w:b/>
          <w:bCs/>
          <w:lang w:val="ru-RU"/>
        </w:rPr>
        <w:t>Открытость</w:t>
      </w:r>
      <w:r w:rsidR="004402D8" w:rsidRPr="002A7146">
        <w:rPr>
          <w:lang w:val="ru-RU"/>
        </w:rPr>
        <w:t xml:space="preserve"> –</w:t>
      </w:r>
      <w:r w:rsidR="007D5FCA" w:rsidRPr="002A7146">
        <w:rPr>
          <w:lang w:val="ru-RU"/>
        </w:rPr>
        <w:t xml:space="preserve"> </w:t>
      </w:r>
      <w:r w:rsidR="00E17279" w:rsidRPr="002A7146">
        <w:rPr>
          <w:lang w:val="ru-RU"/>
        </w:rPr>
        <w:t>С</w:t>
      </w:r>
      <w:r w:rsidR="007D5FCA" w:rsidRPr="002A7146">
        <w:rPr>
          <w:lang w:val="ru-RU"/>
        </w:rPr>
        <w:t>ократить цифровой разрыв и обеспечить широкополосный доступ, для того чтобы "никто не был забыт"</w:t>
      </w:r>
      <w:r w:rsidR="004402D8" w:rsidRPr="002A7146">
        <w:rPr>
          <w:lang w:val="ru-RU"/>
        </w:rPr>
        <w:t>;</w:t>
      </w:r>
    </w:p>
    <w:p w:rsidR="004402D8" w:rsidRPr="002A7146" w:rsidRDefault="0032005F" w:rsidP="007D5FCA">
      <w:pPr>
        <w:ind w:left="794" w:hanging="794"/>
        <w:rPr>
          <w:lang w:val="ru-RU"/>
        </w:rPr>
      </w:pPr>
      <w:r w:rsidRPr="002A7146">
        <w:rPr>
          <w:lang w:val="ru-RU"/>
        </w:rPr>
        <w:t>3</w:t>
      </w:r>
      <w:r w:rsidRPr="002A7146">
        <w:rPr>
          <w:lang w:val="ru-RU"/>
        </w:rPr>
        <w:tab/>
      </w:r>
      <w:r w:rsidR="008A4EC9" w:rsidRPr="002A7146">
        <w:rPr>
          <w:b/>
          <w:bCs/>
          <w:lang w:val="ru-RU"/>
        </w:rPr>
        <w:t>Устойчивость</w:t>
      </w:r>
      <w:r w:rsidR="004402D8" w:rsidRPr="002A7146">
        <w:rPr>
          <w:lang w:val="ru-RU"/>
        </w:rPr>
        <w:t xml:space="preserve"> – </w:t>
      </w:r>
      <w:r w:rsidR="007D5FCA" w:rsidRPr="002A7146">
        <w:rPr>
          <w:lang w:val="ru-RU"/>
        </w:rPr>
        <w:t>Управлять рисками, проблемами и возможностями, возникающими в результате стремительного роста электросвязи/ИКТ</w:t>
      </w:r>
      <w:r w:rsidR="004402D8" w:rsidRPr="002A7146">
        <w:rPr>
          <w:lang w:val="ru-RU"/>
        </w:rPr>
        <w:t>;</w:t>
      </w:r>
    </w:p>
    <w:p w:rsidR="004402D8" w:rsidRPr="002A7146" w:rsidRDefault="0032005F" w:rsidP="007D5FCA">
      <w:pPr>
        <w:ind w:left="794" w:hanging="794"/>
        <w:rPr>
          <w:lang w:val="ru-RU"/>
        </w:rPr>
      </w:pPr>
      <w:r w:rsidRPr="002A7146">
        <w:rPr>
          <w:lang w:val="ru-RU"/>
        </w:rPr>
        <w:t>4</w:t>
      </w:r>
      <w:r w:rsidRPr="002A7146">
        <w:rPr>
          <w:lang w:val="ru-RU"/>
        </w:rPr>
        <w:tab/>
      </w:r>
      <w:r w:rsidR="008A4EC9" w:rsidRPr="002A7146">
        <w:rPr>
          <w:b/>
          <w:bCs/>
          <w:lang w:val="ru-RU"/>
        </w:rPr>
        <w:t>Инновации</w:t>
      </w:r>
      <w:r w:rsidR="004402D8" w:rsidRPr="002A7146">
        <w:rPr>
          <w:lang w:val="ru-RU"/>
        </w:rPr>
        <w:t xml:space="preserve"> – </w:t>
      </w:r>
      <w:r w:rsidR="007D5FCA" w:rsidRPr="002A7146">
        <w:rPr>
          <w:lang w:val="ru-RU"/>
        </w:rPr>
        <w:t>Создавать возможности для инноваций в области электросвязи/ИКТ в поддержку цифровой трансформации общества</w:t>
      </w:r>
      <w:r w:rsidR="004402D8" w:rsidRPr="002A7146">
        <w:rPr>
          <w:lang w:val="ru-RU"/>
        </w:rPr>
        <w:t>;</w:t>
      </w:r>
    </w:p>
    <w:p w:rsidR="004402D8" w:rsidRPr="002A7146" w:rsidRDefault="0032005F" w:rsidP="007D5FCA">
      <w:pPr>
        <w:ind w:left="794" w:hanging="794"/>
        <w:rPr>
          <w:lang w:val="ru-RU"/>
        </w:rPr>
      </w:pPr>
      <w:r w:rsidRPr="002A7146">
        <w:rPr>
          <w:lang w:val="ru-RU"/>
        </w:rPr>
        <w:t>5</w:t>
      </w:r>
      <w:r w:rsidRPr="002A7146">
        <w:rPr>
          <w:lang w:val="ru-RU"/>
        </w:rPr>
        <w:tab/>
      </w:r>
      <w:r w:rsidR="008A4EC9" w:rsidRPr="002A7146">
        <w:rPr>
          <w:b/>
          <w:bCs/>
          <w:lang w:val="ru-RU"/>
        </w:rPr>
        <w:t>Партнерство</w:t>
      </w:r>
      <w:r w:rsidR="004402D8" w:rsidRPr="002A7146">
        <w:rPr>
          <w:lang w:val="ru-RU"/>
        </w:rPr>
        <w:t xml:space="preserve"> – </w:t>
      </w:r>
      <w:r w:rsidR="007D5FCA" w:rsidRPr="002A7146">
        <w:rPr>
          <w:lang w:val="ru-RU"/>
        </w:rPr>
        <w:t>Укреплять сотрудничество между членами МСЭ и всеми остальными заинтересованными сторонами в поддержку достижения стратегических целей МСЭ</w:t>
      </w:r>
      <w:r w:rsidR="004402D8" w:rsidRPr="002A7146">
        <w:rPr>
          <w:lang w:val="ru-RU"/>
        </w:rPr>
        <w:t>.</w:t>
      </w:r>
    </w:p>
    <w:p w:rsidR="004402D8" w:rsidRPr="002A7146" w:rsidRDefault="006E181A" w:rsidP="006E181A">
      <w:pPr>
        <w:pStyle w:val="Headingb"/>
        <w:rPr>
          <w:lang w:val="ru-RU"/>
        </w:rPr>
      </w:pPr>
      <w:r w:rsidRPr="002A7146">
        <w:rPr>
          <w:lang w:val="ru-RU"/>
        </w:rPr>
        <w:t>Общеполитическое заявление</w:t>
      </w:r>
      <w:r w:rsidR="004402D8" w:rsidRPr="002A7146">
        <w:rPr>
          <w:lang w:val="ru-RU"/>
        </w:rPr>
        <w:t xml:space="preserve">: </w:t>
      </w:r>
      <w:r w:rsidRPr="002A7146">
        <w:rPr>
          <w:lang w:val="ru-RU"/>
        </w:rPr>
        <w:t>Как ваша страна может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внести свой вклад</w:t>
      </w:r>
    </w:p>
    <w:p w:rsidR="004402D8" w:rsidRPr="002A7146" w:rsidRDefault="006E181A" w:rsidP="00CD3F90">
      <w:pPr>
        <w:rPr>
          <w:lang w:val="ru-RU"/>
        </w:rPr>
      </w:pPr>
      <w:r w:rsidRPr="002A7146">
        <w:rPr>
          <w:lang w:val="ru-RU"/>
        </w:rPr>
        <w:t>Государствам-Членам предлагается в своих общеполитических заявлениях</w:t>
      </w:r>
      <w:r w:rsidRPr="002A7146">
        <w:rPr>
          <w:rFonts w:cstheme="majorBidi"/>
          <w:lang w:val="ru-RU"/>
        </w:rPr>
        <w:t xml:space="preserve"> сосредоточить основное внимание на обмене опытом того, как они </w:t>
      </w:r>
      <w:r w:rsidRPr="002A7146">
        <w:rPr>
          <w:color w:val="000000"/>
          <w:lang w:val="ru-RU"/>
        </w:rPr>
        <w:t>способствуют реализаци</w:t>
      </w:r>
      <w:r w:rsidR="00504A94" w:rsidRPr="002A7146">
        <w:rPr>
          <w:color w:val="000000"/>
          <w:lang w:val="ru-RU"/>
        </w:rPr>
        <w:t>и повестки дня "Соединим к 2020 </w:t>
      </w:r>
      <w:r w:rsidRPr="002A7146">
        <w:rPr>
          <w:color w:val="000000"/>
          <w:lang w:val="ru-RU"/>
        </w:rPr>
        <w:t>году" и как они планируют</w:t>
      </w:r>
      <w:r w:rsidRPr="002A7146">
        <w:rPr>
          <w:rFonts w:cstheme="majorBidi"/>
          <w:lang w:val="ru-RU"/>
        </w:rPr>
        <w:t xml:space="preserve"> оказывать поддержку достижению предлагаемых новых </w:t>
      </w:r>
      <w:r w:rsidRPr="002A7146">
        <w:rPr>
          <w:color w:val="000000"/>
          <w:lang w:val="ru-RU"/>
        </w:rPr>
        <w:t>целей и целевых показателей</w:t>
      </w:r>
      <w:r w:rsidR="004402D8" w:rsidRPr="002A7146">
        <w:rPr>
          <w:lang w:val="ru-RU"/>
        </w:rPr>
        <w:t xml:space="preserve">. </w:t>
      </w:r>
      <w:r w:rsidRPr="002A7146">
        <w:rPr>
          <w:lang w:val="ru-RU"/>
        </w:rPr>
        <w:t>Заявления могут включать национальные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достижения</w:t>
      </w:r>
      <w:r w:rsidR="004402D8" w:rsidRPr="002A7146">
        <w:rPr>
          <w:lang w:val="ru-RU"/>
        </w:rPr>
        <w:t xml:space="preserve">, </w:t>
      </w:r>
      <w:r w:rsidRPr="002A7146">
        <w:rPr>
          <w:lang w:val="ru-RU"/>
        </w:rPr>
        <w:t>обязательства</w:t>
      </w:r>
      <w:r w:rsidR="004402D8" w:rsidRPr="002A7146">
        <w:rPr>
          <w:lang w:val="ru-RU"/>
        </w:rPr>
        <w:t xml:space="preserve">, </w:t>
      </w:r>
      <w:r w:rsidRPr="002A7146">
        <w:rPr>
          <w:lang w:val="ru-RU"/>
        </w:rPr>
        <w:t>объявление о новых партнерствах и инициативах</w:t>
      </w:r>
      <w:r w:rsidR="004402D8" w:rsidRPr="002A7146">
        <w:rPr>
          <w:lang w:val="ru-RU"/>
        </w:rPr>
        <w:t xml:space="preserve">, </w:t>
      </w:r>
      <w:r w:rsidRPr="002A7146">
        <w:rPr>
          <w:lang w:val="ru-RU"/>
        </w:rPr>
        <w:t>а также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 xml:space="preserve">требующуюся поддержку со стороны </w:t>
      </w:r>
      <w:r w:rsidR="00CD3F90" w:rsidRPr="002A7146">
        <w:rPr>
          <w:lang w:val="ru-RU"/>
        </w:rPr>
        <w:t>МСЭ, как организации</w:t>
      </w:r>
      <w:r w:rsidR="004402D8" w:rsidRPr="002A7146">
        <w:rPr>
          <w:lang w:val="ru-RU"/>
        </w:rPr>
        <w:t>.</w:t>
      </w:r>
    </w:p>
    <w:p w:rsidR="004402D8" w:rsidRPr="002A7146" w:rsidRDefault="00CD3F90" w:rsidP="00AE106B">
      <w:pPr>
        <w:keepNext/>
        <w:spacing w:after="120"/>
        <w:rPr>
          <w:lang w:val="ru-RU"/>
        </w:rPr>
      </w:pPr>
      <w:r w:rsidRPr="002A7146">
        <w:rPr>
          <w:lang w:val="ru-RU"/>
        </w:rPr>
        <w:lastRenderedPageBreak/>
        <w:t>Общеполитические заявления</w:t>
      </w:r>
      <w:r w:rsidR="004402D8" w:rsidRPr="002A7146">
        <w:rPr>
          <w:lang w:val="ru-RU"/>
        </w:rPr>
        <w:t xml:space="preserve">, </w:t>
      </w:r>
      <w:r w:rsidRPr="002A7146">
        <w:rPr>
          <w:lang w:val="ru-RU"/>
        </w:rPr>
        <w:t>время для выступления с которыми должно быть ограничено</w:t>
      </w:r>
      <w:r w:rsidR="004402D8" w:rsidRPr="002A7146">
        <w:rPr>
          <w:lang w:val="ru-RU"/>
        </w:rPr>
        <w:t xml:space="preserve"> </w:t>
      </w:r>
      <w:r w:rsidR="00504A94" w:rsidRPr="002A7146">
        <w:rPr>
          <w:u w:val="single"/>
          <w:lang w:val="ru-RU"/>
        </w:rPr>
        <w:t>3 </w:t>
      </w:r>
      <w:r w:rsidRPr="002A7146">
        <w:rPr>
          <w:u w:val="single"/>
          <w:lang w:val="ru-RU"/>
        </w:rPr>
        <w:t>минутами каждое</w:t>
      </w:r>
      <w:r w:rsidR="004402D8" w:rsidRPr="002A7146">
        <w:rPr>
          <w:lang w:val="ru-RU"/>
        </w:rPr>
        <w:t xml:space="preserve">, </w:t>
      </w:r>
      <w:r w:rsidRPr="002A7146">
        <w:rPr>
          <w:lang w:val="ru-RU"/>
        </w:rPr>
        <w:t>могут быть сформулированы с учетом следующих элементов</w:t>
      </w:r>
      <w:r w:rsidR="004402D8" w:rsidRPr="002A7146">
        <w:rPr>
          <w:lang w:val="ru-RU"/>
        </w:rPr>
        <w:t>:</w:t>
      </w:r>
    </w:p>
    <w:p w:rsidR="00C4352F" w:rsidRPr="002A7146" w:rsidRDefault="00C4352F" w:rsidP="00C4352F">
      <w:pPr>
        <w:jc w:val="center"/>
        <w:rPr>
          <w:rFonts w:asciiTheme="minorHAnsi" w:hAnsiTheme="minorHAnsi" w:cstheme="majorBidi"/>
          <w:lang w:val="ru-RU"/>
        </w:rPr>
      </w:pPr>
      <w:r w:rsidRPr="002A7146">
        <w:rPr>
          <w:rFonts w:asciiTheme="minorHAnsi" w:hAnsiTheme="minorHAnsi" w:cstheme="majorBidi"/>
          <w:i/>
          <w:iCs/>
          <w:noProof/>
          <w:lang w:eastAsia="zh-CN"/>
        </w:rPr>
        <w:drawing>
          <wp:inline distT="0" distB="0" distL="0" distR="0" wp14:anchorId="13FA9469" wp14:editId="0F1C47B4">
            <wp:extent cx="5499735" cy="3209925"/>
            <wp:effectExtent l="19050" t="0" r="62865" b="28575"/>
            <wp:docPr id="34" name="Di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402D8" w:rsidRPr="002A7146" w:rsidRDefault="004B1EC1" w:rsidP="00504A94">
      <w:pPr>
        <w:pStyle w:val="Headingb"/>
        <w:spacing w:before="360"/>
        <w:rPr>
          <w:lang w:val="ru-RU"/>
        </w:rPr>
      </w:pPr>
      <w:r w:rsidRPr="002A7146">
        <w:rPr>
          <w:lang w:val="ru-RU"/>
        </w:rPr>
        <w:t>Представить экземпляр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речи, включая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ее цитаты,</w:t>
      </w:r>
      <w:r w:rsidR="004402D8" w:rsidRPr="002A7146">
        <w:rPr>
          <w:lang w:val="ru-RU"/>
        </w:rPr>
        <w:t xml:space="preserve"> </w:t>
      </w:r>
      <w:r w:rsidR="00393883" w:rsidRPr="002A7146">
        <w:rPr>
          <w:lang w:val="ru-RU"/>
        </w:rPr>
        <w:t>для распространения через СМИ</w:t>
      </w:r>
    </w:p>
    <w:p w:rsidR="004402D8" w:rsidRPr="002A7146" w:rsidRDefault="00393883" w:rsidP="00393883">
      <w:pPr>
        <w:rPr>
          <w:lang w:val="ru-RU"/>
        </w:rPr>
      </w:pPr>
      <w:r w:rsidRPr="002A7146">
        <w:rPr>
          <w:lang w:val="ru-RU"/>
        </w:rPr>
        <w:t>Делегациям предлагается представить тексты своих речей в письменном виде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по адресу</w:t>
      </w:r>
      <w:r w:rsidR="00504A94" w:rsidRPr="002A7146">
        <w:rPr>
          <w:lang w:val="ru-RU"/>
        </w:rPr>
        <w:t>:</w:t>
      </w:r>
      <w:r w:rsidR="004402D8" w:rsidRPr="002A7146">
        <w:rPr>
          <w:lang w:val="ru-RU"/>
        </w:rPr>
        <w:t xml:space="preserve"> </w:t>
      </w:r>
      <w:hyperlink r:id="rId24" w:history="1">
        <w:r w:rsidR="004402D8" w:rsidRPr="002A7146">
          <w:rPr>
            <w:rStyle w:val="Hyperlink"/>
            <w:rFonts w:asciiTheme="minorHAnsi" w:hAnsiTheme="minorHAnsi"/>
            <w:lang w:val="ru-RU"/>
          </w:rPr>
          <w:t>ppstatements@itu.int</w:t>
        </w:r>
      </w:hyperlink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>и</w:t>
      </w:r>
      <w:r w:rsidR="004402D8" w:rsidRPr="002A7146">
        <w:rPr>
          <w:lang w:val="ru-RU"/>
        </w:rPr>
        <w:t xml:space="preserve"> </w:t>
      </w:r>
      <w:r w:rsidRPr="002A7146">
        <w:rPr>
          <w:lang w:val="ru-RU"/>
        </w:rPr>
        <w:t xml:space="preserve">включить </w:t>
      </w:r>
      <w:r w:rsidRPr="002A7146">
        <w:rPr>
          <w:u w:val="single"/>
          <w:lang w:val="ru-RU"/>
        </w:rPr>
        <w:t>краткую цитату</w:t>
      </w:r>
      <w:r w:rsidR="004402D8" w:rsidRPr="002A7146">
        <w:rPr>
          <w:u w:val="single"/>
          <w:lang w:val="ru-RU"/>
        </w:rPr>
        <w:t xml:space="preserve"> </w:t>
      </w:r>
      <w:r w:rsidRPr="002A7146">
        <w:rPr>
          <w:u w:val="single"/>
          <w:lang w:val="ru-RU"/>
        </w:rPr>
        <w:t>из их речи,</w:t>
      </w:r>
      <w:r w:rsidR="004402D8" w:rsidRPr="002A7146">
        <w:rPr>
          <w:u w:val="single"/>
          <w:lang w:val="ru-RU"/>
        </w:rPr>
        <w:t xml:space="preserve"> </w:t>
      </w:r>
      <w:r w:rsidRPr="002A7146">
        <w:rPr>
          <w:u w:val="single"/>
          <w:lang w:val="ru-RU"/>
        </w:rPr>
        <w:t>к которой можно было бы</w:t>
      </w:r>
      <w:r w:rsidR="004402D8" w:rsidRPr="002A7146">
        <w:rPr>
          <w:u w:val="single"/>
          <w:lang w:val="ru-RU"/>
        </w:rPr>
        <w:t xml:space="preserve"> </w:t>
      </w:r>
      <w:r w:rsidRPr="002A7146">
        <w:rPr>
          <w:u w:val="single"/>
          <w:lang w:val="ru-RU"/>
        </w:rPr>
        <w:t>привлечь внимание и</w:t>
      </w:r>
      <w:r w:rsidR="004402D8" w:rsidRPr="002A7146">
        <w:rPr>
          <w:u w:val="single"/>
          <w:lang w:val="ru-RU"/>
        </w:rPr>
        <w:t xml:space="preserve"> </w:t>
      </w:r>
      <w:r w:rsidRPr="002A7146">
        <w:rPr>
          <w:u w:val="single"/>
          <w:lang w:val="ru-RU"/>
        </w:rPr>
        <w:t>которую можно было бы распространить</w:t>
      </w:r>
      <w:r w:rsidR="004402D8" w:rsidRPr="002A7146">
        <w:rPr>
          <w:u w:val="single"/>
          <w:lang w:val="ru-RU"/>
        </w:rPr>
        <w:t xml:space="preserve"> </w:t>
      </w:r>
      <w:r w:rsidRPr="002A7146">
        <w:rPr>
          <w:u w:val="single"/>
          <w:lang w:val="ru-RU"/>
        </w:rPr>
        <w:t>через</w:t>
      </w:r>
      <w:r w:rsidR="004402D8" w:rsidRPr="002A7146">
        <w:rPr>
          <w:u w:val="single"/>
          <w:lang w:val="ru-RU"/>
        </w:rPr>
        <w:t xml:space="preserve"> </w:t>
      </w:r>
      <w:r w:rsidRPr="002A7146">
        <w:rPr>
          <w:u w:val="single"/>
          <w:lang w:val="ru-RU"/>
        </w:rPr>
        <w:t>каналы связи МСЭ</w:t>
      </w:r>
      <w:r w:rsidR="004402D8" w:rsidRPr="002A7146">
        <w:rPr>
          <w:lang w:val="ru-RU"/>
        </w:rPr>
        <w:t>.</w:t>
      </w:r>
    </w:p>
    <w:p w:rsidR="004402D8" w:rsidRPr="002A7146" w:rsidRDefault="00393883" w:rsidP="00393883">
      <w:pPr>
        <w:rPr>
          <w:rFonts w:cstheme="majorBidi"/>
          <w:lang w:val="ru-RU"/>
        </w:rPr>
      </w:pPr>
      <w:r w:rsidRPr="002A7146">
        <w:rPr>
          <w:color w:val="000000"/>
          <w:lang w:val="ru-RU"/>
        </w:rPr>
        <w:t xml:space="preserve">С более подробной информацией можно ознакомиться </w:t>
      </w:r>
      <w:r w:rsidRPr="002A7146">
        <w:rPr>
          <w:rFonts w:cstheme="majorBidi"/>
          <w:lang w:val="ru-RU"/>
        </w:rPr>
        <w:t>на</w:t>
      </w:r>
      <w:r w:rsidR="004402D8" w:rsidRPr="002A7146">
        <w:rPr>
          <w:rFonts w:cstheme="majorBidi"/>
          <w:lang w:val="ru-RU"/>
        </w:rPr>
        <w:t xml:space="preserve"> </w:t>
      </w:r>
      <w:r w:rsidRPr="002A7146">
        <w:rPr>
          <w:rFonts w:cstheme="majorBidi"/>
          <w:lang w:val="ru-RU"/>
        </w:rPr>
        <w:t xml:space="preserve">веб-странице, посвященной </w:t>
      </w:r>
      <w:r w:rsidRPr="002A7146">
        <w:rPr>
          <w:lang w:val="ru-RU"/>
        </w:rPr>
        <w:t>общеполитическим заявлениям</w:t>
      </w:r>
      <w:r w:rsidR="004402D8" w:rsidRPr="002A7146">
        <w:rPr>
          <w:rFonts w:cstheme="majorBidi"/>
          <w:lang w:val="ru-RU"/>
        </w:rPr>
        <w:t xml:space="preserve">: </w:t>
      </w:r>
      <w:hyperlink r:id="rId25" w:history="1">
        <w:r w:rsidR="004402D8" w:rsidRPr="002A7146">
          <w:rPr>
            <w:rStyle w:val="Hyperlink"/>
            <w:rFonts w:asciiTheme="minorHAnsi" w:hAnsiTheme="minorHAnsi"/>
            <w:lang w:val="ru-RU"/>
          </w:rPr>
          <w:t>www.itu.int/pp/policy-statements</w:t>
        </w:r>
      </w:hyperlink>
      <w:r w:rsidR="000E13FC" w:rsidRPr="002A7146">
        <w:rPr>
          <w:lang w:val="ru-RU"/>
        </w:rPr>
        <w:t>.</w:t>
      </w:r>
    </w:p>
    <w:p w:rsidR="004402D8" w:rsidRPr="002A7146" w:rsidRDefault="00393883" w:rsidP="00C05ACE">
      <w:pPr>
        <w:pStyle w:val="Headingb"/>
        <w:spacing w:before="360"/>
        <w:rPr>
          <w:lang w:val="ru-RU"/>
        </w:rPr>
      </w:pPr>
      <w:r w:rsidRPr="002A7146">
        <w:rPr>
          <w:lang w:val="ru-RU"/>
        </w:rPr>
        <w:t>Дополнение</w:t>
      </w:r>
      <w:r w:rsidR="004402D8" w:rsidRPr="002A7146">
        <w:rPr>
          <w:lang w:val="ru-RU"/>
        </w:rPr>
        <w:t xml:space="preserve">: </w:t>
      </w:r>
      <w:r w:rsidRPr="002A7146">
        <w:rPr>
          <w:lang w:val="ru-RU"/>
        </w:rPr>
        <w:t>Описание стратегических целей и целевых показателей МСЭ</w:t>
      </w:r>
    </w:p>
    <w:p w:rsidR="004B1004" w:rsidRPr="002A7146" w:rsidRDefault="004402D8" w:rsidP="00504A94">
      <w:pPr>
        <w:rPr>
          <w:rFonts w:asciiTheme="minorHAnsi" w:hAnsiTheme="minorHAnsi" w:cstheme="majorBidi"/>
          <w:i/>
          <w:iCs/>
          <w:lang w:val="ru-RU"/>
        </w:rPr>
      </w:pPr>
      <w:r w:rsidRPr="002A7146">
        <w:rPr>
          <w:rFonts w:asciiTheme="minorHAnsi" w:hAnsiTheme="minorHAnsi" w:cstheme="majorBidi"/>
          <w:i/>
          <w:iCs/>
          <w:lang w:val="ru-RU"/>
        </w:rPr>
        <w:t>(</w:t>
      </w:r>
      <w:r w:rsidR="00C05ACE" w:rsidRPr="002A7146">
        <w:rPr>
          <w:rFonts w:asciiTheme="minorHAnsi" w:hAnsiTheme="minorHAnsi" w:cstheme="majorBidi"/>
          <w:i/>
          <w:iCs/>
          <w:lang w:val="ru-RU"/>
        </w:rPr>
        <w:t xml:space="preserve">Будет </w:t>
      </w:r>
      <w:r w:rsidR="00393883" w:rsidRPr="002A7146">
        <w:rPr>
          <w:rFonts w:asciiTheme="minorHAnsi" w:hAnsiTheme="minorHAnsi" w:cstheme="majorBidi"/>
          <w:i/>
          <w:iCs/>
          <w:lang w:val="ru-RU"/>
        </w:rPr>
        <w:t xml:space="preserve">пересмотрено </w:t>
      </w:r>
      <w:r w:rsidR="005E29B8" w:rsidRPr="002A7146">
        <w:rPr>
          <w:rFonts w:asciiTheme="minorHAnsi" w:hAnsiTheme="minorHAnsi" w:cstheme="majorBidi"/>
          <w:i/>
          <w:iCs/>
          <w:lang w:val="ru-RU"/>
        </w:rPr>
        <w:t xml:space="preserve">на сессии </w:t>
      </w:r>
      <w:r w:rsidR="00393883" w:rsidRPr="002A7146">
        <w:rPr>
          <w:rFonts w:asciiTheme="minorHAnsi" w:hAnsiTheme="minorHAnsi" w:cstheme="majorBidi"/>
          <w:i/>
          <w:iCs/>
          <w:lang w:val="ru-RU"/>
        </w:rPr>
        <w:t>Совет</w:t>
      </w:r>
      <w:r w:rsidR="005E29B8" w:rsidRPr="002A7146">
        <w:rPr>
          <w:rFonts w:asciiTheme="minorHAnsi" w:hAnsiTheme="minorHAnsi" w:cstheme="majorBidi"/>
          <w:i/>
          <w:iCs/>
          <w:lang w:val="ru-RU"/>
        </w:rPr>
        <w:t>а</w:t>
      </w:r>
      <w:r w:rsidRPr="002A7146">
        <w:rPr>
          <w:rFonts w:asciiTheme="minorHAnsi" w:hAnsiTheme="minorHAnsi" w:cstheme="majorBidi"/>
          <w:i/>
          <w:iCs/>
          <w:lang w:val="ru-RU"/>
        </w:rPr>
        <w:t xml:space="preserve"> 2018</w:t>
      </w:r>
      <w:r w:rsidR="00393883" w:rsidRPr="002A7146">
        <w:rPr>
          <w:rFonts w:asciiTheme="minorHAnsi" w:hAnsiTheme="minorHAnsi" w:cstheme="majorBidi"/>
          <w:i/>
          <w:iCs/>
          <w:lang w:val="ru-RU"/>
        </w:rPr>
        <w:t xml:space="preserve"> года</w:t>
      </w:r>
      <w:r w:rsidRPr="002A7146">
        <w:rPr>
          <w:rFonts w:asciiTheme="minorHAnsi" w:hAnsiTheme="minorHAnsi" w:cstheme="majorBidi"/>
          <w:i/>
          <w:iCs/>
          <w:lang w:val="ru-RU"/>
        </w:rPr>
        <w:t xml:space="preserve">, </w:t>
      </w:r>
      <w:r w:rsidR="00393883" w:rsidRPr="002A7146">
        <w:rPr>
          <w:rFonts w:asciiTheme="minorHAnsi" w:hAnsiTheme="minorHAnsi" w:cstheme="majorBidi"/>
          <w:i/>
          <w:iCs/>
          <w:lang w:val="ru-RU"/>
        </w:rPr>
        <w:t>как часть проекта Приложения 1 к Рез</w:t>
      </w:r>
      <w:r w:rsidRPr="002A7146">
        <w:rPr>
          <w:rFonts w:asciiTheme="minorHAnsi" w:hAnsiTheme="minorHAnsi" w:cstheme="majorBidi"/>
          <w:i/>
          <w:iCs/>
          <w:lang w:val="ru-RU"/>
        </w:rPr>
        <w:t>.</w:t>
      </w:r>
      <w:r w:rsidR="00504A94" w:rsidRPr="002A7146">
        <w:rPr>
          <w:rFonts w:asciiTheme="minorHAnsi" w:hAnsiTheme="minorHAnsi" w:cstheme="majorBidi"/>
          <w:i/>
          <w:iCs/>
          <w:lang w:val="ru-RU"/>
        </w:rPr>
        <w:t xml:space="preserve"> </w:t>
      </w:r>
      <w:r w:rsidRPr="002A7146">
        <w:rPr>
          <w:rFonts w:asciiTheme="minorHAnsi" w:hAnsiTheme="minorHAnsi" w:cstheme="majorBidi"/>
          <w:i/>
          <w:iCs/>
          <w:lang w:val="ru-RU"/>
        </w:rPr>
        <w:t>71 (</w:t>
      </w:r>
      <w:r w:rsidR="005E29B8" w:rsidRPr="002A7146">
        <w:rPr>
          <w:i/>
          <w:iCs/>
          <w:color w:val="000000"/>
          <w:lang w:val="ru-RU"/>
        </w:rPr>
        <w:t>Стратегический план МСЭ на 2020−2023 г</w:t>
      </w:r>
      <w:r w:rsidR="00504A94" w:rsidRPr="002A7146">
        <w:rPr>
          <w:i/>
          <w:iCs/>
          <w:color w:val="000000"/>
          <w:lang w:val="ru-RU"/>
        </w:rPr>
        <w:t>г.</w:t>
      </w:r>
      <w:r w:rsidRPr="002A7146">
        <w:rPr>
          <w:rFonts w:asciiTheme="minorHAnsi" w:hAnsiTheme="minorHAnsi" w:cstheme="majorBidi"/>
          <w:i/>
          <w:iCs/>
          <w:lang w:val="ru-RU"/>
        </w:rPr>
        <w:t>)</w:t>
      </w:r>
      <w:r w:rsidR="005E29B8" w:rsidRPr="002A7146">
        <w:rPr>
          <w:rFonts w:asciiTheme="minorHAnsi" w:hAnsiTheme="minorHAnsi" w:cstheme="majorBidi"/>
          <w:i/>
          <w:iCs/>
          <w:lang w:val="ru-RU"/>
        </w:rPr>
        <w:t>, и</w:t>
      </w:r>
      <w:bookmarkStart w:id="0" w:name="_GoBack"/>
      <w:bookmarkEnd w:id="0"/>
      <w:r w:rsidRPr="002A7146">
        <w:rPr>
          <w:rFonts w:asciiTheme="minorHAnsi" w:hAnsiTheme="minorHAnsi" w:cstheme="majorBidi"/>
          <w:i/>
          <w:iCs/>
          <w:lang w:val="ru-RU"/>
        </w:rPr>
        <w:t xml:space="preserve"> </w:t>
      </w:r>
      <w:r w:rsidR="005E29B8" w:rsidRPr="002A7146">
        <w:rPr>
          <w:rFonts w:asciiTheme="minorHAnsi" w:hAnsiTheme="minorHAnsi" w:cstheme="majorBidi"/>
          <w:i/>
          <w:iCs/>
          <w:lang w:val="ru-RU"/>
        </w:rPr>
        <w:t>включено в</w:t>
      </w:r>
      <w:r w:rsidRPr="002A7146">
        <w:rPr>
          <w:rFonts w:asciiTheme="minorHAnsi" w:hAnsiTheme="minorHAnsi" w:cstheme="majorBidi"/>
          <w:i/>
          <w:iCs/>
          <w:lang w:val="ru-RU"/>
        </w:rPr>
        <w:t xml:space="preserve"> </w:t>
      </w:r>
      <w:r w:rsidR="005E29B8" w:rsidRPr="002A7146">
        <w:rPr>
          <w:i/>
          <w:iCs/>
          <w:color w:val="000000"/>
          <w:lang w:val="ru-RU"/>
        </w:rPr>
        <w:t>заключительную версию руководящих указаний</w:t>
      </w:r>
      <w:r w:rsidR="0098067C">
        <w:rPr>
          <w:i/>
          <w:iCs/>
          <w:color w:val="000000"/>
        </w:rPr>
        <w:t>.</w:t>
      </w:r>
      <w:r w:rsidRPr="002A7146">
        <w:rPr>
          <w:rFonts w:asciiTheme="minorHAnsi" w:hAnsiTheme="minorHAnsi" w:cstheme="majorBidi"/>
          <w:i/>
          <w:iCs/>
          <w:lang w:val="ru-RU"/>
        </w:rPr>
        <w:t>)</w:t>
      </w:r>
    </w:p>
    <w:p w:rsidR="006D5178" w:rsidRPr="002A7146" w:rsidRDefault="006D5178" w:rsidP="00D54C4D">
      <w:pPr>
        <w:spacing w:before="720"/>
        <w:jc w:val="center"/>
        <w:rPr>
          <w:lang w:val="ru-RU"/>
        </w:rPr>
      </w:pPr>
      <w:r w:rsidRPr="002A7146">
        <w:rPr>
          <w:lang w:val="ru-RU"/>
        </w:rPr>
        <w:t>______________</w:t>
      </w:r>
    </w:p>
    <w:sectPr w:rsidR="006D5178" w:rsidRPr="002A7146" w:rsidSect="00E45835">
      <w:headerReference w:type="default" r:id="rId26"/>
      <w:footerReference w:type="default" r:id="rId27"/>
      <w:footerReference w:type="first" r:id="rId28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A6" w:rsidRDefault="00DE4CA6">
      <w:r>
        <w:separator/>
      </w:r>
    </w:p>
  </w:endnote>
  <w:endnote w:type="continuationSeparator" w:id="0">
    <w:p w:rsidR="00DE4CA6" w:rsidRDefault="00D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A6" w:rsidRPr="00D54C4D" w:rsidRDefault="00C05ACE" w:rsidP="00D54C4D">
    <w:pPr>
      <w:pStyle w:val="Footer"/>
    </w:pPr>
    <w:fldSimple w:instr=" FILENAME \p  \* MERGEFORMAT ">
      <w:r w:rsidR="00E45835">
        <w:t>P:\RUS\SG\CONSEIL\C18\000\004R.docx</w:t>
      </w:r>
    </w:fldSimple>
    <w:r w:rsidR="00DE4CA6" w:rsidRPr="006D5178">
      <w:t xml:space="preserve"> (</w:t>
    </w:r>
    <w:r w:rsidR="00DE4CA6" w:rsidRPr="007E3486">
      <w:rPr>
        <w:lang w:val="fr-CH"/>
      </w:rPr>
      <w:t>425066</w:t>
    </w:r>
    <w:r w:rsidR="00DE4CA6" w:rsidRPr="006D5178">
      <w:t>)</w:t>
    </w:r>
    <w:r w:rsidR="00DE4CA6" w:rsidRPr="006D5178">
      <w:tab/>
    </w:r>
    <w:r w:rsidR="00DE4CA6">
      <w:fldChar w:fldCharType="begin"/>
    </w:r>
    <w:r w:rsidR="00DE4CA6">
      <w:instrText xml:space="preserve"> SAVEDATE \@ DD.MM.YY </w:instrText>
    </w:r>
    <w:r w:rsidR="00DE4CA6">
      <w:fldChar w:fldCharType="separate"/>
    </w:r>
    <w:r w:rsidR="0098067C">
      <w:t>11.04.18</w:t>
    </w:r>
    <w:r w:rsidR="00DE4CA6">
      <w:fldChar w:fldCharType="end"/>
    </w:r>
    <w:r w:rsidR="00DE4CA6" w:rsidRPr="006D5178">
      <w:tab/>
    </w:r>
    <w:r w:rsidR="00DE4CA6">
      <w:fldChar w:fldCharType="begin"/>
    </w:r>
    <w:r w:rsidR="00DE4CA6">
      <w:instrText xml:space="preserve"> PRINTDATE \@ DD.MM.YY </w:instrText>
    </w:r>
    <w:r w:rsidR="00DE4CA6">
      <w:fldChar w:fldCharType="separate"/>
    </w:r>
    <w:r w:rsidR="00E45835">
      <w:t>10.04.18</w:t>
    </w:r>
    <w:r w:rsidR="00DE4C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A6" w:rsidRDefault="00DE4CA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E4CA6" w:rsidRPr="006D5178" w:rsidRDefault="00C05ACE" w:rsidP="00D54C4D">
    <w:pPr>
      <w:pStyle w:val="Footer"/>
    </w:pPr>
    <w:fldSimple w:instr=" FILENAME \p  \* MERGEFORMAT ">
      <w:r w:rsidR="00E45835">
        <w:t>P:\RUS\SG\CONSEIL\C18\000\004R.docx</w:t>
      </w:r>
    </w:fldSimple>
    <w:r w:rsidR="00DE4CA6" w:rsidRPr="006D5178">
      <w:t xml:space="preserve"> (</w:t>
    </w:r>
    <w:r w:rsidR="00DE4CA6" w:rsidRPr="007E3486">
      <w:rPr>
        <w:lang w:val="fr-CH"/>
      </w:rPr>
      <w:t>425066</w:t>
    </w:r>
    <w:r w:rsidR="00DE4CA6" w:rsidRPr="006D5178">
      <w:t>)</w:t>
    </w:r>
    <w:r w:rsidR="00DE4CA6" w:rsidRPr="006D5178">
      <w:tab/>
    </w:r>
    <w:r w:rsidR="00DE4CA6">
      <w:fldChar w:fldCharType="begin"/>
    </w:r>
    <w:r w:rsidR="00DE4CA6">
      <w:instrText xml:space="preserve"> SAVEDATE \@ DD.MM.YY </w:instrText>
    </w:r>
    <w:r w:rsidR="00DE4CA6">
      <w:fldChar w:fldCharType="separate"/>
    </w:r>
    <w:r w:rsidR="0098067C">
      <w:t>11.04.18</w:t>
    </w:r>
    <w:r w:rsidR="00DE4CA6">
      <w:fldChar w:fldCharType="end"/>
    </w:r>
    <w:r w:rsidR="00DE4CA6" w:rsidRPr="006D5178">
      <w:tab/>
    </w:r>
    <w:r w:rsidR="00DE4CA6">
      <w:fldChar w:fldCharType="begin"/>
    </w:r>
    <w:r w:rsidR="00DE4CA6">
      <w:instrText xml:space="preserve"> PRINTDATE \@ DD.MM.YY </w:instrText>
    </w:r>
    <w:r w:rsidR="00DE4CA6">
      <w:fldChar w:fldCharType="separate"/>
    </w:r>
    <w:r w:rsidR="005704D0">
      <w:t>10.04.18</w:t>
    </w:r>
    <w:r w:rsidR="00DE4C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A6" w:rsidRDefault="00DE4CA6">
      <w:r>
        <w:t>____________________</w:t>
      </w:r>
    </w:p>
  </w:footnote>
  <w:footnote w:type="continuationSeparator" w:id="0">
    <w:p w:rsidR="00DE4CA6" w:rsidRDefault="00DE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A6" w:rsidRDefault="00DE4CA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8067C">
      <w:rPr>
        <w:noProof/>
      </w:rPr>
      <w:t>5</w:t>
    </w:r>
    <w:r>
      <w:rPr>
        <w:noProof/>
      </w:rPr>
      <w:fldChar w:fldCharType="end"/>
    </w:r>
  </w:p>
  <w:p w:rsidR="00DE4CA6" w:rsidRDefault="00DE4CA6" w:rsidP="00E45835">
    <w:pPr>
      <w:pStyle w:val="Header"/>
    </w:pPr>
    <w:proofErr w:type="spellStart"/>
    <w:r>
      <w:t>C1</w:t>
    </w:r>
    <w:proofErr w:type="spellEnd"/>
    <w:r>
      <w:rPr>
        <w:lang w:val="ru-RU"/>
      </w:rPr>
      <w:t>8</w:t>
    </w:r>
    <w:r>
      <w:t>/</w:t>
    </w:r>
    <w:r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946D5E"/>
    <w:multiLevelType w:val="hybridMultilevel"/>
    <w:tmpl w:val="636C9E58"/>
    <w:lvl w:ilvl="0" w:tplc="076294B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BD3B3B"/>
    <w:multiLevelType w:val="hybridMultilevel"/>
    <w:tmpl w:val="8A709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41456"/>
    <w:rsid w:val="000427D7"/>
    <w:rsid w:val="00044F03"/>
    <w:rsid w:val="000569B4"/>
    <w:rsid w:val="00080E82"/>
    <w:rsid w:val="000A72EB"/>
    <w:rsid w:val="000C36ED"/>
    <w:rsid w:val="000D5714"/>
    <w:rsid w:val="000E13FC"/>
    <w:rsid w:val="000E568E"/>
    <w:rsid w:val="00103B96"/>
    <w:rsid w:val="00130F64"/>
    <w:rsid w:val="00131220"/>
    <w:rsid w:val="0014734F"/>
    <w:rsid w:val="0015710D"/>
    <w:rsid w:val="001573E7"/>
    <w:rsid w:val="00163A32"/>
    <w:rsid w:val="00192B41"/>
    <w:rsid w:val="001A082B"/>
    <w:rsid w:val="001B5117"/>
    <w:rsid w:val="001B7B09"/>
    <w:rsid w:val="001C5B0A"/>
    <w:rsid w:val="001E6719"/>
    <w:rsid w:val="001F5E4C"/>
    <w:rsid w:val="00204DE6"/>
    <w:rsid w:val="002169A0"/>
    <w:rsid w:val="002200DF"/>
    <w:rsid w:val="00225368"/>
    <w:rsid w:val="00227FF0"/>
    <w:rsid w:val="002438C9"/>
    <w:rsid w:val="00291EB6"/>
    <w:rsid w:val="002A7146"/>
    <w:rsid w:val="002D2F57"/>
    <w:rsid w:val="002D48C5"/>
    <w:rsid w:val="0032005F"/>
    <w:rsid w:val="003222D8"/>
    <w:rsid w:val="003355FE"/>
    <w:rsid w:val="00382469"/>
    <w:rsid w:val="00384759"/>
    <w:rsid w:val="00393883"/>
    <w:rsid w:val="003C1B3F"/>
    <w:rsid w:val="003C6E60"/>
    <w:rsid w:val="003E137F"/>
    <w:rsid w:val="003F099E"/>
    <w:rsid w:val="003F235E"/>
    <w:rsid w:val="003F52B7"/>
    <w:rsid w:val="004023E0"/>
    <w:rsid w:val="00403DD8"/>
    <w:rsid w:val="00424560"/>
    <w:rsid w:val="004402D8"/>
    <w:rsid w:val="0045686C"/>
    <w:rsid w:val="004918C4"/>
    <w:rsid w:val="004A0374"/>
    <w:rsid w:val="004A0F93"/>
    <w:rsid w:val="004A1ED6"/>
    <w:rsid w:val="004A45B5"/>
    <w:rsid w:val="004B1004"/>
    <w:rsid w:val="004B1EC1"/>
    <w:rsid w:val="004D0129"/>
    <w:rsid w:val="00504A94"/>
    <w:rsid w:val="00504B3B"/>
    <w:rsid w:val="00517A1F"/>
    <w:rsid w:val="005704D0"/>
    <w:rsid w:val="005A0314"/>
    <w:rsid w:val="005A64D5"/>
    <w:rsid w:val="005B2771"/>
    <w:rsid w:val="005B29F0"/>
    <w:rsid w:val="005E29B8"/>
    <w:rsid w:val="00601994"/>
    <w:rsid w:val="00646CF2"/>
    <w:rsid w:val="006554B8"/>
    <w:rsid w:val="006D5178"/>
    <w:rsid w:val="006E181A"/>
    <w:rsid w:val="006E1BE3"/>
    <w:rsid w:val="006E2D42"/>
    <w:rsid w:val="006E578D"/>
    <w:rsid w:val="00703676"/>
    <w:rsid w:val="00707304"/>
    <w:rsid w:val="00710046"/>
    <w:rsid w:val="00715193"/>
    <w:rsid w:val="00732269"/>
    <w:rsid w:val="00765FB0"/>
    <w:rsid w:val="00785ABD"/>
    <w:rsid w:val="007A2DD4"/>
    <w:rsid w:val="007D38B5"/>
    <w:rsid w:val="007D5FCA"/>
    <w:rsid w:val="007E3486"/>
    <w:rsid w:val="007E7EA0"/>
    <w:rsid w:val="007F60C1"/>
    <w:rsid w:val="00807255"/>
    <w:rsid w:val="0081023E"/>
    <w:rsid w:val="008168BC"/>
    <w:rsid w:val="008173AA"/>
    <w:rsid w:val="00840A14"/>
    <w:rsid w:val="008610DE"/>
    <w:rsid w:val="008A4EC9"/>
    <w:rsid w:val="008B62B4"/>
    <w:rsid w:val="008D2D7B"/>
    <w:rsid w:val="008E0737"/>
    <w:rsid w:val="008F7C2C"/>
    <w:rsid w:val="00927B11"/>
    <w:rsid w:val="00940E96"/>
    <w:rsid w:val="009616F9"/>
    <w:rsid w:val="0098067C"/>
    <w:rsid w:val="00980CD8"/>
    <w:rsid w:val="009B0BAE"/>
    <w:rsid w:val="009B3D69"/>
    <w:rsid w:val="009C1C89"/>
    <w:rsid w:val="00A0725D"/>
    <w:rsid w:val="00A134E2"/>
    <w:rsid w:val="00A71773"/>
    <w:rsid w:val="00A901CB"/>
    <w:rsid w:val="00AD3ADA"/>
    <w:rsid w:val="00AD7432"/>
    <w:rsid w:val="00AE106B"/>
    <w:rsid w:val="00AE2C85"/>
    <w:rsid w:val="00B12A37"/>
    <w:rsid w:val="00B44889"/>
    <w:rsid w:val="00B63EF2"/>
    <w:rsid w:val="00B64971"/>
    <w:rsid w:val="00B746BE"/>
    <w:rsid w:val="00B75BD0"/>
    <w:rsid w:val="00BB60B0"/>
    <w:rsid w:val="00BC0D39"/>
    <w:rsid w:val="00BC7BC0"/>
    <w:rsid w:val="00BD57B7"/>
    <w:rsid w:val="00BE63E2"/>
    <w:rsid w:val="00C05ACE"/>
    <w:rsid w:val="00C11E27"/>
    <w:rsid w:val="00C13580"/>
    <w:rsid w:val="00C4352F"/>
    <w:rsid w:val="00C5578D"/>
    <w:rsid w:val="00C61AE7"/>
    <w:rsid w:val="00C96873"/>
    <w:rsid w:val="00CD2009"/>
    <w:rsid w:val="00CD3F90"/>
    <w:rsid w:val="00CF629C"/>
    <w:rsid w:val="00D176CE"/>
    <w:rsid w:val="00D501BB"/>
    <w:rsid w:val="00D54C4D"/>
    <w:rsid w:val="00D92EEA"/>
    <w:rsid w:val="00D96239"/>
    <w:rsid w:val="00DA5D4E"/>
    <w:rsid w:val="00DE4CA6"/>
    <w:rsid w:val="00E17279"/>
    <w:rsid w:val="00E176BA"/>
    <w:rsid w:val="00E423EC"/>
    <w:rsid w:val="00E45835"/>
    <w:rsid w:val="00E55121"/>
    <w:rsid w:val="00EC6BC5"/>
    <w:rsid w:val="00F35898"/>
    <w:rsid w:val="00F5225B"/>
    <w:rsid w:val="00F60CE5"/>
    <w:rsid w:val="00F645EC"/>
    <w:rsid w:val="00FE347F"/>
    <w:rsid w:val="00FE5701"/>
    <w:rsid w:val="00FF12F9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6554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rsid w:val="006554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54B8"/>
    <w:rPr>
      <w:rFonts w:ascii="Calibri" w:hAnsi="Calibri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0A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2E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05/en" TargetMode="External"/><Relationship Id="rId18" Type="http://schemas.openxmlformats.org/officeDocument/2006/relationships/hyperlink" Target="https://www.itu.int/net4/proposals/CPI/PP1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10/en" TargetMode="External"/><Relationship Id="rId17" Type="http://schemas.openxmlformats.org/officeDocument/2006/relationships/hyperlink" Target="https://www.itu.int/md/S17-SG-CIR-0042/en" TargetMode="External"/><Relationship Id="rId25" Type="http://schemas.openxmlformats.org/officeDocument/2006/relationships/hyperlink" Target="http://www.itu.int/pp/policy-state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mediacentre/Pages/2017-PR59.aspx" TargetMode="External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4-PP-C-0178/en" TargetMode="External"/><Relationship Id="rId24" Type="http://schemas.openxmlformats.org/officeDocument/2006/relationships/hyperlink" Target="mailto:ppstatement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30/en" TargetMode="External"/><Relationship Id="rId23" Type="http://schemas.microsoft.com/office/2007/relationships/diagramDrawing" Target="diagrams/drawing1.xml"/><Relationship Id="rId28" Type="http://schemas.openxmlformats.org/officeDocument/2006/relationships/footer" Target="footer2.xml"/><Relationship Id="rId10" Type="http://schemas.openxmlformats.org/officeDocument/2006/relationships/hyperlink" Target="https://www.itu.int/pub/S-CONF-PLEN-2015" TargetMode="Externa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s://www.itu.int/md/S17-CL-170515-DL-0008/en" TargetMode="External"/><Relationship Id="rId22" Type="http://schemas.openxmlformats.org/officeDocument/2006/relationships/diagramColors" Target="diagrams/colors1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8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DFE65F-7A5A-4417-9CE4-B2779822C398}" type="doc">
      <dgm:prSet loTypeId="urn:microsoft.com/office/officeart/2005/8/layout/matrix1" loCatId="matrix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3260F8E1-15F3-4352-A60E-8C49EB227B7F}">
      <dgm:prSet custT="1"/>
      <dgm:spPr/>
      <dgm:t>
        <a:bodyPr/>
        <a:lstStyle/>
        <a:p>
          <a:pPr marL="36000" algn="l">
            <a:lnSpc>
              <a:spcPct val="100000"/>
            </a:lnSpc>
            <a:spcAft>
              <a:spcPts val="400"/>
            </a:spcAft>
          </a:pPr>
          <a:r>
            <a:rPr lang="ru-RU" sz="1100" b="1"/>
            <a:t>Достижения</a:t>
          </a:r>
        </a:p>
      </dgm:t>
    </dgm:pt>
    <dgm:pt modelId="{769E785F-5A5C-4462-8A15-EBC1351E2356}" type="parTrans" cxnId="{AFA5D6E8-D068-4301-B782-F8FAFCF4BC33}">
      <dgm:prSet/>
      <dgm:spPr/>
      <dgm:t>
        <a:bodyPr/>
        <a:lstStyle/>
        <a:p>
          <a:pPr algn="ctr"/>
          <a:endParaRPr lang="en-GB"/>
        </a:p>
      </dgm:t>
    </dgm:pt>
    <dgm:pt modelId="{C9089061-8089-48B3-9005-6A30348565BE}" type="sibTrans" cxnId="{AFA5D6E8-D068-4301-B782-F8FAFCF4BC33}">
      <dgm:prSet/>
      <dgm:spPr/>
      <dgm:t>
        <a:bodyPr/>
        <a:lstStyle/>
        <a:p>
          <a:pPr algn="ctr"/>
          <a:endParaRPr lang="en-GB"/>
        </a:p>
      </dgm:t>
    </dgm:pt>
    <dgm:pt modelId="{934590C1-0979-4FA3-B675-478048EA3E21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</dgm:spPr>
      <dgm:t>
        <a:bodyPr/>
        <a:lstStyle/>
        <a:p>
          <a:pPr algn="ctr"/>
          <a:endParaRPr lang="en-GB"/>
        </a:p>
      </dgm:t>
    </dgm:pt>
    <dgm:pt modelId="{3C91A78C-6A33-4BAE-B38E-362B4F503A47}" type="parTrans" cxnId="{6487C889-8B7D-4C6F-9A17-7A932D9CCD2D}">
      <dgm:prSet/>
      <dgm:spPr/>
      <dgm:t>
        <a:bodyPr/>
        <a:lstStyle/>
        <a:p>
          <a:pPr algn="ctr"/>
          <a:endParaRPr lang="en-GB"/>
        </a:p>
      </dgm:t>
    </dgm:pt>
    <dgm:pt modelId="{FF75C30A-FDE0-4027-9252-E29A1994B1A4}" type="sibTrans" cxnId="{6487C889-8B7D-4C6F-9A17-7A932D9CCD2D}">
      <dgm:prSet/>
      <dgm:spPr/>
      <dgm:t>
        <a:bodyPr/>
        <a:lstStyle/>
        <a:p>
          <a:pPr algn="ctr"/>
          <a:endParaRPr lang="en-GB"/>
        </a:p>
      </dgm:t>
    </dgm:pt>
    <dgm:pt modelId="{0E7103F1-8EDB-4B02-9935-DFED4FBCFFA5}">
      <dgm:prSet custT="1"/>
      <dgm:spPr/>
      <dgm:t>
        <a:bodyPr/>
        <a:lstStyle/>
        <a:p>
          <a:pPr algn="r">
            <a:lnSpc>
              <a:spcPct val="100000"/>
            </a:lnSpc>
            <a:spcAft>
              <a:spcPts val="400"/>
            </a:spcAft>
          </a:pPr>
          <a:r>
            <a:rPr lang="ru-RU" sz="1100" b="1"/>
            <a:t>Поддержка </a:t>
          </a:r>
          <a:br>
            <a:rPr lang="ru-RU" sz="1100" b="1"/>
          </a:br>
          <a:r>
            <a:rPr lang="ru-RU" sz="1100" b="1"/>
            <a:t>со стороны МСЭ</a:t>
          </a:r>
        </a:p>
      </dgm:t>
    </dgm:pt>
    <dgm:pt modelId="{7AA33618-A50D-4CB2-B637-7783F1964B09}" type="parTrans" cxnId="{DE7DBEF4-6A38-483B-A20C-5C5344FABDC4}">
      <dgm:prSet/>
      <dgm:spPr/>
      <dgm:t>
        <a:bodyPr/>
        <a:lstStyle/>
        <a:p>
          <a:endParaRPr lang="en-GB"/>
        </a:p>
      </dgm:t>
    </dgm:pt>
    <dgm:pt modelId="{8FA0CDB4-948B-4599-882A-CF71714CA2BA}" type="sibTrans" cxnId="{DE7DBEF4-6A38-483B-A20C-5C5344FABDC4}">
      <dgm:prSet/>
      <dgm:spPr/>
      <dgm:t>
        <a:bodyPr/>
        <a:lstStyle/>
        <a:p>
          <a:endParaRPr lang="en-GB"/>
        </a:p>
      </dgm:t>
    </dgm:pt>
    <dgm:pt modelId="{9E4F5B35-7FD3-4064-B528-EDACCA6F8A02}">
      <dgm:prSet custT="1"/>
      <dgm:spPr/>
      <dgm:t>
        <a:bodyPr/>
        <a:lstStyle/>
        <a:p>
          <a:pPr marL="36000" algn="l">
            <a:lnSpc>
              <a:spcPct val="100000"/>
            </a:lnSpc>
            <a:spcAft>
              <a:spcPts val="0"/>
            </a:spcAft>
          </a:pPr>
          <a:r>
            <a:rPr lang="ru-RU" sz="1100" b="0"/>
            <a:t>  Заострить внимание на передовой</a:t>
          </a:r>
          <a:br>
            <a:rPr lang="ru-RU" sz="1100" b="0"/>
          </a:br>
          <a:r>
            <a:rPr lang="ru-RU" sz="1100" b="0"/>
            <a:t>   практике и</a:t>
          </a:r>
          <a:r>
            <a:rPr lang="en-GB" sz="1100" b="0"/>
            <a:t> </a:t>
          </a:r>
          <a:r>
            <a:rPr lang="ru-RU" sz="1100" b="0"/>
            <a:t>опыте</a:t>
          </a:r>
          <a:r>
            <a:rPr lang="en-GB" sz="1100" b="0"/>
            <a:t> </a:t>
          </a:r>
          <a:r>
            <a:rPr lang="ru-RU" sz="1100" b="0"/>
            <a:t>содействия </a:t>
          </a:r>
          <a:r>
            <a:rPr lang="fr-CH" sz="1100" b="0"/>
            <a:t/>
          </a:r>
          <a:br>
            <a:rPr lang="fr-CH" sz="1100" b="0"/>
          </a:br>
          <a:r>
            <a:rPr lang="ru-RU" sz="1100" b="0"/>
            <a:t>   реализации Повестки дня </a:t>
          </a:r>
          <a:r>
            <a:rPr lang="en-GB" sz="1100" b="0"/>
            <a:t> </a:t>
          </a:r>
          <a:br>
            <a:rPr lang="en-GB" sz="1100" b="0"/>
          </a:br>
          <a:r>
            <a:rPr lang="ru-RU" sz="1100" b="0"/>
            <a:t>   "Соединим </a:t>
          </a:r>
          <a:br>
            <a:rPr lang="ru-RU" sz="1100" b="0"/>
          </a:br>
          <a:r>
            <a:rPr lang="ru-RU" sz="1100" b="0"/>
            <a:t>   к </a:t>
          </a:r>
          <a:r>
            <a:rPr lang="en-GB" sz="1100" b="0"/>
            <a:t>2020 </a:t>
          </a:r>
          <a:r>
            <a:rPr lang="ru-RU" sz="1100" b="0"/>
            <a:t>году"</a:t>
          </a:r>
          <a:endParaRPr lang="ru-RU" sz="1100" b="1"/>
        </a:p>
      </dgm:t>
    </dgm:pt>
    <dgm:pt modelId="{045CF532-07BE-47F6-904B-B0693320655C}" type="parTrans" cxnId="{F781ED93-D02F-42E9-9763-D11319E00125}">
      <dgm:prSet/>
      <dgm:spPr/>
      <dgm:t>
        <a:bodyPr/>
        <a:lstStyle/>
        <a:p>
          <a:endParaRPr lang="en-GB"/>
        </a:p>
      </dgm:t>
    </dgm:pt>
    <dgm:pt modelId="{89698589-1D92-4C91-BD56-269B96A0D86C}" type="sibTrans" cxnId="{F781ED93-D02F-42E9-9763-D11319E00125}">
      <dgm:prSet/>
      <dgm:spPr/>
      <dgm:t>
        <a:bodyPr/>
        <a:lstStyle/>
        <a:p>
          <a:endParaRPr lang="en-GB"/>
        </a:p>
      </dgm:t>
    </dgm:pt>
    <dgm:pt modelId="{621BB0BA-0490-4718-9974-B1058072E516}">
      <dgm:prSet custT="1"/>
      <dgm:spPr/>
      <dgm:t>
        <a:bodyPr/>
        <a:lstStyle/>
        <a:p>
          <a:pPr algn="r">
            <a:lnSpc>
              <a:spcPct val="100000"/>
            </a:lnSpc>
            <a:spcBef>
              <a:spcPct val="0"/>
            </a:spcBef>
            <a:spcAft>
              <a:spcPts val="400"/>
            </a:spcAft>
          </a:pPr>
          <a:r>
            <a:rPr lang="ru-RU" sz="1100" b="1"/>
            <a:t>Национальное видение и планы</a:t>
          </a:r>
        </a:p>
      </dgm:t>
    </dgm:pt>
    <dgm:pt modelId="{93361B4B-7CCB-4633-B025-783F20A2386E}" type="parTrans" cxnId="{6583B9A6-A8C6-4D05-AFD6-8925CEA9A83C}">
      <dgm:prSet/>
      <dgm:spPr/>
      <dgm:t>
        <a:bodyPr/>
        <a:lstStyle/>
        <a:p>
          <a:endParaRPr lang="en-GB"/>
        </a:p>
      </dgm:t>
    </dgm:pt>
    <dgm:pt modelId="{A034A8A6-1A89-4986-9EDB-1F82A23C9D9F}" type="sibTrans" cxnId="{6583B9A6-A8C6-4D05-AFD6-8925CEA9A83C}">
      <dgm:prSet/>
      <dgm:spPr/>
      <dgm:t>
        <a:bodyPr/>
        <a:lstStyle/>
        <a:p>
          <a:endParaRPr lang="en-GB"/>
        </a:p>
      </dgm:t>
    </dgm:pt>
    <dgm:pt modelId="{7074712A-EEA3-41C6-A493-02F1DC00657C}">
      <dgm:prSet custT="1"/>
      <dgm:spPr/>
      <dgm:t>
        <a:bodyPr/>
        <a:lstStyle/>
        <a:p>
          <a:pPr marL="36000" algn="l">
            <a:lnSpc>
              <a:spcPct val="100000"/>
            </a:lnSpc>
            <a:spcBef>
              <a:spcPct val="0"/>
            </a:spcBef>
            <a:spcAft>
              <a:spcPts val="400"/>
            </a:spcAft>
          </a:pPr>
          <a:r>
            <a:rPr lang="ru-RU" sz="1100" b="1"/>
            <a:t>Обязательства </a:t>
          </a:r>
          <a:br>
            <a:rPr lang="ru-RU" sz="1100" b="1"/>
          </a:br>
          <a:r>
            <a:rPr lang="ru-RU" sz="1100" b="1"/>
            <a:t>и инициативы</a:t>
          </a:r>
        </a:p>
      </dgm:t>
    </dgm:pt>
    <dgm:pt modelId="{250A788A-00AA-482B-AC22-6DF9F7D9563D}" type="parTrans" cxnId="{9D84B1BE-AFA8-4624-8828-2A66AEE4C8EB}">
      <dgm:prSet/>
      <dgm:spPr/>
      <dgm:t>
        <a:bodyPr/>
        <a:lstStyle/>
        <a:p>
          <a:endParaRPr lang="en-GB"/>
        </a:p>
      </dgm:t>
    </dgm:pt>
    <dgm:pt modelId="{F1E52E01-BFDC-4BB2-8537-B383DA4954A5}" type="sibTrans" cxnId="{9D84B1BE-AFA8-4624-8828-2A66AEE4C8EB}">
      <dgm:prSet/>
      <dgm:spPr/>
      <dgm:t>
        <a:bodyPr/>
        <a:lstStyle/>
        <a:p>
          <a:endParaRPr lang="en-GB"/>
        </a:p>
      </dgm:t>
    </dgm:pt>
    <dgm:pt modelId="{106A0C13-C002-4E1A-8262-F1BB5D1CC00A}">
      <dgm:prSet custT="1"/>
      <dgm:spPr/>
      <dgm:t>
        <a:bodyPr/>
        <a:lstStyle/>
        <a:p>
          <a:pPr marL="36000" algn="l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/>
            <a:t>  Объявить о национальных </a:t>
          </a:r>
          <a:br>
            <a:rPr lang="ru-RU" sz="1100"/>
          </a:br>
          <a:r>
            <a:rPr lang="ru-RU" sz="1100"/>
            <a:t>   инициативах </a:t>
          </a:r>
          <a:br>
            <a:rPr lang="ru-RU" sz="1100"/>
          </a:br>
          <a:r>
            <a:rPr lang="ru-RU" sz="1100"/>
            <a:t>   и обязательствах</a:t>
          </a:r>
          <a:endParaRPr lang="ru-RU" sz="1100" b="1"/>
        </a:p>
      </dgm:t>
    </dgm:pt>
    <dgm:pt modelId="{69110388-3FB9-44B1-8B16-254371761448}" type="parTrans" cxnId="{EA01841E-1607-4412-A53C-18E845C4ED5E}">
      <dgm:prSet/>
      <dgm:spPr/>
      <dgm:t>
        <a:bodyPr/>
        <a:lstStyle/>
        <a:p>
          <a:endParaRPr lang="en-GB"/>
        </a:p>
      </dgm:t>
    </dgm:pt>
    <dgm:pt modelId="{C2B910CD-E4F4-4FFF-9B34-876CFE6D8448}" type="sibTrans" cxnId="{EA01841E-1607-4412-A53C-18E845C4ED5E}">
      <dgm:prSet/>
      <dgm:spPr/>
      <dgm:t>
        <a:bodyPr/>
        <a:lstStyle/>
        <a:p>
          <a:endParaRPr lang="en-GB"/>
        </a:p>
      </dgm:t>
    </dgm:pt>
    <dgm:pt modelId="{B574E8BD-61FA-4DA4-8613-850DEEC80140}">
      <dgm:prSet custT="1"/>
      <dgm:spPr/>
      <dgm:t>
        <a:bodyPr/>
        <a:lstStyle/>
        <a:p>
          <a:pPr algn="r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ru-RU" sz="1100" b="0"/>
            <a:t>  Поделиться своим видением</a:t>
          </a:r>
          <a:r>
            <a:rPr lang="fr-CH" sz="1100" b="0"/>
            <a:t> </a:t>
          </a:r>
          <a:r>
            <a:rPr lang="ru-RU" sz="1100" b="0"/>
            <a:t/>
          </a:r>
          <a:br>
            <a:rPr lang="ru-RU" sz="1100" b="0"/>
          </a:br>
          <a:r>
            <a:rPr lang="ru-RU" sz="1100" b="0"/>
            <a:t> и планами работы на период</a:t>
          </a:r>
          <a:r>
            <a:rPr lang="en-GB" sz="1100" b="0"/>
            <a:t> </a:t>
          </a:r>
          <a:r>
            <a:rPr lang="ru-RU" sz="1100" b="0"/>
            <a:t/>
          </a:r>
          <a:br>
            <a:rPr lang="ru-RU" sz="1100" b="0"/>
          </a:br>
          <a:r>
            <a:rPr lang="ru-RU" sz="1100" b="0"/>
            <a:t>после </a:t>
          </a:r>
          <a:r>
            <a:rPr lang="en-GB" sz="1100" b="0"/>
            <a:t>2020</a:t>
          </a:r>
          <a:r>
            <a:rPr lang="ru-RU" sz="1100" b="0"/>
            <a:t> года</a:t>
          </a:r>
          <a:endParaRPr lang="en-GB" sz="1100" b="1"/>
        </a:p>
      </dgm:t>
    </dgm:pt>
    <dgm:pt modelId="{68935554-E138-49CA-9B2C-91C0E30E09C0}" type="parTrans" cxnId="{C1388D82-92F7-4B9D-8404-83D36C518367}">
      <dgm:prSet/>
      <dgm:spPr/>
      <dgm:t>
        <a:bodyPr/>
        <a:lstStyle/>
        <a:p>
          <a:endParaRPr lang="en-GB"/>
        </a:p>
      </dgm:t>
    </dgm:pt>
    <dgm:pt modelId="{7E7C098B-FD59-4BC6-A6CC-092FBE014DD8}" type="sibTrans" cxnId="{C1388D82-92F7-4B9D-8404-83D36C518367}">
      <dgm:prSet/>
      <dgm:spPr/>
      <dgm:t>
        <a:bodyPr/>
        <a:lstStyle/>
        <a:p>
          <a:endParaRPr lang="en-GB"/>
        </a:p>
      </dgm:t>
    </dgm:pt>
    <dgm:pt modelId="{B81155BF-F36C-4484-8E22-73650D08D29F}">
      <dgm:prSet custT="1"/>
      <dgm:spPr/>
      <dgm:t>
        <a:bodyPr/>
        <a:lstStyle/>
        <a:p>
          <a:pPr algn="r">
            <a:lnSpc>
              <a:spcPct val="100000"/>
            </a:lnSpc>
            <a:spcAft>
              <a:spcPts val="0"/>
            </a:spcAft>
          </a:pPr>
          <a:r>
            <a:rPr lang="ru-RU" sz="1100"/>
            <a:t>  Каким образом МСЭ может </a:t>
          </a:r>
          <a:br>
            <a:rPr lang="ru-RU" sz="1100"/>
          </a:br>
          <a:r>
            <a:rPr lang="ru-RU" sz="1100"/>
            <a:t>оказать более эффективную </a:t>
          </a:r>
          <a:br>
            <a:rPr lang="ru-RU" sz="1100"/>
          </a:br>
          <a:r>
            <a:rPr lang="ru-RU" sz="1100"/>
            <a:t>поддержку</a:t>
          </a:r>
          <a:r>
            <a:rPr lang="en-GB" sz="1100"/>
            <a:t> </a:t>
          </a:r>
          <a:r>
            <a:rPr lang="ru-RU" sz="1100"/>
            <a:t>Государствам-Членам</a:t>
          </a:r>
          <a:r>
            <a:rPr lang="en-GB" sz="1100"/>
            <a:t/>
          </a:r>
          <a:br>
            <a:rPr lang="en-GB" sz="1100"/>
          </a:br>
          <a:r>
            <a:rPr lang="ru-RU" sz="1100"/>
            <a:t>в достижении</a:t>
          </a:r>
          <a:r>
            <a:rPr lang="en-GB" sz="1100"/>
            <a:t> </a:t>
          </a:r>
          <a:r>
            <a:rPr lang="ru-RU" sz="1100"/>
            <a:t>этих новых целей</a:t>
          </a:r>
          <a:r>
            <a:rPr lang="en-GB" sz="1100"/>
            <a:t>?</a:t>
          </a:r>
          <a:endParaRPr lang="ru-RU" sz="1100" b="1"/>
        </a:p>
      </dgm:t>
    </dgm:pt>
    <dgm:pt modelId="{EB714217-C2A3-4CEC-BEBC-F668B99C8EBB}" type="parTrans" cxnId="{3D837600-D90A-4644-A557-4EE7346557FC}">
      <dgm:prSet/>
      <dgm:spPr/>
      <dgm:t>
        <a:bodyPr/>
        <a:lstStyle/>
        <a:p>
          <a:endParaRPr lang="en-GB"/>
        </a:p>
      </dgm:t>
    </dgm:pt>
    <dgm:pt modelId="{98752729-722A-4D15-A6F7-4474A13B326B}" type="sibTrans" cxnId="{3D837600-D90A-4644-A557-4EE7346557FC}">
      <dgm:prSet/>
      <dgm:spPr/>
      <dgm:t>
        <a:bodyPr/>
        <a:lstStyle/>
        <a:p>
          <a:endParaRPr lang="en-GB"/>
        </a:p>
      </dgm:t>
    </dgm:pt>
    <dgm:pt modelId="{6BAF4D03-EA06-4BA1-B4CE-D5FA67EC093C}">
      <dgm:prSet custT="1"/>
      <dgm:spPr/>
      <dgm:t>
        <a:bodyPr/>
        <a:lstStyle/>
        <a:p>
          <a:pPr algn="r">
            <a:lnSpc>
              <a:spcPct val="100000"/>
            </a:lnSpc>
            <a:spcBef>
              <a:spcPts val="600"/>
            </a:spcBef>
            <a:spcAft>
              <a:spcPts val="0"/>
            </a:spcAft>
          </a:pPr>
          <a:r>
            <a:rPr lang="ru-RU" sz="1100" b="0"/>
            <a:t>  Сосредоточить </a:t>
          </a:r>
          <a:br>
            <a:rPr lang="ru-RU" sz="1100" b="0"/>
          </a:br>
          <a:r>
            <a:rPr lang="ru-RU" sz="1100" b="0"/>
            <a:t>внимание на одной </a:t>
          </a:r>
          <a:br>
            <a:rPr lang="ru-RU" sz="1100" b="0"/>
          </a:br>
          <a:r>
            <a:rPr lang="ru-RU" sz="1100" b="0"/>
            <a:t>из </a:t>
          </a:r>
          <a:r>
            <a:rPr lang="en-GB" sz="1100" b="0"/>
            <a:t>5 </a:t>
          </a:r>
          <a:r>
            <a:rPr lang="ru-RU" sz="1100" b="0"/>
            <a:t>целей</a:t>
          </a:r>
          <a:endParaRPr lang="en-GB" sz="1100" b="1"/>
        </a:p>
      </dgm:t>
    </dgm:pt>
    <dgm:pt modelId="{B14DA76A-8A40-4DFE-92C4-10DE6CDEA644}" type="parTrans" cxnId="{6EACAFAF-EC70-4D1A-B631-B0DD2045B3BB}">
      <dgm:prSet/>
      <dgm:spPr/>
      <dgm:t>
        <a:bodyPr/>
        <a:lstStyle/>
        <a:p>
          <a:endParaRPr lang="en-GB"/>
        </a:p>
      </dgm:t>
    </dgm:pt>
    <dgm:pt modelId="{B75ECD58-A002-4347-A5EC-7921F395D629}" type="sibTrans" cxnId="{6EACAFAF-EC70-4D1A-B631-B0DD2045B3BB}">
      <dgm:prSet/>
      <dgm:spPr/>
      <dgm:t>
        <a:bodyPr/>
        <a:lstStyle/>
        <a:p>
          <a:endParaRPr lang="en-GB"/>
        </a:p>
      </dgm:t>
    </dgm:pt>
    <dgm:pt modelId="{6D8C78A1-0F11-499A-91C7-00A2D225DCD1}" type="pres">
      <dgm:prSet presAssocID="{C0DFE65F-7A5A-4417-9CE4-B2779822C398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F8184FA-B19E-41C5-83F2-416E0BAAD16B}" type="pres">
      <dgm:prSet presAssocID="{C0DFE65F-7A5A-4417-9CE4-B2779822C398}" presName="matrix" presStyleCnt="0"/>
      <dgm:spPr/>
    </dgm:pt>
    <dgm:pt modelId="{2FD4C7A7-34F4-4A81-84DF-B6B6E89C95AE}" type="pres">
      <dgm:prSet presAssocID="{C0DFE65F-7A5A-4417-9CE4-B2779822C398}" presName="tile1" presStyleLbl="node1" presStyleIdx="0" presStyleCnt="4" custLinFactNeighborX="-249"/>
      <dgm:spPr/>
      <dgm:t>
        <a:bodyPr/>
        <a:lstStyle/>
        <a:p>
          <a:endParaRPr lang="en-GB"/>
        </a:p>
      </dgm:t>
    </dgm:pt>
    <dgm:pt modelId="{D28CD492-3A79-4EB0-8D52-5B9C7DE8D711}" type="pres">
      <dgm:prSet presAssocID="{C0DFE65F-7A5A-4417-9CE4-B2779822C398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31B1312-21C7-4C77-9249-D61CCB9A2F11}" type="pres">
      <dgm:prSet presAssocID="{C0DFE65F-7A5A-4417-9CE4-B2779822C398}" presName="tile2" presStyleLbl="node1" presStyleIdx="1" presStyleCnt="4"/>
      <dgm:spPr/>
      <dgm:t>
        <a:bodyPr/>
        <a:lstStyle/>
        <a:p>
          <a:endParaRPr lang="en-GB"/>
        </a:p>
      </dgm:t>
    </dgm:pt>
    <dgm:pt modelId="{4717357E-8A8E-4ACE-BE1A-ADA994F6EEEF}" type="pres">
      <dgm:prSet presAssocID="{C0DFE65F-7A5A-4417-9CE4-B2779822C398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3D0E495-96AB-412C-9A6F-416E00C5827F}" type="pres">
      <dgm:prSet presAssocID="{C0DFE65F-7A5A-4417-9CE4-B2779822C398}" presName="tile3" presStyleLbl="node1" presStyleIdx="2" presStyleCnt="4"/>
      <dgm:spPr/>
      <dgm:t>
        <a:bodyPr/>
        <a:lstStyle/>
        <a:p>
          <a:endParaRPr lang="en-GB"/>
        </a:p>
      </dgm:t>
    </dgm:pt>
    <dgm:pt modelId="{FDB28C1F-C93B-4119-9D0E-AD1F5B3FB6B3}" type="pres">
      <dgm:prSet presAssocID="{C0DFE65F-7A5A-4417-9CE4-B2779822C398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49502E5-E014-4EA7-8FAA-3090AF7C5ACC}" type="pres">
      <dgm:prSet presAssocID="{C0DFE65F-7A5A-4417-9CE4-B2779822C398}" presName="tile4" presStyleLbl="node1" presStyleIdx="3" presStyleCnt="4"/>
      <dgm:spPr/>
      <dgm:t>
        <a:bodyPr/>
        <a:lstStyle/>
        <a:p>
          <a:endParaRPr lang="en-GB"/>
        </a:p>
      </dgm:t>
    </dgm:pt>
    <dgm:pt modelId="{B0CF7A84-6DB4-4A4C-9E99-85549E42C55C}" type="pres">
      <dgm:prSet presAssocID="{C0DFE65F-7A5A-4417-9CE4-B2779822C398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2364B0B-9DB7-4C75-B176-450E5FF9C3EA}" type="pres">
      <dgm:prSet presAssocID="{C0DFE65F-7A5A-4417-9CE4-B2779822C398}" presName="centerTile" presStyleLbl="fgShp" presStyleIdx="0" presStyleCnt="1" custScaleX="151510" custScaleY="293636" custLinFactNeighborX="517" custLinFactNeighborY="51970">
        <dgm:presLayoutVars>
          <dgm:chMax val="0"/>
          <dgm:chPref val="0"/>
        </dgm:presLayoutVars>
      </dgm:prSet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GB"/>
        </a:p>
      </dgm:t>
    </dgm:pt>
  </dgm:ptLst>
  <dgm:cxnLst>
    <dgm:cxn modelId="{BEC67741-B1B9-4955-8FD3-EE99F652DE56}" type="presOf" srcId="{B81155BF-F36C-4484-8E22-73650D08D29F}" destId="{449502E5-E014-4EA7-8FAA-3090AF7C5ACC}" srcOrd="0" destOrd="1" presId="urn:microsoft.com/office/officeart/2005/8/layout/matrix1"/>
    <dgm:cxn modelId="{EB790577-E1DB-48A3-B752-952278AB3A41}" type="presOf" srcId="{3260F8E1-15F3-4352-A60E-8C49EB227B7F}" destId="{D28CD492-3A79-4EB0-8D52-5B9C7DE8D711}" srcOrd="1" destOrd="0" presId="urn:microsoft.com/office/officeart/2005/8/layout/matrix1"/>
    <dgm:cxn modelId="{3B9DB378-0F7E-4F52-9C6C-ED09A5B26DC5}" type="presOf" srcId="{B81155BF-F36C-4484-8E22-73650D08D29F}" destId="{B0CF7A84-6DB4-4A4C-9E99-85549E42C55C}" srcOrd="1" destOrd="1" presId="urn:microsoft.com/office/officeart/2005/8/layout/matrix1"/>
    <dgm:cxn modelId="{5888D851-418A-489A-8C8D-7DD2384F4127}" type="presOf" srcId="{621BB0BA-0490-4718-9974-B1058072E516}" destId="{4717357E-8A8E-4ACE-BE1A-ADA994F6EEEF}" srcOrd="1" destOrd="0" presId="urn:microsoft.com/office/officeart/2005/8/layout/matrix1"/>
    <dgm:cxn modelId="{EA01841E-1607-4412-A53C-18E845C4ED5E}" srcId="{7074712A-EEA3-41C6-A493-02F1DC00657C}" destId="{106A0C13-C002-4E1A-8262-F1BB5D1CC00A}" srcOrd="0" destOrd="0" parTransId="{69110388-3FB9-44B1-8B16-254371761448}" sibTransId="{C2B910CD-E4F4-4FFF-9B34-876CFE6D8448}"/>
    <dgm:cxn modelId="{DE7DBEF4-6A38-483B-A20C-5C5344FABDC4}" srcId="{934590C1-0979-4FA3-B675-478048EA3E21}" destId="{0E7103F1-8EDB-4B02-9935-DFED4FBCFFA5}" srcOrd="3" destOrd="0" parTransId="{7AA33618-A50D-4CB2-B637-7783F1964B09}" sibTransId="{8FA0CDB4-948B-4599-882A-CF71714CA2BA}"/>
    <dgm:cxn modelId="{74B7B486-7E8A-4D5D-A189-DFCC190F3947}" type="presOf" srcId="{C0DFE65F-7A5A-4417-9CE4-B2779822C398}" destId="{6D8C78A1-0F11-499A-91C7-00A2D225DCD1}" srcOrd="0" destOrd="0" presId="urn:microsoft.com/office/officeart/2005/8/layout/matrix1"/>
    <dgm:cxn modelId="{22AE3B5A-6868-49BB-A293-7160E62EF40C}" type="presOf" srcId="{6BAF4D03-EA06-4BA1-B4CE-D5FA67EC093C}" destId="{B31B1312-21C7-4C77-9249-D61CCB9A2F11}" srcOrd="0" destOrd="2" presId="urn:microsoft.com/office/officeart/2005/8/layout/matrix1"/>
    <dgm:cxn modelId="{AFA5D6E8-D068-4301-B782-F8FAFCF4BC33}" srcId="{934590C1-0979-4FA3-B675-478048EA3E21}" destId="{3260F8E1-15F3-4352-A60E-8C49EB227B7F}" srcOrd="0" destOrd="0" parTransId="{769E785F-5A5C-4462-8A15-EBC1351E2356}" sibTransId="{C9089061-8089-48B3-9005-6A30348565BE}"/>
    <dgm:cxn modelId="{9D84B1BE-AFA8-4624-8828-2A66AEE4C8EB}" srcId="{934590C1-0979-4FA3-B675-478048EA3E21}" destId="{7074712A-EEA3-41C6-A493-02F1DC00657C}" srcOrd="2" destOrd="0" parTransId="{250A788A-00AA-482B-AC22-6DF9F7D9563D}" sibTransId="{F1E52E01-BFDC-4BB2-8537-B383DA4954A5}"/>
    <dgm:cxn modelId="{B1DD8C33-3764-4F5C-AC1F-3D49F91CA96E}" type="presOf" srcId="{9E4F5B35-7FD3-4064-B528-EDACCA6F8A02}" destId="{D28CD492-3A79-4EB0-8D52-5B9C7DE8D711}" srcOrd="1" destOrd="1" presId="urn:microsoft.com/office/officeart/2005/8/layout/matrix1"/>
    <dgm:cxn modelId="{6D43B5A2-1724-4F22-9AB2-E613B6992E27}" type="presOf" srcId="{7074712A-EEA3-41C6-A493-02F1DC00657C}" destId="{FDB28C1F-C93B-4119-9D0E-AD1F5B3FB6B3}" srcOrd="1" destOrd="0" presId="urn:microsoft.com/office/officeart/2005/8/layout/matrix1"/>
    <dgm:cxn modelId="{3D837600-D90A-4644-A557-4EE7346557FC}" srcId="{0E7103F1-8EDB-4B02-9935-DFED4FBCFFA5}" destId="{B81155BF-F36C-4484-8E22-73650D08D29F}" srcOrd="0" destOrd="0" parTransId="{EB714217-C2A3-4CEC-BEBC-F668B99C8EBB}" sibTransId="{98752729-722A-4D15-A6F7-4474A13B326B}"/>
    <dgm:cxn modelId="{7FBB5DFF-6B18-4E11-94DF-1A1237D27789}" type="presOf" srcId="{9E4F5B35-7FD3-4064-B528-EDACCA6F8A02}" destId="{2FD4C7A7-34F4-4A81-84DF-B6B6E89C95AE}" srcOrd="0" destOrd="1" presId="urn:microsoft.com/office/officeart/2005/8/layout/matrix1"/>
    <dgm:cxn modelId="{5615E42C-CF59-4CD6-89B2-AAC6EE6E4CB0}" type="presOf" srcId="{B574E8BD-61FA-4DA4-8613-850DEEC80140}" destId="{B31B1312-21C7-4C77-9249-D61CCB9A2F11}" srcOrd="0" destOrd="1" presId="urn:microsoft.com/office/officeart/2005/8/layout/matrix1"/>
    <dgm:cxn modelId="{F781ED93-D02F-42E9-9763-D11319E00125}" srcId="{3260F8E1-15F3-4352-A60E-8C49EB227B7F}" destId="{9E4F5B35-7FD3-4064-B528-EDACCA6F8A02}" srcOrd="0" destOrd="0" parTransId="{045CF532-07BE-47F6-904B-B0693320655C}" sibTransId="{89698589-1D92-4C91-BD56-269B96A0D86C}"/>
    <dgm:cxn modelId="{6EACAFAF-EC70-4D1A-B631-B0DD2045B3BB}" srcId="{621BB0BA-0490-4718-9974-B1058072E516}" destId="{6BAF4D03-EA06-4BA1-B4CE-D5FA67EC093C}" srcOrd="1" destOrd="0" parTransId="{B14DA76A-8A40-4DFE-92C4-10DE6CDEA644}" sibTransId="{B75ECD58-A002-4347-A5EC-7921F395D629}"/>
    <dgm:cxn modelId="{789D9D15-D32F-439F-AC4C-9660A1E071E1}" type="presOf" srcId="{7074712A-EEA3-41C6-A493-02F1DC00657C}" destId="{33D0E495-96AB-412C-9A6F-416E00C5827F}" srcOrd="0" destOrd="0" presId="urn:microsoft.com/office/officeart/2005/8/layout/matrix1"/>
    <dgm:cxn modelId="{AACECF9D-2375-473B-9BBA-7B8B17527FD8}" type="presOf" srcId="{106A0C13-C002-4E1A-8262-F1BB5D1CC00A}" destId="{33D0E495-96AB-412C-9A6F-416E00C5827F}" srcOrd="0" destOrd="1" presId="urn:microsoft.com/office/officeart/2005/8/layout/matrix1"/>
    <dgm:cxn modelId="{A0951A48-E112-4DEA-B561-EE2270B97C61}" type="presOf" srcId="{0E7103F1-8EDB-4B02-9935-DFED4FBCFFA5}" destId="{B0CF7A84-6DB4-4A4C-9E99-85549E42C55C}" srcOrd="1" destOrd="0" presId="urn:microsoft.com/office/officeart/2005/8/layout/matrix1"/>
    <dgm:cxn modelId="{E0FFA488-A054-49C8-A5FF-50D87CA792D0}" type="presOf" srcId="{934590C1-0979-4FA3-B675-478048EA3E21}" destId="{62364B0B-9DB7-4C75-B176-450E5FF9C3EA}" srcOrd="0" destOrd="0" presId="urn:microsoft.com/office/officeart/2005/8/layout/matrix1"/>
    <dgm:cxn modelId="{6583B9A6-A8C6-4D05-AFD6-8925CEA9A83C}" srcId="{934590C1-0979-4FA3-B675-478048EA3E21}" destId="{621BB0BA-0490-4718-9974-B1058072E516}" srcOrd="1" destOrd="0" parTransId="{93361B4B-7CCB-4633-B025-783F20A2386E}" sibTransId="{A034A8A6-1A89-4986-9EDB-1F82A23C9D9F}"/>
    <dgm:cxn modelId="{34CD49A0-9169-408D-8B7F-DA9240D380F7}" type="presOf" srcId="{B574E8BD-61FA-4DA4-8613-850DEEC80140}" destId="{4717357E-8A8E-4ACE-BE1A-ADA994F6EEEF}" srcOrd="1" destOrd="1" presId="urn:microsoft.com/office/officeart/2005/8/layout/matrix1"/>
    <dgm:cxn modelId="{C1388D82-92F7-4B9D-8404-83D36C518367}" srcId="{621BB0BA-0490-4718-9974-B1058072E516}" destId="{B574E8BD-61FA-4DA4-8613-850DEEC80140}" srcOrd="0" destOrd="0" parTransId="{68935554-E138-49CA-9B2C-91C0E30E09C0}" sibTransId="{7E7C098B-FD59-4BC6-A6CC-092FBE014DD8}"/>
    <dgm:cxn modelId="{3D074925-EB4F-4C39-AFEF-8F1CC07BA470}" type="presOf" srcId="{3260F8E1-15F3-4352-A60E-8C49EB227B7F}" destId="{2FD4C7A7-34F4-4A81-84DF-B6B6E89C95AE}" srcOrd="0" destOrd="0" presId="urn:microsoft.com/office/officeart/2005/8/layout/matrix1"/>
    <dgm:cxn modelId="{D444CBBA-ED2C-44EB-8B52-B415155EBFFD}" type="presOf" srcId="{6BAF4D03-EA06-4BA1-B4CE-D5FA67EC093C}" destId="{4717357E-8A8E-4ACE-BE1A-ADA994F6EEEF}" srcOrd="1" destOrd="2" presId="urn:microsoft.com/office/officeart/2005/8/layout/matrix1"/>
    <dgm:cxn modelId="{E0A963BC-7580-4616-9DCA-FD3F360809D0}" type="presOf" srcId="{0E7103F1-8EDB-4B02-9935-DFED4FBCFFA5}" destId="{449502E5-E014-4EA7-8FAA-3090AF7C5ACC}" srcOrd="0" destOrd="0" presId="urn:microsoft.com/office/officeart/2005/8/layout/matrix1"/>
    <dgm:cxn modelId="{6487C889-8B7D-4C6F-9A17-7A932D9CCD2D}" srcId="{C0DFE65F-7A5A-4417-9CE4-B2779822C398}" destId="{934590C1-0979-4FA3-B675-478048EA3E21}" srcOrd="0" destOrd="0" parTransId="{3C91A78C-6A33-4BAE-B38E-362B4F503A47}" sibTransId="{FF75C30A-FDE0-4027-9252-E29A1994B1A4}"/>
    <dgm:cxn modelId="{901C4D46-5EE4-44D4-B4EA-969957B99157}" type="presOf" srcId="{621BB0BA-0490-4718-9974-B1058072E516}" destId="{B31B1312-21C7-4C77-9249-D61CCB9A2F11}" srcOrd="0" destOrd="0" presId="urn:microsoft.com/office/officeart/2005/8/layout/matrix1"/>
    <dgm:cxn modelId="{E8FB4F66-B96A-4347-8B70-675AD80534F3}" type="presOf" srcId="{106A0C13-C002-4E1A-8262-F1BB5D1CC00A}" destId="{FDB28C1F-C93B-4119-9D0E-AD1F5B3FB6B3}" srcOrd="1" destOrd="1" presId="urn:microsoft.com/office/officeart/2005/8/layout/matrix1"/>
    <dgm:cxn modelId="{DC09757A-511C-4692-A062-F35D81D4D1F5}" type="presParOf" srcId="{6D8C78A1-0F11-499A-91C7-00A2D225DCD1}" destId="{8F8184FA-B19E-41C5-83F2-416E0BAAD16B}" srcOrd="0" destOrd="0" presId="urn:microsoft.com/office/officeart/2005/8/layout/matrix1"/>
    <dgm:cxn modelId="{29C75ACD-2E99-4CC8-9D24-20B5B1E92632}" type="presParOf" srcId="{8F8184FA-B19E-41C5-83F2-416E0BAAD16B}" destId="{2FD4C7A7-34F4-4A81-84DF-B6B6E89C95AE}" srcOrd="0" destOrd="0" presId="urn:microsoft.com/office/officeart/2005/8/layout/matrix1"/>
    <dgm:cxn modelId="{7F2302BE-F69C-40EE-B407-10B3143B2953}" type="presParOf" srcId="{8F8184FA-B19E-41C5-83F2-416E0BAAD16B}" destId="{D28CD492-3A79-4EB0-8D52-5B9C7DE8D711}" srcOrd="1" destOrd="0" presId="urn:microsoft.com/office/officeart/2005/8/layout/matrix1"/>
    <dgm:cxn modelId="{6F7B0BCC-D790-4625-806F-8EB60B8532FF}" type="presParOf" srcId="{8F8184FA-B19E-41C5-83F2-416E0BAAD16B}" destId="{B31B1312-21C7-4C77-9249-D61CCB9A2F11}" srcOrd="2" destOrd="0" presId="urn:microsoft.com/office/officeart/2005/8/layout/matrix1"/>
    <dgm:cxn modelId="{4AFA4BD1-C60B-4094-9B29-4FF99A9CDDD2}" type="presParOf" srcId="{8F8184FA-B19E-41C5-83F2-416E0BAAD16B}" destId="{4717357E-8A8E-4ACE-BE1A-ADA994F6EEEF}" srcOrd="3" destOrd="0" presId="urn:microsoft.com/office/officeart/2005/8/layout/matrix1"/>
    <dgm:cxn modelId="{ECD13782-5A2C-4FE5-816A-AF50C2352405}" type="presParOf" srcId="{8F8184FA-B19E-41C5-83F2-416E0BAAD16B}" destId="{33D0E495-96AB-412C-9A6F-416E00C5827F}" srcOrd="4" destOrd="0" presId="urn:microsoft.com/office/officeart/2005/8/layout/matrix1"/>
    <dgm:cxn modelId="{0850D52C-5DDB-4219-BF9C-8B0D848B0B1C}" type="presParOf" srcId="{8F8184FA-B19E-41C5-83F2-416E0BAAD16B}" destId="{FDB28C1F-C93B-4119-9D0E-AD1F5B3FB6B3}" srcOrd="5" destOrd="0" presId="urn:microsoft.com/office/officeart/2005/8/layout/matrix1"/>
    <dgm:cxn modelId="{4AA58608-DCA7-49E2-A8E0-485DFCDE28F9}" type="presParOf" srcId="{8F8184FA-B19E-41C5-83F2-416E0BAAD16B}" destId="{449502E5-E014-4EA7-8FAA-3090AF7C5ACC}" srcOrd="6" destOrd="0" presId="urn:microsoft.com/office/officeart/2005/8/layout/matrix1"/>
    <dgm:cxn modelId="{285200AE-65D0-4223-803D-5F5F42DD452D}" type="presParOf" srcId="{8F8184FA-B19E-41C5-83F2-416E0BAAD16B}" destId="{B0CF7A84-6DB4-4A4C-9E99-85549E42C55C}" srcOrd="7" destOrd="0" presId="urn:microsoft.com/office/officeart/2005/8/layout/matrix1"/>
    <dgm:cxn modelId="{1D2E9F09-884A-4630-897B-878676000C14}" type="presParOf" srcId="{6D8C78A1-0F11-499A-91C7-00A2D225DCD1}" destId="{62364B0B-9DB7-4C75-B176-450E5FF9C3EA}" srcOrd="1" destOrd="0" presId="urn:microsoft.com/office/officeart/2005/8/layout/matrix1"/>
  </dgm:cxnLst>
  <dgm:bg/>
  <dgm:whole>
    <a:ln>
      <a:solidFill>
        <a:schemeClr val="tx2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D4C7A7-34F4-4A81-84DF-B6B6E89C95AE}">
      <dsp:nvSpPr>
        <dsp:cNvPr id="0" name=""/>
        <dsp:cNvSpPr/>
      </dsp:nvSpPr>
      <dsp:spPr>
        <a:xfrm rot="16200000">
          <a:off x="572452" y="-572452"/>
          <a:ext cx="1604962" cy="274986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36000" lvl="0" algn="l" defTabSz="488950">
            <a:lnSpc>
              <a:spcPct val="100000"/>
            </a:lnSpc>
            <a:spcBef>
              <a:spcPct val="0"/>
            </a:spcBef>
            <a:spcAft>
              <a:spcPts val="400"/>
            </a:spcAft>
          </a:pPr>
          <a:r>
            <a:rPr lang="ru-RU" sz="1100" b="1" kern="1200"/>
            <a:t>Достижения</a:t>
          </a:r>
        </a:p>
        <a:p>
          <a:pPr marL="3600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0" kern="1200"/>
            <a:t>  Заострить внимание на передовой</a:t>
          </a:r>
          <a:br>
            <a:rPr lang="ru-RU" sz="1100" b="0" kern="1200"/>
          </a:br>
          <a:r>
            <a:rPr lang="ru-RU" sz="1100" b="0" kern="1200"/>
            <a:t>   практике и</a:t>
          </a:r>
          <a:r>
            <a:rPr lang="en-GB" sz="1100" b="0" kern="1200"/>
            <a:t> </a:t>
          </a:r>
          <a:r>
            <a:rPr lang="ru-RU" sz="1100" b="0" kern="1200"/>
            <a:t>опыте</a:t>
          </a:r>
          <a:r>
            <a:rPr lang="en-GB" sz="1100" b="0" kern="1200"/>
            <a:t> </a:t>
          </a:r>
          <a:r>
            <a:rPr lang="ru-RU" sz="1100" b="0" kern="1200"/>
            <a:t>содействия </a:t>
          </a:r>
          <a:r>
            <a:rPr lang="fr-CH" sz="1100" b="0" kern="1200"/>
            <a:t/>
          </a:r>
          <a:br>
            <a:rPr lang="fr-CH" sz="1100" b="0" kern="1200"/>
          </a:br>
          <a:r>
            <a:rPr lang="ru-RU" sz="1100" b="0" kern="1200"/>
            <a:t>   реализации Повестки дня </a:t>
          </a:r>
          <a:r>
            <a:rPr lang="en-GB" sz="1100" b="0" kern="1200"/>
            <a:t> </a:t>
          </a:r>
          <a:br>
            <a:rPr lang="en-GB" sz="1100" b="0" kern="1200"/>
          </a:br>
          <a:r>
            <a:rPr lang="ru-RU" sz="1100" b="0" kern="1200"/>
            <a:t>   "Соединим </a:t>
          </a:r>
          <a:br>
            <a:rPr lang="ru-RU" sz="1100" b="0" kern="1200"/>
          </a:br>
          <a:r>
            <a:rPr lang="ru-RU" sz="1100" b="0" kern="1200"/>
            <a:t>   к </a:t>
          </a:r>
          <a:r>
            <a:rPr lang="en-GB" sz="1100" b="0" kern="1200"/>
            <a:t>2020 </a:t>
          </a:r>
          <a:r>
            <a:rPr lang="ru-RU" sz="1100" b="0" kern="1200"/>
            <a:t>году"</a:t>
          </a:r>
          <a:endParaRPr lang="ru-RU" sz="1100" b="1" kern="1200"/>
        </a:p>
      </dsp:txBody>
      <dsp:txXfrm rot="5400000">
        <a:off x="-1" y="1"/>
        <a:ext cx="2749867" cy="1203721"/>
      </dsp:txXfrm>
    </dsp:sp>
    <dsp:sp modelId="{B31B1312-21C7-4C77-9249-D61CCB9A2F11}">
      <dsp:nvSpPr>
        <dsp:cNvPr id="0" name=""/>
        <dsp:cNvSpPr/>
      </dsp:nvSpPr>
      <dsp:spPr>
        <a:xfrm>
          <a:off x="2749867" y="0"/>
          <a:ext cx="2749867" cy="16049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r" defTabSz="488950">
            <a:lnSpc>
              <a:spcPct val="100000"/>
            </a:lnSpc>
            <a:spcBef>
              <a:spcPct val="0"/>
            </a:spcBef>
            <a:spcAft>
              <a:spcPts val="400"/>
            </a:spcAft>
          </a:pPr>
          <a:r>
            <a:rPr lang="ru-RU" sz="1100" b="1" kern="1200"/>
            <a:t>Национальное видение и планы</a:t>
          </a:r>
        </a:p>
        <a:p>
          <a:pPr marL="57150" lvl="1" indent="-57150" algn="r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ru-RU" sz="1100" b="0" kern="1200"/>
            <a:t>  Поделиться своим видением</a:t>
          </a:r>
          <a:r>
            <a:rPr lang="fr-CH" sz="1100" b="0" kern="1200"/>
            <a:t> </a:t>
          </a:r>
          <a:r>
            <a:rPr lang="ru-RU" sz="1100" b="0" kern="1200"/>
            <a:t/>
          </a:r>
          <a:br>
            <a:rPr lang="ru-RU" sz="1100" b="0" kern="1200"/>
          </a:br>
          <a:r>
            <a:rPr lang="ru-RU" sz="1100" b="0" kern="1200"/>
            <a:t> и планами работы на период</a:t>
          </a:r>
          <a:r>
            <a:rPr lang="en-GB" sz="1100" b="0" kern="1200"/>
            <a:t> </a:t>
          </a:r>
          <a:r>
            <a:rPr lang="ru-RU" sz="1100" b="0" kern="1200"/>
            <a:t/>
          </a:r>
          <a:br>
            <a:rPr lang="ru-RU" sz="1100" b="0" kern="1200"/>
          </a:br>
          <a:r>
            <a:rPr lang="ru-RU" sz="1100" b="0" kern="1200"/>
            <a:t>после </a:t>
          </a:r>
          <a:r>
            <a:rPr lang="en-GB" sz="1100" b="0" kern="1200"/>
            <a:t>2020</a:t>
          </a:r>
          <a:r>
            <a:rPr lang="ru-RU" sz="1100" b="0" kern="1200"/>
            <a:t> года</a:t>
          </a:r>
          <a:endParaRPr lang="en-GB" sz="1100" b="1" kern="1200"/>
        </a:p>
        <a:p>
          <a:pPr marL="57150" lvl="1" indent="-57150" algn="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b="0" kern="1200"/>
            <a:t>  Сосредоточить </a:t>
          </a:r>
          <a:br>
            <a:rPr lang="ru-RU" sz="1100" b="0" kern="1200"/>
          </a:br>
          <a:r>
            <a:rPr lang="ru-RU" sz="1100" b="0" kern="1200"/>
            <a:t>внимание на одной </a:t>
          </a:r>
          <a:br>
            <a:rPr lang="ru-RU" sz="1100" b="0" kern="1200"/>
          </a:br>
          <a:r>
            <a:rPr lang="ru-RU" sz="1100" b="0" kern="1200"/>
            <a:t>из </a:t>
          </a:r>
          <a:r>
            <a:rPr lang="en-GB" sz="1100" b="0" kern="1200"/>
            <a:t>5 </a:t>
          </a:r>
          <a:r>
            <a:rPr lang="ru-RU" sz="1100" b="0" kern="1200"/>
            <a:t>целей</a:t>
          </a:r>
          <a:endParaRPr lang="en-GB" sz="1100" b="1" kern="1200"/>
        </a:p>
      </dsp:txBody>
      <dsp:txXfrm>
        <a:off x="2749867" y="0"/>
        <a:ext cx="2749867" cy="1203721"/>
      </dsp:txXfrm>
    </dsp:sp>
    <dsp:sp modelId="{33D0E495-96AB-412C-9A6F-416E00C5827F}">
      <dsp:nvSpPr>
        <dsp:cNvPr id="0" name=""/>
        <dsp:cNvSpPr/>
      </dsp:nvSpPr>
      <dsp:spPr>
        <a:xfrm rot="10800000">
          <a:off x="0" y="1604962"/>
          <a:ext cx="2749867" cy="16049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36000" lvl="0" algn="l" defTabSz="488950">
            <a:lnSpc>
              <a:spcPct val="100000"/>
            </a:lnSpc>
            <a:spcBef>
              <a:spcPct val="0"/>
            </a:spcBef>
            <a:spcAft>
              <a:spcPts val="400"/>
            </a:spcAft>
          </a:pPr>
          <a:r>
            <a:rPr lang="ru-RU" sz="1100" b="1" kern="1200"/>
            <a:t>Обязательства </a:t>
          </a:r>
          <a:br>
            <a:rPr lang="ru-RU" sz="1100" b="1" kern="1200"/>
          </a:br>
          <a:r>
            <a:rPr lang="ru-RU" sz="1100" b="1" kern="1200"/>
            <a:t>и инициативы</a:t>
          </a:r>
        </a:p>
        <a:p>
          <a:pPr marL="36000" lvl="1" indent="-5715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kern="1200"/>
            <a:t>  Объявить о национальных </a:t>
          </a:r>
          <a:br>
            <a:rPr lang="ru-RU" sz="1100" kern="1200"/>
          </a:br>
          <a:r>
            <a:rPr lang="ru-RU" sz="1100" kern="1200"/>
            <a:t>   инициативах </a:t>
          </a:r>
          <a:br>
            <a:rPr lang="ru-RU" sz="1100" kern="1200"/>
          </a:br>
          <a:r>
            <a:rPr lang="ru-RU" sz="1100" kern="1200"/>
            <a:t>   и обязательствах</a:t>
          </a:r>
          <a:endParaRPr lang="ru-RU" sz="1100" b="1" kern="1200"/>
        </a:p>
      </dsp:txBody>
      <dsp:txXfrm rot="10800000">
        <a:off x="0" y="2006203"/>
        <a:ext cx="2749867" cy="1203721"/>
      </dsp:txXfrm>
    </dsp:sp>
    <dsp:sp modelId="{449502E5-E014-4EA7-8FAA-3090AF7C5ACC}">
      <dsp:nvSpPr>
        <dsp:cNvPr id="0" name=""/>
        <dsp:cNvSpPr/>
      </dsp:nvSpPr>
      <dsp:spPr>
        <a:xfrm rot="5400000">
          <a:off x="3322320" y="1032510"/>
          <a:ext cx="1604962" cy="274986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r" defTabSz="488950">
            <a:lnSpc>
              <a:spcPct val="100000"/>
            </a:lnSpc>
            <a:spcBef>
              <a:spcPct val="0"/>
            </a:spcBef>
            <a:spcAft>
              <a:spcPts val="400"/>
            </a:spcAft>
          </a:pPr>
          <a:r>
            <a:rPr lang="ru-RU" sz="1100" b="1" kern="1200"/>
            <a:t>Поддержка </a:t>
          </a:r>
          <a:br>
            <a:rPr lang="ru-RU" sz="1100" b="1" kern="1200"/>
          </a:br>
          <a:r>
            <a:rPr lang="ru-RU" sz="1100" b="1" kern="1200"/>
            <a:t>со стороны МСЭ</a:t>
          </a:r>
        </a:p>
        <a:p>
          <a:pPr marL="57150" lvl="1" indent="-57150" algn="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kern="1200"/>
            <a:t>  Каким образом МСЭ может </a:t>
          </a:r>
          <a:br>
            <a:rPr lang="ru-RU" sz="1100" kern="1200"/>
          </a:br>
          <a:r>
            <a:rPr lang="ru-RU" sz="1100" kern="1200"/>
            <a:t>оказать более эффективную </a:t>
          </a:r>
          <a:br>
            <a:rPr lang="ru-RU" sz="1100" kern="1200"/>
          </a:br>
          <a:r>
            <a:rPr lang="ru-RU" sz="1100" kern="1200"/>
            <a:t>поддержку</a:t>
          </a:r>
          <a:r>
            <a:rPr lang="en-GB" sz="1100" kern="1200"/>
            <a:t> </a:t>
          </a:r>
          <a:r>
            <a:rPr lang="ru-RU" sz="1100" kern="1200"/>
            <a:t>Государствам-Членам</a:t>
          </a:r>
          <a:r>
            <a:rPr lang="en-GB" sz="1100" kern="1200"/>
            <a:t/>
          </a:r>
          <a:br>
            <a:rPr lang="en-GB" sz="1100" kern="1200"/>
          </a:br>
          <a:r>
            <a:rPr lang="ru-RU" sz="1100" kern="1200"/>
            <a:t>в достижении</a:t>
          </a:r>
          <a:r>
            <a:rPr lang="en-GB" sz="1100" kern="1200"/>
            <a:t> </a:t>
          </a:r>
          <a:r>
            <a:rPr lang="ru-RU" sz="1100" kern="1200"/>
            <a:t>этих новых целей</a:t>
          </a:r>
          <a:r>
            <a:rPr lang="en-GB" sz="1100" kern="1200"/>
            <a:t>?</a:t>
          </a:r>
          <a:endParaRPr lang="ru-RU" sz="1100" b="1" kern="1200"/>
        </a:p>
      </dsp:txBody>
      <dsp:txXfrm rot="-5400000">
        <a:off x="2749867" y="2006203"/>
        <a:ext cx="2749867" cy="1203721"/>
      </dsp:txXfrm>
    </dsp:sp>
    <dsp:sp modelId="{62364B0B-9DB7-4C75-B176-450E5FF9C3EA}">
      <dsp:nvSpPr>
        <dsp:cNvPr id="0" name=""/>
        <dsp:cNvSpPr/>
      </dsp:nvSpPr>
      <dsp:spPr>
        <a:xfrm>
          <a:off x="1508500" y="843825"/>
          <a:ext cx="2499794" cy="2356373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0030" tIns="240030" rIns="240030" bIns="240030" numCol="1" spcCol="1270" anchor="ctr" anchorCtr="0">
          <a:noAutofit/>
        </a:bodyPr>
        <a:lstStyle/>
        <a:p>
          <a:pPr lvl="0" algn="ctr" defTabSz="2800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300" kern="1200"/>
        </a:p>
      </dsp:txBody>
      <dsp:txXfrm>
        <a:off x="1623529" y="958854"/>
        <a:ext cx="2269736" cy="21263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7CDF-B829-4837-894A-536BFCF3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206</TotalTime>
  <Pages>6</Pages>
  <Words>1668</Words>
  <Characters>12170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13811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14</cp:revision>
  <cp:lastPrinted>2018-04-10T13:45:00Z</cp:lastPrinted>
  <dcterms:created xsi:type="dcterms:W3CDTF">2018-04-10T13:47:00Z</dcterms:created>
  <dcterms:modified xsi:type="dcterms:W3CDTF">2018-04-11T12:40:00Z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