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91770E">
        <w:trPr>
          <w:cantSplit/>
        </w:trPr>
        <w:tc>
          <w:tcPr>
            <w:tcW w:w="6911" w:type="dxa"/>
          </w:tcPr>
          <w:p w:rsidR="009B0766" w:rsidRPr="0091770E" w:rsidRDefault="009B0766" w:rsidP="00D36D92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91770E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(ГЭ-РМЭ)</w:t>
            </w:r>
          </w:p>
        </w:tc>
        <w:tc>
          <w:tcPr>
            <w:tcW w:w="3120" w:type="dxa"/>
          </w:tcPr>
          <w:p w:rsidR="00BC7BC0" w:rsidRPr="0091770E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91770E">
              <w:rPr>
                <w:noProof/>
                <w:lang w:eastAsia="zh-CN"/>
              </w:rPr>
              <w:drawing>
                <wp:inline distT="0" distB="0" distL="0" distR="0" wp14:anchorId="320F41B3" wp14:editId="0E584DFE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B7128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B0766" w:rsidRPr="0091770E" w:rsidRDefault="003A4C12" w:rsidP="003A4C12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91770E">
              <w:rPr>
                <w:rFonts w:eastAsia="Calibri" w:cs="Calibri"/>
                <w:b/>
                <w:color w:val="000000"/>
                <w:szCs w:val="24"/>
                <w:lang w:val="ru-RU"/>
              </w:rPr>
              <w:t>Втор</w:t>
            </w:r>
            <w:r w:rsidR="009B0766" w:rsidRPr="0091770E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ое собрание – Женева, </w:t>
            </w:r>
            <w:r w:rsidRPr="0091770E">
              <w:rPr>
                <w:rFonts w:eastAsia="Calibri" w:cs="Calibri"/>
                <w:b/>
                <w:color w:val="000000"/>
                <w:szCs w:val="24"/>
                <w:lang w:val="ru-RU"/>
              </w:rPr>
              <w:t>13–15 сентября</w:t>
            </w:r>
            <w:r w:rsidR="009B0766" w:rsidRPr="0091770E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2017 года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91770E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B71285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91770E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91770E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91770E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91770E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91770E" w:rsidRDefault="00BC7BC0" w:rsidP="003A4C12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91770E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9B0766" w:rsidRPr="0091770E">
              <w:rPr>
                <w:b/>
                <w:bCs/>
                <w:szCs w:val="22"/>
                <w:lang w:val="ru-RU"/>
              </w:rPr>
              <w:t>EG-ITRs</w:t>
            </w:r>
            <w:r w:rsidR="003A4C12" w:rsidRPr="0091770E">
              <w:rPr>
                <w:b/>
                <w:bCs/>
                <w:szCs w:val="22"/>
                <w:lang w:val="ru-RU"/>
              </w:rPr>
              <w:t>-2</w:t>
            </w:r>
            <w:r w:rsidR="009B0766" w:rsidRPr="0091770E">
              <w:rPr>
                <w:b/>
                <w:bCs/>
                <w:szCs w:val="22"/>
                <w:lang w:val="ru-RU"/>
              </w:rPr>
              <w:t>/</w:t>
            </w:r>
            <w:r w:rsidR="003A4C12" w:rsidRPr="0091770E">
              <w:rPr>
                <w:b/>
                <w:bCs/>
                <w:szCs w:val="22"/>
                <w:lang w:val="ru-RU"/>
              </w:rPr>
              <w:t>5</w:t>
            </w:r>
            <w:r w:rsidRPr="0091770E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91770E">
        <w:trPr>
          <w:cantSplit/>
          <w:trHeight w:val="23"/>
        </w:trPr>
        <w:tc>
          <w:tcPr>
            <w:tcW w:w="6911" w:type="dxa"/>
            <w:vMerge/>
          </w:tcPr>
          <w:p w:rsidR="00BC7BC0" w:rsidRPr="0091770E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91770E" w:rsidRDefault="00266735" w:rsidP="003A4C12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91770E">
              <w:rPr>
                <w:b/>
                <w:bCs/>
                <w:szCs w:val="22"/>
                <w:lang w:val="ru-RU"/>
              </w:rPr>
              <w:t xml:space="preserve">25 </w:t>
            </w:r>
            <w:r w:rsidR="003A4C12" w:rsidRPr="0091770E">
              <w:rPr>
                <w:b/>
                <w:bCs/>
                <w:szCs w:val="22"/>
                <w:lang w:val="ru-RU"/>
              </w:rPr>
              <w:t>августа</w:t>
            </w:r>
            <w:r w:rsidR="00BC7BC0" w:rsidRPr="0091770E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91770E">
              <w:rPr>
                <w:b/>
                <w:bCs/>
                <w:szCs w:val="22"/>
                <w:lang w:val="ru-RU"/>
              </w:rPr>
              <w:t>1</w:t>
            </w:r>
            <w:r w:rsidRPr="0091770E">
              <w:rPr>
                <w:b/>
                <w:bCs/>
                <w:szCs w:val="22"/>
                <w:lang w:val="ru-RU"/>
              </w:rPr>
              <w:t>7</w:t>
            </w:r>
            <w:r w:rsidR="00BC7BC0" w:rsidRPr="0091770E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91770E">
        <w:trPr>
          <w:cantSplit/>
          <w:trHeight w:val="23"/>
        </w:trPr>
        <w:tc>
          <w:tcPr>
            <w:tcW w:w="6911" w:type="dxa"/>
            <w:vMerge/>
          </w:tcPr>
          <w:p w:rsidR="00BC7BC0" w:rsidRPr="0091770E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91770E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91770E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266735" w:rsidRPr="0091770E" w:rsidTr="009E728C">
        <w:trPr>
          <w:cantSplit/>
          <w:trHeight w:val="23"/>
        </w:trPr>
        <w:tc>
          <w:tcPr>
            <w:tcW w:w="10031" w:type="dxa"/>
            <w:gridSpan w:val="2"/>
          </w:tcPr>
          <w:p w:rsidR="00266735" w:rsidRPr="0091770E" w:rsidRDefault="003A4C12" w:rsidP="00266735">
            <w:pPr>
              <w:pStyle w:val="Source"/>
              <w:rPr>
                <w:bCs/>
                <w:szCs w:val="26"/>
                <w:lang w:val="ru-RU"/>
              </w:rPr>
            </w:pPr>
            <w:r w:rsidRPr="0091770E">
              <w:rPr>
                <w:rFonts w:asciiTheme="minorHAnsi" w:hAnsiTheme="minorHAnsi"/>
                <w:szCs w:val="26"/>
                <w:lang w:val="ru-RU"/>
              </w:rPr>
              <w:t>NTT DOCOMO</w:t>
            </w:r>
            <w:r w:rsidRPr="00B5244F">
              <w:rPr>
                <w:rFonts w:asciiTheme="minorHAnsi" w:hAnsiTheme="minorHAnsi"/>
                <w:b w:val="0"/>
                <w:bCs/>
                <w:szCs w:val="26"/>
                <w:lang w:val="ru-RU"/>
              </w:rPr>
              <w:t xml:space="preserve">, </w:t>
            </w:r>
            <w:r w:rsidRPr="0091770E">
              <w:rPr>
                <w:rFonts w:asciiTheme="minorHAnsi" w:hAnsiTheme="minorHAnsi"/>
                <w:szCs w:val="26"/>
                <w:lang w:val="ru-RU"/>
              </w:rPr>
              <w:t>Inc</w:t>
            </w:r>
            <w:r w:rsidRPr="00B5244F">
              <w:rPr>
                <w:rFonts w:asciiTheme="minorHAnsi" w:hAnsiTheme="minorHAnsi"/>
                <w:b w:val="0"/>
                <w:bCs/>
                <w:szCs w:val="26"/>
                <w:lang w:val="ru-RU"/>
              </w:rPr>
              <w:t>.</w:t>
            </w:r>
          </w:p>
        </w:tc>
      </w:tr>
      <w:tr w:rsidR="00266735" w:rsidRPr="0091770E" w:rsidTr="009E728C">
        <w:trPr>
          <w:cantSplit/>
          <w:trHeight w:val="23"/>
        </w:trPr>
        <w:tc>
          <w:tcPr>
            <w:tcW w:w="10031" w:type="dxa"/>
            <w:gridSpan w:val="2"/>
          </w:tcPr>
          <w:p w:rsidR="00266735" w:rsidRPr="0091770E" w:rsidRDefault="00266735" w:rsidP="003A4C12">
            <w:pPr>
              <w:pStyle w:val="Title1"/>
              <w:rPr>
                <w:b/>
                <w:bCs/>
                <w:szCs w:val="22"/>
                <w:lang w:val="ru-RU"/>
              </w:rPr>
            </w:pPr>
            <w:r w:rsidRPr="0091770E">
              <w:rPr>
                <w:bCs/>
                <w:lang w:val="ru-RU"/>
              </w:rPr>
              <w:t>РАССМОТРЕНИЕ РЕГЛАМЕНТА МЕЖДУНАРОДНОЙ ЭЛЕКТРОСВЯЗИ</w:t>
            </w:r>
          </w:p>
        </w:tc>
      </w:tr>
      <w:tr w:rsidR="00266735" w:rsidRPr="0091770E" w:rsidTr="009E728C">
        <w:trPr>
          <w:cantSplit/>
          <w:trHeight w:val="23"/>
        </w:trPr>
        <w:tc>
          <w:tcPr>
            <w:tcW w:w="10031" w:type="dxa"/>
            <w:gridSpan w:val="2"/>
          </w:tcPr>
          <w:p w:rsidR="00266735" w:rsidRPr="0091770E" w:rsidRDefault="00266735" w:rsidP="00266735">
            <w:pPr>
              <w:pStyle w:val="Title2"/>
              <w:rPr>
                <w:lang w:val="ru-RU"/>
              </w:rPr>
            </w:pPr>
          </w:p>
        </w:tc>
      </w:tr>
    </w:tbl>
    <w:p w:rsidR="00266735" w:rsidRPr="0091770E" w:rsidRDefault="003A4C12" w:rsidP="0091770E">
      <w:pPr>
        <w:pStyle w:val="Normalaftertitle"/>
        <w:rPr>
          <w:rFonts w:eastAsia="Calibri"/>
          <w:lang w:val="ru-RU"/>
        </w:rPr>
      </w:pPr>
      <w:r w:rsidRPr="0091770E">
        <w:rPr>
          <w:rFonts w:asciiTheme="minorHAnsi" w:hAnsiTheme="minorHAnsi"/>
          <w:bCs/>
          <w:szCs w:val="22"/>
          <w:lang w:val="ru-RU"/>
        </w:rPr>
        <w:t>NTT DOCOMO, Inc.</w:t>
      </w:r>
      <w:r w:rsidRPr="0091770E">
        <w:rPr>
          <w:rFonts w:eastAsia="Calibri"/>
          <w:lang w:val="ru-RU"/>
        </w:rPr>
        <w:t xml:space="preserve">, </w:t>
      </w:r>
      <w:r w:rsidR="00266735" w:rsidRPr="0091770E">
        <w:rPr>
          <w:rFonts w:eastAsia="Calibri"/>
          <w:lang w:val="ru-RU"/>
        </w:rPr>
        <w:t>Член Секторов МСЭ-Т и МСЭ-</w:t>
      </w:r>
      <w:r w:rsidRPr="0091770E">
        <w:rPr>
          <w:rFonts w:eastAsia="Calibri"/>
          <w:lang w:val="ru-RU"/>
        </w:rPr>
        <w:t>R</w:t>
      </w:r>
      <w:r w:rsidR="00266735" w:rsidRPr="0091770E">
        <w:rPr>
          <w:rFonts w:eastAsia="Calibri"/>
          <w:lang w:val="ru-RU"/>
        </w:rPr>
        <w:t xml:space="preserve">, имеет честь представить свой вклад Группе экспертов по Регламенту международной электросвязи (ГЭ-РМЭ). </w:t>
      </w:r>
    </w:p>
    <w:p w:rsidR="003A4C12" w:rsidRPr="0091770E" w:rsidRDefault="003A4C12" w:rsidP="0091770E">
      <w:pPr>
        <w:rPr>
          <w:rFonts w:asciiTheme="minorHAnsi" w:hAnsiTheme="minorHAnsi"/>
          <w:szCs w:val="22"/>
          <w:lang w:val="ru-RU"/>
        </w:rPr>
      </w:pPr>
      <w:r w:rsidRPr="0091770E">
        <w:rPr>
          <w:rFonts w:asciiTheme="minorHAnsi" w:hAnsiTheme="minorHAnsi"/>
          <w:szCs w:val="22"/>
          <w:lang w:val="ru-RU"/>
        </w:rPr>
        <w:t>NTT DOCOMO является ведущим оператором подвижной связи Японии</w:t>
      </w:r>
      <w:r w:rsidR="008F08A2" w:rsidRPr="0091770E">
        <w:rPr>
          <w:rFonts w:asciiTheme="minorHAnsi" w:hAnsiTheme="minorHAnsi"/>
          <w:szCs w:val="22"/>
          <w:lang w:val="ru-RU"/>
        </w:rPr>
        <w:t>;</w:t>
      </w:r>
      <w:r w:rsidRPr="0091770E">
        <w:rPr>
          <w:rFonts w:asciiTheme="minorHAnsi" w:hAnsiTheme="minorHAnsi"/>
          <w:szCs w:val="22"/>
          <w:lang w:val="ru-RU"/>
        </w:rPr>
        <w:t xml:space="preserve"> штаб-квартира компании расположена в Токио. Ее современные беспроводные сети обслуживают свыше 75 млн. клиентов в Японии. </w:t>
      </w:r>
      <w:r w:rsidR="00492C21" w:rsidRPr="0091770E">
        <w:rPr>
          <w:rFonts w:asciiTheme="minorHAnsi" w:hAnsiTheme="minorHAnsi"/>
          <w:szCs w:val="22"/>
          <w:lang w:val="ru-RU"/>
        </w:rPr>
        <w:t xml:space="preserve">За пределами Японии у компании имеются представительства и филиалы в Азии, Америке и Европе; они обеспечивают </w:t>
      </w:r>
      <w:r w:rsidR="0091770E" w:rsidRPr="0091770E">
        <w:rPr>
          <w:rFonts w:asciiTheme="minorHAnsi" w:hAnsiTheme="minorHAnsi"/>
          <w:szCs w:val="22"/>
          <w:lang w:val="ru-RU"/>
        </w:rPr>
        <w:t>решения на основе мобильных технологий</w:t>
      </w:r>
      <w:r w:rsidR="00492C21" w:rsidRPr="0091770E">
        <w:rPr>
          <w:rFonts w:asciiTheme="minorHAnsi" w:hAnsiTheme="minorHAnsi"/>
          <w:szCs w:val="22"/>
          <w:lang w:val="ru-RU"/>
        </w:rPr>
        <w:t>, проводят исследования и способствуют открытым инновациям в сфере ИКТ</w:t>
      </w:r>
      <w:r w:rsidRPr="0091770E">
        <w:rPr>
          <w:rFonts w:asciiTheme="minorHAnsi" w:hAnsiTheme="minorHAnsi"/>
          <w:szCs w:val="22"/>
          <w:lang w:val="ru-RU"/>
        </w:rPr>
        <w:t xml:space="preserve">. </w:t>
      </w:r>
    </w:p>
    <w:p w:rsidR="003A4C12" w:rsidRPr="0091770E" w:rsidRDefault="00492C21" w:rsidP="0091770E">
      <w:pPr>
        <w:rPr>
          <w:rFonts w:asciiTheme="minorHAnsi" w:hAnsiTheme="minorHAnsi"/>
          <w:szCs w:val="22"/>
          <w:lang w:val="ru-RU"/>
        </w:rPr>
      </w:pPr>
      <w:r w:rsidRPr="0091770E">
        <w:rPr>
          <w:rFonts w:asciiTheme="minorHAnsi" w:hAnsiTheme="minorHAnsi"/>
          <w:szCs w:val="22"/>
          <w:lang w:val="ru-RU"/>
        </w:rPr>
        <w:t xml:space="preserve">При предоставлении услуг </w:t>
      </w:r>
      <w:r w:rsidR="008F08A2" w:rsidRPr="0091770E">
        <w:rPr>
          <w:rFonts w:asciiTheme="minorHAnsi" w:hAnsiTheme="minorHAnsi"/>
          <w:szCs w:val="22"/>
          <w:lang w:val="ru-RU"/>
        </w:rPr>
        <w:t xml:space="preserve">внутренней и международной </w:t>
      </w:r>
      <w:r w:rsidRPr="0091770E">
        <w:rPr>
          <w:rFonts w:asciiTheme="minorHAnsi" w:hAnsiTheme="minorHAnsi"/>
          <w:szCs w:val="22"/>
          <w:lang w:val="ru-RU"/>
        </w:rPr>
        <w:t>связи ни мы, ни наши партнеры не испытыва</w:t>
      </w:r>
      <w:r w:rsidR="008F08A2" w:rsidRPr="0091770E">
        <w:rPr>
          <w:rFonts w:asciiTheme="minorHAnsi" w:hAnsiTheme="minorHAnsi"/>
          <w:szCs w:val="22"/>
          <w:lang w:val="ru-RU"/>
        </w:rPr>
        <w:t>ем</w:t>
      </w:r>
      <w:r w:rsidRPr="0091770E">
        <w:rPr>
          <w:rFonts w:asciiTheme="minorHAnsi" w:hAnsiTheme="minorHAnsi"/>
          <w:szCs w:val="22"/>
          <w:lang w:val="ru-RU"/>
        </w:rPr>
        <w:t xml:space="preserve"> каких-либо проблем или конфликтов в связи с существованием двух версий РМЭ</w:t>
      </w:r>
      <w:r w:rsidR="003A4C12" w:rsidRPr="0091770E">
        <w:rPr>
          <w:rFonts w:asciiTheme="minorHAnsi" w:hAnsiTheme="minorHAnsi"/>
          <w:szCs w:val="22"/>
          <w:lang w:val="ru-RU"/>
        </w:rPr>
        <w:t xml:space="preserve">. </w:t>
      </w:r>
      <w:r w:rsidRPr="0091770E">
        <w:rPr>
          <w:rFonts w:asciiTheme="minorHAnsi" w:hAnsiTheme="minorHAnsi"/>
          <w:szCs w:val="22"/>
          <w:lang w:val="ru-RU"/>
        </w:rPr>
        <w:t>Это объясняется тем</w:t>
      </w:r>
      <w:r w:rsidR="00827AEA" w:rsidRPr="0091770E">
        <w:rPr>
          <w:rFonts w:asciiTheme="minorHAnsi" w:hAnsiTheme="minorHAnsi"/>
          <w:szCs w:val="22"/>
          <w:lang w:val="ru-RU"/>
        </w:rPr>
        <w:t xml:space="preserve">, что наша хозяйственная деятельность базируется в основном на частных договорных соглашениях, а РМЭ не </w:t>
      </w:r>
      <w:r w:rsidR="008F08A2" w:rsidRPr="0091770E">
        <w:rPr>
          <w:rFonts w:asciiTheme="minorHAnsi" w:hAnsiTheme="minorHAnsi"/>
          <w:szCs w:val="22"/>
          <w:lang w:val="ru-RU"/>
        </w:rPr>
        <w:t>актуален</w:t>
      </w:r>
      <w:r w:rsidR="00827AEA" w:rsidRPr="0091770E">
        <w:rPr>
          <w:rFonts w:asciiTheme="minorHAnsi" w:hAnsiTheme="minorHAnsi"/>
          <w:szCs w:val="22"/>
          <w:lang w:val="ru-RU"/>
        </w:rPr>
        <w:t xml:space="preserve"> в современной среде международной электросвязи</w:t>
      </w:r>
      <w:r w:rsidR="003A4C12" w:rsidRPr="0091770E">
        <w:rPr>
          <w:rFonts w:asciiTheme="minorHAnsi" w:hAnsiTheme="minorHAnsi"/>
          <w:szCs w:val="22"/>
          <w:lang w:val="ru-RU"/>
        </w:rPr>
        <w:t>.</w:t>
      </w:r>
    </w:p>
    <w:p w:rsidR="003A4C12" w:rsidRPr="0091770E" w:rsidRDefault="00827AEA" w:rsidP="0091770E">
      <w:pPr>
        <w:rPr>
          <w:rFonts w:asciiTheme="minorHAnsi" w:hAnsiTheme="minorHAnsi"/>
          <w:szCs w:val="22"/>
          <w:lang w:val="ru-RU"/>
        </w:rPr>
      </w:pPr>
      <w:r w:rsidRPr="0091770E">
        <w:rPr>
          <w:rFonts w:asciiTheme="minorHAnsi" w:hAnsiTheme="minorHAnsi"/>
          <w:szCs w:val="22"/>
          <w:lang w:val="ru-RU"/>
        </w:rPr>
        <w:t>Мы полагаем, что гибкость обязательна для развития конкурентоспособной хозяйственной деятельности и для содействия инновациям на этом стремительно меняющемся рынке международной электросвязи</w:t>
      </w:r>
      <w:r w:rsidR="003A4C12" w:rsidRPr="0091770E">
        <w:rPr>
          <w:rFonts w:asciiTheme="minorHAnsi" w:hAnsiTheme="minorHAnsi"/>
          <w:szCs w:val="22"/>
          <w:lang w:val="ru-RU"/>
        </w:rPr>
        <w:t xml:space="preserve">. </w:t>
      </w:r>
      <w:r w:rsidRPr="0091770E">
        <w:rPr>
          <w:rFonts w:asciiTheme="minorHAnsi" w:hAnsiTheme="minorHAnsi"/>
          <w:szCs w:val="22"/>
          <w:lang w:val="ru-RU"/>
        </w:rPr>
        <w:t>Учитывая, что уровень технического развития и степень зрелости рынка различны в разн</w:t>
      </w:r>
      <w:bookmarkStart w:id="1" w:name="_GoBack"/>
      <w:bookmarkEnd w:id="1"/>
      <w:r w:rsidRPr="0091770E">
        <w:rPr>
          <w:rFonts w:asciiTheme="minorHAnsi" w:hAnsiTheme="minorHAnsi"/>
          <w:szCs w:val="22"/>
          <w:lang w:val="ru-RU"/>
        </w:rPr>
        <w:t>ых странах, подробные правила не следует устанавливать на уровне международного договора</w:t>
      </w:r>
      <w:r w:rsidR="003A4C12" w:rsidRPr="0091770E">
        <w:rPr>
          <w:rFonts w:asciiTheme="minorHAnsi" w:hAnsiTheme="minorHAnsi"/>
          <w:szCs w:val="22"/>
          <w:lang w:val="ru-RU"/>
        </w:rPr>
        <w:t xml:space="preserve">. </w:t>
      </w:r>
      <w:r w:rsidRPr="0091770E">
        <w:rPr>
          <w:rFonts w:asciiTheme="minorHAnsi" w:hAnsiTheme="minorHAnsi"/>
          <w:szCs w:val="22"/>
          <w:lang w:val="ru-RU"/>
        </w:rPr>
        <w:t>Вследствие этого мы считаем, что пересмотр РМЭ не нужен</w:t>
      </w:r>
      <w:r w:rsidR="003A4C12" w:rsidRPr="0091770E">
        <w:rPr>
          <w:rFonts w:asciiTheme="minorHAnsi" w:hAnsiTheme="minorHAnsi"/>
          <w:szCs w:val="22"/>
          <w:lang w:val="ru-RU"/>
        </w:rPr>
        <w:t xml:space="preserve">. </w:t>
      </w:r>
      <w:r w:rsidRPr="0091770E">
        <w:rPr>
          <w:rFonts w:asciiTheme="minorHAnsi" w:hAnsiTheme="minorHAnsi"/>
          <w:szCs w:val="22"/>
          <w:lang w:val="ru-RU"/>
        </w:rPr>
        <w:t>Также важно отметить, что Рекомендации МСЭ носят "добровольный" характер</w:t>
      </w:r>
      <w:r w:rsidR="008F08A2" w:rsidRPr="0091770E">
        <w:rPr>
          <w:rFonts w:asciiTheme="minorHAnsi" w:hAnsiTheme="minorHAnsi"/>
          <w:szCs w:val="22"/>
          <w:lang w:val="ru-RU"/>
        </w:rPr>
        <w:t>, и это последовательно, долгое время практикуется в МСЭ</w:t>
      </w:r>
      <w:r w:rsidR="003A4C12" w:rsidRPr="0091770E">
        <w:rPr>
          <w:rFonts w:asciiTheme="minorHAnsi" w:hAnsiTheme="minorHAnsi"/>
          <w:szCs w:val="22"/>
          <w:lang w:val="ru-RU"/>
        </w:rPr>
        <w:t xml:space="preserve">. </w:t>
      </w:r>
      <w:r w:rsidR="008F08A2" w:rsidRPr="0091770E">
        <w:rPr>
          <w:rFonts w:asciiTheme="minorHAnsi" w:hAnsiTheme="minorHAnsi"/>
          <w:szCs w:val="22"/>
          <w:lang w:val="ru-RU"/>
        </w:rPr>
        <w:t>Мы полагаем, что эта практика должна и далее способствовать предоставлению и развитию инновационных услуг международной электросвязи</w:t>
      </w:r>
      <w:r w:rsidR="003A4C12" w:rsidRPr="0091770E">
        <w:rPr>
          <w:rFonts w:asciiTheme="minorHAnsi" w:hAnsiTheme="minorHAnsi"/>
          <w:szCs w:val="22"/>
          <w:lang w:val="ru-RU"/>
        </w:rPr>
        <w:t>.</w:t>
      </w:r>
    </w:p>
    <w:p w:rsidR="009B0766" w:rsidRPr="0091770E" w:rsidRDefault="0091770E" w:rsidP="0091770E">
      <w:pPr>
        <w:spacing w:before="720"/>
        <w:jc w:val="center"/>
        <w:rPr>
          <w:lang w:val="ru-RU"/>
        </w:rPr>
      </w:pPr>
      <w:r w:rsidRPr="0091770E">
        <w:rPr>
          <w:lang w:val="ru-RU"/>
        </w:rPr>
        <w:t>______________</w:t>
      </w:r>
    </w:p>
    <w:sectPr w:rsidR="009B0766" w:rsidRPr="0091770E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766" w:rsidRDefault="009B0766">
      <w:r>
        <w:separator/>
      </w:r>
    </w:p>
  </w:endnote>
  <w:endnote w:type="continuationSeparator" w:id="0">
    <w:p w:rsidR="009B0766" w:rsidRDefault="009B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B71285" w:rsidRDefault="00707304" w:rsidP="009B0BAE">
    <w:pPr>
      <w:pStyle w:val="Footer"/>
      <w:rPr>
        <w:sz w:val="18"/>
        <w:szCs w:val="18"/>
      </w:rPr>
    </w:pPr>
    <w:r>
      <w:fldChar w:fldCharType="begin"/>
    </w:r>
    <w:r w:rsidRPr="00B71285">
      <w:instrText xml:space="preserve"> FILENAME \p  \* MERGEFORMAT </w:instrText>
    </w:r>
    <w:r>
      <w:fldChar w:fldCharType="separate"/>
    </w:r>
    <w:r w:rsidR="009C0EAD" w:rsidRPr="00B71285">
      <w:t>P:\RUS\SG\CONSEIL\EG-ITR-1\000\010R.docx</w:t>
    </w:r>
    <w:r>
      <w:rPr>
        <w:lang w:val="en-US"/>
      </w:rPr>
      <w:fldChar w:fldCharType="end"/>
    </w:r>
    <w:r w:rsidR="000E568E" w:rsidRPr="00B71285">
      <w:t xml:space="preserve"> (</w:t>
    </w:r>
    <w:r w:rsidR="00266735" w:rsidRPr="00B71285">
      <w:t>411812</w:t>
    </w:r>
    <w:r w:rsidR="000E568E" w:rsidRPr="00B71285">
      <w:t>)</w:t>
    </w:r>
    <w:r w:rsidR="000E568E" w:rsidRPr="00B71285"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B71285">
      <w:t>01.09.17</w:t>
    </w:r>
    <w:r w:rsidR="002D48C5">
      <w:fldChar w:fldCharType="end"/>
    </w:r>
    <w:r w:rsidR="000E568E" w:rsidRPr="00B71285"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9C0EAD">
      <w:t>01.02.17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E4D" w:rsidRDefault="00B25E4D" w:rsidP="00B25E4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3F099E" w:rsidRDefault="00B25E4D" w:rsidP="0091770E">
    <w:pPr>
      <w:pStyle w:val="Footer"/>
      <w:rPr>
        <w:lang w:val="en-US"/>
      </w:rPr>
    </w:pPr>
    <w:r>
      <w:fldChar w:fldCharType="begin"/>
    </w:r>
    <w:r w:rsidRPr="00B71285">
      <w:rPr>
        <w:lang w:val="en-GB"/>
      </w:rPr>
      <w:instrText xml:space="preserve"> FILENAME \p  \* MERGEFORMAT </w:instrText>
    </w:r>
    <w:r>
      <w:fldChar w:fldCharType="separate"/>
    </w:r>
    <w:r w:rsidR="0091770E" w:rsidRPr="0091770E">
      <w:rPr>
        <w:lang w:val="en-US"/>
      </w:rPr>
      <w:t>P</w:t>
    </w:r>
    <w:r w:rsidR="0091770E" w:rsidRPr="00B71285">
      <w:rPr>
        <w:lang w:val="en-GB"/>
      </w:rPr>
      <w:t>:\RUS\SG\CONSEIL\EG-ITR\EG-ITR-2\000\005R.docx</w:t>
    </w:r>
    <w:r>
      <w:fldChar w:fldCharType="end"/>
    </w:r>
    <w:r w:rsidR="000E568E" w:rsidRPr="003F099E">
      <w:rPr>
        <w:lang w:val="en-US"/>
      </w:rPr>
      <w:t xml:space="preserve"> (</w:t>
    </w:r>
    <w:r w:rsidR="0091770E" w:rsidRPr="00B71285">
      <w:rPr>
        <w:lang w:val="en-GB"/>
      </w:rPr>
      <w:t>422951</w:t>
    </w:r>
    <w:r w:rsidR="000E568E" w:rsidRPr="003F099E">
      <w:rPr>
        <w:lang w:val="en-US"/>
      </w:rPr>
      <w:t>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B71285">
      <w:t>01.09.17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91770E">
      <w:t>01.02.17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766" w:rsidRDefault="009B0766">
      <w:r>
        <w:t>____________________</w:t>
      </w:r>
    </w:p>
  </w:footnote>
  <w:footnote w:type="continuationSeparator" w:id="0">
    <w:p w:rsidR="009B0766" w:rsidRDefault="009B0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3A4C12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FA5DDE"/>
    <w:multiLevelType w:val="hybridMultilevel"/>
    <w:tmpl w:val="CBD4120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4">
    <w:nsid w:val="5E233F92"/>
    <w:multiLevelType w:val="hybridMultilevel"/>
    <w:tmpl w:val="B7942A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8732B"/>
    <w:multiLevelType w:val="hybridMultilevel"/>
    <w:tmpl w:val="5FFE31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6"/>
    <w:rsid w:val="0002183E"/>
    <w:rsid w:val="000569B4"/>
    <w:rsid w:val="00080E82"/>
    <w:rsid w:val="000E568E"/>
    <w:rsid w:val="0014734F"/>
    <w:rsid w:val="0015710D"/>
    <w:rsid w:val="00163A32"/>
    <w:rsid w:val="00192B41"/>
    <w:rsid w:val="001B7B09"/>
    <w:rsid w:val="001E3313"/>
    <w:rsid w:val="001E6719"/>
    <w:rsid w:val="00225368"/>
    <w:rsid w:val="00227FF0"/>
    <w:rsid w:val="00266735"/>
    <w:rsid w:val="00291EB6"/>
    <w:rsid w:val="002D2F57"/>
    <w:rsid w:val="002D48C5"/>
    <w:rsid w:val="00354D64"/>
    <w:rsid w:val="003A4C12"/>
    <w:rsid w:val="003F099E"/>
    <w:rsid w:val="003F235E"/>
    <w:rsid w:val="004023E0"/>
    <w:rsid w:val="00403DD8"/>
    <w:rsid w:val="0045686C"/>
    <w:rsid w:val="004918C4"/>
    <w:rsid w:val="00492C21"/>
    <w:rsid w:val="004A45B5"/>
    <w:rsid w:val="004D0129"/>
    <w:rsid w:val="005A64D5"/>
    <w:rsid w:val="00601994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27AEA"/>
    <w:rsid w:val="00840A14"/>
    <w:rsid w:val="008D2D7B"/>
    <w:rsid w:val="008E0737"/>
    <w:rsid w:val="008F08A2"/>
    <w:rsid w:val="008F7C2C"/>
    <w:rsid w:val="0091770E"/>
    <w:rsid w:val="00940E96"/>
    <w:rsid w:val="009B0766"/>
    <w:rsid w:val="009B0BAE"/>
    <w:rsid w:val="009C0EAD"/>
    <w:rsid w:val="009C1C89"/>
    <w:rsid w:val="00A71773"/>
    <w:rsid w:val="00AE2C85"/>
    <w:rsid w:val="00B12A37"/>
    <w:rsid w:val="00B25E4D"/>
    <w:rsid w:val="00B5244F"/>
    <w:rsid w:val="00B63EF2"/>
    <w:rsid w:val="00B71285"/>
    <w:rsid w:val="00BC0D39"/>
    <w:rsid w:val="00BC7BC0"/>
    <w:rsid w:val="00BD57B7"/>
    <w:rsid w:val="00BE63E2"/>
    <w:rsid w:val="00CD2009"/>
    <w:rsid w:val="00CF629C"/>
    <w:rsid w:val="00D36D92"/>
    <w:rsid w:val="00D92EEA"/>
    <w:rsid w:val="00DA5D4E"/>
    <w:rsid w:val="00E176BA"/>
    <w:rsid w:val="00E423EC"/>
    <w:rsid w:val="00E846B2"/>
    <w:rsid w:val="00E8576D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A4C12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PR_C17.dotx</Template>
  <TotalTime>8</TotalTime>
  <Pages>1</Pages>
  <Words>238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1877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Fedosova, Elena</cp:lastModifiedBy>
  <cp:revision>7</cp:revision>
  <cp:lastPrinted>2017-02-01T13:35:00Z</cp:lastPrinted>
  <dcterms:created xsi:type="dcterms:W3CDTF">2017-08-31T11:53:00Z</dcterms:created>
  <dcterms:modified xsi:type="dcterms:W3CDTF">2017-09-01T09:19:00Z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