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6487"/>
        <w:gridCol w:w="3544"/>
      </w:tblGrid>
      <w:tr w:rsidR="005476DB" w:rsidRPr="005476DB" w:rsidTr="00636FBA">
        <w:tc>
          <w:tcPr>
            <w:tcW w:w="6487" w:type="dxa"/>
            <w:vAlign w:val="center"/>
          </w:tcPr>
          <w:p w:rsidR="005476DB" w:rsidRPr="005476DB" w:rsidRDefault="00A81F23" w:rsidP="00A81F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snapToGrid w:val="0"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t>Expert</w:t>
            </w:r>
            <w:r w:rsidR="005476DB" w:rsidRPr="005476DB"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t xml:space="preserve"> Group on International </w:t>
            </w:r>
            <w:r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t>Telecommunication Regulations</w:t>
            </w:r>
            <w:r w:rsidR="005476DB" w:rsidRPr="005476DB"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t xml:space="preserve"> (</w:t>
            </w:r>
            <w:r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t>EG</w:t>
            </w:r>
            <w:r w:rsidR="005476DB" w:rsidRPr="005476DB"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noBreakHyphen/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t>TRs</w:t>
            </w:r>
            <w:r w:rsidR="005476DB" w:rsidRPr="005476DB"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t>)</w:t>
            </w:r>
          </w:p>
        </w:tc>
        <w:tc>
          <w:tcPr>
            <w:tcW w:w="3544" w:type="dxa"/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  <w:bookmarkStart w:id="0" w:name="h.30j0zll" w:colFirst="0" w:colLast="0"/>
            <w:bookmarkEnd w:id="0"/>
            <w:r w:rsidRPr="005476DB">
              <w:rPr>
                <w:rFonts w:ascii="Calibri" w:eastAsia="Calibri" w:hAnsi="Calibri" w:cs="Calibri"/>
                <w:noProof/>
                <w:color w:val="000000"/>
                <w:szCs w:val="24"/>
                <w:lang w:val="en-US" w:eastAsia="zh-CN"/>
              </w:rPr>
              <w:drawing>
                <wp:inline distT="0" distB="0" distL="0" distR="0" wp14:anchorId="01B91ADC" wp14:editId="35481AA0">
                  <wp:extent cx="1760220" cy="746760"/>
                  <wp:effectExtent l="0" t="0" r="0" b="0"/>
                  <wp:docPr id="1" name="image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76DB" w:rsidRPr="005476DB" w:rsidTr="00636FBA">
        <w:tc>
          <w:tcPr>
            <w:tcW w:w="6487" w:type="dxa"/>
            <w:tcBorders>
              <w:bottom w:val="single" w:sz="12" w:space="0" w:color="000000"/>
            </w:tcBorders>
          </w:tcPr>
          <w:p w:rsidR="005476DB" w:rsidRPr="005476DB" w:rsidRDefault="001940E1" w:rsidP="001940E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Second</w:t>
            </w:r>
            <w:r w:rsidR="005476DB" w:rsidRPr="005476DB"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 meeting – Geneva, </w:t>
            </w: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13-15</w:t>
            </w:r>
            <w:r w:rsidR="005476DB" w:rsidRPr="005476DB"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September</w:t>
            </w:r>
            <w:r w:rsidR="00A81F23"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 2017</w:t>
            </w:r>
            <w:r w:rsidR="005476DB" w:rsidRPr="005476DB"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bottom w:val="single" w:sz="12" w:space="0" w:color="000000"/>
            </w:tcBorders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</w:tr>
      <w:tr w:rsidR="005476DB" w:rsidRPr="005476DB" w:rsidTr="00636FBA">
        <w:tc>
          <w:tcPr>
            <w:tcW w:w="6487" w:type="dxa"/>
            <w:tcBorders>
              <w:top w:val="single" w:sz="12" w:space="0" w:color="000000"/>
            </w:tcBorders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0"/>
            </w:tcBorders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</w:tr>
      <w:tr w:rsidR="005476DB" w:rsidRPr="00D87E31" w:rsidTr="00636FBA">
        <w:trPr>
          <w:trHeight w:val="20"/>
        </w:trPr>
        <w:tc>
          <w:tcPr>
            <w:tcW w:w="6487" w:type="dxa"/>
            <w:vMerge w:val="restart"/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3544" w:type="dxa"/>
          </w:tcPr>
          <w:p w:rsidR="005476DB" w:rsidRPr="00D87E31" w:rsidRDefault="005476DB" w:rsidP="00E701D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  <w:lang w:val="es-ES_tradnl"/>
              </w:rPr>
            </w:pPr>
            <w:r w:rsidRPr="00D87E31">
              <w:rPr>
                <w:rFonts w:ascii="Calibri" w:eastAsia="Calibri" w:hAnsi="Calibri" w:cs="Calibri"/>
                <w:b/>
                <w:color w:val="000000"/>
                <w:szCs w:val="24"/>
                <w:lang w:val="es-ES_tradnl"/>
              </w:rPr>
              <w:t xml:space="preserve">Document </w:t>
            </w:r>
            <w:r w:rsidR="00A81F23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E</w:t>
            </w:r>
            <w:r w:rsidRPr="005476DB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G-I</w:t>
            </w:r>
            <w:r w:rsidR="00A81F23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TRs</w:t>
            </w:r>
            <w:r w:rsidRPr="005476DB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 xml:space="preserve"> </w:t>
            </w:r>
            <w:r w:rsidR="001940E1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2</w:t>
            </w:r>
            <w:r w:rsidR="000E5744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/1</w:t>
            </w:r>
            <w:r w:rsidR="00874C7A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(Rev.</w:t>
            </w:r>
            <w:r w:rsidR="00E701DA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2</w:t>
            </w:r>
            <w:r w:rsidR="00874C7A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)</w:t>
            </w:r>
            <w:r w:rsidR="00BB1F56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-E</w:t>
            </w:r>
          </w:p>
        </w:tc>
      </w:tr>
      <w:tr w:rsidR="005476DB" w:rsidRPr="005476DB" w:rsidTr="00636FBA">
        <w:trPr>
          <w:trHeight w:val="20"/>
        </w:trPr>
        <w:tc>
          <w:tcPr>
            <w:tcW w:w="6487" w:type="dxa"/>
            <w:vMerge/>
          </w:tcPr>
          <w:p w:rsidR="005476DB" w:rsidRPr="00D87E31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="Calibri"/>
                <w:color w:val="000000"/>
                <w:szCs w:val="24"/>
                <w:lang w:val="es-ES_tradnl"/>
              </w:rPr>
            </w:pPr>
          </w:p>
        </w:tc>
        <w:tc>
          <w:tcPr>
            <w:tcW w:w="3544" w:type="dxa"/>
          </w:tcPr>
          <w:p w:rsidR="005476DB" w:rsidRPr="005476DB" w:rsidRDefault="00874C7A" w:rsidP="00C7464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1</w:t>
            </w:r>
            <w:r w:rsidR="00C7464A">
              <w:rPr>
                <w:rFonts w:ascii="Calibri" w:eastAsia="Calibri" w:hAnsi="Calibri" w:cs="Calibri"/>
                <w:b/>
                <w:color w:val="000000"/>
                <w:szCs w:val="24"/>
              </w:rPr>
              <w:t>2</w:t>
            </w:r>
            <w:r w:rsidR="00EA4D1D"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September</w:t>
            </w:r>
            <w:r w:rsidR="00EA4D1D"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 2017</w:t>
            </w:r>
          </w:p>
        </w:tc>
      </w:tr>
      <w:tr w:rsidR="005476DB" w:rsidRPr="005476DB" w:rsidTr="00636FBA">
        <w:trPr>
          <w:trHeight w:val="20"/>
        </w:trPr>
        <w:tc>
          <w:tcPr>
            <w:tcW w:w="6487" w:type="dxa"/>
            <w:vMerge/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3544" w:type="dxa"/>
          </w:tcPr>
          <w:p w:rsidR="005476DB" w:rsidRPr="005476DB" w:rsidRDefault="00110760" w:rsidP="001107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Original: </w:t>
            </w:r>
            <w:r w:rsidR="005476DB" w:rsidRPr="005476DB">
              <w:rPr>
                <w:rFonts w:ascii="Calibri" w:eastAsia="Calibri" w:hAnsi="Calibri" w:cs="Calibri"/>
                <w:b/>
                <w:color w:val="000000"/>
                <w:szCs w:val="24"/>
              </w:rPr>
              <w:t>English</w:t>
            </w:r>
          </w:p>
        </w:tc>
      </w:tr>
    </w:tbl>
    <w:p w:rsidR="00534E85" w:rsidRPr="00E544AC" w:rsidRDefault="00534E85" w:rsidP="00382DA7">
      <w:pPr>
        <w:spacing w:before="0"/>
        <w:jc w:val="center"/>
        <w:rPr>
          <w:rFonts w:asciiTheme="minorHAnsi" w:hAnsiTheme="minorHAnsi"/>
          <w:b/>
        </w:rPr>
      </w:pPr>
    </w:p>
    <w:p w:rsidR="007F0840" w:rsidRPr="00F910A2" w:rsidRDefault="00997952" w:rsidP="00A91DE4">
      <w:pPr>
        <w:jc w:val="center"/>
        <w:rPr>
          <w:rFonts w:asciiTheme="minorHAnsi" w:hAnsiTheme="minorHAnsi"/>
          <w:bCs/>
          <w:sz w:val="28"/>
          <w:szCs w:val="28"/>
        </w:rPr>
      </w:pPr>
      <w:r w:rsidRPr="00F910A2">
        <w:rPr>
          <w:rFonts w:asciiTheme="minorHAnsi" w:hAnsiTheme="minorHAnsi"/>
          <w:bCs/>
          <w:sz w:val="28"/>
          <w:szCs w:val="28"/>
        </w:rPr>
        <w:t>AGENDA</w:t>
      </w:r>
      <w:r w:rsidR="009A069F" w:rsidRPr="00F910A2">
        <w:rPr>
          <w:rFonts w:asciiTheme="minorHAnsi" w:hAnsiTheme="minorHAnsi"/>
          <w:bCs/>
          <w:sz w:val="28"/>
          <w:szCs w:val="28"/>
        </w:rPr>
        <w:t xml:space="preserve"> </w:t>
      </w:r>
    </w:p>
    <w:p w:rsidR="00096678" w:rsidRPr="00F910A2" w:rsidRDefault="00A81F23" w:rsidP="00F35D25">
      <w:pPr>
        <w:jc w:val="center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EXPERT</w:t>
      </w:r>
      <w:r w:rsidR="00525421" w:rsidRPr="00F910A2">
        <w:rPr>
          <w:rFonts w:asciiTheme="minorHAnsi" w:hAnsiTheme="minorHAnsi"/>
          <w:bCs/>
          <w:sz w:val="28"/>
          <w:szCs w:val="28"/>
        </w:rPr>
        <w:t xml:space="preserve"> GROUP ON </w:t>
      </w:r>
      <w:r w:rsidR="00BF27CF" w:rsidRPr="00BF27CF">
        <w:rPr>
          <w:rFonts w:asciiTheme="minorHAnsi" w:hAnsiTheme="minorHAnsi"/>
          <w:bCs/>
          <w:sz w:val="28"/>
          <w:szCs w:val="28"/>
        </w:rPr>
        <w:t xml:space="preserve">INTERNATIONAL </w:t>
      </w:r>
      <w:r>
        <w:rPr>
          <w:rFonts w:asciiTheme="minorHAnsi" w:hAnsiTheme="minorHAnsi"/>
          <w:bCs/>
          <w:sz w:val="28"/>
          <w:szCs w:val="28"/>
        </w:rPr>
        <w:t>TELECOMMUNICATION REGULATION</w:t>
      </w:r>
      <w:r w:rsidR="00BC3CD2">
        <w:rPr>
          <w:rFonts w:asciiTheme="minorHAnsi" w:hAnsiTheme="minorHAnsi"/>
          <w:bCs/>
          <w:sz w:val="28"/>
          <w:szCs w:val="28"/>
        </w:rPr>
        <w:t>S</w:t>
      </w:r>
    </w:p>
    <w:p w:rsidR="005352F1" w:rsidRPr="006F51C9" w:rsidRDefault="001940E1" w:rsidP="001940E1">
      <w:pPr>
        <w:spacing w:before="240"/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13, 14</w:t>
      </w:r>
      <w:r w:rsidR="001A258D" w:rsidRPr="006F51C9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September</w:t>
      </w:r>
      <w:r w:rsidR="001A258D" w:rsidRPr="006F51C9">
        <w:rPr>
          <w:rFonts w:asciiTheme="minorHAnsi" w:hAnsiTheme="minorHAnsi"/>
          <w:bCs/>
        </w:rPr>
        <w:t xml:space="preserve"> 201</w:t>
      </w:r>
      <w:r w:rsidR="00A81F23">
        <w:rPr>
          <w:rFonts w:asciiTheme="minorHAnsi" w:hAnsiTheme="minorHAnsi"/>
          <w:bCs/>
        </w:rPr>
        <w:t>7</w:t>
      </w:r>
    </w:p>
    <w:p w:rsidR="00A81F23" w:rsidRPr="00E544AC" w:rsidRDefault="00A81F23" w:rsidP="00A81F23">
      <w:pPr>
        <w:spacing w:before="80"/>
        <w:jc w:val="center"/>
        <w:rPr>
          <w:rFonts w:asciiTheme="minorHAnsi" w:hAnsiTheme="minorHAnsi"/>
          <w:bCs/>
        </w:rPr>
      </w:pPr>
      <w:r w:rsidRPr="006F51C9">
        <w:rPr>
          <w:rFonts w:asciiTheme="minorHAnsi" w:hAnsiTheme="minorHAnsi"/>
          <w:bCs/>
        </w:rPr>
        <w:t>09</w:t>
      </w:r>
      <w:r>
        <w:rPr>
          <w:rFonts w:asciiTheme="minorHAnsi" w:hAnsiTheme="minorHAnsi"/>
          <w:bCs/>
        </w:rPr>
        <w:t>30</w:t>
      </w:r>
      <w:r w:rsidRPr="006F51C9">
        <w:rPr>
          <w:rFonts w:asciiTheme="minorHAnsi" w:hAnsiTheme="minorHAnsi"/>
          <w:bCs/>
        </w:rPr>
        <w:t xml:space="preserve"> – 12</w:t>
      </w:r>
      <w:r>
        <w:rPr>
          <w:rFonts w:asciiTheme="minorHAnsi" w:hAnsiTheme="minorHAnsi"/>
          <w:bCs/>
        </w:rPr>
        <w:t>30</w:t>
      </w:r>
      <w:r w:rsidRPr="006F51C9">
        <w:rPr>
          <w:rFonts w:asciiTheme="minorHAnsi" w:hAnsiTheme="minorHAnsi"/>
          <w:bCs/>
        </w:rPr>
        <w:t xml:space="preserve"> hours</w:t>
      </w:r>
      <w:r w:rsidRPr="00AC769F">
        <w:rPr>
          <w:rFonts w:asciiTheme="minorHAnsi" w:hAnsiTheme="minorHAnsi"/>
          <w:bCs/>
        </w:rPr>
        <w:t xml:space="preserve"> </w:t>
      </w:r>
      <w:r w:rsidRPr="006F51C9">
        <w:rPr>
          <w:rFonts w:asciiTheme="minorHAnsi" w:hAnsiTheme="minorHAnsi"/>
          <w:bCs/>
        </w:rPr>
        <w:t>and 1430 – 1730 hours</w:t>
      </w:r>
    </w:p>
    <w:p w:rsidR="0060136D" w:rsidRPr="006F51C9" w:rsidRDefault="001940E1" w:rsidP="001940E1">
      <w:pPr>
        <w:spacing w:before="240"/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15</w:t>
      </w:r>
      <w:r w:rsidR="0060136D" w:rsidRPr="006F51C9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September</w:t>
      </w:r>
      <w:r w:rsidR="0060136D" w:rsidRPr="006F51C9">
        <w:rPr>
          <w:rFonts w:asciiTheme="minorHAnsi" w:hAnsiTheme="minorHAnsi"/>
          <w:bCs/>
        </w:rPr>
        <w:t xml:space="preserve"> 201</w:t>
      </w:r>
      <w:r w:rsidR="00A81F23">
        <w:rPr>
          <w:rFonts w:asciiTheme="minorHAnsi" w:hAnsiTheme="minorHAnsi"/>
          <w:bCs/>
        </w:rPr>
        <w:t>7</w:t>
      </w:r>
    </w:p>
    <w:p w:rsidR="0060136D" w:rsidRPr="00E544AC" w:rsidRDefault="0060136D" w:rsidP="00F35D25">
      <w:pPr>
        <w:spacing w:before="80"/>
        <w:jc w:val="center"/>
        <w:rPr>
          <w:rFonts w:asciiTheme="minorHAnsi" w:hAnsiTheme="minorHAnsi"/>
          <w:bCs/>
        </w:rPr>
      </w:pPr>
      <w:r w:rsidRPr="006F51C9">
        <w:rPr>
          <w:rFonts w:asciiTheme="minorHAnsi" w:hAnsiTheme="minorHAnsi"/>
          <w:bCs/>
        </w:rPr>
        <w:t>09</w:t>
      </w:r>
      <w:r w:rsidR="00A81F23">
        <w:rPr>
          <w:rFonts w:asciiTheme="minorHAnsi" w:hAnsiTheme="minorHAnsi"/>
          <w:bCs/>
        </w:rPr>
        <w:t>0</w:t>
      </w:r>
      <w:r w:rsidR="00F61E82">
        <w:rPr>
          <w:rFonts w:asciiTheme="minorHAnsi" w:hAnsiTheme="minorHAnsi"/>
          <w:bCs/>
        </w:rPr>
        <w:t>0</w:t>
      </w:r>
      <w:r w:rsidRPr="006F51C9">
        <w:rPr>
          <w:rFonts w:asciiTheme="minorHAnsi" w:hAnsiTheme="minorHAnsi"/>
          <w:bCs/>
        </w:rPr>
        <w:t xml:space="preserve"> – 12</w:t>
      </w:r>
      <w:r w:rsidR="00A81F23">
        <w:rPr>
          <w:rFonts w:asciiTheme="minorHAnsi" w:hAnsiTheme="minorHAnsi"/>
          <w:bCs/>
        </w:rPr>
        <w:t>00</w:t>
      </w:r>
      <w:r w:rsidRPr="006F51C9">
        <w:rPr>
          <w:rFonts w:asciiTheme="minorHAnsi" w:hAnsiTheme="minorHAnsi"/>
          <w:bCs/>
        </w:rPr>
        <w:t xml:space="preserve"> hours</w:t>
      </w:r>
      <w:r w:rsidR="00AC769F" w:rsidRPr="00AC769F">
        <w:rPr>
          <w:rFonts w:asciiTheme="minorHAnsi" w:hAnsiTheme="minorHAnsi"/>
          <w:bCs/>
        </w:rPr>
        <w:t xml:space="preserve"> </w:t>
      </w:r>
      <w:r w:rsidR="00AC769F" w:rsidRPr="006F51C9">
        <w:rPr>
          <w:rFonts w:asciiTheme="minorHAnsi" w:hAnsiTheme="minorHAnsi"/>
          <w:bCs/>
        </w:rPr>
        <w:t>and 1430 – 1730 hours</w:t>
      </w:r>
    </w:p>
    <w:p w:rsidR="007F0840" w:rsidRPr="00E544AC" w:rsidRDefault="001940E1" w:rsidP="00270D09">
      <w:pPr>
        <w:spacing w:after="48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Room H</w:t>
      </w:r>
      <w:r w:rsidR="00F910A2">
        <w:rPr>
          <w:rFonts w:asciiTheme="minorHAnsi" w:hAnsiTheme="minorHAnsi"/>
          <w:b/>
        </w:rPr>
        <w:t xml:space="preserve">, </w:t>
      </w:r>
      <w:proofErr w:type="spellStart"/>
      <w:r>
        <w:rPr>
          <w:rFonts w:asciiTheme="minorHAnsi" w:hAnsiTheme="minorHAnsi"/>
          <w:b/>
        </w:rPr>
        <w:t>Monbrilliant</w:t>
      </w:r>
      <w:proofErr w:type="spellEnd"/>
      <w:r>
        <w:rPr>
          <w:rFonts w:asciiTheme="minorHAnsi" w:hAnsiTheme="minorHAnsi"/>
          <w:b/>
        </w:rPr>
        <w:t xml:space="preserve"> Building, </w:t>
      </w:r>
      <w:r w:rsidR="00F910A2">
        <w:rPr>
          <w:rFonts w:asciiTheme="minorHAnsi" w:hAnsiTheme="minorHAnsi"/>
          <w:b/>
        </w:rPr>
        <w:t>ITU Headquarters, Geneva</w:t>
      </w:r>
      <w:bookmarkStart w:id="1" w:name="_GoBack"/>
      <w:bookmarkEnd w:id="1"/>
    </w:p>
    <w:tbl>
      <w:tblPr>
        <w:tblW w:w="10727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418"/>
        <w:gridCol w:w="845"/>
        <w:gridCol w:w="5954"/>
        <w:gridCol w:w="2510"/>
      </w:tblGrid>
      <w:tr w:rsidR="0071583E" w:rsidRPr="00E544AC" w:rsidTr="00F21803">
        <w:trPr>
          <w:trHeight w:val="56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71583E" w:rsidRPr="00E544AC" w:rsidRDefault="00817A1E" w:rsidP="00817A1E">
            <w:pPr>
              <w:spacing w:before="40" w:after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13</w:t>
            </w:r>
            <w:r w:rsidR="0071583E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Sept.</w:t>
            </w:r>
          </w:p>
        </w:tc>
        <w:tc>
          <w:tcPr>
            <w:tcW w:w="845" w:type="dxa"/>
            <w:tcBorders>
              <w:right w:val="nil"/>
            </w:tcBorders>
            <w:vAlign w:val="center"/>
          </w:tcPr>
          <w:p w:rsidR="0071583E" w:rsidRPr="00E544AC" w:rsidRDefault="0071583E" w:rsidP="00EA4D1D">
            <w:pPr>
              <w:spacing w:before="40" w:after="40"/>
              <w:rPr>
                <w:rFonts w:asciiTheme="minorHAnsi" w:hAnsiTheme="minorHAnsi"/>
                <w:b/>
              </w:rPr>
            </w:pPr>
          </w:p>
        </w:tc>
        <w:tc>
          <w:tcPr>
            <w:tcW w:w="59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1583E" w:rsidRPr="00E544AC" w:rsidRDefault="0071583E" w:rsidP="00EA4D1D">
            <w:pPr>
              <w:spacing w:before="40" w:after="40"/>
              <w:rPr>
                <w:rFonts w:asciiTheme="minorHAnsi" w:hAnsiTheme="minorHAnsi"/>
                <w:b/>
              </w:rPr>
            </w:pPr>
            <w:r w:rsidRPr="00E544AC">
              <w:rPr>
                <w:rFonts w:asciiTheme="minorHAnsi" w:hAnsiTheme="minorHAnsi"/>
                <w:b/>
              </w:rPr>
              <w:t>Item</w:t>
            </w:r>
          </w:p>
        </w:tc>
        <w:tc>
          <w:tcPr>
            <w:tcW w:w="2510" w:type="dxa"/>
            <w:tcBorders>
              <w:left w:val="nil"/>
            </w:tcBorders>
            <w:shd w:val="clear" w:color="auto" w:fill="auto"/>
            <w:vAlign w:val="center"/>
          </w:tcPr>
          <w:p w:rsidR="0071583E" w:rsidRPr="00E544AC" w:rsidRDefault="0071583E" w:rsidP="00EA4D1D">
            <w:pPr>
              <w:spacing w:before="40" w:after="40"/>
              <w:rPr>
                <w:rFonts w:asciiTheme="minorHAnsi" w:hAnsiTheme="minorHAnsi"/>
                <w:b/>
              </w:rPr>
            </w:pPr>
          </w:p>
        </w:tc>
      </w:tr>
      <w:tr w:rsidR="00D71B7E" w:rsidRPr="00E544AC" w:rsidTr="00F21803">
        <w:trPr>
          <w:trHeight w:val="682"/>
          <w:jc w:val="center"/>
        </w:trPr>
        <w:tc>
          <w:tcPr>
            <w:tcW w:w="1418" w:type="dxa"/>
            <w:vMerge w:val="restart"/>
            <w:shd w:val="clear" w:color="auto" w:fill="auto"/>
          </w:tcPr>
          <w:p w:rsidR="00D71B7E" w:rsidRDefault="00D71B7E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09:30</w:t>
            </w:r>
          </w:p>
          <w:p w:rsidR="00051135" w:rsidRDefault="00051135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:rsidR="003B3772" w:rsidRDefault="003B3772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:rsidR="00051135" w:rsidRDefault="00051135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:rsidR="00051135" w:rsidRDefault="00051135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:rsidR="00D71B7E" w:rsidRDefault="00D71B7E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:rsidR="00D71B7E" w:rsidRPr="00E544AC" w:rsidRDefault="00D71B7E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12:30</w:t>
            </w:r>
          </w:p>
        </w:tc>
        <w:tc>
          <w:tcPr>
            <w:tcW w:w="845" w:type="dxa"/>
          </w:tcPr>
          <w:p w:rsidR="00D71B7E" w:rsidRPr="00BF27CF" w:rsidRDefault="00D71B7E" w:rsidP="0071583E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  <w:r w:rsidRPr="00E544AC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D71B7E" w:rsidRPr="00F910A2" w:rsidRDefault="00D71B7E" w:rsidP="0071583E">
            <w:pPr>
              <w:spacing w:before="40" w:after="40"/>
              <w:rPr>
                <w:rFonts w:asciiTheme="minorHAnsi" w:hAnsiTheme="minorHAnsi"/>
                <w:bCs/>
                <w:highlight w:val="yellow"/>
              </w:rPr>
            </w:pPr>
            <w:r w:rsidRPr="00BF27CF">
              <w:rPr>
                <w:rFonts w:asciiTheme="minorHAnsi" w:hAnsiTheme="minorHAnsi"/>
                <w:bCs/>
              </w:rPr>
              <w:t>Introductory remarks</w:t>
            </w:r>
          </w:p>
        </w:tc>
        <w:tc>
          <w:tcPr>
            <w:tcW w:w="2510" w:type="dxa"/>
            <w:shd w:val="clear" w:color="auto" w:fill="auto"/>
          </w:tcPr>
          <w:p w:rsidR="00D71B7E" w:rsidRPr="00E544AC" w:rsidRDefault="00D71B7E" w:rsidP="00EA4D1D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D71B7E" w:rsidRPr="00E544AC" w:rsidTr="00F21803">
        <w:trPr>
          <w:trHeight w:val="567"/>
          <w:jc w:val="center"/>
        </w:trPr>
        <w:tc>
          <w:tcPr>
            <w:tcW w:w="1418" w:type="dxa"/>
            <w:vMerge/>
            <w:shd w:val="clear" w:color="auto" w:fill="auto"/>
          </w:tcPr>
          <w:p w:rsidR="00D71B7E" w:rsidRPr="00E544AC" w:rsidRDefault="00D71B7E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45" w:type="dxa"/>
          </w:tcPr>
          <w:p w:rsidR="00D71B7E" w:rsidRPr="00BF27CF" w:rsidRDefault="00D71B7E" w:rsidP="0071583E">
            <w:pPr>
              <w:spacing w:before="40" w:after="40"/>
              <w:jc w:val="center"/>
              <w:rPr>
                <w:rFonts w:asciiTheme="minorHAnsi" w:hAnsiTheme="minorHAnsi"/>
                <w:bCs/>
                <w:lang w:val="en-US"/>
              </w:rPr>
            </w:pPr>
            <w:r w:rsidRPr="00E544AC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:rsidR="00D71B7E" w:rsidRPr="00E544AC" w:rsidRDefault="00D71B7E" w:rsidP="0071583E">
            <w:pPr>
              <w:spacing w:before="40" w:after="40"/>
              <w:rPr>
                <w:rFonts w:asciiTheme="minorHAnsi" w:hAnsiTheme="minorHAnsi"/>
                <w:bCs/>
              </w:rPr>
            </w:pPr>
            <w:r w:rsidRPr="00BF27CF">
              <w:rPr>
                <w:rFonts w:asciiTheme="minorHAnsi" w:hAnsiTheme="minorHAnsi"/>
                <w:bCs/>
                <w:lang w:val="en-US"/>
              </w:rPr>
              <w:t>Adoption of the Agenda</w:t>
            </w:r>
            <w:r>
              <w:rPr>
                <w:rFonts w:asciiTheme="minorHAnsi" w:hAnsiTheme="minorHAnsi"/>
                <w:bCs/>
                <w:lang w:val="en-US"/>
              </w:rPr>
              <w:t xml:space="preserve"> and allocation of documents</w:t>
            </w:r>
          </w:p>
        </w:tc>
        <w:tc>
          <w:tcPr>
            <w:tcW w:w="2510" w:type="dxa"/>
            <w:shd w:val="clear" w:color="auto" w:fill="auto"/>
          </w:tcPr>
          <w:p w:rsidR="00D71B7E" w:rsidRPr="00F21803" w:rsidRDefault="001D705E" w:rsidP="00EA4D1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bCs/>
                <w:sz w:val="20"/>
              </w:rPr>
            </w:pPr>
            <w:r w:rsidRPr="00F21803">
              <w:rPr>
                <w:rFonts w:ascii="Calibri" w:eastAsia="Calibri" w:hAnsi="Calibri" w:cs="Calibri"/>
                <w:bCs/>
                <w:color w:val="000000"/>
                <w:sz w:val="20"/>
                <w:lang w:val="de-CH"/>
              </w:rPr>
              <w:t>EG-ITRs 2/1</w:t>
            </w:r>
          </w:p>
        </w:tc>
      </w:tr>
      <w:tr w:rsidR="00D71B7E" w:rsidRPr="005B7230" w:rsidTr="00F21803">
        <w:trPr>
          <w:trHeight w:val="577"/>
          <w:jc w:val="center"/>
        </w:trPr>
        <w:tc>
          <w:tcPr>
            <w:tcW w:w="1418" w:type="dxa"/>
            <w:vMerge/>
            <w:shd w:val="clear" w:color="auto" w:fill="auto"/>
          </w:tcPr>
          <w:p w:rsidR="00D71B7E" w:rsidRDefault="00D71B7E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45" w:type="dxa"/>
          </w:tcPr>
          <w:p w:rsidR="00D71B7E" w:rsidRDefault="00817A1E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5954" w:type="dxa"/>
            <w:shd w:val="clear" w:color="auto" w:fill="auto"/>
          </w:tcPr>
          <w:p w:rsidR="00D71B7E" w:rsidRDefault="00F21FB0" w:rsidP="0071583E">
            <w:pPr>
              <w:spacing w:before="40" w:after="4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Introduction/</w:t>
            </w:r>
            <w:r w:rsidR="00D77A00" w:rsidRPr="005F6291">
              <w:rPr>
                <w:rFonts w:asciiTheme="minorHAnsi" w:hAnsiTheme="minorHAnsi"/>
                <w:bCs/>
              </w:rPr>
              <w:t>Discussion of Contributions from Member States</w:t>
            </w:r>
            <w:r w:rsidR="00D77A00">
              <w:rPr>
                <w:rFonts w:asciiTheme="minorHAnsi" w:hAnsiTheme="minorHAnsi"/>
                <w:bCs/>
              </w:rPr>
              <w:t xml:space="preserve"> and Sector Members.</w:t>
            </w:r>
          </w:p>
          <w:p w:rsidR="00EE7FAE" w:rsidRPr="005974F5" w:rsidRDefault="00EE7FAE" w:rsidP="003A0F60">
            <w:pPr>
              <w:spacing w:before="40" w:after="40"/>
              <w:rPr>
                <w:rFonts w:asciiTheme="minorHAnsi" w:hAnsiTheme="minorHAnsi"/>
                <w:bCs/>
              </w:rPr>
            </w:pPr>
          </w:p>
        </w:tc>
        <w:tc>
          <w:tcPr>
            <w:tcW w:w="2510" w:type="dxa"/>
            <w:shd w:val="clear" w:color="auto" w:fill="auto"/>
          </w:tcPr>
          <w:p w:rsidR="001D705E" w:rsidRPr="00F21803" w:rsidRDefault="00C7464A" w:rsidP="00F21803">
            <w:pPr>
              <w:spacing w:before="0"/>
              <w:rPr>
                <w:rFonts w:ascii="Calibri" w:eastAsia="Calibri" w:hAnsi="Calibri" w:cs="Calibri"/>
                <w:bCs/>
                <w:color w:val="000000"/>
                <w:sz w:val="20"/>
                <w:lang w:val="de-CH"/>
              </w:rPr>
            </w:pPr>
            <w:hyperlink r:id="rId12" w:history="1">
              <w:r w:rsidR="001D705E" w:rsidRPr="00F21803">
                <w:rPr>
                  <w:rStyle w:val="Hyperlink"/>
                  <w:rFonts w:ascii="Calibri" w:eastAsia="Calibri" w:hAnsi="Calibri" w:cs="Calibri"/>
                  <w:bCs/>
                  <w:sz w:val="20"/>
                  <w:lang w:val="de-CH"/>
                </w:rPr>
                <w:t>EG-ITRs 2/2</w:t>
              </w:r>
            </w:hyperlink>
            <w:r w:rsidR="00F21803">
              <w:rPr>
                <w:rFonts w:ascii="Calibri" w:eastAsia="Calibri" w:hAnsi="Calibri" w:cs="Calibri"/>
                <w:bCs/>
                <w:color w:val="000000"/>
                <w:sz w:val="20"/>
                <w:lang w:val="de-CH"/>
              </w:rPr>
              <w:t xml:space="preserve">, </w:t>
            </w:r>
            <w:hyperlink r:id="rId13" w:history="1">
              <w:r w:rsidR="001D705E" w:rsidRPr="00F21803">
                <w:rPr>
                  <w:rStyle w:val="Hyperlink"/>
                  <w:rFonts w:ascii="Calibri" w:eastAsia="Calibri" w:hAnsi="Calibri" w:cs="Calibri"/>
                  <w:bCs/>
                  <w:sz w:val="20"/>
                  <w:lang w:val="de-CH"/>
                </w:rPr>
                <w:t>EG-ITRs 2/3</w:t>
              </w:r>
            </w:hyperlink>
            <w:r w:rsidR="00F21803">
              <w:rPr>
                <w:rFonts w:ascii="Calibri" w:eastAsia="Calibri" w:hAnsi="Calibri" w:cs="Calibri"/>
                <w:bCs/>
                <w:color w:val="000000"/>
                <w:sz w:val="20"/>
                <w:lang w:val="de-CH"/>
              </w:rPr>
              <w:t xml:space="preserve">, </w:t>
            </w:r>
            <w:hyperlink r:id="rId14" w:history="1">
              <w:r w:rsidR="001D705E" w:rsidRPr="00F21803">
                <w:rPr>
                  <w:rStyle w:val="Hyperlink"/>
                  <w:rFonts w:ascii="Calibri" w:eastAsia="Calibri" w:hAnsi="Calibri" w:cs="Calibri"/>
                  <w:bCs/>
                  <w:sz w:val="20"/>
                  <w:lang w:val="de-CH"/>
                </w:rPr>
                <w:t>EG-ITRs 2/4</w:t>
              </w:r>
            </w:hyperlink>
            <w:r w:rsidR="00F21803">
              <w:rPr>
                <w:rFonts w:ascii="Calibri" w:eastAsia="Calibri" w:hAnsi="Calibri" w:cs="Calibri"/>
                <w:bCs/>
                <w:color w:val="000000"/>
                <w:sz w:val="20"/>
                <w:lang w:val="de-CH"/>
              </w:rPr>
              <w:t xml:space="preserve">, </w:t>
            </w:r>
            <w:hyperlink r:id="rId15" w:history="1">
              <w:r w:rsidR="001D705E" w:rsidRPr="00F21803">
                <w:rPr>
                  <w:rStyle w:val="Hyperlink"/>
                  <w:rFonts w:ascii="Calibri" w:eastAsia="Calibri" w:hAnsi="Calibri" w:cs="Calibri"/>
                  <w:bCs/>
                  <w:sz w:val="20"/>
                  <w:lang w:val="de-CH"/>
                </w:rPr>
                <w:t>EG-ITRs 2/5</w:t>
              </w:r>
            </w:hyperlink>
            <w:r w:rsidR="00F21803">
              <w:rPr>
                <w:rFonts w:ascii="Calibri" w:eastAsia="Calibri" w:hAnsi="Calibri" w:cs="Calibri"/>
                <w:bCs/>
                <w:color w:val="000000"/>
                <w:sz w:val="20"/>
                <w:lang w:val="de-CH"/>
              </w:rPr>
              <w:t xml:space="preserve">, </w:t>
            </w:r>
            <w:hyperlink r:id="rId16" w:history="1">
              <w:r w:rsidR="001D705E" w:rsidRPr="00F21803">
                <w:rPr>
                  <w:rStyle w:val="Hyperlink"/>
                  <w:rFonts w:ascii="Calibri" w:eastAsia="Calibri" w:hAnsi="Calibri" w:cs="Calibri"/>
                  <w:bCs/>
                  <w:sz w:val="20"/>
                  <w:lang w:val="de-CH"/>
                </w:rPr>
                <w:t>EG-ITRs 2/6</w:t>
              </w:r>
            </w:hyperlink>
            <w:r w:rsidR="00F21803">
              <w:rPr>
                <w:rFonts w:ascii="Calibri" w:eastAsia="Calibri" w:hAnsi="Calibri" w:cs="Calibri"/>
                <w:bCs/>
                <w:color w:val="000000"/>
                <w:sz w:val="20"/>
                <w:lang w:val="de-CH"/>
              </w:rPr>
              <w:t xml:space="preserve">, </w:t>
            </w:r>
            <w:hyperlink r:id="rId17" w:history="1">
              <w:r w:rsidR="001D705E" w:rsidRPr="00F21803">
                <w:rPr>
                  <w:rStyle w:val="Hyperlink"/>
                  <w:rFonts w:ascii="Calibri" w:eastAsia="Calibri" w:hAnsi="Calibri" w:cs="Calibri"/>
                  <w:bCs/>
                  <w:sz w:val="20"/>
                  <w:lang w:val="de-CH"/>
                </w:rPr>
                <w:t>EG-ITRs 2/7</w:t>
              </w:r>
            </w:hyperlink>
            <w:r w:rsidR="00F21803">
              <w:rPr>
                <w:rFonts w:ascii="Calibri" w:eastAsia="Calibri" w:hAnsi="Calibri" w:cs="Calibri"/>
                <w:bCs/>
                <w:color w:val="000000"/>
                <w:sz w:val="20"/>
                <w:lang w:val="de-CH"/>
              </w:rPr>
              <w:t>,</w:t>
            </w:r>
          </w:p>
          <w:p w:rsidR="001D705E" w:rsidRPr="00F21803" w:rsidRDefault="00C7464A" w:rsidP="00F21803">
            <w:pPr>
              <w:spacing w:before="0"/>
              <w:rPr>
                <w:rFonts w:ascii="Calibri" w:eastAsia="Calibri" w:hAnsi="Calibri" w:cs="Calibri"/>
                <w:bCs/>
                <w:color w:val="000000"/>
                <w:sz w:val="20"/>
                <w:lang w:val="de-CH"/>
              </w:rPr>
            </w:pPr>
            <w:hyperlink r:id="rId18" w:history="1">
              <w:r w:rsidR="001D705E" w:rsidRPr="00F21803">
                <w:rPr>
                  <w:rStyle w:val="Hyperlink"/>
                  <w:rFonts w:ascii="Calibri" w:eastAsia="Calibri" w:hAnsi="Calibri" w:cs="Calibri"/>
                  <w:bCs/>
                  <w:sz w:val="20"/>
                  <w:lang w:val="de-CH"/>
                </w:rPr>
                <w:t>EG-ITRs 2/8</w:t>
              </w:r>
            </w:hyperlink>
            <w:r w:rsidR="00F21803">
              <w:rPr>
                <w:rFonts w:ascii="Calibri" w:eastAsia="Calibri" w:hAnsi="Calibri" w:cs="Calibri"/>
                <w:bCs/>
                <w:color w:val="000000"/>
                <w:sz w:val="20"/>
                <w:lang w:val="de-CH"/>
              </w:rPr>
              <w:t xml:space="preserve">, </w:t>
            </w:r>
            <w:hyperlink r:id="rId19" w:history="1">
              <w:r w:rsidR="001D705E" w:rsidRPr="00F21803">
                <w:rPr>
                  <w:rStyle w:val="Hyperlink"/>
                  <w:rFonts w:ascii="Calibri" w:eastAsia="Calibri" w:hAnsi="Calibri" w:cs="Calibri"/>
                  <w:bCs/>
                  <w:sz w:val="20"/>
                  <w:lang w:val="de-CH"/>
                </w:rPr>
                <w:t>EG-ITRs 2/9</w:t>
              </w:r>
            </w:hyperlink>
            <w:r w:rsidR="00F21803">
              <w:rPr>
                <w:rFonts w:ascii="Calibri" w:eastAsia="Calibri" w:hAnsi="Calibri" w:cs="Calibri"/>
                <w:bCs/>
                <w:color w:val="000000"/>
                <w:sz w:val="20"/>
                <w:lang w:val="de-CH"/>
              </w:rPr>
              <w:t>,</w:t>
            </w:r>
          </w:p>
          <w:p w:rsidR="001D705E" w:rsidRPr="00F21803" w:rsidRDefault="00C7464A" w:rsidP="00F21803">
            <w:pPr>
              <w:spacing w:before="0"/>
              <w:rPr>
                <w:rFonts w:ascii="Calibri" w:eastAsia="Calibri" w:hAnsi="Calibri" w:cs="Calibri"/>
                <w:bCs/>
                <w:color w:val="000000"/>
                <w:sz w:val="20"/>
                <w:lang w:val="de-CH"/>
              </w:rPr>
            </w:pPr>
            <w:hyperlink r:id="rId20" w:history="1">
              <w:r w:rsidR="001D705E" w:rsidRPr="00F21803">
                <w:rPr>
                  <w:rStyle w:val="Hyperlink"/>
                  <w:rFonts w:ascii="Calibri" w:eastAsia="Calibri" w:hAnsi="Calibri" w:cs="Calibri"/>
                  <w:bCs/>
                  <w:sz w:val="20"/>
                  <w:lang w:val="de-CH"/>
                </w:rPr>
                <w:t>EG-ITRs 2/10</w:t>
              </w:r>
            </w:hyperlink>
            <w:r w:rsidR="00F21803">
              <w:rPr>
                <w:rFonts w:ascii="Calibri" w:eastAsia="Calibri" w:hAnsi="Calibri" w:cs="Calibri"/>
                <w:bCs/>
                <w:color w:val="000000"/>
                <w:sz w:val="20"/>
                <w:lang w:val="de-CH"/>
              </w:rPr>
              <w:t xml:space="preserve">, </w:t>
            </w:r>
            <w:hyperlink r:id="rId21" w:history="1">
              <w:r w:rsidR="001D705E" w:rsidRPr="00F21803">
                <w:rPr>
                  <w:rStyle w:val="Hyperlink"/>
                  <w:rFonts w:ascii="Calibri" w:eastAsia="Calibri" w:hAnsi="Calibri" w:cs="Calibri"/>
                  <w:bCs/>
                  <w:sz w:val="20"/>
                  <w:lang w:val="de-CH"/>
                </w:rPr>
                <w:t>EG-ITRs 2/11</w:t>
              </w:r>
            </w:hyperlink>
            <w:r w:rsidR="00F21803">
              <w:rPr>
                <w:rFonts w:ascii="Calibri" w:eastAsia="Calibri" w:hAnsi="Calibri" w:cs="Calibri"/>
                <w:bCs/>
                <w:color w:val="000000"/>
                <w:sz w:val="20"/>
                <w:lang w:val="de-CH"/>
              </w:rPr>
              <w:t>,</w:t>
            </w:r>
          </w:p>
          <w:p w:rsidR="001D705E" w:rsidRPr="00F21803" w:rsidRDefault="00C7464A" w:rsidP="00F21803">
            <w:pPr>
              <w:spacing w:before="0"/>
              <w:rPr>
                <w:rFonts w:ascii="Calibri" w:eastAsia="Calibri" w:hAnsi="Calibri" w:cs="Calibri"/>
                <w:bCs/>
                <w:color w:val="000000"/>
                <w:sz w:val="20"/>
                <w:lang w:val="de-CH"/>
              </w:rPr>
            </w:pPr>
            <w:hyperlink r:id="rId22" w:history="1">
              <w:r w:rsidR="001D705E" w:rsidRPr="00F21803">
                <w:rPr>
                  <w:rStyle w:val="Hyperlink"/>
                  <w:rFonts w:ascii="Calibri" w:eastAsia="Calibri" w:hAnsi="Calibri" w:cs="Calibri"/>
                  <w:bCs/>
                  <w:sz w:val="20"/>
                  <w:lang w:val="de-CH"/>
                </w:rPr>
                <w:t>EG-ITRs 2/12</w:t>
              </w:r>
            </w:hyperlink>
            <w:r w:rsidR="00F21803">
              <w:rPr>
                <w:rFonts w:ascii="Calibri" w:eastAsia="Calibri" w:hAnsi="Calibri" w:cs="Calibri"/>
                <w:bCs/>
                <w:color w:val="000000"/>
                <w:sz w:val="20"/>
                <w:lang w:val="de-CH"/>
              </w:rPr>
              <w:t xml:space="preserve">, </w:t>
            </w:r>
            <w:hyperlink r:id="rId23" w:history="1">
              <w:r w:rsidR="001D705E" w:rsidRPr="00F21803">
                <w:rPr>
                  <w:rStyle w:val="Hyperlink"/>
                  <w:rFonts w:ascii="Calibri" w:eastAsia="Calibri" w:hAnsi="Calibri" w:cs="Calibri"/>
                  <w:bCs/>
                  <w:sz w:val="20"/>
                  <w:lang w:val="de-CH"/>
                </w:rPr>
                <w:t>EG-ITRs 2/13</w:t>
              </w:r>
            </w:hyperlink>
            <w:r w:rsidR="00022111">
              <w:rPr>
                <w:rStyle w:val="Hyperlink"/>
                <w:rFonts w:ascii="Calibri" w:eastAsia="Calibri" w:hAnsi="Calibri" w:cs="Calibri"/>
                <w:bCs/>
                <w:sz w:val="20"/>
                <w:lang w:val="de-CH"/>
              </w:rPr>
              <w:t>,</w:t>
            </w:r>
          </w:p>
          <w:p w:rsidR="001D705E" w:rsidRPr="00F21803" w:rsidRDefault="00C7464A" w:rsidP="00F21803">
            <w:pPr>
              <w:spacing w:before="0"/>
              <w:rPr>
                <w:rFonts w:ascii="Calibri" w:eastAsia="Calibri" w:hAnsi="Calibri" w:cs="Calibri"/>
                <w:bCs/>
                <w:color w:val="000000"/>
                <w:sz w:val="20"/>
                <w:lang w:val="de-CH"/>
              </w:rPr>
            </w:pPr>
            <w:hyperlink r:id="rId24" w:history="1">
              <w:r w:rsidR="001D705E" w:rsidRPr="00F21803">
                <w:rPr>
                  <w:rStyle w:val="Hyperlink"/>
                  <w:rFonts w:ascii="Calibri" w:eastAsia="Calibri" w:hAnsi="Calibri" w:cs="Calibri"/>
                  <w:bCs/>
                  <w:sz w:val="20"/>
                  <w:lang w:val="de-CH"/>
                </w:rPr>
                <w:t>EG-ITRs 2/14</w:t>
              </w:r>
            </w:hyperlink>
            <w:r w:rsidR="00F21803">
              <w:rPr>
                <w:rFonts w:ascii="Calibri" w:eastAsia="Calibri" w:hAnsi="Calibri" w:cs="Calibri"/>
                <w:bCs/>
                <w:color w:val="000000"/>
                <w:sz w:val="20"/>
                <w:lang w:val="de-CH"/>
              </w:rPr>
              <w:t xml:space="preserve">, </w:t>
            </w:r>
            <w:hyperlink r:id="rId25" w:history="1">
              <w:r w:rsidR="001D705E" w:rsidRPr="00F21803">
                <w:rPr>
                  <w:rStyle w:val="Hyperlink"/>
                  <w:rFonts w:ascii="Calibri" w:eastAsia="Calibri" w:hAnsi="Calibri" w:cs="Calibri"/>
                  <w:bCs/>
                  <w:sz w:val="20"/>
                  <w:lang w:val="de-CH"/>
                </w:rPr>
                <w:t>EG-ITRs 2/15</w:t>
              </w:r>
            </w:hyperlink>
            <w:r w:rsidR="00022111">
              <w:rPr>
                <w:rStyle w:val="Hyperlink"/>
                <w:rFonts w:ascii="Calibri" w:eastAsia="Calibri" w:hAnsi="Calibri" w:cs="Calibri"/>
                <w:bCs/>
                <w:sz w:val="20"/>
                <w:lang w:val="de-CH"/>
              </w:rPr>
              <w:t>,</w:t>
            </w:r>
          </w:p>
          <w:p w:rsidR="00022111" w:rsidRDefault="00C7464A" w:rsidP="00022111">
            <w:pPr>
              <w:spacing w:before="0"/>
              <w:rPr>
                <w:rStyle w:val="Hyperlink"/>
                <w:rFonts w:ascii="Calibri" w:eastAsia="Calibri" w:hAnsi="Calibri" w:cs="Calibri"/>
                <w:bCs/>
                <w:sz w:val="20"/>
                <w:lang w:val="de-CH"/>
              </w:rPr>
            </w:pPr>
            <w:hyperlink r:id="rId26" w:history="1">
              <w:r w:rsidR="001D705E" w:rsidRPr="00F21803">
                <w:rPr>
                  <w:rStyle w:val="Hyperlink"/>
                  <w:rFonts w:ascii="Calibri" w:eastAsia="Calibri" w:hAnsi="Calibri" w:cs="Calibri"/>
                  <w:bCs/>
                  <w:sz w:val="20"/>
                  <w:lang w:val="de-CH"/>
                </w:rPr>
                <w:t>EG-ITRs 2/16</w:t>
              </w:r>
            </w:hyperlink>
            <w:r w:rsidR="00022111">
              <w:rPr>
                <w:rStyle w:val="Hyperlink"/>
                <w:rFonts w:ascii="Calibri" w:eastAsia="Calibri" w:hAnsi="Calibri" w:cs="Calibri"/>
                <w:bCs/>
                <w:sz w:val="20"/>
                <w:lang w:val="de-CH"/>
              </w:rPr>
              <w:t>,</w:t>
            </w:r>
            <w:r w:rsidR="00022111" w:rsidRPr="00022111">
              <w:rPr>
                <w:rStyle w:val="Hyperlink"/>
                <w:rFonts w:ascii="Calibri" w:eastAsia="Calibri" w:hAnsi="Calibri" w:cs="Calibri"/>
                <w:bCs/>
                <w:sz w:val="20"/>
                <w:u w:val="none"/>
                <w:lang w:val="de-CH"/>
              </w:rPr>
              <w:t xml:space="preserve"> </w:t>
            </w:r>
            <w:hyperlink r:id="rId27" w:history="1">
              <w:r w:rsidR="00022111" w:rsidRPr="00022111">
                <w:rPr>
                  <w:rStyle w:val="Hyperlink"/>
                  <w:rFonts w:ascii="Calibri" w:eastAsia="Calibri" w:hAnsi="Calibri" w:cs="Calibri"/>
                  <w:bCs/>
                  <w:sz w:val="20"/>
                  <w:lang w:val="de-CH"/>
                </w:rPr>
                <w:t>EG-ITRs 2/17</w:t>
              </w:r>
            </w:hyperlink>
            <w:r w:rsidR="00022111">
              <w:rPr>
                <w:rStyle w:val="Hyperlink"/>
                <w:rFonts w:ascii="Calibri" w:eastAsia="Calibri" w:hAnsi="Calibri" w:cs="Calibri"/>
                <w:bCs/>
                <w:sz w:val="20"/>
                <w:lang w:val="de-CH"/>
              </w:rPr>
              <w:t>,</w:t>
            </w:r>
          </w:p>
          <w:p w:rsidR="00022111" w:rsidRPr="005B7230" w:rsidDel="00F54BEC" w:rsidRDefault="00C7464A" w:rsidP="00F21803">
            <w:pPr>
              <w:spacing w:before="0"/>
              <w:rPr>
                <w:rFonts w:asciiTheme="minorHAnsi" w:hAnsiTheme="minorHAnsi"/>
                <w:bCs/>
                <w:color w:val="0000FF"/>
                <w:sz w:val="20"/>
                <w:u w:val="single"/>
                <w:lang w:val="de-CH"/>
              </w:rPr>
            </w:pPr>
            <w:hyperlink r:id="rId28" w:history="1">
              <w:r w:rsidR="00022111" w:rsidRPr="00022111">
                <w:rPr>
                  <w:rStyle w:val="Hyperlink"/>
                  <w:rFonts w:ascii="Calibri" w:eastAsia="Calibri" w:hAnsi="Calibri" w:cs="Calibri"/>
                  <w:bCs/>
                  <w:sz w:val="20"/>
                  <w:lang w:val="de-CH"/>
                </w:rPr>
                <w:t>EGITRs</w:t>
              </w:r>
              <w:r w:rsidR="00022111">
                <w:rPr>
                  <w:rStyle w:val="Hyperlink"/>
                  <w:rFonts w:ascii="Calibri" w:eastAsia="Calibri" w:hAnsi="Calibri" w:cs="Calibri"/>
                  <w:bCs/>
                  <w:sz w:val="20"/>
                  <w:lang w:val="de-CH"/>
                </w:rPr>
                <w:t xml:space="preserve"> </w:t>
              </w:r>
              <w:r w:rsidR="00022111" w:rsidRPr="00022111">
                <w:rPr>
                  <w:rStyle w:val="Hyperlink"/>
                  <w:rFonts w:ascii="Calibri" w:eastAsia="Calibri" w:hAnsi="Calibri" w:cs="Calibri"/>
                  <w:bCs/>
                  <w:sz w:val="20"/>
                  <w:lang w:val="de-CH"/>
                </w:rPr>
                <w:t>2/18</w:t>
              </w:r>
            </w:hyperlink>
            <w:r w:rsidR="005B7230">
              <w:rPr>
                <w:rStyle w:val="Hyperlink"/>
                <w:rFonts w:ascii="Calibri" w:eastAsia="Calibri" w:hAnsi="Calibri" w:cs="Calibri"/>
                <w:bCs/>
                <w:sz w:val="20"/>
                <w:lang w:val="de-CH"/>
              </w:rPr>
              <w:t xml:space="preserve">, </w:t>
            </w:r>
            <w:hyperlink r:id="rId29" w:history="1">
              <w:r w:rsidR="005B7230" w:rsidRPr="005B7230">
                <w:rPr>
                  <w:rStyle w:val="Hyperlink"/>
                  <w:rFonts w:ascii="Calibri" w:eastAsia="Calibri" w:hAnsi="Calibri" w:cs="Calibri"/>
                  <w:bCs/>
                  <w:sz w:val="20"/>
                  <w:lang w:val="de-CH"/>
                </w:rPr>
                <w:t>EG-ITRs 1/10</w:t>
              </w:r>
            </w:hyperlink>
          </w:p>
        </w:tc>
      </w:tr>
      <w:tr w:rsidR="0071583E" w:rsidRPr="00382DA7" w:rsidTr="00F21803">
        <w:trPr>
          <w:trHeight w:val="567"/>
          <w:jc w:val="center"/>
        </w:trPr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71583E" w:rsidRDefault="0071583E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14:30</w:t>
            </w:r>
          </w:p>
          <w:p w:rsidR="0071583E" w:rsidRPr="00E544AC" w:rsidRDefault="0071583E" w:rsidP="0071583E">
            <w:pPr>
              <w:spacing w:before="36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17:30</w:t>
            </w:r>
          </w:p>
        </w:tc>
        <w:tc>
          <w:tcPr>
            <w:tcW w:w="845" w:type="dxa"/>
            <w:tcBorders>
              <w:bottom w:val="single" w:sz="4" w:space="0" w:color="BFBFBF" w:themeColor="background1" w:themeShade="BF"/>
            </w:tcBorders>
          </w:tcPr>
          <w:p w:rsidR="0071583E" w:rsidRDefault="00817A1E" w:rsidP="005974F5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5954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71583E" w:rsidRPr="00BF27CF" w:rsidRDefault="00D77A00" w:rsidP="005974F5">
            <w:pPr>
              <w:spacing w:before="0"/>
              <w:rPr>
                <w:rFonts w:asciiTheme="minorHAnsi" w:hAnsiTheme="minorHAnsi"/>
                <w:bCs/>
                <w:lang w:val="en-US"/>
              </w:rPr>
            </w:pPr>
            <w:r>
              <w:rPr>
                <w:rFonts w:asciiTheme="minorHAnsi" w:hAnsiTheme="minorHAnsi"/>
                <w:bCs/>
              </w:rPr>
              <w:t>Continued…</w:t>
            </w:r>
          </w:p>
        </w:tc>
        <w:tc>
          <w:tcPr>
            <w:tcW w:w="251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D4562C" w:rsidRPr="005974F5" w:rsidRDefault="00D4562C" w:rsidP="008D2C51">
            <w:pPr>
              <w:spacing w:before="0"/>
              <w:jc w:val="center"/>
              <w:rPr>
                <w:rFonts w:asciiTheme="minorHAnsi" w:hAnsiTheme="minorHAnsi"/>
                <w:color w:val="0000FF"/>
                <w:szCs w:val="24"/>
                <w:u w:val="single"/>
              </w:rPr>
            </w:pPr>
          </w:p>
        </w:tc>
      </w:tr>
      <w:tr w:rsidR="00D4562C" w:rsidRPr="00E544AC" w:rsidTr="00270D09">
        <w:trPr>
          <w:trHeight w:val="567"/>
          <w:jc w:val="center"/>
        </w:trPr>
        <w:tc>
          <w:tcPr>
            <w:tcW w:w="10727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D4562C" w:rsidRPr="00E544AC" w:rsidRDefault="00D4562C" w:rsidP="00EA4D1D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D4562C" w:rsidRPr="00E544AC" w:rsidTr="00F21803">
        <w:trPr>
          <w:trHeight w:val="567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D4562C" w:rsidRPr="00E544AC" w:rsidRDefault="00EE7FAE" w:rsidP="00EE7FAE">
            <w:pPr>
              <w:spacing w:before="40" w:after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14</w:t>
            </w:r>
            <w:r w:rsidR="00D4562C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Sept.</w:t>
            </w:r>
          </w:p>
        </w:tc>
        <w:tc>
          <w:tcPr>
            <w:tcW w:w="845" w:type="dxa"/>
            <w:tcBorders>
              <w:right w:val="nil"/>
            </w:tcBorders>
            <w:vAlign w:val="center"/>
          </w:tcPr>
          <w:p w:rsidR="00D4562C" w:rsidRPr="00D4562C" w:rsidRDefault="00D4562C" w:rsidP="00270D09">
            <w:pPr>
              <w:spacing w:before="40" w:after="40"/>
              <w:rPr>
                <w:rFonts w:asciiTheme="minorHAnsi" w:hAnsiTheme="minorHAnsi"/>
                <w:b/>
              </w:rPr>
            </w:pPr>
          </w:p>
        </w:tc>
        <w:tc>
          <w:tcPr>
            <w:tcW w:w="59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4562C" w:rsidRPr="00D4562C" w:rsidRDefault="00D4562C" w:rsidP="00270D09">
            <w:pPr>
              <w:spacing w:before="40" w:after="40"/>
              <w:rPr>
                <w:rFonts w:asciiTheme="minorHAnsi" w:hAnsiTheme="minorHAnsi"/>
                <w:b/>
              </w:rPr>
            </w:pPr>
            <w:r w:rsidRPr="00D4562C">
              <w:rPr>
                <w:rFonts w:asciiTheme="minorHAnsi" w:hAnsiTheme="minorHAnsi"/>
                <w:b/>
              </w:rPr>
              <w:t>Item</w:t>
            </w:r>
          </w:p>
        </w:tc>
        <w:tc>
          <w:tcPr>
            <w:tcW w:w="2510" w:type="dxa"/>
            <w:tcBorders>
              <w:left w:val="nil"/>
            </w:tcBorders>
            <w:shd w:val="clear" w:color="auto" w:fill="auto"/>
          </w:tcPr>
          <w:p w:rsidR="00D4562C" w:rsidRPr="00E544AC" w:rsidRDefault="00D4562C" w:rsidP="00EA4D1D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817A1E" w:rsidRPr="00E544AC" w:rsidTr="00F21803">
        <w:trPr>
          <w:trHeight w:val="1203"/>
          <w:jc w:val="center"/>
        </w:trPr>
        <w:tc>
          <w:tcPr>
            <w:tcW w:w="1418" w:type="dxa"/>
            <w:shd w:val="clear" w:color="auto" w:fill="auto"/>
          </w:tcPr>
          <w:p w:rsidR="00817A1E" w:rsidRDefault="00817A1E" w:rsidP="005E75DF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09:</w:t>
            </w:r>
            <w:r w:rsidR="005E75DF">
              <w:rPr>
                <w:rFonts w:asciiTheme="minorHAnsi" w:hAnsiTheme="minorHAnsi"/>
                <w:b/>
              </w:rPr>
              <w:t>3</w:t>
            </w:r>
            <w:r>
              <w:rPr>
                <w:rFonts w:asciiTheme="minorHAnsi" w:hAnsiTheme="minorHAnsi"/>
                <w:b/>
              </w:rPr>
              <w:t>0</w:t>
            </w:r>
          </w:p>
          <w:p w:rsidR="00817A1E" w:rsidRDefault="00817A1E" w:rsidP="00462518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:rsidR="00817A1E" w:rsidRPr="00E544AC" w:rsidRDefault="00817A1E" w:rsidP="005E75DF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12:</w:t>
            </w:r>
            <w:r w:rsidR="005E75DF">
              <w:rPr>
                <w:rFonts w:asciiTheme="minorHAnsi" w:hAnsiTheme="minorHAnsi"/>
                <w:b/>
              </w:rPr>
              <w:t>3</w:t>
            </w:r>
            <w:r>
              <w:rPr>
                <w:rFonts w:asciiTheme="minorHAnsi" w:hAnsiTheme="minorHAnsi"/>
                <w:b/>
              </w:rPr>
              <w:t>0</w:t>
            </w:r>
          </w:p>
        </w:tc>
        <w:tc>
          <w:tcPr>
            <w:tcW w:w="845" w:type="dxa"/>
          </w:tcPr>
          <w:p w:rsidR="00817A1E" w:rsidRDefault="00817A1E" w:rsidP="00ED3683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  <w:p w:rsidR="00817A1E" w:rsidRDefault="00817A1E" w:rsidP="00ED3683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817A1E" w:rsidRDefault="00817A1E" w:rsidP="008B3026">
            <w:pPr>
              <w:spacing w:before="40" w:after="4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Continued…</w:t>
            </w:r>
          </w:p>
          <w:p w:rsidR="00EE7FAE" w:rsidRDefault="00EE7FAE" w:rsidP="00EE7FAE">
            <w:pPr>
              <w:spacing w:before="40" w:after="40"/>
              <w:rPr>
                <w:rFonts w:asciiTheme="minorHAnsi" w:hAnsiTheme="minorHAnsi"/>
                <w:bCs/>
              </w:rPr>
            </w:pPr>
          </w:p>
        </w:tc>
        <w:tc>
          <w:tcPr>
            <w:tcW w:w="2510" w:type="dxa"/>
            <w:shd w:val="clear" w:color="auto" w:fill="auto"/>
          </w:tcPr>
          <w:p w:rsidR="00817A1E" w:rsidRPr="00E544AC" w:rsidRDefault="00817A1E" w:rsidP="00137C4B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D77A00" w:rsidRPr="00E544AC" w:rsidTr="00F21803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D77A00" w:rsidRDefault="00D77A00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14:30</w:t>
            </w:r>
          </w:p>
          <w:p w:rsidR="00EE7FAE" w:rsidRDefault="00EE7FAE" w:rsidP="00632E34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:rsidR="00D77A00" w:rsidRPr="00E544AC" w:rsidRDefault="00672360" w:rsidP="00672360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17</w:t>
            </w:r>
            <w:r w:rsidR="00EE7FAE">
              <w:rPr>
                <w:rFonts w:asciiTheme="minorHAnsi" w:hAnsiTheme="minorHAnsi"/>
                <w:b/>
              </w:rPr>
              <w:t>:</w:t>
            </w:r>
            <w:r>
              <w:rPr>
                <w:rFonts w:asciiTheme="minorHAnsi" w:hAnsiTheme="minorHAnsi"/>
                <w:b/>
              </w:rPr>
              <w:t>3</w:t>
            </w:r>
            <w:r w:rsidR="00EE7FAE">
              <w:rPr>
                <w:rFonts w:asciiTheme="minorHAnsi" w:hAnsiTheme="minorHAnsi"/>
                <w:b/>
              </w:rPr>
              <w:t>0</w:t>
            </w:r>
          </w:p>
        </w:tc>
        <w:tc>
          <w:tcPr>
            <w:tcW w:w="845" w:type="dxa"/>
          </w:tcPr>
          <w:p w:rsidR="00D77A00" w:rsidRDefault="00672360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5954" w:type="dxa"/>
            <w:shd w:val="clear" w:color="auto" w:fill="auto"/>
          </w:tcPr>
          <w:p w:rsidR="00EE7FAE" w:rsidRDefault="003A0F60" w:rsidP="003A0F60">
            <w:pPr>
              <w:spacing w:before="40" w:after="4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Discussion on the structure of the Final Report</w:t>
            </w:r>
            <w:r w:rsidR="00AF2971">
              <w:rPr>
                <w:rFonts w:asciiTheme="minorHAnsi" w:hAnsiTheme="minorHAnsi"/>
                <w:bCs/>
              </w:rPr>
              <w:t xml:space="preserve"> of the EG-ITRs</w:t>
            </w:r>
            <w:r>
              <w:rPr>
                <w:rFonts w:asciiTheme="minorHAnsi" w:hAnsiTheme="minorHAnsi"/>
                <w:bCs/>
              </w:rPr>
              <w:t xml:space="preserve"> </w:t>
            </w:r>
          </w:p>
        </w:tc>
        <w:tc>
          <w:tcPr>
            <w:tcW w:w="2510" w:type="dxa"/>
            <w:shd w:val="clear" w:color="auto" w:fill="auto"/>
          </w:tcPr>
          <w:p w:rsidR="00D77A00" w:rsidRPr="00E544AC" w:rsidRDefault="00D77A00" w:rsidP="00EA4D1D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</w:tbl>
    <w:p w:rsidR="004D672B" w:rsidRDefault="004D672B" w:rsidP="00EA4D1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</w:rPr>
      </w:pPr>
    </w:p>
    <w:p w:rsidR="002D48E4" w:rsidRDefault="002D48E4" w:rsidP="00EA4D1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</w:rPr>
      </w:pPr>
    </w:p>
    <w:tbl>
      <w:tblPr>
        <w:tblW w:w="10727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418"/>
        <w:gridCol w:w="845"/>
        <w:gridCol w:w="6693"/>
        <w:gridCol w:w="1771"/>
      </w:tblGrid>
      <w:tr w:rsidR="00817A1E" w:rsidRPr="00E544AC" w:rsidTr="00C943E0">
        <w:trPr>
          <w:trHeight w:val="567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17A1E" w:rsidRPr="00E544AC" w:rsidRDefault="00817A1E" w:rsidP="00EE7FAE">
            <w:pPr>
              <w:spacing w:before="40" w:after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EE7FAE">
              <w:rPr>
                <w:rFonts w:asciiTheme="minorHAnsi" w:hAnsiTheme="minorHAnsi"/>
                <w:b/>
              </w:rPr>
              <w:t>5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="00EE7FAE">
              <w:rPr>
                <w:rFonts w:asciiTheme="minorHAnsi" w:hAnsiTheme="minorHAnsi"/>
                <w:b/>
              </w:rPr>
              <w:t>Sept</w:t>
            </w:r>
          </w:p>
        </w:tc>
        <w:tc>
          <w:tcPr>
            <w:tcW w:w="845" w:type="dxa"/>
            <w:tcBorders>
              <w:right w:val="nil"/>
            </w:tcBorders>
            <w:vAlign w:val="center"/>
          </w:tcPr>
          <w:p w:rsidR="00817A1E" w:rsidRPr="00D4562C" w:rsidRDefault="00817A1E" w:rsidP="00C943E0">
            <w:pPr>
              <w:spacing w:before="40" w:after="40"/>
              <w:rPr>
                <w:rFonts w:asciiTheme="minorHAnsi" w:hAnsiTheme="minorHAnsi"/>
                <w:b/>
              </w:rPr>
            </w:pPr>
          </w:p>
        </w:tc>
        <w:tc>
          <w:tcPr>
            <w:tcW w:w="66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17A1E" w:rsidRPr="00D4562C" w:rsidRDefault="00817A1E" w:rsidP="00C943E0">
            <w:pPr>
              <w:spacing w:before="40" w:after="40"/>
              <w:rPr>
                <w:rFonts w:asciiTheme="minorHAnsi" w:hAnsiTheme="minorHAnsi"/>
                <w:b/>
              </w:rPr>
            </w:pPr>
            <w:r w:rsidRPr="00D4562C">
              <w:rPr>
                <w:rFonts w:asciiTheme="minorHAnsi" w:hAnsiTheme="minorHAnsi"/>
                <w:b/>
              </w:rPr>
              <w:t>Item</w:t>
            </w:r>
          </w:p>
        </w:tc>
        <w:tc>
          <w:tcPr>
            <w:tcW w:w="1771" w:type="dxa"/>
            <w:tcBorders>
              <w:left w:val="nil"/>
            </w:tcBorders>
            <w:shd w:val="clear" w:color="auto" w:fill="auto"/>
          </w:tcPr>
          <w:p w:rsidR="00817A1E" w:rsidRPr="00E544AC" w:rsidRDefault="00817A1E" w:rsidP="00C943E0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817A1E" w:rsidRPr="00E544AC" w:rsidTr="00A62467">
        <w:trPr>
          <w:trHeight w:val="972"/>
          <w:jc w:val="center"/>
        </w:trPr>
        <w:tc>
          <w:tcPr>
            <w:tcW w:w="1418" w:type="dxa"/>
            <w:shd w:val="clear" w:color="auto" w:fill="auto"/>
          </w:tcPr>
          <w:p w:rsidR="00817A1E" w:rsidRDefault="00817A1E" w:rsidP="00C943E0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09:00</w:t>
            </w:r>
          </w:p>
          <w:p w:rsidR="00817A1E" w:rsidRPr="00E544AC" w:rsidRDefault="00672360" w:rsidP="00A62467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  <w:r w:rsidR="00EE7FAE">
              <w:rPr>
                <w:rFonts w:asciiTheme="minorHAnsi" w:hAnsiTheme="minorHAnsi"/>
                <w:b/>
              </w:rPr>
              <w:t>:</w:t>
            </w:r>
            <w:r>
              <w:rPr>
                <w:rFonts w:asciiTheme="minorHAnsi" w:hAnsiTheme="minorHAnsi"/>
                <w:b/>
              </w:rPr>
              <w:t>0</w:t>
            </w:r>
            <w:r w:rsidR="00EE7FAE">
              <w:rPr>
                <w:rFonts w:asciiTheme="minorHAnsi" w:hAnsiTheme="minorHAnsi"/>
                <w:b/>
              </w:rPr>
              <w:t>0</w:t>
            </w:r>
          </w:p>
        </w:tc>
        <w:tc>
          <w:tcPr>
            <w:tcW w:w="845" w:type="dxa"/>
          </w:tcPr>
          <w:p w:rsidR="00817A1E" w:rsidRDefault="00EE7FAE" w:rsidP="00C943E0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6693" w:type="dxa"/>
            <w:shd w:val="clear" w:color="auto" w:fill="auto"/>
          </w:tcPr>
          <w:p w:rsidR="00817A1E" w:rsidRDefault="00672360" w:rsidP="00051135">
            <w:pPr>
              <w:spacing w:before="40" w:after="4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Discussion of next steps</w:t>
            </w:r>
          </w:p>
        </w:tc>
        <w:tc>
          <w:tcPr>
            <w:tcW w:w="1771" w:type="dxa"/>
            <w:shd w:val="clear" w:color="auto" w:fill="auto"/>
          </w:tcPr>
          <w:p w:rsidR="00817A1E" w:rsidRPr="00E544AC" w:rsidRDefault="00817A1E" w:rsidP="00051135">
            <w:pPr>
              <w:spacing w:before="40" w:after="40"/>
              <w:rPr>
                <w:rFonts w:asciiTheme="minorHAnsi" w:hAnsiTheme="minorHAnsi"/>
                <w:bCs/>
              </w:rPr>
            </w:pPr>
          </w:p>
        </w:tc>
      </w:tr>
      <w:tr w:rsidR="00817A1E" w:rsidRPr="00E544AC" w:rsidTr="00C943E0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672360" w:rsidRDefault="00672360" w:rsidP="00672360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10:00</w:t>
            </w:r>
          </w:p>
          <w:p w:rsidR="00817A1E" w:rsidRPr="00E544AC" w:rsidRDefault="00672360" w:rsidP="00672360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12:00</w:t>
            </w:r>
          </w:p>
        </w:tc>
        <w:tc>
          <w:tcPr>
            <w:tcW w:w="845" w:type="dxa"/>
          </w:tcPr>
          <w:p w:rsidR="00817A1E" w:rsidRDefault="00672360" w:rsidP="00C943E0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6693" w:type="dxa"/>
            <w:shd w:val="clear" w:color="auto" w:fill="auto"/>
          </w:tcPr>
          <w:p w:rsidR="00672360" w:rsidRDefault="00672360" w:rsidP="00A62467">
            <w:pPr>
              <w:spacing w:before="40" w:after="40"/>
              <w:rPr>
                <w:rFonts w:asciiTheme="minorHAnsi" w:hAnsiTheme="minorHAnsi"/>
                <w:bCs/>
              </w:rPr>
            </w:pPr>
            <w:r w:rsidRPr="00D26FDF">
              <w:rPr>
                <w:rFonts w:asciiTheme="minorHAnsi" w:hAnsiTheme="minorHAnsi"/>
                <w:bCs/>
              </w:rPr>
              <w:t xml:space="preserve">Presentation of Draft EG-ITRs </w:t>
            </w:r>
            <w:r w:rsidR="00A62467">
              <w:rPr>
                <w:rFonts w:asciiTheme="minorHAnsi" w:hAnsiTheme="minorHAnsi"/>
                <w:bCs/>
              </w:rPr>
              <w:t>meeting</w:t>
            </w:r>
            <w:r w:rsidRPr="00D26FDF">
              <w:rPr>
                <w:rFonts w:asciiTheme="minorHAnsi" w:hAnsiTheme="minorHAnsi"/>
                <w:bCs/>
              </w:rPr>
              <w:t xml:space="preserve"> report </w:t>
            </w:r>
          </w:p>
          <w:p w:rsidR="00672360" w:rsidRDefault="00672360" w:rsidP="00672360">
            <w:pPr>
              <w:spacing w:before="40" w:after="40"/>
              <w:rPr>
                <w:rFonts w:asciiTheme="minorHAnsi" w:hAnsiTheme="minorHAnsi"/>
                <w:bCs/>
              </w:rPr>
            </w:pPr>
          </w:p>
          <w:p w:rsidR="00817A1E" w:rsidRDefault="00817A1E" w:rsidP="003A0F60">
            <w:pPr>
              <w:spacing w:before="40" w:after="40"/>
              <w:rPr>
                <w:rFonts w:asciiTheme="minorHAnsi" w:hAnsiTheme="minorHAnsi"/>
                <w:bCs/>
              </w:rPr>
            </w:pPr>
          </w:p>
        </w:tc>
        <w:tc>
          <w:tcPr>
            <w:tcW w:w="1771" w:type="dxa"/>
            <w:shd w:val="clear" w:color="auto" w:fill="auto"/>
          </w:tcPr>
          <w:p w:rsidR="00817A1E" w:rsidRPr="00E544AC" w:rsidRDefault="00817A1E" w:rsidP="00C943E0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672360" w:rsidRPr="00E544AC" w:rsidTr="00C943E0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672360" w:rsidRDefault="00672360" w:rsidP="00672360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14:30</w:t>
            </w:r>
          </w:p>
          <w:p w:rsidR="00672360" w:rsidRDefault="00672360" w:rsidP="00672360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17:30</w:t>
            </w:r>
          </w:p>
        </w:tc>
        <w:tc>
          <w:tcPr>
            <w:tcW w:w="845" w:type="dxa"/>
          </w:tcPr>
          <w:p w:rsidR="00672360" w:rsidRDefault="00672360" w:rsidP="00C943E0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6693" w:type="dxa"/>
            <w:shd w:val="clear" w:color="auto" w:fill="auto"/>
          </w:tcPr>
          <w:p w:rsidR="00672360" w:rsidRDefault="00672360" w:rsidP="00EE7FAE">
            <w:pPr>
              <w:spacing w:before="40" w:after="4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Continued…</w:t>
            </w:r>
          </w:p>
        </w:tc>
        <w:tc>
          <w:tcPr>
            <w:tcW w:w="1771" w:type="dxa"/>
            <w:shd w:val="clear" w:color="auto" w:fill="auto"/>
          </w:tcPr>
          <w:p w:rsidR="00672360" w:rsidRPr="00E544AC" w:rsidRDefault="00672360" w:rsidP="00C943E0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</w:tbl>
    <w:p w:rsidR="00817A1E" w:rsidRDefault="00817A1E" w:rsidP="00EA4D1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</w:rPr>
      </w:pPr>
    </w:p>
    <w:p w:rsidR="00A33B18" w:rsidRDefault="00A33B18" w:rsidP="00EA4D1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</w:rPr>
      </w:pPr>
    </w:p>
    <w:p w:rsidR="00A33B18" w:rsidRPr="00A33B18" w:rsidRDefault="00D87E31" w:rsidP="00A33B18">
      <w:pPr>
        <w:spacing w:after="120"/>
        <w:jc w:val="right"/>
        <w:rPr>
          <w:rFonts w:asciiTheme="minorHAnsi" w:hAnsiTheme="minorHAnsi" w:cstheme="majorBidi"/>
        </w:rPr>
      </w:pPr>
      <w:r>
        <w:rPr>
          <w:rFonts w:asciiTheme="minorHAnsi" w:hAnsiTheme="minorHAnsi" w:cstheme="majorBidi"/>
        </w:rPr>
        <w:t>Fernando BORJÓ</w:t>
      </w:r>
      <w:r w:rsidR="00A33B18">
        <w:rPr>
          <w:rFonts w:asciiTheme="minorHAnsi" w:hAnsiTheme="minorHAnsi" w:cstheme="majorBidi"/>
        </w:rPr>
        <w:t>N</w:t>
      </w:r>
    </w:p>
    <w:p w:rsidR="00A33B18" w:rsidRPr="00A33B18" w:rsidRDefault="00A33B18" w:rsidP="00A33B18">
      <w:pPr>
        <w:spacing w:after="120"/>
        <w:jc w:val="right"/>
        <w:rPr>
          <w:rFonts w:asciiTheme="minorHAnsi" w:hAnsiTheme="minorHAnsi" w:cstheme="majorBidi"/>
        </w:rPr>
      </w:pPr>
      <w:r w:rsidRPr="00A33B18">
        <w:rPr>
          <w:rFonts w:asciiTheme="minorHAnsi" w:hAnsiTheme="minorHAnsi" w:cstheme="majorBidi"/>
        </w:rPr>
        <w:t>Chairman</w:t>
      </w:r>
    </w:p>
    <w:p w:rsidR="00A33B18" w:rsidRPr="00A33B18" w:rsidRDefault="00A33B18" w:rsidP="00EA4D1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</w:rPr>
      </w:pPr>
    </w:p>
    <w:sectPr w:rsidR="00A33B18" w:rsidRPr="00A33B18" w:rsidSect="00F35D25">
      <w:headerReference w:type="default" r:id="rId30"/>
      <w:pgSz w:w="11907" w:h="16834"/>
      <w:pgMar w:top="851" w:right="1134" w:bottom="851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8B0" w:rsidRDefault="00AE08B0">
      <w:r>
        <w:separator/>
      </w:r>
    </w:p>
  </w:endnote>
  <w:endnote w:type="continuationSeparator" w:id="0">
    <w:p w:rsidR="00AE08B0" w:rsidRDefault="00AE0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8B0" w:rsidRDefault="00AE08B0">
      <w:r>
        <w:t>____________________</w:t>
      </w:r>
    </w:p>
    <w:p w:rsidR="00AE08B0" w:rsidRDefault="00AE08B0"/>
  </w:footnote>
  <w:footnote w:type="continuationSeparator" w:id="0">
    <w:p w:rsidR="00AE08B0" w:rsidRDefault="00AE08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44D" w:rsidRDefault="00D7144D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C7464A">
      <w:rPr>
        <w:noProof/>
      </w:rPr>
      <w:t>2</w:t>
    </w:r>
    <w:r>
      <w:fldChar w:fldCharType="end"/>
    </w:r>
    <w:r>
      <w:t xml:space="preserve"> -</w:t>
    </w:r>
  </w:p>
  <w:p w:rsidR="00D7144D" w:rsidRDefault="00D7144D" w:rsidP="00C374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36AA2"/>
    <w:multiLevelType w:val="hybridMultilevel"/>
    <w:tmpl w:val="894A7CCC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62A5D"/>
    <w:multiLevelType w:val="hybridMultilevel"/>
    <w:tmpl w:val="B8E472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12F88"/>
    <w:multiLevelType w:val="hybridMultilevel"/>
    <w:tmpl w:val="796208FA"/>
    <w:lvl w:ilvl="0" w:tplc="B4D495F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B4194"/>
    <w:multiLevelType w:val="hybridMultilevel"/>
    <w:tmpl w:val="07B063D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74948"/>
    <w:multiLevelType w:val="hybridMultilevel"/>
    <w:tmpl w:val="E598A13E"/>
    <w:lvl w:ilvl="0" w:tplc="34B8E524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5C605DF2">
      <w:numFmt w:val="none"/>
      <w:lvlText w:val=""/>
      <w:lvlJc w:val="left"/>
      <w:pPr>
        <w:tabs>
          <w:tab w:val="num" w:pos="360"/>
        </w:tabs>
      </w:pPr>
    </w:lvl>
    <w:lvl w:ilvl="2" w:tplc="894CA388">
      <w:numFmt w:val="none"/>
      <w:lvlText w:val=""/>
      <w:lvlJc w:val="left"/>
      <w:pPr>
        <w:tabs>
          <w:tab w:val="num" w:pos="360"/>
        </w:tabs>
      </w:pPr>
    </w:lvl>
    <w:lvl w:ilvl="3" w:tplc="25A46978">
      <w:numFmt w:val="none"/>
      <w:lvlText w:val=""/>
      <w:lvlJc w:val="left"/>
      <w:pPr>
        <w:tabs>
          <w:tab w:val="num" w:pos="360"/>
        </w:tabs>
      </w:pPr>
    </w:lvl>
    <w:lvl w:ilvl="4" w:tplc="C2D28406">
      <w:numFmt w:val="none"/>
      <w:lvlText w:val=""/>
      <w:lvlJc w:val="left"/>
      <w:pPr>
        <w:tabs>
          <w:tab w:val="num" w:pos="360"/>
        </w:tabs>
      </w:pPr>
    </w:lvl>
    <w:lvl w:ilvl="5" w:tplc="7BC816F2">
      <w:numFmt w:val="none"/>
      <w:lvlText w:val=""/>
      <w:lvlJc w:val="left"/>
      <w:pPr>
        <w:tabs>
          <w:tab w:val="num" w:pos="360"/>
        </w:tabs>
      </w:pPr>
    </w:lvl>
    <w:lvl w:ilvl="6" w:tplc="C52CB2D0">
      <w:numFmt w:val="none"/>
      <w:lvlText w:val=""/>
      <w:lvlJc w:val="left"/>
      <w:pPr>
        <w:tabs>
          <w:tab w:val="num" w:pos="360"/>
        </w:tabs>
      </w:pPr>
    </w:lvl>
    <w:lvl w:ilvl="7" w:tplc="529802CE">
      <w:numFmt w:val="none"/>
      <w:lvlText w:val=""/>
      <w:lvlJc w:val="left"/>
      <w:pPr>
        <w:tabs>
          <w:tab w:val="num" w:pos="360"/>
        </w:tabs>
      </w:pPr>
    </w:lvl>
    <w:lvl w:ilvl="8" w:tplc="0F3E153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5436C15"/>
    <w:multiLevelType w:val="hybridMultilevel"/>
    <w:tmpl w:val="40E28452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71E59"/>
    <w:multiLevelType w:val="hybridMultilevel"/>
    <w:tmpl w:val="EBF6BE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E02F1"/>
    <w:multiLevelType w:val="hybridMultilevel"/>
    <w:tmpl w:val="1196E37C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A3568BE0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34DEA"/>
    <w:multiLevelType w:val="hybridMultilevel"/>
    <w:tmpl w:val="848E9DE0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974EB"/>
    <w:multiLevelType w:val="hybridMultilevel"/>
    <w:tmpl w:val="6A14F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47F18"/>
    <w:multiLevelType w:val="hybridMultilevel"/>
    <w:tmpl w:val="36E666F2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538E7"/>
    <w:multiLevelType w:val="hybridMultilevel"/>
    <w:tmpl w:val="04301A02"/>
    <w:lvl w:ilvl="0" w:tplc="A5A88976">
      <w:start w:val="9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1374C1"/>
    <w:multiLevelType w:val="hybridMultilevel"/>
    <w:tmpl w:val="C91025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BC1CB0"/>
    <w:multiLevelType w:val="hybridMultilevel"/>
    <w:tmpl w:val="C158D5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2930A3"/>
    <w:multiLevelType w:val="hybridMultilevel"/>
    <w:tmpl w:val="1688AE8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E14F85"/>
    <w:multiLevelType w:val="hybridMultilevel"/>
    <w:tmpl w:val="DD0E1A00"/>
    <w:lvl w:ilvl="0" w:tplc="40BE239A">
      <w:start w:val="2"/>
      <w:numFmt w:val="bullet"/>
      <w:lvlText w:val=""/>
      <w:lvlJc w:val="left"/>
      <w:pPr>
        <w:tabs>
          <w:tab w:val="num" w:pos="967"/>
        </w:tabs>
        <w:ind w:left="96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7760A6A"/>
    <w:multiLevelType w:val="hybridMultilevel"/>
    <w:tmpl w:val="70E6B396"/>
    <w:lvl w:ilvl="0" w:tplc="9C32B344">
      <w:start w:val="2"/>
      <w:numFmt w:val="bullet"/>
      <w:lvlText w:val=""/>
      <w:lvlJc w:val="left"/>
      <w:pPr>
        <w:tabs>
          <w:tab w:val="num" w:pos="567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4B76D1"/>
    <w:multiLevelType w:val="hybridMultilevel"/>
    <w:tmpl w:val="CCAEDA92"/>
    <w:lvl w:ilvl="0" w:tplc="72CA21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6D2AE0"/>
    <w:multiLevelType w:val="hybridMultilevel"/>
    <w:tmpl w:val="19564DF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86475F"/>
    <w:multiLevelType w:val="hybridMultilevel"/>
    <w:tmpl w:val="9BEACFD8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467D1"/>
    <w:multiLevelType w:val="multilevel"/>
    <w:tmpl w:val="35740D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EF61BC6"/>
    <w:multiLevelType w:val="hybridMultilevel"/>
    <w:tmpl w:val="7B7488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2863B2"/>
    <w:multiLevelType w:val="hybridMultilevel"/>
    <w:tmpl w:val="715A1E60"/>
    <w:lvl w:ilvl="0" w:tplc="9BC2C7EE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4B5D10"/>
    <w:multiLevelType w:val="hybridMultilevel"/>
    <w:tmpl w:val="131EAD84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D204F3"/>
    <w:multiLevelType w:val="hybridMultilevel"/>
    <w:tmpl w:val="B5F4D5F4"/>
    <w:lvl w:ilvl="0" w:tplc="A80081D0">
      <w:start w:val="3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596ABAF2">
      <w:start w:val="2"/>
      <w:numFmt w:val="bullet"/>
      <w:lvlText w:val=""/>
      <w:lvlJc w:val="left"/>
      <w:pPr>
        <w:tabs>
          <w:tab w:val="num" w:pos="1647"/>
        </w:tabs>
        <w:ind w:left="2160" w:hanging="1080"/>
      </w:pPr>
      <w:rPr>
        <w:rFonts w:ascii="Symbol" w:hAnsi="Symbol" w:hint="default"/>
        <w:sz w:val="1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F95683"/>
    <w:multiLevelType w:val="hybridMultilevel"/>
    <w:tmpl w:val="517691FE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511C88"/>
    <w:multiLevelType w:val="hybridMultilevel"/>
    <w:tmpl w:val="CA3C1990"/>
    <w:lvl w:ilvl="0" w:tplc="E744A6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0E6B4C"/>
    <w:multiLevelType w:val="hybridMultilevel"/>
    <w:tmpl w:val="5CEE68AC"/>
    <w:lvl w:ilvl="0" w:tplc="24368B3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6E521D"/>
    <w:multiLevelType w:val="hybridMultilevel"/>
    <w:tmpl w:val="D79AE3B6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153AB"/>
    <w:multiLevelType w:val="hybridMultilevel"/>
    <w:tmpl w:val="03E25B5E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584999"/>
    <w:multiLevelType w:val="hybridMultilevel"/>
    <w:tmpl w:val="00BA2C70"/>
    <w:lvl w:ilvl="0" w:tplc="CBE81E4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0B2883"/>
    <w:multiLevelType w:val="hybridMultilevel"/>
    <w:tmpl w:val="F5401C4A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C74239"/>
    <w:multiLevelType w:val="hybridMultilevel"/>
    <w:tmpl w:val="820A1DB6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41060D"/>
    <w:multiLevelType w:val="hybridMultilevel"/>
    <w:tmpl w:val="9686359C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9777B9"/>
    <w:multiLevelType w:val="hybridMultilevel"/>
    <w:tmpl w:val="1180AAB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585FC6"/>
    <w:multiLevelType w:val="hybridMultilevel"/>
    <w:tmpl w:val="6B8435B0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496493"/>
    <w:multiLevelType w:val="hybridMultilevel"/>
    <w:tmpl w:val="B1045784"/>
    <w:lvl w:ilvl="0" w:tplc="3CBA3F32">
      <w:start w:val="3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96538C"/>
    <w:multiLevelType w:val="hybridMultilevel"/>
    <w:tmpl w:val="B9E03E10"/>
    <w:lvl w:ilvl="0" w:tplc="375ACC78">
      <w:start w:val="2"/>
      <w:numFmt w:val="lowerLetter"/>
      <w:lvlText w:val="(%1)"/>
      <w:lvlJc w:val="left"/>
      <w:pPr>
        <w:tabs>
          <w:tab w:val="num" w:pos="907"/>
        </w:tabs>
        <w:ind w:left="907" w:hanging="547"/>
      </w:pPr>
      <w:rPr>
        <w:rFonts w:ascii="Times New Roman" w:eastAsia="Times New Roman" w:hAnsi="Times New Roman" w:cs="Times New Roman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B32A5F"/>
    <w:multiLevelType w:val="hybridMultilevel"/>
    <w:tmpl w:val="D9E23B4E"/>
    <w:lvl w:ilvl="0" w:tplc="38E06D5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AE7317"/>
    <w:multiLevelType w:val="hybridMultilevel"/>
    <w:tmpl w:val="25B4C724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A67C93"/>
    <w:multiLevelType w:val="multilevel"/>
    <w:tmpl w:val="E108AEA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2" w15:restartNumberingAfterBreak="0">
    <w:nsid w:val="751626E9"/>
    <w:multiLevelType w:val="hybridMultilevel"/>
    <w:tmpl w:val="24AAF3A2"/>
    <w:lvl w:ilvl="0" w:tplc="3AF649DC">
      <w:start w:val="1"/>
      <w:numFmt w:val="lowerRoman"/>
      <w:lvlText w:val="%1)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8F3C9E"/>
    <w:multiLevelType w:val="multilevel"/>
    <w:tmpl w:val="03E25B5E"/>
    <w:lvl w:ilvl="0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851BC4"/>
    <w:multiLevelType w:val="hybridMultilevel"/>
    <w:tmpl w:val="41129D58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A018EE"/>
    <w:multiLevelType w:val="multilevel"/>
    <w:tmpl w:val="0E00744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896616A"/>
    <w:multiLevelType w:val="hybridMultilevel"/>
    <w:tmpl w:val="14602F8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407AD3"/>
    <w:multiLevelType w:val="hybridMultilevel"/>
    <w:tmpl w:val="835865AC"/>
    <w:lvl w:ilvl="0" w:tplc="40BE239A">
      <w:start w:val="2"/>
      <w:numFmt w:val="bullet"/>
      <w:lvlText w:val=""/>
      <w:lvlJc w:val="left"/>
      <w:pPr>
        <w:tabs>
          <w:tab w:val="num" w:pos="967"/>
        </w:tabs>
        <w:ind w:left="96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8" w15:restartNumberingAfterBreak="0">
    <w:nsid w:val="7DC95C05"/>
    <w:multiLevelType w:val="hybridMultilevel"/>
    <w:tmpl w:val="C6089EC8"/>
    <w:lvl w:ilvl="0" w:tplc="E970F368">
      <w:start w:val="2"/>
      <w:numFmt w:val="bullet"/>
      <w:lvlText w:val=""/>
      <w:lvlJc w:val="left"/>
      <w:pPr>
        <w:tabs>
          <w:tab w:val="num" w:pos="113"/>
        </w:tabs>
        <w:ind w:left="227" w:hanging="17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9E3CDC"/>
    <w:multiLevelType w:val="hybridMultilevel"/>
    <w:tmpl w:val="EB523870"/>
    <w:lvl w:ilvl="0" w:tplc="9C32B344">
      <w:start w:val="2"/>
      <w:numFmt w:val="bullet"/>
      <w:lvlText w:val=""/>
      <w:lvlJc w:val="left"/>
      <w:pPr>
        <w:tabs>
          <w:tab w:val="num" w:pos="567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25"/>
  </w:num>
  <w:num w:numId="5">
    <w:abstractNumId w:val="34"/>
  </w:num>
  <w:num w:numId="6">
    <w:abstractNumId w:val="45"/>
  </w:num>
  <w:num w:numId="7">
    <w:abstractNumId w:val="21"/>
  </w:num>
  <w:num w:numId="8">
    <w:abstractNumId w:val="41"/>
  </w:num>
  <w:num w:numId="9">
    <w:abstractNumId w:val="40"/>
  </w:num>
  <w:num w:numId="10">
    <w:abstractNumId w:val="37"/>
  </w:num>
  <w:num w:numId="11">
    <w:abstractNumId w:val="42"/>
  </w:num>
  <w:num w:numId="12">
    <w:abstractNumId w:val="28"/>
  </w:num>
  <w:num w:numId="13">
    <w:abstractNumId w:val="9"/>
  </w:num>
  <w:num w:numId="14">
    <w:abstractNumId w:val="6"/>
  </w:num>
  <w:num w:numId="15">
    <w:abstractNumId w:val="30"/>
  </w:num>
  <w:num w:numId="16">
    <w:abstractNumId w:val="43"/>
  </w:num>
  <w:num w:numId="17">
    <w:abstractNumId w:val="17"/>
  </w:num>
  <w:num w:numId="18">
    <w:abstractNumId w:val="44"/>
  </w:num>
  <w:num w:numId="19">
    <w:abstractNumId w:val="49"/>
  </w:num>
  <w:num w:numId="20">
    <w:abstractNumId w:val="48"/>
  </w:num>
  <w:num w:numId="21">
    <w:abstractNumId w:val="46"/>
  </w:num>
  <w:num w:numId="22">
    <w:abstractNumId w:val="36"/>
  </w:num>
  <w:num w:numId="23">
    <w:abstractNumId w:val="38"/>
  </w:num>
  <w:num w:numId="24">
    <w:abstractNumId w:val="8"/>
  </w:num>
  <w:num w:numId="25">
    <w:abstractNumId w:val="29"/>
  </w:num>
  <w:num w:numId="26">
    <w:abstractNumId w:val="26"/>
  </w:num>
  <w:num w:numId="27">
    <w:abstractNumId w:val="11"/>
  </w:num>
  <w:num w:numId="28">
    <w:abstractNumId w:val="23"/>
  </w:num>
  <w:num w:numId="29">
    <w:abstractNumId w:val="39"/>
  </w:num>
  <w:num w:numId="30">
    <w:abstractNumId w:val="22"/>
  </w:num>
  <w:num w:numId="31">
    <w:abstractNumId w:val="13"/>
  </w:num>
  <w:num w:numId="32">
    <w:abstractNumId w:val="10"/>
  </w:num>
  <w:num w:numId="33">
    <w:abstractNumId w:val="27"/>
  </w:num>
  <w:num w:numId="34">
    <w:abstractNumId w:val="19"/>
  </w:num>
  <w:num w:numId="35">
    <w:abstractNumId w:val="35"/>
  </w:num>
  <w:num w:numId="3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33"/>
  </w:num>
  <w:num w:numId="39">
    <w:abstractNumId w:val="16"/>
  </w:num>
  <w:num w:numId="40">
    <w:abstractNumId w:val="7"/>
  </w:num>
  <w:num w:numId="41">
    <w:abstractNumId w:val="47"/>
  </w:num>
  <w:num w:numId="42">
    <w:abstractNumId w:val="24"/>
  </w:num>
  <w:num w:numId="43">
    <w:abstractNumId w:val="32"/>
  </w:num>
  <w:num w:numId="44">
    <w:abstractNumId w:val="4"/>
  </w:num>
  <w:num w:numId="45">
    <w:abstractNumId w:val="15"/>
  </w:num>
  <w:num w:numId="46">
    <w:abstractNumId w:val="2"/>
  </w:num>
  <w:num w:numId="47">
    <w:abstractNumId w:val="12"/>
  </w:num>
  <w:num w:numId="48">
    <w:abstractNumId w:val="3"/>
  </w:num>
  <w:num w:numId="49">
    <w:abstractNumId w:val="18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06"/>
    <w:rsid w:val="0000622B"/>
    <w:rsid w:val="00006803"/>
    <w:rsid w:val="00017D5F"/>
    <w:rsid w:val="00022111"/>
    <w:rsid w:val="00022BBD"/>
    <w:rsid w:val="00023E69"/>
    <w:rsid w:val="00025E8E"/>
    <w:rsid w:val="000328CB"/>
    <w:rsid w:val="0003367B"/>
    <w:rsid w:val="00033C1E"/>
    <w:rsid w:val="000363F6"/>
    <w:rsid w:val="00036E6C"/>
    <w:rsid w:val="000406CF"/>
    <w:rsid w:val="000406DA"/>
    <w:rsid w:val="00044742"/>
    <w:rsid w:val="00051135"/>
    <w:rsid w:val="0005330D"/>
    <w:rsid w:val="0005586D"/>
    <w:rsid w:val="00056AF7"/>
    <w:rsid w:val="0006006C"/>
    <w:rsid w:val="00060490"/>
    <w:rsid w:val="00060642"/>
    <w:rsid w:val="000625EC"/>
    <w:rsid w:val="00080890"/>
    <w:rsid w:val="00082487"/>
    <w:rsid w:val="00085CF2"/>
    <w:rsid w:val="00087BB2"/>
    <w:rsid w:val="00090DB1"/>
    <w:rsid w:val="000914EE"/>
    <w:rsid w:val="00095455"/>
    <w:rsid w:val="00096678"/>
    <w:rsid w:val="000A523E"/>
    <w:rsid w:val="000A6C3C"/>
    <w:rsid w:val="000B1705"/>
    <w:rsid w:val="000B1804"/>
    <w:rsid w:val="000C0550"/>
    <w:rsid w:val="000D034D"/>
    <w:rsid w:val="000D1B19"/>
    <w:rsid w:val="000E277F"/>
    <w:rsid w:val="000E53E0"/>
    <w:rsid w:val="000E5744"/>
    <w:rsid w:val="000F45AB"/>
    <w:rsid w:val="00100422"/>
    <w:rsid w:val="00105B57"/>
    <w:rsid w:val="00110760"/>
    <w:rsid w:val="00111732"/>
    <w:rsid w:val="001121F5"/>
    <w:rsid w:val="00112A2E"/>
    <w:rsid w:val="00115BC4"/>
    <w:rsid w:val="00126AF0"/>
    <w:rsid w:val="00126E5D"/>
    <w:rsid w:val="00132D99"/>
    <w:rsid w:val="00133A76"/>
    <w:rsid w:val="00137C4B"/>
    <w:rsid w:val="00141B6D"/>
    <w:rsid w:val="00143A98"/>
    <w:rsid w:val="00143CC0"/>
    <w:rsid w:val="0014539F"/>
    <w:rsid w:val="0014759E"/>
    <w:rsid w:val="00155EF2"/>
    <w:rsid w:val="0015615B"/>
    <w:rsid w:val="00157923"/>
    <w:rsid w:val="00157E22"/>
    <w:rsid w:val="00164E99"/>
    <w:rsid w:val="00164F90"/>
    <w:rsid w:val="00167DF3"/>
    <w:rsid w:val="00171B5B"/>
    <w:rsid w:val="00172D35"/>
    <w:rsid w:val="0017539C"/>
    <w:rsid w:val="0017609F"/>
    <w:rsid w:val="001820F7"/>
    <w:rsid w:val="0019164E"/>
    <w:rsid w:val="00191F72"/>
    <w:rsid w:val="001940E1"/>
    <w:rsid w:val="001947CC"/>
    <w:rsid w:val="00197BEB"/>
    <w:rsid w:val="001A258D"/>
    <w:rsid w:val="001A44BC"/>
    <w:rsid w:val="001A4F5D"/>
    <w:rsid w:val="001A5A86"/>
    <w:rsid w:val="001B1348"/>
    <w:rsid w:val="001B404B"/>
    <w:rsid w:val="001B731C"/>
    <w:rsid w:val="001C0E28"/>
    <w:rsid w:val="001C20D1"/>
    <w:rsid w:val="001C2533"/>
    <w:rsid w:val="001C628E"/>
    <w:rsid w:val="001D0282"/>
    <w:rsid w:val="001D311E"/>
    <w:rsid w:val="001D705E"/>
    <w:rsid w:val="001E0873"/>
    <w:rsid w:val="001E0F7B"/>
    <w:rsid w:val="001E3D67"/>
    <w:rsid w:val="001E5A96"/>
    <w:rsid w:val="001E5BEE"/>
    <w:rsid w:val="001F212B"/>
    <w:rsid w:val="001F4859"/>
    <w:rsid w:val="001F565C"/>
    <w:rsid w:val="001F59DB"/>
    <w:rsid w:val="002009E4"/>
    <w:rsid w:val="002034FE"/>
    <w:rsid w:val="00204837"/>
    <w:rsid w:val="0020628E"/>
    <w:rsid w:val="00207B40"/>
    <w:rsid w:val="00211C39"/>
    <w:rsid w:val="00213E72"/>
    <w:rsid w:val="00216668"/>
    <w:rsid w:val="002178B8"/>
    <w:rsid w:val="00223D03"/>
    <w:rsid w:val="00224812"/>
    <w:rsid w:val="00224F52"/>
    <w:rsid w:val="00230211"/>
    <w:rsid w:val="002323A7"/>
    <w:rsid w:val="0023345C"/>
    <w:rsid w:val="00233546"/>
    <w:rsid w:val="002372ED"/>
    <w:rsid w:val="00241C31"/>
    <w:rsid w:val="002426F3"/>
    <w:rsid w:val="002461BA"/>
    <w:rsid w:val="002509C9"/>
    <w:rsid w:val="00252CDA"/>
    <w:rsid w:val="00262C55"/>
    <w:rsid w:val="00265875"/>
    <w:rsid w:val="002664D2"/>
    <w:rsid w:val="00266544"/>
    <w:rsid w:val="00266A38"/>
    <w:rsid w:val="0026797B"/>
    <w:rsid w:val="00270D09"/>
    <w:rsid w:val="0027303B"/>
    <w:rsid w:val="00275642"/>
    <w:rsid w:val="0028109B"/>
    <w:rsid w:val="002866D2"/>
    <w:rsid w:val="00287A69"/>
    <w:rsid w:val="00290E00"/>
    <w:rsid w:val="00292600"/>
    <w:rsid w:val="0029642F"/>
    <w:rsid w:val="00296819"/>
    <w:rsid w:val="002975E0"/>
    <w:rsid w:val="002A04DD"/>
    <w:rsid w:val="002A170F"/>
    <w:rsid w:val="002A1F81"/>
    <w:rsid w:val="002A3A0A"/>
    <w:rsid w:val="002A4290"/>
    <w:rsid w:val="002B09AE"/>
    <w:rsid w:val="002B42B9"/>
    <w:rsid w:val="002B69CD"/>
    <w:rsid w:val="002C1C7A"/>
    <w:rsid w:val="002D3CA6"/>
    <w:rsid w:val="002D448E"/>
    <w:rsid w:val="002D47F7"/>
    <w:rsid w:val="002D48E4"/>
    <w:rsid w:val="002D7052"/>
    <w:rsid w:val="002D7FCC"/>
    <w:rsid w:val="002E0872"/>
    <w:rsid w:val="002E5A5D"/>
    <w:rsid w:val="002E5AC3"/>
    <w:rsid w:val="002E7E71"/>
    <w:rsid w:val="002F17BD"/>
    <w:rsid w:val="00302EB0"/>
    <w:rsid w:val="003104AE"/>
    <w:rsid w:val="00311C3B"/>
    <w:rsid w:val="00311DA1"/>
    <w:rsid w:val="0031367D"/>
    <w:rsid w:val="003137E7"/>
    <w:rsid w:val="00314813"/>
    <w:rsid w:val="00314D4F"/>
    <w:rsid w:val="0032203B"/>
    <w:rsid w:val="003221B7"/>
    <w:rsid w:val="003259C3"/>
    <w:rsid w:val="00325F02"/>
    <w:rsid w:val="0033378B"/>
    <w:rsid w:val="0033535B"/>
    <w:rsid w:val="0034515A"/>
    <w:rsid w:val="00346A46"/>
    <w:rsid w:val="00352973"/>
    <w:rsid w:val="0036205D"/>
    <w:rsid w:val="00362FE9"/>
    <w:rsid w:val="003642D8"/>
    <w:rsid w:val="00370861"/>
    <w:rsid w:val="00375038"/>
    <w:rsid w:val="00375CE5"/>
    <w:rsid w:val="003811CD"/>
    <w:rsid w:val="00382DA7"/>
    <w:rsid w:val="0038348E"/>
    <w:rsid w:val="00384EED"/>
    <w:rsid w:val="00390C61"/>
    <w:rsid w:val="003942D4"/>
    <w:rsid w:val="00394A9C"/>
    <w:rsid w:val="003958A8"/>
    <w:rsid w:val="0039606B"/>
    <w:rsid w:val="003969A8"/>
    <w:rsid w:val="003A0D4B"/>
    <w:rsid w:val="003A0F60"/>
    <w:rsid w:val="003A4E18"/>
    <w:rsid w:val="003A6515"/>
    <w:rsid w:val="003A77D9"/>
    <w:rsid w:val="003A7BA2"/>
    <w:rsid w:val="003B3772"/>
    <w:rsid w:val="003C1736"/>
    <w:rsid w:val="003C3D8D"/>
    <w:rsid w:val="003C5406"/>
    <w:rsid w:val="003C7021"/>
    <w:rsid w:val="003D34FB"/>
    <w:rsid w:val="003D5EE4"/>
    <w:rsid w:val="003E103B"/>
    <w:rsid w:val="003E417E"/>
    <w:rsid w:val="003E6A2A"/>
    <w:rsid w:val="003E6D41"/>
    <w:rsid w:val="003F59E8"/>
    <w:rsid w:val="003F5F61"/>
    <w:rsid w:val="004002BF"/>
    <w:rsid w:val="00412BB3"/>
    <w:rsid w:val="00415966"/>
    <w:rsid w:val="0041739B"/>
    <w:rsid w:val="00422F6E"/>
    <w:rsid w:val="00423CF3"/>
    <w:rsid w:val="0042461B"/>
    <w:rsid w:val="0042520B"/>
    <w:rsid w:val="00431EC5"/>
    <w:rsid w:val="00433CE8"/>
    <w:rsid w:val="00434B7B"/>
    <w:rsid w:val="004359BA"/>
    <w:rsid w:val="004372DC"/>
    <w:rsid w:val="00440A2A"/>
    <w:rsid w:val="00443FD3"/>
    <w:rsid w:val="00446741"/>
    <w:rsid w:val="00447830"/>
    <w:rsid w:val="004522A4"/>
    <w:rsid w:val="004524CB"/>
    <w:rsid w:val="004544D9"/>
    <w:rsid w:val="00454720"/>
    <w:rsid w:val="00454CE8"/>
    <w:rsid w:val="00462518"/>
    <w:rsid w:val="00462702"/>
    <w:rsid w:val="0046399B"/>
    <w:rsid w:val="00466356"/>
    <w:rsid w:val="00474091"/>
    <w:rsid w:val="00476CBB"/>
    <w:rsid w:val="00476EAD"/>
    <w:rsid w:val="004804F3"/>
    <w:rsid w:val="004824B2"/>
    <w:rsid w:val="00482596"/>
    <w:rsid w:val="004873E3"/>
    <w:rsid w:val="00487C87"/>
    <w:rsid w:val="004921C8"/>
    <w:rsid w:val="00494F0E"/>
    <w:rsid w:val="00495DB6"/>
    <w:rsid w:val="00497457"/>
    <w:rsid w:val="004A0168"/>
    <w:rsid w:val="004A2A4A"/>
    <w:rsid w:val="004A2D22"/>
    <w:rsid w:val="004A4AAA"/>
    <w:rsid w:val="004A7476"/>
    <w:rsid w:val="004B413A"/>
    <w:rsid w:val="004B7CF2"/>
    <w:rsid w:val="004C1374"/>
    <w:rsid w:val="004C4CD5"/>
    <w:rsid w:val="004C581A"/>
    <w:rsid w:val="004C5F8D"/>
    <w:rsid w:val="004D672B"/>
    <w:rsid w:val="004E1229"/>
    <w:rsid w:val="004E1AA9"/>
    <w:rsid w:val="004E1AEE"/>
    <w:rsid w:val="004E276F"/>
    <w:rsid w:val="004E2EA5"/>
    <w:rsid w:val="004E3A5D"/>
    <w:rsid w:val="004E7D16"/>
    <w:rsid w:val="004F3682"/>
    <w:rsid w:val="0050223C"/>
    <w:rsid w:val="00502618"/>
    <w:rsid w:val="005030F2"/>
    <w:rsid w:val="0051396C"/>
    <w:rsid w:val="005166BA"/>
    <w:rsid w:val="00516BE8"/>
    <w:rsid w:val="00525421"/>
    <w:rsid w:val="0052758B"/>
    <w:rsid w:val="00530883"/>
    <w:rsid w:val="00534E85"/>
    <w:rsid w:val="005352F1"/>
    <w:rsid w:val="00542420"/>
    <w:rsid w:val="005431C5"/>
    <w:rsid w:val="0054413F"/>
    <w:rsid w:val="00546E2C"/>
    <w:rsid w:val="005476DB"/>
    <w:rsid w:val="005546E9"/>
    <w:rsid w:val="00555654"/>
    <w:rsid w:val="00557E06"/>
    <w:rsid w:val="0056199E"/>
    <w:rsid w:val="00563D37"/>
    <w:rsid w:val="00564FBC"/>
    <w:rsid w:val="0056725A"/>
    <w:rsid w:val="005703B3"/>
    <w:rsid w:val="00571358"/>
    <w:rsid w:val="00572976"/>
    <w:rsid w:val="00573F30"/>
    <w:rsid w:val="0057486A"/>
    <w:rsid w:val="00577EE5"/>
    <w:rsid w:val="00582442"/>
    <w:rsid w:val="0059460E"/>
    <w:rsid w:val="00594700"/>
    <w:rsid w:val="005974F5"/>
    <w:rsid w:val="00597F2F"/>
    <w:rsid w:val="005A07F8"/>
    <w:rsid w:val="005A1CA3"/>
    <w:rsid w:val="005A473B"/>
    <w:rsid w:val="005A56BD"/>
    <w:rsid w:val="005A5763"/>
    <w:rsid w:val="005A6AA8"/>
    <w:rsid w:val="005B7230"/>
    <w:rsid w:val="005C11F1"/>
    <w:rsid w:val="005C472C"/>
    <w:rsid w:val="005C68C8"/>
    <w:rsid w:val="005C7EFB"/>
    <w:rsid w:val="005D0EF5"/>
    <w:rsid w:val="005D0F96"/>
    <w:rsid w:val="005D2735"/>
    <w:rsid w:val="005D7471"/>
    <w:rsid w:val="005E1D6F"/>
    <w:rsid w:val="005E1DBF"/>
    <w:rsid w:val="005E2754"/>
    <w:rsid w:val="005E75DF"/>
    <w:rsid w:val="005F0BF9"/>
    <w:rsid w:val="005F1DE7"/>
    <w:rsid w:val="005F5262"/>
    <w:rsid w:val="005F6291"/>
    <w:rsid w:val="0060136D"/>
    <w:rsid w:val="0060217F"/>
    <w:rsid w:val="006025D3"/>
    <w:rsid w:val="006036D2"/>
    <w:rsid w:val="00605375"/>
    <w:rsid w:val="006061F6"/>
    <w:rsid w:val="0060738E"/>
    <w:rsid w:val="00607A8F"/>
    <w:rsid w:val="00611121"/>
    <w:rsid w:val="0061529A"/>
    <w:rsid w:val="006245BD"/>
    <w:rsid w:val="00625110"/>
    <w:rsid w:val="0063041C"/>
    <w:rsid w:val="00631445"/>
    <w:rsid w:val="00632E34"/>
    <w:rsid w:val="006353F4"/>
    <w:rsid w:val="00640350"/>
    <w:rsid w:val="00641642"/>
    <w:rsid w:val="00642818"/>
    <w:rsid w:val="00644588"/>
    <w:rsid w:val="006467EB"/>
    <w:rsid w:val="00651182"/>
    <w:rsid w:val="00652CDE"/>
    <w:rsid w:val="00654E72"/>
    <w:rsid w:val="006560E2"/>
    <w:rsid w:val="00662984"/>
    <w:rsid w:val="006664D0"/>
    <w:rsid w:val="00667666"/>
    <w:rsid w:val="00667AD7"/>
    <w:rsid w:val="00670161"/>
    <w:rsid w:val="00672360"/>
    <w:rsid w:val="006765A3"/>
    <w:rsid w:val="00676AC3"/>
    <w:rsid w:val="006808CF"/>
    <w:rsid w:val="00685352"/>
    <w:rsid w:val="00687324"/>
    <w:rsid w:val="00691226"/>
    <w:rsid w:val="00696C7C"/>
    <w:rsid w:val="006A0E9D"/>
    <w:rsid w:val="006A1507"/>
    <w:rsid w:val="006A5907"/>
    <w:rsid w:val="006B4A4B"/>
    <w:rsid w:val="006B6DCC"/>
    <w:rsid w:val="006C1FE5"/>
    <w:rsid w:val="006C4D1A"/>
    <w:rsid w:val="006C6ECC"/>
    <w:rsid w:val="006C7C0C"/>
    <w:rsid w:val="006D0D77"/>
    <w:rsid w:val="006D55D4"/>
    <w:rsid w:val="006E05BC"/>
    <w:rsid w:val="006E1542"/>
    <w:rsid w:val="006E32FA"/>
    <w:rsid w:val="006E6810"/>
    <w:rsid w:val="006F1998"/>
    <w:rsid w:val="006F51C9"/>
    <w:rsid w:val="007010ED"/>
    <w:rsid w:val="00703A3D"/>
    <w:rsid w:val="007059D0"/>
    <w:rsid w:val="00706C5F"/>
    <w:rsid w:val="00706E25"/>
    <w:rsid w:val="0071583E"/>
    <w:rsid w:val="00720059"/>
    <w:rsid w:val="007211C3"/>
    <w:rsid w:val="00723408"/>
    <w:rsid w:val="00723E17"/>
    <w:rsid w:val="00730711"/>
    <w:rsid w:val="007316F5"/>
    <w:rsid w:val="00733006"/>
    <w:rsid w:val="00733E52"/>
    <w:rsid w:val="00733F5A"/>
    <w:rsid w:val="0073494A"/>
    <w:rsid w:val="0073528C"/>
    <w:rsid w:val="00735ECA"/>
    <w:rsid w:val="00736B61"/>
    <w:rsid w:val="0074173F"/>
    <w:rsid w:val="007422DD"/>
    <w:rsid w:val="00743132"/>
    <w:rsid w:val="00743B89"/>
    <w:rsid w:val="0075057F"/>
    <w:rsid w:val="0075359A"/>
    <w:rsid w:val="007579C3"/>
    <w:rsid w:val="00761159"/>
    <w:rsid w:val="00763AC3"/>
    <w:rsid w:val="0076793A"/>
    <w:rsid w:val="00776BD3"/>
    <w:rsid w:val="0077710D"/>
    <w:rsid w:val="0077759E"/>
    <w:rsid w:val="00782469"/>
    <w:rsid w:val="00782AF6"/>
    <w:rsid w:val="007877B8"/>
    <w:rsid w:val="00794BEC"/>
    <w:rsid w:val="0079687E"/>
    <w:rsid w:val="007969E9"/>
    <w:rsid w:val="00796FA5"/>
    <w:rsid w:val="007972A9"/>
    <w:rsid w:val="007976EF"/>
    <w:rsid w:val="007A0297"/>
    <w:rsid w:val="007A05E1"/>
    <w:rsid w:val="007A3DA8"/>
    <w:rsid w:val="007A76B9"/>
    <w:rsid w:val="007B0746"/>
    <w:rsid w:val="007B48FF"/>
    <w:rsid w:val="007B6A8D"/>
    <w:rsid w:val="007C33FA"/>
    <w:rsid w:val="007C7D3F"/>
    <w:rsid w:val="007D1B5F"/>
    <w:rsid w:val="007D5356"/>
    <w:rsid w:val="007D58C8"/>
    <w:rsid w:val="007E0CC3"/>
    <w:rsid w:val="007E1756"/>
    <w:rsid w:val="007E73DD"/>
    <w:rsid w:val="007F0840"/>
    <w:rsid w:val="007F2124"/>
    <w:rsid w:val="007F3F26"/>
    <w:rsid w:val="0080074C"/>
    <w:rsid w:val="00805138"/>
    <w:rsid w:val="00811C37"/>
    <w:rsid w:val="008121F1"/>
    <w:rsid w:val="00817A1E"/>
    <w:rsid w:val="00831957"/>
    <w:rsid w:val="00833550"/>
    <w:rsid w:val="00835301"/>
    <w:rsid w:val="0083581B"/>
    <w:rsid w:val="00836D34"/>
    <w:rsid w:val="00840993"/>
    <w:rsid w:val="0084140B"/>
    <w:rsid w:val="00841698"/>
    <w:rsid w:val="0084318B"/>
    <w:rsid w:val="00843FFC"/>
    <w:rsid w:val="00844A08"/>
    <w:rsid w:val="0086214B"/>
    <w:rsid w:val="00862A59"/>
    <w:rsid w:val="00870B34"/>
    <w:rsid w:val="00873188"/>
    <w:rsid w:val="00874C7A"/>
    <w:rsid w:val="008802BD"/>
    <w:rsid w:val="00880C96"/>
    <w:rsid w:val="00880F43"/>
    <w:rsid w:val="00882198"/>
    <w:rsid w:val="00893913"/>
    <w:rsid w:val="00894A8D"/>
    <w:rsid w:val="0089781C"/>
    <w:rsid w:val="008A22C5"/>
    <w:rsid w:val="008A453D"/>
    <w:rsid w:val="008A5FDD"/>
    <w:rsid w:val="008A6032"/>
    <w:rsid w:val="008B1669"/>
    <w:rsid w:val="008B1F57"/>
    <w:rsid w:val="008B1F62"/>
    <w:rsid w:val="008B2F6E"/>
    <w:rsid w:val="008B3026"/>
    <w:rsid w:val="008C2E71"/>
    <w:rsid w:val="008C30F7"/>
    <w:rsid w:val="008C561E"/>
    <w:rsid w:val="008D2C51"/>
    <w:rsid w:val="008D2D0A"/>
    <w:rsid w:val="008D494D"/>
    <w:rsid w:val="008E5A16"/>
    <w:rsid w:val="008E6086"/>
    <w:rsid w:val="008E66A4"/>
    <w:rsid w:val="008F3EA7"/>
    <w:rsid w:val="0090058A"/>
    <w:rsid w:val="00902374"/>
    <w:rsid w:val="009042C7"/>
    <w:rsid w:val="0090483B"/>
    <w:rsid w:val="0090693C"/>
    <w:rsid w:val="009108A1"/>
    <w:rsid w:val="00911F7D"/>
    <w:rsid w:val="00912C48"/>
    <w:rsid w:val="00912E33"/>
    <w:rsid w:val="009163F3"/>
    <w:rsid w:val="00916E39"/>
    <w:rsid w:val="009173EF"/>
    <w:rsid w:val="00917ABA"/>
    <w:rsid w:val="00925131"/>
    <w:rsid w:val="00930D14"/>
    <w:rsid w:val="00932906"/>
    <w:rsid w:val="0094130F"/>
    <w:rsid w:val="009419D1"/>
    <w:rsid w:val="00944287"/>
    <w:rsid w:val="00945D18"/>
    <w:rsid w:val="00950214"/>
    <w:rsid w:val="009539B3"/>
    <w:rsid w:val="00956C8C"/>
    <w:rsid w:val="00961B0B"/>
    <w:rsid w:val="00962938"/>
    <w:rsid w:val="00963226"/>
    <w:rsid w:val="009659F0"/>
    <w:rsid w:val="00966A1B"/>
    <w:rsid w:val="00977602"/>
    <w:rsid w:val="00981F5D"/>
    <w:rsid w:val="009821AE"/>
    <w:rsid w:val="00984458"/>
    <w:rsid w:val="00997952"/>
    <w:rsid w:val="009A069F"/>
    <w:rsid w:val="009A6F1D"/>
    <w:rsid w:val="009B048E"/>
    <w:rsid w:val="009B637E"/>
    <w:rsid w:val="009D3B98"/>
    <w:rsid w:val="009D6EA5"/>
    <w:rsid w:val="009E17BD"/>
    <w:rsid w:val="009E3EED"/>
    <w:rsid w:val="009E6868"/>
    <w:rsid w:val="009E7651"/>
    <w:rsid w:val="009E7DE0"/>
    <w:rsid w:val="009F15C5"/>
    <w:rsid w:val="009F1D4D"/>
    <w:rsid w:val="009F4698"/>
    <w:rsid w:val="009F4DF7"/>
    <w:rsid w:val="009F5BC3"/>
    <w:rsid w:val="00A02D2D"/>
    <w:rsid w:val="00A02E6F"/>
    <w:rsid w:val="00A04CEC"/>
    <w:rsid w:val="00A066D8"/>
    <w:rsid w:val="00A12C68"/>
    <w:rsid w:val="00A20884"/>
    <w:rsid w:val="00A27F92"/>
    <w:rsid w:val="00A305AA"/>
    <w:rsid w:val="00A32654"/>
    <w:rsid w:val="00A33971"/>
    <w:rsid w:val="00A33B18"/>
    <w:rsid w:val="00A3595B"/>
    <w:rsid w:val="00A35E16"/>
    <w:rsid w:val="00A44101"/>
    <w:rsid w:val="00A5383B"/>
    <w:rsid w:val="00A55622"/>
    <w:rsid w:val="00A556C2"/>
    <w:rsid w:val="00A602CD"/>
    <w:rsid w:val="00A62467"/>
    <w:rsid w:val="00A63031"/>
    <w:rsid w:val="00A71E8E"/>
    <w:rsid w:val="00A76752"/>
    <w:rsid w:val="00A77EA6"/>
    <w:rsid w:val="00A806F2"/>
    <w:rsid w:val="00A81F23"/>
    <w:rsid w:val="00A8261D"/>
    <w:rsid w:val="00A82D0D"/>
    <w:rsid w:val="00A87B50"/>
    <w:rsid w:val="00A91DE4"/>
    <w:rsid w:val="00A94AD4"/>
    <w:rsid w:val="00AA025D"/>
    <w:rsid w:val="00AA5496"/>
    <w:rsid w:val="00AB0340"/>
    <w:rsid w:val="00AB24CA"/>
    <w:rsid w:val="00AB29DA"/>
    <w:rsid w:val="00AB42F6"/>
    <w:rsid w:val="00AB69D8"/>
    <w:rsid w:val="00AC1E55"/>
    <w:rsid w:val="00AC2591"/>
    <w:rsid w:val="00AC6F74"/>
    <w:rsid w:val="00AC769F"/>
    <w:rsid w:val="00AD0AE5"/>
    <w:rsid w:val="00AD3E23"/>
    <w:rsid w:val="00AD5D3C"/>
    <w:rsid w:val="00AD7201"/>
    <w:rsid w:val="00AD7909"/>
    <w:rsid w:val="00AE08B0"/>
    <w:rsid w:val="00AE26D6"/>
    <w:rsid w:val="00AE654A"/>
    <w:rsid w:val="00AF2963"/>
    <w:rsid w:val="00AF2971"/>
    <w:rsid w:val="00AF4BAE"/>
    <w:rsid w:val="00AF5E3C"/>
    <w:rsid w:val="00B024D2"/>
    <w:rsid w:val="00B043DA"/>
    <w:rsid w:val="00B13315"/>
    <w:rsid w:val="00B170F6"/>
    <w:rsid w:val="00B2270F"/>
    <w:rsid w:val="00B23E7E"/>
    <w:rsid w:val="00B25B11"/>
    <w:rsid w:val="00B25B41"/>
    <w:rsid w:val="00B27123"/>
    <w:rsid w:val="00B332FB"/>
    <w:rsid w:val="00B371AF"/>
    <w:rsid w:val="00B40A81"/>
    <w:rsid w:val="00B41974"/>
    <w:rsid w:val="00B44910"/>
    <w:rsid w:val="00B54B8F"/>
    <w:rsid w:val="00B576FA"/>
    <w:rsid w:val="00B7000E"/>
    <w:rsid w:val="00B72267"/>
    <w:rsid w:val="00B750EB"/>
    <w:rsid w:val="00B76EB6"/>
    <w:rsid w:val="00B77B71"/>
    <w:rsid w:val="00B824C8"/>
    <w:rsid w:val="00B82A28"/>
    <w:rsid w:val="00B8318C"/>
    <w:rsid w:val="00B83897"/>
    <w:rsid w:val="00B84652"/>
    <w:rsid w:val="00B8578D"/>
    <w:rsid w:val="00B8714F"/>
    <w:rsid w:val="00B902F2"/>
    <w:rsid w:val="00B93FFF"/>
    <w:rsid w:val="00BA1CA1"/>
    <w:rsid w:val="00BA1CAA"/>
    <w:rsid w:val="00BA3A82"/>
    <w:rsid w:val="00BA4604"/>
    <w:rsid w:val="00BA7087"/>
    <w:rsid w:val="00BB0863"/>
    <w:rsid w:val="00BB0E88"/>
    <w:rsid w:val="00BB137B"/>
    <w:rsid w:val="00BB1F56"/>
    <w:rsid w:val="00BB2F3F"/>
    <w:rsid w:val="00BC2C12"/>
    <w:rsid w:val="00BC3CD2"/>
    <w:rsid w:val="00BC5A8A"/>
    <w:rsid w:val="00BD032B"/>
    <w:rsid w:val="00BD1548"/>
    <w:rsid w:val="00BE012E"/>
    <w:rsid w:val="00BE02D1"/>
    <w:rsid w:val="00BE1922"/>
    <w:rsid w:val="00BE2640"/>
    <w:rsid w:val="00BE355F"/>
    <w:rsid w:val="00BF1FFF"/>
    <w:rsid w:val="00BF27CF"/>
    <w:rsid w:val="00BF2BF9"/>
    <w:rsid w:val="00BF370B"/>
    <w:rsid w:val="00C01189"/>
    <w:rsid w:val="00C019B1"/>
    <w:rsid w:val="00C03AD5"/>
    <w:rsid w:val="00C104DD"/>
    <w:rsid w:val="00C108D2"/>
    <w:rsid w:val="00C17270"/>
    <w:rsid w:val="00C17609"/>
    <w:rsid w:val="00C17AF8"/>
    <w:rsid w:val="00C301A8"/>
    <w:rsid w:val="00C31C94"/>
    <w:rsid w:val="00C33313"/>
    <w:rsid w:val="00C36D0F"/>
    <w:rsid w:val="00C374DE"/>
    <w:rsid w:val="00C4152B"/>
    <w:rsid w:val="00C44DA7"/>
    <w:rsid w:val="00C50344"/>
    <w:rsid w:val="00C512A0"/>
    <w:rsid w:val="00C51F07"/>
    <w:rsid w:val="00C53A28"/>
    <w:rsid w:val="00C667DB"/>
    <w:rsid w:val="00C66E21"/>
    <w:rsid w:val="00C7397E"/>
    <w:rsid w:val="00C73A8D"/>
    <w:rsid w:val="00C7464A"/>
    <w:rsid w:val="00C82306"/>
    <w:rsid w:val="00C83C71"/>
    <w:rsid w:val="00C90506"/>
    <w:rsid w:val="00C94145"/>
    <w:rsid w:val="00C9560A"/>
    <w:rsid w:val="00CA1BFF"/>
    <w:rsid w:val="00CA2A00"/>
    <w:rsid w:val="00CA4EB5"/>
    <w:rsid w:val="00CA5E1E"/>
    <w:rsid w:val="00CA6393"/>
    <w:rsid w:val="00CB0AC0"/>
    <w:rsid w:val="00CB1BB5"/>
    <w:rsid w:val="00CB45D7"/>
    <w:rsid w:val="00CB5846"/>
    <w:rsid w:val="00CB688A"/>
    <w:rsid w:val="00CC02B8"/>
    <w:rsid w:val="00CC2057"/>
    <w:rsid w:val="00CD0C08"/>
    <w:rsid w:val="00CD5BBD"/>
    <w:rsid w:val="00CD66E3"/>
    <w:rsid w:val="00CE00DE"/>
    <w:rsid w:val="00CE222A"/>
    <w:rsid w:val="00CE554A"/>
    <w:rsid w:val="00CF203C"/>
    <w:rsid w:val="00CF33F3"/>
    <w:rsid w:val="00CF3EC3"/>
    <w:rsid w:val="00CF6AD5"/>
    <w:rsid w:val="00D01238"/>
    <w:rsid w:val="00D01634"/>
    <w:rsid w:val="00D04FD6"/>
    <w:rsid w:val="00D05510"/>
    <w:rsid w:val="00D06183"/>
    <w:rsid w:val="00D10EA5"/>
    <w:rsid w:val="00D12D29"/>
    <w:rsid w:val="00D145D9"/>
    <w:rsid w:val="00D157A3"/>
    <w:rsid w:val="00D15841"/>
    <w:rsid w:val="00D175B3"/>
    <w:rsid w:val="00D208E0"/>
    <w:rsid w:val="00D2236C"/>
    <w:rsid w:val="00D22C42"/>
    <w:rsid w:val="00D2455D"/>
    <w:rsid w:val="00D26FDF"/>
    <w:rsid w:val="00D27B70"/>
    <w:rsid w:val="00D309CF"/>
    <w:rsid w:val="00D30A39"/>
    <w:rsid w:val="00D336EE"/>
    <w:rsid w:val="00D337D8"/>
    <w:rsid w:val="00D33A9B"/>
    <w:rsid w:val="00D33BC1"/>
    <w:rsid w:val="00D4094B"/>
    <w:rsid w:val="00D41704"/>
    <w:rsid w:val="00D43B52"/>
    <w:rsid w:val="00D442AF"/>
    <w:rsid w:val="00D4562C"/>
    <w:rsid w:val="00D46610"/>
    <w:rsid w:val="00D4769E"/>
    <w:rsid w:val="00D534B0"/>
    <w:rsid w:val="00D54A06"/>
    <w:rsid w:val="00D57E69"/>
    <w:rsid w:val="00D617BD"/>
    <w:rsid w:val="00D63AEF"/>
    <w:rsid w:val="00D7144D"/>
    <w:rsid w:val="00D71B7E"/>
    <w:rsid w:val="00D7225A"/>
    <w:rsid w:val="00D7501A"/>
    <w:rsid w:val="00D76A33"/>
    <w:rsid w:val="00D77A00"/>
    <w:rsid w:val="00D86145"/>
    <w:rsid w:val="00D87E31"/>
    <w:rsid w:val="00D9217C"/>
    <w:rsid w:val="00DA1A79"/>
    <w:rsid w:val="00DA313D"/>
    <w:rsid w:val="00DA3E70"/>
    <w:rsid w:val="00DA5B1F"/>
    <w:rsid w:val="00DB088B"/>
    <w:rsid w:val="00DB6388"/>
    <w:rsid w:val="00DC0E33"/>
    <w:rsid w:val="00DC2187"/>
    <w:rsid w:val="00DC429C"/>
    <w:rsid w:val="00DC4A08"/>
    <w:rsid w:val="00DC65C1"/>
    <w:rsid w:val="00DC7F3A"/>
    <w:rsid w:val="00DD06C6"/>
    <w:rsid w:val="00DE06EB"/>
    <w:rsid w:val="00DE0C72"/>
    <w:rsid w:val="00DE52DC"/>
    <w:rsid w:val="00DF608C"/>
    <w:rsid w:val="00DF720D"/>
    <w:rsid w:val="00E041F4"/>
    <w:rsid w:val="00E07153"/>
    <w:rsid w:val="00E07718"/>
    <w:rsid w:val="00E10E80"/>
    <w:rsid w:val="00E124F0"/>
    <w:rsid w:val="00E137BC"/>
    <w:rsid w:val="00E17990"/>
    <w:rsid w:val="00E17CE7"/>
    <w:rsid w:val="00E237EC"/>
    <w:rsid w:val="00E24875"/>
    <w:rsid w:val="00E2526B"/>
    <w:rsid w:val="00E342CF"/>
    <w:rsid w:val="00E3640B"/>
    <w:rsid w:val="00E40B6E"/>
    <w:rsid w:val="00E4141B"/>
    <w:rsid w:val="00E4442D"/>
    <w:rsid w:val="00E544AC"/>
    <w:rsid w:val="00E55559"/>
    <w:rsid w:val="00E569B6"/>
    <w:rsid w:val="00E701DA"/>
    <w:rsid w:val="00E77551"/>
    <w:rsid w:val="00E828D5"/>
    <w:rsid w:val="00E8417D"/>
    <w:rsid w:val="00E849B4"/>
    <w:rsid w:val="00E85DA7"/>
    <w:rsid w:val="00E90283"/>
    <w:rsid w:val="00E917D3"/>
    <w:rsid w:val="00EA3349"/>
    <w:rsid w:val="00EA4D1D"/>
    <w:rsid w:val="00EA5FA5"/>
    <w:rsid w:val="00EB2232"/>
    <w:rsid w:val="00EB2633"/>
    <w:rsid w:val="00EB2ED4"/>
    <w:rsid w:val="00EB43C8"/>
    <w:rsid w:val="00EB4849"/>
    <w:rsid w:val="00EB66CD"/>
    <w:rsid w:val="00EC3108"/>
    <w:rsid w:val="00EC3551"/>
    <w:rsid w:val="00ED029B"/>
    <w:rsid w:val="00ED063D"/>
    <w:rsid w:val="00ED1244"/>
    <w:rsid w:val="00ED1BE1"/>
    <w:rsid w:val="00ED308F"/>
    <w:rsid w:val="00ED3683"/>
    <w:rsid w:val="00ED50E7"/>
    <w:rsid w:val="00ED6491"/>
    <w:rsid w:val="00ED6E70"/>
    <w:rsid w:val="00EE00D4"/>
    <w:rsid w:val="00EE0185"/>
    <w:rsid w:val="00EE620A"/>
    <w:rsid w:val="00EE7FAE"/>
    <w:rsid w:val="00EF00BD"/>
    <w:rsid w:val="00EF7D55"/>
    <w:rsid w:val="00F01FC4"/>
    <w:rsid w:val="00F02CE5"/>
    <w:rsid w:val="00F03FB0"/>
    <w:rsid w:val="00F046BB"/>
    <w:rsid w:val="00F07562"/>
    <w:rsid w:val="00F07765"/>
    <w:rsid w:val="00F1489D"/>
    <w:rsid w:val="00F15957"/>
    <w:rsid w:val="00F1663D"/>
    <w:rsid w:val="00F17005"/>
    <w:rsid w:val="00F1776B"/>
    <w:rsid w:val="00F2150A"/>
    <w:rsid w:val="00F21803"/>
    <w:rsid w:val="00F21FB0"/>
    <w:rsid w:val="00F23CA9"/>
    <w:rsid w:val="00F33243"/>
    <w:rsid w:val="00F35D25"/>
    <w:rsid w:val="00F3600D"/>
    <w:rsid w:val="00F43265"/>
    <w:rsid w:val="00F5168B"/>
    <w:rsid w:val="00F523CD"/>
    <w:rsid w:val="00F524E4"/>
    <w:rsid w:val="00F54BEC"/>
    <w:rsid w:val="00F61E82"/>
    <w:rsid w:val="00F6456B"/>
    <w:rsid w:val="00F6550B"/>
    <w:rsid w:val="00F6647A"/>
    <w:rsid w:val="00F70C1F"/>
    <w:rsid w:val="00F71EF8"/>
    <w:rsid w:val="00F73F0D"/>
    <w:rsid w:val="00F77CB0"/>
    <w:rsid w:val="00F83017"/>
    <w:rsid w:val="00F83B99"/>
    <w:rsid w:val="00F84005"/>
    <w:rsid w:val="00F90251"/>
    <w:rsid w:val="00F910A2"/>
    <w:rsid w:val="00F915D8"/>
    <w:rsid w:val="00F96900"/>
    <w:rsid w:val="00FA34B2"/>
    <w:rsid w:val="00FB3CFA"/>
    <w:rsid w:val="00FB4929"/>
    <w:rsid w:val="00FB4F5B"/>
    <w:rsid w:val="00FC3229"/>
    <w:rsid w:val="00FC3972"/>
    <w:rsid w:val="00FC4153"/>
    <w:rsid w:val="00FC4B12"/>
    <w:rsid w:val="00FD0557"/>
    <w:rsid w:val="00FD0BB9"/>
    <w:rsid w:val="00FD0E17"/>
    <w:rsid w:val="00FD3677"/>
    <w:rsid w:val="00FE12EA"/>
    <w:rsid w:val="00FE2E6C"/>
    <w:rsid w:val="00FE38D0"/>
    <w:rsid w:val="00FE6AD0"/>
    <w:rsid w:val="00FE7501"/>
    <w:rsid w:val="00FE77D2"/>
    <w:rsid w:val="00FF071A"/>
    <w:rsid w:val="00FF117D"/>
    <w:rsid w:val="00FF3934"/>
    <w:rsid w:val="00FF6044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60000E80-4B81-4F59-95EA-A4E56BB3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  <w:pPr>
      <w:spacing w:before="80"/>
    </w:pPr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6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Reasons">
    <w:name w:val="Reasons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</w:style>
  <w:style w:type="paragraph" w:customStyle="1" w:styleId="Headingb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</w:style>
  <w:style w:type="paragraph" w:customStyle="1" w:styleId="Appendixtitle">
    <w:name w:val="Appendix_title"/>
    <w:basedOn w:val="Annextitle"/>
    <w:next w:val="Appendixref"/>
  </w:style>
  <w:style w:type="paragraph" w:customStyle="1" w:styleId="Appendixref">
    <w:name w:val="Appendix_ref"/>
    <w:basedOn w:val="Annexref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Tabletitle">
    <w:name w:val="Table_title"/>
    <w:basedOn w:val="TableNo"/>
    <w:next w:val="Tabletext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</w:pPr>
    <w:rPr>
      <w:b w:val="0"/>
    </w:r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AnnexNo"/>
    <w:next w:val="Parttitle"/>
  </w:style>
  <w:style w:type="paragraph" w:customStyle="1" w:styleId="Parttitle">
    <w:name w:val="Part_title"/>
    <w:basedOn w:val="Annextitle"/>
    <w:next w:val="Partref"/>
  </w:style>
  <w:style w:type="paragraph" w:customStyle="1" w:styleId="Partref">
    <w:name w:val="Part_ref"/>
    <w:basedOn w:val="Annexref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styleId="BodyText2">
    <w:name w:val="Body Text 2"/>
    <w:basedOn w:val="Normal"/>
    <w:rsid w:val="008802BD"/>
    <w:pPr>
      <w:widowControl w:val="0"/>
    </w:pPr>
    <w:rPr>
      <w:sz w:val="20"/>
    </w:rPr>
  </w:style>
  <w:style w:type="paragraph" w:customStyle="1" w:styleId="ASN1">
    <w:name w:val="ASN.1"/>
    <w:basedOn w:val="Normal"/>
    <w:rsid w:val="008802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b/>
      <w:noProof/>
      <w:sz w:val="20"/>
    </w:rPr>
  </w:style>
  <w:style w:type="paragraph" w:customStyle="1" w:styleId="Normalaftertitle0">
    <w:name w:val="Normal_after_title"/>
    <w:basedOn w:val="Normal"/>
    <w:next w:val="Normal"/>
    <w:rsid w:val="008802BD"/>
    <w:pPr>
      <w:spacing w:before="360"/>
    </w:pPr>
  </w:style>
  <w:style w:type="paragraph" w:customStyle="1" w:styleId="Formal">
    <w:name w:val="Formal"/>
    <w:basedOn w:val="ASN1"/>
    <w:rsid w:val="008802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TableText0">
    <w:name w:val="Table_Text"/>
    <w:basedOn w:val="Normal"/>
    <w:rsid w:val="008802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styleId="BalloonText">
    <w:name w:val="Balloon Text"/>
    <w:basedOn w:val="Normal"/>
    <w:semiHidden/>
    <w:rsid w:val="009A06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979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5352F1"/>
  </w:style>
  <w:style w:type="character" w:customStyle="1" w:styleId="DateChar">
    <w:name w:val="Date Char"/>
    <w:link w:val="Date"/>
    <w:rsid w:val="005352F1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3A7BA2"/>
    <w:pPr>
      <w:ind w:left="720"/>
      <w:contextualSpacing/>
    </w:pPr>
  </w:style>
  <w:style w:type="character" w:styleId="Emphasis">
    <w:name w:val="Emphasis"/>
    <w:basedOn w:val="DefaultParagraphFont"/>
    <w:qFormat/>
    <w:rsid w:val="00D208E0"/>
    <w:rPr>
      <w:i/>
      <w:iCs/>
    </w:rPr>
  </w:style>
  <w:style w:type="character" w:customStyle="1" w:styleId="apple-converted-space">
    <w:name w:val="apple-converted-space"/>
    <w:basedOn w:val="DefaultParagraphFont"/>
    <w:rsid w:val="0060136D"/>
  </w:style>
  <w:style w:type="character" w:styleId="CommentReference">
    <w:name w:val="annotation reference"/>
    <w:basedOn w:val="DefaultParagraphFont"/>
    <w:semiHidden/>
    <w:unhideWhenUsed/>
    <w:rsid w:val="003A0F60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3A0F60"/>
    <w:rPr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3A0F60"/>
    <w:rPr>
      <w:rFonts w:ascii="Times New Roman" w:hAnsi="Times New Roman"/>
      <w:sz w:val="24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A0F6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3A0F60"/>
    <w:rPr>
      <w:rFonts w:ascii="Times New Roman" w:hAnsi="Times New Roman"/>
      <w:b/>
      <w:bCs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17-CLEGITR2-C-0003/en" TargetMode="External"/><Relationship Id="rId18" Type="http://schemas.openxmlformats.org/officeDocument/2006/relationships/hyperlink" Target="https://www.itu.int/md/S17-CLEGITR2-C-0008/en" TargetMode="External"/><Relationship Id="rId26" Type="http://schemas.openxmlformats.org/officeDocument/2006/relationships/hyperlink" Target="https://www.itu.int/md/S17-CLEGITR2-C-0016/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S17-CLEGITR2-C-0011/en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tu.int/md/S17-CLEGITR2-C-0002/en" TargetMode="External"/><Relationship Id="rId17" Type="http://schemas.openxmlformats.org/officeDocument/2006/relationships/hyperlink" Target="https://www.itu.int/md/S17-CLEGITR2-C-0007/en" TargetMode="External"/><Relationship Id="rId25" Type="http://schemas.openxmlformats.org/officeDocument/2006/relationships/hyperlink" Target="https://www.itu.int/md/S17-CLEGITR2-C-0015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17-CLEGITR2-C-0006/en" TargetMode="External"/><Relationship Id="rId20" Type="http://schemas.openxmlformats.org/officeDocument/2006/relationships/hyperlink" Target="https://www.itu.int/md/S17-CLEGITR2-C-0010/en" TargetMode="External"/><Relationship Id="rId29" Type="http://schemas.openxmlformats.org/officeDocument/2006/relationships/hyperlink" Target="https://www.itu.int/md/S17-CLEGITR1-C-0010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tu.int/md/S17-CLEGITR2-C-0014/en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S17-CLEGITR2-C-0005/en" TargetMode="External"/><Relationship Id="rId23" Type="http://schemas.openxmlformats.org/officeDocument/2006/relationships/hyperlink" Target="https://www.itu.int/md/S17-CLEGITR2-C-0013/en" TargetMode="External"/><Relationship Id="rId28" Type="http://schemas.openxmlformats.org/officeDocument/2006/relationships/hyperlink" Target="https://www.itu.int/md/S17-CLEGITR2-C-0018/en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tu.int/md/S17-CLEGITR2-C-0009/en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17-CLEGITR2-C-0004/en" TargetMode="External"/><Relationship Id="rId22" Type="http://schemas.openxmlformats.org/officeDocument/2006/relationships/hyperlink" Target="https://www.itu.int/md/S17-CLEGITR2-C-0012/en" TargetMode="External"/><Relationship Id="rId27" Type="http://schemas.openxmlformats.org/officeDocument/2006/relationships/hyperlink" Target="https://www.itu.int/md/S17-CLEGITR2-C-0017/en" TargetMode="External"/><Relationship Id="rId3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t\Local%20Settings\Temporary%20Internet%20Files\OLKFA\PE_C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1F13F961AB246A6293F334B48452B" ma:contentTypeVersion="1" ma:contentTypeDescription="Create a new document." ma:contentTypeScope="" ma:versionID="0295d511ef6e2fb068dd0fbdedd58c8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702c99b0592ceb5bf7269db54c0d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D89E4-4F8D-4E94-9019-69F1DDE7A6C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D149F27-A036-4472-9DE6-CF8C693FB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57B879-BAF4-4E2A-A8E4-5D46110D70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5B6AC2-966B-44D6-97ED-EA29645C4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PE_C07.DOT</Template>
  <TotalTime>0</TotalTime>
  <Pages>2</Pages>
  <Words>172</Words>
  <Characters>2174</Characters>
  <Application>Microsoft Office Word</Application>
  <DocSecurity>0</DocSecurity>
  <Lines>18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CDPG-C07/24-SCHEDULING OF COUNCIL SESSIONS AND PLENIPOTENTIARY CONFERENCES</vt:lpstr>
      <vt:lpstr>CDPG-C07/24-SCHEDULING OF COUNCIL SESSIONS AND PLENIPOTENTIARY CONFERENCES</vt:lpstr>
    </vt:vector>
  </TitlesOfParts>
  <Manager>General Secretariat - Pool</Manager>
  <Company>International Telecommunication Union (ITU)</Company>
  <LinksUpToDate>false</LinksUpToDate>
  <CharactersWithSpaces>2342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CDPG-C07/24-SCHEDULING OF COUNCIL SESSIONS AND PLENIPOTENTIARY CONFERENCES</dc:title>
  <dc:subject>Council 2006</dc:subject>
  <dc:creator>Report by the Secretary-General</dc:creator>
  <cp:keywords>C2006, C06</cp:keywords>
  <dc:description/>
  <cp:lastModifiedBy>Brouard, Ricarda</cp:lastModifiedBy>
  <cp:revision>3</cp:revision>
  <cp:lastPrinted>2016-12-12T08:06:00Z</cp:lastPrinted>
  <dcterms:created xsi:type="dcterms:W3CDTF">2017-09-12T15:41:00Z</dcterms:created>
  <dcterms:modified xsi:type="dcterms:W3CDTF">2017-09-12T15:57:00Z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C07/XX-E</vt:lpwstr>
  </property>
  <property fmtid="{D5CDD505-2E9C-101B-9397-08002B2CF9AE}" pid="3" name="Docdate">
    <vt:lpwstr>May 2007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Agenda item: PL</vt:lpwstr>
  </property>
  <property fmtid="{D5CDD505-2E9C-101B-9397-08002B2CF9AE}" pid="7" name="Docauthor">
    <vt:lpwstr>Report by the Secretary-General</vt:lpwstr>
  </property>
</Properties>
</file>