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6487"/>
        <w:gridCol w:w="3544"/>
      </w:tblGrid>
      <w:tr w:rsidR="005476DB" w:rsidRPr="00E42521" w:rsidTr="00636FBA">
        <w:tc>
          <w:tcPr>
            <w:tcW w:w="6487" w:type="dxa"/>
            <w:vAlign w:val="center"/>
          </w:tcPr>
          <w:p w:rsidR="005476DB" w:rsidRPr="00E42521" w:rsidRDefault="00E42521" w:rsidP="00A81F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snapToGrid w:val="0"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  <w:lang w:val="es-ES"/>
              </w:rPr>
            </w:pPr>
            <w:r w:rsidRPr="00E42521"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  <w:lang w:val="es-ES"/>
              </w:rPr>
              <w:t xml:space="preserve">Grupo de Expertos sobre el Reglamento de las </w:t>
            </w:r>
            <w:r w:rsidRPr="00E42521">
              <w:rPr>
                <w:rFonts w:ascii="Calibri" w:eastAsia="Calibri" w:hAnsi="Calibri" w:cs="Calibri"/>
                <w:b/>
                <w:bCs/>
                <w:color w:val="000000"/>
                <w:position w:val="6"/>
                <w:sz w:val="30"/>
                <w:szCs w:val="30"/>
                <w:lang w:val="es-ES"/>
              </w:rPr>
              <w:br/>
              <w:t>Telecomunicaciones Internacionales (GE-RTI)</w:t>
            </w:r>
          </w:p>
        </w:tc>
        <w:tc>
          <w:tcPr>
            <w:tcW w:w="3544" w:type="dxa"/>
          </w:tcPr>
          <w:p w:rsidR="005476DB" w:rsidRPr="00E42521" w:rsidRDefault="00E42521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  <w:lang w:val="es-ES"/>
              </w:rPr>
            </w:pPr>
            <w:bookmarkStart w:id="0" w:name="h.30j0zll" w:colFirst="0" w:colLast="0"/>
            <w:bookmarkEnd w:id="0"/>
            <w:r w:rsidRPr="00E42521">
              <w:rPr>
                <w:rFonts w:cstheme="minorHAnsi"/>
                <w:b/>
                <w:bCs/>
                <w:noProof/>
                <w:szCs w:val="24"/>
                <w:lang w:eastAsia="zh-CN"/>
              </w:rPr>
              <w:drawing>
                <wp:inline distT="0" distB="0" distL="0" distR="0" wp14:anchorId="36A6F763" wp14:editId="3E6D749F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76DB" w:rsidRPr="00CD2F6C" w:rsidTr="00636FBA">
        <w:tc>
          <w:tcPr>
            <w:tcW w:w="6487" w:type="dxa"/>
            <w:tcBorders>
              <w:bottom w:val="single" w:sz="12" w:space="0" w:color="000000"/>
            </w:tcBorders>
          </w:tcPr>
          <w:p w:rsidR="005476DB" w:rsidRPr="00E42521" w:rsidRDefault="0083507B" w:rsidP="0083507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  <w:lang w:val="es-ES"/>
              </w:rPr>
            </w:pPr>
            <w:r>
              <w:rPr>
                <w:rFonts w:ascii="Calibri" w:eastAsia="Calibri" w:hAnsi="Calibri" w:cs="Calibri"/>
                <w:b/>
                <w:color w:val="000000"/>
                <w:szCs w:val="24"/>
                <w:lang w:val="es-ES"/>
              </w:rPr>
              <w:t>Primera reunión</w:t>
            </w:r>
            <w:r w:rsidR="005476DB" w:rsidRPr="00E42521">
              <w:rPr>
                <w:rFonts w:ascii="Calibri" w:eastAsia="Calibri" w:hAnsi="Calibri" w:cs="Calibri"/>
                <w:b/>
                <w:color w:val="000000"/>
                <w:szCs w:val="24"/>
                <w:lang w:val="es-ES"/>
              </w:rPr>
              <w:t xml:space="preserve"> – G</w:t>
            </w:r>
            <w:r>
              <w:rPr>
                <w:rFonts w:ascii="Calibri" w:eastAsia="Calibri" w:hAnsi="Calibri" w:cs="Calibri"/>
                <w:b/>
                <w:color w:val="000000"/>
                <w:szCs w:val="24"/>
                <w:lang w:val="es-ES"/>
              </w:rPr>
              <w:t>inebr</w:t>
            </w:r>
            <w:r w:rsidR="005476DB" w:rsidRPr="00E42521">
              <w:rPr>
                <w:rFonts w:ascii="Calibri" w:eastAsia="Calibri" w:hAnsi="Calibri" w:cs="Calibri"/>
                <w:b/>
                <w:color w:val="000000"/>
                <w:szCs w:val="24"/>
                <w:lang w:val="es-ES"/>
              </w:rPr>
              <w:t xml:space="preserve">a, </w:t>
            </w:r>
            <w:r w:rsidR="00A81F23" w:rsidRPr="00E42521">
              <w:rPr>
                <w:rFonts w:ascii="Calibri" w:eastAsia="Calibri" w:hAnsi="Calibri" w:cs="Calibri"/>
                <w:b/>
                <w:color w:val="000000"/>
                <w:szCs w:val="24"/>
                <w:lang w:val="es-ES"/>
              </w:rPr>
              <w:t>9</w:t>
            </w:r>
            <w:r w:rsidR="005476DB" w:rsidRPr="00E42521">
              <w:rPr>
                <w:rFonts w:ascii="Calibri" w:eastAsia="Calibri" w:hAnsi="Calibri" w:cs="Calibri"/>
                <w:b/>
                <w:color w:val="000000"/>
                <w:szCs w:val="24"/>
                <w:lang w:val="es-ES"/>
              </w:rPr>
              <w:t>-1</w:t>
            </w:r>
            <w:r w:rsidR="00A81F23" w:rsidRPr="00E42521">
              <w:rPr>
                <w:rFonts w:ascii="Calibri" w:eastAsia="Calibri" w:hAnsi="Calibri" w:cs="Calibri"/>
                <w:b/>
                <w:color w:val="000000"/>
                <w:szCs w:val="24"/>
                <w:lang w:val="es-ES"/>
              </w:rPr>
              <w:t>0</w:t>
            </w:r>
            <w:r w:rsidR="005476DB" w:rsidRPr="00E42521">
              <w:rPr>
                <w:rFonts w:ascii="Calibri" w:eastAsia="Calibri" w:hAnsi="Calibri" w:cs="Calibri"/>
                <w:b/>
                <w:color w:val="000000"/>
                <w:szCs w:val="24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Cs w:val="24"/>
                <w:lang w:val="es-ES"/>
              </w:rPr>
              <w:t>de febrero de</w:t>
            </w:r>
            <w:r w:rsidR="00A81F23" w:rsidRPr="00E42521">
              <w:rPr>
                <w:rFonts w:ascii="Calibri" w:eastAsia="Calibri" w:hAnsi="Calibri" w:cs="Calibri"/>
                <w:b/>
                <w:color w:val="000000"/>
                <w:szCs w:val="24"/>
                <w:lang w:val="es-ES"/>
              </w:rPr>
              <w:t xml:space="preserve"> 2017</w:t>
            </w:r>
            <w:r w:rsidR="005476DB" w:rsidRPr="00E42521">
              <w:rPr>
                <w:rFonts w:ascii="Calibri" w:eastAsia="Calibri" w:hAnsi="Calibri" w:cs="Calibri"/>
                <w:b/>
                <w:color w:val="000000"/>
                <w:szCs w:val="24"/>
                <w:lang w:val="es-ES"/>
              </w:rPr>
              <w:t xml:space="preserve"> </w:t>
            </w:r>
          </w:p>
        </w:tc>
        <w:tc>
          <w:tcPr>
            <w:tcW w:w="3544" w:type="dxa"/>
            <w:tcBorders>
              <w:bottom w:val="single" w:sz="12" w:space="0" w:color="000000"/>
            </w:tcBorders>
          </w:tcPr>
          <w:p w:rsidR="005476DB" w:rsidRPr="00E42521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  <w:lang w:val="es-ES"/>
              </w:rPr>
            </w:pPr>
          </w:p>
        </w:tc>
      </w:tr>
      <w:tr w:rsidR="005476DB" w:rsidRPr="00CD2F6C" w:rsidTr="00636FBA">
        <w:tc>
          <w:tcPr>
            <w:tcW w:w="6487" w:type="dxa"/>
            <w:tcBorders>
              <w:top w:val="single" w:sz="12" w:space="0" w:color="000000"/>
            </w:tcBorders>
          </w:tcPr>
          <w:p w:rsidR="005476DB" w:rsidRPr="00E42521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  <w:lang w:val="es-ES"/>
              </w:rPr>
            </w:pPr>
          </w:p>
        </w:tc>
        <w:tc>
          <w:tcPr>
            <w:tcW w:w="3544" w:type="dxa"/>
            <w:tcBorders>
              <w:top w:val="single" w:sz="12" w:space="0" w:color="000000"/>
            </w:tcBorders>
          </w:tcPr>
          <w:p w:rsidR="005476DB" w:rsidRPr="00E42521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  <w:lang w:val="es-ES"/>
              </w:rPr>
            </w:pPr>
          </w:p>
        </w:tc>
      </w:tr>
      <w:tr w:rsidR="005476DB" w:rsidRPr="00E42521" w:rsidTr="00636FBA">
        <w:trPr>
          <w:trHeight w:val="20"/>
        </w:trPr>
        <w:tc>
          <w:tcPr>
            <w:tcW w:w="6487" w:type="dxa"/>
            <w:vMerge w:val="restart"/>
          </w:tcPr>
          <w:p w:rsidR="005476DB" w:rsidRPr="00E42521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  <w:lang w:val="es-ES"/>
              </w:rPr>
            </w:pPr>
          </w:p>
        </w:tc>
        <w:tc>
          <w:tcPr>
            <w:tcW w:w="3544" w:type="dxa"/>
          </w:tcPr>
          <w:p w:rsidR="005476DB" w:rsidRPr="00E42521" w:rsidRDefault="00E42521" w:rsidP="008F06E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  <w:lang w:val="es-ES"/>
              </w:rPr>
            </w:pPr>
            <w:r w:rsidRPr="00E42521">
              <w:rPr>
                <w:rFonts w:ascii="Calibri" w:eastAsia="Calibri" w:hAnsi="Calibri" w:cs="Calibri"/>
                <w:b/>
                <w:color w:val="000000"/>
                <w:szCs w:val="24"/>
                <w:lang w:val="es-ES"/>
              </w:rPr>
              <w:t>Documento</w:t>
            </w:r>
            <w:r w:rsidR="005476DB" w:rsidRPr="00E42521">
              <w:rPr>
                <w:rFonts w:ascii="Calibri" w:eastAsia="Calibri" w:hAnsi="Calibri" w:cs="Calibri"/>
                <w:b/>
                <w:color w:val="000000"/>
                <w:szCs w:val="24"/>
                <w:lang w:val="es-ES"/>
              </w:rPr>
              <w:t xml:space="preserve"> </w:t>
            </w:r>
            <w:r w:rsidR="00A81F23" w:rsidRPr="00E42521">
              <w:rPr>
                <w:rFonts w:ascii="Calibri" w:eastAsia="Calibri" w:hAnsi="Calibri" w:cs="Calibri"/>
                <w:b/>
                <w:color w:val="000000"/>
                <w:szCs w:val="24"/>
                <w:lang w:val="es-ES"/>
              </w:rPr>
              <w:t>E</w:t>
            </w:r>
            <w:r w:rsidR="005476DB" w:rsidRPr="00E42521">
              <w:rPr>
                <w:rFonts w:ascii="Calibri" w:eastAsia="Calibri" w:hAnsi="Calibri" w:cs="Calibri"/>
                <w:b/>
                <w:color w:val="000000"/>
                <w:szCs w:val="24"/>
                <w:lang w:val="es-ES"/>
              </w:rPr>
              <w:t>G-I</w:t>
            </w:r>
            <w:r w:rsidR="00A81F23" w:rsidRPr="00E42521">
              <w:rPr>
                <w:rFonts w:ascii="Calibri" w:eastAsia="Calibri" w:hAnsi="Calibri" w:cs="Calibri"/>
                <w:b/>
                <w:color w:val="000000"/>
                <w:szCs w:val="24"/>
                <w:lang w:val="es-ES"/>
              </w:rPr>
              <w:t>TRs</w:t>
            </w:r>
            <w:r w:rsidR="005476DB" w:rsidRPr="00E42521">
              <w:rPr>
                <w:rFonts w:ascii="Calibri" w:eastAsia="Calibri" w:hAnsi="Calibri" w:cs="Calibri"/>
                <w:b/>
                <w:color w:val="000000"/>
                <w:szCs w:val="24"/>
                <w:lang w:val="es-ES"/>
              </w:rPr>
              <w:t xml:space="preserve"> </w:t>
            </w:r>
            <w:r w:rsidR="00A81F23" w:rsidRPr="00E42521">
              <w:rPr>
                <w:rFonts w:ascii="Calibri" w:eastAsia="Calibri" w:hAnsi="Calibri" w:cs="Calibri"/>
                <w:b/>
                <w:color w:val="000000"/>
                <w:szCs w:val="24"/>
                <w:lang w:val="es-ES"/>
              </w:rPr>
              <w:t>1</w:t>
            </w:r>
            <w:r w:rsidR="005476DB" w:rsidRPr="00E42521">
              <w:rPr>
                <w:rFonts w:ascii="Calibri" w:eastAsia="Calibri" w:hAnsi="Calibri" w:cs="Calibri"/>
                <w:b/>
                <w:color w:val="000000"/>
                <w:szCs w:val="24"/>
                <w:lang w:val="es-ES"/>
              </w:rPr>
              <w:t>/</w:t>
            </w:r>
            <w:r w:rsidR="008F06E4">
              <w:rPr>
                <w:rFonts w:ascii="Calibri" w:eastAsia="Calibri" w:hAnsi="Calibri" w:cs="Calibri"/>
                <w:b/>
                <w:color w:val="000000"/>
                <w:szCs w:val="24"/>
                <w:lang w:val="es-ES"/>
              </w:rPr>
              <w:t>3</w:t>
            </w:r>
            <w:r w:rsidR="00F35D25" w:rsidRPr="00E42521">
              <w:rPr>
                <w:rFonts w:ascii="Calibri" w:eastAsia="Calibri" w:hAnsi="Calibri" w:cs="Calibri"/>
                <w:b/>
                <w:color w:val="000000"/>
                <w:szCs w:val="24"/>
                <w:lang w:val="es-ES"/>
              </w:rPr>
              <w:t>-</w:t>
            </w:r>
            <w:r>
              <w:rPr>
                <w:rFonts w:ascii="Calibri" w:eastAsia="Calibri" w:hAnsi="Calibri" w:cs="Calibri"/>
                <w:b/>
                <w:color w:val="000000"/>
                <w:szCs w:val="24"/>
                <w:lang w:val="es-ES"/>
              </w:rPr>
              <w:t>S</w:t>
            </w:r>
          </w:p>
        </w:tc>
      </w:tr>
      <w:tr w:rsidR="005476DB" w:rsidRPr="00E42521" w:rsidTr="00636FBA">
        <w:trPr>
          <w:trHeight w:val="20"/>
        </w:trPr>
        <w:tc>
          <w:tcPr>
            <w:tcW w:w="6487" w:type="dxa"/>
            <w:vMerge/>
          </w:tcPr>
          <w:p w:rsidR="005476DB" w:rsidRPr="00E42521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="Calibri"/>
                <w:color w:val="000000"/>
                <w:szCs w:val="24"/>
                <w:lang w:val="es-ES"/>
              </w:rPr>
            </w:pPr>
          </w:p>
        </w:tc>
        <w:tc>
          <w:tcPr>
            <w:tcW w:w="3544" w:type="dxa"/>
          </w:tcPr>
          <w:p w:rsidR="005476DB" w:rsidRPr="00E42521" w:rsidRDefault="00CA279B" w:rsidP="008F06E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  <w:lang w:val="es-ES"/>
              </w:rPr>
            </w:pPr>
            <w:r w:rsidRPr="00E42521">
              <w:rPr>
                <w:rFonts w:ascii="Calibri" w:eastAsia="Calibri" w:hAnsi="Calibri" w:cs="Calibri"/>
                <w:b/>
                <w:color w:val="000000"/>
                <w:szCs w:val="24"/>
                <w:lang w:val="es-ES"/>
              </w:rPr>
              <w:t>2</w:t>
            </w:r>
            <w:r w:rsidR="008F06E4">
              <w:rPr>
                <w:rFonts w:ascii="Calibri" w:eastAsia="Calibri" w:hAnsi="Calibri" w:cs="Calibri"/>
                <w:b/>
                <w:color w:val="000000"/>
                <w:szCs w:val="24"/>
                <w:lang w:val="es-ES"/>
              </w:rPr>
              <w:t>3</w:t>
            </w:r>
            <w:r w:rsidRPr="00E42521">
              <w:rPr>
                <w:rFonts w:ascii="Calibri" w:eastAsia="Calibri" w:hAnsi="Calibri" w:cs="Calibri"/>
                <w:b/>
                <w:color w:val="000000"/>
                <w:szCs w:val="24"/>
                <w:lang w:val="es-ES"/>
              </w:rPr>
              <w:t xml:space="preserve"> </w:t>
            </w:r>
            <w:r w:rsidR="00E42521">
              <w:rPr>
                <w:rFonts w:ascii="Calibri" w:eastAsia="Calibri" w:hAnsi="Calibri" w:cs="Calibri"/>
                <w:b/>
                <w:color w:val="000000"/>
                <w:szCs w:val="24"/>
                <w:lang w:val="es-ES"/>
              </w:rPr>
              <w:t>de enero de</w:t>
            </w:r>
            <w:r w:rsidR="005476DB" w:rsidRPr="00E42521">
              <w:rPr>
                <w:rFonts w:ascii="Calibri" w:eastAsia="Calibri" w:hAnsi="Calibri" w:cs="Calibri"/>
                <w:b/>
                <w:color w:val="000000"/>
                <w:szCs w:val="24"/>
                <w:lang w:val="es-ES"/>
              </w:rPr>
              <w:t xml:space="preserve"> 201</w:t>
            </w:r>
            <w:r w:rsidRPr="00E42521">
              <w:rPr>
                <w:rFonts w:ascii="Calibri" w:eastAsia="Calibri" w:hAnsi="Calibri" w:cs="Calibri"/>
                <w:b/>
                <w:color w:val="000000"/>
                <w:szCs w:val="24"/>
                <w:lang w:val="es-ES"/>
              </w:rPr>
              <w:t>7</w:t>
            </w:r>
          </w:p>
        </w:tc>
      </w:tr>
      <w:tr w:rsidR="005476DB" w:rsidRPr="00E42521" w:rsidTr="00636FBA">
        <w:trPr>
          <w:trHeight w:val="20"/>
        </w:trPr>
        <w:tc>
          <w:tcPr>
            <w:tcW w:w="6487" w:type="dxa"/>
            <w:vMerge/>
          </w:tcPr>
          <w:p w:rsidR="005476DB" w:rsidRPr="00E42521" w:rsidRDefault="005476DB" w:rsidP="005476D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851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ascii="Calibri" w:eastAsia="Calibri" w:hAnsi="Calibri" w:cs="Calibri"/>
                <w:color w:val="000000"/>
                <w:szCs w:val="24"/>
                <w:lang w:val="es-ES"/>
              </w:rPr>
            </w:pPr>
          </w:p>
        </w:tc>
        <w:tc>
          <w:tcPr>
            <w:tcW w:w="3544" w:type="dxa"/>
          </w:tcPr>
          <w:p w:rsidR="005476DB" w:rsidRPr="00E42521" w:rsidRDefault="00110760" w:rsidP="00E425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993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Calibri" w:eastAsia="Calibri" w:hAnsi="Calibri" w:cs="Calibri"/>
                <w:color w:val="000000"/>
                <w:szCs w:val="24"/>
                <w:lang w:val="es-ES"/>
              </w:rPr>
            </w:pPr>
            <w:r w:rsidRPr="00E42521">
              <w:rPr>
                <w:rFonts w:ascii="Calibri" w:eastAsia="Calibri" w:hAnsi="Calibri" w:cs="Calibri"/>
                <w:b/>
                <w:color w:val="000000"/>
                <w:szCs w:val="24"/>
                <w:lang w:val="es-ES"/>
              </w:rPr>
              <w:t xml:space="preserve">Original: </w:t>
            </w:r>
            <w:r w:rsidR="00E42521">
              <w:rPr>
                <w:rFonts w:ascii="Calibri" w:eastAsia="Calibri" w:hAnsi="Calibri" w:cs="Calibri"/>
                <w:b/>
                <w:color w:val="000000"/>
                <w:szCs w:val="24"/>
                <w:lang w:val="es-ES"/>
              </w:rPr>
              <w:t>Inglés</w:t>
            </w:r>
          </w:p>
        </w:tc>
      </w:tr>
      <w:tr w:rsidR="00FD7027" w:rsidRPr="001C0870" w:rsidTr="007D0FD5">
        <w:trPr>
          <w:trHeight w:val="20"/>
        </w:trPr>
        <w:tc>
          <w:tcPr>
            <w:tcW w:w="10031" w:type="dxa"/>
            <w:gridSpan w:val="2"/>
          </w:tcPr>
          <w:p w:rsidR="00FD7027" w:rsidRPr="001C0870" w:rsidRDefault="00FD7027" w:rsidP="00D175F2">
            <w:pPr>
              <w:pStyle w:val="Normal1"/>
              <w:spacing w:before="600"/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asciiTheme="minorHAnsi" w:hAnsiTheme="minorHAnsi" w:cs="Times New Roman"/>
                <w:b/>
                <w:sz w:val="28"/>
                <w:szCs w:val="28"/>
              </w:rPr>
              <w:t>Canad</w:t>
            </w:r>
            <w:r>
              <w:rPr>
                <w:rFonts w:asciiTheme="minorHAnsi" w:hAnsiTheme="minorHAnsi" w:cs="Times New Roman"/>
                <w:b/>
                <w:sz w:val="28"/>
                <w:szCs w:val="28"/>
              </w:rPr>
              <w:t>á</w:t>
            </w:r>
          </w:p>
        </w:tc>
      </w:tr>
      <w:tr w:rsidR="00FD7027" w:rsidRPr="00FD7027" w:rsidTr="007D0FD5">
        <w:trPr>
          <w:trHeight w:val="20"/>
        </w:trPr>
        <w:tc>
          <w:tcPr>
            <w:tcW w:w="10031" w:type="dxa"/>
            <w:gridSpan w:val="2"/>
          </w:tcPr>
          <w:p w:rsidR="00FD7027" w:rsidRPr="00D175F2" w:rsidRDefault="00FD7027" w:rsidP="00D175F2">
            <w:pPr>
              <w:pStyle w:val="Title1"/>
              <w:rPr>
                <w:rFonts w:asciiTheme="minorHAnsi" w:hAnsiTheme="minorHAnsi"/>
                <w:szCs w:val="28"/>
                <w:lang w:val="es-ES_tradnl"/>
              </w:rPr>
            </w:pPr>
            <w:r w:rsidRPr="00D175F2">
              <w:rPr>
                <w:rFonts w:asciiTheme="minorHAnsi" w:hAnsiTheme="minorHAnsi"/>
                <w:szCs w:val="28"/>
                <w:lang w:val="es-ES"/>
              </w:rPr>
              <w:t xml:space="preserve">REVISIÓN DEL REGLAMENTO DE LAS TELECOMUNICACIONES </w:t>
            </w:r>
            <w:r w:rsidRPr="00D175F2">
              <w:rPr>
                <w:rFonts w:asciiTheme="minorHAnsi" w:hAnsiTheme="minorHAnsi"/>
                <w:szCs w:val="28"/>
                <w:lang w:val="es-ES"/>
              </w:rPr>
              <w:br/>
              <w:t>INTERNACIONALES DE 2012</w:t>
            </w:r>
          </w:p>
        </w:tc>
      </w:tr>
    </w:tbl>
    <w:p w:rsidR="008F06E4" w:rsidRDefault="008F06E4" w:rsidP="008F06E4">
      <w:pPr>
        <w:rPr>
          <w:rFonts w:asciiTheme="minorHAnsi" w:hAnsiTheme="minorHAnsi"/>
          <w:bCs/>
          <w:szCs w:val="24"/>
          <w:lang w:val="es-ES"/>
        </w:rPr>
      </w:pPr>
      <w:r>
        <w:rPr>
          <w:rFonts w:asciiTheme="minorHAnsi" w:hAnsiTheme="minorHAnsi"/>
          <w:bCs/>
          <w:szCs w:val="24"/>
          <w:lang w:val="es-ES"/>
        </w:rPr>
        <w:t xml:space="preserve">Canadá se complace de la oportunidad de contribuir al debate sobre la revisión del Reglamento de las Telecomunicaciones Internacionales (RTI) que deberá llevar a cabo el </w:t>
      </w:r>
      <w:r w:rsidR="00E42521" w:rsidRPr="00E42521">
        <w:rPr>
          <w:rFonts w:asciiTheme="minorHAnsi" w:hAnsiTheme="minorHAnsi"/>
          <w:bCs/>
          <w:szCs w:val="24"/>
          <w:lang w:val="es-ES"/>
        </w:rPr>
        <w:t>Grupo de Expertos sobre el Reglamento de las Telecomunicaciones Internacionales (GE-RTI)</w:t>
      </w:r>
      <w:r>
        <w:rPr>
          <w:rFonts w:asciiTheme="minorHAnsi" w:hAnsiTheme="minorHAnsi"/>
          <w:bCs/>
          <w:szCs w:val="24"/>
          <w:lang w:val="es-ES"/>
        </w:rPr>
        <w:t xml:space="preserve"> creado por la Resolución 1379 del Consejo.</w:t>
      </w:r>
    </w:p>
    <w:p w:rsidR="008F06E4" w:rsidRDefault="008F06E4" w:rsidP="008F06E4">
      <w:pPr>
        <w:rPr>
          <w:rFonts w:asciiTheme="minorHAnsi" w:hAnsiTheme="minorHAnsi"/>
          <w:bCs/>
          <w:szCs w:val="24"/>
          <w:lang w:val="es-ES"/>
        </w:rPr>
      </w:pPr>
      <w:r>
        <w:rPr>
          <w:rFonts w:asciiTheme="minorHAnsi" w:hAnsiTheme="minorHAnsi"/>
          <w:bCs/>
          <w:szCs w:val="24"/>
          <w:lang w:val="es-ES"/>
        </w:rPr>
        <w:t>Con arreglo a la</w:t>
      </w:r>
      <w:r w:rsidRPr="008F06E4">
        <w:rPr>
          <w:rFonts w:asciiTheme="minorHAnsi" w:hAnsiTheme="minorHAnsi"/>
          <w:bCs/>
          <w:szCs w:val="24"/>
          <w:lang w:val="es-ES"/>
        </w:rPr>
        <w:t xml:space="preserve"> </w:t>
      </w:r>
      <w:r>
        <w:rPr>
          <w:rFonts w:asciiTheme="minorHAnsi" w:hAnsiTheme="minorHAnsi"/>
          <w:bCs/>
          <w:szCs w:val="24"/>
          <w:lang w:val="es-ES"/>
        </w:rPr>
        <w:t>Resolución 1379 del Consejo</w:t>
      </w:r>
      <w:r w:rsidR="00626490" w:rsidRPr="00E42521">
        <w:rPr>
          <w:rFonts w:asciiTheme="minorHAnsi" w:hAnsiTheme="minorHAnsi"/>
          <w:bCs/>
          <w:szCs w:val="24"/>
          <w:lang w:val="es-ES"/>
        </w:rPr>
        <w:t xml:space="preserve">, </w:t>
      </w:r>
      <w:r>
        <w:rPr>
          <w:rFonts w:asciiTheme="minorHAnsi" w:hAnsiTheme="minorHAnsi"/>
          <w:bCs/>
          <w:szCs w:val="24"/>
          <w:lang w:val="es-ES"/>
        </w:rPr>
        <w:t xml:space="preserve">y sobre la base de las contribuciones de los Estados Miembros, los Miembros de Sector y, en su caso, </w:t>
      </w:r>
      <w:r w:rsidR="00AD19C8">
        <w:rPr>
          <w:rFonts w:asciiTheme="minorHAnsi" w:hAnsiTheme="minorHAnsi"/>
          <w:bCs/>
          <w:szCs w:val="24"/>
          <w:lang w:val="es-ES"/>
        </w:rPr>
        <w:t xml:space="preserve">los Directores de las Oficinas, </w:t>
      </w:r>
      <w:r>
        <w:rPr>
          <w:rFonts w:asciiTheme="minorHAnsi" w:hAnsiTheme="minorHAnsi"/>
          <w:bCs/>
          <w:szCs w:val="24"/>
          <w:lang w:val="es-ES"/>
        </w:rPr>
        <w:t>el GE-RTI elaborará un anteproyecto de Informe para el Consejo de 2017, y un Informe final para el Consejo de 2018. Canadá entiende que los citados informes reflejarán con exactitud y sobre la base de los hechos todas las contribuciones, opiniones e intervenciones presentadas y/o expresadas por los Estados Miembros y los Miembros de Sector para o durante las reuniones del GE-RTI. Canadá también entiende que las contribuciones al GE-RTI que pudieran presentar los Directores de las Oficinas – en su caso – serán el resultado de un examen minucioso por parte de los grupos asesores del sector respectivo, ya sea el GANT, el GADT o el GAR, y que no habrá contribuciones sometidas directamente al GE-RTI por las Comisiones de Estudio.</w:t>
      </w:r>
    </w:p>
    <w:p w:rsidR="00372987" w:rsidRDefault="008F06E4" w:rsidP="008F06E4">
      <w:pPr>
        <w:rPr>
          <w:rFonts w:asciiTheme="minorHAnsi" w:hAnsiTheme="minorHAnsi"/>
          <w:bCs/>
          <w:szCs w:val="24"/>
          <w:lang w:val="es-ES"/>
        </w:rPr>
      </w:pPr>
      <w:r>
        <w:rPr>
          <w:rFonts w:asciiTheme="minorHAnsi" w:hAnsiTheme="minorHAnsi"/>
          <w:bCs/>
          <w:szCs w:val="24"/>
          <w:lang w:val="es-ES"/>
        </w:rPr>
        <w:t>Canadá tenía preocupaciones de fondo que sirvieron de base para su decisión de no firmar las Actas Finales de la Conferencia Mundial de Telecomunicaciones Internacionales de 2012 (CMTI-12) y sólo está obligad</w:t>
      </w:r>
      <w:r w:rsidR="00372987">
        <w:rPr>
          <w:rFonts w:asciiTheme="minorHAnsi" w:hAnsiTheme="minorHAnsi"/>
          <w:bCs/>
          <w:szCs w:val="24"/>
          <w:lang w:val="es-ES"/>
        </w:rPr>
        <w:t>o por el RTI de 1998.</w:t>
      </w:r>
    </w:p>
    <w:p w:rsidR="00372987" w:rsidRDefault="00372987" w:rsidP="00FD7027">
      <w:pPr>
        <w:rPr>
          <w:rFonts w:asciiTheme="minorHAnsi" w:hAnsiTheme="minorHAnsi"/>
          <w:bCs/>
          <w:szCs w:val="24"/>
          <w:lang w:val="es-ES"/>
        </w:rPr>
      </w:pPr>
      <w:r>
        <w:rPr>
          <w:rFonts w:asciiTheme="minorHAnsi" w:hAnsiTheme="minorHAnsi"/>
          <w:bCs/>
          <w:szCs w:val="24"/>
          <w:lang w:val="es-ES"/>
        </w:rPr>
        <w:t>Canadá estaba convencido entonces, y sigue estándolo ahora, de que el éxito en el despliegue y la utilización de los servicios y aplicaciones de telecomunicaciones en todo el mundo, según queda reflejado y demostrado en diversos informes y publicaciones sobre las telecomunicaciones internacionales, incluidos los de la UIT, no ha sido consecuencia del RTI. Lo que ha sido y seguirá siendo un camino de éxito para el despliegue, la adopción y la utilización de las telecomunicaciones y las TIC en un sector de las telecomunicaciones que evoluciona con rapidez, es la creación y mejora de unos entornos reglamentarios que promueven la competencia, la inversión, la transparencia, la iniciativa empresarial y la innovación.</w:t>
      </w:r>
      <w:r w:rsidR="008F06E4">
        <w:rPr>
          <w:rFonts w:asciiTheme="minorHAnsi" w:hAnsiTheme="minorHAnsi"/>
          <w:bCs/>
          <w:szCs w:val="24"/>
          <w:lang w:val="es-ES"/>
        </w:rPr>
        <w:t xml:space="preserve"> </w:t>
      </w:r>
      <w:r>
        <w:rPr>
          <w:rFonts w:asciiTheme="minorHAnsi" w:hAnsiTheme="minorHAnsi"/>
          <w:bCs/>
          <w:szCs w:val="24"/>
          <w:lang w:val="es-ES"/>
        </w:rPr>
        <w:t xml:space="preserve">Canadá también cree firmemente que las asociaciones público-privadas (APP) han demostrado ser muy eficaces en la </w:t>
      </w:r>
      <w:r>
        <w:rPr>
          <w:rFonts w:asciiTheme="minorHAnsi" w:hAnsiTheme="minorHAnsi"/>
          <w:bCs/>
          <w:szCs w:val="24"/>
          <w:lang w:val="es-ES"/>
        </w:rPr>
        <w:lastRenderedPageBreak/>
        <w:t xml:space="preserve">concepción y aplicación con éxito de estrategias nacionales y regionales de desarrollo de las telecomunicaciones y las TIC. </w:t>
      </w:r>
    </w:p>
    <w:p w:rsidR="00D175F2" w:rsidRDefault="00372987" w:rsidP="00D175F2">
      <w:pPr>
        <w:rPr>
          <w:rFonts w:asciiTheme="minorHAnsi" w:hAnsiTheme="minorHAnsi"/>
          <w:bCs/>
          <w:szCs w:val="24"/>
          <w:lang w:val="es-ES"/>
        </w:rPr>
      </w:pPr>
      <w:r>
        <w:rPr>
          <w:rFonts w:asciiTheme="minorHAnsi" w:hAnsiTheme="minorHAnsi"/>
          <w:bCs/>
          <w:szCs w:val="24"/>
          <w:lang w:val="es-ES"/>
        </w:rPr>
        <w:t xml:space="preserve">Canadá espera seguir colaborando con todos los miembros y las partes interesadas de la UIT, y en especial con los países en desarrollo y los países menos adelantados, a fin de velar por que nuestra labor colectiva en la Unión siga centrada en la infraestructura y la conectividad, así como en la capacitación y el desarrollo de las calificaciones para colmar las brechas digitales que siguen existiendo dentro de las naciones y entre ellas. </w:t>
      </w:r>
    </w:p>
    <w:p w:rsidR="00D175F2" w:rsidRDefault="00D175F2" w:rsidP="00D175F2">
      <w:pPr>
        <w:spacing w:before="0"/>
        <w:jc w:val="center"/>
        <w:rPr>
          <w:rFonts w:asciiTheme="minorHAnsi" w:hAnsiTheme="minorHAnsi"/>
          <w:bCs/>
          <w:szCs w:val="24"/>
          <w:lang w:val="es-ES"/>
        </w:rPr>
      </w:pPr>
      <w:r>
        <w:t>______________</w:t>
      </w:r>
      <w:bookmarkStart w:id="1" w:name="_GoBack"/>
      <w:bookmarkEnd w:id="1"/>
    </w:p>
    <w:sectPr w:rsidR="00D175F2" w:rsidSect="00F35D25">
      <w:headerReference w:type="default" r:id="rId12"/>
      <w:footerReference w:type="default" r:id="rId13"/>
      <w:footerReference w:type="first" r:id="rId14"/>
      <w:pgSz w:w="11907" w:h="16834"/>
      <w:pgMar w:top="851" w:right="1134" w:bottom="851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B27" w:rsidRDefault="00B51B27">
      <w:r>
        <w:separator/>
      </w:r>
    </w:p>
  </w:endnote>
  <w:endnote w:type="continuationSeparator" w:id="0">
    <w:p w:rsidR="00B51B27" w:rsidRDefault="00B51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027" w:rsidRPr="00FD7027" w:rsidRDefault="00FD7027" w:rsidP="00FD7027">
    <w:pPr>
      <w:pStyle w:val="Footer"/>
      <w:rPr>
        <w:lang w:val="fr-CH"/>
      </w:rPr>
    </w:pPr>
    <w:r>
      <w:fldChar w:fldCharType="begin"/>
    </w:r>
    <w:r>
      <w:instrText xml:space="preserve"> FILENAME \p  \* MERGEFORMAT </w:instrText>
    </w:r>
    <w:r>
      <w:fldChar w:fldCharType="separate"/>
    </w:r>
    <w:r>
      <w:t>P:\ESP\SG\CONSEIL\EG-ITR-1\000\003S.docx</w:t>
    </w:r>
    <w:r>
      <w:fldChar w:fldCharType="end"/>
    </w:r>
    <w:r>
      <w:t xml:space="preserve"> (411689)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0D3" w:rsidRPr="00FD7027" w:rsidRDefault="00FD7027" w:rsidP="00FD7027">
    <w:pPr>
      <w:pStyle w:val="Footer"/>
      <w:rPr>
        <w:lang w:val="fr-CH"/>
      </w:rPr>
    </w:pPr>
    <w:fldSimple w:instr=" FILENAME \p  \* MERGEFORMAT ">
      <w:r>
        <w:t>P:\ESP\SG\CONSEIL\EG-ITR-1\000\003S.docx</w:t>
      </w:r>
    </w:fldSimple>
    <w:r>
      <w:t xml:space="preserve"> (411689)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B27" w:rsidRDefault="00B51B27">
      <w:r>
        <w:t>____________________</w:t>
      </w:r>
    </w:p>
    <w:p w:rsidR="00B51B27" w:rsidRDefault="00B51B27"/>
  </w:footnote>
  <w:footnote w:type="continuationSeparator" w:id="0">
    <w:p w:rsidR="00B51B27" w:rsidRDefault="00B51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44D" w:rsidRDefault="00D7144D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D175F2">
      <w:rPr>
        <w:noProof/>
      </w:rPr>
      <w:t>2</w:t>
    </w:r>
    <w:r>
      <w:fldChar w:fldCharType="end"/>
    </w:r>
    <w:r>
      <w:t xml:space="preserve"> -</w:t>
    </w:r>
  </w:p>
  <w:p w:rsidR="00D7144D" w:rsidRDefault="00D7144D" w:rsidP="00C374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636AA2"/>
    <w:multiLevelType w:val="hybridMultilevel"/>
    <w:tmpl w:val="894A7CCC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62A5D"/>
    <w:multiLevelType w:val="hybridMultilevel"/>
    <w:tmpl w:val="B8E472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12F88"/>
    <w:multiLevelType w:val="hybridMultilevel"/>
    <w:tmpl w:val="796208FA"/>
    <w:lvl w:ilvl="0" w:tplc="B4D495F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B4194"/>
    <w:multiLevelType w:val="hybridMultilevel"/>
    <w:tmpl w:val="07B063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74948"/>
    <w:multiLevelType w:val="hybridMultilevel"/>
    <w:tmpl w:val="E598A13E"/>
    <w:lvl w:ilvl="0" w:tplc="34B8E524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5C605DF2">
      <w:numFmt w:val="none"/>
      <w:lvlText w:val=""/>
      <w:lvlJc w:val="left"/>
      <w:pPr>
        <w:tabs>
          <w:tab w:val="num" w:pos="360"/>
        </w:tabs>
      </w:pPr>
    </w:lvl>
    <w:lvl w:ilvl="2" w:tplc="894CA388">
      <w:numFmt w:val="none"/>
      <w:lvlText w:val=""/>
      <w:lvlJc w:val="left"/>
      <w:pPr>
        <w:tabs>
          <w:tab w:val="num" w:pos="360"/>
        </w:tabs>
      </w:pPr>
    </w:lvl>
    <w:lvl w:ilvl="3" w:tplc="25A46978">
      <w:numFmt w:val="none"/>
      <w:lvlText w:val=""/>
      <w:lvlJc w:val="left"/>
      <w:pPr>
        <w:tabs>
          <w:tab w:val="num" w:pos="360"/>
        </w:tabs>
      </w:pPr>
    </w:lvl>
    <w:lvl w:ilvl="4" w:tplc="C2D28406">
      <w:numFmt w:val="none"/>
      <w:lvlText w:val=""/>
      <w:lvlJc w:val="left"/>
      <w:pPr>
        <w:tabs>
          <w:tab w:val="num" w:pos="360"/>
        </w:tabs>
      </w:pPr>
    </w:lvl>
    <w:lvl w:ilvl="5" w:tplc="7BC816F2">
      <w:numFmt w:val="none"/>
      <w:lvlText w:val=""/>
      <w:lvlJc w:val="left"/>
      <w:pPr>
        <w:tabs>
          <w:tab w:val="num" w:pos="360"/>
        </w:tabs>
      </w:pPr>
    </w:lvl>
    <w:lvl w:ilvl="6" w:tplc="C52CB2D0">
      <w:numFmt w:val="none"/>
      <w:lvlText w:val=""/>
      <w:lvlJc w:val="left"/>
      <w:pPr>
        <w:tabs>
          <w:tab w:val="num" w:pos="360"/>
        </w:tabs>
      </w:pPr>
    </w:lvl>
    <w:lvl w:ilvl="7" w:tplc="529802CE">
      <w:numFmt w:val="none"/>
      <w:lvlText w:val=""/>
      <w:lvlJc w:val="left"/>
      <w:pPr>
        <w:tabs>
          <w:tab w:val="num" w:pos="360"/>
        </w:tabs>
      </w:pPr>
    </w:lvl>
    <w:lvl w:ilvl="8" w:tplc="0F3E1538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5436C15"/>
    <w:multiLevelType w:val="hybridMultilevel"/>
    <w:tmpl w:val="40E28452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71E59"/>
    <w:multiLevelType w:val="hybridMultilevel"/>
    <w:tmpl w:val="EBF6B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E02F1"/>
    <w:multiLevelType w:val="hybridMultilevel"/>
    <w:tmpl w:val="1196E37C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A3568BE0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34DEA"/>
    <w:multiLevelType w:val="hybridMultilevel"/>
    <w:tmpl w:val="848E9DE0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974EB"/>
    <w:multiLevelType w:val="hybridMultilevel"/>
    <w:tmpl w:val="6A14F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47F18"/>
    <w:multiLevelType w:val="hybridMultilevel"/>
    <w:tmpl w:val="36E666F2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538E7"/>
    <w:multiLevelType w:val="hybridMultilevel"/>
    <w:tmpl w:val="04301A02"/>
    <w:lvl w:ilvl="0" w:tplc="A5A88976">
      <w:start w:val="9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374C1"/>
    <w:multiLevelType w:val="hybridMultilevel"/>
    <w:tmpl w:val="C91025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2930A3"/>
    <w:multiLevelType w:val="hybridMultilevel"/>
    <w:tmpl w:val="1688AE88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E14F85"/>
    <w:multiLevelType w:val="hybridMultilevel"/>
    <w:tmpl w:val="DD0E1A00"/>
    <w:lvl w:ilvl="0" w:tplc="40BE239A">
      <w:start w:val="2"/>
      <w:numFmt w:val="bullet"/>
      <w:lvlText w:val=""/>
      <w:lvlJc w:val="left"/>
      <w:pPr>
        <w:tabs>
          <w:tab w:val="num" w:pos="967"/>
        </w:tabs>
        <w:ind w:left="96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7760A6A"/>
    <w:multiLevelType w:val="hybridMultilevel"/>
    <w:tmpl w:val="70E6B396"/>
    <w:lvl w:ilvl="0" w:tplc="9C32B344">
      <w:start w:val="2"/>
      <w:numFmt w:val="bullet"/>
      <w:lvlText w:val=""/>
      <w:lvlJc w:val="left"/>
      <w:pPr>
        <w:tabs>
          <w:tab w:val="num" w:pos="567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F62858"/>
    <w:multiLevelType w:val="hybridMultilevel"/>
    <w:tmpl w:val="CBC27228"/>
    <w:lvl w:ilvl="0" w:tplc="81A4F0A6">
      <w:start w:val="1"/>
      <w:numFmt w:val="lowerLetter"/>
      <w:lvlText w:val="%1)"/>
      <w:lvlJc w:val="left"/>
      <w:pPr>
        <w:ind w:left="840" w:hanging="48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4B76D1"/>
    <w:multiLevelType w:val="hybridMultilevel"/>
    <w:tmpl w:val="CCAEDA92"/>
    <w:lvl w:ilvl="0" w:tplc="72CA21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D2AE0"/>
    <w:multiLevelType w:val="hybridMultilevel"/>
    <w:tmpl w:val="19564DF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86475F"/>
    <w:multiLevelType w:val="hybridMultilevel"/>
    <w:tmpl w:val="9BEACFD8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467D1"/>
    <w:multiLevelType w:val="multilevel"/>
    <w:tmpl w:val="35740D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EF61BC6"/>
    <w:multiLevelType w:val="hybridMultilevel"/>
    <w:tmpl w:val="7B748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863B2"/>
    <w:multiLevelType w:val="hybridMultilevel"/>
    <w:tmpl w:val="715A1E60"/>
    <w:lvl w:ilvl="0" w:tplc="9BC2C7EE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4B5D10"/>
    <w:multiLevelType w:val="hybridMultilevel"/>
    <w:tmpl w:val="131EAD84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D204F3"/>
    <w:multiLevelType w:val="hybridMultilevel"/>
    <w:tmpl w:val="B5F4D5F4"/>
    <w:lvl w:ilvl="0" w:tplc="A80081D0">
      <w:start w:val="3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596ABAF2">
      <w:start w:val="2"/>
      <w:numFmt w:val="bullet"/>
      <w:lvlText w:val=""/>
      <w:lvlJc w:val="left"/>
      <w:pPr>
        <w:tabs>
          <w:tab w:val="num" w:pos="1647"/>
        </w:tabs>
        <w:ind w:left="2160" w:hanging="1080"/>
      </w:pPr>
      <w:rPr>
        <w:rFonts w:ascii="Symbol" w:hAnsi="Symbol" w:hint="default"/>
        <w:sz w:val="18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F95683"/>
    <w:multiLevelType w:val="hybridMultilevel"/>
    <w:tmpl w:val="517691FE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11C88"/>
    <w:multiLevelType w:val="hybridMultilevel"/>
    <w:tmpl w:val="CA3C1990"/>
    <w:lvl w:ilvl="0" w:tplc="E744A6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0E6B4C"/>
    <w:multiLevelType w:val="hybridMultilevel"/>
    <w:tmpl w:val="5CEE68AC"/>
    <w:lvl w:ilvl="0" w:tplc="24368B3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6E521D"/>
    <w:multiLevelType w:val="hybridMultilevel"/>
    <w:tmpl w:val="D79AE3B6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153AB"/>
    <w:multiLevelType w:val="hybridMultilevel"/>
    <w:tmpl w:val="03E25B5E"/>
    <w:lvl w:ilvl="0" w:tplc="DBAAB642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84999"/>
    <w:multiLevelType w:val="hybridMultilevel"/>
    <w:tmpl w:val="00BA2C70"/>
    <w:lvl w:ilvl="0" w:tplc="CBE81E4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E0B2883"/>
    <w:multiLevelType w:val="hybridMultilevel"/>
    <w:tmpl w:val="F5401C4A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C74239"/>
    <w:multiLevelType w:val="hybridMultilevel"/>
    <w:tmpl w:val="820A1DB6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41060D"/>
    <w:multiLevelType w:val="hybridMultilevel"/>
    <w:tmpl w:val="9686359C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777B9"/>
    <w:multiLevelType w:val="hybridMultilevel"/>
    <w:tmpl w:val="1180AAB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585FC6"/>
    <w:multiLevelType w:val="hybridMultilevel"/>
    <w:tmpl w:val="6B8435B0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496493"/>
    <w:multiLevelType w:val="hybridMultilevel"/>
    <w:tmpl w:val="B1045784"/>
    <w:lvl w:ilvl="0" w:tplc="3CBA3F32">
      <w:start w:val="3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96538C"/>
    <w:multiLevelType w:val="hybridMultilevel"/>
    <w:tmpl w:val="B9E03E10"/>
    <w:lvl w:ilvl="0" w:tplc="375ACC78">
      <w:start w:val="2"/>
      <w:numFmt w:val="lowerLetter"/>
      <w:lvlText w:val="(%1)"/>
      <w:lvlJc w:val="left"/>
      <w:pPr>
        <w:tabs>
          <w:tab w:val="num" w:pos="907"/>
        </w:tabs>
        <w:ind w:left="907" w:hanging="547"/>
      </w:pPr>
      <w:rPr>
        <w:rFonts w:ascii="Times New Roman" w:eastAsia="Times New Roman" w:hAnsi="Times New Roman" w:cs="Times New Roman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B32A5F"/>
    <w:multiLevelType w:val="hybridMultilevel"/>
    <w:tmpl w:val="D9E23B4E"/>
    <w:lvl w:ilvl="0" w:tplc="38E06D5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AE7317"/>
    <w:multiLevelType w:val="hybridMultilevel"/>
    <w:tmpl w:val="25B4C724"/>
    <w:lvl w:ilvl="0" w:tplc="596ABAF2">
      <w:start w:val="2"/>
      <w:numFmt w:val="bullet"/>
      <w:lvlText w:val=""/>
      <w:lvlJc w:val="left"/>
      <w:pPr>
        <w:tabs>
          <w:tab w:val="num" w:pos="851"/>
        </w:tabs>
        <w:ind w:left="1364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67C93"/>
    <w:multiLevelType w:val="multilevel"/>
    <w:tmpl w:val="E108AEA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42" w15:restartNumberingAfterBreak="0">
    <w:nsid w:val="751626E9"/>
    <w:multiLevelType w:val="hybridMultilevel"/>
    <w:tmpl w:val="24AAF3A2"/>
    <w:lvl w:ilvl="0" w:tplc="3AF649DC">
      <w:start w:val="1"/>
      <w:numFmt w:val="lowerRoman"/>
      <w:lvlText w:val="%1)"/>
      <w:lvlJc w:val="left"/>
      <w:pPr>
        <w:tabs>
          <w:tab w:val="num" w:pos="1155"/>
        </w:tabs>
        <w:ind w:left="1155" w:hanging="795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8F3C9E"/>
    <w:multiLevelType w:val="multilevel"/>
    <w:tmpl w:val="03E25B5E"/>
    <w:lvl w:ilvl="0">
      <w:start w:val="2"/>
      <w:numFmt w:val="bullet"/>
      <w:lvlText w:val=""/>
      <w:lvlJc w:val="left"/>
      <w:pPr>
        <w:tabs>
          <w:tab w:val="num" w:pos="851"/>
        </w:tabs>
        <w:ind w:left="1440" w:hanging="108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851BC4"/>
    <w:multiLevelType w:val="hybridMultilevel"/>
    <w:tmpl w:val="41129D58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A018EE"/>
    <w:multiLevelType w:val="multilevel"/>
    <w:tmpl w:val="0E00744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896616A"/>
    <w:multiLevelType w:val="hybridMultilevel"/>
    <w:tmpl w:val="14602F88"/>
    <w:lvl w:ilvl="0" w:tplc="40BE239A">
      <w:start w:val="2"/>
      <w:numFmt w:val="bullet"/>
      <w:lvlText w:val=""/>
      <w:lvlJc w:val="left"/>
      <w:pPr>
        <w:tabs>
          <w:tab w:val="num" w:pos="907"/>
        </w:tabs>
        <w:ind w:left="90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407AD3"/>
    <w:multiLevelType w:val="hybridMultilevel"/>
    <w:tmpl w:val="835865AC"/>
    <w:lvl w:ilvl="0" w:tplc="40BE239A">
      <w:start w:val="2"/>
      <w:numFmt w:val="bullet"/>
      <w:lvlText w:val=""/>
      <w:lvlJc w:val="left"/>
      <w:pPr>
        <w:tabs>
          <w:tab w:val="num" w:pos="967"/>
        </w:tabs>
        <w:ind w:left="967" w:hanging="547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8" w15:restartNumberingAfterBreak="0">
    <w:nsid w:val="7DC95C05"/>
    <w:multiLevelType w:val="hybridMultilevel"/>
    <w:tmpl w:val="C6089EC8"/>
    <w:lvl w:ilvl="0" w:tplc="E970F368">
      <w:start w:val="2"/>
      <w:numFmt w:val="bullet"/>
      <w:lvlText w:val=""/>
      <w:lvlJc w:val="left"/>
      <w:pPr>
        <w:tabs>
          <w:tab w:val="num" w:pos="113"/>
        </w:tabs>
        <w:ind w:left="227" w:hanging="17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9E3CDC"/>
    <w:multiLevelType w:val="hybridMultilevel"/>
    <w:tmpl w:val="EB523870"/>
    <w:lvl w:ilvl="0" w:tplc="9C32B344">
      <w:start w:val="2"/>
      <w:numFmt w:val="bullet"/>
      <w:lvlText w:val=""/>
      <w:lvlJc w:val="left"/>
      <w:pPr>
        <w:tabs>
          <w:tab w:val="num" w:pos="567"/>
        </w:tabs>
        <w:ind w:left="1440" w:hanging="108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5"/>
  </w:num>
  <w:num w:numId="5">
    <w:abstractNumId w:val="34"/>
  </w:num>
  <w:num w:numId="6">
    <w:abstractNumId w:val="45"/>
  </w:num>
  <w:num w:numId="7">
    <w:abstractNumId w:val="21"/>
  </w:num>
  <w:num w:numId="8">
    <w:abstractNumId w:val="41"/>
  </w:num>
  <w:num w:numId="9">
    <w:abstractNumId w:val="40"/>
  </w:num>
  <w:num w:numId="10">
    <w:abstractNumId w:val="37"/>
  </w:num>
  <w:num w:numId="11">
    <w:abstractNumId w:val="42"/>
  </w:num>
  <w:num w:numId="12">
    <w:abstractNumId w:val="28"/>
  </w:num>
  <w:num w:numId="13">
    <w:abstractNumId w:val="9"/>
  </w:num>
  <w:num w:numId="14">
    <w:abstractNumId w:val="6"/>
  </w:num>
  <w:num w:numId="15">
    <w:abstractNumId w:val="30"/>
  </w:num>
  <w:num w:numId="16">
    <w:abstractNumId w:val="43"/>
  </w:num>
  <w:num w:numId="17">
    <w:abstractNumId w:val="16"/>
  </w:num>
  <w:num w:numId="18">
    <w:abstractNumId w:val="44"/>
  </w:num>
  <w:num w:numId="19">
    <w:abstractNumId w:val="49"/>
  </w:num>
  <w:num w:numId="20">
    <w:abstractNumId w:val="48"/>
  </w:num>
  <w:num w:numId="21">
    <w:abstractNumId w:val="46"/>
  </w:num>
  <w:num w:numId="22">
    <w:abstractNumId w:val="36"/>
  </w:num>
  <w:num w:numId="23">
    <w:abstractNumId w:val="38"/>
  </w:num>
  <w:num w:numId="24">
    <w:abstractNumId w:val="8"/>
  </w:num>
  <w:num w:numId="25">
    <w:abstractNumId w:val="29"/>
  </w:num>
  <w:num w:numId="26">
    <w:abstractNumId w:val="26"/>
  </w:num>
  <w:num w:numId="27">
    <w:abstractNumId w:val="11"/>
  </w:num>
  <w:num w:numId="28">
    <w:abstractNumId w:val="23"/>
  </w:num>
  <w:num w:numId="29">
    <w:abstractNumId w:val="39"/>
  </w:num>
  <w:num w:numId="30">
    <w:abstractNumId w:val="22"/>
  </w:num>
  <w:num w:numId="31">
    <w:abstractNumId w:val="13"/>
  </w:num>
  <w:num w:numId="32">
    <w:abstractNumId w:val="10"/>
  </w:num>
  <w:num w:numId="33">
    <w:abstractNumId w:val="27"/>
  </w:num>
  <w:num w:numId="34">
    <w:abstractNumId w:val="19"/>
  </w:num>
  <w:num w:numId="35">
    <w:abstractNumId w:val="35"/>
  </w:num>
  <w:num w:numId="3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33"/>
  </w:num>
  <w:num w:numId="39">
    <w:abstractNumId w:val="15"/>
  </w:num>
  <w:num w:numId="40">
    <w:abstractNumId w:val="7"/>
  </w:num>
  <w:num w:numId="41">
    <w:abstractNumId w:val="47"/>
  </w:num>
  <w:num w:numId="42">
    <w:abstractNumId w:val="24"/>
  </w:num>
  <w:num w:numId="43">
    <w:abstractNumId w:val="32"/>
  </w:num>
  <w:num w:numId="44">
    <w:abstractNumId w:val="4"/>
  </w:num>
  <w:num w:numId="45">
    <w:abstractNumId w:val="14"/>
  </w:num>
  <w:num w:numId="46">
    <w:abstractNumId w:val="2"/>
  </w:num>
  <w:num w:numId="47">
    <w:abstractNumId w:val="12"/>
  </w:num>
  <w:num w:numId="48">
    <w:abstractNumId w:val="3"/>
  </w:num>
  <w:num w:numId="49">
    <w:abstractNumId w:val="18"/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06"/>
    <w:rsid w:val="00006803"/>
    <w:rsid w:val="00017D5F"/>
    <w:rsid w:val="00022BBD"/>
    <w:rsid w:val="00023E69"/>
    <w:rsid w:val="00025E8E"/>
    <w:rsid w:val="0003367B"/>
    <w:rsid w:val="00033C1E"/>
    <w:rsid w:val="000363F6"/>
    <w:rsid w:val="000406CF"/>
    <w:rsid w:val="000406DA"/>
    <w:rsid w:val="00044742"/>
    <w:rsid w:val="0005330D"/>
    <w:rsid w:val="0005586D"/>
    <w:rsid w:val="0006006C"/>
    <w:rsid w:val="00060490"/>
    <w:rsid w:val="00060642"/>
    <w:rsid w:val="000625EC"/>
    <w:rsid w:val="00080890"/>
    <w:rsid w:val="00082487"/>
    <w:rsid w:val="00085CF2"/>
    <w:rsid w:val="00087BB2"/>
    <w:rsid w:val="00090DB1"/>
    <w:rsid w:val="000914EE"/>
    <w:rsid w:val="00096678"/>
    <w:rsid w:val="000A523E"/>
    <w:rsid w:val="000A6C3C"/>
    <w:rsid w:val="000B1705"/>
    <w:rsid w:val="000B1804"/>
    <w:rsid w:val="000C0550"/>
    <w:rsid w:val="000D034D"/>
    <w:rsid w:val="000D1B19"/>
    <w:rsid w:val="000E53E0"/>
    <w:rsid w:val="0010600F"/>
    <w:rsid w:val="00110760"/>
    <w:rsid w:val="001121F5"/>
    <w:rsid w:val="00112A2E"/>
    <w:rsid w:val="00115BC4"/>
    <w:rsid w:val="00126AF0"/>
    <w:rsid w:val="00126E5D"/>
    <w:rsid w:val="00132D99"/>
    <w:rsid w:val="00133A76"/>
    <w:rsid w:val="00141B6D"/>
    <w:rsid w:val="00143A98"/>
    <w:rsid w:val="00143CC0"/>
    <w:rsid w:val="0014539F"/>
    <w:rsid w:val="0014759E"/>
    <w:rsid w:val="00155EF2"/>
    <w:rsid w:val="0015615B"/>
    <w:rsid w:val="00157923"/>
    <w:rsid w:val="00157E22"/>
    <w:rsid w:val="00164E99"/>
    <w:rsid w:val="00164F90"/>
    <w:rsid w:val="00167DF3"/>
    <w:rsid w:val="00171B5B"/>
    <w:rsid w:val="0017539C"/>
    <w:rsid w:val="0017609F"/>
    <w:rsid w:val="001820F7"/>
    <w:rsid w:val="0019164E"/>
    <w:rsid w:val="00191AD3"/>
    <w:rsid w:val="00191F72"/>
    <w:rsid w:val="001947CC"/>
    <w:rsid w:val="00197BEB"/>
    <w:rsid w:val="001A258D"/>
    <w:rsid w:val="001A44BC"/>
    <w:rsid w:val="001A4F5D"/>
    <w:rsid w:val="001A5A86"/>
    <w:rsid w:val="001B1348"/>
    <w:rsid w:val="001B404B"/>
    <w:rsid w:val="001B731C"/>
    <w:rsid w:val="001C20D1"/>
    <w:rsid w:val="001C2533"/>
    <w:rsid w:val="001C628E"/>
    <w:rsid w:val="001D0282"/>
    <w:rsid w:val="001D311E"/>
    <w:rsid w:val="001E0873"/>
    <w:rsid w:val="001E0F7B"/>
    <w:rsid w:val="001E3D67"/>
    <w:rsid w:val="001E5A96"/>
    <w:rsid w:val="001E5BEE"/>
    <w:rsid w:val="001F212B"/>
    <w:rsid w:val="001F4859"/>
    <w:rsid w:val="001F565C"/>
    <w:rsid w:val="001F59DB"/>
    <w:rsid w:val="002009E4"/>
    <w:rsid w:val="002034FE"/>
    <w:rsid w:val="00204837"/>
    <w:rsid w:val="0020628E"/>
    <w:rsid w:val="00207B40"/>
    <w:rsid w:val="00211C39"/>
    <w:rsid w:val="00213E72"/>
    <w:rsid w:val="00216668"/>
    <w:rsid w:val="002178B8"/>
    <w:rsid w:val="00221908"/>
    <w:rsid w:val="00223D03"/>
    <w:rsid w:val="00224812"/>
    <w:rsid w:val="00224F52"/>
    <w:rsid w:val="00230211"/>
    <w:rsid w:val="002323A7"/>
    <w:rsid w:val="0023345C"/>
    <w:rsid w:val="00233546"/>
    <w:rsid w:val="002372ED"/>
    <w:rsid w:val="00241C31"/>
    <w:rsid w:val="002461BA"/>
    <w:rsid w:val="002509C9"/>
    <w:rsid w:val="00252CDA"/>
    <w:rsid w:val="00262C55"/>
    <w:rsid w:val="00265875"/>
    <w:rsid w:val="00266045"/>
    <w:rsid w:val="002664D2"/>
    <w:rsid w:val="00266544"/>
    <w:rsid w:val="00266A38"/>
    <w:rsid w:val="0026797B"/>
    <w:rsid w:val="0027303B"/>
    <w:rsid w:val="00275642"/>
    <w:rsid w:val="0028109B"/>
    <w:rsid w:val="002866D2"/>
    <w:rsid w:val="00287A69"/>
    <w:rsid w:val="00290E00"/>
    <w:rsid w:val="00292600"/>
    <w:rsid w:val="0029642F"/>
    <w:rsid w:val="00296819"/>
    <w:rsid w:val="002975E0"/>
    <w:rsid w:val="002A04DD"/>
    <w:rsid w:val="002A170F"/>
    <w:rsid w:val="002A1F81"/>
    <w:rsid w:val="002A3A0A"/>
    <w:rsid w:val="002B09AE"/>
    <w:rsid w:val="002B42B9"/>
    <w:rsid w:val="002C1C7A"/>
    <w:rsid w:val="002D3CA6"/>
    <w:rsid w:val="002D448E"/>
    <w:rsid w:val="002D47F7"/>
    <w:rsid w:val="002D7FCC"/>
    <w:rsid w:val="002E0872"/>
    <w:rsid w:val="002E539D"/>
    <w:rsid w:val="002E5A5D"/>
    <w:rsid w:val="002E5AC3"/>
    <w:rsid w:val="002F17BD"/>
    <w:rsid w:val="00302EB0"/>
    <w:rsid w:val="003104AE"/>
    <w:rsid w:val="00311C3B"/>
    <w:rsid w:val="00311DA1"/>
    <w:rsid w:val="0031367D"/>
    <w:rsid w:val="003137E7"/>
    <w:rsid w:val="00314813"/>
    <w:rsid w:val="00314D4F"/>
    <w:rsid w:val="0032203B"/>
    <w:rsid w:val="003221B7"/>
    <w:rsid w:val="003259C3"/>
    <w:rsid w:val="00325F02"/>
    <w:rsid w:val="0033378B"/>
    <w:rsid w:val="0033535B"/>
    <w:rsid w:val="0034515A"/>
    <w:rsid w:val="00346A46"/>
    <w:rsid w:val="00352973"/>
    <w:rsid w:val="0036205D"/>
    <w:rsid w:val="00362FE9"/>
    <w:rsid w:val="003642D8"/>
    <w:rsid w:val="00370861"/>
    <w:rsid w:val="00372987"/>
    <w:rsid w:val="00375038"/>
    <w:rsid w:val="00375CE5"/>
    <w:rsid w:val="00382DA7"/>
    <w:rsid w:val="0038348E"/>
    <w:rsid w:val="00384EED"/>
    <w:rsid w:val="00390C61"/>
    <w:rsid w:val="003942D4"/>
    <w:rsid w:val="003958A8"/>
    <w:rsid w:val="0039606B"/>
    <w:rsid w:val="003969A8"/>
    <w:rsid w:val="003A0D4B"/>
    <w:rsid w:val="003A4E18"/>
    <w:rsid w:val="003A6515"/>
    <w:rsid w:val="003A77D9"/>
    <w:rsid w:val="003A7BA2"/>
    <w:rsid w:val="003C1736"/>
    <w:rsid w:val="003C3D8D"/>
    <w:rsid w:val="003C5406"/>
    <w:rsid w:val="003D34FB"/>
    <w:rsid w:val="003D5EE4"/>
    <w:rsid w:val="003E103B"/>
    <w:rsid w:val="003E417E"/>
    <w:rsid w:val="003E6D41"/>
    <w:rsid w:val="003F59E8"/>
    <w:rsid w:val="003F5F61"/>
    <w:rsid w:val="004002BF"/>
    <w:rsid w:val="00415966"/>
    <w:rsid w:val="0041739B"/>
    <w:rsid w:val="00422F6E"/>
    <w:rsid w:val="00423CF3"/>
    <w:rsid w:val="0042461B"/>
    <w:rsid w:val="0042520B"/>
    <w:rsid w:val="00431EC5"/>
    <w:rsid w:val="00433CE8"/>
    <w:rsid w:val="004359BA"/>
    <w:rsid w:val="00440A2A"/>
    <w:rsid w:val="00442BD3"/>
    <w:rsid w:val="00447830"/>
    <w:rsid w:val="004522A4"/>
    <w:rsid w:val="004524CB"/>
    <w:rsid w:val="004544D9"/>
    <w:rsid w:val="00454720"/>
    <w:rsid w:val="00454CE8"/>
    <w:rsid w:val="00462702"/>
    <w:rsid w:val="0046399B"/>
    <w:rsid w:val="00466356"/>
    <w:rsid w:val="00474091"/>
    <w:rsid w:val="00476CBB"/>
    <w:rsid w:val="00476EAD"/>
    <w:rsid w:val="004804F3"/>
    <w:rsid w:val="004824B2"/>
    <w:rsid w:val="004921C8"/>
    <w:rsid w:val="00494F0E"/>
    <w:rsid w:val="00495DB6"/>
    <w:rsid w:val="00497457"/>
    <w:rsid w:val="004A0168"/>
    <w:rsid w:val="004A2D22"/>
    <w:rsid w:val="004A7476"/>
    <w:rsid w:val="004B413A"/>
    <w:rsid w:val="004B7CF2"/>
    <w:rsid w:val="004C1374"/>
    <w:rsid w:val="004C4CD5"/>
    <w:rsid w:val="004C581A"/>
    <w:rsid w:val="004C5F8D"/>
    <w:rsid w:val="004E1229"/>
    <w:rsid w:val="004E1AA9"/>
    <w:rsid w:val="004E1AEE"/>
    <w:rsid w:val="004E276F"/>
    <w:rsid w:val="004E2EA5"/>
    <w:rsid w:val="004E3A5D"/>
    <w:rsid w:val="004E7D16"/>
    <w:rsid w:val="004F3682"/>
    <w:rsid w:val="0050223C"/>
    <w:rsid w:val="005030F2"/>
    <w:rsid w:val="0051396C"/>
    <w:rsid w:val="005166BA"/>
    <w:rsid w:val="00516BE8"/>
    <w:rsid w:val="00525421"/>
    <w:rsid w:val="0052758B"/>
    <w:rsid w:val="00534E85"/>
    <w:rsid w:val="005352F1"/>
    <w:rsid w:val="00542420"/>
    <w:rsid w:val="005431C5"/>
    <w:rsid w:val="00546E2C"/>
    <w:rsid w:val="005476DB"/>
    <w:rsid w:val="005546E9"/>
    <w:rsid w:val="00555654"/>
    <w:rsid w:val="00557E06"/>
    <w:rsid w:val="0056199E"/>
    <w:rsid w:val="00563D37"/>
    <w:rsid w:val="00564FBC"/>
    <w:rsid w:val="0056725A"/>
    <w:rsid w:val="005703B3"/>
    <w:rsid w:val="00571358"/>
    <w:rsid w:val="00572976"/>
    <w:rsid w:val="00573F30"/>
    <w:rsid w:val="0057486A"/>
    <w:rsid w:val="00577EE5"/>
    <w:rsid w:val="0058152D"/>
    <w:rsid w:val="00582442"/>
    <w:rsid w:val="00594700"/>
    <w:rsid w:val="005A07F8"/>
    <w:rsid w:val="005A1CA3"/>
    <w:rsid w:val="005A473B"/>
    <w:rsid w:val="005A56BD"/>
    <w:rsid w:val="005A5763"/>
    <w:rsid w:val="005A6AA8"/>
    <w:rsid w:val="005C11F1"/>
    <w:rsid w:val="005C472C"/>
    <w:rsid w:val="005C68C8"/>
    <w:rsid w:val="005C7EFB"/>
    <w:rsid w:val="005D0F96"/>
    <w:rsid w:val="005D2735"/>
    <w:rsid w:val="005D7471"/>
    <w:rsid w:val="005E1D6F"/>
    <w:rsid w:val="005E1DBF"/>
    <w:rsid w:val="005E2754"/>
    <w:rsid w:val="005F0BF9"/>
    <w:rsid w:val="005F1DE7"/>
    <w:rsid w:val="005F6291"/>
    <w:rsid w:val="0060136D"/>
    <w:rsid w:val="0060217F"/>
    <w:rsid w:val="006025D3"/>
    <w:rsid w:val="006036D2"/>
    <w:rsid w:val="00605375"/>
    <w:rsid w:val="006061F6"/>
    <w:rsid w:val="0060738E"/>
    <w:rsid w:val="00607A8F"/>
    <w:rsid w:val="00611121"/>
    <w:rsid w:val="0061529A"/>
    <w:rsid w:val="006245BD"/>
    <w:rsid w:val="00625110"/>
    <w:rsid w:val="00626490"/>
    <w:rsid w:val="00631445"/>
    <w:rsid w:val="006353F4"/>
    <w:rsid w:val="00640350"/>
    <w:rsid w:val="00641642"/>
    <w:rsid w:val="00642818"/>
    <w:rsid w:val="00644588"/>
    <w:rsid w:val="006467EB"/>
    <w:rsid w:val="00651182"/>
    <w:rsid w:val="00654E72"/>
    <w:rsid w:val="006560E2"/>
    <w:rsid w:val="00662984"/>
    <w:rsid w:val="006664D0"/>
    <w:rsid w:val="00667666"/>
    <w:rsid w:val="00667AD7"/>
    <w:rsid w:val="00670161"/>
    <w:rsid w:val="006765A3"/>
    <w:rsid w:val="00676AC3"/>
    <w:rsid w:val="006808CF"/>
    <w:rsid w:val="00685352"/>
    <w:rsid w:val="00687324"/>
    <w:rsid w:val="00696C7C"/>
    <w:rsid w:val="006A0E9D"/>
    <w:rsid w:val="006A1507"/>
    <w:rsid w:val="006A5907"/>
    <w:rsid w:val="006B4A4B"/>
    <w:rsid w:val="006B6DCC"/>
    <w:rsid w:val="006C1FE5"/>
    <w:rsid w:val="006C4D1A"/>
    <w:rsid w:val="006C6ECC"/>
    <w:rsid w:val="006C7C0C"/>
    <w:rsid w:val="006D0D77"/>
    <w:rsid w:val="006D55D4"/>
    <w:rsid w:val="006E05BC"/>
    <w:rsid w:val="006E1542"/>
    <w:rsid w:val="006E32FA"/>
    <w:rsid w:val="006E6810"/>
    <w:rsid w:val="006F1998"/>
    <w:rsid w:val="006F51C9"/>
    <w:rsid w:val="007010ED"/>
    <w:rsid w:val="00703A3D"/>
    <w:rsid w:val="007059D0"/>
    <w:rsid w:val="00706E25"/>
    <w:rsid w:val="00720059"/>
    <w:rsid w:val="00723E17"/>
    <w:rsid w:val="00730711"/>
    <w:rsid w:val="007316F5"/>
    <w:rsid w:val="00733006"/>
    <w:rsid w:val="00733E52"/>
    <w:rsid w:val="00733F5A"/>
    <w:rsid w:val="0073494A"/>
    <w:rsid w:val="0073528C"/>
    <w:rsid w:val="00735ECA"/>
    <w:rsid w:val="00736B61"/>
    <w:rsid w:val="0074173F"/>
    <w:rsid w:val="007422DD"/>
    <w:rsid w:val="00743B89"/>
    <w:rsid w:val="0075057F"/>
    <w:rsid w:val="0075359A"/>
    <w:rsid w:val="007579C3"/>
    <w:rsid w:val="00761159"/>
    <w:rsid w:val="00763AC3"/>
    <w:rsid w:val="0076793A"/>
    <w:rsid w:val="00776BD3"/>
    <w:rsid w:val="0077710D"/>
    <w:rsid w:val="0077759E"/>
    <w:rsid w:val="00782469"/>
    <w:rsid w:val="00782AF6"/>
    <w:rsid w:val="007877B8"/>
    <w:rsid w:val="00794BEC"/>
    <w:rsid w:val="0079687E"/>
    <w:rsid w:val="007969E9"/>
    <w:rsid w:val="00796FA5"/>
    <w:rsid w:val="007972A9"/>
    <w:rsid w:val="007A05E1"/>
    <w:rsid w:val="007A3DA8"/>
    <w:rsid w:val="007B0746"/>
    <w:rsid w:val="007B48FF"/>
    <w:rsid w:val="007B6A8D"/>
    <w:rsid w:val="007C33FA"/>
    <w:rsid w:val="007C7D3F"/>
    <w:rsid w:val="007D1B5F"/>
    <w:rsid w:val="007D5356"/>
    <w:rsid w:val="007D58C8"/>
    <w:rsid w:val="007E1756"/>
    <w:rsid w:val="007E73DD"/>
    <w:rsid w:val="007F0840"/>
    <w:rsid w:val="007F2124"/>
    <w:rsid w:val="007F3F26"/>
    <w:rsid w:val="0080074C"/>
    <w:rsid w:val="00805138"/>
    <w:rsid w:val="00811C37"/>
    <w:rsid w:val="008121F1"/>
    <w:rsid w:val="00831957"/>
    <w:rsid w:val="00833550"/>
    <w:rsid w:val="0083507B"/>
    <w:rsid w:val="00835301"/>
    <w:rsid w:val="0083581B"/>
    <w:rsid w:val="00840993"/>
    <w:rsid w:val="0084140B"/>
    <w:rsid w:val="00841698"/>
    <w:rsid w:val="0084318B"/>
    <w:rsid w:val="00843FFC"/>
    <w:rsid w:val="00844A08"/>
    <w:rsid w:val="0086214B"/>
    <w:rsid w:val="00862A59"/>
    <w:rsid w:val="00870B34"/>
    <w:rsid w:val="00877AA7"/>
    <w:rsid w:val="008802BD"/>
    <w:rsid w:val="00880C96"/>
    <w:rsid w:val="00880F43"/>
    <w:rsid w:val="00882198"/>
    <w:rsid w:val="00893913"/>
    <w:rsid w:val="00894A8D"/>
    <w:rsid w:val="0089781C"/>
    <w:rsid w:val="008A22C5"/>
    <w:rsid w:val="008A453D"/>
    <w:rsid w:val="008A5FDD"/>
    <w:rsid w:val="008B1669"/>
    <w:rsid w:val="008B1F57"/>
    <w:rsid w:val="008B1F62"/>
    <w:rsid w:val="008B2F6E"/>
    <w:rsid w:val="008C30F7"/>
    <w:rsid w:val="008C561E"/>
    <w:rsid w:val="008D2D0A"/>
    <w:rsid w:val="008D494D"/>
    <w:rsid w:val="008E5A16"/>
    <w:rsid w:val="008E6086"/>
    <w:rsid w:val="008E66A4"/>
    <w:rsid w:val="008F06E4"/>
    <w:rsid w:val="008F3EA7"/>
    <w:rsid w:val="00902374"/>
    <w:rsid w:val="0090483B"/>
    <w:rsid w:val="0090693C"/>
    <w:rsid w:val="009108A1"/>
    <w:rsid w:val="00911F7D"/>
    <w:rsid w:val="00912C48"/>
    <w:rsid w:val="00912E33"/>
    <w:rsid w:val="00916E39"/>
    <w:rsid w:val="009173EF"/>
    <w:rsid w:val="00917ABA"/>
    <w:rsid w:val="00923B81"/>
    <w:rsid w:val="00925131"/>
    <w:rsid w:val="00930D14"/>
    <w:rsid w:val="00932906"/>
    <w:rsid w:val="0094130F"/>
    <w:rsid w:val="009419D1"/>
    <w:rsid w:val="00944287"/>
    <w:rsid w:val="00945D18"/>
    <w:rsid w:val="009539B3"/>
    <w:rsid w:val="00956C8C"/>
    <w:rsid w:val="00961B0B"/>
    <w:rsid w:val="00962938"/>
    <w:rsid w:val="00963226"/>
    <w:rsid w:val="009659F0"/>
    <w:rsid w:val="00966A1B"/>
    <w:rsid w:val="00977602"/>
    <w:rsid w:val="00981F5D"/>
    <w:rsid w:val="009821AE"/>
    <w:rsid w:val="00984458"/>
    <w:rsid w:val="00997952"/>
    <w:rsid w:val="009A069F"/>
    <w:rsid w:val="009A6F1D"/>
    <w:rsid w:val="009B048E"/>
    <w:rsid w:val="009B637E"/>
    <w:rsid w:val="009D3B98"/>
    <w:rsid w:val="009D6EA5"/>
    <w:rsid w:val="009E17BD"/>
    <w:rsid w:val="009E3EED"/>
    <w:rsid w:val="009E6868"/>
    <w:rsid w:val="009E7651"/>
    <w:rsid w:val="009E7DE0"/>
    <w:rsid w:val="009F15C5"/>
    <w:rsid w:val="009F1D4D"/>
    <w:rsid w:val="009F4DF7"/>
    <w:rsid w:val="009F5BC3"/>
    <w:rsid w:val="00A02D2D"/>
    <w:rsid w:val="00A04CEC"/>
    <w:rsid w:val="00A066D8"/>
    <w:rsid w:val="00A12C68"/>
    <w:rsid w:val="00A20884"/>
    <w:rsid w:val="00A27F92"/>
    <w:rsid w:val="00A305AA"/>
    <w:rsid w:val="00A32654"/>
    <w:rsid w:val="00A33971"/>
    <w:rsid w:val="00A35E16"/>
    <w:rsid w:val="00A44101"/>
    <w:rsid w:val="00A5383B"/>
    <w:rsid w:val="00A55622"/>
    <w:rsid w:val="00A556C2"/>
    <w:rsid w:val="00A602CD"/>
    <w:rsid w:val="00A63031"/>
    <w:rsid w:val="00A71E8E"/>
    <w:rsid w:val="00A76752"/>
    <w:rsid w:val="00A77EA6"/>
    <w:rsid w:val="00A806F2"/>
    <w:rsid w:val="00A81F23"/>
    <w:rsid w:val="00A8261D"/>
    <w:rsid w:val="00A82D0D"/>
    <w:rsid w:val="00A87B50"/>
    <w:rsid w:val="00A91DE4"/>
    <w:rsid w:val="00A94AD4"/>
    <w:rsid w:val="00AA5496"/>
    <w:rsid w:val="00AB0340"/>
    <w:rsid w:val="00AB42F6"/>
    <w:rsid w:val="00AC1E55"/>
    <w:rsid w:val="00AC2591"/>
    <w:rsid w:val="00AC6F74"/>
    <w:rsid w:val="00AC769F"/>
    <w:rsid w:val="00AD0AE5"/>
    <w:rsid w:val="00AD19C8"/>
    <w:rsid w:val="00AD3E23"/>
    <w:rsid w:val="00AD5D3C"/>
    <w:rsid w:val="00AD7201"/>
    <w:rsid w:val="00AD7909"/>
    <w:rsid w:val="00AE26D6"/>
    <w:rsid w:val="00AF168B"/>
    <w:rsid w:val="00AF2963"/>
    <w:rsid w:val="00AF5758"/>
    <w:rsid w:val="00B024D2"/>
    <w:rsid w:val="00B13315"/>
    <w:rsid w:val="00B2270F"/>
    <w:rsid w:val="00B23E7E"/>
    <w:rsid w:val="00B25B11"/>
    <w:rsid w:val="00B25B41"/>
    <w:rsid w:val="00B27123"/>
    <w:rsid w:val="00B332FB"/>
    <w:rsid w:val="00B371AF"/>
    <w:rsid w:val="00B40A81"/>
    <w:rsid w:val="00B41974"/>
    <w:rsid w:val="00B44910"/>
    <w:rsid w:val="00B51B27"/>
    <w:rsid w:val="00B54B8F"/>
    <w:rsid w:val="00B576FA"/>
    <w:rsid w:val="00B7000E"/>
    <w:rsid w:val="00B72267"/>
    <w:rsid w:val="00B750EB"/>
    <w:rsid w:val="00B76EB6"/>
    <w:rsid w:val="00B77B71"/>
    <w:rsid w:val="00B824C8"/>
    <w:rsid w:val="00B82A28"/>
    <w:rsid w:val="00B8318C"/>
    <w:rsid w:val="00B84652"/>
    <w:rsid w:val="00B8578D"/>
    <w:rsid w:val="00B8714F"/>
    <w:rsid w:val="00B902F2"/>
    <w:rsid w:val="00BA1CA1"/>
    <w:rsid w:val="00BA1CAA"/>
    <w:rsid w:val="00BA3A82"/>
    <w:rsid w:val="00BA4604"/>
    <w:rsid w:val="00BA7087"/>
    <w:rsid w:val="00BB0863"/>
    <w:rsid w:val="00BB0E88"/>
    <w:rsid w:val="00BB137B"/>
    <w:rsid w:val="00BB2F3F"/>
    <w:rsid w:val="00BC2C12"/>
    <w:rsid w:val="00BC3CD2"/>
    <w:rsid w:val="00BC5A8A"/>
    <w:rsid w:val="00BD032B"/>
    <w:rsid w:val="00BE012E"/>
    <w:rsid w:val="00BE02D1"/>
    <w:rsid w:val="00BE1922"/>
    <w:rsid w:val="00BE2640"/>
    <w:rsid w:val="00BE355F"/>
    <w:rsid w:val="00BF1FFF"/>
    <w:rsid w:val="00BF27CF"/>
    <w:rsid w:val="00BF2BF9"/>
    <w:rsid w:val="00BF370B"/>
    <w:rsid w:val="00C01189"/>
    <w:rsid w:val="00C03AD5"/>
    <w:rsid w:val="00C104DD"/>
    <w:rsid w:val="00C108D2"/>
    <w:rsid w:val="00C17270"/>
    <w:rsid w:val="00C17609"/>
    <w:rsid w:val="00C17AF8"/>
    <w:rsid w:val="00C301A8"/>
    <w:rsid w:val="00C33313"/>
    <w:rsid w:val="00C36D0F"/>
    <w:rsid w:val="00C374DE"/>
    <w:rsid w:val="00C4152B"/>
    <w:rsid w:val="00C44DA7"/>
    <w:rsid w:val="00C50344"/>
    <w:rsid w:val="00C512A0"/>
    <w:rsid w:val="00C51F07"/>
    <w:rsid w:val="00C53A28"/>
    <w:rsid w:val="00C667DB"/>
    <w:rsid w:val="00C66E21"/>
    <w:rsid w:val="00C7397E"/>
    <w:rsid w:val="00C73A8D"/>
    <w:rsid w:val="00C83C71"/>
    <w:rsid w:val="00C90506"/>
    <w:rsid w:val="00C94145"/>
    <w:rsid w:val="00C9560A"/>
    <w:rsid w:val="00CA1BFF"/>
    <w:rsid w:val="00CA279B"/>
    <w:rsid w:val="00CA2A00"/>
    <w:rsid w:val="00CA4EB5"/>
    <w:rsid w:val="00CA6393"/>
    <w:rsid w:val="00CB0AC0"/>
    <w:rsid w:val="00CB1BB5"/>
    <w:rsid w:val="00CB45D7"/>
    <w:rsid w:val="00CB5846"/>
    <w:rsid w:val="00CB688A"/>
    <w:rsid w:val="00CC02B8"/>
    <w:rsid w:val="00CC2057"/>
    <w:rsid w:val="00CD0C08"/>
    <w:rsid w:val="00CD2F6C"/>
    <w:rsid w:val="00CD5BBD"/>
    <w:rsid w:val="00CD66E3"/>
    <w:rsid w:val="00CE222A"/>
    <w:rsid w:val="00CE554A"/>
    <w:rsid w:val="00CF203C"/>
    <w:rsid w:val="00CF33F3"/>
    <w:rsid w:val="00CF3EC3"/>
    <w:rsid w:val="00CF6AD5"/>
    <w:rsid w:val="00D00107"/>
    <w:rsid w:val="00D01238"/>
    <w:rsid w:val="00D01634"/>
    <w:rsid w:val="00D04FD6"/>
    <w:rsid w:val="00D05510"/>
    <w:rsid w:val="00D06183"/>
    <w:rsid w:val="00D10EA5"/>
    <w:rsid w:val="00D12D29"/>
    <w:rsid w:val="00D137D4"/>
    <w:rsid w:val="00D145D9"/>
    <w:rsid w:val="00D157A3"/>
    <w:rsid w:val="00D15841"/>
    <w:rsid w:val="00D164C6"/>
    <w:rsid w:val="00D175B3"/>
    <w:rsid w:val="00D175F2"/>
    <w:rsid w:val="00D208E0"/>
    <w:rsid w:val="00D2236C"/>
    <w:rsid w:val="00D22C42"/>
    <w:rsid w:val="00D2455D"/>
    <w:rsid w:val="00D27B70"/>
    <w:rsid w:val="00D309CF"/>
    <w:rsid w:val="00D30A39"/>
    <w:rsid w:val="00D336EE"/>
    <w:rsid w:val="00D337D8"/>
    <w:rsid w:val="00D33BC1"/>
    <w:rsid w:val="00D4094B"/>
    <w:rsid w:val="00D43B52"/>
    <w:rsid w:val="00D442AF"/>
    <w:rsid w:val="00D4769E"/>
    <w:rsid w:val="00D534B0"/>
    <w:rsid w:val="00D54A06"/>
    <w:rsid w:val="00D57E69"/>
    <w:rsid w:val="00D617BD"/>
    <w:rsid w:val="00D7144D"/>
    <w:rsid w:val="00D7225A"/>
    <w:rsid w:val="00D7501A"/>
    <w:rsid w:val="00D76A33"/>
    <w:rsid w:val="00D86145"/>
    <w:rsid w:val="00D9217C"/>
    <w:rsid w:val="00DA1A79"/>
    <w:rsid w:val="00DA313D"/>
    <w:rsid w:val="00DA3E70"/>
    <w:rsid w:val="00DA5B1F"/>
    <w:rsid w:val="00DB088B"/>
    <w:rsid w:val="00DB6388"/>
    <w:rsid w:val="00DC0E33"/>
    <w:rsid w:val="00DC429C"/>
    <w:rsid w:val="00DC4A08"/>
    <w:rsid w:val="00DC7F3A"/>
    <w:rsid w:val="00DD06C6"/>
    <w:rsid w:val="00DE06EB"/>
    <w:rsid w:val="00DE0C72"/>
    <w:rsid w:val="00DE52DC"/>
    <w:rsid w:val="00DF608C"/>
    <w:rsid w:val="00E07153"/>
    <w:rsid w:val="00E07718"/>
    <w:rsid w:val="00E10E80"/>
    <w:rsid w:val="00E124F0"/>
    <w:rsid w:val="00E137BC"/>
    <w:rsid w:val="00E17990"/>
    <w:rsid w:val="00E17CE7"/>
    <w:rsid w:val="00E237EC"/>
    <w:rsid w:val="00E2526B"/>
    <w:rsid w:val="00E3315B"/>
    <w:rsid w:val="00E342CF"/>
    <w:rsid w:val="00E3640B"/>
    <w:rsid w:val="00E40B6E"/>
    <w:rsid w:val="00E4141B"/>
    <w:rsid w:val="00E42521"/>
    <w:rsid w:val="00E4442D"/>
    <w:rsid w:val="00E544AC"/>
    <w:rsid w:val="00E55559"/>
    <w:rsid w:val="00E569B6"/>
    <w:rsid w:val="00E766BF"/>
    <w:rsid w:val="00E77551"/>
    <w:rsid w:val="00E828D5"/>
    <w:rsid w:val="00E8417D"/>
    <w:rsid w:val="00E849B4"/>
    <w:rsid w:val="00E85DA7"/>
    <w:rsid w:val="00E90283"/>
    <w:rsid w:val="00E917D3"/>
    <w:rsid w:val="00EA5FA5"/>
    <w:rsid w:val="00EB2232"/>
    <w:rsid w:val="00EB2ED4"/>
    <w:rsid w:val="00EB43C8"/>
    <w:rsid w:val="00EB4849"/>
    <w:rsid w:val="00EB66CD"/>
    <w:rsid w:val="00EC3551"/>
    <w:rsid w:val="00ED029B"/>
    <w:rsid w:val="00ED063D"/>
    <w:rsid w:val="00ED1BE1"/>
    <w:rsid w:val="00ED308F"/>
    <w:rsid w:val="00ED50E7"/>
    <w:rsid w:val="00ED6491"/>
    <w:rsid w:val="00ED6E70"/>
    <w:rsid w:val="00EE00D4"/>
    <w:rsid w:val="00EE0185"/>
    <w:rsid w:val="00EE620A"/>
    <w:rsid w:val="00EF00BD"/>
    <w:rsid w:val="00EF7D55"/>
    <w:rsid w:val="00F01FC4"/>
    <w:rsid w:val="00F02CE5"/>
    <w:rsid w:val="00F03FB0"/>
    <w:rsid w:val="00F046BB"/>
    <w:rsid w:val="00F07765"/>
    <w:rsid w:val="00F1489D"/>
    <w:rsid w:val="00F15957"/>
    <w:rsid w:val="00F17005"/>
    <w:rsid w:val="00F1776B"/>
    <w:rsid w:val="00F2150A"/>
    <w:rsid w:val="00F23CA9"/>
    <w:rsid w:val="00F33243"/>
    <w:rsid w:val="00F35D25"/>
    <w:rsid w:val="00F3600D"/>
    <w:rsid w:val="00F43265"/>
    <w:rsid w:val="00F5168B"/>
    <w:rsid w:val="00F523CD"/>
    <w:rsid w:val="00F524E4"/>
    <w:rsid w:val="00F600D3"/>
    <w:rsid w:val="00F61E82"/>
    <w:rsid w:val="00F6550B"/>
    <w:rsid w:val="00F6647A"/>
    <w:rsid w:val="00F70C1F"/>
    <w:rsid w:val="00F71EF8"/>
    <w:rsid w:val="00F73F0D"/>
    <w:rsid w:val="00F77CB0"/>
    <w:rsid w:val="00F8265D"/>
    <w:rsid w:val="00F83017"/>
    <w:rsid w:val="00F83B99"/>
    <w:rsid w:val="00F84005"/>
    <w:rsid w:val="00F910A2"/>
    <w:rsid w:val="00F915D8"/>
    <w:rsid w:val="00F96900"/>
    <w:rsid w:val="00FB3CFA"/>
    <w:rsid w:val="00FB4929"/>
    <w:rsid w:val="00FB4F5B"/>
    <w:rsid w:val="00FC3229"/>
    <w:rsid w:val="00FC4153"/>
    <w:rsid w:val="00FC4B12"/>
    <w:rsid w:val="00FD0557"/>
    <w:rsid w:val="00FD0BB9"/>
    <w:rsid w:val="00FD0E17"/>
    <w:rsid w:val="00FD3677"/>
    <w:rsid w:val="00FD7027"/>
    <w:rsid w:val="00FE12EA"/>
    <w:rsid w:val="00FE2E6C"/>
    <w:rsid w:val="00FE38D0"/>
    <w:rsid w:val="00FE6AD0"/>
    <w:rsid w:val="00FE7501"/>
    <w:rsid w:val="00FE77D2"/>
    <w:rsid w:val="00FF071A"/>
    <w:rsid w:val="00FF117D"/>
    <w:rsid w:val="00FF3934"/>
    <w:rsid w:val="00FF6044"/>
    <w:rsid w:val="00FF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60000E80-4B81-4F59-95EA-A4E56BB3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6C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spacing w:before="200"/>
      <w:ind w:left="0" w:firstLine="0"/>
      <w:outlineLvl w:val="2"/>
    </w:pPr>
    <w:rPr>
      <w:rFonts w:ascii="Times New Roman Bold" w:hAnsi="Times New Roman Bold"/>
      <w:i/>
      <w:sz w:val="24"/>
    </w:rPr>
  </w:style>
  <w:style w:type="paragraph" w:styleId="Heading4">
    <w:name w:val="heading 4"/>
    <w:basedOn w:val="Heading3"/>
    <w:next w:val="Normal"/>
    <w:qFormat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</w:style>
  <w:style w:type="paragraph" w:styleId="TOC4">
    <w:name w:val="toc 4"/>
    <w:basedOn w:val="TOC3"/>
    <w:pPr>
      <w:spacing w:before="80"/>
    </w:pPr>
  </w:style>
  <w:style w:type="paragraph" w:styleId="TOC3">
    <w:name w:val="toc 3"/>
    <w:basedOn w:val="TOC2"/>
  </w:style>
  <w:style w:type="paragraph" w:styleId="TOC2">
    <w:name w:val="toc 2"/>
    <w:basedOn w:val="TOC1"/>
    <w:pPr>
      <w:spacing w:before="160"/>
    </w:p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</w:style>
  <w:style w:type="paragraph" w:styleId="TOC6">
    <w:name w:val="toc 6"/>
    <w:basedOn w:val="TOC4"/>
  </w:style>
  <w:style w:type="paragraph" w:styleId="TOC5">
    <w:name w:val="toc 5"/>
    <w:basedOn w:val="TOC4"/>
  </w:style>
  <w:style w:type="paragraph" w:styleId="Index7">
    <w:name w:val="index 7"/>
    <w:basedOn w:val="Normal"/>
    <w:next w:val="Normal"/>
    <w:pPr>
      <w:ind w:left="1698"/>
    </w:pPr>
  </w:style>
  <w:style w:type="paragraph" w:styleId="Index6">
    <w:name w:val="index 6"/>
    <w:basedOn w:val="Normal"/>
    <w:next w:val="Normal"/>
    <w:pPr>
      <w:ind w:left="1415"/>
    </w:pPr>
  </w:style>
  <w:style w:type="paragraph" w:styleId="Index5">
    <w:name w:val="index 5"/>
    <w:basedOn w:val="Normal"/>
    <w:next w:val="Normal"/>
    <w:pPr>
      <w:ind w:left="1132"/>
    </w:pPr>
  </w:style>
  <w:style w:type="paragraph" w:styleId="Index4">
    <w:name w:val="index 4"/>
    <w:basedOn w:val="Normal"/>
    <w:next w:val="Normal"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pPr>
      <w:ind w:left="794"/>
    </w:pPr>
  </w:style>
  <w:style w:type="paragraph" w:customStyle="1" w:styleId="enumlev1">
    <w:name w:val="enumlev1"/>
    <w:basedOn w:val="Normal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</w:style>
  <w:style w:type="paragraph" w:customStyle="1" w:styleId="Data">
    <w:name w:val="Data"/>
    <w:basedOn w:val="Subject"/>
    <w:next w:val="Subject"/>
  </w:style>
  <w:style w:type="paragraph" w:customStyle="1" w:styleId="Reasons">
    <w:name w:val="Reasons"/>
    <w:basedOn w:val="Normal"/>
    <w:qFormat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</w:style>
  <w:style w:type="paragraph" w:customStyle="1" w:styleId="Headingb">
    <w:name w:val="Heading_b"/>
    <w:basedOn w:val="Heading3"/>
    <w:next w:val="Normal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Table">
    <w:name w:val="Table_#"/>
    <w:basedOn w:val="Normal"/>
    <w:next w:val="Normal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AnnexNo">
    <w:name w:val="Annex_No"/>
    <w:basedOn w:val="Normal"/>
    <w:next w:val="Annex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</w:style>
  <w:style w:type="paragraph" w:customStyle="1" w:styleId="Appendixtitle">
    <w:name w:val="Appendix_title"/>
    <w:basedOn w:val="Annextitle"/>
    <w:next w:val="Appendixref"/>
  </w:style>
  <w:style w:type="paragraph" w:customStyle="1" w:styleId="Appendixref">
    <w:name w:val="Appendix_ref"/>
    <w:basedOn w:val="Annexref"/>
    <w:next w:val="Normalaftertitle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rPr>
      <w:vertAlign w:val="superscript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pPr>
      <w:spacing w:before="240" w:after="480"/>
    </w:pPr>
  </w:style>
  <w:style w:type="paragraph" w:customStyle="1" w:styleId="Tabletitle">
    <w:name w:val="Table_title"/>
    <w:basedOn w:val="TableNo"/>
    <w:next w:val="Tabletext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pPr>
      <w:keepNext w:val="0"/>
      <w:spacing w:after="240"/>
    </w:pPr>
  </w:style>
  <w:style w:type="paragraph" w:customStyle="1" w:styleId="Headingi">
    <w:name w:val="Heading_i"/>
    <w:basedOn w:val="Heading3"/>
    <w:next w:val="Normal"/>
    <w:pPr>
      <w:spacing w:before="160"/>
    </w:pPr>
    <w:rPr>
      <w:b w:val="0"/>
    </w:rPr>
  </w:style>
  <w:style w:type="character" w:styleId="PageNumber">
    <w:name w:val="page number"/>
    <w:basedOn w:val="DefaultParagraphFont"/>
  </w:style>
  <w:style w:type="paragraph" w:customStyle="1" w:styleId="PartNo">
    <w:name w:val="Part_No"/>
    <w:basedOn w:val="AnnexNo"/>
    <w:next w:val="Parttitle"/>
  </w:style>
  <w:style w:type="paragraph" w:customStyle="1" w:styleId="Parttitle">
    <w:name w:val="Part_title"/>
    <w:basedOn w:val="Annextitle"/>
    <w:next w:val="Partref"/>
  </w:style>
  <w:style w:type="paragraph" w:customStyle="1" w:styleId="Partref">
    <w:name w:val="Part_ref"/>
    <w:basedOn w:val="Annexref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AnnexNo"/>
    <w:next w:val="Sectiontitle"/>
  </w:style>
  <w:style w:type="paragraph" w:customStyle="1" w:styleId="Sectiontitle">
    <w:name w:val="Section_title"/>
    <w:basedOn w:val="Normal"/>
    <w:next w:val="Normalaftertitle"/>
    <w:rPr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ref">
    <w:name w:val="Table_ref"/>
    <w:basedOn w:val="Normal"/>
    <w:next w:val="Tabletitle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styleId="BodyText2">
    <w:name w:val="Body Text 2"/>
    <w:basedOn w:val="Normal"/>
    <w:rsid w:val="008802BD"/>
    <w:pPr>
      <w:widowControl w:val="0"/>
    </w:pPr>
    <w:rPr>
      <w:sz w:val="20"/>
    </w:rPr>
  </w:style>
  <w:style w:type="paragraph" w:customStyle="1" w:styleId="ASN1">
    <w:name w:val="ASN.1"/>
    <w:basedOn w:val="Normal"/>
    <w:rsid w:val="008802B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b/>
      <w:noProof/>
      <w:sz w:val="20"/>
    </w:rPr>
  </w:style>
  <w:style w:type="paragraph" w:customStyle="1" w:styleId="Normalaftertitle0">
    <w:name w:val="Normal_after_title"/>
    <w:basedOn w:val="Normal"/>
    <w:next w:val="Normal"/>
    <w:rsid w:val="008802BD"/>
    <w:pPr>
      <w:spacing w:before="360"/>
    </w:pPr>
  </w:style>
  <w:style w:type="paragraph" w:customStyle="1" w:styleId="Formal">
    <w:name w:val="Formal"/>
    <w:basedOn w:val="ASN1"/>
    <w:rsid w:val="008802B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 w:val="0"/>
    </w:rPr>
  </w:style>
  <w:style w:type="paragraph" w:customStyle="1" w:styleId="TableText0">
    <w:name w:val="Table_Text"/>
    <w:basedOn w:val="Normal"/>
    <w:rsid w:val="008802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styleId="BalloonText">
    <w:name w:val="Balloon Text"/>
    <w:basedOn w:val="Normal"/>
    <w:semiHidden/>
    <w:rsid w:val="009A06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9795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5352F1"/>
  </w:style>
  <w:style w:type="character" w:customStyle="1" w:styleId="DateChar">
    <w:name w:val="Date Char"/>
    <w:link w:val="Date"/>
    <w:rsid w:val="005352F1"/>
    <w:rPr>
      <w:rFonts w:ascii="Times New Roman" w:hAnsi="Times New Roman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3A7BA2"/>
    <w:pPr>
      <w:ind w:left="720"/>
      <w:contextualSpacing/>
    </w:pPr>
  </w:style>
  <w:style w:type="character" w:styleId="Emphasis">
    <w:name w:val="Emphasis"/>
    <w:basedOn w:val="DefaultParagraphFont"/>
    <w:qFormat/>
    <w:rsid w:val="00D208E0"/>
    <w:rPr>
      <w:i/>
      <w:iCs/>
    </w:rPr>
  </w:style>
  <w:style w:type="character" w:customStyle="1" w:styleId="apple-converted-space">
    <w:name w:val="apple-converted-space"/>
    <w:basedOn w:val="DefaultParagraphFont"/>
    <w:rsid w:val="0060136D"/>
  </w:style>
  <w:style w:type="paragraph" w:customStyle="1" w:styleId="Normal1">
    <w:name w:val="Normal1"/>
    <w:rsid w:val="00FD7027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C1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1F13F961AB246A6293F334B48452B" ma:contentTypeVersion="1" ma:contentTypeDescription="Create a new document." ma:contentTypeScope="" ma:versionID="0295d511ef6e2fb068dd0fbdedd58c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702c99b0592ceb5bf7269db54c0d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49F27-A036-4472-9DE6-CF8C693FB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57B879-BAF4-4E2A-A8E4-5D46110D70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D89E4-4F8D-4E94-9019-69F1DDE7A6CC}">
  <ds:schemaRefs>
    <ds:schemaRef ds:uri="http://schemas.microsoft.com/sharepoint/v3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E1E43EE-B556-4137-A8C4-709C0A814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PS_C17.dotm</Template>
  <TotalTime>22</TotalTime>
  <Pages>1</Pages>
  <Words>493</Words>
  <Characters>2647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CDPG-C07/24-SCHEDULING OF COUNCIL SESSIONS AND PLENIPOTENTIARY CONFERENCES</vt:lpstr>
    </vt:vector>
  </TitlesOfParts>
  <Manager>Secretaría General - Pool</Manager>
  <Company>Unión Internacional de Telecomunicaciones (UIT)</Company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2010</dc:subject>
  <dc:creator/>
  <cp:keywords>C2010, C10</cp:keywords>
  <dc:description>003S.docx  Para: _x000d_Fecha del documento: _x000d_Registrado por ITU51007797 a 15:28:16 el 30/01/2017</dc:description>
  <cp:lastModifiedBy>christe</cp:lastModifiedBy>
  <cp:revision>3</cp:revision>
  <cp:lastPrinted>2017-01-30T14:11:00Z</cp:lastPrinted>
  <dcterms:created xsi:type="dcterms:W3CDTF">2017-01-30T14:03:00Z</dcterms:created>
  <dcterms:modified xsi:type="dcterms:W3CDTF">2017-01-30T14:28:00Z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003S.docx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