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8F2D3A" w:rsidRDefault="008F2D3A" w:rsidP="00402C3A">
            <w:pPr>
              <w:spacing w:before="360" w:after="48"/>
              <w:rPr>
                <w:position w:val="6"/>
                <w:lang w:eastAsia="zh-CN"/>
              </w:rPr>
            </w:pP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8F2D3A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9-10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8F2D3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A54774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(Rev</w:t>
            </w:r>
            <w:r w:rsidR="00ED3433">
              <w:rPr>
                <w:rFonts w:eastAsia="Calibri" w:cs="Calibri"/>
                <w:b/>
                <w:color w:val="000000"/>
                <w:szCs w:val="24"/>
                <w:lang w:val="de-CH"/>
              </w:rPr>
              <w:t>.</w:t>
            </w:r>
            <w:r w:rsidR="00715EBA">
              <w:rPr>
                <w:rFonts w:eastAsia="Calibri" w:cs="Calibri"/>
                <w:b/>
                <w:color w:val="000000"/>
                <w:szCs w:val="24"/>
                <w:lang w:val="de-CH"/>
              </w:rPr>
              <w:t>2</w:t>
            </w:r>
            <w:r w:rsidR="00A54774">
              <w:rPr>
                <w:rFonts w:eastAsia="Calibri" w:cs="Calibri"/>
                <w:b/>
                <w:color w:val="000000"/>
                <w:szCs w:val="24"/>
                <w:lang w:val="de-CH"/>
              </w:rPr>
              <w:t>)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715EB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4774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F2D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15EBA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8F2D3A" w:rsidRPr="00C529DE" w:rsidRDefault="008F2D3A" w:rsidP="008F2D3A">
      <w:pPr>
        <w:spacing w:before="240"/>
        <w:jc w:val="center"/>
        <w:rPr>
          <w:color w:val="000000" w:themeColor="text1"/>
          <w:sz w:val="28"/>
          <w:szCs w:val="28"/>
          <w:lang w:eastAsia="zh-CN"/>
        </w:rPr>
      </w:pPr>
      <w:r w:rsidRPr="00C529DE">
        <w:rPr>
          <w:rFonts w:hint="eastAsia"/>
          <w:color w:val="000000" w:themeColor="text1"/>
          <w:sz w:val="28"/>
          <w:szCs w:val="28"/>
          <w:lang w:eastAsia="zh-CN"/>
        </w:rPr>
        <w:t>议程</w:t>
      </w:r>
      <w:r w:rsidRPr="00C529DE">
        <w:rPr>
          <w:color w:val="000000" w:themeColor="text1"/>
          <w:sz w:val="28"/>
          <w:szCs w:val="28"/>
          <w:lang w:eastAsia="zh-CN"/>
        </w:rPr>
        <w:t>草案</w:t>
      </w:r>
    </w:p>
    <w:p w:rsidR="008F2D3A" w:rsidRPr="00C529DE" w:rsidRDefault="008F2D3A" w:rsidP="008F2D3A">
      <w:pPr>
        <w:spacing w:before="240" w:after="120"/>
        <w:jc w:val="center"/>
        <w:rPr>
          <w:color w:val="000000" w:themeColor="text1"/>
          <w:lang w:eastAsia="zh-CN"/>
        </w:rPr>
      </w:pPr>
      <w:r w:rsidRPr="00C529DE">
        <w:rPr>
          <w:rFonts w:hint="eastAsia"/>
          <w:color w:val="000000" w:themeColor="text1"/>
          <w:sz w:val="28"/>
          <w:szCs w:val="28"/>
          <w:lang w:eastAsia="zh-CN"/>
        </w:rPr>
        <w:t>《国际电信规则》专家组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rFonts w:hint="eastAsia"/>
          <w:lang w:eastAsia="zh-CN"/>
        </w:rPr>
        <w:t>9</w:t>
      </w:r>
      <w:r w:rsidRPr="000A7BD8">
        <w:rPr>
          <w:rFonts w:hint="eastAsia"/>
          <w:lang w:eastAsia="zh-CN"/>
        </w:rPr>
        <w:t>日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09:30 – 12:30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lang w:eastAsia="zh-CN"/>
        </w:rPr>
        <w:t>10</w:t>
      </w:r>
      <w:r w:rsidRPr="000A7BD8">
        <w:rPr>
          <w:rFonts w:hint="eastAsia"/>
          <w:lang w:eastAsia="zh-CN"/>
        </w:rPr>
        <w:t>日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09:00 – 12:00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8F2D3A" w:rsidRDefault="008F2D3A" w:rsidP="008F2D3A">
      <w:pPr>
        <w:jc w:val="center"/>
        <w:rPr>
          <w:b/>
          <w:bCs/>
          <w:lang w:eastAsia="zh-CN"/>
        </w:rPr>
      </w:pPr>
      <w:r w:rsidRPr="008F2D3A">
        <w:rPr>
          <w:rFonts w:hint="eastAsia"/>
          <w:b/>
          <w:bCs/>
          <w:lang w:eastAsia="zh-CN"/>
        </w:rPr>
        <w:t>日内瓦国际电联总部波波夫厅</w:t>
      </w:r>
    </w:p>
    <w:p w:rsidR="008F2D3A" w:rsidRPr="008F2D3A" w:rsidRDefault="008F2D3A" w:rsidP="008F2D3A">
      <w:pPr>
        <w:rPr>
          <w:lang w:eastAsia="zh-CN"/>
        </w:rPr>
      </w:pPr>
    </w:p>
    <w:tbl>
      <w:tblPr>
        <w:tblW w:w="5074" w:type="pct"/>
        <w:jc w:val="center"/>
        <w:tblLook w:val="01E0" w:firstRow="1" w:lastRow="1" w:firstColumn="1" w:lastColumn="1" w:noHBand="0" w:noVBand="0"/>
      </w:tblPr>
      <w:tblGrid>
        <w:gridCol w:w="1418"/>
        <w:gridCol w:w="850"/>
        <w:gridCol w:w="5955"/>
        <w:gridCol w:w="1559"/>
      </w:tblGrid>
      <w:tr w:rsidR="00A54774" w:rsidRPr="000A7BD8" w:rsidTr="00BD5300">
        <w:trPr>
          <w:trHeight w:val="565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955" w:type="dxa"/>
            <w:shd w:val="clear" w:color="auto" w:fill="auto"/>
          </w:tcPr>
          <w:p w:rsidR="00A54774" w:rsidRPr="008F2D3A" w:rsidRDefault="00A54774" w:rsidP="00C529DE">
            <w:pPr>
              <w:rPr>
                <w:b/>
                <w:bCs/>
              </w:rPr>
            </w:pPr>
            <w:proofErr w:type="spellStart"/>
            <w:r w:rsidRPr="008F2D3A">
              <w:rPr>
                <w:rFonts w:hint="eastAsia"/>
                <w:b/>
                <w:bCs/>
              </w:rPr>
              <w:t>议项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4774" w:rsidRPr="000A7BD8" w:rsidRDefault="009C6A91" w:rsidP="00C529DE">
            <w:r>
              <w:rPr>
                <w:rFonts w:asciiTheme="minorHAnsi" w:hAnsiTheme="minorHAnsi" w:hint="eastAsia"/>
                <w:b/>
                <w:lang w:eastAsia="zh-CN"/>
              </w:rPr>
              <w:t>文件</w:t>
            </w:r>
          </w:p>
        </w:tc>
      </w:tr>
      <w:tr w:rsidR="00A54774" w:rsidRPr="000A7BD8" w:rsidTr="00BD5300">
        <w:trPr>
          <w:trHeight w:val="496"/>
          <w:jc w:val="center"/>
        </w:trPr>
        <w:tc>
          <w:tcPr>
            <w:tcW w:w="1418" w:type="dxa"/>
          </w:tcPr>
          <w:p w:rsidR="00A54774" w:rsidRPr="00A54774" w:rsidRDefault="00A54774" w:rsidP="00C529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A54774" w:rsidP="00C529DE">
            <w:pPr>
              <w:rPr>
                <w:highlight w:val="yellow"/>
              </w:rPr>
            </w:pPr>
            <w:proofErr w:type="spellStart"/>
            <w:r w:rsidRPr="000A7BD8">
              <w:rPr>
                <w:rFonts w:hint="eastAsia"/>
              </w:rPr>
              <w:t>开场白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4774" w:rsidRPr="000A7BD8" w:rsidRDefault="00A54774" w:rsidP="00C529DE"/>
        </w:tc>
      </w:tr>
      <w:tr w:rsidR="00A54774" w:rsidRPr="000A7BD8" w:rsidTr="00BD5300">
        <w:trPr>
          <w:trHeight w:val="454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A54774" w:rsidP="00C529DE">
            <w:proofErr w:type="spellStart"/>
            <w:r w:rsidRPr="000A7BD8">
              <w:rPr>
                <w:rFonts w:hint="eastAsia"/>
              </w:rPr>
              <w:t>通过</w:t>
            </w:r>
            <w:r w:rsidRPr="000A7BD8">
              <w:t>议程</w:t>
            </w:r>
            <w:proofErr w:type="spellEnd"/>
            <w:r w:rsidR="00A4030D">
              <w:rPr>
                <w:rFonts w:hint="eastAsia"/>
                <w:lang w:eastAsia="zh-CN"/>
              </w:rPr>
              <w:t>并分配文件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715EBA" w:rsidP="00C529DE">
            <w:pPr>
              <w:jc w:val="center"/>
            </w:pPr>
            <w:hyperlink r:id="rId9" w:history="1">
              <w:r w:rsidR="00A54774">
                <w:rPr>
                  <w:rStyle w:val="Hyperlink"/>
                  <w:rFonts w:asciiTheme="minorHAnsi" w:hAnsiTheme="minorHAnsi"/>
                  <w:szCs w:val="24"/>
                </w:rPr>
                <w:t>1/1 R</w:t>
              </w:r>
              <w:r w:rsidR="00A54774" w:rsidRPr="00D4562C">
                <w:rPr>
                  <w:rStyle w:val="Hyperlink"/>
                  <w:rFonts w:asciiTheme="minorHAnsi" w:hAnsiTheme="minorHAnsi"/>
                  <w:szCs w:val="24"/>
                </w:rPr>
                <w:t>ev1</w:t>
              </w:r>
            </w:hyperlink>
            <w:r w:rsidR="00A54774">
              <w:rPr>
                <w:rFonts w:asciiTheme="minorHAnsi" w:hAnsiTheme="minorHAnsi"/>
                <w:szCs w:val="24"/>
              </w:rPr>
              <w:t xml:space="preserve">, </w:t>
            </w:r>
            <w:hyperlink r:id="rId10" w:history="1">
              <w:r w:rsidR="00A54774" w:rsidRPr="00D4562C">
                <w:rPr>
                  <w:rStyle w:val="Hyperlink"/>
                  <w:rFonts w:asciiTheme="minorHAnsi" w:hAnsiTheme="minorHAnsi"/>
                  <w:szCs w:val="24"/>
                </w:rPr>
                <w:t>1/12</w:t>
              </w:r>
            </w:hyperlink>
          </w:p>
        </w:tc>
      </w:tr>
      <w:tr w:rsidR="00A54774" w:rsidRPr="000A7BD8" w:rsidTr="00BD5300">
        <w:trPr>
          <w:trHeight w:val="567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A54774" w:rsidP="00C529DE">
            <w:pPr>
              <w:rPr>
                <w:lang w:eastAsia="zh-CN"/>
              </w:rPr>
            </w:pPr>
            <w:r w:rsidRPr="000A7BD8">
              <w:rPr>
                <w:rFonts w:hint="eastAsia"/>
                <w:lang w:eastAsia="zh-CN"/>
              </w:rPr>
              <w:t>依据</w:t>
            </w:r>
            <w:r w:rsidRPr="000A7BD8">
              <w:rPr>
                <w:lang w:eastAsia="zh-CN"/>
              </w:rPr>
              <w:t>全权代表大会第</w:t>
            </w:r>
            <w:r w:rsidRPr="000A7BD8">
              <w:rPr>
                <w:rFonts w:hint="eastAsia"/>
                <w:lang w:eastAsia="zh-CN"/>
              </w:rPr>
              <w:t>146</w:t>
            </w:r>
            <w:r w:rsidRPr="000A7BD8">
              <w:rPr>
                <w:rFonts w:hint="eastAsia"/>
                <w:lang w:eastAsia="zh-CN"/>
              </w:rPr>
              <w:t>号</w:t>
            </w:r>
            <w:r w:rsidRPr="000A7BD8">
              <w:rPr>
                <w:lang w:eastAsia="zh-CN"/>
              </w:rPr>
              <w:t>决议</w:t>
            </w:r>
            <w:r w:rsidRPr="000A7BD8">
              <w:rPr>
                <w:rFonts w:hint="eastAsia"/>
                <w:lang w:eastAsia="zh-CN"/>
              </w:rPr>
              <w:t>（</w:t>
            </w:r>
            <w:r w:rsidRPr="000A7BD8">
              <w:rPr>
                <w:rFonts w:hint="eastAsia"/>
                <w:lang w:eastAsia="zh-CN"/>
              </w:rPr>
              <w:t>2014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，釜山，修订版</w:t>
            </w:r>
            <w:r w:rsidRPr="000A7BD8">
              <w:rPr>
                <w:rFonts w:hint="eastAsia"/>
                <w:lang w:eastAsia="zh-CN"/>
              </w:rPr>
              <w:t>）</w:t>
            </w:r>
            <w:r w:rsidRPr="000A7BD8">
              <w:rPr>
                <w:lang w:eastAsia="zh-CN"/>
              </w:rPr>
              <w:t>和理事会</w:t>
            </w:r>
            <w:r w:rsidRPr="000A7BD8">
              <w:rPr>
                <w:rFonts w:hint="eastAsia"/>
                <w:lang w:eastAsia="zh-CN"/>
              </w:rPr>
              <w:t>2016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会议第</w:t>
            </w:r>
            <w:r w:rsidRPr="000A7BD8">
              <w:rPr>
                <w:rFonts w:hint="eastAsia"/>
                <w:lang w:eastAsia="zh-CN"/>
              </w:rPr>
              <w:t>1379</w:t>
            </w:r>
            <w:r w:rsidRPr="000A7BD8">
              <w:rPr>
                <w:rFonts w:hint="eastAsia"/>
                <w:lang w:eastAsia="zh-CN"/>
              </w:rPr>
              <w:t>号</w:t>
            </w:r>
            <w:r w:rsidRPr="000A7BD8">
              <w:rPr>
                <w:lang w:eastAsia="zh-CN"/>
              </w:rPr>
              <w:t>决议</w:t>
            </w:r>
            <w:r w:rsidRPr="000A7BD8">
              <w:rPr>
                <w:rFonts w:hint="eastAsia"/>
                <w:lang w:eastAsia="zh-CN"/>
              </w:rPr>
              <w:t>讨论《国际电信规则》专家组（</w:t>
            </w:r>
            <w:r w:rsidRPr="000A7BD8">
              <w:rPr>
                <w:lang w:eastAsia="zh-CN"/>
              </w:rPr>
              <w:t>EG-ITR</w:t>
            </w:r>
            <w:r w:rsidRPr="000A7BD8">
              <w:rPr>
                <w:rFonts w:hint="eastAsia"/>
                <w:lang w:eastAsia="zh-CN"/>
              </w:rPr>
              <w:t>）</w:t>
            </w:r>
            <w:r w:rsidRPr="000A7BD8">
              <w:rPr>
                <w:lang w:eastAsia="zh-CN"/>
              </w:rPr>
              <w:t>的工作方法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A54774" w:rsidP="00C529DE">
            <w:pPr>
              <w:jc w:val="center"/>
              <w:rPr>
                <w:lang w:eastAsia="zh-CN"/>
              </w:rPr>
            </w:pPr>
          </w:p>
        </w:tc>
      </w:tr>
      <w:tr w:rsidR="00A54774" w:rsidRPr="000A7BD8" w:rsidTr="00BD5300">
        <w:trPr>
          <w:trHeight w:val="472"/>
          <w:jc w:val="center"/>
        </w:trPr>
        <w:tc>
          <w:tcPr>
            <w:tcW w:w="1418" w:type="dxa"/>
          </w:tcPr>
          <w:p w:rsidR="00A54774" w:rsidRPr="008F2D3A" w:rsidRDefault="00CC0237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715EBA" w:rsidP="00C529DE">
            <w:pPr>
              <w:rPr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介绍</w:t>
            </w:r>
            <w:r>
              <w:rPr>
                <w:rFonts w:asciiTheme="minorHAnsi" w:hAnsiTheme="minorHAnsi" w:hint="eastAsia"/>
                <w:bCs/>
                <w:lang w:eastAsia="zh-CN"/>
              </w:rPr>
              <w:t>/</w:t>
            </w:r>
            <w:r>
              <w:rPr>
                <w:rFonts w:asciiTheme="minorHAnsi" w:hAnsiTheme="minorHAnsi" w:hint="eastAsia"/>
                <w:bCs/>
                <w:lang w:eastAsia="zh-CN"/>
              </w:rPr>
              <w:t>讨论成员国和部门成员提交的文稿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715EBA" w:rsidP="00C529DE">
            <w:pPr>
              <w:jc w:val="center"/>
              <w:rPr>
                <w:lang w:eastAsia="zh-CN"/>
              </w:rPr>
            </w:pPr>
            <w:hyperlink r:id="rId11" w:history="1">
              <w:r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1/2</w:t>
              </w:r>
            </w:hyperlink>
            <w:r>
              <w:rPr>
                <w:rFonts w:asciiTheme="minorHAnsi" w:hAnsiTheme="minorHAnsi"/>
                <w:szCs w:val="24"/>
                <w:lang w:eastAsia="zh-CN"/>
              </w:rPr>
              <w:t xml:space="preserve">, </w:t>
            </w:r>
            <w:hyperlink r:id="rId12" w:history="1"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1/3</w:t>
              </w:r>
            </w:hyperlink>
            <w:r>
              <w:rPr>
                <w:rFonts w:asciiTheme="minorHAnsi" w:hAnsiTheme="minorHAnsi"/>
                <w:szCs w:val="24"/>
              </w:rPr>
              <w:t xml:space="preserve">, </w:t>
            </w:r>
            <w:hyperlink r:id="rId13" w:history="1"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1/9</w:t>
              </w:r>
            </w:hyperlink>
            <w:r>
              <w:rPr>
                <w:rFonts w:asciiTheme="minorHAnsi" w:hAnsiTheme="minorHAnsi"/>
                <w:szCs w:val="24"/>
              </w:rPr>
              <w:t xml:space="preserve">, </w:t>
            </w:r>
            <w:hyperlink r:id="rId14" w:history="1">
              <w:r w:rsidRPr="00D4562C">
                <w:rPr>
                  <w:rStyle w:val="Hyperlink"/>
                  <w:rFonts w:asciiTheme="minorHAnsi" w:hAnsiTheme="minorHAnsi"/>
                  <w:szCs w:val="24"/>
                </w:rPr>
                <w:t>1/4</w:t>
              </w:r>
            </w:hyperlink>
            <w:r>
              <w:rPr>
                <w:rFonts w:asciiTheme="minorHAnsi" w:hAnsiTheme="minorHAnsi"/>
                <w:szCs w:val="24"/>
              </w:rPr>
              <w:t xml:space="preserve">, </w:t>
            </w:r>
            <w:hyperlink r:id="rId15" w:history="1"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1/5</w:t>
              </w:r>
            </w:hyperlink>
            <w:r>
              <w:rPr>
                <w:rStyle w:val="Hyperlink"/>
                <w:rFonts w:asciiTheme="minorHAnsi" w:hAnsiTheme="minorHAnsi"/>
                <w:szCs w:val="24"/>
              </w:rPr>
              <w:t xml:space="preserve">, </w:t>
            </w:r>
            <w:hyperlink r:id="rId16" w:history="1">
              <w:r w:rsidRPr="00D4562C">
                <w:rPr>
                  <w:rStyle w:val="Hyperlink"/>
                  <w:rFonts w:asciiTheme="minorHAnsi" w:hAnsiTheme="minorHAnsi"/>
                  <w:szCs w:val="24"/>
                </w:rPr>
                <w:t>1/7</w:t>
              </w:r>
            </w:hyperlink>
            <w:r>
              <w:rPr>
                <w:rFonts w:asciiTheme="minorHAnsi" w:hAnsiTheme="minorHAnsi"/>
                <w:szCs w:val="24"/>
              </w:rPr>
              <w:t xml:space="preserve">, </w:t>
            </w:r>
            <w:hyperlink r:id="rId17" w:history="1"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1/10</w:t>
              </w:r>
            </w:hyperlink>
            <w:r w:rsidR="00C529DE">
              <w:rPr>
                <w:rStyle w:val="Hyperlink"/>
                <w:rFonts w:asciiTheme="minorHAnsi" w:hAnsiTheme="minorHAnsi"/>
                <w:szCs w:val="24"/>
                <w:lang w:eastAsia="zh-CN"/>
              </w:rPr>
              <w:br/>
            </w:r>
            <w:hyperlink r:id="rId18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1/11</w:t>
              </w:r>
              <w:r w:rsidR="00A54774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 xml:space="preserve"> R</w:t>
              </w:r>
              <w:r w:rsidR="00A54774"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ev1</w:t>
              </w:r>
            </w:hyperlink>
            <w:r w:rsidRPr="00715EBA">
              <w:rPr>
                <w:rStyle w:val="Hyperlink"/>
                <w:rFonts w:asciiTheme="minorHAnsi" w:hAnsiTheme="minorHAnsi"/>
                <w:szCs w:val="24"/>
                <w:u w:val="none"/>
                <w:lang w:eastAsia="zh-CN"/>
              </w:rPr>
              <w:t xml:space="preserve">, </w:t>
            </w:r>
            <w:hyperlink r:id="rId19" w:history="1">
              <w:r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1/6</w:t>
              </w:r>
            </w:hyperlink>
          </w:p>
        </w:tc>
      </w:tr>
      <w:tr w:rsidR="00A54774" w:rsidRPr="000A7BD8" w:rsidTr="00BD5300">
        <w:trPr>
          <w:trHeight w:val="455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14:30</w:t>
            </w:r>
            <w:r w:rsidR="00C529DE">
              <w:rPr>
                <w:rFonts w:asciiTheme="minorHAnsi" w:hAnsiTheme="minorHAnsi"/>
                <w:b/>
                <w:lang w:eastAsia="zh-CN"/>
              </w:rPr>
              <w:br/>
            </w:r>
            <w:r>
              <w:rPr>
                <w:rFonts w:asciiTheme="minorHAnsi" w:hAnsiTheme="minorHAnsi"/>
                <w:b/>
                <w:lang w:eastAsia="zh-CN"/>
              </w:rPr>
              <w:t>17:30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715EBA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715EBA" w:rsidP="00C529DE">
            <w:pPr>
              <w:rPr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继续介绍</w:t>
            </w:r>
            <w:r>
              <w:rPr>
                <w:rFonts w:asciiTheme="minorHAnsi" w:hAnsiTheme="minorHAnsi" w:hint="eastAsia"/>
                <w:bCs/>
                <w:lang w:eastAsia="zh-CN"/>
              </w:rPr>
              <w:t>/</w:t>
            </w:r>
            <w:r>
              <w:rPr>
                <w:rFonts w:asciiTheme="minorHAnsi" w:hAnsiTheme="minorHAnsi" w:hint="eastAsia"/>
                <w:bCs/>
                <w:lang w:eastAsia="zh-CN"/>
              </w:rPr>
              <w:t>讨论文稿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A54774" w:rsidP="00C529DE">
            <w:pPr>
              <w:jc w:val="center"/>
            </w:pPr>
          </w:p>
        </w:tc>
      </w:tr>
      <w:tr w:rsidR="00BD5300" w:rsidRPr="000A7BD8" w:rsidTr="00C75DB3">
        <w:trPr>
          <w:trHeight w:val="455"/>
          <w:jc w:val="center"/>
        </w:trPr>
        <w:tc>
          <w:tcPr>
            <w:tcW w:w="9782" w:type="dxa"/>
            <w:gridSpan w:val="4"/>
          </w:tcPr>
          <w:p w:rsidR="00BD5300" w:rsidRDefault="00BD5300" w:rsidP="00C529DE">
            <w:pPr>
              <w:rPr>
                <w:rFonts w:ascii="Times New Roman" w:hAnsi="Times New Roman"/>
              </w:rPr>
            </w:pPr>
          </w:p>
        </w:tc>
      </w:tr>
      <w:tr w:rsidR="00A54774" w:rsidRPr="000A7BD8" w:rsidTr="00BD5300">
        <w:trPr>
          <w:trHeight w:val="455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10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955" w:type="dxa"/>
            <w:shd w:val="clear" w:color="auto" w:fill="auto"/>
          </w:tcPr>
          <w:p w:rsidR="00A54774" w:rsidRPr="008F2D3A" w:rsidRDefault="00A54774" w:rsidP="00C529DE">
            <w:pPr>
              <w:rPr>
                <w:b/>
                <w:bCs/>
              </w:rPr>
            </w:pPr>
            <w:proofErr w:type="spellStart"/>
            <w:r w:rsidRPr="008F2D3A">
              <w:rPr>
                <w:rFonts w:hint="eastAsia"/>
                <w:b/>
                <w:bCs/>
              </w:rPr>
              <w:t>议项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4774" w:rsidRDefault="00A54774" w:rsidP="00C529DE">
            <w:pPr>
              <w:jc w:val="center"/>
              <w:rPr>
                <w:rFonts w:ascii="Times New Roman" w:hAnsi="Times New Roman"/>
              </w:rPr>
            </w:pPr>
          </w:p>
        </w:tc>
      </w:tr>
      <w:tr w:rsidR="00A54774" w:rsidRPr="000A7BD8" w:rsidTr="00BD5300">
        <w:trPr>
          <w:trHeight w:val="455"/>
          <w:jc w:val="center"/>
        </w:trPr>
        <w:tc>
          <w:tcPr>
            <w:tcW w:w="1418" w:type="dxa"/>
          </w:tcPr>
          <w:p w:rsidR="00A54774" w:rsidRPr="00E544AC" w:rsidRDefault="00A54774" w:rsidP="00C529DE">
            <w:pPr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09:00</w:t>
            </w:r>
            <w:r w:rsidR="00C529DE">
              <w:rPr>
                <w:rFonts w:asciiTheme="minorHAnsi" w:hAnsiTheme="minorHAnsi"/>
                <w:b/>
                <w:lang w:eastAsia="zh-CN"/>
              </w:rPr>
              <w:br/>
            </w:r>
            <w:r>
              <w:rPr>
                <w:rFonts w:asciiTheme="minorHAnsi" w:hAnsiTheme="minorHAnsi"/>
                <w:b/>
                <w:lang w:eastAsia="zh-CN"/>
              </w:rPr>
              <w:t>12:00</w:t>
            </w:r>
          </w:p>
        </w:tc>
        <w:tc>
          <w:tcPr>
            <w:tcW w:w="850" w:type="dxa"/>
            <w:shd w:val="clear" w:color="auto" w:fill="auto"/>
          </w:tcPr>
          <w:p w:rsidR="00A54774" w:rsidRDefault="00A54774" w:rsidP="00C529DE">
            <w:pPr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A54774" w:rsidRDefault="00715EBA" w:rsidP="00C529DE">
            <w:pPr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讨论提交理事会</w:t>
            </w:r>
            <w:r>
              <w:rPr>
                <w:rFonts w:asciiTheme="minorHAnsi" w:hAnsiTheme="minorHAnsi" w:hint="eastAsia"/>
                <w:bCs/>
                <w:lang w:eastAsia="zh-CN"/>
              </w:rPr>
              <w:t>2018</w:t>
            </w:r>
            <w:r>
              <w:rPr>
                <w:rFonts w:asciiTheme="minorHAnsi" w:hAnsiTheme="minorHAnsi" w:hint="eastAsia"/>
                <w:bCs/>
                <w:lang w:eastAsia="zh-CN"/>
              </w:rPr>
              <w:t>年会议的《最终报告》的结构</w:t>
            </w:r>
          </w:p>
        </w:tc>
        <w:tc>
          <w:tcPr>
            <w:tcW w:w="1559" w:type="dxa"/>
            <w:shd w:val="clear" w:color="auto" w:fill="auto"/>
          </w:tcPr>
          <w:p w:rsidR="00A54774" w:rsidRDefault="00A54774" w:rsidP="00C529D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54774" w:rsidRPr="000A7BD8" w:rsidTr="00BD5300">
        <w:trPr>
          <w:trHeight w:val="567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14:30</w:t>
            </w:r>
            <w:r w:rsidR="00C529DE">
              <w:rPr>
                <w:rFonts w:asciiTheme="minorHAnsi" w:hAnsiTheme="minorHAnsi"/>
                <w:b/>
                <w:lang w:eastAsia="zh-CN"/>
              </w:rPr>
              <w:br/>
            </w:r>
            <w:r>
              <w:rPr>
                <w:rFonts w:asciiTheme="minorHAnsi" w:hAnsiTheme="minorHAnsi"/>
                <w:b/>
                <w:lang w:eastAsia="zh-CN"/>
              </w:rPr>
              <w:t>17:30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 w:rsidRPr="008F2D3A">
              <w:rPr>
                <w:b/>
                <w:bCs/>
                <w:lang w:eastAsia="zh-CN"/>
              </w:rPr>
              <w:t>6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9C6A91" w:rsidP="00C529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介绍提交</w:t>
            </w:r>
            <w:r w:rsidR="00A54774" w:rsidRPr="000A7BD8">
              <w:rPr>
                <w:lang w:eastAsia="zh-CN"/>
              </w:rPr>
              <w:t>理事会</w:t>
            </w:r>
            <w:r w:rsidR="00A54774" w:rsidRPr="000A7BD8">
              <w:rPr>
                <w:rFonts w:hint="eastAsia"/>
                <w:lang w:eastAsia="zh-CN"/>
              </w:rPr>
              <w:t>2017</w:t>
            </w:r>
            <w:r w:rsidR="00A54774" w:rsidRPr="000A7BD8">
              <w:rPr>
                <w:rFonts w:hint="eastAsia"/>
                <w:lang w:eastAsia="zh-CN"/>
              </w:rPr>
              <w:t>年</w:t>
            </w:r>
            <w:r w:rsidR="00A54774" w:rsidRPr="000A7BD8">
              <w:rPr>
                <w:lang w:eastAsia="zh-CN"/>
              </w:rPr>
              <w:t>会议</w:t>
            </w:r>
            <w:r>
              <w:rPr>
                <w:rFonts w:hint="eastAsia"/>
                <w:lang w:eastAsia="zh-CN"/>
              </w:rPr>
              <w:t>的</w:t>
            </w:r>
            <w:r w:rsidR="00A54774" w:rsidRPr="000A7BD8">
              <w:rPr>
                <w:rFonts w:hint="eastAsia"/>
                <w:lang w:eastAsia="zh-CN"/>
              </w:rPr>
              <w:t>《国际电信规则》专家</w:t>
            </w:r>
            <w:proofErr w:type="gramStart"/>
            <w:r w:rsidR="00A54774" w:rsidRPr="000A7BD8">
              <w:rPr>
                <w:rFonts w:hint="eastAsia"/>
                <w:lang w:eastAsia="zh-CN"/>
              </w:rPr>
              <w:t>组进展</w:t>
            </w:r>
            <w:proofErr w:type="gramEnd"/>
            <w:r w:rsidR="00A54774" w:rsidRPr="000A7BD8">
              <w:rPr>
                <w:lang w:eastAsia="zh-CN"/>
              </w:rPr>
              <w:t>报告草案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A54774" w:rsidP="00C529DE">
            <w:pPr>
              <w:rPr>
                <w:lang w:eastAsia="zh-CN"/>
              </w:rPr>
            </w:pPr>
          </w:p>
        </w:tc>
      </w:tr>
    </w:tbl>
    <w:p w:rsidR="00A54774" w:rsidRDefault="00A54774">
      <w:pPr>
        <w:jc w:val="center"/>
        <w:rPr>
          <w:lang w:eastAsia="zh-CN"/>
        </w:rPr>
      </w:pPr>
      <w:r>
        <w:rPr>
          <w:lang w:eastAsia="zh-CN"/>
        </w:rPr>
        <w:t>______________</w:t>
      </w:r>
      <w:bookmarkStart w:id="2" w:name="_GoBack"/>
      <w:bookmarkEnd w:id="2"/>
    </w:p>
    <w:sectPr w:rsidR="00A54774" w:rsidSect="006C36CD">
      <w:footerReference w:type="defaul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3A" w:rsidRDefault="008F2D3A">
      <w:r>
        <w:separator/>
      </w:r>
    </w:p>
  </w:endnote>
  <w:endnote w:type="continuationSeparator" w:id="0">
    <w:p w:rsidR="008F2D3A" w:rsidRDefault="008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C529DE" w:rsidP="00F705DF">
    <w:pPr>
      <w:pStyle w:val="Footer"/>
    </w:pPr>
    <w:fldSimple w:instr=" FILENAME \p  \* MERGEFORMAT ">
      <w:r w:rsidR="008F2D3A">
        <w:t>Document1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715EBA">
      <w:t>08.02.17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8F2D3A">
      <w:t>24.02.15</w:t>
    </w:r>
    <w:r w:rsidR="004E4B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3A" w:rsidRDefault="008F2D3A">
      <w:r>
        <w:t>____________________</w:t>
      </w:r>
    </w:p>
  </w:footnote>
  <w:footnote w:type="continuationSeparator" w:id="0">
    <w:p w:rsidR="008F2D3A" w:rsidRDefault="008F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A"/>
    <w:rsid w:val="00001B77"/>
    <w:rsid w:val="0000517A"/>
    <w:rsid w:val="00031E72"/>
    <w:rsid w:val="000404D2"/>
    <w:rsid w:val="000853C0"/>
    <w:rsid w:val="000A1C21"/>
    <w:rsid w:val="000D15EA"/>
    <w:rsid w:val="00100D84"/>
    <w:rsid w:val="00115ED3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1F4727"/>
    <w:rsid w:val="00280EB8"/>
    <w:rsid w:val="002A6670"/>
    <w:rsid w:val="00303502"/>
    <w:rsid w:val="00325C25"/>
    <w:rsid w:val="00335E9D"/>
    <w:rsid w:val="00372C8F"/>
    <w:rsid w:val="00380ECE"/>
    <w:rsid w:val="00393DDF"/>
    <w:rsid w:val="00397F55"/>
    <w:rsid w:val="003B4454"/>
    <w:rsid w:val="003C2E37"/>
    <w:rsid w:val="003F1415"/>
    <w:rsid w:val="0040144C"/>
    <w:rsid w:val="00402C3A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3F43"/>
    <w:rsid w:val="00654257"/>
    <w:rsid w:val="0065435A"/>
    <w:rsid w:val="006A2DD3"/>
    <w:rsid w:val="006A5AF8"/>
    <w:rsid w:val="006C36CD"/>
    <w:rsid w:val="00700D1F"/>
    <w:rsid w:val="00710B1C"/>
    <w:rsid w:val="00715EBA"/>
    <w:rsid w:val="007205CB"/>
    <w:rsid w:val="00726073"/>
    <w:rsid w:val="00734FE8"/>
    <w:rsid w:val="007360CE"/>
    <w:rsid w:val="00772315"/>
    <w:rsid w:val="00775157"/>
    <w:rsid w:val="007813AE"/>
    <w:rsid w:val="007A37DB"/>
    <w:rsid w:val="007D0BF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F2D3A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C6A91"/>
    <w:rsid w:val="009F1E3E"/>
    <w:rsid w:val="00A1213C"/>
    <w:rsid w:val="00A272FF"/>
    <w:rsid w:val="00A4030D"/>
    <w:rsid w:val="00A5354B"/>
    <w:rsid w:val="00A54774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5300"/>
    <w:rsid w:val="00BD7A9B"/>
    <w:rsid w:val="00BD7BE1"/>
    <w:rsid w:val="00BF416B"/>
    <w:rsid w:val="00C529DE"/>
    <w:rsid w:val="00C64E4E"/>
    <w:rsid w:val="00C66E64"/>
    <w:rsid w:val="00C761A0"/>
    <w:rsid w:val="00C85F7E"/>
    <w:rsid w:val="00CC0237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D3433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02BBCC-F5D3-4E7C-BDFA-4B5D52F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A403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03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EGITR1-C-0009/en" TargetMode="External"/><Relationship Id="rId18" Type="http://schemas.openxmlformats.org/officeDocument/2006/relationships/hyperlink" Target="https://www.itu.int/md/S17-CLEGITR1-C-0011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EGITR1-C-0003/en" TargetMode="External"/><Relationship Id="rId17" Type="http://schemas.openxmlformats.org/officeDocument/2006/relationships/hyperlink" Target="https://www.itu.int/md/S17-CLEGITR1-C-00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EGITR1-C-000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EGITR1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EGITR1-C-0005/en" TargetMode="External"/><Relationship Id="rId10" Type="http://schemas.openxmlformats.org/officeDocument/2006/relationships/hyperlink" Target="https://www.itu.int/md/S17-CLEGITR1-C-0012/en" TargetMode="External"/><Relationship Id="rId19" Type="http://schemas.openxmlformats.org/officeDocument/2006/relationships/hyperlink" Target="https://www.itu.int/md/S17-CLEGITR1-C-000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EGITR1-C-0001/en" TargetMode="External"/><Relationship Id="rId14" Type="http://schemas.openxmlformats.org/officeDocument/2006/relationships/hyperlink" Target="https://www.itu.int/md/S17-CLEGITR1-C-0004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6023-F72B-47E0-879F-1C0E0867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1</Pages>
  <Words>285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Brouard, Ricarda</cp:lastModifiedBy>
  <cp:revision>2</cp:revision>
  <cp:lastPrinted>2015-02-24T13:23:00Z</cp:lastPrinted>
  <dcterms:created xsi:type="dcterms:W3CDTF">2017-02-09T10:19:00Z</dcterms:created>
  <dcterms:modified xsi:type="dcterms:W3CDTF">2017-02-09T10:19:00Z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