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291"/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1C6595" w:rsidTr="001C6595">
        <w:trPr>
          <w:cantSplit/>
        </w:trPr>
        <w:tc>
          <w:tcPr>
            <w:tcW w:w="6521" w:type="dxa"/>
          </w:tcPr>
          <w:p w:rsidR="001C6595" w:rsidRDefault="001C6595" w:rsidP="001C6595">
            <w:pPr>
              <w:spacing w:before="240" w:after="48"/>
              <w:rPr>
                <w:b/>
                <w:position w:val="6"/>
                <w:sz w:val="30"/>
                <w:szCs w:val="30"/>
              </w:rPr>
            </w:pPr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:rsidR="001C6595" w:rsidRPr="00D613F6" w:rsidRDefault="001C6595" w:rsidP="001C6595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>Second meeting</w:t>
            </w:r>
            <w:r w:rsidRPr="001B506B">
              <w:rPr>
                <w:rFonts w:cs="Times New Roman Bold"/>
                <w:b/>
                <w:sz w:val="24"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Pr="000F2E67">
              <w:rPr>
                <w:rFonts w:cs="Times New Roman Bold"/>
                <w:b/>
                <w:sz w:val="24"/>
              </w:rPr>
              <w:t xml:space="preserve"> Geneva, </w:t>
            </w:r>
            <w:r>
              <w:rPr>
                <w:rFonts w:cs="Times New Roman Bold"/>
                <w:b/>
                <w:sz w:val="24"/>
              </w:rPr>
              <w:t>11-12</w:t>
            </w:r>
            <w:r w:rsidRPr="000F2E67">
              <w:rPr>
                <w:rFonts w:cs="Times New Roman Bold"/>
                <w:b/>
                <w:sz w:val="24"/>
              </w:rPr>
              <w:t xml:space="preserve"> September 2017</w:t>
            </w:r>
          </w:p>
        </w:tc>
        <w:tc>
          <w:tcPr>
            <w:tcW w:w="3260" w:type="dxa"/>
          </w:tcPr>
          <w:p w:rsidR="001C6595" w:rsidRPr="00D613F6" w:rsidRDefault="001C6595" w:rsidP="001C6595">
            <w:pPr>
              <w:spacing w:before="12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75CD66A" wp14:editId="6F9A7F3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595" w:rsidRPr="00617BE4" w:rsidTr="001C659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rPr>
                <w:b/>
                <w:smallCap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1C6595" w:rsidRPr="00131780" w:rsidTr="001C6595">
        <w:trPr>
          <w:cantSplit/>
          <w:trHeight w:val="23"/>
        </w:trPr>
        <w:tc>
          <w:tcPr>
            <w:tcW w:w="6521" w:type="dxa"/>
            <w:vMerge w:val="restart"/>
          </w:tcPr>
          <w:p w:rsidR="001C6595" w:rsidRPr="00D613F6" w:rsidRDefault="001C6595" w:rsidP="001C6595">
            <w:pPr>
              <w:snapToGrid w:val="0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260" w:type="dxa"/>
          </w:tcPr>
          <w:p w:rsidR="001C6595" w:rsidRPr="00EA5561" w:rsidRDefault="008F6D98" w:rsidP="00EA5561">
            <w:pPr>
              <w:snapToGrid w:val="0"/>
              <w:ind w:left="57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>
              <w:rPr>
                <w:rFonts w:cs="Times New Roman Bold"/>
                <w:b/>
                <w:spacing w:val="-4"/>
                <w:sz w:val="24"/>
                <w:lang w:val="de-CH"/>
              </w:rPr>
              <w:t xml:space="preserve">Revision </w:t>
            </w:r>
            <w:r w:rsidR="00D66779">
              <w:rPr>
                <w:rFonts w:cs="Times New Roman Bold"/>
                <w:b/>
                <w:spacing w:val="-4"/>
                <w:sz w:val="24"/>
                <w:lang w:val="de-CH"/>
              </w:rPr>
              <w:t>2</w:t>
            </w:r>
            <w:r>
              <w:rPr>
                <w:rFonts w:cs="Times New Roman Bold"/>
                <w:b/>
                <w:spacing w:val="-4"/>
                <w:sz w:val="24"/>
                <w:lang w:val="de-CH"/>
              </w:rPr>
              <w:t xml:space="preserve"> to</w:t>
            </w:r>
            <w:r>
              <w:rPr>
                <w:rFonts w:cs="Times New Roman Bold"/>
                <w:b/>
                <w:spacing w:val="-4"/>
                <w:sz w:val="24"/>
                <w:lang w:val="de-CH"/>
              </w:rPr>
              <w:br/>
            </w:r>
            <w:r w:rsidR="001C6595" w:rsidRPr="00EA5561">
              <w:rPr>
                <w:rFonts w:cs="Times New Roman Bold"/>
                <w:b/>
                <w:spacing w:val="-4"/>
                <w:sz w:val="24"/>
                <w:lang w:val="de-CH"/>
              </w:rPr>
              <w:t>Document CWG-SFP-2/1-E</w:t>
            </w:r>
            <w:r w:rsidR="00531FC1">
              <w:rPr>
                <w:rFonts w:cs="Times New Roman Bold"/>
                <w:b/>
                <w:spacing w:val="-4"/>
                <w:sz w:val="24"/>
                <w:lang w:val="de-CH"/>
              </w:rPr>
              <w:t xml:space="preserve"> </w:t>
            </w:r>
          </w:p>
        </w:tc>
      </w:tr>
      <w:tr w:rsidR="001C6595" w:rsidRPr="00E544AC" w:rsidTr="001C6595">
        <w:trPr>
          <w:cantSplit/>
          <w:trHeight w:val="23"/>
        </w:trPr>
        <w:tc>
          <w:tcPr>
            <w:tcW w:w="6521" w:type="dxa"/>
            <w:vMerge/>
          </w:tcPr>
          <w:p w:rsidR="001C6595" w:rsidRPr="00D613F6" w:rsidRDefault="001C6595" w:rsidP="001C6595">
            <w:pPr>
              <w:snapToGrid w:val="0"/>
              <w:rPr>
                <w:b/>
                <w:lang w:val="de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0" w:type="dxa"/>
          </w:tcPr>
          <w:p w:rsidR="001C6595" w:rsidRPr="00EA5561" w:rsidRDefault="00D66779" w:rsidP="001C6595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 w:rsidR="006D6CA7">
              <w:rPr>
                <w:b/>
                <w:sz w:val="24"/>
              </w:rPr>
              <w:t>September</w:t>
            </w:r>
            <w:r w:rsidR="001C6595" w:rsidRPr="00EA5561">
              <w:rPr>
                <w:b/>
                <w:sz w:val="24"/>
              </w:rPr>
              <w:t xml:space="preserve"> 2017</w:t>
            </w:r>
          </w:p>
        </w:tc>
      </w:tr>
      <w:tr w:rsidR="001C6595" w:rsidRPr="00E544AC" w:rsidTr="001C6595">
        <w:trPr>
          <w:cantSplit/>
          <w:trHeight w:val="80"/>
        </w:trPr>
        <w:tc>
          <w:tcPr>
            <w:tcW w:w="6521" w:type="dxa"/>
            <w:vMerge/>
          </w:tcPr>
          <w:p w:rsidR="001C6595" w:rsidRPr="00E544AC" w:rsidRDefault="001C6595" w:rsidP="001C6595">
            <w:pPr>
              <w:snapToGrid w:val="0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1C6595" w:rsidRPr="000F2E67" w:rsidRDefault="001C6595" w:rsidP="001C6595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  <w:bookmarkEnd w:id="4"/>
    </w:tbl>
    <w:p w:rsidR="00B915C1" w:rsidRDefault="00B915C1" w:rsidP="00B915C1">
      <w:pPr>
        <w:rPr>
          <w:rFonts w:cs="Arial"/>
          <w:sz w:val="20"/>
          <w:szCs w:val="20"/>
        </w:rPr>
      </w:pPr>
    </w:p>
    <w:p w:rsidR="00AF50A8" w:rsidRPr="006805CB" w:rsidRDefault="006805CB" w:rsidP="00F92932">
      <w:pPr>
        <w:spacing w:before="400" w:after="120"/>
        <w:jc w:val="center"/>
        <w:rPr>
          <w:b/>
          <w:sz w:val="28"/>
          <w:szCs w:val="32"/>
        </w:rPr>
      </w:pPr>
      <w:bookmarkStart w:id="5" w:name="dc06"/>
      <w:bookmarkStart w:id="6" w:name="_GoBack"/>
      <w:bookmarkEnd w:id="5"/>
      <w:bookmarkEnd w:id="6"/>
      <w:r w:rsidRPr="0021539B">
        <w:rPr>
          <w:b/>
          <w:sz w:val="28"/>
          <w:szCs w:val="32"/>
        </w:rPr>
        <w:t xml:space="preserve">Chairman </w:t>
      </w:r>
      <w:r>
        <w:rPr>
          <w:b/>
          <w:sz w:val="28"/>
          <w:szCs w:val="32"/>
        </w:rPr>
        <w:t>o</w:t>
      </w:r>
      <w:r w:rsidRPr="0021539B">
        <w:rPr>
          <w:b/>
          <w:sz w:val="28"/>
          <w:szCs w:val="32"/>
        </w:rPr>
        <w:t xml:space="preserve">f </w:t>
      </w:r>
      <w:r>
        <w:rPr>
          <w:b/>
          <w:sz w:val="28"/>
          <w:szCs w:val="32"/>
        </w:rPr>
        <w:t>t</w:t>
      </w:r>
      <w:r w:rsidRPr="0021539B">
        <w:rPr>
          <w:b/>
          <w:sz w:val="28"/>
          <w:szCs w:val="32"/>
        </w:rPr>
        <w:t>he Council Working Group</w:t>
      </w:r>
      <w:r>
        <w:rPr>
          <w:b/>
          <w:sz w:val="28"/>
          <w:szCs w:val="32"/>
        </w:rPr>
        <w:t xml:space="preserve"> f</w:t>
      </w:r>
      <w:r w:rsidRPr="0021539B">
        <w:rPr>
          <w:b/>
          <w:sz w:val="28"/>
          <w:szCs w:val="32"/>
        </w:rPr>
        <w:t xml:space="preserve">or Strategic </w:t>
      </w:r>
      <w:r>
        <w:rPr>
          <w:b/>
          <w:sz w:val="28"/>
          <w:szCs w:val="32"/>
        </w:rPr>
        <w:t>a</w:t>
      </w:r>
      <w:r w:rsidRPr="0021539B">
        <w:rPr>
          <w:b/>
          <w:sz w:val="28"/>
          <w:szCs w:val="32"/>
        </w:rPr>
        <w:t>nd Financial Plans 2020-2023</w:t>
      </w:r>
    </w:p>
    <w:p w:rsidR="006805CB" w:rsidRDefault="006805CB" w:rsidP="006805CB">
      <w:pPr>
        <w:spacing w:before="840" w:after="120"/>
        <w:jc w:val="center"/>
        <w:rPr>
          <w:b/>
          <w:sz w:val="28"/>
          <w:szCs w:val="32"/>
          <w:lang w:val="en-GB"/>
        </w:rPr>
      </w:pPr>
      <w:r>
        <w:rPr>
          <w:b/>
          <w:sz w:val="28"/>
          <w:szCs w:val="32"/>
          <w:lang w:val="en-GB"/>
        </w:rPr>
        <w:t>DRAFT AGENDA OF THE 2</w:t>
      </w:r>
      <w:r w:rsidRPr="006805CB">
        <w:rPr>
          <w:b/>
          <w:sz w:val="28"/>
          <w:szCs w:val="32"/>
          <w:vertAlign w:val="superscript"/>
          <w:lang w:val="en-GB"/>
        </w:rPr>
        <w:t>ND</w:t>
      </w:r>
      <w:r>
        <w:rPr>
          <w:b/>
          <w:sz w:val="28"/>
          <w:szCs w:val="32"/>
          <w:lang w:val="en-GB"/>
        </w:rPr>
        <w:t xml:space="preserve"> MEETING OF CWG-SFP</w:t>
      </w:r>
    </w:p>
    <w:p w:rsidR="006805CB" w:rsidRDefault="006805CB" w:rsidP="00DF2659">
      <w:pPr>
        <w:pStyle w:val="Subtitle"/>
        <w:rPr>
          <w:rStyle w:val="Emphasis"/>
        </w:rPr>
      </w:pPr>
      <w:r w:rsidRPr="00C60316">
        <w:rPr>
          <w:rStyle w:val="Emphasis"/>
        </w:rPr>
        <w:t xml:space="preserve">ITU Headquarters, Geneva: </w:t>
      </w:r>
      <w:r>
        <w:rPr>
          <w:rStyle w:val="Emphasis"/>
        </w:rPr>
        <w:t xml:space="preserve">Room H, </w:t>
      </w:r>
      <w:r w:rsidR="00DF2659">
        <w:rPr>
          <w:rStyle w:val="Emphasis"/>
        </w:rPr>
        <w:t xml:space="preserve">11-12 September 2017, </w:t>
      </w:r>
      <w:r w:rsidR="00DF2659" w:rsidRPr="00DF2659">
        <w:rPr>
          <w:rStyle w:val="Emphasis"/>
        </w:rPr>
        <w:t>9:30-12:30 – 14:30-17:30</w:t>
      </w:r>
    </w:p>
    <w:p w:rsidR="000D02B9" w:rsidRPr="000D02B9" w:rsidRDefault="000D02B9" w:rsidP="000D02B9"/>
    <w:tbl>
      <w:tblPr>
        <w:tblStyle w:val="PlainTable4"/>
        <w:tblW w:w="10206" w:type="dxa"/>
        <w:tblLook w:val="0480" w:firstRow="0" w:lastRow="0" w:firstColumn="1" w:lastColumn="0" w:noHBand="0" w:noVBand="1"/>
      </w:tblPr>
      <w:tblGrid>
        <w:gridCol w:w="426"/>
        <w:gridCol w:w="7229"/>
        <w:gridCol w:w="2551"/>
      </w:tblGrid>
      <w:tr w:rsidR="00F84EEE" w:rsidRPr="00F84EEE" w:rsidTr="0074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lang w:val="en-CA"/>
              </w:rPr>
            </w:pPr>
            <w:r w:rsidRPr="00F84EEE">
              <w:rPr>
                <w:b/>
                <w:bCs/>
                <w:sz w:val="24"/>
                <w:lang w:val="en-CA"/>
              </w:rPr>
              <w:t>Day 1</w:t>
            </w:r>
          </w:p>
        </w:tc>
        <w:tc>
          <w:tcPr>
            <w:tcW w:w="2551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744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Opening Remarks and Approval of the Agenda</w:t>
            </w:r>
          </w:p>
        </w:tc>
        <w:tc>
          <w:tcPr>
            <w:tcW w:w="2551" w:type="dxa"/>
          </w:tcPr>
          <w:p w:rsidR="006805CB" w:rsidRPr="00F84EEE" w:rsidRDefault="006805CB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CWG-SFP-2/1</w:t>
            </w:r>
            <w:r w:rsidR="006542B6">
              <w:rPr>
                <w:sz w:val="24"/>
                <w:lang w:val="en-CA"/>
              </w:rPr>
              <w:t>(Rev.1)</w:t>
            </w:r>
          </w:p>
        </w:tc>
      </w:tr>
      <w:tr w:rsidR="00F84EEE" w:rsidRPr="00F84EEE" w:rsidTr="0074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F15D0B" w:rsidRPr="00F84EEE" w:rsidRDefault="00F15D0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F15D0B" w:rsidRPr="00F84EEE" w:rsidRDefault="00F15D0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Report of the 1</w:t>
            </w:r>
            <w:r w:rsidRPr="00F84EEE">
              <w:rPr>
                <w:sz w:val="24"/>
                <w:vertAlign w:val="superscript"/>
                <w:lang w:val="en-CA"/>
              </w:rPr>
              <w:t>st</w:t>
            </w:r>
            <w:r w:rsidRPr="00F84EEE">
              <w:rPr>
                <w:sz w:val="24"/>
                <w:lang w:val="en-CA"/>
              </w:rPr>
              <w:t xml:space="preserve"> Meeting of the CWG-SFP</w:t>
            </w:r>
            <w:r w:rsidR="00DD0F92">
              <w:rPr>
                <w:sz w:val="24"/>
                <w:lang w:val="en-CA"/>
              </w:rPr>
              <w:t xml:space="preserve"> (Council Doc. </w:t>
            </w:r>
            <w:hyperlink r:id="rId13" w:history="1">
              <w:r w:rsidR="00DD0F92" w:rsidRPr="00DD0F92">
                <w:rPr>
                  <w:rStyle w:val="Hyperlink"/>
                  <w:sz w:val="24"/>
                  <w:lang w:val="en-CA"/>
                </w:rPr>
                <w:t>C17/123</w:t>
              </w:r>
            </w:hyperlink>
            <w:r w:rsidR="00DD0F92">
              <w:rPr>
                <w:sz w:val="24"/>
                <w:lang w:val="en-CA"/>
              </w:rPr>
              <w:t>)</w:t>
            </w:r>
          </w:p>
        </w:tc>
        <w:tc>
          <w:tcPr>
            <w:tcW w:w="2551" w:type="dxa"/>
          </w:tcPr>
          <w:p w:rsidR="00F15D0B" w:rsidRPr="00F84EEE" w:rsidRDefault="006542B6" w:rsidP="00F4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4" w:history="1">
              <w:r w:rsidR="00F15D0B" w:rsidRPr="00F4376B">
                <w:rPr>
                  <w:rStyle w:val="Hyperlink"/>
                  <w:sz w:val="24"/>
                  <w:lang w:val="en-CA"/>
                </w:rPr>
                <w:t>CWG-SFP</w:t>
              </w:r>
              <w:r w:rsidR="000D02B9" w:rsidRPr="00F4376B">
                <w:rPr>
                  <w:rStyle w:val="Hyperlink"/>
                  <w:sz w:val="24"/>
                  <w:lang w:val="en-CA"/>
                </w:rPr>
                <w:t>-2/2</w:t>
              </w:r>
            </w:hyperlink>
          </w:p>
        </w:tc>
      </w:tr>
      <w:tr w:rsidR="00F84EEE" w:rsidRPr="00F84EEE" w:rsidTr="00744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Structure of the Strategic and Financial Plan</w:t>
            </w:r>
            <w:r w:rsidR="00872B88" w:rsidRPr="00F84EEE">
              <w:rPr>
                <w:sz w:val="24"/>
                <w:lang w:val="en-CA"/>
              </w:rPr>
              <w:t>s</w:t>
            </w:r>
          </w:p>
          <w:p w:rsidR="00872B88" w:rsidRDefault="00872B88" w:rsidP="009D59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- Proposed Structure of the Draft Strategic Plan 2020-2023</w:t>
            </w:r>
          </w:p>
          <w:p w:rsidR="00D66779" w:rsidRPr="00F84EEE" w:rsidRDefault="00D66779" w:rsidP="009D59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 xml:space="preserve">- Contribution from the </w:t>
            </w:r>
            <w:r w:rsidRPr="00280CA3">
              <w:rPr>
                <w:sz w:val="24"/>
                <w:lang w:val="en-CA"/>
              </w:rPr>
              <w:t>Russian Federation: Draft Revision of Res. 71</w:t>
            </w:r>
          </w:p>
          <w:p w:rsidR="00872B88" w:rsidRPr="00F84EEE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- Outlook of the Draft Financial Plan 2020-2023</w:t>
            </w:r>
          </w:p>
        </w:tc>
        <w:tc>
          <w:tcPr>
            <w:tcW w:w="2551" w:type="dxa"/>
          </w:tcPr>
          <w:p w:rsidR="00872B88" w:rsidRPr="00F84EEE" w:rsidRDefault="00872B88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8F76F1" w:rsidRDefault="006542B6" w:rsidP="00D667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5" w:history="1">
              <w:r w:rsidR="006805CB" w:rsidRPr="00F4376B">
                <w:rPr>
                  <w:rStyle w:val="Hyperlink"/>
                  <w:sz w:val="24"/>
                  <w:lang w:val="en-CA"/>
                </w:rPr>
                <w:t>CWG-SFP-2/</w:t>
              </w:r>
              <w:r w:rsidR="000D02B9" w:rsidRPr="00F4376B">
                <w:rPr>
                  <w:rStyle w:val="Hyperlink"/>
                  <w:sz w:val="24"/>
                  <w:lang w:val="en-CA"/>
                </w:rPr>
                <w:t>3</w:t>
              </w:r>
            </w:hyperlink>
            <w:r>
              <w:rPr>
                <w:rStyle w:val="Hyperlink"/>
                <w:sz w:val="24"/>
                <w:lang w:val="en-CA"/>
              </w:rPr>
              <w:t>(Rev.1)</w:t>
            </w:r>
          </w:p>
          <w:p w:rsidR="00D66779" w:rsidRPr="00F84EEE" w:rsidRDefault="006542B6" w:rsidP="00D667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6" w:history="1">
              <w:r w:rsidR="00D66779" w:rsidRPr="00280CA3">
                <w:rPr>
                  <w:rStyle w:val="Hyperlink"/>
                  <w:sz w:val="24"/>
                  <w:lang w:val="en-CA"/>
                </w:rPr>
                <w:t>CWG-SFP-2/10</w:t>
              </w:r>
            </w:hyperlink>
          </w:p>
          <w:p w:rsidR="006805CB" w:rsidRPr="00F84EEE" w:rsidRDefault="006542B6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7" w:history="1">
              <w:r w:rsidR="006805CB" w:rsidRPr="00F4376B">
                <w:rPr>
                  <w:rStyle w:val="Hyperlink"/>
                  <w:sz w:val="24"/>
                  <w:lang w:val="en-CA"/>
                </w:rPr>
                <w:t>CWG-SFP-2/</w:t>
              </w:r>
              <w:r w:rsidR="000D02B9" w:rsidRPr="00F4376B">
                <w:rPr>
                  <w:rStyle w:val="Hyperlink"/>
                  <w:sz w:val="24"/>
                  <w:lang w:val="en-CA"/>
                </w:rPr>
                <w:t>4</w:t>
              </w:r>
            </w:hyperlink>
          </w:p>
        </w:tc>
      </w:tr>
      <w:tr w:rsidR="00F84EEE" w:rsidRPr="00F84EEE" w:rsidTr="0074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Glossary of terms</w:t>
            </w:r>
          </w:p>
        </w:tc>
        <w:tc>
          <w:tcPr>
            <w:tcW w:w="2551" w:type="dxa"/>
          </w:tcPr>
          <w:p w:rsidR="006805CB" w:rsidRPr="00F84EEE" w:rsidRDefault="006542B6" w:rsidP="00F4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8" w:history="1">
              <w:r w:rsidR="006805CB" w:rsidRPr="00F4376B">
                <w:rPr>
                  <w:rStyle w:val="Hyperlink"/>
                  <w:sz w:val="24"/>
                  <w:lang w:val="en-CA"/>
                </w:rPr>
                <w:t>CWG-SFP-2/</w:t>
              </w:r>
              <w:r w:rsidR="000D02B9" w:rsidRPr="00F4376B">
                <w:rPr>
                  <w:rStyle w:val="Hyperlink"/>
                  <w:sz w:val="24"/>
                  <w:lang w:val="en-CA"/>
                </w:rPr>
                <w:t>5</w:t>
              </w:r>
            </w:hyperlink>
            <w:r>
              <w:rPr>
                <w:rStyle w:val="Hyperlink"/>
                <w:sz w:val="24"/>
                <w:lang w:val="en-CA"/>
              </w:rPr>
              <w:t>(Rev.1)</w:t>
            </w:r>
          </w:p>
        </w:tc>
      </w:tr>
      <w:tr w:rsidR="00F84EEE" w:rsidRPr="00F84EEE" w:rsidTr="00744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72B88" w:rsidRPr="00F84EEE" w:rsidRDefault="00872B88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872B88" w:rsidRPr="00F84EEE" w:rsidRDefault="00872B88" w:rsidP="00B26B3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Consultations</w:t>
            </w:r>
            <w:r w:rsidR="008D7510" w:rsidRPr="00F84EEE">
              <w:rPr>
                <w:sz w:val="24"/>
                <w:lang w:val="en-CA"/>
              </w:rPr>
              <w:t xml:space="preserve"> on the elaboration of the </w:t>
            </w:r>
            <w:r w:rsidR="00B26B33">
              <w:rPr>
                <w:sz w:val="24"/>
                <w:lang w:val="en-CA"/>
              </w:rPr>
              <w:t>d</w:t>
            </w:r>
            <w:r w:rsidR="008D7510" w:rsidRPr="00F84EEE">
              <w:rPr>
                <w:sz w:val="24"/>
                <w:lang w:val="en-CA"/>
              </w:rPr>
              <w:t>raft Strategic Plan</w:t>
            </w:r>
          </w:p>
          <w:p w:rsidR="00872B88" w:rsidRDefault="00872B88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- Report of the CWG-SFP 1</w:t>
            </w:r>
            <w:r w:rsidRPr="00F84EEE">
              <w:rPr>
                <w:sz w:val="24"/>
                <w:vertAlign w:val="superscript"/>
                <w:lang w:val="en-CA"/>
              </w:rPr>
              <w:t>st</w:t>
            </w:r>
            <w:r w:rsidRPr="00F84EEE">
              <w:rPr>
                <w:sz w:val="24"/>
                <w:lang w:val="en-CA"/>
              </w:rPr>
              <w:t xml:space="preserve"> Public Consultation</w:t>
            </w:r>
          </w:p>
          <w:p w:rsidR="00BD091F" w:rsidRDefault="00910144" w:rsidP="00B4461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 xml:space="preserve">   </w:t>
            </w:r>
            <w:r w:rsidR="00B44615">
              <w:rPr>
                <w:sz w:val="24"/>
                <w:lang w:val="en-CA"/>
              </w:rPr>
              <w:t>-</w:t>
            </w:r>
            <w:r w:rsidR="00BD091F">
              <w:rPr>
                <w:sz w:val="24"/>
                <w:lang w:val="en-CA"/>
              </w:rPr>
              <w:t xml:space="preserve"> List of contributions</w:t>
            </w:r>
          </w:p>
          <w:p w:rsidR="00D66779" w:rsidRPr="00D66779" w:rsidRDefault="00D66779" w:rsidP="00D667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 xml:space="preserve">- Contribution from the </w:t>
            </w:r>
            <w:r w:rsidRPr="00D66779">
              <w:rPr>
                <w:sz w:val="24"/>
                <w:lang w:val="en-CA"/>
              </w:rPr>
              <w:t>Russian Federation: Preliminary conclusions of the open consultation</w:t>
            </w:r>
          </w:p>
          <w:p w:rsidR="00872B88" w:rsidRPr="00F84EEE" w:rsidRDefault="00872B88" w:rsidP="003850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- Report o</w:t>
            </w:r>
            <w:r w:rsidR="0038501C" w:rsidRPr="00F84EEE">
              <w:rPr>
                <w:sz w:val="24"/>
                <w:lang w:val="en-CA"/>
              </w:rPr>
              <w:t>n</w:t>
            </w:r>
            <w:r w:rsidRPr="00F84EEE">
              <w:rPr>
                <w:sz w:val="24"/>
                <w:lang w:val="en-CA"/>
              </w:rPr>
              <w:t xml:space="preserve"> the Staff Survey</w:t>
            </w:r>
          </w:p>
        </w:tc>
        <w:tc>
          <w:tcPr>
            <w:tcW w:w="2551" w:type="dxa"/>
          </w:tcPr>
          <w:p w:rsidR="00872B88" w:rsidRPr="00F84EEE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872B88" w:rsidRPr="006542B6" w:rsidRDefault="006542B6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CA"/>
              </w:rPr>
            </w:pPr>
            <w:hyperlink r:id="rId19" w:history="1">
              <w:r w:rsidR="00872B88" w:rsidRPr="006542B6">
                <w:rPr>
                  <w:rStyle w:val="Hyperlink"/>
                  <w:szCs w:val="22"/>
                  <w:lang w:val="en-CA"/>
                </w:rPr>
                <w:t>CWG-SFP-2/</w:t>
              </w:r>
              <w:r w:rsidR="00B26B33" w:rsidRPr="006542B6">
                <w:rPr>
                  <w:rStyle w:val="Hyperlink"/>
                  <w:szCs w:val="22"/>
                  <w:lang w:val="en-CA"/>
                </w:rPr>
                <w:t>INF-1</w:t>
              </w:r>
            </w:hyperlink>
            <w:r w:rsidRPr="006542B6">
              <w:rPr>
                <w:rStyle w:val="Hyperlink"/>
                <w:szCs w:val="22"/>
                <w:lang w:val="en-CA"/>
              </w:rPr>
              <w:t>(Rev.1)</w:t>
            </w:r>
          </w:p>
          <w:p w:rsidR="00D66779" w:rsidRPr="006542B6" w:rsidRDefault="006542B6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CA"/>
              </w:rPr>
            </w:pPr>
            <w:hyperlink r:id="rId20" w:history="1">
              <w:r w:rsidR="00BD091F" w:rsidRPr="006542B6">
                <w:rPr>
                  <w:rStyle w:val="Hyperlink"/>
                  <w:szCs w:val="22"/>
                  <w:lang w:val="en-CA"/>
                </w:rPr>
                <w:t>CWG-SFP-2/INF-5</w:t>
              </w:r>
            </w:hyperlink>
            <w:r w:rsidRPr="006542B6">
              <w:rPr>
                <w:rStyle w:val="Hyperlink"/>
                <w:szCs w:val="22"/>
                <w:lang w:val="en-CA"/>
              </w:rPr>
              <w:t>(Rev.1)</w:t>
            </w:r>
          </w:p>
          <w:p w:rsidR="00D66779" w:rsidRPr="00F84EEE" w:rsidRDefault="006542B6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1" w:history="1">
              <w:r w:rsidR="00D66779" w:rsidRPr="00A61297">
                <w:rPr>
                  <w:rStyle w:val="Hyperlink"/>
                  <w:sz w:val="24"/>
                  <w:lang w:val="en-CA"/>
                </w:rPr>
                <w:t>CWG-SFP-2/9</w:t>
              </w:r>
            </w:hyperlink>
            <w:r w:rsidR="00D66779">
              <w:rPr>
                <w:sz w:val="24"/>
                <w:lang w:val="en-CA"/>
              </w:rPr>
              <w:br/>
            </w:r>
          </w:p>
          <w:p w:rsidR="00872B88" w:rsidRPr="00F84EEE" w:rsidRDefault="006542B6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2" w:history="1">
              <w:r w:rsidR="00872B88" w:rsidRPr="00F4376B">
                <w:rPr>
                  <w:rStyle w:val="Hyperlink"/>
                  <w:sz w:val="24"/>
                  <w:lang w:val="en-CA"/>
                </w:rPr>
                <w:t>CWG-SFP-2/</w:t>
              </w:r>
              <w:r w:rsidR="00B26B33" w:rsidRPr="00F4376B">
                <w:rPr>
                  <w:rStyle w:val="Hyperlink"/>
                  <w:sz w:val="24"/>
                  <w:lang w:val="en-CA"/>
                </w:rPr>
                <w:t>INF-2</w:t>
              </w:r>
            </w:hyperlink>
          </w:p>
        </w:tc>
      </w:tr>
      <w:tr w:rsidR="00F84EEE" w:rsidRPr="00F84EEE" w:rsidTr="0074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0D02B9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D02B9" w:rsidRPr="00F84EEE" w:rsidRDefault="000D02B9" w:rsidP="00F84EE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F84EEE">
              <w:rPr>
                <w:i/>
                <w:iCs/>
                <w:sz w:val="24"/>
                <w:lang w:val="en-CA"/>
              </w:rPr>
              <w:t>Lunch Break</w:t>
            </w:r>
          </w:p>
        </w:tc>
        <w:tc>
          <w:tcPr>
            <w:tcW w:w="2551" w:type="dxa"/>
          </w:tcPr>
          <w:p w:rsidR="000D02B9" w:rsidRPr="00F84EEE" w:rsidRDefault="000D02B9" w:rsidP="00872B8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744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872B88" w:rsidRPr="00F84EEE" w:rsidRDefault="00872B88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872B88" w:rsidRPr="00F84EEE" w:rsidRDefault="00872B88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ITU Strategic Framework 2020-2023</w:t>
            </w:r>
          </w:p>
          <w:p w:rsidR="00872B88" w:rsidRPr="00F84EEE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- Input from the Secretary-General</w:t>
            </w:r>
            <w:r w:rsidR="00853334" w:rsidRPr="00F84EEE">
              <w:rPr>
                <w:sz w:val="24"/>
                <w:lang w:val="en-CA"/>
              </w:rPr>
              <w:t xml:space="preserve"> / Strategic Planning Framework</w:t>
            </w:r>
          </w:p>
          <w:p w:rsidR="002C7B90" w:rsidRPr="00280CA3" w:rsidRDefault="00872B88" w:rsidP="00D667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2C7B90">
              <w:rPr>
                <w:sz w:val="24"/>
                <w:lang w:val="en-CA"/>
              </w:rPr>
              <w:t xml:space="preserve">- Contributions </w:t>
            </w:r>
            <w:r w:rsidR="00D66779">
              <w:rPr>
                <w:sz w:val="24"/>
                <w:lang w:val="en-CA"/>
              </w:rPr>
              <w:t xml:space="preserve">from </w:t>
            </w:r>
            <w:r w:rsidR="002C7B90" w:rsidRPr="00280CA3">
              <w:rPr>
                <w:sz w:val="24"/>
                <w:lang w:val="en-CA"/>
              </w:rPr>
              <w:t>Germany: Taking into consideration the outcomes of the G20 Digital Economy Ministerial Conference</w:t>
            </w:r>
          </w:p>
          <w:p w:rsidR="00872B88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- Information Document: Review of the Strategic Targets 2016-2019</w:t>
            </w:r>
          </w:p>
          <w:p w:rsidR="000624D0" w:rsidRPr="00F84EEE" w:rsidRDefault="000624D0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- Information Document: ITU Annual Report 2016 (Report on the Implementation of the Strategic Plan</w:t>
            </w:r>
            <w:r w:rsidR="00E127D9">
              <w:rPr>
                <w:sz w:val="24"/>
                <w:lang w:val="en-CA"/>
              </w:rPr>
              <w:t xml:space="preserve"> – Doc. </w:t>
            </w:r>
            <w:hyperlink r:id="rId23" w:history="1">
              <w:r w:rsidR="00E127D9" w:rsidRPr="00E127D9">
                <w:rPr>
                  <w:rStyle w:val="Hyperlink"/>
                  <w:sz w:val="24"/>
                  <w:lang w:val="en-CA"/>
                </w:rPr>
                <w:t>C17/35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551" w:type="dxa"/>
          </w:tcPr>
          <w:p w:rsidR="00872B88" w:rsidRPr="00F84EEE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872B88" w:rsidRPr="00F84EEE" w:rsidRDefault="006542B6" w:rsidP="006542B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4" w:history="1">
              <w:r w:rsidR="00872B88" w:rsidRPr="00F4376B">
                <w:rPr>
                  <w:rStyle w:val="Hyperlink"/>
                  <w:sz w:val="24"/>
                  <w:lang w:val="en-CA"/>
                </w:rPr>
                <w:t>CWG-SFP-2/</w:t>
              </w:r>
              <w:r w:rsidR="00904130" w:rsidRPr="00F4376B">
                <w:rPr>
                  <w:rStyle w:val="Hyperlink"/>
                  <w:sz w:val="24"/>
                  <w:lang w:val="en-CA"/>
                </w:rPr>
                <w:t>6</w:t>
              </w:r>
            </w:hyperlink>
            <w:r>
              <w:rPr>
                <w:rStyle w:val="Hyperlink"/>
                <w:sz w:val="24"/>
                <w:lang w:val="en-CA"/>
              </w:rPr>
              <w:t>(Rev.1)</w:t>
            </w:r>
          </w:p>
          <w:p w:rsidR="002C7B90" w:rsidRDefault="006542B6" w:rsidP="002C7B9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5" w:history="1">
              <w:r w:rsidR="002C7B90" w:rsidRPr="00A61297">
                <w:rPr>
                  <w:rStyle w:val="Hyperlink"/>
                  <w:sz w:val="24"/>
                  <w:lang w:val="en-CA"/>
                </w:rPr>
                <w:t>CWG-SFP-2/8</w:t>
              </w:r>
            </w:hyperlink>
            <w:r w:rsidR="002C7B90">
              <w:rPr>
                <w:sz w:val="24"/>
                <w:lang w:val="en-CA"/>
              </w:rPr>
              <w:br/>
            </w:r>
          </w:p>
          <w:p w:rsidR="00872B88" w:rsidRDefault="006542B6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6" w:history="1">
              <w:r w:rsidR="00872B88" w:rsidRPr="00F4376B">
                <w:rPr>
                  <w:rStyle w:val="Hyperlink"/>
                  <w:sz w:val="24"/>
                  <w:lang w:val="en-CA"/>
                </w:rPr>
                <w:t>CWG-SFP-2/INF-</w:t>
              </w:r>
              <w:r w:rsidR="00B26B33" w:rsidRPr="00F4376B">
                <w:rPr>
                  <w:rStyle w:val="Hyperlink"/>
                  <w:sz w:val="24"/>
                  <w:lang w:val="en-CA"/>
                </w:rPr>
                <w:t>3</w:t>
              </w:r>
            </w:hyperlink>
          </w:p>
          <w:p w:rsidR="000624D0" w:rsidRPr="00F84EEE" w:rsidRDefault="006542B6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7" w:history="1">
              <w:r w:rsidR="00E127D9" w:rsidRPr="00F4376B">
                <w:rPr>
                  <w:rStyle w:val="Hyperlink"/>
                  <w:sz w:val="24"/>
                  <w:lang w:val="en-CA"/>
                </w:rPr>
                <w:t>CWG-SFP-2/INF-</w:t>
              </w:r>
              <w:r w:rsidR="00B26B33" w:rsidRPr="00F4376B">
                <w:rPr>
                  <w:rStyle w:val="Hyperlink"/>
                  <w:sz w:val="24"/>
                  <w:lang w:val="en-CA"/>
                </w:rPr>
                <w:t>4</w:t>
              </w:r>
            </w:hyperlink>
          </w:p>
        </w:tc>
      </w:tr>
      <w:tr w:rsidR="00F84EEE" w:rsidRPr="00F84EEE" w:rsidTr="0074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B178D" w:rsidRPr="00F84EEE" w:rsidRDefault="000B178D" w:rsidP="000B178D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B178D" w:rsidRPr="00F84EEE" w:rsidRDefault="000B178D" w:rsidP="000D02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b/>
                <w:bCs/>
                <w:sz w:val="24"/>
                <w:lang w:val="en-CA"/>
              </w:rPr>
              <w:t xml:space="preserve">Day </w:t>
            </w:r>
            <w:r w:rsidR="000D02B9" w:rsidRPr="00F84EEE">
              <w:rPr>
                <w:b/>
                <w:bCs/>
                <w:sz w:val="24"/>
                <w:lang w:val="en-CA"/>
              </w:rPr>
              <w:t>2</w:t>
            </w:r>
          </w:p>
        </w:tc>
        <w:tc>
          <w:tcPr>
            <w:tcW w:w="2551" w:type="dxa"/>
          </w:tcPr>
          <w:p w:rsidR="000B178D" w:rsidRPr="00F84EEE" w:rsidRDefault="000B178D" w:rsidP="00872B8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744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4F1B2C" w:rsidRPr="00F84EEE" w:rsidRDefault="000D02B9" w:rsidP="005A1A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ITU Strategic Framework 2020-2023 </w:t>
            </w:r>
            <w:r w:rsidRPr="00F84EEE">
              <w:rPr>
                <w:i/>
                <w:iCs/>
                <w:sz w:val="24"/>
                <w:lang w:val="en-CA"/>
              </w:rPr>
              <w:t>(continued)</w:t>
            </w:r>
          </w:p>
        </w:tc>
        <w:tc>
          <w:tcPr>
            <w:tcW w:w="2551" w:type="dxa"/>
          </w:tcPr>
          <w:p w:rsidR="000D02B9" w:rsidRPr="00F84EEE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74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D02B9" w:rsidRPr="00F84EEE" w:rsidRDefault="000D02B9" w:rsidP="00F84EE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F84EEE">
              <w:rPr>
                <w:i/>
                <w:iCs/>
                <w:sz w:val="24"/>
                <w:lang w:val="en-CA"/>
              </w:rPr>
              <w:t>Lunch Break</w:t>
            </w:r>
          </w:p>
        </w:tc>
        <w:tc>
          <w:tcPr>
            <w:tcW w:w="2551" w:type="dxa"/>
          </w:tcPr>
          <w:p w:rsidR="000D02B9" w:rsidRPr="00F84EEE" w:rsidRDefault="000D02B9" w:rsidP="00E511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744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4F1B2C" w:rsidRPr="00F84EEE" w:rsidRDefault="000D02B9" w:rsidP="005A1A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ITU Strategic Framework 2020-2023 </w:t>
            </w:r>
            <w:r w:rsidRPr="00F84EEE">
              <w:rPr>
                <w:i/>
                <w:iCs/>
                <w:sz w:val="24"/>
                <w:lang w:val="en-CA"/>
              </w:rPr>
              <w:t>(continued)</w:t>
            </w:r>
          </w:p>
        </w:tc>
        <w:tc>
          <w:tcPr>
            <w:tcW w:w="2551" w:type="dxa"/>
          </w:tcPr>
          <w:p w:rsidR="000D02B9" w:rsidRPr="00F84EEE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74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D02B9" w:rsidRPr="00F84EEE" w:rsidRDefault="000D02B9" w:rsidP="00E51119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0D02B9" w:rsidRPr="00F84EEE" w:rsidRDefault="000D02B9" w:rsidP="004F1B2C">
            <w:pPr>
              <w:keepNext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Further process of elaboration of the Strategic and Financial Plans</w:t>
            </w:r>
          </w:p>
          <w:p w:rsidR="000D02B9" w:rsidRPr="00F84EEE" w:rsidRDefault="004F1B2C" w:rsidP="004F1B2C">
            <w:pPr>
              <w:spacing w:before="60" w:after="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 xml:space="preserve">- </w:t>
            </w:r>
            <w:r w:rsidR="000D02B9" w:rsidRPr="00F84EEE">
              <w:rPr>
                <w:sz w:val="24"/>
                <w:lang w:val="en-CA"/>
              </w:rPr>
              <w:t>Process and Timetable</w:t>
            </w:r>
          </w:p>
        </w:tc>
        <w:tc>
          <w:tcPr>
            <w:tcW w:w="2551" w:type="dxa"/>
          </w:tcPr>
          <w:p w:rsidR="000D02B9" w:rsidRPr="00F84EEE" w:rsidRDefault="000D02B9" w:rsidP="00E511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0D02B9" w:rsidRPr="00F84EEE" w:rsidRDefault="006542B6" w:rsidP="0090413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8" w:history="1">
              <w:r w:rsidR="000D02B9" w:rsidRPr="00F4376B">
                <w:rPr>
                  <w:rStyle w:val="Hyperlink"/>
                  <w:sz w:val="24"/>
                  <w:lang w:val="en-CA"/>
                </w:rPr>
                <w:t>CWG-SFP-2/0</w:t>
              </w:r>
              <w:r w:rsidR="00904130" w:rsidRPr="00F4376B">
                <w:rPr>
                  <w:rStyle w:val="Hyperlink"/>
                  <w:sz w:val="24"/>
                  <w:lang w:val="en-CA"/>
                </w:rPr>
                <w:t>7</w:t>
              </w:r>
            </w:hyperlink>
          </w:p>
        </w:tc>
      </w:tr>
      <w:tr w:rsidR="00F84EEE" w:rsidRPr="00F84EEE" w:rsidTr="00744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872B88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Next meeting of the CWG-SFP</w:t>
            </w:r>
          </w:p>
        </w:tc>
        <w:tc>
          <w:tcPr>
            <w:tcW w:w="2551" w:type="dxa"/>
          </w:tcPr>
          <w:p w:rsidR="006805CB" w:rsidRPr="00F84EEE" w:rsidRDefault="006805CB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F84EEE" w:rsidRPr="00F84EEE" w:rsidTr="0074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805CB" w:rsidRPr="00F84EEE" w:rsidRDefault="006805CB" w:rsidP="006805CB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Any other business</w:t>
            </w:r>
          </w:p>
        </w:tc>
        <w:tc>
          <w:tcPr>
            <w:tcW w:w="2551" w:type="dxa"/>
          </w:tcPr>
          <w:p w:rsidR="006805CB" w:rsidRPr="00F84EEE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</w:tbl>
    <w:p w:rsidR="00F84EEE" w:rsidRDefault="00F84EEE" w:rsidP="00F92932">
      <w:pPr>
        <w:spacing w:before="120" w:after="120"/>
        <w:jc w:val="right"/>
        <w:rPr>
          <w:rFonts w:cstheme="majorBidi"/>
        </w:rPr>
      </w:pPr>
    </w:p>
    <w:p w:rsidR="00F92932" w:rsidRDefault="00F92932" w:rsidP="00F92932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Mario R. Canazza</w:t>
      </w:r>
    </w:p>
    <w:p w:rsidR="0038501C" w:rsidRDefault="00F92932" w:rsidP="00F84EEE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Chairman</w:t>
      </w:r>
    </w:p>
    <w:sectPr w:rsidR="0038501C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2E" w:rsidRDefault="004E5D2E">
      <w:r>
        <w:separator/>
      </w:r>
    </w:p>
  </w:endnote>
  <w:endnote w:type="continuationSeparator" w:id="0">
    <w:p w:rsidR="004E5D2E" w:rsidRDefault="004E5D2E">
      <w:r>
        <w:continuationSeparator/>
      </w:r>
    </w:p>
  </w:endnote>
  <w:endnote w:type="continuationNotice" w:id="1">
    <w:p w:rsidR="004E5D2E" w:rsidRDefault="004E5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2E" w:rsidRDefault="004E5D2E">
      <w:r>
        <w:separator/>
      </w:r>
    </w:p>
  </w:footnote>
  <w:footnote w:type="continuationSeparator" w:id="0">
    <w:p w:rsidR="004E5D2E" w:rsidRDefault="004E5D2E">
      <w:r>
        <w:continuationSeparator/>
      </w:r>
    </w:p>
  </w:footnote>
  <w:footnote w:type="continuationNotice" w:id="1">
    <w:p w:rsidR="004E5D2E" w:rsidRDefault="004E5D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EE55F71"/>
    <w:multiLevelType w:val="hybridMultilevel"/>
    <w:tmpl w:val="5406ECC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761B0"/>
    <w:multiLevelType w:val="hybridMultilevel"/>
    <w:tmpl w:val="A9CEEC54"/>
    <w:lvl w:ilvl="0" w:tplc="BAFE29CA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48521F"/>
    <w:multiLevelType w:val="hybridMultilevel"/>
    <w:tmpl w:val="1FE039C4"/>
    <w:lvl w:ilvl="0" w:tplc="A36CF53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641D1"/>
    <w:multiLevelType w:val="hybridMultilevel"/>
    <w:tmpl w:val="4B0467CE"/>
    <w:lvl w:ilvl="0" w:tplc="864CB5B4">
      <w:numFmt w:val="bullet"/>
      <w:lvlText w:val="-"/>
      <w:lvlJc w:val="left"/>
      <w:pPr>
        <w:ind w:left="393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2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5"/>
  </w:num>
  <w:num w:numId="5">
    <w:abstractNumId w:val="26"/>
  </w:num>
  <w:num w:numId="6">
    <w:abstractNumId w:val="25"/>
  </w:num>
  <w:num w:numId="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4"/>
  </w:num>
  <w:num w:numId="14">
    <w:abstractNumId w:val="23"/>
  </w:num>
  <w:num w:numId="15">
    <w:abstractNumId w:val="24"/>
  </w:num>
  <w:num w:numId="16">
    <w:abstractNumId w:val="29"/>
  </w:num>
  <w:num w:numId="17">
    <w:abstractNumId w:val="40"/>
  </w:num>
  <w:num w:numId="18">
    <w:abstractNumId w:val="45"/>
  </w:num>
  <w:num w:numId="19">
    <w:abstractNumId w:val="4"/>
  </w:num>
  <w:num w:numId="20">
    <w:abstractNumId w:val="43"/>
  </w:num>
  <w:num w:numId="21">
    <w:abstractNumId w:val="46"/>
  </w:num>
  <w:num w:numId="22">
    <w:abstractNumId w:val="39"/>
  </w:num>
  <w:num w:numId="23">
    <w:abstractNumId w:val="18"/>
  </w:num>
  <w:num w:numId="24">
    <w:abstractNumId w:val="36"/>
  </w:num>
  <w:num w:numId="25">
    <w:abstractNumId w:val="47"/>
  </w:num>
  <w:num w:numId="26">
    <w:abstractNumId w:val="1"/>
  </w:num>
  <w:num w:numId="27">
    <w:abstractNumId w:val="22"/>
  </w:num>
  <w:num w:numId="28">
    <w:abstractNumId w:val="32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5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7"/>
  </w:num>
  <w:num w:numId="44">
    <w:abstractNumId w:val="0"/>
  </w:num>
  <w:num w:numId="45">
    <w:abstractNumId w:val="20"/>
  </w:num>
  <w:num w:numId="46">
    <w:abstractNumId w:val="6"/>
  </w:num>
  <w:num w:numId="47">
    <w:abstractNumId w:val="34"/>
  </w:num>
  <w:num w:numId="48">
    <w:abstractNumId w:val="30"/>
  </w:num>
  <w:num w:numId="49">
    <w:abstractNumId w:val="2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24D0"/>
    <w:rsid w:val="00065E3D"/>
    <w:rsid w:val="000720AB"/>
    <w:rsid w:val="0007733F"/>
    <w:rsid w:val="000811C5"/>
    <w:rsid w:val="0008236A"/>
    <w:rsid w:val="0008407B"/>
    <w:rsid w:val="000916AB"/>
    <w:rsid w:val="000929FF"/>
    <w:rsid w:val="00093ACA"/>
    <w:rsid w:val="000A1688"/>
    <w:rsid w:val="000A5071"/>
    <w:rsid w:val="000B178D"/>
    <w:rsid w:val="000B4C95"/>
    <w:rsid w:val="000C20DC"/>
    <w:rsid w:val="000C2A2E"/>
    <w:rsid w:val="000C2C28"/>
    <w:rsid w:val="000C4839"/>
    <w:rsid w:val="000D02B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780"/>
    <w:rsid w:val="0014173E"/>
    <w:rsid w:val="00143AFF"/>
    <w:rsid w:val="00151F6B"/>
    <w:rsid w:val="00163B15"/>
    <w:rsid w:val="001668F0"/>
    <w:rsid w:val="0017057A"/>
    <w:rsid w:val="001743A1"/>
    <w:rsid w:val="00190D07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C6595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1539B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0CA3"/>
    <w:rsid w:val="0028438C"/>
    <w:rsid w:val="00284CC7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55C1"/>
    <w:rsid w:val="002B7F6E"/>
    <w:rsid w:val="002C6653"/>
    <w:rsid w:val="002C7B90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01C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05DC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E5D2E"/>
    <w:rsid w:val="004F1B2C"/>
    <w:rsid w:val="004F5D70"/>
    <w:rsid w:val="00502CCA"/>
    <w:rsid w:val="005070D4"/>
    <w:rsid w:val="00510FAF"/>
    <w:rsid w:val="0051112C"/>
    <w:rsid w:val="00513A75"/>
    <w:rsid w:val="00524EF4"/>
    <w:rsid w:val="00530D10"/>
    <w:rsid w:val="00531FC1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1A57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C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36BD4"/>
    <w:rsid w:val="0064055B"/>
    <w:rsid w:val="00642B5B"/>
    <w:rsid w:val="006463AB"/>
    <w:rsid w:val="006477FD"/>
    <w:rsid w:val="006542B6"/>
    <w:rsid w:val="00656B2D"/>
    <w:rsid w:val="00665F5E"/>
    <w:rsid w:val="0066704D"/>
    <w:rsid w:val="00671D68"/>
    <w:rsid w:val="0067474B"/>
    <w:rsid w:val="006805CB"/>
    <w:rsid w:val="00683733"/>
    <w:rsid w:val="00683C44"/>
    <w:rsid w:val="00684CC2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6CA7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04D1E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449E0"/>
    <w:rsid w:val="00750401"/>
    <w:rsid w:val="0076010E"/>
    <w:rsid w:val="00764696"/>
    <w:rsid w:val="00771C87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6408"/>
    <w:rsid w:val="007E1149"/>
    <w:rsid w:val="007E33CE"/>
    <w:rsid w:val="007E6398"/>
    <w:rsid w:val="007E754E"/>
    <w:rsid w:val="007E77C1"/>
    <w:rsid w:val="007F1EAE"/>
    <w:rsid w:val="007F4C09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2E3"/>
    <w:rsid w:val="00853334"/>
    <w:rsid w:val="00853371"/>
    <w:rsid w:val="008543CD"/>
    <w:rsid w:val="00861F9C"/>
    <w:rsid w:val="00872804"/>
    <w:rsid w:val="00872B88"/>
    <w:rsid w:val="008749C8"/>
    <w:rsid w:val="00875EF0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C6F4D"/>
    <w:rsid w:val="008D18C5"/>
    <w:rsid w:val="008D1B8D"/>
    <w:rsid w:val="008D1DB1"/>
    <w:rsid w:val="008D45D6"/>
    <w:rsid w:val="008D7510"/>
    <w:rsid w:val="008E27E9"/>
    <w:rsid w:val="008E28FB"/>
    <w:rsid w:val="008E3915"/>
    <w:rsid w:val="008E74F8"/>
    <w:rsid w:val="008F0348"/>
    <w:rsid w:val="008F4F37"/>
    <w:rsid w:val="008F6D98"/>
    <w:rsid w:val="008F76F1"/>
    <w:rsid w:val="00902E96"/>
    <w:rsid w:val="009039E6"/>
    <w:rsid w:val="00904130"/>
    <w:rsid w:val="0090735D"/>
    <w:rsid w:val="00907C45"/>
    <w:rsid w:val="00907F6E"/>
    <w:rsid w:val="00910144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432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5939"/>
    <w:rsid w:val="009D6E05"/>
    <w:rsid w:val="009E0E57"/>
    <w:rsid w:val="009E6DA4"/>
    <w:rsid w:val="009E788E"/>
    <w:rsid w:val="009F5B97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28A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0A54"/>
    <w:rsid w:val="00B13CEA"/>
    <w:rsid w:val="00B15C66"/>
    <w:rsid w:val="00B22946"/>
    <w:rsid w:val="00B25573"/>
    <w:rsid w:val="00B26B33"/>
    <w:rsid w:val="00B32122"/>
    <w:rsid w:val="00B33E2C"/>
    <w:rsid w:val="00B36FB3"/>
    <w:rsid w:val="00B44615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B7657"/>
    <w:rsid w:val="00BC1480"/>
    <w:rsid w:val="00BC30E9"/>
    <w:rsid w:val="00BC4228"/>
    <w:rsid w:val="00BD091F"/>
    <w:rsid w:val="00BD6AF4"/>
    <w:rsid w:val="00BD6DF5"/>
    <w:rsid w:val="00BE01AE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0FD6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6779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0F92"/>
    <w:rsid w:val="00DD4270"/>
    <w:rsid w:val="00DD551F"/>
    <w:rsid w:val="00DD7F74"/>
    <w:rsid w:val="00DE0161"/>
    <w:rsid w:val="00DE2E35"/>
    <w:rsid w:val="00DF2659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27D9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67437"/>
    <w:rsid w:val="00E8066A"/>
    <w:rsid w:val="00E87721"/>
    <w:rsid w:val="00E90EA7"/>
    <w:rsid w:val="00E950B1"/>
    <w:rsid w:val="00E95A03"/>
    <w:rsid w:val="00E97D5E"/>
    <w:rsid w:val="00EA1E39"/>
    <w:rsid w:val="00EA3A6C"/>
    <w:rsid w:val="00EA5561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24C"/>
    <w:rsid w:val="00F13DB9"/>
    <w:rsid w:val="00F147F9"/>
    <w:rsid w:val="00F15D0B"/>
    <w:rsid w:val="00F1697D"/>
    <w:rsid w:val="00F2080E"/>
    <w:rsid w:val="00F20D6F"/>
    <w:rsid w:val="00F22AF9"/>
    <w:rsid w:val="00F339FB"/>
    <w:rsid w:val="00F37B8E"/>
    <w:rsid w:val="00F40E12"/>
    <w:rsid w:val="00F4376B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4EEE"/>
    <w:rsid w:val="00F8521F"/>
    <w:rsid w:val="00F85428"/>
    <w:rsid w:val="00F87D4E"/>
    <w:rsid w:val="00F91073"/>
    <w:rsid w:val="00F91B39"/>
    <w:rsid w:val="00F92932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C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CB"/>
    <w:pPr>
      <w:numPr>
        <w:ilvl w:val="1"/>
      </w:numPr>
      <w:spacing w:before="240" w:after="240" w:line="259" w:lineRule="auto"/>
      <w:jc w:val="center"/>
    </w:pPr>
    <w:rPr>
      <w:rFonts w:eastAsiaTheme="minorEastAsia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05CB"/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05CB"/>
    <w:rPr>
      <w:rFonts w:ascii="Arial" w:hAnsi="Arial"/>
      <w:sz w:val="22"/>
      <w:szCs w:val="24"/>
      <w:lang w:eastAsia="zh-CN"/>
    </w:rPr>
  </w:style>
  <w:style w:type="table" w:styleId="PlainTable4">
    <w:name w:val="Plain Table 4"/>
    <w:basedOn w:val="TableNormal"/>
    <w:uiPriority w:val="44"/>
    <w:rsid w:val="006805CB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7-CL-C-0123/" TargetMode="External"/><Relationship Id="rId18" Type="http://schemas.openxmlformats.org/officeDocument/2006/relationships/hyperlink" Target="http://www.itu.int/md/S17-CLCWGSPF2-C-0005/en" TargetMode="External"/><Relationship Id="rId26" Type="http://schemas.openxmlformats.org/officeDocument/2006/relationships/hyperlink" Target="http://www.itu.int/md/S17-CLCWGSPF2-INF-0003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CWGSPF2-C-0009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itu.int/md/S17-CLCWGSPF2-C-0004/en" TargetMode="External"/><Relationship Id="rId25" Type="http://schemas.openxmlformats.org/officeDocument/2006/relationships/hyperlink" Target="http://www.itu.int/md/S17-CLCWGSPF2-C-0008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CWGSPF2-C-0010/en" TargetMode="External"/><Relationship Id="rId20" Type="http://schemas.openxmlformats.org/officeDocument/2006/relationships/hyperlink" Target="https://www.itu.int/md/S17-CLCWGSPF2-INF-0005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itu.int/md/S17-CLCWGSPF2-C-0006/en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md/S17-CLCWGSPF2-C-0003/en" TargetMode="External"/><Relationship Id="rId23" Type="http://schemas.openxmlformats.org/officeDocument/2006/relationships/hyperlink" Target="https://www.itu.int/md/S17-CL-C-0035/" TargetMode="External"/><Relationship Id="rId28" Type="http://schemas.openxmlformats.org/officeDocument/2006/relationships/hyperlink" Target="http://www.itu.int/md/S17-CLCWGSPF2-C-0007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itu.int/md/S17-CLCWGSPF2-INF-0001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md/S17-CLCWGSPF2-C-0002/en" TargetMode="External"/><Relationship Id="rId22" Type="http://schemas.openxmlformats.org/officeDocument/2006/relationships/hyperlink" Target="http://www.itu.int/md/S17-CLCWGSPF2-INF-0002/en" TargetMode="External"/><Relationship Id="rId27" Type="http://schemas.openxmlformats.org/officeDocument/2006/relationships/hyperlink" Target="http://www.itu.int/md/S17-CLCWGSPF2-INF-0004/e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F6689-9D31-4559-B02F-7157EDF710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C7E1D6-C024-4F4A-9E81-64094D8E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2708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Janin, Patricia</cp:lastModifiedBy>
  <cp:revision>2</cp:revision>
  <cp:lastPrinted>2013-07-15T09:23:00Z</cp:lastPrinted>
  <dcterms:created xsi:type="dcterms:W3CDTF">2017-09-11T16:49:00Z</dcterms:created>
  <dcterms:modified xsi:type="dcterms:W3CDTF">2017-09-11T16:49:00Z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