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B085E" w:rsidRPr="00813E5E">
        <w:trPr>
          <w:cantSplit/>
        </w:trPr>
        <w:tc>
          <w:tcPr>
            <w:tcW w:w="6911" w:type="dxa"/>
          </w:tcPr>
          <w:p w:rsidR="001B085E" w:rsidRPr="00813E5E" w:rsidRDefault="001B085E" w:rsidP="001B085E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1B085E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1B085E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1B085E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1B085E" w:rsidRPr="00813E5E" w:rsidRDefault="001B085E" w:rsidP="001B085E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EA97645" wp14:editId="562B1BF1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85E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B085E" w:rsidRPr="00813E5E" w:rsidRDefault="001B085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B085E" w:rsidRPr="00813E5E" w:rsidRDefault="001B085E">
            <w:pPr>
              <w:spacing w:before="0" w:line="240" w:lineRule="atLeast"/>
              <w:rPr>
                <w:szCs w:val="24"/>
              </w:rPr>
            </w:pPr>
          </w:p>
        </w:tc>
      </w:tr>
      <w:tr w:rsidR="001B085E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B085E" w:rsidRPr="00813E5E" w:rsidRDefault="001B085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B085E" w:rsidRPr="00813E5E" w:rsidRDefault="001B085E">
            <w:pPr>
              <w:spacing w:before="0" w:line="240" w:lineRule="atLeast"/>
              <w:rPr>
                <w:szCs w:val="24"/>
              </w:rPr>
            </w:pPr>
          </w:p>
        </w:tc>
      </w:tr>
      <w:tr w:rsidR="001B085E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1B085E" w:rsidRPr="001B085E" w:rsidRDefault="001B085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1B085E" w:rsidRPr="001B085E" w:rsidRDefault="001B085E" w:rsidP="001B085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C17/136-E</w:t>
            </w:r>
          </w:p>
        </w:tc>
      </w:tr>
      <w:tr w:rsidR="001B085E" w:rsidRPr="00813E5E">
        <w:trPr>
          <w:cantSplit/>
          <w:trHeight w:val="23"/>
        </w:trPr>
        <w:tc>
          <w:tcPr>
            <w:tcW w:w="6911" w:type="dxa"/>
            <w:vMerge/>
          </w:tcPr>
          <w:p w:rsidR="001B085E" w:rsidRPr="00813E5E" w:rsidRDefault="001B085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1B085E" w:rsidRPr="001B085E" w:rsidRDefault="001B085E" w:rsidP="001B085E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26 May 2017</w:t>
            </w:r>
          </w:p>
        </w:tc>
      </w:tr>
      <w:tr w:rsidR="001B085E" w:rsidRPr="00813E5E">
        <w:trPr>
          <w:cantSplit/>
          <w:trHeight w:val="23"/>
        </w:trPr>
        <w:tc>
          <w:tcPr>
            <w:tcW w:w="6911" w:type="dxa"/>
            <w:vMerge/>
          </w:tcPr>
          <w:p w:rsidR="001B085E" w:rsidRPr="00813E5E" w:rsidRDefault="001B085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1B085E" w:rsidRPr="001B085E" w:rsidRDefault="001B085E" w:rsidP="001B085E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5"/>
    <w:p w:rsidR="001B085E" w:rsidRDefault="001B085E" w:rsidP="001B085E">
      <w:pPr>
        <w:pStyle w:val="QuestionNo"/>
      </w:pPr>
      <w:r w:rsidRPr="0050137D">
        <w:t>decision</w:t>
      </w:r>
      <w:r>
        <w:t xml:space="preserve"> 602</w:t>
      </w:r>
    </w:p>
    <w:p w:rsidR="001B085E" w:rsidRPr="0050137D" w:rsidRDefault="001B085E" w:rsidP="00E2508F">
      <w:pPr>
        <w:jc w:val="center"/>
        <w:rPr>
          <w:caps/>
          <w:sz w:val="28"/>
        </w:rPr>
      </w:pPr>
      <w:r>
        <w:rPr>
          <w:sz w:val="28"/>
          <w:szCs w:val="28"/>
        </w:rPr>
        <w:t xml:space="preserve">(adopted at the </w:t>
      </w:r>
      <w:r w:rsidR="00E2508F">
        <w:rPr>
          <w:sz w:val="28"/>
          <w:szCs w:val="28"/>
        </w:rPr>
        <w:t>tenth</w:t>
      </w:r>
      <w:r w:rsidR="00E2508F">
        <w:rPr>
          <w:sz w:val="28"/>
          <w:szCs w:val="28"/>
        </w:rPr>
        <w:t xml:space="preserve"> </w:t>
      </w:r>
      <w:bookmarkStart w:id="6" w:name="_GoBack"/>
      <w:bookmarkEnd w:id="6"/>
      <w:r>
        <w:rPr>
          <w:sz w:val="28"/>
          <w:szCs w:val="28"/>
        </w:rPr>
        <w:t>Plenary Meeting)</w:t>
      </w:r>
    </w:p>
    <w:p w:rsidR="001B085E" w:rsidRPr="0050137D" w:rsidRDefault="001B085E" w:rsidP="001B085E">
      <w:pPr>
        <w:pStyle w:val="Parttitle"/>
      </w:pPr>
      <w:r w:rsidRPr="0050137D">
        <w:t>Cancellation of interest on arrears and irrecoverable debts</w:t>
      </w:r>
    </w:p>
    <w:p w:rsidR="001B085E" w:rsidRPr="0050137D" w:rsidRDefault="001B085E" w:rsidP="001B085E">
      <w:pPr>
        <w:pStyle w:val="Normalaftertitle"/>
      </w:pPr>
      <w:r w:rsidRPr="0050137D">
        <w:t>The Council,</w:t>
      </w:r>
    </w:p>
    <w:p w:rsidR="001B085E" w:rsidRPr="0050137D" w:rsidRDefault="001B085E" w:rsidP="001B085E">
      <w:pPr>
        <w:pStyle w:val="Call"/>
      </w:pPr>
      <w:proofErr w:type="gramStart"/>
      <w:r w:rsidRPr="0050137D">
        <w:t>having</w:t>
      </w:r>
      <w:proofErr w:type="gramEnd"/>
      <w:r w:rsidRPr="0050137D">
        <w:t xml:space="preserve"> examined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</w:pPr>
      <w:proofErr w:type="gramStart"/>
      <w:r w:rsidRPr="0050137D">
        <w:t>the</w:t>
      </w:r>
      <w:proofErr w:type="gramEnd"/>
      <w:r w:rsidRPr="0050137D">
        <w:t xml:space="preserve"> report by the Secretary-General on arrears and special arrears accounts (Document C17/11)</w:t>
      </w:r>
      <w:r w:rsidRPr="0050137D">
        <w:rPr>
          <w:szCs w:val="24"/>
        </w:rPr>
        <w:t>,</w:t>
      </w:r>
    </w:p>
    <w:p w:rsidR="001B085E" w:rsidRPr="0050137D" w:rsidRDefault="001B085E" w:rsidP="001B085E">
      <w:pPr>
        <w:pStyle w:val="Call"/>
      </w:pPr>
      <w:proofErr w:type="gramStart"/>
      <w:r w:rsidRPr="0050137D">
        <w:t>decides</w:t>
      </w:r>
      <w:proofErr w:type="gramEnd"/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</w:pPr>
      <w:proofErr w:type="gramStart"/>
      <w:r w:rsidRPr="0050137D">
        <w:t>to</w:t>
      </w:r>
      <w:proofErr w:type="gramEnd"/>
      <w:r w:rsidRPr="0050137D">
        <w:t xml:space="preserve"> approve the writing off of the following interest on arrears and irrecoverable debts in the amount of </w:t>
      </w:r>
      <w:r w:rsidRPr="0050137D">
        <w:rPr>
          <w:b/>
          <w:bCs/>
        </w:rPr>
        <w:t xml:space="preserve">CHF 3 007 187.45 </w:t>
      </w:r>
      <w:r w:rsidRPr="0050137D">
        <w:t>against a corresponding withdrawal from the Reserve for Debtors</w:t>
      </w:r>
      <w:r>
        <w:t>’</w:t>
      </w:r>
      <w:r w:rsidRPr="0050137D">
        <w:t xml:space="preserve"> Accounts: 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Honduras: CHF 66 777.85 corresponding to interest on contribution arrears from 2009 to 2016.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Iran: CHF 78 245.50 corresponding to interest on contribution arrears from 2013 to 2015.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Marshall Islands: CHF 695 666.95 corresponding to interest on contribution arrears from 2001 to 2015.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Pakistan: CHF 149 022.75 corresponding to interest on contribution arrears from 2009 to 2016.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Mitsubishi Electric Research, United States of America: CHF 5 000.20 corresponding to interest on contribution arrears from 2009.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</w:r>
      <w:proofErr w:type="spellStart"/>
      <w:r w:rsidRPr="0050137D">
        <w:t>Cynapsys</w:t>
      </w:r>
      <w:proofErr w:type="spellEnd"/>
      <w:r w:rsidRPr="0050137D">
        <w:t>, Turkey: CHF 1 101.50 corresponding to interest on contribution arrears from 2008 and 2009.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  <w:rPr>
          <w:lang w:val="es-ES_tradnl"/>
        </w:rPr>
      </w:pPr>
      <w:r w:rsidRPr="0050137D">
        <w:rPr>
          <w:lang w:val="es-ES_tradnl"/>
        </w:rPr>
        <w:t>•</w:t>
      </w:r>
      <w:r w:rsidRPr="0050137D">
        <w:rPr>
          <w:lang w:val="es-ES_tradnl"/>
        </w:rPr>
        <w:tab/>
        <w:t xml:space="preserve">Cámara de Informática y Comunicaciones de la República de Argentina (CICOMRA), Argentina: CHF 11 392.20 </w:t>
      </w:r>
      <w:proofErr w:type="spellStart"/>
      <w:r w:rsidRPr="0050137D">
        <w:rPr>
          <w:lang w:val="es-ES_tradnl"/>
        </w:rPr>
        <w:t>corresponding</w:t>
      </w:r>
      <w:proofErr w:type="spellEnd"/>
      <w:r w:rsidRPr="0050137D">
        <w:rPr>
          <w:lang w:val="es-ES_tradnl"/>
        </w:rPr>
        <w:t xml:space="preserve"> to </w:t>
      </w:r>
      <w:proofErr w:type="spellStart"/>
      <w:r w:rsidRPr="0050137D">
        <w:rPr>
          <w:lang w:val="es-ES_tradnl"/>
        </w:rPr>
        <w:t>contributions</w:t>
      </w:r>
      <w:proofErr w:type="spellEnd"/>
      <w:r w:rsidRPr="0050137D">
        <w:rPr>
          <w:lang w:val="es-ES_tradnl"/>
        </w:rPr>
        <w:t xml:space="preserve"> (CHF 4 921.85) and </w:t>
      </w:r>
      <w:proofErr w:type="spellStart"/>
      <w:r w:rsidRPr="0050137D">
        <w:rPr>
          <w:lang w:val="es-ES_tradnl"/>
        </w:rPr>
        <w:t>interest</w:t>
      </w:r>
      <w:proofErr w:type="spellEnd"/>
      <w:r w:rsidRPr="0050137D">
        <w:rPr>
          <w:lang w:val="es-ES_tradnl"/>
        </w:rPr>
        <w:t xml:space="preserve"> on </w:t>
      </w:r>
      <w:proofErr w:type="spellStart"/>
      <w:r w:rsidRPr="0050137D">
        <w:rPr>
          <w:lang w:val="es-ES_tradnl"/>
        </w:rPr>
        <w:t>arrears</w:t>
      </w:r>
      <w:proofErr w:type="spellEnd"/>
      <w:r w:rsidRPr="0050137D">
        <w:rPr>
          <w:lang w:val="es-ES_tradnl"/>
        </w:rPr>
        <w:t xml:space="preserve"> (CHF 6 470.35) </w:t>
      </w:r>
      <w:proofErr w:type="spellStart"/>
      <w:r w:rsidRPr="0050137D">
        <w:rPr>
          <w:lang w:val="es-ES_tradnl"/>
        </w:rPr>
        <w:t>from</w:t>
      </w:r>
      <w:proofErr w:type="spellEnd"/>
      <w:r w:rsidRPr="0050137D">
        <w:rPr>
          <w:lang w:val="es-ES_tradnl"/>
        </w:rPr>
        <w:t xml:space="preserve"> 2002 and 2003.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The Cyber Guardian Pty Ltd., Australia: CHF 8 944.45 corresponding to contributions (CHF 7 950.00) and interest on arrears (CHF 994.45) from 2013 and 2014.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</w:r>
      <w:proofErr w:type="spellStart"/>
      <w:r w:rsidRPr="0050137D">
        <w:t>Auro</w:t>
      </w:r>
      <w:proofErr w:type="spellEnd"/>
      <w:r w:rsidRPr="0050137D">
        <w:t xml:space="preserve"> Technologies, Belgium: CHF 18 246.75 corresponding to contributions (CHF 15 016.50) and interest on arrears (CHF 3 230.25) from 2013 and 2014.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</w:r>
      <w:proofErr w:type="spellStart"/>
      <w:r w:rsidRPr="0050137D">
        <w:t>Intelig</w:t>
      </w:r>
      <w:proofErr w:type="spellEnd"/>
      <w:r w:rsidRPr="0050137D">
        <w:t xml:space="preserve"> </w:t>
      </w:r>
      <w:proofErr w:type="spellStart"/>
      <w:r w:rsidRPr="0050137D">
        <w:t>Telecomunicaçoes</w:t>
      </w:r>
      <w:proofErr w:type="spellEnd"/>
      <w:r w:rsidRPr="0050137D">
        <w:t xml:space="preserve"> Ltda., Brazil: CHF 149 549.90 corresponding to contributions (CHF 60 375.00) and interest on arrears (CHF 89 174.90) from 2000 to 2002.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lastRenderedPageBreak/>
        <w:t>•</w:t>
      </w:r>
      <w:r w:rsidRPr="0050137D">
        <w:tab/>
        <w:t xml:space="preserve">Oi (Tele </w:t>
      </w:r>
      <w:proofErr w:type="spellStart"/>
      <w:r w:rsidRPr="0050137D">
        <w:t>Norte</w:t>
      </w:r>
      <w:proofErr w:type="spellEnd"/>
      <w:r w:rsidRPr="0050137D">
        <w:t xml:space="preserve"> </w:t>
      </w:r>
      <w:proofErr w:type="spellStart"/>
      <w:r w:rsidRPr="0050137D">
        <w:t>Leste</w:t>
      </w:r>
      <w:proofErr w:type="spellEnd"/>
      <w:r w:rsidRPr="0050137D">
        <w:t xml:space="preserve"> </w:t>
      </w:r>
      <w:proofErr w:type="spellStart"/>
      <w:r w:rsidRPr="0050137D">
        <w:t>Participaçoes</w:t>
      </w:r>
      <w:proofErr w:type="spellEnd"/>
      <w:r w:rsidRPr="0050137D">
        <w:t xml:space="preserve"> S.A.), Brazil: CHF 355 962.20 corresponding to contributions (CHF 190 825.00) and interest on arrears (CHF 165 137.20) from 2005 to 2007.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</w:r>
      <w:proofErr w:type="spellStart"/>
      <w:r w:rsidRPr="0050137D">
        <w:t>Luxpert</w:t>
      </w:r>
      <w:proofErr w:type="spellEnd"/>
      <w:r w:rsidRPr="0050137D">
        <w:t>, Korea (Rep. of): CHF 17 630.55 corresponding to contributions (CHF 13 249.50) and interest on arrears (CHF 4 381.05) from 2010 and 2011.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</w:r>
      <w:proofErr w:type="spellStart"/>
      <w:r w:rsidRPr="0050137D">
        <w:t>Sakhr</w:t>
      </w:r>
      <w:proofErr w:type="spellEnd"/>
      <w:r w:rsidRPr="0050137D">
        <w:t xml:space="preserve"> Software Co, Egypt: CHF 9 333.80 corresponding to contributions (CHF 5 300.00) and interest on arrears (CHF 4 033.80) from 2006 and 2007.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Quantum Group Int. Inc., United States of America: CHF 47 994.15 corresponding to contributions (CHF 39 750.00) and interest on arrears (CHF 8 244.15) from 2013 and 2014.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Sunrise Telecom Incorporated, United States of America: CHF 20 826.15 corresponding to contributions (CHF 15 900.00) and interest on arrears (CHF 4 926.15) from 2012.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 xml:space="preserve">Guadeloupe </w:t>
      </w:r>
      <w:proofErr w:type="spellStart"/>
      <w:r w:rsidRPr="0050137D">
        <w:t>Téléphone</w:t>
      </w:r>
      <w:proofErr w:type="spellEnd"/>
      <w:r w:rsidRPr="0050137D">
        <w:t xml:space="preserve"> Mobile, France: CHF 28 667.35 corresponding to contributions (CHF 18 218.25) and interest on arrears (CHF 10 449.10) from 2008 and 2009.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</w:r>
      <w:proofErr w:type="spellStart"/>
      <w:r w:rsidRPr="0050137D">
        <w:t>Guyane</w:t>
      </w:r>
      <w:proofErr w:type="spellEnd"/>
      <w:r w:rsidRPr="0050137D">
        <w:t xml:space="preserve"> </w:t>
      </w:r>
      <w:proofErr w:type="spellStart"/>
      <w:r w:rsidRPr="0050137D">
        <w:t>Téléphone</w:t>
      </w:r>
      <w:proofErr w:type="spellEnd"/>
      <w:r w:rsidRPr="0050137D">
        <w:t xml:space="preserve"> Mobile, France: CHF 30 561.95 corresponding to contributions (CHF 19 432.80) and interest on arrears (CHF 11 129.15) from 2008 and 2009.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 xml:space="preserve">Martinique </w:t>
      </w:r>
      <w:proofErr w:type="spellStart"/>
      <w:r w:rsidRPr="0050137D">
        <w:t>Téléphone</w:t>
      </w:r>
      <w:proofErr w:type="spellEnd"/>
      <w:r w:rsidRPr="0050137D">
        <w:t xml:space="preserve"> Mobile, France: CHF 30 561.95 corresponding to contributions (CHF 19 432.80) and interest on arrears (CHF 11 129.15) from 2008 and 2009.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</w:r>
      <w:proofErr w:type="spellStart"/>
      <w:r w:rsidRPr="0050137D">
        <w:t>AudioCodes</w:t>
      </w:r>
      <w:proofErr w:type="spellEnd"/>
      <w:r w:rsidRPr="0050137D">
        <w:t xml:space="preserve"> Ltd., Israel: CHF 41 652.20 corresponding to contributions (CHF 31 800.00) and interest on arrears (CHF 9 852.20) from 2012.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ECI Telecom Ltd., Israel: CHF 91 103.80 corresponding to contributions (CHF 38 718.75) and interest on arrears (CHF 52 385.05) from 2000 to 2004.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Golden Lines International Communications Services Ltd., Israel: CHF 168 545.00 corresponding to contributions (CHF 73 500.00) and interest on arrears (CHF 95 045.00) from 2001 to 2003.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</w:r>
      <w:proofErr w:type="spellStart"/>
      <w:r w:rsidRPr="0050137D">
        <w:t>Blu</w:t>
      </w:r>
      <w:proofErr w:type="spellEnd"/>
      <w:r w:rsidRPr="0050137D">
        <w:t xml:space="preserve"> S.p.A., Italy: CHF 144 085.10 corresponding to contributions (CHF 63 000.00) and interest on arrears (CHF 81 085.10) from 2001 to 2003.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ELSAG S.p.A., Italy: CHF 84 662.70 corresponding to contributions (CHF 34 125.00) and interest on arrears (CHF 50 537.70) from 1998 to 2002.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 xml:space="preserve">Polo </w:t>
      </w:r>
      <w:proofErr w:type="spellStart"/>
      <w:r w:rsidRPr="0050137D">
        <w:t>Tecnologico</w:t>
      </w:r>
      <w:proofErr w:type="spellEnd"/>
      <w:r w:rsidRPr="0050137D">
        <w:t xml:space="preserve"> Di </w:t>
      </w:r>
      <w:proofErr w:type="spellStart"/>
      <w:r w:rsidRPr="0050137D">
        <w:t>Stato</w:t>
      </w:r>
      <w:proofErr w:type="spellEnd"/>
      <w:r w:rsidRPr="0050137D">
        <w:t xml:space="preserve"> Carlo </w:t>
      </w:r>
      <w:proofErr w:type="spellStart"/>
      <w:r w:rsidRPr="0050137D">
        <w:t>Cattaneo</w:t>
      </w:r>
      <w:proofErr w:type="spellEnd"/>
      <w:r w:rsidRPr="0050137D">
        <w:t>, Italy: CHF 202 126.60 corresponding to contributions (CHF 89 250.00) and interest on arrears (CHF 112 876.60) from 2001 to 2004.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Okinawa Photonics, Inc., Japan: CHF 99 421.25 corresponding to contributions (CHF 50 850.00) and interest on arrears (CHF 48 571.25) from 2002 to 2006.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 xml:space="preserve">Embedded Wireless Labs </w:t>
      </w:r>
      <w:proofErr w:type="spellStart"/>
      <w:r w:rsidRPr="0050137D">
        <w:t>Sdn</w:t>
      </w:r>
      <w:proofErr w:type="spellEnd"/>
      <w:r w:rsidRPr="0050137D">
        <w:t xml:space="preserve"> Bhd., Malaysia: CHF 13 540.70</w:t>
      </w:r>
      <w:r w:rsidRPr="0050137D">
        <w:rPr>
          <w:rFonts w:eastAsia="SimSun"/>
          <w:szCs w:val="24"/>
          <w:lang w:eastAsia="zh-CN"/>
        </w:rPr>
        <w:t xml:space="preserve"> </w:t>
      </w:r>
      <w:r w:rsidRPr="0050137D">
        <w:t>corresponding to contributions (CHF 7 950.00) and interest on arrears (CHF 5 590.70) from 2006 and 2007.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Agilent Technologies UK Limited, United Kingdom: CHF 49 237.05 corresponding to contributions (CHF 26 500.00) and interest on arrears (CHF 22 737.05) from 2006.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 xml:space="preserve">International </w:t>
      </w:r>
      <w:proofErr w:type="spellStart"/>
      <w:r w:rsidRPr="0050137D">
        <w:t>Telemedia</w:t>
      </w:r>
      <w:proofErr w:type="spellEnd"/>
      <w:r w:rsidRPr="0050137D">
        <w:t xml:space="preserve"> Association, United Kingdom: CHF 73 950.00 corresponding to contributions (CHF 29 091.65) and interest on arrears (CHF 44 858.35) from 1998 to 2002.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</w:r>
      <w:proofErr w:type="spellStart"/>
      <w:r w:rsidRPr="0050137D">
        <w:t>Sotecna</w:t>
      </w:r>
      <w:proofErr w:type="spellEnd"/>
      <w:r w:rsidRPr="0050137D">
        <w:t xml:space="preserve"> &amp; GSA Services Company Ltd., Sudan: CHF 5 595.85 corresponding to contributions (CHF 4 637.50) and interest on arrears (CHF 958.35) from 2014.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The People</w:t>
      </w:r>
      <w:r>
        <w:t>’</w:t>
      </w:r>
      <w:r w:rsidRPr="0050137D">
        <w:t>s Vision SARL, Switzerland: CHF 20 992.45 corresponding to contributions (CHF 18 550.00) and interest on arrears (CHF 2 442.45) from 2013 and 2014.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lastRenderedPageBreak/>
        <w:t>•</w:t>
      </w:r>
      <w:r w:rsidRPr="0050137D">
        <w:tab/>
      </w:r>
      <w:proofErr w:type="spellStart"/>
      <w:r w:rsidRPr="0050137D">
        <w:t>Tchad</w:t>
      </w:r>
      <w:proofErr w:type="spellEnd"/>
      <w:r w:rsidRPr="0050137D">
        <w:t xml:space="preserve"> Mobile S.A., Chad: CHF 30 485.30 corresponding to contributions (CHF 15 825.00) and interest on arrears (CHF 14 660.30) from 2003 to 2007.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  <w:t>Organisation Congress Travel (OCT), Turkey: CHF 2 200.00 corresponding to a "sundry invoice" from 2012 relating to travel expenses.</w:t>
      </w:r>
    </w:p>
    <w:p w:rsidR="001B085E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6"/>
        <w:ind w:left="567" w:hanging="567"/>
      </w:pPr>
      <w:r w:rsidRPr="0050137D">
        <w:t>•</w:t>
      </w:r>
      <w:r w:rsidRPr="0050137D">
        <w:tab/>
      </w:r>
      <w:proofErr w:type="spellStart"/>
      <w:r w:rsidRPr="0050137D">
        <w:t>TeleAccess</w:t>
      </w:r>
      <w:proofErr w:type="spellEnd"/>
      <w:r w:rsidRPr="0050137D">
        <w:t xml:space="preserve"> Zimbabwe Private Ltd., Zimbabwe: CHF 254 103.30 corresponding to contributions (CHF 128 343.75) and interest on arrears (CHF 125 759.55) from 2003 to 2006.</w:t>
      </w:r>
    </w:p>
    <w:p w:rsidR="001B085E" w:rsidRPr="0050137D" w:rsidRDefault="001B085E" w:rsidP="001B08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840"/>
        <w:jc w:val="center"/>
      </w:pPr>
      <w:r w:rsidRPr="0050137D">
        <w:t>______________</w:t>
      </w:r>
    </w:p>
    <w:sectPr w:rsidR="001B085E" w:rsidRPr="0050137D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85E" w:rsidRDefault="001B085E">
      <w:r>
        <w:separator/>
      </w:r>
    </w:p>
  </w:endnote>
  <w:endnote w:type="continuationSeparator" w:id="0">
    <w:p w:rsidR="001B085E" w:rsidRDefault="001B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Default="001B085E">
    <w:pPr>
      <w:pStyle w:val="Footer"/>
    </w:pPr>
    <w:fldSimple w:instr=" FILENAME \p  \* MERGEFORMAT ">
      <w:r>
        <w:t>Document1</w:t>
      </w:r>
    </w:fldSimple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E2508F">
      <w:t>30.05.17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Default="001B085E">
    <w:pPr>
      <w:pStyle w:val="Footer"/>
    </w:pPr>
    <w:fldSimple w:instr=" FILENAME \p  \* MERGEFORMAT ">
      <w:r>
        <w:t>Document1</w:t>
      </w:r>
    </w:fldSimple>
    <w:r w:rsidR="00322D0D">
      <w:tab/>
    </w:r>
    <w:r w:rsidR="00864AFF">
      <w:fldChar w:fldCharType="begin"/>
    </w:r>
    <w:r w:rsidR="00322D0D">
      <w:instrText xml:space="preserve"> SAVEDATE \@ DD.MM.YY </w:instrText>
    </w:r>
    <w:r w:rsidR="00864AFF">
      <w:fldChar w:fldCharType="separate"/>
    </w:r>
    <w:r w:rsidR="00E2508F">
      <w:t>30.05.17</w:t>
    </w:r>
    <w:r w:rsidR="00864AFF">
      <w:fldChar w:fldCharType="end"/>
    </w:r>
    <w:r w:rsidR="00322D0D">
      <w:tab/>
    </w:r>
    <w:r w:rsidR="00864AFF">
      <w:fldChar w:fldCharType="begin"/>
    </w:r>
    <w:r w:rsidR="00322D0D">
      <w:instrText xml:space="preserve"> PRINTDATE \@ DD.MM.YY </w:instrText>
    </w:r>
    <w:r w:rsidR="00864AFF">
      <w:fldChar w:fldCharType="separate"/>
    </w:r>
    <w:r>
      <w:t>18.07.00</w:t>
    </w:r>
    <w:r w:rsidR="00864A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85E" w:rsidRDefault="001B085E">
      <w:r>
        <w:t>____________________</w:t>
      </w:r>
    </w:p>
  </w:footnote>
  <w:footnote w:type="continuationSeparator" w:id="0">
    <w:p w:rsidR="001B085E" w:rsidRDefault="001B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2508F">
      <w:rPr>
        <w:noProof/>
      </w:rPr>
      <w:t>2</w:t>
    </w:r>
    <w:r>
      <w:rPr>
        <w:noProof/>
      </w:rPr>
      <w:fldChar w:fldCharType="end"/>
    </w:r>
  </w:p>
  <w:p w:rsidR="00322D0D" w:rsidRDefault="001B085E" w:rsidP="005243FF">
    <w:pPr>
      <w:pStyle w:val="Header"/>
    </w:pPr>
    <w:r>
      <w:t>C17/136-E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5E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B085E"/>
    <w:rsid w:val="001C628E"/>
    <w:rsid w:val="001E0F7B"/>
    <w:rsid w:val="002119FD"/>
    <w:rsid w:val="002130E0"/>
    <w:rsid w:val="00264425"/>
    <w:rsid w:val="00265875"/>
    <w:rsid w:val="0027303B"/>
    <w:rsid w:val="0028109B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2508F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7610E77-772C-4E53-8088-69EC0FA1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1B085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302A-70D4-4677-9274-ED876DD9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835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5489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602</dc:title>
  <dc:subject>Council 2017</dc:subject>
  <dc:creator>Brouard, Ricarda</dc:creator>
  <cp:keywords>C2017, C17</cp:keywords>
  <dc:description/>
  <cp:lastModifiedBy>Janin</cp:lastModifiedBy>
  <cp:revision>2</cp:revision>
  <cp:lastPrinted>2000-07-18T13:30:00Z</cp:lastPrinted>
  <dcterms:created xsi:type="dcterms:W3CDTF">2017-05-30T06:53:00Z</dcterms:created>
  <dcterms:modified xsi:type="dcterms:W3CDTF">2017-05-30T07:22:00Z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