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33FD7">
        <w:trPr>
          <w:cantSplit/>
        </w:trPr>
        <w:tc>
          <w:tcPr>
            <w:tcW w:w="6911" w:type="dxa"/>
          </w:tcPr>
          <w:p w:rsidR="00BC7BC0" w:rsidRPr="00633FD7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33FD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33FD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633FD7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633FD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33FD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33FD7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33FD7">
              <w:rPr>
                <w:b/>
                <w:bCs/>
                <w:lang w:val="ru-RU"/>
              </w:rPr>
              <w:t>1</w:t>
            </w:r>
            <w:r w:rsidR="00ED7B54" w:rsidRPr="00633FD7">
              <w:rPr>
                <w:b/>
                <w:bCs/>
                <w:lang w:val="ru-RU"/>
              </w:rPr>
              <w:t>5−</w:t>
            </w:r>
            <w:r w:rsidR="008B62B4" w:rsidRPr="00633FD7">
              <w:rPr>
                <w:b/>
                <w:bCs/>
                <w:lang w:val="ru-RU"/>
              </w:rPr>
              <w:t>25</w:t>
            </w:r>
            <w:r w:rsidR="00CD2009" w:rsidRPr="00633FD7">
              <w:rPr>
                <w:b/>
                <w:bCs/>
                <w:lang w:val="ru-RU"/>
              </w:rPr>
              <w:t xml:space="preserve"> мая </w:t>
            </w:r>
            <w:r w:rsidR="00225368" w:rsidRPr="00633FD7">
              <w:rPr>
                <w:b/>
                <w:bCs/>
                <w:lang w:val="ru-RU"/>
              </w:rPr>
              <w:t>201</w:t>
            </w:r>
            <w:r w:rsidR="008B62B4" w:rsidRPr="00633FD7">
              <w:rPr>
                <w:b/>
                <w:bCs/>
                <w:lang w:val="ru-RU"/>
              </w:rPr>
              <w:t>7</w:t>
            </w:r>
            <w:r w:rsidR="00225368" w:rsidRPr="00633FD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33FD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33FD7">
              <w:rPr>
                <w:noProof/>
                <w:lang w:val="ru-RU" w:eastAsia="zh-CN"/>
              </w:rPr>
              <w:drawing>
                <wp:inline distT="0" distB="0" distL="0" distR="0" wp14:anchorId="7AECFFA9" wp14:editId="7118DDB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33FD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33FD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33FD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33FD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33FD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33FD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33FD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33FD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33FD7" w:rsidRDefault="00BC7BC0" w:rsidP="00633FD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33FD7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633FD7">
              <w:rPr>
                <w:b/>
                <w:bCs/>
                <w:szCs w:val="22"/>
                <w:lang w:val="ru-RU"/>
              </w:rPr>
              <w:t>C</w:t>
            </w:r>
            <w:r w:rsidR="003F099E" w:rsidRPr="00633FD7">
              <w:rPr>
                <w:b/>
                <w:bCs/>
                <w:szCs w:val="22"/>
                <w:lang w:val="ru-RU"/>
              </w:rPr>
              <w:t>1</w:t>
            </w:r>
            <w:r w:rsidR="008B62B4" w:rsidRPr="00633FD7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633FD7">
              <w:rPr>
                <w:b/>
                <w:bCs/>
                <w:szCs w:val="22"/>
                <w:lang w:val="ru-RU"/>
              </w:rPr>
              <w:t>/</w:t>
            </w:r>
            <w:r w:rsidR="00ED7B54" w:rsidRPr="00633FD7">
              <w:rPr>
                <w:b/>
                <w:bCs/>
                <w:szCs w:val="22"/>
                <w:lang w:val="ru-RU"/>
              </w:rPr>
              <w:t>1</w:t>
            </w:r>
            <w:r w:rsidR="00AF3D81" w:rsidRPr="00633FD7">
              <w:rPr>
                <w:b/>
                <w:bCs/>
                <w:szCs w:val="22"/>
                <w:lang w:val="ru-RU"/>
              </w:rPr>
              <w:t>2</w:t>
            </w:r>
            <w:r w:rsidR="00633FD7" w:rsidRPr="00633FD7">
              <w:rPr>
                <w:b/>
                <w:bCs/>
                <w:szCs w:val="22"/>
                <w:lang w:val="ru-RU"/>
              </w:rPr>
              <w:t>6</w:t>
            </w:r>
            <w:r w:rsidRPr="00633FD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33FD7">
        <w:trPr>
          <w:cantSplit/>
          <w:trHeight w:val="23"/>
        </w:trPr>
        <w:tc>
          <w:tcPr>
            <w:tcW w:w="6911" w:type="dxa"/>
            <w:vMerge/>
          </w:tcPr>
          <w:p w:rsidR="00BC7BC0" w:rsidRPr="00633FD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33FD7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33FD7">
              <w:rPr>
                <w:b/>
                <w:bCs/>
                <w:szCs w:val="22"/>
                <w:lang w:val="ru-RU"/>
              </w:rPr>
              <w:t>26 мая</w:t>
            </w:r>
            <w:r w:rsidR="00EB4FCB" w:rsidRPr="00633FD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33FD7">
              <w:rPr>
                <w:b/>
                <w:bCs/>
                <w:szCs w:val="22"/>
                <w:lang w:val="ru-RU"/>
              </w:rPr>
              <w:t>20</w:t>
            </w:r>
            <w:r w:rsidR="003F099E" w:rsidRPr="00633FD7">
              <w:rPr>
                <w:b/>
                <w:bCs/>
                <w:szCs w:val="22"/>
                <w:lang w:val="ru-RU"/>
              </w:rPr>
              <w:t>1</w:t>
            </w:r>
            <w:r w:rsidR="008B62B4" w:rsidRPr="00633FD7">
              <w:rPr>
                <w:b/>
                <w:bCs/>
                <w:szCs w:val="22"/>
                <w:lang w:val="ru-RU"/>
              </w:rPr>
              <w:t>7</w:t>
            </w:r>
            <w:r w:rsidR="00BC7BC0" w:rsidRPr="00633FD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33FD7">
        <w:trPr>
          <w:cantSplit/>
          <w:trHeight w:val="23"/>
        </w:trPr>
        <w:tc>
          <w:tcPr>
            <w:tcW w:w="6911" w:type="dxa"/>
            <w:vMerge/>
          </w:tcPr>
          <w:p w:rsidR="00BC7BC0" w:rsidRPr="00633FD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33FD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33FD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0A2164" w:rsidRPr="00633FD7" w:rsidRDefault="00633FD7" w:rsidP="00633FD7">
      <w:pPr>
        <w:pStyle w:val="ResNo"/>
        <w:rPr>
          <w:lang w:val="ru-RU"/>
        </w:rPr>
      </w:pPr>
      <w:bookmarkStart w:id="1" w:name="lt_pId045"/>
      <w:r w:rsidRPr="00633FD7">
        <w:rPr>
          <w:lang w:val="ru-RU"/>
        </w:rPr>
        <w:t>РЕШЕНИЕ</w:t>
      </w:r>
      <w:r w:rsidR="008F2FE0" w:rsidRPr="00633FD7">
        <w:rPr>
          <w:lang w:val="ru-RU"/>
        </w:rPr>
        <w:t xml:space="preserve"> </w:t>
      </w:r>
      <w:r w:rsidRPr="00633FD7">
        <w:rPr>
          <w:lang w:val="ru-RU"/>
        </w:rPr>
        <w:t>598</w:t>
      </w:r>
    </w:p>
    <w:p w:rsidR="000A2164" w:rsidRPr="00633FD7" w:rsidRDefault="000A2164" w:rsidP="008F2FE0">
      <w:pPr>
        <w:pStyle w:val="Resref"/>
        <w:rPr>
          <w:lang w:val="ru-RU"/>
        </w:rPr>
      </w:pPr>
      <w:r w:rsidRPr="00633FD7">
        <w:rPr>
          <w:lang w:val="ru-RU"/>
        </w:rPr>
        <w:t xml:space="preserve">(принято на </w:t>
      </w:r>
      <w:r w:rsidR="008F2FE0" w:rsidRPr="00633FD7">
        <w:rPr>
          <w:lang w:val="ru-RU"/>
        </w:rPr>
        <w:t>седьмом</w:t>
      </w:r>
      <w:r w:rsidRPr="00633FD7">
        <w:rPr>
          <w:lang w:val="ru-RU"/>
        </w:rPr>
        <w:t xml:space="preserve"> пленарном заседании)</w:t>
      </w:r>
    </w:p>
    <w:p w:rsidR="00633FD7" w:rsidRPr="00633FD7" w:rsidRDefault="00633FD7" w:rsidP="00633FD7">
      <w:pPr>
        <w:pStyle w:val="Restitle"/>
        <w:rPr>
          <w:lang w:val="ru-RU"/>
        </w:rPr>
      </w:pPr>
      <w:r w:rsidRPr="00633FD7">
        <w:rPr>
          <w:lang w:val="ru-RU"/>
        </w:rPr>
        <w:t>Заключение на предварительной основе Соглашения о сотрудничестве между</w:t>
      </w:r>
      <w:r w:rsidRPr="00633FD7">
        <w:rPr>
          <w:lang w:val="ru-RU"/>
        </w:rPr>
        <w:t> </w:t>
      </w:r>
      <w:r w:rsidRPr="00633FD7">
        <w:rPr>
          <w:lang w:val="ru-RU"/>
        </w:rPr>
        <w:t>МСЭ</w:t>
      </w:r>
      <w:r w:rsidRPr="00633FD7">
        <w:rPr>
          <w:lang w:val="ru-RU"/>
        </w:rPr>
        <w:t> </w:t>
      </w:r>
      <w:r w:rsidRPr="00633FD7">
        <w:rPr>
          <w:lang w:val="ru-RU"/>
        </w:rPr>
        <w:t>и Интерполом</w:t>
      </w:r>
    </w:p>
    <w:p w:rsidR="00633FD7" w:rsidRPr="00633FD7" w:rsidRDefault="00633FD7" w:rsidP="00633FD7">
      <w:pPr>
        <w:pStyle w:val="Normalaftertitle"/>
        <w:rPr>
          <w:szCs w:val="22"/>
          <w:lang w:val="ru-RU"/>
        </w:rPr>
      </w:pPr>
      <w:r w:rsidRPr="00633FD7">
        <w:rPr>
          <w:szCs w:val="22"/>
          <w:lang w:val="ru-RU"/>
        </w:rPr>
        <w:t>Совет,</w:t>
      </w:r>
    </w:p>
    <w:p w:rsidR="00633FD7" w:rsidRPr="00633FD7" w:rsidRDefault="00633FD7" w:rsidP="00633FD7">
      <w:pPr>
        <w:pStyle w:val="Call"/>
        <w:rPr>
          <w:lang w:val="ru-RU"/>
        </w:rPr>
      </w:pPr>
      <w:r w:rsidRPr="00633FD7">
        <w:rPr>
          <w:lang w:val="ru-RU"/>
        </w:rPr>
        <w:t>рассмотрев</w:t>
      </w:r>
    </w:p>
    <w:p w:rsidR="00633FD7" w:rsidRPr="00633FD7" w:rsidRDefault="00633FD7" w:rsidP="00633FD7">
      <w:pPr>
        <w:rPr>
          <w:lang w:val="ru-RU"/>
        </w:rPr>
      </w:pPr>
      <w:r w:rsidRPr="00633FD7">
        <w:rPr>
          <w:lang w:val="ru-RU"/>
        </w:rPr>
        <w:t xml:space="preserve">Документ </w:t>
      </w:r>
      <w:hyperlink r:id="rId8" w:history="1">
        <w:proofErr w:type="spellStart"/>
        <w:r w:rsidRPr="00633FD7">
          <w:rPr>
            <w:rStyle w:val="Hyperlink"/>
            <w:lang w:val="ru-RU"/>
          </w:rPr>
          <w:t>C17</w:t>
        </w:r>
        <w:proofErr w:type="spellEnd"/>
        <w:r w:rsidRPr="00633FD7">
          <w:rPr>
            <w:rStyle w:val="Hyperlink"/>
            <w:lang w:val="ru-RU"/>
          </w:rPr>
          <w:t>/65</w:t>
        </w:r>
      </w:hyperlink>
      <w:r w:rsidRPr="00633FD7">
        <w:rPr>
          <w:lang w:val="ru-RU"/>
        </w:rPr>
        <w:t xml:space="preserve"> на своей сессии 2017 года,</w:t>
      </w:r>
    </w:p>
    <w:p w:rsidR="00633FD7" w:rsidRPr="00633FD7" w:rsidRDefault="00633FD7" w:rsidP="00633FD7">
      <w:pPr>
        <w:pStyle w:val="Call"/>
        <w:rPr>
          <w:lang w:val="ru-RU"/>
        </w:rPr>
      </w:pPr>
      <w:r w:rsidRPr="00633FD7">
        <w:rPr>
          <w:lang w:val="ru-RU"/>
        </w:rPr>
        <w:t>решает</w:t>
      </w:r>
    </w:p>
    <w:p w:rsidR="00633FD7" w:rsidRPr="00633FD7" w:rsidRDefault="00633FD7" w:rsidP="00633FD7">
      <w:pPr>
        <w:rPr>
          <w:lang w:val="ru-RU"/>
        </w:rPr>
      </w:pPr>
      <w:r w:rsidRPr="00633FD7">
        <w:rPr>
          <w:lang w:val="ru-RU"/>
        </w:rPr>
        <w:t>1</w:t>
      </w:r>
      <w:r w:rsidRPr="00633FD7">
        <w:rPr>
          <w:lang w:val="ru-RU"/>
        </w:rPr>
        <w:tab/>
        <w:t>утвердить заключение на предварительной основе Соглашения о сотрудничестве между МСЭ и Интерполом, содержащегося в Приложении А к вышеупомянутому документу;</w:t>
      </w:r>
    </w:p>
    <w:p w:rsidR="00633FD7" w:rsidRPr="00633FD7" w:rsidRDefault="00633FD7" w:rsidP="00633FD7">
      <w:pPr>
        <w:rPr>
          <w:lang w:val="ru-RU"/>
        </w:rPr>
      </w:pPr>
      <w:r w:rsidRPr="00633FD7">
        <w:rPr>
          <w:lang w:val="ru-RU"/>
        </w:rPr>
        <w:t>2</w:t>
      </w:r>
      <w:r w:rsidRPr="00633FD7">
        <w:rPr>
          <w:lang w:val="ru-RU"/>
        </w:rPr>
        <w:tab/>
        <w:t>уполномочить Генерального секр</w:t>
      </w:r>
      <w:bookmarkStart w:id="2" w:name="_GoBack"/>
      <w:bookmarkEnd w:id="2"/>
      <w:r w:rsidRPr="00633FD7">
        <w:rPr>
          <w:lang w:val="ru-RU"/>
        </w:rPr>
        <w:t>етаря подписать Соглашение от имени Союза; и</w:t>
      </w:r>
    </w:p>
    <w:p w:rsidR="00633FD7" w:rsidRPr="00633FD7" w:rsidRDefault="00633FD7" w:rsidP="00633FD7">
      <w:pPr>
        <w:rPr>
          <w:lang w:val="ru-RU"/>
        </w:rPr>
      </w:pPr>
      <w:r w:rsidRPr="00633FD7">
        <w:rPr>
          <w:lang w:val="ru-RU"/>
        </w:rPr>
        <w:t>3</w:t>
      </w:r>
      <w:r w:rsidRPr="00633FD7">
        <w:rPr>
          <w:lang w:val="ru-RU"/>
        </w:rPr>
        <w:tab/>
        <w:t>поручить Генеральному секретарю представить Соглашение Полномочной конференции, планируемой на 2018 год, для рассмотрения и принятия таких мер, которые она сочтет необходимыми.</w:t>
      </w:r>
    </w:p>
    <w:bookmarkEnd w:id="1"/>
    <w:p w:rsidR="008F2FE0" w:rsidRPr="00633FD7" w:rsidRDefault="008F2FE0" w:rsidP="0032202E">
      <w:pPr>
        <w:pStyle w:val="Reasons"/>
        <w:rPr>
          <w:lang w:val="ru-RU"/>
        </w:rPr>
      </w:pPr>
    </w:p>
    <w:p w:rsidR="008F2FE0" w:rsidRPr="00633FD7" w:rsidRDefault="008F2FE0">
      <w:pPr>
        <w:jc w:val="center"/>
        <w:rPr>
          <w:lang w:val="ru-RU"/>
        </w:rPr>
      </w:pPr>
      <w:r w:rsidRPr="00633FD7">
        <w:rPr>
          <w:lang w:val="ru-RU"/>
        </w:rPr>
        <w:t>______________</w:t>
      </w:r>
    </w:p>
    <w:sectPr w:rsidR="008F2FE0" w:rsidRPr="00633FD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8F2FE0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633FD7">
      <w:rPr>
        <w:lang w:val="en-US"/>
      </w:rPr>
      <w:t>P:\RUS\SG\CONSEIL\C17\100\126R.docx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633FD7">
      <w:rPr>
        <w:lang w:val="ru-RU"/>
      </w:rPr>
      <w:t>41933</w:t>
    </w:r>
    <w:r w:rsidR="00633FD7">
      <w:rPr>
        <w:lang w:val="en-US"/>
      </w:rPr>
      <w:t>0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33FD7">
      <w:t>08.06.17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33FD7">
      <w:t>08.06.17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8F2FE0" w:rsidP="00633FD7">
    <w:pPr>
      <w:pStyle w:val="Footer"/>
      <w:rPr>
        <w:lang w:val="en-US"/>
      </w:rPr>
    </w:pPr>
    <w:fldSimple w:instr=" FILENAME \p  \* MERGEFORMAT ">
      <w:r w:rsidR="00633FD7" w:rsidRPr="00633FD7">
        <w:rPr>
          <w:lang w:val="en-US"/>
        </w:rPr>
        <w:t>P</w:t>
      </w:r>
      <w:r w:rsidR="00633FD7">
        <w:t>:\RUS\SG\CONSEIL\C17\100\126R.docx</w:t>
      </w:r>
    </w:fldSimple>
    <w:r w:rsidR="000E568E" w:rsidRPr="003F099E">
      <w:rPr>
        <w:lang w:val="en-US"/>
      </w:rPr>
      <w:t xml:space="preserve"> (</w:t>
    </w:r>
    <w:r w:rsidR="00633FD7">
      <w:rPr>
        <w:lang w:val="en-US"/>
      </w:rPr>
      <w:t>419330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33FD7">
      <w:t>08.06.17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33FD7">
      <w:t>08.06.17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33FD7">
      <w:rPr>
        <w:noProof/>
      </w:rPr>
      <w:t>2</w:t>
    </w:r>
    <w:r>
      <w:rPr>
        <w:noProof/>
      </w:rPr>
      <w:fldChar w:fldCharType="end"/>
    </w:r>
  </w:p>
  <w:p w:rsidR="000E568E" w:rsidRDefault="000E568E" w:rsidP="00633FD7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</w:t>
    </w:r>
    <w:r w:rsidR="008F2FE0">
      <w:rPr>
        <w:lang w:val="ru-RU"/>
      </w:rPr>
      <w:t>2</w:t>
    </w:r>
    <w:r w:rsidR="00633FD7">
      <w:rPr>
        <w:lang w:val="en-US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0174C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4E1124"/>
    <w:rsid w:val="005135C1"/>
    <w:rsid w:val="0057271E"/>
    <w:rsid w:val="005A64D5"/>
    <w:rsid w:val="00601994"/>
    <w:rsid w:val="00633FD7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2FE0"/>
    <w:rsid w:val="008F7C2C"/>
    <w:rsid w:val="00940E96"/>
    <w:rsid w:val="009B0BAE"/>
    <w:rsid w:val="009C1C89"/>
    <w:rsid w:val="009F3448"/>
    <w:rsid w:val="00A71773"/>
    <w:rsid w:val="00A72C53"/>
    <w:rsid w:val="00A85558"/>
    <w:rsid w:val="00AE2C85"/>
    <w:rsid w:val="00AF3D81"/>
    <w:rsid w:val="00B12A37"/>
    <w:rsid w:val="00B63EF2"/>
    <w:rsid w:val="00BC0D39"/>
    <w:rsid w:val="00BC7BC0"/>
    <w:rsid w:val="00BD57B7"/>
    <w:rsid w:val="00BE63E2"/>
    <w:rsid w:val="00C514A2"/>
    <w:rsid w:val="00CD2009"/>
    <w:rsid w:val="00CF629C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33FD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/>
    </w:pPr>
    <w:rPr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65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1</Pages>
  <Words>96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3</cp:revision>
  <cp:lastPrinted>2017-06-08T09:38:00Z</cp:lastPrinted>
  <dcterms:created xsi:type="dcterms:W3CDTF">2017-06-08T09:34:00Z</dcterms:created>
  <dcterms:modified xsi:type="dcterms:W3CDTF">2017-06-08T09:38:00Z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