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94637" w:rsidP="00A5354B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A5354B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7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A5354B">
              <w:rPr>
                <w:b/>
                <w:bCs/>
                <w:color w:val="000000"/>
                <w:lang w:eastAsia="zh-CN"/>
              </w:rPr>
              <w:t>7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5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>
              <w:rPr>
                <w:b/>
                <w:bCs/>
                <w:color w:val="000000"/>
                <w:lang w:eastAsia="zh-CN"/>
              </w:rPr>
              <w:t>1</w:t>
            </w:r>
            <w:r w:rsidR="00A5354B">
              <w:rPr>
                <w:rFonts w:hint="eastAsia"/>
                <w:b/>
                <w:bCs/>
                <w:color w:val="000000"/>
                <w:lang w:eastAsia="zh-CN"/>
              </w:rPr>
              <w:t>5</w:t>
            </w:r>
            <w:r w:rsidR="00A5354B">
              <w:rPr>
                <w:b/>
                <w:bCs/>
                <w:color w:val="000000"/>
                <w:lang w:eastAsia="zh-CN"/>
              </w:rPr>
              <w:t>-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 w:rsidR="0098459B">
              <w:rPr>
                <w:rFonts w:hint="eastAsia"/>
                <w:b/>
                <w:bCs/>
                <w:color w:val="000000"/>
                <w:lang w:eastAsia="zh-CN"/>
              </w:rPr>
              <w:t>5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Default="00AB42C1" w:rsidP="00864589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9B0CB2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B40A53">
              <w:rPr>
                <w:b/>
              </w:rPr>
              <w:t xml:space="preserve">PL </w:t>
            </w:r>
            <w:r w:rsidR="009B0CB2">
              <w:rPr>
                <w:b/>
              </w:rPr>
              <w:t>2</w:t>
            </w:r>
            <w:r w:rsidR="00B40A53">
              <w:rPr>
                <w:b/>
              </w:rPr>
              <w:t>.</w:t>
            </w:r>
            <w:r w:rsidR="009B0CB2">
              <w:rPr>
                <w:b/>
                <w:lang w:eastAsia="zh-CN"/>
              </w:rPr>
              <w:t>7</w:t>
            </w:r>
          </w:p>
        </w:tc>
        <w:tc>
          <w:tcPr>
            <w:tcW w:w="3120" w:type="dxa"/>
          </w:tcPr>
          <w:p w:rsidR="00700D1F" w:rsidRPr="00700D1F" w:rsidRDefault="00700D1F" w:rsidP="009B0CB2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A5354B">
              <w:rPr>
                <w:b/>
                <w:bCs/>
                <w:szCs w:val="24"/>
                <w:lang w:eastAsia="zh-CN"/>
              </w:rPr>
              <w:t>7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9B0CB2">
              <w:rPr>
                <w:b/>
                <w:bCs/>
                <w:szCs w:val="24"/>
                <w:lang w:eastAsia="zh-CN"/>
              </w:rPr>
              <w:t>96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9B0CB2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A5354B">
              <w:rPr>
                <w:b/>
                <w:bCs/>
                <w:szCs w:val="24"/>
                <w:lang w:eastAsia="zh-CN"/>
              </w:rPr>
              <w:t>7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9B0CB2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5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9B0CB2">
              <w:rPr>
                <w:rFonts w:hint="eastAsia"/>
                <w:b/>
                <w:bCs/>
                <w:szCs w:val="24"/>
                <w:lang w:eastAsia="zh-CN"/>
              </w:rPr>
              <w:t>1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>
        <w:trPr>
          <w:cantSplit/>
        </w:trPr>
        <w:tc>
          <w:tcPr>
            <w:tcW w:w="10031" w:type="dxa"/>
          </w:tcPr>
          <w:p w:rsidR="0093362E" w:rsidRDefault="009B0CB2" w:rsidP="00001B77">
            <w:pPr>
              <w:pStyle w:val="Source"/>
              <w:rPr>
                <w:lang w:eastAsia="zh-CN"/>
              </w:rPr>
            </w:pPr>
            <w:r w:rsidRPr="005B781D">
              <w:rPr>
                <w:rFonts w:asciiTheme="minorHAnsi" w:eastAsiaTheme="minorEastAsia" w:hAnsiTheme="minorHAnsi" w:cstheme="minorHAnsi"/>
                <w:lang w:val="fr-CH" w:eastAsia="zh-CN"/>
              </w:rPr>
              <w:t>秘书长的说明</w:t>
            </w:r>
          </w:p>
        </w:tc>
      </w:tr>
      <w:tr w:rsidR="0093362E">
        <w:trPr>
          <w:cantSplit/>
        </w:trPr>
        <w:tc>
          <w:tcPr>
            <w:tcW w:w="10031" w:type="dxa"/>
          </w:tcPr>
          <w:p w:rsidR="0093362E" w:rsidRDefault="009B0CB2" w:rsidP="009B0CB2">
            <w:pPr>
              <w:pStyle w:val="Title1"/>
              <w:rPr>
                <w:bCs/>
                <w:lang w:eastAsia="zh-CN"/>
              </w:rPr>
            </w:pPr>
            <w:r w:rsidRPr="005B781D">
              <w:rPr>
                <w:rStyle w:val="shorttext"/>
                <w:rFonts w:eastAsiaTheme="minorEastAsia"/>
                <w:lang w:eastAsia="zh-CN"/>
              </w:rPr>
              <w:t>巴西联邦共和国的文稿</w:t>
            </w:r>
          </w:p>
        </w:tc>
      </w:tr>
      <w:tr w:rsidR="009B0CB2">
        <w:trPr>
          <w:cantSplit/>
        </w:trPr>
        <w:tc>
          <w:tcPr>
            <w:tcW w:w="10031" w:type="dxa"/>
          </w:tcPr>
          <w:p w:rsidR="009B0CB2" w:rsidRDefault="009B0CB2" w:rsidP="00050F06">
            <w:pPr>
              <w:pStyle w:val="Title1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为选</w:t>
            </w:r>
            <w:r>
              <w:rPr>
                <w:lang w:val="en-US" w:eastAsia="zh-CN"/>
              </w:rPr>
              <w:t>任官员职位候选人</w:t>
            </w:r>
            <w:r w:rsidR="00050F06">
              <w:rPr>
                <w:rFonts w:hint="eastAsia"/>
                <w:lang w:val="en-US" w:eastAsia="zh-CN"/>
              </w:rPr>
              <w:t>开展</w:t>
            </w:r>
            <w:r w:rsidR="00EB4BEA">
              <w:rPr>
                <w:rFonts w:hint="eastAsia"/>
                <w:lang w:val="en-US" w:eastAsia="zh-CN"/>
              </w:rPr>
              <w:t>互动</w:t>
            </w:r>
            <w:r>
              <w:rPr>
                <w:lang w:val="en-US" w:eastAsia="zh-CN"/>
              </w:rPr>
              <w:t>听证</w:t>
            </w:r>
          </w:p>
        </w:tc>
      </w:tr>
    </w:tbl>
    <w:p w:rsidR="0093362E" w:rsidRDefault="0093362E" w:rsidP="00001B77">
      <w:pPr>
        <w:rPr>
          <w:lang w:eastAsia="zh-CN"/>
        </w:rPr>
      </w:pPr>
    </w:p>
    <w:p w:rsidR="009B0CB2" w:rsidRDefault="009B0CB2" w:rsidP="009B0CB2">
      <w:pPr>
        <w:pStyle w:val="Normalaftertitle"/>
        <w:spacing w:before="720"/>
        <w:ind w:firstLineChars="200" w:firstLine="480"/>
        <w:rPr>
          <w:lang w:eastAsia="zh-CN"/>
        </w:rPr>
      </w:pPr>
      <w:r w:rsidRPr="00F97A5C">
        <w:rPr>
          <w:lang w:eastAsia="zh-CN"/>
        </w:rPr>
        <w:t>我荣幸地向各理事国转呈</w:t>
      </w:r>
      <w:r w:rsidRPr="005B781D">
        <w:rPr>
          <w:rFonts w:asciiTheme="minorHAnsi" w:eastAsiaTheme="minorEastAsia" w:hAnsiTheme="minorHAnsi" w:cstheme="minorHAnsi"/>
          <w:b/>
          <w:bCs/>
          <w:lang w:eastAsia="zh-CN"/>
        </w:rPr>
        <w:t>巴西联邦共和国</w:t>
      </w:r>
      <w:r w:rsidRPr="00F97A5C">
        <w:rPr>
          <w:lang w:eastAsia="zh-CN"/>
        </w:rPr>
        <w:t>提交的文稿。</w:t>
      </w:r>
    </w:p>
    <w:p w:rsidR="009B0CB2" w:rsidRPr="009B0CB2" w:rsidRDefault="009B0CB2" w:rsidP="009B0CB2">
      <w:pPr>
        <w:tabs>
          <w:tab w:val="clear" w:pos="794"/>
          <w:tab w:val="clear" w:pos="1191"/>
          <w:tab w:val="clear" w:pos="1588"/>
          <w:tab w:val="clear" w:pos="1985"/>
          <w:tab w:val="center" w:pos="7513"/>
        </w:tabs>
        <w:spacing w:before="720"/>
        <w:textAlignment w:val="auto"/>
        <w:rPr>
          <w:lang w:eastAsia="zh-CN"/>
        </w:rPr>
      </w:pPr>
      <w:r>
        <w:rPr>
          <w:rFonts w:asciiTheme="minorHAnsi" w:hAnsiTheme="minorHAnsi" w:cstheme="minorHAnsi"/>
          <w:lang w:eastAsia="zh-CN"/>
        </w:rPr>
        <w:tab/>
      </w:r>
      <w:r w:rsidRPr="00F97A5C">
        <w:rPr>
          <w:rFonts w:asciiTheme="majorBidi" w:hAnsiTheme="majorBidi" w:cstheme="majorBidi"/>
          <w:lang w:eastAsia="zh-CN"/>
        </w:rPr>
        <w:t>秘书长</w:t>
      </w:r>
      <w:r w:rsidRPr="00F97A5C">
        <w:rPr>
          <w:rFonts w:asciiTheme="majorBidi" w:hAnsiTheme="majorBidi" w:cstheme="majorBidi"/>
          <w:lang w:eastAsia="zh-CN"/>
        </w:rPr>
        <w:br/>
      </w:r>
      <w:r w:rsidRPr="00F97A5C">
        <w:rPr>
          <w:rFonts w:asciiTheme="majorBidi" w:hAnsiTheme="majorBidi" w:cstheme="majorBidi"/>
          <w:lang w:eastAsia="zh-CN"/>
        </w:rPr>
        <w:tab/>
      </w:r>
      <w:r w:rsidRPr="00F97A5C">
        <w:rPr>
          <w:rFonts w:asciiTheme="majorBidi" w:hAnsiTheme="majorBidi" w:cstheme="majorBidi"/>
          <w:lang w:eastAsia="zh-CN"/>
        </w:rPr>
        <w:t>赵厚麟</w:t>
      </w:r>
    </w:p>
    <w:p w:rsidR="00E378D8" w:rsidRPr="009B0CB2" w:rsidRDefault="00E378D8" w:rsidP="00E378D8">
      <w:pPr>
        <w:tabs>
          <w:tab w:val="left" w:pos="720"/>
        </w:tabs>
        <w:overflowPunct/>
        <w:autoSpaceDE/>
        <w:adjustRightInd/>
        <w:spacing w:before="0"/>
        <w:rPr>
          <w:lang w:eastAsia="zh-CN"/>
        </w:rPr>
      </w:pPr>
      <w:r w:rsidRPr="009B0CB2">
        <w:rPr>
          <w:lang w:eastAsia="zh-CN"/>
        </w:rPr>
        <w:br w:type="page"/>
      </w:r>
      <w:bookmarkStart w:id="2" w:name="_GoBack"/>
      <w:bookmarkEnd w:id="2"/>
    </w:p>
    <w:p w:rsidR="009B0CB2" w:rsidRDefault="009B0CB2" w:rsidP="009B0CB2">
      <w:pPr>
        <w:pStyle w:val="Source"/>
        <w:rPr>
          <w:lang w:val="en-US" w:eastAsia="zh-CN"/>
        </w:rPr>
      </w:pPr>
      <w:r w:rsidRPr="005B781D">
        <w:rPr>
          <w:rStyle w:val="shorttext"/>
          <w:rFonts w:eastAsiaTheme="minorEastAsia"/>
          <w:lang w:eastAsia="zh-CN"/>
        </w:rPr>
        <w:lastRenderedPageBreak/>
        <w:t>巴西</w:t>
      </w:r>
      <w:r>
        <w:rPr>
          <w:rStyle w:val="shorttext"/>
          <w:rFonts w:eastAsiaTheme="minorEastAsia" w:hint="eastAsia"/>
          <w:lang w:eastAsia="zh-CN"/>
        </w:rPr>
        <w:t>（</w:t>
      </w:r>
      <w:r w:rsidRPr="005B781D">
        <w:rPr>
          <w:rStyle w:val="shorttext"/>
          <w:rFonts w:eastAsiaTheme="minorEastAsia"/>
          <w:lang w:eastAsia="zh-CN"/>
        </w:rPr>
        <w:t>联邦共和国</w:t>
      </w:r>
      <w:r>
        <w:rPr>
          <w:rStyle w:val="shorttext"/>
          <w:rFonts w:eastAsiaTheme="minorEastAsia" w:hint="eastAsia"/>
          <w:lang w:eastAsia="zh-CN"/>
        </w:rPr>
        <w:t>）</w:t>
      </w:r>
    </w:p>
    <w:p w:rsidR="009B0CB2" w:rsidRPr="009B3D08" w:rsidRDefault="009B0CB2" w:rsidP="00050F06">
      <w:pPr>
        <w:pStyle w:val="Title1"/>
        <w:rPr>
          <w:lang w:val="en-US" w:eastAsia="zh-CN"/>
        </w:rPr>
      </w:pPr>
      <w:r>
        <w:rPr>
          <w:rFonts w:hint="eastAsia"/>
          <w:lang w:val="en-US" w:eastAsia="zh-CN"/>
        </w:rPr>
        <w:t>为选</w:t>
      </w:r>
      <w:r>
        <w:rPr>
          <w:lang w:val="en-US" w:eastAsia="zh-CN"/>
        </w:rPr>
        <w:t>任官员职位候选人</w:t>
      </w:r>
      <w:r w:rsidR="00050F06">
        <w:rPr>
          <w:rFonts w:hint="eastAsia"/>
          <w:lang w:val="en-US" w:eastAsia="zh-CN"/>
        </w:rPr>
        <w:t>开展</w:t>
      </w:r>
      <w:r w:rsidR="00EB4BEA">
        <w:rPr>
          <w:rFonts w:hint="eastAsia"/>
          <w:lang w:val="en-US" w:eastAsia="zh-CN"/>
        </w:rPr>
        <w:t>互动</w:t>
      </w:r>
      <w:r>
        <w:rPr>
          <w:lang w:val="en-US" w:eastAsia="zh-CN"/>
        </w:rPr>
        <w:t>听证</w:t>
      </w:r>
    </w:p>
    <w:p w:rsidR="009B0CB2" w:rsidRPr="00F90EF6" w:rsidRDefault="00F90EF6" w:rsidP="00D77E68">
      <w:pPr>
        <w:pStyle w:val="Headingb"/>
        <w:rPr>
          <w:bCs/>
          <w:lang w:val="en-US" w:eastAsia="zh-CN"/>
        </w:rPr>
      </w:pPr>
      <w:r>
        <w:rPr>
          <w:rFonts w:hint="eastAsia"/>
          <w:lang w:val="en-US" w:eastAsia="zh-CN"/>
        </w:rPr>
        <w:t>引</w:t>
      </w:r>
      <w:r>
        <w:rPr>
          <w:lang w:val="en-US" w:eastAsia="zh-CN"/>
        </w:rPr>
        <w:t>言和指导原则</w:t>
      </w:r>
    </w:p>
    <w:p w:rsidR="009B0CB2" w:rsidRPr="00AA5BE4" w:rsidRDefault="00F90EF6" w:rsidP="00050F06">
      <w:pPr>
        <w:ind w:firstLineChars="200" w:firstLine="480"/>
        <w:rPr>
          <w:lang w:val="en-US" w:eastAsia="zh-CN"/>
        </w:rPr>
      </w:pPr>
      <w:r w:rsidRPr="00F90EF6">
        <w:rPr>
          <w:rFonts w:hint="eastAsia"/>
          <w:lang w:val="en-US" w:eastAsia="zh-CN"/>
        </w:rPr>
        <w:t>巴西</w:t>
      </w:r>
      <w:r w:rsidRPr="00F90EF6">
        <w:rPr>
          <w:lang w:val="en-US" w:eastAsia="zh-CN"/>
        </w:rPr>
        <w:t>曾在</w:t>
      </w:r>
      <w:r w:rsidRPr="00F90EF6">
        <w:rPr>
          <w:lang w:val="en-US" w:eastAsia="zh-CN"/>
        </w:rPr>
        <w:t>2014</w:t>
      </w:r>
      <w:r w:rsidRPr="00F90EF6">
        <w:rPr>
          <w:lang w:val="en-US" w:eastAsia="zh-CN"/>
        </w:rPr>
        <w:t>年全权代表大会</w:t>
      </w:r>
      <w:r w:rsidRPr="00F90EF6">
        <w:rPr>
          <w:rFonts w:hint="eastAsia"/>
          <w:lang w:val="en-US" w:eastAsia="zh-CN"/>
        </w:rPr>
        <w:t>（</w:t>
      </w:r>
      <w:r w:rsidR="009B0CB2" w:rsidRPr="00F90EF6">
        <w:rPr>
          <w:lang w:val="en-US" w:eastAsia="zh-CN"/>
        </w:rPr>
        <w:t>PP-14</w:t>
      </w:r>
      <w:r w:rsidRPr="00F90EF6">
        <w:rPr>
          <w:rFonts w:hint="eastAsia"/>
          <w:lang w:val="en-US" w:eastAsia="zh-CN"/>
        </w:rPr>
        <w:t>）</w:t>
      </w:r>
      <w:r w:rsidRPr="00F90EF6">
        <w:rPr>
          <w:lang w:val="en-US" w:eastAsia="zh-CN"/>
        </w:rPr>
        <w:t>提交了一份有关</w:t>
      </w:r>
      <w:r w:rsidRPr="00F90EF6">
        <w:rPr>
          <w:rFonts w:ascii="STKaiti" w:eastAsia="STKaiti" w:hAnsi="STKaiti" w:hint="eastAsia"/>
          <w:lang w:eastAsia="zh-CN"/>
        </w:rPr>
        <w:t>秘书长、副秘书长和各局主任的选举程序</w:t>
      </w:r>
      <w:r w:rsidRPr="00F90EF6">
        <w:rPr>
          <w:rFonts w:hint="eastAsia"/>
          <w:lang w:eastAsia="zh-CN"/>
        </w:rPr>
        <w:t>的</w:t>
      </w:r>
      <w:r w:rsidRPr="00F90EF6">
        <w:rPr>
          <w:lang w:eastAsia="zh-CN"/>
        </w:rPr>
        <w:t>决议</w:t>
      </w:r>
      <w:r>
        <w:rPr>
          <w:rFonts w:hint="eastAsia"/>
          <w:lang w:eastAsia="zh-CN"/>
        </w:rPr>
        <w:t>草案</w:t>
      </w:r>
      <w:r>
        <w:rPr>
          <w:lang w:eastAsia="zh-CN"/>
        </w:rPr>
        <w:t>（</w:t>
      </w:r>
      <w:r w:rsidR="009B0CB2" w:rsidRPr="00F90EF6">
        <w:rPr>
          <w:lang w:val="en-US" w:eastAsia="zh-CN"/>
        </w:rPr>
        <w:t>B/75/1</w:t>
      </w:r>
      <w:r>
        <w:rPr>
          <w:rFonts w:hint="eastAsia"/>
          <w:lang w:val="en-US" w:eastAsia="zh-CN"/>
        </w:rPr>
        <w:t>号</w:t>
      </w:r>
      <w:r>
        <w:rPr>
          <w:lang w:val="en-US" w:eastAsia="zh-CN"/>
        </w:rPr>
        <w:t>文件</w:t>
      </w:r>
      <w:r>
        <w:rPr>
          <w:rFonts w:hint="eastAsia"/>
          <w:lang w:val="en-US" w:eastAsia="zh-CN"/>
        </w:rPr>
        <w:t>）。第</w:t>
      </w:r>
      <w:r>
        <w:rPr>
          <w:lang w:val="en-US" w:eastAsia="zh-CN"/>
        </w:rPr>
        <w:t>5</w:t>
      </w:r>
      <w:r>
        <w:rPr>
          <w:lang w:val="en-US" w:eastAsia="zh-CN"/>
        </w:rPr>
        <w:t>委员会起草小组讨论了这份文件并决定责成国际电联理事会</w:t>
      </w:r>
      <w:r w:rsidR="00EB4BEA">
        <w:rPr>
          <w:rFonts w:hint="eastAsia"/>
          <w:lang w:val="en-US" w:eastAsia="zh-CN"/>
        </w:rPr>
        <w:t>研究</w:t>
      </w:r>
      <w:r w:rsidR="00EB4BEA">
        <w:rPr>
          <w:lang w:val="en-US" w:eastAsia="zh-CN"/>
        </w:rPr>
        <w:t>该问题，为改进选任官员的选举程序提出</w:t>
      </w:r>
      <w:r w:rsidR="00EB4BEA">
        <w:rPr>
          <w:rFonts w:hint="eastAsia"/>
          <w:lang w:val="en-US" w:eastAsia="zh-CN"/>
        </w:rPr>
        <w:t>方案</w:t>
      </w:r>
      <w:r w:rsidR="00EB4BEA">
        <w:rPr>
          <w:lang w:val="en-US" w:eastAsia="zh-CN"/>
        </w:rPr>
        <w:t>建议。</w:t>
      </w:r>
      <w:r w:rsidR="00EB4BEA">
        <w:rPr>
          <w:rFonts w:hint="eastAsia"/>
          <w:lang w:val="en-US" w:eastAsia="zh-CN"/>
        </w:rPr>
        <w:t>5</w:t>
      </w:r>
      <w:r w:rsidR="00EB4BEA">
        <w:rPr>
          <w:rFonts w:hint="eastAsia"/>
          <w:lang w:val="en-US" w:eastAsia="zh-CN"/>
        </w:rPr>
        <w:t>委</w:t>
      </w:r>
      <w:r w:rsidR="00050F06">
        <w:rPr>
          <w:lang w:val="en-US" w:eastAsia="zh-CN"/>
        </w:rPr>
        <w:t>起草小组产生的新</w:t>
      </w:r>
      <w:r w:rsidR="00EB4BEA">
        <w:rPr>
          <w:lang w:val="en-US" w:eastAsia="zh-CN"/>
        </w:rPr>
        <w:t>决议草案见</w:t>
      </w:r>
      <w:hyperlink r:id="rId9" w:history="1">
        <w:r w:rsidR="00EB4BEA">
          <w:rPr>
            <w:rStyle w:val="Hyperlink"/>
            <w:lang w:val="en-US" w:eastAsia="zh-CN"/>
          </w:rPr>
          <w:t>PP-14</w:t>
        </w:r>
        <w:r w:rsidR="009B0CB2" w:rsidRPr="00AA5BE4">
          <w:rPr>
            <w:rStyle w:val="Hyperlink"/>
            <w:lang w:val="en-US" w:eastAsia="zh-CN"/>
          </w:rPr>
          <w:t xml:space="preserve"> DT/6</w:t>
        </w:r>
        <w:r w:rsidR="00EB4BEA">
          <w:rPr>
            <w:rStyle w:val="Hyperlink"/>
            <w:lang w:val="en-US" w:eastAsia="zh-CN"/>
          </w:rPr>
          <w:t>6</w:t>
        </w:r>
        <w:r w:rsidR="00EB4BEA">
          <w:rPr>
            <w:rStyle w:val="Hyperlink"/>
            <w:lang w:val="en-US" w:eastAsia="zh-CN"/>
          </w:rPr>
          <w:t>号文件</w:t>
        </w:r>
      </w:hyperlink>
      <w:r w:rsidR="00EB4BEA">
        <w:rPr>
          <w:rFonts w:hint="eastAsia"/>
          <w:lang w:val="en-US" w:eastAsia="zh-CN"/>
        </w:rPr>
        <w:t>。</w:t>
      </w:r>
    </w:p>
    <w:p w:rsidR="009B0CB2" w:rsidRPr="009B3D08" w:rsidRDefault="00EB4BEA" w:rsidP="00050F06">
      <w:pPr>
        <w:ind w:firstLineChars="200" w:firstLine="472"/>
        <w:rPr>
          <w:spacing w:val="-2"/>
          <w:lang w:val="en-US" w:eastAsia="zh-CN"/>
        </w:rPr>
      </w:pPr>
      <w:r>
        <w:rPr>
          <w:rFonts w:hint="eastAsia"/>
          <w:spacing w:val="-2"/>
          <w:lang w:val="en-US" w:eastAsia="zh-CN"/>
        </w:rPr>
        <w:t>巴西</w:t>
      </w:r>
      <w:r w:rsidR="00050F06">
        <w:rPr>
          <w:rFonts w:hint="eastAsia"/>
          <w:spacing w:val="-2"/>
          <w:lang w:val="en-US" w:eastAsia="zh-CN"/>
        </w:rPr>
        <w:t>注意到</w:t>
      </w:r>
      <w:r>
        <w:rPr>
          <w:spacing w:val="-2"/>
          <w:lang w:val="en-US" w:eastAsia="zh-CN"/>
        </w:rPr>
        <w:t>保加利亚</w:t>
      </w:r>
      <w:r>
        <w:rPr>
          <w:rFonts w:hint="eastAsia"/>
          <w:spacing w:val="-2"/>
          <w:lang w:val="en-US" w:eastAsia="zh-CN"/>
        </w:rPr>
        <w:t>、</w:t>
      </w:r>
      <w:r>
        <w:rPr>
          <w:spacing w:val="-2"/>
          <w:lang w:val="en-US" w:eastAsia="zh-CN"/>
        </w:rPr>
        <w:t>捷克共和国</w:t>
      </w:r>
      <w:r>
        <w:rPr>
          <w:rFonts w:hint="eastAsia"/>
          <w:spacing w:val="-2"/>
          <w:lang w:val="en-US" w:eastAsia="zh-CN"/>
        </w:rPr>
        <w:t>、</w:t>
      </w:r>
      <w:r>
        <w:rPr>
          <w:spacing w:val="-2"/>
          <w:lang w:val="en-US" w:eastAsia="zh-CN"/>
        </w:rPr>
        <w:t>立陶宛</w:t>
      </w:r>
      <w:r>
        <w:rPr>
          <w:rFonts w:hint="eastAsia"/>
          <w:spacing w:val="-2"/>
          <w:lang w:val="en-US" w:eastAsia="zh-CN"/>
        </w:rPr>
        <w:t>、</w:t>
      </w:r>
      <w:r>
        <w:rPr>
          <w:spacing w:val="-2"/>
          <w:lang w:val="en-US" w:eastAsia="zh-CN"/>
        </w:rPr>
        <w:t>波兰</w:t>
      </w:r>
      <w:r>
        <w:rPr>
          <w:rFonts w:hint="eastAsia"/>
          <w:spacing w:val="-2"/>
          <w:lang w:val="en-US" w:eastAsia="zh-CN"/>
        </w:rPr>
        <w:t>、</w:t>
      </w:r>
      <w:r>
        <w:rPr>
          <w:spacing w:val="-2"/>
          <w:lang w:val="en-US" w:eastAsia="zh-CN"/>
        </w:rPr>
        <w:t>葡萄牙</w:t>
      </w:r>
      <w:r>
        <w:rPr>
          <w:rFonts w:hint="eastAsia"/>
          <w:spacing w:val="-2"/>
          <w:lang w:val="en-US" w:eastAsia="zh-CN"/>
        </w:rPr>
        <w:t>、</w:t>
      </w:r>
      <w:r>
        <w:rPr>
          <w:spacing w:val="-2"/>
          <w:lang w:val="en-US" w:eastAsia="zh-CN"/>
        </w:rPr>
        <w:t>罗马尼亚</w:t>
      </w:r>
      <w:r>
        <w:rPr>
          <w:rFonts w:hint="eastAsia"/>
          <w:spacing w:val="-2"/>
          <w:lang w:val="en-US" w:eastAsia="zh-CN"/>
        </w:rPr>
        <w:t>、</w:t>
      </w:r>
      <w:r>
        <w:rPr>
          <w:spacing w:val="-2"/>
          <w:lang w:val="en-US" w:eastAsia="zh-CN"/>
        </w:rPr>
        <w:t>西班牙</w:t>
      </w:r>
      <w:r>
        <w:rPr>
          <w:rFonts w:hint="eastAsia"/>
          <w:spacing w:val="-2"/>
          <w:lang w:val="en-US" w:eastAsia="zh-CN"/>
        </w:rPr>
        <w:t>和</w:t>
      </w:r>
      <w:r>
        <w:rPr>
          <w:spacing w:val="-2"/>
          <w:lang w:val="en-US" w:eastAsia="zh-CN"/>
        </w:rPr>
        <w:t>瑞士</w:t>
      </w:r>
      <w:r>
        <w:rPr>
          <w:rFonts w:hint="eastAsia"/>
          <w:spacing w:val="-2"/>
          <w:lang w:val="en-US" w:eastAsia="zh-CN"/>
        </w:rPr>
        <w:t>向</w:t>
      </w:r>
      <w:r>
        <w:rPr>
          <w:spacing w:val="-2"/>
          <w:lang w:val="en-US" w:eastAsia="zh-CN"/>
        </w:rPr>
        <w:t>理事会</w:t>
      </w:r>
      <w:r>
        <w:rPr>
          <w:spacing w:val="-2"/>
          <w:lang w:val="en-US" w:eastAsia="zh-CN"/>
        </w:rPr>
        <w:t>2017</w:t>
      </w:r>
      <w:r>
        <w:rPr>
          <w:spacing w:val="-2"/>
          <w:lang w:val="en-US" w:eastAsia="zh-CN"/>
        </w:rPr>
        <w:t>年提交的文稿（</w:t>
      </w:r>
      <w:hyperlink r:id="rId10" w:history="1">
        <w:r w:rsidR="009B0CB2" w:rsidRPr="009B3D08">
          <w:rPr>
            <w:rStyle w:val="Hyperlink"/>
            <w:spacing w:val="-2"/>
            <w:lang w:val="en-US" w:eastAsia="zh-CN"/>
          </w:rPr>
          <w:t>C17/76</w:t>
        </w:r>
      </w:hyperlink>
      <w:r>
        <w:rPr>
          <w:rFonts w:hint="eastAsia"/>
          <w:spacing w:val="-2"/>
          <w:lang w:val="en-US" w:eastAsia="zh-CN"/>
        </w:rPr>
        <w:t>号文件</w:t>
      </w:r>
      <w:r>
        <w:rPr>
          <w:spacing w:val="-2"/>
          <w:lang w:val="en-US" w:eastAsia="zh-CN"/>
        </w:rPr>
        <w:t>）。</w:t>
      </w:r>
      <w:r>
        <w:rPr>
          <w:rFonts w:hint="eastAsia"/>
          <w:spacing w:val="-2"/>
          <w:lang w:val="en-US" w:eastAsia="zh-CN"/>
        </w:rPr>
        <w:t>我们</w:t>
      </w:r>
      <w:r>
        <w:rPr>
          <w:spacing w:val="-2"/>
          <w:lang w:val="en-US" w:eastAsia="zh-CN"/>
        </w:rPr>
        <w:t>完全支持该文稿所含原则，但建议补充以下指导原则：</w:t>
      </w:r>
    </w:p>
    <w:p w:rsidR="009B0CB2" w:rsidRPr="00AA5BE4" w:rsidRDefault="00D77E68" w:rsidP="00050F06">
      <w:pPr>
        <w:pStyle w:val="enumlev1"/>
        <w:rPr>
          <w:lang w:val="en-US" w:eastAsia="zh-CN"/>
        </w:rPr>
      </w:pPr>
      <w:r w:rsidRPr="00D77E68">
        <w:rPr>
          <w:lang w:val="en-US" w:eastAsia="zh-CN"/>
        </w:rPr>
        <w:t>•</w:t>
      </w:r>
      <w:r>
        <w:rPr>
          <w:lang w:val="en-US" w:eastAsia="zh-CN"/>
        </w:rPr>
        <w:tab/>
      </w:r>
      <w:r w:rsidR="00EB4BEA">
        <w:rPr>
          <w:rFonts w:hint="eastAsia"/>
          <w:lang w:val="en-US" w:eastAsia="zh-CN"/>
        </w:rPr>
        <w:t>互</w:t>
      </w:r>
      <w:r w:rsidR="00EB4BEA">
        <w:rPr>
          <w:lang w:val="en-US" w:eastAsia="zh-CN"/>
        </w:rPr>
        <w:t>动</w:t>
      </w:r>
      <w:r w:rsidR="00050F06">
        <w:rPr>
          <w:rFonts w:hint="eastAsia"/>
          <w:lang w:val="en-US" w:eastAsia="zh-CN"/>
        </w:rPr>
        <w:t>专场（</w:t>
      </w:r>
      <w:r w:rsidR="00050F06">
        <w:rPr>
          <w:rFonts w:hint="eastAsia"/>
          <w:lang w:val="en-US" w:eastAsia="zh-CN"/>
        </w:rPr>
        <w:t>panel</w:t>
      </w:r>
      <w:r w:rsidR="00050F06">
        <w:rPr>
          <w:rFonts w:hint="eastAsia"/>
          <w:lang w:val="en-US" w:eastAsia="zh-CN"/>
        </w:rPr>
        <w:t>）</w:t>
      </w:r>
      <w:r w:rsidR="00EB4BEA">
        <w:rPr>
          <w:rFonts w:hint="eastAsia"/>
          <w:lang w:val="en-US" w:eastAsia="zh-CN"/>
        </w:rPr>
        <w:t>应</w:t>
      </w:r>
      <w:r w:rsidR="00EB4BEA">
        <w:rPr>
          <w:lang w:val="en-US" w:eastAsia="zh-CN"/>
        </w:rPr>
        <w:t>在国际电联全权代表大会召开</w:t>
      </w:r>
      <w:r w:rsidR="00050F06">
        <w:rPr>
          <w:rFonts w:hint="eastAsia"/>
          <w:lang w:val="en-US" w:eastAsia="zh-CN"/>
        </w:rPr>
        <w:t>当年</w:t>
      </w:r>
      <w:r w:rsidR="00EB4BEA">
        <w:rPr>
          <w:lang w:val="en-US" w:eastAsia="zh-CN"/>
        </w:rPr>
        <w:t>的理事会例会前一</w:t>
      </w:r>
      <w:r w:rsidR="00EB4BEA">
        <w:rPr>
          <w:rFonts w:hint="eastAsia"/>
          <w:lang w:val="en-US" w:eastAsia="zh-CN"/>
        </w:rPr>
        <w:t>天</w:t>
      </w:r>
      <w:r w:rsidR="00EB4BEA">
        <w:rPr>
          <w:lang w:val="en-US" w:eastAsia="zh-CN"/>
        </w:rPr>
        <w:t>举行</w:t>
      </w:r>
      <w:r w:rsidR="00EB4BEA">
        <w:rPr>
          <w:rFonts w:hint="eastAsia"/>
          <w:lang w:val="en-US" w:eastAsia="zh-CN"/>
        </w:rPr>
        <w:t>。</w:t>
      </w:r>
      <w:r w:rsidR="00EB4BEA">
        <w:rPr>
          <w:lang w:val="en-US" w:eastAsia="zh-CN"/>
        </w:rPr>
        <w:t>因此</w:t>
      </w:r>
      <w:r w:rsidR="00EB4BEA">
        <w:rPr>
          <w:rFonts w:hint="eastAsia"/>
          <w:lang w:val="en-US" w:eastAsia="zh-CN"/>
        </w:rPr>
        <w:t>，</w:t>
      </w:r>
      <w:r w:rsidR="00EB4BEA">
        <w:rPr>
          <w:lang w:val="en-US" w:eastAsia="zh-CN"/>
        </w:rPr>
        <w:t>这</w:t>
      </w:r>
      <w:r w:rsidR="00EB4BEA">
        <w:rPr>
          <w:rFonts w:hint="eastAsia"/>
          <w:lang w:val="en-US" w:eastAsia="zh-CN"/>
        </w:rPr>
        <w:t>次</w:t>
      </w:r>
      <w:r w:rsidR="00EB4BEA">
        <w:rPr>
          <w:lang w:val="en-US" w:eastAsia="zh-CN"/>
        </w:rPr>
        <w:t>将于</w:t>
      </w:r>
      <w:r w:rsidR="00EB4BEA" w:rsidRPr="00EB4BEA">
        <w:rPr>
          <w:b/>
          <w:bCs/>
          <w:lang w:val="en-US" w:eastAsia="zh-CN"/>
        </w:rPr>
        <w:t>2018</w:t>
      </w:r>
      <w:r w:rsidR="00EB4BEA" w:rsidRPr="00EB4BEA">
        <w:rPr>
          <w:b/>
          <w:bCs/>
          <w:lang w:val="en-US" w:eastAsia="zh-CN"/>
        </w:rPr>
        <w:t>年</w:t>
      </w:r>
      <w:r w:rsidR="00EB4BEA" w:rsidRPr="00EB4BEA">
        <w:rPr>
          <w:b/>
          <w:bCs/>
          <w:lang w:val="en-US" w:eastAsia="zh-CN"/>
        </w:rPr>
        <w:t>4</w:t>
      </w:r>
      <w:r w:rsidR="00EB4BEA" w:rsidRPr="00EB4BEA">
        <w:rPr>
          <w:b/>
          <w:bCs/>
          <w:lang w:val="en-US" w:eastAsia="zh-CN"/>
        </w:rPr>
        <w:t>月</w:t>
      </w:r>
      <w:r w:rsidR="00EB4BEA" w:rsidRPr="00EB4BEA">
        <w:rPr>
          <w:b/>
          <w:bCs/>
          <w:lang w:val="en-US" w:eastAsia="zh-CN"/>
        </w:rPr>
        <w:t>17</w:t>
      </w:r>
      <w:r w:rsidR="00EB4BEA" w:rsidRPr="00EB4BEA">
        <w:rPr>
          <w:b/>
          <w:bCs/>
          <w:lang w:val="en-US" w:eastAsia="zh-CN"/>
        </w:rPr>
        <w:t>日</w:t>
      </w:r>
      <w:r w:rsidR="00050F06">
        <w:rPr>
          <w:rFonts w:hint="eastAsia"/>
          <w:lang w:val="en-US" w:eastAsia="zh-CN"/>
        </w:rPr>
        <w:t>举办</w:t>
      </w:r>
      <w:r w:rsidR="00EB4BEA">
        <w:rPr>
          <w:lang w:val="en-US" w:eastAsia="zh-CN"/>
        </w:rPr>
        <w:t>。</w:t>
      </w:r>
      <w:r w:rsidR="00EB4BEA">
        <w:rPr>
          <w:rFonts w:hint="eastAsia"/>
          <w:lang w:val="en-US" w:eastAsia="zh-CN"/>
        </w:rPr>
        <w:t>这</w:t>
      </w:r>
      <w:r w:rsidR="00EB4BEA">
        <w:rPr>
          <w:lang w:val="en-US" w:eastAsia="zh-CN"/>
        </w:rPr>
        <w:t>样成员便有更多的时间对每个候选人做出评定并做出表决决定。</w:t>
      </w:r>
    </w:p>
    <w:p w:rsidR="009B0CB2" w:rsidRPr="00AA5BE4" w:rsidRDefault="00D77E68" w:rsidP="00050F06">
      <w:pPr>
        <w:pStyle w:val="enumlev1"/>
        <w:rPr>
          <w:lang w:val="en-US" w:eastAsia="zh-CN"/>
        </w:rPr>
      </w:pPr>
      <w:r w:rsidRPr="00D77E68">
        <w:rPr>
          <w:lang w:val="en-US" w:eastAsia="zh-CN"/>
        </w:rPr>
        <w:t>•</w:t>
      </w:r>
      <w:r>
        <w:rPr>
          <w:lang w:val="en-US" w:eastAsia="zh-CN"/>
        </w:rPr>
        <w:tab/>
      </w:r>
      <w:r w:rsidR="00EB4BEA">
        <w:rPr>
          <w:rFonts w:hint="eastAsia"/>
          <w:lang w:val="en-US" w:eastAsia="zh-CN"/>
        </w:rPr>
        <w:t>每个</w:t>
      </w:r>
      <w:r w:rsidR="00EB4BEA">
        <w:rPr>
          <w:lang w:val="en-US" w:eastAsia="zh-CN"/>
        </w:rPr>
        <w:t>候选人应</w:t>
      </w:r>
      <w:r w:rsidR="00EB4BEA">
        <w:rPr>
          <w:rFonts w:hint="eastAsia"/>
          <w:lang w:val="en-US" w:eastAsia="zh-CN"/>
        </w:rPr>
        <w:t>获得候选</w:t>
      </w:r>
      <w:r w:rsidR="00EB4BEA">
        <w:rPr>
          <w:lang w:val="en-US" w:eastAsia="zh-CN"/>
        </w:rPr>
        <w:t>资格</w:t>
      </w:r>
      <w:r w:rsidR="00050F06">
        <w:rPr>
          <w:lang w:val="en-US" w:eastAsia="zh-CN"/>
        </w:rPr>
        <w:t>介绍</w:t>
      </w:r>
      <w:r w:rsidR="00EB4BEA">
        <w:rPr>
          <w:lang w:val="en-US" w:eastAsia="zh-CN"/>
        </w:rPr>
        <w:t>时段</w:t>
      </w:r>
      <w:r w:rsidR="00EB4BEA">
        <w:rPr>
          <w:rFonts w:hint="eastAsia"/>
          <w:lang w:val="en-US" w:eastAsia="zh-CN"/>
        </w:rPr>
        <w:t>，</w:t>
      </w:r>
      <w:r w:rsidR="00050F06">
        <w:rPr>
          <w:rFonts w:hint="eastAsia"/>
          <w:lang w:val="en-US" w:eastAsia="zh-CN"/>
        </w:rPr>
        <w:t>以及与</w:t>
      </w:r>
      <w:r w:rsidR="00EB4BEA">
        <w:rPr>
          <w:lang w:val="en-US" w:eastAsia="zh-CN"/>
        </w:rPr>
        <w:t>成员</w:t>
      </w:r>
      <w:r w:rsidR="00EB4BEA">
        <w:rPr>
          <w:rFonts w:hint="eastAsia"/>
          <w:lang w:val="en-US" w:eastAsia="zh-CN"/>
        </w:rPr>
        <w:t>国</w:t>
      </w:r>
      <w:r w:rsidR="00050F06">
        <w:rPr>
          <w:rFonts w:hint="eastAsia"/>
          <w:lang w:val="en-US" w:eastAsia="zh-CN"/>
        </w:rPr>
        <w:t>进行</w:t>
      </w:r>
      <w:r w:rsidR="00EB4BEA">
        <w:rPr>
          <w:rFonts w:hint="eastAsia"/>
          <w:lang w:val="en-US" w:eastAsia="zh-CN"/>
        </w:rPr>
        <w:t>问答</w:t>
      </w:r>
      <w:r w:rsidR="00050F06">
        <w:rPr>
          <w:rFonts w:hint="eastAsia"/>
          <w:lang w:val="en-US" w:eastAsia="zh-CN"/>
        </w:rPr>
        <w:t>的</w:t>
      </w:r>
      <w:r w:rsidR="00050F06">
        <w:rPr>
          <w:lang w:val="en-US" w:eastAsia="zh-CN"/>
        </w:rPr>
        <w:t>相同时段</w:t>
      </w:r>
      <w:r w:rsidR="00EB4BEA">
        <w:rPr>
          <w:lang w:val="en-US" w:eastAsia="zh-CN"/>
        </w:rPr>
        <w:t>（</w:t>
      </w:r>
      <w:r w:rsidR="00EB4BEA">
        <w:rPr>
          <w:rFonts w:hint="eastAsia"/>
          <w:lang w:val="en-US" w:eastAsia="zh-CN"/>
        </w:rPr>
        <w:t>如</w:t>
      </w:r>
      <w:r w:rsidR="009B0CB2" w:rsidRPr="00AA5BE4">
        <w:rPr>
          <w:lang w:val="en-US" w:eastAsia="zh-CN"/>
        </w:rPr>
        <w:t>15/15</w:t>
      </w:r>
      <w:r w:rsidR="00EB4BEA">
        <w:rPr>
          <w:rFonts w:hint="eastAsia"/>
          <w:lang w:val="en-US" w:eastAsia="zh-CN"/>
        </w:rPr>
        <w:t>分钟、</w:t>
      </w:r>
      <w:r w:rsidR="009B0CB2" w:rsidRPr="00AA5BE4">
        <w:rPr>
          <w:lang w:val="en-US" w:eastAsia="zh-CN"/>
        </w:rPr>
        <w:t>30/30</w:t>
      </w:r>
      <w:r w:rsidR="00EB4BEA">
        <w:rPr>
          <w:rFonts w:hint="eastAsia"/>
          <w:lang w:val="en-US" w:eastAsia="zh-CN"/>
        </w:rPr>
        <w:t>分钟</w:t>
      </w:r>
      <w:r w:rsidR="00EB4BEA">
        <w:rPr>
          <w:lang w:val="en-US" w:eastAsia="zh-CN"/>
        </w:rPr>
        <w:t>）。</w:t>
      </w:r>
    </w:p>
    <w:p w:rsidR="009B0CB2" w:rsidRPr="00AA5BE4" w:rsidRDefault="00D77E68" w:rsidP="000F1191">
      <w:pPr>
        <w:pStyle w:val="enumlev1"/>
        <w:rPr>
          <w:lang w:val="en-US" w:eastAsia="zh-CN"/>
        </w:rPr>
      </w:pPr>
      <w:r w:rsidRPr="00D77E68">
        <w:rPr>
          <w:lang w:val="en-US" w:eastAsia="zh-CN"/>
        </w:rPr>
        <w:t>•</w:t>
      </w:r>
      <w:r>
        <w:rPr>
          <w:lang w:val="en-US" w:eastAsia="zh-CN"/>
        </w:rPr>
        <w:tab/>
      </w:r>
      <w:r w:rsidR="00EB4BEA">
        <w:rPr>
          <w:rFonts w:hint="eastAsia"/>
          <w:lang w:val="en-US" w:eastAsia="zh-CN"/>
        </w:rPr>
        <w:t>允许</w:t>
      </w:r>
      <w:r w:rsidR="00EB4BEA">
        <w:rPr>
          <w:lang w:val="en-US" w:eastAsia="zh-CN"/>
        </w:rPr>
        <w:t>媒体作为</w:t>
      </w:r>
      <w:r w:rsidR="00050F06">
        <w:rPr>
          <w:rFonts w:hint="eastAsia"/>
          <w:lang w:val="en-US" w:eastAsia="zh-CN"/>
        </w:rPr>
        <w:t>专场</w:t>
      </w:r>
      <w:r w:rsidR="00EB4BEA">
        <w:rPr>
          <w:lang w:val="en-US" w:eastAsia="zh-CN"/>
        </w:rPr>
        <w:t>观察员并与候选人</w:t>
      </w:r>
      <w:r w:rsidR="00EB4BEA">
        <w:rPr>
          <w:rFonts w:hint="eastAsia"/>
          <w:lang w:val="en-US" w:eastAsia="zh-CN"/>
        </w:rPr>
        <w:t>进行</w:t>
      </w:r>
      <w:r w:rsidR="000F1191">
        <w:rPr>
          <w:rFonts w:hint="eastAsia"/>
          <w:lang w:val="en-US" w:eastAsia="zh-CN"/>
        </w:rPr>
        <w:t>会外交流</w:t>
      </w:r>
      <w:r w:rsidR="00EB4BEA">
        <w:rPr>
          <w:lang w:val="en-US" w:eastAsia="zh-CN"/>
        </w:rPr>
        <w:t>。</w:t>
      </w:r>
    </w:p>
    <w:p w:rsidR="009B0CB2" w:rsidRPr="00AA5BE4" w:rsidRDefault="00D77E68" w:rsidP="000F1191">
      <w:pPr>
        <w:pStyle w:val="enumlev1"/>
        <w:rPr>
          <w:lang w:val="en-US" w:eastAsia="zh-CN"/>
        </w:rPr>
      </w:pPr>
      <w:r w:rsidRPr="00D77E68">
        <w:rPr>
          <w:lang w:val="en-US" w:eastAsia="zh-CN"/>
        </w:rPr>
        <w:t>•</w:t>
      </w:r>
      <w:r>
        <w:rPr>
          <w:lang w:val="en-US" w:eastAsia="zh-CN"/>
        </w:rPr>
        <w:tab/>
      </w:r>
      <w:r w:rsidR="00EB4BEA">
        <w:rPr>
          <w:rFonts w:hint="eastAsia"/>
          <w:lang w:val="en-US" w:eastAsia="zh-CN"/>
        </w:rPr>
        <w:t>理</w:t>
      </w:r>
      <w:r w:rsidR="00EB4BEA">
        <w:rPr>
          <w:lang w:val="en-US" w:eastAsia="zh-CN"/>
        </w:rPr>
        <w:t>事会主席应主持</w:t>
      </w:r>
      <w:r w:rsidR="000F1191">
        <w:rPr>
          <w:rFonts w:hint="eastAsia"/>
          <w:lang w:val="en-US" w:eastAsia="zh-CN"/>
        </w:rPr>
        <w:t>互动</w:t>
      </w:r>
      <w:r w:rsidR="000F1191">
        <w:rPr>
          <w:lang w:val="en-US" w:eastAsia="zh-CN"/>
        </w:rPr>
        <w:t>专场</w:t>
      </w:r>
      <w:r w:rsidR="00EB4BEA">
        <w:rPr>
          <w:lang w:val="en-US" w:eastAsia="zh-CN"/>
        </w:rPr>
        <w:t>并利用网播读出远程提出的问题。</w:t>
      </w:r>
    </w:p>
    <w:p w:rsidR="009B0CB2" w:rsidRPr="00AA5BE4" w:rsidRDefault="00D77E68" w:rsidP="000F1191">
      <w:pPr>
        <w:pStyle w:val="enumlev1"/>
        <w:rPr>
          <w:lang w:val="en-US" w:eastAsia="zh-CN"/>
        </w:rPr>
      </w:pPr>
      <w:r w:rsidRPr="00D77E68">
        <w:rPr>
          <w:lang w:val="en-US" w:eastAsia="zh-CN"/>
        </w:rPr>
        <w:t>•</w:t>
      </w:r>
      <w:r>
        <w:rPr>
          <w:lang w:val="en-US" w:eastAsia="zh-CN"/>
        </w:rPr>
        <w:tab/>
      </w:r>
      <w:r w:rsidR="00EB4BEA">
        <w:rPr>
          <w:rFonts w:hint="eastAsia"/>
          <w:lang w:val="en-US" w:eastAsia="zh-CN"/>
        </w:rPr>
        <w:t>互动</w:t>
      </w:r>
      <w:r w:rsidR="000F1191">
        <w:rPr>
          <w:rFonts w:hint="eastAsia"/>
          <w:lang w:val="en-US" w:eastAsia="zh-CN"/>
        </w:rPr>
        <w:t>专场</w:t>
      </w:r>
      <w:r w:rsidR="00EB4BEA">
        <w:rPr>
          <w:lang w:val="en-US" w:eastAsia="zh-CN"/>
        </w:rPr>
        <w:t>应能</w:t>
      </w:r>
      <w:r w:rsidR="00EB4BEA">
        <w:rPr>
          <w:rFonts w:hint="eastAsia"/>
          <w:lang w:val="en-US" w:eastAsia="zh-CN"/>
        </w:rPr>
        <w:t>通过</w:t>
      </w:r>
      <w:r w:rsidR="00EB4BEA">
        <w:rPr>
          <w:lang w:val="en-US" w:eastAsia="zh-CN"/>
        </w:rPr>
        <w:t>国际电联网站公开访问</w:t>
      </w:r>
      <w:r w:rsidR="00EB4BEA">
        <w:rPr>
          <w:rFonts w:hint="eastAsia"/>
          <w:lang w:val="en-US" w:eastAsia="zh-CN"/>
        </w:rPr>
        <w:t>并</w:t>
      </w:r>
      <w:r w:rsidR="00EB4BEA">
        <w:rPr>
          <w:lang w:val="en-US" w:eastAsia="zh-CN"/>
        </w:rPr>
        <w:t>实时传送，无需</w:t>
      </w:r>
      <w:r w:rsidR="009B0CB2" w:rsidRPr="00AA5BE4">
        <w:rPr>
          <w:lang w:val="en-US" w:eastAsia="zh-CN"/>
        </w:rPr>
        <w:t>TIES</w:t>
      </w:r>
      <w:r w:rsidR="00EB4BEA">
        <w:rPr>
          <w:rFonts w:hint="eastAsia"/>
          <w:lang w:val="en-US" w:eastAsia="zh-CN"/>
        </w:rPr>
        <w:t>保护</w:t>
      </w:r>
      <w:r w:rsidR="00EB4BEA">
        <w:rPr>
          <w:lang w:val="en-US" w:eastAsia="zh-CN"/>
        </w:rPr>
        <w:t>账户。</w:t>
      </w:r>
    </w:p>
    <w:p w:rsidR="009B0CB2" w:rsidRPr="00AA5BE4" w:rsidRDefault="00D77E68" w:rsidP="000F1191">
      <w:pPr>
        <w:pStyle w:val="enumlev1"/>
        <w:rPr>
          <w:lang w:val="en-US" w:eastAsia="zh-CN"/>
        </w:rPr>
      </w:pPr>
      <w:r w:rsidRPr="00D77E68">
        <w:rPr>
          <w:lang w:val="en-US" w:eastAsia="zh-CN"/>
        </w:rPr>
        <w:t>•</w:t>
      </w:r>
      <w:r>
        <w:rPr>
          <w:lang w:val="en-US" w:eastAsia="zh-CN"/>
        </w:rPr>
        <w:tab/>
      </w:r>
      <w:r w:rsidR="00EB4BEA">
        <w:rPr>
          <w:rFonts w:hint="eastAsia"/>
          <w:lang w:val="en-US" w:eastAsia="zh-CN"/>
        </w:rPr>
        <w:t>国</w:t>
      </w:r>
      <w:r w:rsidR="00EB4BEA">
        <w:rPr>
          <w:lang w:val="en-US" w:eastAsia="zh-CN"/>
        </w:rPr>
        <w:t>际</w:t>
      </w:r>
      <w:r w:rsidR="00EB4BEA">
        <w:rPr>
          <w:rFonts w:hint="eastAsia"/>
          <w:lang w:val="en-US" w:eastAsia="zh-CN"/>
        </w:rPr>
        <w:t>电</w:t>
      </w:r>
      <w:r w:rsidR="00EB4BEA">
        <w:rPr>
          <w:lang w:val="en-US" w:eastAsia="zh-CN"/>
        </w:rPr>
        <w:t>联</w:t>
      </w:r>
      <w:r w:rsidR="00EB4BEA">
        <w:rPr>
          <w:rFonts w:hint="eastAsia"/>
          <w:lang w:val="en-US" w:eastAsia="zh-CN"/>
        </w:rPr>
        <w:t>应</w:t>
      </w:r>
      <w:r w:rsidR="00EB4BEA">
        <w:rPr>
          <w:lang w:val="en-US" w:eastAsia="zh-CN"/>
        </w:rPr>
        <w:t>尽快</w:t>
      </w:r>
      <w:r w:rsidR="00EB4BEA">
        <w:rPr>
          <w:rFonts w:hint="eastAsia"/>
          <w:lang w:val="en-US" w:eastAsia="zh-CN"/>
        </w:rPr>
        <w:t>更</w:t>
      </w:r>
      <w:r w:rsidR="00EB4BEA">
        <w:rPr>
          <w:lang w:val="en-US" w:eastAsia="zh-CN"/>
        </w:rPr>
        <w:t>新</w:t>
      </w:r>
      <w:r w:rsidR="009B0CB2" w:rsidRPr="00AA5BE4">
        <w:rPr>
          <w:lang w:val="en-US" w:eastAsia="zh-CN"/>
        </w:rPr>
        <w:t>PP-18</w:t>
      </w:r>
      <w:r w:rsidR="00EB4BEA">
        <w:rPr>
          <w:rFonts w:hint="eastAsia"/>
          <w:lang w:val="en-US" w:eastAsia="zh-CN"/>
        </w:rPr>
        <w:t>选举</w:t>
      </w:r>
      <w:r w:rsidR="00EB4BEA">
        <w:rPr>
          <w:lang w:val="en-US" w:eastAsia="zh-CN"/>
        </w:rPr>
        <w:t>网</w:t>
      </w:r>
      <w:r w:rsidR="00EB4BEA">
        <w:rPr>
          <w:rFonts w:hint="eastAsia"/>
          <w:lang w:val="en-US" w:eastAsia="zh-CN"/>
        </w:rPr>
        <w:t>站</w:t>
      </w:r>
      <w:r w:rsidR="00EB4BEA">
        <w:rPr>
          <w:lang w:val="en-US" w:eastAsia="zh-CN"/>
        </w:rPr>
        <w:t>，</w:t>
      </w:r>
      <w:r w:rsidR="00EB4BEA">
        <w:rPr>
          <w:rFonts w:hint="eastAsia"/>
          <w:lang w:val="en-US" w:eastAsia="zh-CN"/>
        </w:rPr>
        <w:t>以</w:t>
      </w:r>
      <w:r w:rsidR="00EB4BEA">
        <w:rPr>
          <w:lang w:val="en-US" w:eastAsia="zh-CN"/>
        </w:rPr>
        <w:t>便</w:t>
      </w:r>
      <w:r w:rsidR="00EB4BEA">
        <w:rPr>
          <w:rFonts w:hint="eastAsia"/>
          <w:lang w:val="en-US" w:eastAsia="zh-CN"/>
        </w:rPr>
        <w:t>于公</w:t>
      </w:r>
      <w:r w:rsidR="00EB4BEA">
        <w:rPr>
          <w:lang w:val="en-US" w:eastAsia="zh-CN"/>
        </w:rPr>
        <w:t>布</w:t>
      </w:r>
      <w:r w:rsidR="00EB4BEA">
        <w:rPr>
          <w:rFonts w:hint="eastAsia"/>
          <w:lang w:val="en-US" w:eastAsia="zh-CN"/>
        </w:rPr>
        <w:t>和</w:t>
      </w:r>
      <w:r w:rsidR="00EB4BEA">
        <w:rPr>
          <w:lang w:val="en-US" w:eastAsia="zh-CN"/>
        </w:rPr>
        <w:t>以</w:t>
      </w:r>
      <w:r w:rsidR="00EB4BEA">
        <w:rPr>
          <w:rFonts w:hint="eastAsia"/>
          <w:lang w:val="en-US" w:eastAsia="zh-CN"/>
        </w:rPr>
        <w:t>电子</w:t>
      </w:r>
      <w:r w:rsidR="00EB4BEA">
        <w:rPr>
          <w:lang w:val="en-US" w:eastAsia="zh-CN"/>
        </w:rPr>
        <w:t>方式</w:t>
      </w:r>
      <w:r w:rsidR="00EB4BEA">
        <w:rPr>
          <w:rFonts w:hint="eastAsia"/>
          <w:lang w:val="en-US" w:eastAsia="zh-CN"/>
        </w:rPr>
        <w:t>访</w:t>
      </w:r>
      <w:r w:rsidR="00EB4BEA">
        <w:rPr>
          <w:lang w:val="en-US" w:eastAsia="zh-CN"/>
        </w:rPr>
        <w:t>问</w:t>
      </w:r>
      <w:r w:rsidR="00EB4BEA">
        <w:rPr>
          <w:rFonts w:hint="eastAsia"/>
          <w:lang w:val="en-US" w:eastAsia="zh-CN"/>
        </w:rPr>
        <w:t>各</w:t>
      </w:r>
      <w:r w:rsidR="00EB4BEA">
        <w:rPr>
          <w:lang w:val="en-US" w:eastAsia="zh-CN"/>
        </w:rPr>
        <w:t>候选</w:t>
      </w:r>
      <w:r w:rsidR="00EB4BEA">
        <w:rPr>
          <w:rFonts w:hint="eastAsia"/>
          <w:lang w:val="en-US" w:eastAsia="zh-CN"/>
        </w:rPr>
        <w:t>人</w:t>
      </w:r>
      <w:r w:rsidR="00EB4BEA">
        <w:rPr>
          <w:lang w:val="en-US" w:eastAsia="zh-CN"/>
        </w:rPr>
        <w:t>制作</w:t>
      </w:r>
      <w:r w:rsidR="00EB4BEA">
        <w:rPr>
          <w:rFonts w:hint="eastAsia"/>
          <w:lang w:val="en-US" w:eastAsia="zh-CN"/>
        </w:rPr>
        <w:t>的</w:t>
      </w:r>
      <w:r w:rsidR="00EB4BEA">
        <w:rPr>
          <w:lang w:val="en-US" w:eastAsia="zh-CN"/>
        </w:rPr>
        <w:t>竞选资料（</w:t>
      </w:r>
      <w:r w:rsidR="00EB4BEA">
        <w:rPr>
          <w:rFonts w:hint="eastAsia"/>
          <w:lang w:val="en-US" w:eastAsia="zh-CN"/>
        </w:rPr>
        <w:t>即</w:t>
      </w:r>
      <w:r w:rsidR="00EB4BEA">
        <w:rPr>
          <w:lang w:val="en-US" w:eastAsia="zh-CN"/>
        </w:rPr>
        <w:t>视频</w:t>
      </w:r>
      <w:r w:rsidR="00EB4BEA">
        <w:rPr>
          <w:rFonts w:hint="eastAsia"/>
          <w:lang w:val="en-US" w:eastAsia="zh-CN"/>
        </w:rPr>
        <w:t>、</w:t>
      </w:r>
      <w:r w:rsidR="00EB4BEA">
        <w:rPr>
          <w:lang w:val="en-US" w:eastAsia="zh-CN"/>
        </w:rPr>
        <w:t>手册</w:t>
      </w:r>
      <w:r w:rsidR="00EB4BEA">
        <w:rPr>
          <w:rFonts w:hint="eastAsia"/>
          <w:lang w:val="en-US" w:eastAsia="zh-CN"/>
        </w:rPr>
        <w:t>）</w:t>
      </w:r>
      <w:r w:rsidR="00EB4BEA">
        <w:rPr>
          <w:lang w:val="en-US" w:eastAsia="zh-CN"/>
        </w:rPr>
        <w:t>。</w:t>
      </w:r>
      <w:r w:rsidR="00EB4BEA">
        <w:rPr>
          <w:rFonts w:hint="eastAsia"/>
          <w:lang w:val="en-US" w:eastAsia="zh-CN"/>
        </w:rPr>
        <w:t>可</w:t>
      </w:r>
      <w:r w:rsidR="00EB4BEA">
        <w:rPr>
          <w:lang w:val="en-US" w:eastAsia="zh-CN"/>
        </w:rPr>
        <w:t>设立</w:t>
      </w:r>
      <w:r w:rsidR="00EB4BEA">
        <w:rPr>
          <w:rFonts w:hint="eastAsia"/>
          <w:lang w:val="en-US" w:eastAsia="zh-CN"/>
        </w:rPr>
        <w:t>在</w:t>
      </w:r>
      <w:r w:rsidR="00EB4BEA">
        <w:rPr>
          <w:lang w:val="en-US" w:eastAsia="zh-CN"/>
        </w:rPr>
        <w:t>线</w:t>
      </w:r>
      <w:r w:rsidR="00EB4BEA">
        <w:rPr>
          <w:rFonts w:hint="eastAsia"/>
          <w:lang w:val="en-US" w:eastAsia="zh-CN"/>
        </w:rPr>
        <w:t>论</w:t>
      </w:r>
      <w:r w:rsidR="00EB4BEA">
        <w:rPr>
          <w:lang w:val="en-US" w:eastAsia="zh-CN"/>
        </w:rPr>
        <w:t>坛</w:t>
      </w:r>
      <w:r w:rsidR="00EB4BEA">
        <w:rPr>
          <w:rFonts w:hint="eastAsia"/>
          <w:lang w:val="en-US" w:eastAsia="zh-CN"/>
        </w:rPr>
        <w:t>，</w:t>
      </w:r>
      <w:r w:rsidR="00EB4BEA">
        <w:rPr>
          <w:lang w:val="en-US" w:eastAsia="zh-CN"/>
        </w:rPr>
        <w:t>在</w:t>
      </w:r>
      <w:r w:rsidR="00EB4BEA">
        <w:rPr>
          <w:rFonts w:hint="eastAsia"/>
          <w:lang w:val="en-US" w:eastAsia="zh-CN"/>
        </w:rPr>
        <w:t>候选</w:t>
      </w:r>
      <w:r w:rsidR="00EB4BEA">
        <w:rPr>
          <w:lang w:val="en-US" w:eastAsia="zh-CN"/>
        </w:rPr>
        <w:t>人</w:t>
      </w:r>
      <w:r w:rsidR="00EB4BEA">
        <w:rPr>
          <w:rFonts w:hint="eastAsia"/>
          <w:lang w:val="en-US" w:eastAsia="zh-CN"/>
        </w:rPr>
        <w:t>的</w:t>
      </w:r>
      <w:r w:rsidR="00EB4BEA">
        <w:rPr>
          <w:lang w:val="en-US" w:eastAsia="zh-CN"/>
        </w:rPr>
        <w:t>主</w:t>
      </w:r>
      <w:r w:rsidR="00EB4BEA">
        <w:rPr>
          <w:rFonts w:hint="eastAsia"/>
          <w:lang w:val="en-US" w:eastAsia="zh-CN"/>
        </w:rPr>
        <w:t>持</w:t>
      </w:r>
      <w:r w:rsidR="00EB4BEA">
        <w:rPr>
          <w:lang w:val="en-US" w:eastAsia="zh-CN"/>
        </w:rPr>
        <w:t>下</w:t>
      </w:r>
      <w:r w:rsidR="00EB4BEA">
        <w:rPr>
          <w:rFonts w:hint="eastAsia"/>
          <w:lang w:val="en-US" w:eastAsia="zh-CN"/>
        </w:rPr>
        <w:t>与</w:t>
      </w:r>
      <w:r w:rsidR="00EB4BEA">
        <w:rPr>
          <w:lang w:val="en-US" w:eastAsia="zh-CN"/>
        </w:rPr>
        <w:t>公</w:t>
      </w:r>
      <w:r w:rsidR="00EB4BEA">
        <w:rPr>
          <w:rFonts w:hint="eastAsia"/>
          <w:lang w:val="en-US" w:eastAsia="zh-CN"/>
        </w:rPr>
        <w:t>众</w:t>
      </w:r>
      <w:r w:rsidR="000F1191">
        <w:rPr>
          <w:rFonts w:hint="eastAsia"/>
          <w:lang w:val="en-US" w:eastAsia="zh-CN"/>
        </w:rPr>
        <w:t>问答交流</w:t>
      </w:r>
      <w:r w:rsidR="00EB4BEA">
        <w:rPr>
          <w:rFonts w:hint="eastAsia"/>
          <w:lang w:val="en-US" w:eastAsia="zh-CN"/>
        </w:rPr>
        <w:t>。</w:t>
      </w:r>
    </w:p>
    <w:p w:rsidR="009B0CB2" w:rsidRPr="00AA5BE4" w:rsidRDefault="00EB4BEA" w:rsidP="00D77E68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提案</w:t>
      </w:r>
    </w:p>
    <w:p w:rsidR="009B0CB2" w:rsidRPr="00AA5BE4" w:rsidRDefault="000F1191" w:rsidP="00D77E68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考虑到</w:t>
      </w:r>
      <w:r w:rsidR="00EB4BEA">
        <w:rPr>
          <w:rFonts w:hint="eastAsia"/>
          <w:lang w:val="en-US" w:eastAsia="zh-CN"/>
        </w:rPr>
        <w:t>该</w:t>
      </w:r>
      <w:r w:rsidR="00EB4BEA">
        <w:rPr>
          <w:lang w:val="en-US" w:eastAsia="zh-CN"/>
        </w:rPr>
        <w:t>举措对《人事规则》以</w:t>
      </w:r>
      <w:r w:rsidR="00EB4BEA">
        <w:rPr>
          <w:rFonts w:hint="eastAsia"/>
          <w:lang w:val="en-US" w:eastAsia="zh-CN"/>
        </w:rPr>
        <w:t>及</w:t>
      </w:r>
      <w:r w:rsidR="00EB4BEA">
        <w:rPr>
          <w:lang w:val="en-US" w:eastAsia="zh-CN"/>
        </w:rPr>
        <w:t>国际电</w:t>
      </w:r>
      <w:proofErr w:type="gramStart"/>
      <w:r w:rsidR="00EB4BEA">
        <w:rPr>
          <w:lang w:val="en-US" w:eastAsia="zh-CN"/>
        </w:rPr>
        <w:t>联预算</w:t>
      </w:r>
      <w:proofErr w:type="gramEnd"/>
      <w:r w:rsidR="00EB4BEA">
        <w:rPr>
          <w:rFonts w:hint="eastAsia"/>
          <w:lang w:val="en-US" w:eastAsia="zh-CN"/>
        </w:rPr>
        <w:t>可能</w:t>
      </w:r>
      <w:r w:rsidR="00EB4BEA">
        <w:rPr>
          <w:lang w:val="en-US" w:eastAsia="zh-CN"/>
        </w:rPr>
        <w:t>造成的影响，</w:t>
      </w:r>
      <w:r w:rsidR="00EB4BEA">
        <w:rPr>
          <w:rFonts w:hint="eastAsia"/>
          <w:lang w:val="en-US" w:eastAsia="zh-CN"/>
        </w:rPr>
        <w:t>巴西</w:t>
      </w:r>
      <w:r w:rsidR="00EB4BEA">
        <w:rPr>
          <w:lang w:val="en-US" w:eastAsia="zh-CN"/>
        </w:rPr>
        <w:t>提出以下建议：</w:t>
      </w:r>
    </w:p>
    <w:p w:rsidR="009B0CB2" w:rsidRPr="00AA5BE4" w:rsidRDefault="00D77E68" w:rsidP="000F1191">
      <w:pPr>
        <w:pStyle w:val="enumlev1"/>
        <w:rPr>
          <w:lang w:val="en-US" w:eastAsia="zh-CN"/>
        </w:rPr>
      </w:pPr>
      <w:r w:rsidRPr="00D77E68">
        <w:rPr>
          <w:lang w:val="en-US" w:eastAsia="zh-CN"/>
        </w:rPr>
        <w:t>•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由</w:t>
      </w:r>
      <w:r>
        <w:rPr>
          <w:lang w:val="en-US" w:eastAsia="zh-CN"/>
        </w:rPr>
        <w:t>理事会</w:t>
      </w:r>
      <w:r>
        <w:rPr>
          <w:lang w:val="en-US" w:eastAsia="zh-CN"/>
        </w:rPr>
        <w:t>2017</w:t>
      </w:r>
      <w:r>
        <w:rPr>
          <w:lang w:val="en-US" w:eastAsia="zh-CN"/>
        </w:rPr>
        <w:t>年会议讨论有关在理事会</w:t>
      </w:r>
      <w:r>
        <w:rPr>
          <w:lang w:val="en-US" w:eastAsia="zh-CN"/>
        </w:rPr>
        <w:t>2018</w:t>
      </w:r>
      <w:r>
        <w:rPr>
          <w:lang w:val="en-US" w:eastAsia="zh-CN"/>
        </w:rPr>
        <w:t>年会议召开前一</w:t>
      </w:r>
      <w:r>
        <w:rPr>
          <w:rFonts w:hint="eastAsia"/>
          <w:lang w:val="en-US" w:eastAsia="zh-CN"/>
        </w:rPr>
        <w:t>天</w:t>
      </w:r>
      <w:r>
        <w:rPr>
          <w:lang w:val="en-US" w:eastAsia="zh-CN"/>
        </w:rPr>
        <w:t>，即</w:t>
      </w:r>
      <w:r>
        <w:rPr>
          <w:lang w:val="en-US" w:eastAsia="zh-CN"/>
        </w:rPr>
        <w:t>2018</w:t>
      </w:r>
      <w:r>
        <w:rPr>
          <w:lang w:val="en-US" w:eastAsia="zh-CN"/>
        </w:rPr>
        <w:t>年</w:t>
      </w:r>
      <w:r>
        <w:rPr>
          <w:lang w:val="en-US" w:eastAsia="zh-CN"/>
        </w:rPr>
        <w:t>4</w:t>
      </w:r>
      <w:r>
        <w:rPr>
          <w:lang w:val="en-US" w:eastAsia="zh-CN"/>
        </w:rPr>
        <w:t>月</w:t>
      </w:r>
      <w:r w:rsidR="009B0CB2" w:rsidRPr="00AA5BE4">
        <w:rPr>
          <w:lang w:val="en-US" w:eastAsia="zh-CN"/>
        </w:rPr>
        <w:t>17</w:t>
      </w:r>
      <w:r>
        <w:rPr>
          <w:rFonts w:hint="eastAsia"/>
          <w:lang w:val="en-US" w:eastAsia="zh-CN"/>
        </w:rPr>
        <w:t>日</w:t>
      </w:r>
      <w:r>
        <w:rPr>
          <w:lang w:val="en-US" w:eastAsia="zh-CN"/>
        </w:rPr>
        <w:t>为国际电联选任官员职位候选人举办首</w:t>
      </w:r>
      <w:r>
        <w:rPr>
          <w:rFonts w:hint="eastAsia"/>
          <w:lang w:val="en-US" w:eastAsia="zh-CN"/>
        </w:rPr>
        <w:t>次</w:t>
      </w:r>
      <w:r>
        <w:rPr>
          <w:lang w:val="en-US" w:eastAsia="zh-CN"/>
        </w:rPr>
        <w:t>互动</w:t>
      </w:r>
      <w:r w:rsidR="000F1191">
        <w:rPr>
          <w:rFonts w:hint="eastAsia"/>
          <w:lang w:val="en-US" w:eastAsia="zh-CN"/>
        </w:rPr>
        <w:t>专场</w:t>
      </w:r>
      <w:r>
        <w:rPr>
          <w:lang w:val="en-US" w:eastAsia="zh-CN"/>
        </w:rPr>
        <w:t>的可</w:t>
      </w:r>
      <w:r>
        <w:rPr>
          <w:rFonts w:hint="eastAsia"/>
          <w:lang w:val="en-US" w:eastAsia="zh-CN"/>
        </w:rPr>
        <w:t>行</w:t>
      </w:r>
      <w:r>
        <w:rPr>
          <w:lang w:val="en-US" w:eastAsia="zh-CN"/>
        </w:rPr>
        <w:t>性</w:t>
      </w:r>
      <w:r>
        <w:rPr>
          <w:rFonts w:hint="eastAsia"/>
          <w:lang w:val="en-US" w:eastAsia="zh-CN"/>
        </w:rPr>
        <w:t>并做出</w:t>
      </w:r>
      <w:r>
        <w:rPr>
          <w:lang w:val="en-US" w:eastAsia="zh-CN"/>
        </w:rPr>
        <w:t>决定；</w:t>
      </w:r>
    </w:p>
    <w:p w:rsidR="009B0CB2" w:rsidRPr="00AA5BE4" w:rsidRDefault="00D77E68" w:rsidP="000F1191">
      <w:pPr>
        <w:pStyle w:val="enumlev1"/>
        <w:rPr>
          <w:lang w:val="en-US" w:eastAsia="zh-CN"/>
        </w:rPr>
      </w:pPr>
      <w:r w:rsidRPr="00D77E68">
        <w:rPr>
          <w:lang w:val="en-US" w:eastAsia="zh-CN"/>
        </w:rPr>
        <w:t>•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由</w:t>
      </w:r>
      <w:r>
        <w:rPr>
          <w:lang w:val="en-US" w:eastAsia="zh-CN"/>
        </w:rPr>
        <w:t>理事会</w:t>
      </w:r>
      <w:r>
        <w:rPr>
          <w:lang w:val="en-US" w:eastAsia="zh-CN"/>
        </w:rPr>
        <w:t>2017</w:t>
      </w:r>
      <w:r>
        <w:rPr>
          <w:lang w:val="en-US" w:eastAsia="zh-CN"/>
        </w:rPr>
        <w:t>年会议辩论允许国际电联职员</w:t>
      </w:r>
      <w:r>
        <w:rPr>
          <w:rFonts w:hint="eastAsia"/>
          <w:lang w:val="en-US" w:eastAsia="zh-CN"/>
        </w:rPr>
        <w:t>候选</w:t>
      </w:r>
      <w:r>
        <w:rPr>
          <w:lang w:val="en-US" w:eastAsia="zh-CN"/>
        </w:rPr>
        <w:t>人</w:t>
      </w:r>
      <w:r w:rsidR="000F1191">
        <w:rPr>
          <w:rFonts w:hint="eastAsia"/>
          <w:lang w:val="en-US" w:eastAsia="zh-CN"/>
        </w:rPr>
        <w:t>在</w:t>
      </w:r>
      <w:r w:rsidR="000F1191">
        <w:rPr>
          <w:lang w:val="en-US" w:eastAsia="zh-CN"/>
        </w:rPr>
        <w:t>未</w:t>
      </w:r>
      <w:r>
        <w:rPr>
          <w:lang w:val="en-US" w:eastAsia="zh-CN"/>
        </w:rPr>
        <w:t>执行强制性休假的情况下宣布对选任官员职位的候选资格以及</w:t>
      </w:r>
      <w:r>
        <w:rPr>
          <w:rFonts w:hint="eastAsia"/>
          <w:lang w:val="en-US" w:eastAsia="zh-CN"/>
        </w:rPr>
        <w:t>/</w:t>
      </w:r>
      <w:r>
        <w:rPr>
          <w:rFonts w:hint="eastAsia"/>
          <w:lang w:val="en-US" w:eastAsia="zh-CN"/>
        </w:rPr>
        <w:t>或</w:t>
      </w:r>
      <w:r w:rsidR="000F1191">
        <w:rPr>
          <w:rFonts w:hint="eastAsia"/>
          <w:lang w:val="en-US" w:eastAsia="zh-CN"/>
        </w:rPr>
        <w:t>参加</w:t>
      </w:r>
      <w:r>
        <w:rPr>
          <w:lang w:val="en-US" w:eastAsia="zh-CN"/>
        </w:rPr>
        <w:t>听证</w:t>
      </w:r>
      <w:r>
        <w:rPr>
          <w:rFonts w:hint="eastAsia"/>
          <w:lang w:val="en-US" w:eastAsia="zh-CN"/>
        </w:rPr>
        <w:t>；</w:t>
      </w:r>
    </w:p>
    <w:p w:rsidR="009B0CB2" w:rsidRPr="00AA5BE4" w:rsidRDefault="00D77E68" w:rsidP="00D77E68">
      <w:pPr>
        <w:pStyle w:val="enumlev1"/>
        <w:rPr>
          <w:lang w:val="en-US" w:eastAsia="zh-CN"/>
        </w:rPr>
      </w:pPr>
      <w:r w:rsidRPr="00D77E68">
        <w:rPr>
          <w:lang w:val="en-US" w:eastAsia="zh-CN"/>
        </w:rPr>
        <w:t>•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由</w:t>
      </w:r>
      <w:r>
        <w:rPr>
          <w:lang w:val="en-US" w:eastAsia="zh-CN"/>
        </w:rPr>
        <w:t>理事会</w:t>
      </w:r>
      <w:r>
        <w:rPr>
          <w:lang w:val="en-US" w:eastAsia="zh-CN"/>
        </w:rPr>
        <w:t>2017</w:t>
      </w:r>
      <w:r>
        <w:rPr>
          <w:lang w:val="en-US" w:eastAsia="zh-CN"/>
        </w:rPr>
        <w:t>年会议辩论开展听证的财务影响并决定谁应承担举办听证的费用</w:t>
      </w:r>
      <w:r>
        <w:rPr>
          <w:rFonts w:hint="eastAsia"/>
          <w:lang w:val="en-US" w:eastAsia="zh-CN"/>
        </w:rPr>
        <w:t>；</w:t>
      </w:r>
    </w:p>
    <w:p w:rsidR="009B0CB2" w:rsidRPr="00AA5BE4" w:rsidRDefault="00D77E68" w:rsidP="00D77E68">
      <w:pPr>
        <w:pStyle w:val="enumlev1"/>
        <w:rPr>
          <w:lang w:val="en-US" w:eastAsia="zh-CN"/>
        </w:rPr>
      </w:pPr>
      <w:r w:rsidRPr="00D77E68">
        <w:rPr>
          <w:lang w:val="en-US" w:eastAsia="zh-CN"/>
        </w:rPr>
        <w:t>•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由</w:t>
      </w:r>
      <w:r>
        <w:rPr>
          <w:lang w:val="en-US" w:eastAsia="zh-CN"/>
        </w:rPr>
        <w:t>理事会</w:t>
      </w:r>
      <w:r>
        <w:rPr>
          <w:lang w:val="en-US" w:eastAsia="zh-CN"/>
        </w:rPr>
        <w:t>2017</w:t>
      </w:r>
      <w:r>
        <w:rPr>
          <w:lang w:val="en-US" w:eastAsia="zh-CN"/>
        </w:rPr>
        <w:t>年会议</w:t>
      </w:r>
      <w:r>
        <w:rPr>
          <w:rFonts w:hint="eastAsia"/>
          <w:lang w:val="en-US" w:eastAsia="zh-CN"/>
        </w:rPr>
        <w:t>讨论</w:t>
      </w:r>
      <w:r>
        <w:rPr>
          <w:lang w:val="en-US" w:eastAsia="zh-CN"/>
        </w:rPr>
        <w:t>批准有关该问题的一项决议</w:t>
      </w:r>
      <w:r>
        <w:rPr>
          <w:lang w:val="en-US" w:eastAsia="zh-CN"/>
        </w:rPr>
        <w:t>/</w:t>
      </w:r>
      <w:r>
        <w:rPr>
          <w:lang w:val="en-US" w:eastAsia="zh-CN"/>
        </w:rPr>
        <w:t>决定，同时考虑到</w:t>
      </w:r>
      <w:hyperlink r:id="rId11" w:history="1">
        <w:r>
          <w:rPr>
            <w:rStyle w:val="Hyperlink"/>
            <w:lang w:val="en-US" w:eastAsia="zh-CN"/>
          </w:rPr>
          <w:t>PP-14</w:t>
        </w:r>
        <w:r w:rsidRPr="00AA5BE4">
          <w:rPr>
            <w:rStyle w:val="Hyperlink"/>
            <w:lang w:val="en-US" w:eastAsia="zh-CN"/>
          </w:rPr>
          <w:t xml:space="preserve"> DT/6</w:t>
        </w:r>
        <w:r>
          <w:rPr>
            <w:rStyle w:val="Hyperlink"/>
            <w:lang w:val="en-US" w:eastAsia="zh-CN"/>
          </w:rPr>
          <w:t>6</w:t>
        </w:r>
        <w:r>
          <w:rPr>
            <w:rStyle w:val="Hyperlink"/>
            <w:lang w:val="en-US" w:eastAsia="zh-CN"/>
          </w:rPr>
          <w:t>号文件</w:t>
        </w:r>
      </w:hyperlink>
      <w:r>
        <w:rPr>
          <w:rFonts w:hint="eastAsia"/>
          <w:lang w:val="en-US" w:eastAsia="zh-CN"/>
        </w:rPr>
        <w:t>中包含</w:t>
      </w:r>
      <w:r>
        <w:rPr>
          <w:lang w:val="en-US" w:eastAsia="zh-CN"/>
        </w:rPr>
        <w:t>的新决议草案。</w:t>
      </w:r>
    </w:p>
    <w:p w:rsidR="00B45365" w:rsidRPr="009B0CB2" w:rsidRDefault="00B45365" w:rsidP="00280EB8">
      <w:pPr>
        <w:rPr>
          <w:lang w:val="en-US" w:eastAsia="zh-CN"/>
        </w:rPr>
      </w:pPr>
    </w:p>
    <w:p w:rsidR="00195FED" w:rsidRDefault="00B40A53" w:rsidP="00B45365">
      <w:pPr>
        <w:pStyle w:val="ListParagraph"/>
        <w:jc w:val="center"/>
        <w:rPr>
          <w:lang w:eastAsia="zh-CN"/>
        </w:rPr>
      </w:pPr>
      <w:r w:rsidRPr="00280EB8">
        <w:rPr>
          <w:lang w:val="en-US" w:eastAsia="zh-CN"/>
        </w:rPr>
        <w:t>________________</w:t>
      </w:r>
    </w:p>
    <w:sectPr w:rsidR="00195FED" w:rsidSect="006C36CD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CB2" w:rsidRDefault="009B0CB2">
      <w:r>
        <w:separator/>
      </w:r>
    </w:p>
  </w:endnote>
  <w:endnote w:type="continuationSeparator" w:id="0">
    <w:p w:rsidR="009B0CB2" w:rsidRDefault="009B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A53" w:rsidRPr="0080459B" w:rsidRDefault="00E75B96" w:rsidP="00967677">
    <w:pPr>
      <w:pStyle w:val="Footer"/>
      <w:rPr>
        <w:color w:val="D9D9D9" w:themeColor="background1" w:themeShade="D9"/>
      </w:rPr>
    </w:pPr>
    <w:r w:rsidRPr="0080459B">
      <w:rPr>
        <w:color w:val="D9D9D9" w:themeColor="background1" w:themeShade="D9"/>
      </w:rPr>
      <w:fldChar w:fldCharType="begin"/>
    </w:r>
    <w:r w:rsidRPr="0080459B">
      <w:rPr>
        <w:color w:val="D9D9D9" w:themeColor="background1" w:themeShade="D9"/>
      </w:rPr>
      <w:instrText xml:space="preserve"> FILENAME \p  \* MERGEFORMAT </w:instrText>
    </w:r>
    <w:r w:rsidRPr="0080459B">
      <w:rPr>
        <w:color w:val="D9D9D9" w:themeColor="background1" w:themeShade="D9"/>
      </w:rPr>
      <w:fldChar w:fldCharType="separate"/>
    </w:r>
    <w:r w:rsidRPr="0080459B">
      <w:rPr>
        <w:color w:val="D9D9D9" w:themeColor="background1" w:themeShade="D9"/>
      </w:rPr>
      <w:t>P:\CHI\SG\CONSEIL\C17\000\096C.docx</w:t>
    </w:r>
    <w:r w:rsidRPr="0080459B">
      <w:rPr>
        <w:color w:val="D9D9D9" w:themeColor="background1" w:themeShade="D9"/>
      </w:rPr>
      <w:fldChar w:fldCharType="end"/>
    </w:r>
    <w:r w:rsidR="00967677" w:rsidRPr="0080459B">
      <w:rPr>
        <w:color w:val="D9D9D9" w:themeColor="background1" w:themeShade="D9"/>
      </w:rPr>
      <w:t xml:space="preserve"> (417495)</w:t>
    </w:r>
    <w:r w:rsidR="00967677" w:rsidRPr="0080459B">
      <w:rPr>
        <w:color w:val="D9D9D9" w:themeColor="background1" w:themeShade="D9"/>
      </w:rPr>
      <w:tab/>
    </w:r>
    <w:r w:rsidR="00967677" w:rsidRPr="0080459B">
      <w:rPr>
        <w:color w:val="D9D9D9" w:themeColor="background1" w:themeShade="D9"/>
      </w:rPr>
      <w:fldChar w:fldCharType="begin"/>
    </w:r>
    <w:r w:rsidR="00967677" w:rsidRPr="0080459B">
      <w:rPr>
        <w:color w:val="D9D9D9" w:themeColor="background1" w:themeShade="D9"/>
      </w:rPr>
      <w:instrText xml:space="preserve"> SAVEDATE \@ DD.MM.YY </w:instrText>
    </w:r>
    <w:r w:rsidR="00967677" w:rsidRPr="0080459B">
      <w:rPr>
        <w:color w:val="D9D9D9" w:themeColor="background1" w:themeShade="D9"/>
      </w:rPr>
      <w:fldChar w:fldCharType="separate"/>
    </w:r>
    <w:r w:rsidR="0080459B" w:rsidRPr="0080459B">
      <w:rPr>
        <w:color w:val="D9D9D9" w:themeColor="background1" w:themeShade="D9"/>
      </w:rPr>
      <w:t>08.05.17</w:t>
    </w:r>
    <w:r w:rsidR="00967677" w:rsidRPr="0080459B">
      <w:rPr>
        <w:color w:val="D9D9D9" w:themeColor="background1" w:themeShade="D9"/>
      </w:rPr>
      <w:fldChar w:fldCharType="end"/>
    </w:r>
    <w:r w:rsidR="00967677" w:rsidRPr="0080459B">
      <w:rPr>
        <w:color w:val="D9D9D9" w:themeColor="background1" w:themeShade="D9"/>
      </w:rPr>
      <w:tab/>
    </w:r>
    <w:r w:rsidR="00967677" w:rsidRPr="0080459B">
      <w:rPr>
        <w:color w:val="D9D9D9" w:themeColor="background1" w:themeShade="D9"/>
      </w:rPr>
      <w:fldChar w:fldCharType="begin"/>
    </w:r>
    <w:r w:rsidR="00967677" w:rsidRPr="0080459B">
      <w:rPr>
        <w:color w:val="D9D9D9" w:themeColor="background1" w:themeShade="D9"/>
      </w:rPr>
      <w:instrText xml:space="preserve"> PRINTDATE \@ DD.MM.YY </w:instrText>
    </w:r>
    <w:r w:rsidR="00967677" w:rsidRPr="0080459B">
      <w:rPr>
        <w:color w:val="D9D9D9" w:themeColor="background1" w:themeShade="D9"/>
      </w:rPr>
      <w:fldChar w:fldCharType="separate"/>
    </w:r>
    <w:r w:rsidRPr="0080459B">
      <w:rPr>
        <w:color w:val="D9D9D9" w:themeColor="background1" w:themeShade="D9"/>
      </w:rPr>
      <w:t>24.02.15</w:t>
    </w:r>
    <w:r w:rsidR="00967677" w:rsidRPr="0080459B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:rsidR="00B40A53" w:rsidRPr="0080459B" w:rsidRDefault="0080459B" w:rsidP="00967677">
    <w:pPr>
      <w:pStyle w:val="Footer"/>
      <w:rPr>
        <w:color w:val="D9D9D9" w:themeColor="background1" w:themeShade="D9"/>
      </w:rPr>
    </w:pPr>
    <w:r w:rsidRPr="0080459B">
      <w:rPr>
        <w:color w:val="D9D9D9" w:themeColor="background1" w:themeShade="D9"/>
      </w:rPr>
      <w:fldChar w:fldCharType="begin"/>
    </w:r>
    <w:r w:rsidRPr="0080459B">
      <w:rPr>
        <w:color w:val="D9D9D9" w:themeColor="background1" w:themeShade="D9"/>
      </w:rPr>
      <w:instrText xml:space="preserve"> FILENAME \p  \* MERGEFORMAT </w:instrText>
    </w:r>
    <w:r w:rsidRPr="0080459B">
      <w:rPr>
        <w:color w:val="D9D9D9" w:themeColor="background1" w:themeShade="D9"/>
      </w:rPr>
      <w:fldChar w:fldCharType="separate"/>
    </w:r>
    <w:r w:rsidR="00E75B96" w:rsidRPr="0080459B">
      <w:rPr>
        <w:color w:val="D9D9D9" w:themeColor="background1" w:themeShade="D9"/>
      </w:rPr>
      <w:t>P:\CHI\SG\CONSEIL\C17\000\096C.docx</w:t>
    </w:r>
    <w:r w:rsidRPr="0080459B">
      <w:rPr>
        <w:color w:val="D9D9D9" w:themeColor="background1" w:themeShade="D9"/>
      </w:rPr>
      <w:fldChar w:fldCharType="end"/>
    </w:r>
    <w:r w:rsidR="00864589" w:rsidRPr="0080459B">
      <w:rPr>
        <w:color w:val="D9D9D9" w:themeColor="background1" w:themeShade="D9"/>
      </w:rPr>
      <w:t xml:space="preserve"> (</w:t>
    </w:r>
    <w:r w:rsidR="00967677" w:rsidRPr="0080459B">
      <w:rPr>
        <w:color w:val="D9D9D9" w:themeColor="background1" w:themeShade="D9"/>
      </w:rPr>
      <w:t>417495</w:t>
    </w:r>
    <w:r w:rsidR="00864589" w:rsidRPr="0080459B">
      <w:rPr>
        <w:color w:val="D9D9D9" w:themeColor="background1" w:themeShade="D9"/>
      </w:rPr>
      <w:t>)</w:t>
    </w:r>
    <w:r w:rsidR="00864589" w:rsidRPr="0080459B">
      <w:rPr>
        <w:color w:val="D9D9D9" w:themeColor="background1" w:themeShade="D9"/>
      </w:rPr>
      <w:tab/>
    </w:r>
    <w:r w:rsidR="00864589" w:rsidRPr="0080459B">
      <w:rPr>
        <w:color w:val="D9D9D9" w:themeColor="background1" w:themeShade="D9"/>
      </w:rPr>
      <w:fldChar w:fldCharType="begin"/>
    </w:r>
    <w:r w:rsidR="00864589" w:rsidRPr="0080459B">
      <w:rPr>
        <w:color w:val="D9D9D9" w:themeColor="background1" w:themeShade="D9"/>
      </w:rPr>
      <w:instrText xml:space="preserve"> SAVEDATE \@ DD.MM.YY </w:instrText>
    </w:r>
    <w:r w:rsidR="00864589" w:rsidRPr="0080459B">
      <w:rPr>
        <w:color w:val="D9D9D9" w:themeColor="background1" w:themeShade="D9"/>
      </w:rPr>
      <w:fldChar w:fldCharType="separate"/>
    </w:r>
    <w:r w:rsidRPr="0080459B">
      <w:rPr>
        <w:color w:val="D9D9D9" w:themeColor="background1" w:themeShade="D9"/>
      </w:rPr>
      <w:t>08.05.17</w:t>
    </w:r>
    <w:r w:rsidR="00864589" w:rsidRPr="0080459B">
      <w:rPr>
        <w:color w:val="D9D9D9" w:themeColor="background1" w:themeShade="D9"/>
      </w:rPr>
      <w:fldChar w:fldCharType="end"/>
    </w:r>
    <w:r w:rsidR="00864589" w:rsidRPr="0080459B">
      <w:rPr>
        <w:color w:val="D9D9D9" w:themeColor="background1" w:themeShade="D9"/>
      </w:rPr>
      <w:tab/>
    </w:r>
    <w:r w:rsidR="00864589" w:rsidRPr="0080459B">
      <w:rPr>
        <w:color w:val="D9D9D9" w:themeColor="background1" w:themeShade="D9"/>
      </w:rPr>
      <w:fldChar w:fldCharType="begin"/>
    </w:r>
    <w:r w:rsidR="00864589" w:rsidRPr="0080459B">
      <w:rPr>
        <w:color w:val="D9D9D9" w:themeColor="background1" w:themeShade="D9"/>
      </w:rPr>
      <w:instrText xml:space="preserve"> PRINTDATE \@ DD.MM.YY </w:instrText>
    </w:r>
    <w:r w:rsidR="00864589" w:rsidRPr="0080459B">
      <w:rPr>
        <w:color w:val="D9D9D9" w:themeColor="background1" w:themeShade="D9"/>
      </w:rPr>
      <w:fldChar w:fldCharType="separate"/>
    </w:r>
    <w:r w:rsidR="009B0CB2" w:rsidRPr="0080459B">
      <w:rPr>
        <w:color w:val="D9D9D9" w:themeColor="background1" w:themeShade="D9"/>
      </w:rPr>
      <w:t>24.02.15</w:t>
    </w:r>
    <w:r w:rsidR="00864589" w:rsidRPr="0080459B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CB2" w:rsidRDefault="009B0CB2">
      <w:r>
        <w:t>____________________</w:t>
      </w:r>
    </w:p>
  </w:footnote>
  <w:footnote w:type="continuationSeparator" w:id="0">
    <w:p w:rsidR="009B0CB2" w:rsidRDefault="009B0C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80459B">
      <w:rPr>
        <w:noProof/>
      </w:rPr>
      <w:t>2</w:t>
    </w:r>
    <w:r>
      <w:rPr>
        <w:noProof/>
      </w:rPr>
      <w:fldChar w:fldCharType="end"/>
    </w:r>
  </w:p>
  <w:p w:rsidR="00AC516F" w:rsidRDefault="0098459B" w:rsidP="009B0CB2">
    <w:pPr>
      <w:pStyle w:val="Header"/>
      <w:rPr>
        <w:lang w:eastAsia="zh-CN"/>
      </w:rPr>
    </w:pPr>
    <w:r>
      <w:t>C1</w:t>
    </w:r>
    <w:r w:rsidR="00A5354B">
      <w:rPr>
        <w:lang w:eastAsia="zh-CN"/>
      </w:rPr>
      <w:t>7</w:t>
    </w:r>
    <w:r w:rsidR="004672E6">
      <w:t>/</w:t>
    </w:r>
    <w:r w:rsidR="009B0CB2">
      <w:rPr>
        <w:lang w:eastAsia="zh-CN"/>
      </w:rPr>
      <w:t>96</w:t>
    </w:r>
    <w:r w:rsidR="00AC516F"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9C64805"/>
    <w:multiLevelType w:val="hybridMultilevel"/>
    <w:tmpl w:val="6026F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DC3DD3"/>
    <w:multiLevelType w:val="hybridMultilevel"/>
    <w:tmpl w:val="EA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CB2"/>
    <w:rsid w:val="00001B77"/>
    <w:rsid w:val="0000517A"/>
    <w:rsid w:val="00031E72"/>
    <w:rsid w:val="000404D2"/>
    <w:rsid w:val="00050F06"/>
    <w:rsid w:val="000853C0"/>
    <w:rsid w:val="000A1C21"/>
    <w:rsid w:val="000D15EA"/>
    <w:rsid w:val="000F1191"/>
    <w:rsid w:val="00100D84"/>
    <w:rsid w:val="00124C9D"/>
    <w:rsid w:val="00157773"/>
    <w:rsid w:val="0018251A"/>
    <w:rsid w:val="00190272"/>
    <w:rsid w:val="00193244"/>
    <w:rsid w:val="00195C6C"/>
    <w:rsid w:val="00195FED"/>
    <w:rsid w:val="001A4BD6"/>
    <w:rsid w:val="001D5A18"/>
    <w:rsid w:val="00217ACB"/>
    <w:rsid w:val="00280EB8"/>
    <w:rsid w:val="002A6670"/>
    <w:rsid w:val="00303502"/>
    <w:rsid w:val="00325C25"/>
    <w:rsid w:val="00372C8F"/>
    <w:rsid w:val="00380ECE"/>
    <w:rsid w:val="00393DDF"/>
    <w:rsid w:val="00397F55"/>
    <w:rsid w:val="003B4454"/>
    <w:rsid w:val="003C2E37"/>
    <w:rsid w:val="003F1415"/>
    <w:rsid w:val="0040144C"/>
    <w:rsid w:val="00403EB7"/>
    <w:rsid w:val="00430BF0"/>
    <w:rsid w:val="004672E6"/>
    <w:rsid w:val="00474ED1"/>
    <w:rsid w:val="00493085"/>
    <w:rsid w:val="004A36EC"/>
    <w:rsid w:val="004D163F"/>
    <w:rsid w:val="004E4BFF"/>
    <w:rsid w:val="004F2598"/>
    <w:rsid w:val="005403F7"/>
    <w:rsid w:val="00540632"/>
    <w:rsid w:val="00541CF4"/>
    <w:rsid w:val="005451E8"/>
    <w:rsid w:val="005507F2"/>
    <w:rsid w:val="005759CC"/>
    <w:rsid w:val="005A72E1"/>
    <w:rsid w:val="005C6632"/>
    <w:rsid w:val="005D1C9E"/>
    <w:rsid w:val="00654257"/>
    <w:rsid w:val="0065435A"/>
    <w:rsid w:val="006A2DD3"/>
    <w:rsid w:val="006A5AF8"/>
    <w:rsid w:val="006C36CD"/>
    <w:rsid w:val="00700D1F"/>
    <w:rsid w:val="007205CB"/>
    <w:rsid w:val="00726073"/>
    <w:rsid w:val="00734FE8"/>
    <w:rsid w:val="007360CE"/>
    <w:rsid w:val="00772315"/>
    <w:rsid w:val="00775157"/>
    <w:rsid w:val="007813AE"/>
    <w:rsid w:val="007A37DB"/>
    <w:rsid w:val="007E189D"/>
    <w:rsid w:val="0080459B"/>
    <w:rsid w:val="00811259"/>
    <w:rsid w:val="00813AA2"/>
    <w:rsid w:val="008173A3"/>
    <w:rsid w:val="0086059C"/>
    <w:rsid w:val="00864589"/>
    <w:rsid w:val="00890AFB"/>
    <w:rsid w:val="00890FC4"/>
    <w:rsid w:val="00895905"/>
    <w:rsid w:val="009164A9"/>
    <w:rsid w:val="009258CB"/>
    <w:rsid w:val="0093362E"/>
    <w:rsid w:val="00944563"/>
    <w:rsid w:val="00953160"/>
    <w:rsid w:val="009625D8"/>
    <w:rsid w:val="00967677"/>
    <w:rsid w:val="0098459B"/>
    <w:rsid w:val="00997185"/>
    <w:rsid w:val="009B0CB2"/>
    <w:rsid w:val="009C2458"/>
    <w:rsid w:val="009C4A7B"/>
    <w:rsid w:val="009C6123"/>
    <w:rsid w:val="009F1E3E"/>
    <w:rsid w:val="00A1213C"/>
    <w:rsid w:val="00A272FF"/>
    <w:rsid w:val="00A5354B"/>
    <w:rsid w:val="00AB42C1"/>
    <w:rsid w:val="00AC516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D1A5A"/>
    <w:rsid w:val="00BD7A9B"/>
    <w:rsid w:val="00BD7BE1"/>
    <w:rsid w:val="00BF416B"/>
    <w:rsid w:val="00C64E4E"/>
    <w:rsid w:val="00C66E64"/>
    <w:rsid w:val="00C761A0"/>
    <w:rsid w:val="00C85F7E"/>
    <w:rsid w:val="00CD47F0"/>
    <w:rsid w:val="00CD5566"/>
    <w:rsid w:val="00CD64D7"/>
    <w:rsid w:val="00CE6F22"/>
    <w:rsid w:val="00CF41F6"/>
    <w:rsid w:val="00CF7D3E"/>
    <w:rsid w:val="00D02B4E"/>
    <w:rsid w:val="00D36817"/>
    <w:rsid w:val="00D5666C"/>
    <w:rsid w:val="00D666BC"/>
    <w:rsid w:val="00D77E68"/>
    <w:rsid w:val="00D83542"/>
    <w:rsid w:val="00D92F45"/>
    <w:rsid w:val="00D94637"/>
    <w:rsid w:val="00D9725C"/>
    <w:rsid w:val="00DA7006"/>
    <w:rsid w:val="00DC6427"/>
    <w:rsid w:val="00DD66A1"/>
    <w:rsid w:val="00DE196D"/>
    <w:rsid w:val="00DF6B49"/>
    <w:rsid w:val="00E067C5"/>
    <w:rsid w:val="00E265BF"/>
    <w:rsid w:val="00E378D8"/>
    <w:rsid w:val="00E43A12"/>
    <w:rsid w:val="00E67C67"/>
    <w:rsid w:val="00E75B96"/>
    <w:rsid w:val="00E77476"/>
    <w:rsid w:val="00E8228B"/>
    <w:rsid w:val="00EB4BEA"/>
    <w:rsid w:val="00EE5706"/>
    <w:rsid w:val="00EF373D"/>
    <w:rsid w:val="00F11595"/>
    <w:rsid w:val="00F13BC9"/>
    <w:rsid w:val="00F357B2"/>
    <w:rsid w:val="00F36556"/>
    <w:rsid w:val="00F705DF"/>
    <w:rsid w:val="00F70622"/>
    <w:rsid w:val="00F85624"/>
    <w:rsid w:val="00F87C05"/>
    <w:rsid w:val="00F90EF6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4878E1CE-5CCE-4642-B990-40AAAC37B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shorttext">
    <w:name w:val="short_text"/>
    <w:basedOn w:val="DefaultParagraphFont"/>
    <w:rsid w:val="009B0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4-PP-141020-TD-0066/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S17-CL-C-0076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4-PP-141020-TD-0066/en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eng\AppData\Roaming\Microsoft\Templates\POOL%20C%20-%20ITU\PC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409BF-B283-4B32-88B6-AE28B2E74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PC_C17.dotx</Template>
  <TotalTime>1</TotalTime>
  <Pages>2</Pages>
  <Words>858</Words>
  <Characters>377</Characters>
  <Application>Microsoft Office Word</Application>
  <DocSecurity>4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1233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Establishment of interactive hearings for the candidates to elected officials posts</dc:title>
  <dc:subject>Council 2017</dc:subject>
  <dc:creator>Zheng, Bingy</dc:creator>
  <cp:keywords>C2017, C17</cp:keywords>
  <dc:description/>
  <cp:lastModifiedBy>Brouard, Ricarda</cp:lastModifiedBy>
  <cp:revision>2</cp:revision>
  <cp:lastPrinted>2015-02-24T13:23:00Z</cp:lastPrinted>
  <dcterms:created xsi:type="dcterms:W3CDTF">2017-05-08T13:49:00Z</dcterms:created>
  <dcterms:modified xsi:type="dcterms:W3CDTF">2017-05-08T13:49:00Z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