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A5354B">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A5354B">
              <w:rPr>
                <w:rFonts w:cs="Arial"/>
                <w:b/>
                <w:bCs/>
                <w:sz w:val="26"/>
                <w:szCs w:val="26"/>
                <w:lang w:val="en-US" w:eastAsia="zh-CN"/>
              </w:rPr>
              <w:t>7</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A5354B">
              <w:rPr>
                <w:b/>
                <w:bCs/>
                <w:color w:val="000000"/>
                <w:lang w:eastAsia="zh-CN"/>
              </w:rPr>
              <w:t>7</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A5354B">
              <w:rPr>
                <w:b/>
                <w:bCs/>
                <w:color w:val="000000"/>
                <w:lang w:eastAsia="zh-CN"/>
              </w:rPr>
              <w:t>1</w:t>
            </w:r>
            <w:r w:rsidR="00A5354B">
              <w:rPr>
                <w:rFonts w:hint="eastAsia"/>
                <w:b/>
                <w:bCs/>
                <w:color w:val="000000"/>
                <w:lang w:eastAsia="zh-CN"/>
              </w:rPr>
              <w:t>5</w:t>
            </w:r>
            <w:r w:rsidR="00A5354B">
              <w:rPr>
                <w:b/>
                <w:bCs/>
                <w:color w:val="000000"/>
                <w:lang w:eastAsia="zh-CN"/>
              </w:rPr>
              <w:t>-</w:t>
            </w:r>
            <w:r w:rsidR="009625D8" w:rsidRPr="009625D8">
              <w:rPr>
                <w:b/>
                <w:bCs/>
                <w:color w:val="000000"/>
                <w:lang w:eastAsia="zh-CN"/>
              </w:rPr>
              <w:t>2</w:t>
            </w:r>
            <w:r w:rsidR="0098459B">
              <w:rPr>
                <w:rFonts w:hint="eastAsia"/>
                <w:b/>
                <w:bCs/>
                <w:color w:val="000000"/>
                <w:lang w:eastAsia="zh-CN"/>
              </w:rPr>
              <w:t>5</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EB6135">
              <w:rPr>
                <w:b/>
              </w:rPr>
              <w:t>PL</w:t>
            </w:r>
            <w:r w:rsidR="004E3F23">
              <w:rPr>
                <w:b/>
              </w:rPr>
              <w:t xml:space="preserve"> 2</w:t>
            </w:r>
            <w:r w:rsidR="00EB6135">
              <w:rPr>
                <w:b/>
              </w:rPr>
              <w:t>.9</w:t>
            </w:r>
          </w:p>
        </w:tc>
        <w:tc>
          <w:tcPr>
            <w:tcW w:w="3120" w:type="dxa"/>
          </w:tcPr>
          <w:p w:rsidR="00700D1F" w:rsidRPr="00700D1F" w:rsidRDefault="00700D1F" w:rsidP="0023724F">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A5354B">
              <w:rPr>
                <w:b/>
                <w:bCs/>
                <w:szCs w:val="24"/>
                <w:lang w:eastAsia="zh-CN"/>
              </w:rPr>
              <w:t>7</w:t>
            </w:r>
            <w:r w:rsidRPr="00FC5386">
              <w:rPr>
                <w:b/>
                <w:bCs/>
                <w:szCs w:val="24"/>
                <w:lang w:eastAsia="zh-CN"/>
              </w:rPr>
              <w:t>/</w:t>
            </w:r>
            <w:r w:rsidR="00EB6135">
              <w:rPr>
                <w:b/>
                <w:bCs/>
                <w:szCs w:val="24"/>
                <w:lang w:eastAsia="zh-CN"/>
              </w:rPr>
              <w:t>56</w:t>
            </w:r>
            <w:r w:rsidR="002A63E8">
              <w:rPr>
                <w:b/>
                <w:bCs/>
                <w:szCs w:val="24"/>
                <w:lang w:eastAsia="zh-CN"/>
              </w:rPr>
              <w:t xml:space="preserve"> </w:t>
            </w:r>
            <w:r w:rsidR="00E25AE9">
              <w:rPr>
                <w:b/>
                <w:bCs/>
                <w:szCs w:val="24"/>
                <w:lang w:eastAsia="zh-CN"/>
              </w:rPr>
              <w:t>(</w:t>
            </w:r>
            <w:r w:rsidR="00D0759F">
              <w:rPr>
                <w:b/>
                <w:bCs/>
                <w:szCs w:val="24"/>
                <w:lang w:eastAsia="zh-CN"/>
              </w:rPr>
              <w:t>R</w:t>
            </w:r>
            <w:proofErr w:type="spellStart"/>
            <w:r w:rsidR="0023724F">
              <w:rPr>
                <w:b/>
                <w:bCs/>
                <w:szCs w:val="24"/>
                <w:lang w:val="en-US" w:eastAsia="zh-CN"/>
              </w:rPr>
              <w:t>ev</w:t>
            </w:r>
            <w:proofErr w:type="spellEnd"/>
            <w:r w:rsidR="00E25AE9">
              <w:rPr>
                <w:b/>
                <w:bCs/>
                <w:szCs w:val="24"/>
                <w:lang w:eastAsia="zh-CN"/>
              </w:rPr>
              <w:t>.</w:t>
            </w:r>
            <w:r w:rsidR="0071650F">
              <w:rPr>
                <w:rFonts w:hint="eastAsia"/>
                <w:b/>
                <w:bCs/>
                <w:szCs w:val="24"/>
                <w:lang w:eastAsia="zh-CN"/>
              </w:rPr>
              <w:t>2</w:t>
            </w:r>
            <w:r w:rsidR="00E25AE9">
              <w:rPr>
                <w:b/>
                <w:bCs/>
                <w:szCs w:val="24"/>
                <w:lang w:eastAsia="zh-CN"/>
              </w:rPr>
              <w:t>)</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71650F">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A5354B">
              <w:rPr>
                <w:b/>
                <w:bCs/>
                <w:szCs w:val="24"/>
                <w:lang w:eastAsia="zh-CN"/>
              </w:rPr>
              <w:t>7</w:t>
            </w:r>
            <w:r w:rsidRPr="00FC5386">
              <w:rPr>
                <w:rFonts w:hint="eastAsia"/>
                <w:b/>
                <w:bCs/>
                <w:szCs w:val="24"/>
                <w:lang w:eastAsia="zh-CN"/>
              </w:rPr>
              <w:t>年</w:t>
            </w:r>
            <w:r w:rsidR="0071650F">
              <w:rPr>
                <w:rFonts w:hint="eastAsia"/>
                <w:b/>
                <w:bCs/>
                <w:szCs w:val="24"/>
                <w:lang w:eastAsia="zh-CN"/>
              </w:rPr>
              <w:t>5</w:t>
            </w:r>
            <w:r w:rsidRPr="00FC5386">
              <w:rPr>
                <w:rFonts w:hint="eastAsia"/>
                <w:b/>
                <w:bCs/>
                <w:szCs w:val="24"/>
                <w:lang w:eastAsia="zh-CN"/>
              </w:rPr>
              <w:t>月</w:t>
            </w:r>
            <w:r w:rsidR="0071650F">
              <w:rPr>
                <w:rFonts w:hint="eastAsia"/>
                <w:b/>
                <w:bCs/>
                <w:szCs w:val="24"/>
                <w:lang w:eastAsia="zh-CN"/>
              </w:rPr>
              <w:t>4</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D0759F" w:rsidP="005E787F">
            <w:pPr>
              <w:pStyle w:val="Title1"/>
              <w:rPr>
                <w:bCs/>
                <w:lang w:eastAsia="zh-CN"/>
              </w:rPr>
            </w:pPr>
            <w:r>
              <w:rPr>
                <w:rFonts w:asciiTheme="minorHAnsi" w:hAnsiTheme="minorHAnsi" w:cstheme="minorHAnsi" w:hint="eastAsia"/>
                <w:lang w:eastAsia="zh-CN"/>
              </w:rPr>
              <w:t>电信发展局</w:t>
            </w:r>
            <w:r>
              <w:rPr>
                <w:rFonts w:asciiTheme="minorHAnsi" w:hAnsiTheme="minorHAnsi" w:cstheme="minorHAnsi"/>
                <w:lang w:eastAsia="zh-CN"/>
              </w:rPr>
              <w:t>主任关于</w:t>
            </w:r>
            <w:r w:rsidR="00EB6135" w:rsidRPr="00EB6135">
              <w:rPr>
                <w:rFonts w:asciiTheme="minorHAnsi" w:hAnsiTheme="minorHAnsi" w:cstheme="minorHAnsi" w:hint="eastAsia"/>
                <w:lang w:eastAsia="zh-CN"/>
              </w:rPr>
              <w:t>2017</w:t>
            </w:r>
            <w:r w:rsidR="00EB6135" w:rsidRPr="00EB6135">
              <w:rPr>
                <w:rFonts w:asciiTheme="minorHAnsi" w:hAnsiTheme="minorHAnsi" w:cstheme="minorHAnsi" w:hint="eastAsia"/>
                <w:lang w:eastAsia="zh-CN"/>
              </w:rPr>
              <w:t>年世界电信发展大会筹备情况</w:t>
            </w:r>
            <w:r>
              <w:rPr>
                <w:rFonts w:asciiTheme="minorHAnsi" w:hAnsiTheme="minorHAnsi" w:cstheme="minorHAnsi" w:hint="eastAsia"/>
                <w:lang w:eastAsia="zh-CN"/>
              </w:rPr>
              <w:t>的</w:t>
            </w:r>
            <w:r>
              <w:rPr>
                <w:rFonts w:asciiTheme="minorHAnsi" w:hAnsiTheme="minorHAnsi" w:cstheme="minorHAnsi"/>
                <w:lang w:eastAsia="zh-CN"/>
              </w:rPr>
              <w:t>报告</w:t>
            </w:r>
          </w:p>
        </w:tc>
      </w:tr>
    </w:tbl>
    <w:p w:rsidR="0093362E" w:rsidRDefault="0093362E" w:rsidP="00001B77">
      <w:pPr>
        <w:rPr>
          <w:lang w:eastAsia="zh-CN"/>
        </w:rPr>
      </w:pPr>
    </w:p>
    <w:p w:rsidR="00B40A53" w:rsidRDefault="00B40A53" w:rsidP="00B40A53">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Pr="004E3F23" w:rsidRDefault="00B40A53" w:rsidP="003C2E37">
            <w:pPr>
              <w:pStyle w:val="Headingb"/>
              <w:rPr>
                <w:szCs w:val="24"/>
                <w:lang w:val="fr-FR" w:eastAsia="zh-CN"/>
              </w:rPr>
            </w:pPr>
            <w:r w:rsidRPr="004E3F23">
              <w:rPr>
                <w:rFonts w:hint="eastAsia"/>
                <w:szCs w:val="24"/>
                <w:lang w:val="fr-FR" w:eastAsia="zh-CN"/>
              </w:rPr>
              <w:t>概</w:t>
            </w:r>
            <w:r w:rsidRPr="004E3F23">
              <w:rPr>
                <w:rFonts w:hint="eastAsia"/>
                <w:szCs w:val="24"/>
                <w:lang w:eastAsia="zh-CN"/>
              </w:rPr>
              <w:t>要</w:t>
            </w:r>
          </w:p>
          <w:p w:rsidR="00B40A53" w:rsidRPr="004E3F23" w:rsidRDefault="00EB6135">
            <w:pPr>
              <w:ind w:firstLineChars="200" w:firstLine="480"/>
              <w:rPr>
                <w:szCs w:val="24"/>
                <w:lang w:val="fr-FR" w:eastAsia="zh-CN"/>
              </w:rPr>
            </w:pPr>
            <w:r>
              <w:rPr>
                <w:rFonts w:hint="eastAsia"/>
                <w:lang w:val="fr-FR" w:eastAsia="zh-CN"/>
              </w:rPr>
              <w:t>本</w:t>
            </w:r>
            <w:r w:rsidRPr="009F09F8">
              <w:rPr>
                <w:rFonts w:hint="eastAsia"/>
                <w:lang w:val="fr-FR" w:eastAsia="zh-CN"/>
              </w:rPr>
              <w:t>报告旨在向理事会通报</w:t>
            </w:r>
            <w:r w:rsidRPr="00A63F46">
              <w:rPr>
                <w:rFonts w:hint="eastAsia"/>
                <w:lang w:val="fr-FR" w:eastAsia="zh-CN"/>
              </w:rPr>
              <w:t>2017</w:t>
            </w:r>
            <w:r w:rsidRPr="00A63F46">
              <w:rPr>
                <w:rFonts w:hint="eastAsia"/>
                <w:lang w:val="fr-FR" w:eastAsia="zh-CN"/>
              </w:rPr>
              <w:t>年世界电信发展大会</w:t>
            </w:r>
            <w:r>
              <w:rPr>
                <w:rFonts w:hint="eastAsia"/>
                <w:lang w:val="fr-FR" w:eastAsia="zh-CN"/>
              </w:rPr>
              <w:t>（</w:t>
            </w:r>
            <w:r>
              <w:rPr>
                <w:rFonts w:hint="eastAsia"/>
                <w:lang w:val="fr-FR" w:eastAsia="zh-CN"/>
              </w:rPr>
              <w:t>WTDC-17</w:t>
            </w:r>
            <w:r>
              <w:rPr>
                <w:rFonts w:hint="eastAsia"/>
                <w:lang w:val="fr-FR" w:eastAsia="zh-CN"/>
              </w:rPr>
              <w:t>）</w:t>
            </w:r>
            <w:r w:rsidRPr="00A63F46">
              <w:rPr>
                <w:rFonts w:hint="eastAsia"/>
                <w:lang w:val="fr-FR" w:eastAsia="zh-CN"/>
              </w:rPr>
              <w:t>的筹备情况</w:t>
            </w:r>
            <w:r w:rsidRPr="009F09F8">
              <w:rPr>
                <w:rFonts w:hint="eastAsia"/>
                <w:lang w:val="fr-FR" w:eastAsia="zh-CN"/>
              </w:rPr>
              <w:t>。</w:t>
            </w:r>
          </w:p>
          <w:p w:rsidR="00EB6135" w:rsidRPr="002C251A" w:rsidRDefault="00B40A53" w:rsidP="00703703">
            <w:pPr>
              <w:pStyle w:val="Headingb"/>
              <w:rPr>
                <w:szCs w:val="24"/>
                <w:lang w:val="fr-FR" w:eastAsia="zh-CN"/>
              </w:rPr>
            </w:pPr>
            <w:r w:rsidRPr="004E3F23">
              <w:rPr>
                <w:rFonts w:hint="eastAsia"/>
                <w:szCs w:val="24"/>
                <w:lang w:eastAsia="zh-CN"/>
              </w:rPr>
              <w:t>需采取的行动</w:t>
            </w:r>
          </w:p>
          <w:p w:rsidR="00B40A53" w:rsidRPr="005E787F" w:rsidRDefault="00D0759F" w:rsidP="005E787F">
            <w:pPr>
              <w:pStyle w:val="BodyTextIndent3"/>
              <w:spacing w:before="120"/>
              <w:ind w:firstLineChars="200" w:firstLine="480"/>
              <w:textAlignment w:val="baseline"/>
              <w:rPr>
                <w:sz w:val="24"/>
                <w:szCs w:val="24"/>
                <w:lang w:val="en-GB"/>
              </w:rPr>
            </w:pPr>
            <w:r w:rsidRPr="005E787F">
              <w:rPr>
                <w:rFonts w:hint="eastAsia"/>
                <w:sz w:val="24"/>
                <w:szCs w:val="24"/>
              </w:rPr>
              <w:t>请</w:t>
            </w:r>
            <w:r w:rsidRPr="005E787F">
              <w:rPr>
                <w:sz w:val="24"/>
                <w:szCs w:val="24"/>
              </w:rPr>
              <w:t>理事会</w:t>
            </w:r>
            <w:r w:rsidRPr="005E787F">
              <w:rPr>
                <w:rFonts w:hint="eastAsia"/>
                <w:sz w:val="24"/>
                <w:szCs w:val="24"/>
              </w:rPr>
              <w:t>将</w:t>
            </w:r>
            <w:r w:rsidR="005E787F">
              <w:rPr>
                <w:rFonts w:hint="eastAsia"/>
                <w:sz w:val="24"/>
                <w:szCs w:val="24"/>
              </w:rPr>
              <w:t>为</w:t>
            </w:r>
            <w:r w:rsidR="005E787F" w:rsidRPr="005E787F">
              <w:rPr>
                <w:sz w:val="24"/>
                <w:szCs w:val="24"/>
              </w:rPr>
              <w:t>筹备</w:t>
            </w:r>
            <w:r w:rsidRPr="005E787F">
              <w:rPr>
                <w:sz w:val="24"/>
                <w:szCs w:val="24"/>
              </w:rPr>
              <w:t>WTDC-17</w:t>
            </w:r>
            <w:r w:rsidR="005E787F">
              <w:rPr>
                <w:rFonts w:hint="eastAsia"/>
                <w:sz w:val="24"/>
                <w:szCs w:val="24"/>
              </w:rPr>
              <w:t>所</w:t>
            </w:r>
            <w:r w:rsidR="005E787F">
              <w:rPr>
                <w:sz w:val="24"/>
                <w:szCs w:val="24"/>
              </w:rPr>
              <w:t>采取</w:t>
            </w:r>
            <w:r w:rsidR="006C4904" w:rsidRPr="005E787F">
              <w:rPr>
                <w:rFonts w:hint="eastAsia"/>
                <w:sz w:val="24"/>
                <w:szCs w:val="24"/>
              </w:rPr>
              <w:t>的</w:t>
            </w:r>
            <w:r w:rsidRPr="005E787F">
              <w:rPr>
                <w:sz w:val="24"/>
                <w:szCs w:val="24"/>
              </w:rPr>
              <w:t>行动</w:t>
            </w:r>
            <w:r w:rsidRPr="005E787F">
              <w:rPr>
                <w:b/>
                <w:bCs/>
                <w:sz w:val="24"/>
                <w:szCs w:val="24"/>
              </w:rPr>
              <w:t>记录在案</w:t>
            </w:r>
            <w:r w:rsidRPr="005E787F">
              <w:rPr>
                <w:sz w:val="24"/>
                <w:szCs w:val="24"/>
              </w:rPr>
              <w:t>，并</w:t>
            </w:r>
            <w:r w:rsidRPr="005E787F">
              <w:rPr>
                <w:rFonts w:hint="eastAsia"/>
                <w:b/>
                <w:bCs/>
                <w:sz w:val="24"/>
                <w:szCs w:val="24"/>
              </w:rPr>
              <w:t>首肯</w:t>
            </w:r>
            <w:r w:rsidRPr="005E787F">
              <w:rPr>
                <w:sz w:val="24"/>
                <w:szCs w:val="24"/>
              </w:rPr>
              <w:t>结论中的建议。</w:t>
            </w:r>
          </w:p>
          <w:p w:rsidR="00B40A53" w:rsidRPr="004E3F23" w:rsidRDefault="00B40A53">
            <w:pPr>
              <w:jc w:val="center"/>
              <w:rPr>
                <w:szCs w:val="24"/>
                <w:lang w:eastAsia="zh-CN"/>
              </w:rPr>
            </w:pPr>
            <w:r w:rsidRPr="004E3F23">
              <w:rPr>
                <w:szCs w:val="24"/>
                <w:lang w:eastAsia="zh-CN"/>
              </w:rPr>
              <w:t>______________</w:t>
            </w:r>
          </w:p>
          <w:p w:rsidR="009164A9" w:rsidRPr="004E3F23"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4"/>
                <w:lang w:val="fr-FR" w:eastAsia="zh-CN"/>
              </w:rPr>
            </w:pPr>
          </w:p>
          <w:p w:rsidR="009164A9" w:rsidRPr="004E3F23" w:rsidRDefault="009164A9" w:rsidP="004E3F23">
            <w:pPr>
              <w:pStyle w:val="Headingb"/>
              <w:spacing w:after="120"/>
              <w:rPr>
                <w:szCs w:val="24"/>
                <w:lang w:val="fr-FR" w:eastAsia="zh-CN"/>
              </w:rPr>
            </w:pPr>
            <w:r w:rsidRPr="004E3F23">
              <w:rPr>
                <w:rFonts w:hint="eastAsia"/>
                <w:szCs w:val="24"/>
                <w:lang w:eastAsia="zh-CN"/>
              </w:rPr>
              <w:t>参考文件</w:t>
            </w:r>
          </w:p>
          <w:p w:rsidR="00B40A53" w:rsidRPr="009164A9" w:rsidRDefault="0005374E" w:rsidP="005E787F">
            <w:pPr>
              <w:pStyle w:val="Tabletext"/>
              <w:tabs>
                <w:tab w:val="clear" w:pos="284"/>
                <w:tab w:val="clear" w:pos="567"/>
                <w:tab w:val="clear" w:pos="851"/>
                <w:tab w:val="clear" w:pos="1134"/>
                <w:tab w:val="clear" w:pos="1418"/>
                <w:tab w:val="clear" w:pos="1701"/>
                <w:tab w:val="left" w:pos="794"/>
                <w:tab w:val="left" w:pos="1191"/>
                <w:tab w:val="left" w:pos="1588"/>
              </w:tabs>
              <w:spacing w:before="0" w:after="0"/>
              <w:ind w:firstLineChars="200" w:firstLine="440"/>
              <w:rPr>
                <w:caps/>
                <w:sz w:val="24"/>
                <w:szCs w:val="22"/>
                <w:lang w:val="fr-FR" w:eastAsia="zh-CN"/>
              </w:rPr>
            </w:pPr>
            <w:hyperlink r:id="rId9" w:history="1">
              <w:r w:rsidR="00EB6135" w:rsidRPr="00553167">
                <w:rPr>
                  <w:rStyle w:val="Hyperlink"/>
                  <w:rFonts w:eastAsia="KaiTi"/>
                  <w:sz w:val="24"/>
                  <w:szCs w:val="24"/>
                  <w:lang w:eastAsia="zh-CN"/>
                </w:rPr>
                <w:t>国际电联《组织法》第</w:t>
              </w:r>
              <w:r w:rsidR="00EB6135" w:rsidRPr="00553167">
                <w:rPr>
                  <w:rStyle w:val="Hyperlink"/>
                  <w:rFonts w:eastAsia="KaiTi"/>
                  <w:sz w:val="24"/>
                  <w:szCs w:val="24"/>
                  <w:lang w:eastAsia="zh-CN"/>
                </w:rPr>
                <w:t>141</w:t>
              </w:r>
              <w:r w:rsidR="00EB6135" w:rsidRPr="00553167">
                <w:rPr>
                  <w:rStyle w:val="Hyperlink"/>
                  <w:rFonts w:eastAsia="KaiTi"/>
                  <w:sz w:val="24"/>
                  <w:szCs w:val="24"/>
                  <w:lang w:eastAsia="zh-CN"/>
                </w:rPr>
                <w:t>款</w:t>
              </w:r>
            </w:hyperlink>
            <w:r w:rsidR="00EB6135" w:rsidRPr="00553167">
              <w:rPr>
                <w:rFonts w:eastAsia="KaiTi"/>
                <w:sz w:val="24"/>
                <w:szCs w:val="24"/>
                <w:lang w:eastAsia="zh-CN"/>
              </w:rPr>
              <w:t>、</w:t>
            </w:r>
            <w:hyperlink r:id="rId10" w:history="1">
              <w:r w:rsidR="00EB6135" w:rsidRPr="00553167">
                <w:rPr>
                  <w:rStyle w:val="Hyperlink"/>
                  <w:rFonts w:eastAsia="KaiTi"/>
                  <w:sz w:val="24"/>
                  <w:szCs w:val="24"/>
                  <w:lang w:eastAsia="zh-CN"/>
                </w:rPr>
                <w:t>国际电联《公约》第</w:t>
              </w:r>
              <w:r w:rsidR="00EB6135" w:rsidRPr="00553167">
                <w:rPr>
                  <w:rStyle w:val="Hyperlink"/>
                  <w:rFonts w:eastAsia="KaiTi"/>
                  <w:sz w:val="24"/>
                  <w:szCs w:val="24"/>
                  <w:lang w:eastAsia="zh-CN"/>
                </w:rPr>
                <w:t>42</w:t>
              </w:r>
              <w:r w:rsidR="00EB6135" w:rsidRPr="00553167">
                <w:rPr>
                  <w:rStyle w:val="Hyperlink"/>
                  <w:rFonts w:eastAsia="KaiTi"/>
                  <w:sz w:val="24"/>
                  <w:szCs w:val="24"/>
                  <w:lang w:eastAsia="zh-CN"/>
                </w:rPr>
                <w:t>、</w:t>
              </w:r>
              <w:r w:rsidR="00EB6135" w:rsidRPr="00553167">
                <w:rPr>
                  <w:rStyle w:val="Hyperlink"/>
                  <w:rFonts w:eastAsia="KaiTi"/>
                  <w:sz w:val="24"/>
                  <w:szCs w:val="24"/>
                  <w:lang w:eastAsia="zh-CN"/>
                </w:rPr>
                <w:t>213</w:t>
              </w:r>
              <w:r w:rsidR="00EB6135" w:rsidRPr="00553167">
                <w:rPr>
                  <w:rStyle w:val="Hyperlink"/>
                  <w:rFonts w:eastAsia="KaiTi"/>
                  <w:sz w:val="24"/>
                  <w:szCs w:val="24"/>
                  <w:lang w:eastAsia="zh-CN"/>
                </w:rPr>
                <w:t>款及《</w:t>
              </w:r>
              <w:r w:rsidR="00EB6135" w:rsidRPr="00553167">
                <w:rPr>
                  <w:rStyle w:val="Hyperlink"/>
                  <w:rFonts w:eastAsia="KaiTi" w:cs="SimSun"/>
                  <w:sz w:val="24"/>
                  <w:szCs w:val="24"/>
                  <w:lang w:eastAsia="zh-CN"/>
                </w:rPr>
                <w:t>国际电联大会、全会和会议的总规则》第一章</w:t>
              </w:r>
            </w:hyperlink>
            <w:r w:rsidR="00EB6135" w:rsidRPr="00553167">
              <w:rPr>
                <w:rFonts w:eastAsia="KaiTi" w:cs="SimSun"/>
                <w:color w:val="000000"/>
                <w:sz w:val="24"/>
                <w:szCs w:val="24"/>
                <w:lang w:eastAsia="zh-CN"/>
              </w:rPr>
              <w:t>、</w:t>
            </w:r>
            <w:hyperlink r:id="rId11" w:history="1">
              <w:r w:rsidR="00EB6135" w:rsidRPr="00553167">
                <w:rPr>
                  <w:rStyle w:val="Hyperlink"/>
                  <w:rFonts w:eastAsia="KaiTi"/>
                  <w:sz w:val="24"/>
                  <w:szCs w:val="24"/>
                  <w:lang w:eastAsia="zh-CN"/>
                </w:rPr>
                <w:t>全权代表大会第</w:t>
              </w:r>
              <w:r w:rsidR="00EB6135" w:rsidRPr="00553167">
                <w:rPr>
                  <w:rStyle w:val="Hyperlink"/>
                  <w:rFonts w:eastAsia="KaiTi"/>
                  <w:sz w:val="24"/>
                  <w:szCs w:val="24"/>
                  <w:lang w:eastAsia="zh-CN"/>
                </w:rPr>
                <w:t>72</w:t>
              </w:r>
              <w:r w:rsidR="00EB6135" w:rsidRPr="00553167">
                <w:rPr>
                  <w:rStyle w:val="Hyperlink"/>
                  <w:rFonts w:eastAsia="KaiTi"/>
                  <w:sz w:val="24"/>
                  <w:szCs w:val="24"/>
                  <w:lang w:eastAsia="zh-CN"/>
                </w:rPr>
                <w:t>、</w:t>
              </w:r>
              <w:r w:rsidR="00EB6135" w:rsidRPr="00553167">
                <w:rPr>
                  <w:rStyle w:val="Hyperlink"/>
                  <w:rFonts w:eastAsia="KaiTi"/>
                  <w:sz w:val="24"/>
                  <w:szCs w:val="24"/>
                  <w:lang w:eastAsia="zh-CN"/>
                </w:rPr>
                <w:t>77</w:t>
              </w:r>
              <w:r w:rsidR="00EB6135" w:rsidRPr="00553167">
                <w:rPr>
                  <w:rStyle w:val="Hyperlink"/>
                  <w:rFonts w:eastAsia="KaiTi"/>
                  <w:sz w:val="24"/>
                  <w:szCs w:val="24"/>
                  <w:lang w:eastAsia="zh-CN"/>
                </w:rPr>
                <w:t>、</w:t>
              </w:r>
              <w:r w:rsidR="00EB6135" w:rsidRPr="00553167">
                <w:rPr>
                  <w:rStyle w:val="Hyperlink"/>
                  <w:rFonts w:eastAsia="KaiTi"/>
                  <w:sz w:val="24"/>
                  <w:szCs w:val="24"/>
                  <w:lang w:eastAsia="zh-CN"/>
                </w:rPr>
                <w:t>111</w:t>
              </w:r>
              <w:r w:rsidR="00EB6135" w:rsidRPr="00553167">
                <w:rPr>
                  <w:rStyle w:val="Hyperlink"/>
                  <w:rFonts w:eastAsia="KaiTi"/>
                  <w:sz w:val="24"/>
                  <w:szCs w:val="24"/>
                  <w:lang w:eastAsia="zh-CN"/>
                </w:rPr>
                <w:t>号决议（</w:t>
              </w:r>
              <w:r w:rsidR="00EB6135" w:rsidRPr="00553167">
                <w:rPr>
                  <w:rStyle w:val="Hyperlink"/>
                  <w:rFonts w:eastAsia="KaiTi"/>
                  <w:sz w:val="24"/>
                  <w:szCs w:val="24"/>
                  <w:lang w:eastAsia="zh-CN"/>
                </w:rPr>
                <w:t>2014</w:t>
              </w:r>
              <w:r w:rsidR="00EB6135" w:rsidRPr="00553167">
                <w:rPr>
                  <w:rStyle w:val="Hyperlink"/>
                  <w:rFonts w:eastAsia="KaiTi"/>
                  <w:sz w:val="24"/>
                  <w:szCs w:val="24"/>
                  <w:lang w:eastAsia="zh-CN"/>
                </w:rPr>
                <w:t>年，釜山，修订版）</w:t>
              </w:r>
            </w:hyperlink>
            <w:r w:rsidR="00EB6135" w:rsidRPr="00553167">
              <w:rPr>
                <w:rFonts w:eastAsia="KaiTi"/>
                <w:sz w:val="24"/>
                <w:szCs w:val="24"/>
                <w:lang w:eastAsia="zh-CN"/>
              </w:rPr>
              <w:t>和</w:t>
            </w:r>
            <w:hyperlink r:id="rId12" w:history="1">
              <w:r w:rsidR="00EB6135" w:rsidRPr="00553167">
                <w:rPr>
                  <w:rStyle w:val="Hyperlink"/>
                  <w:rFonts w:eastAsia="KaiTi"/>
                  <w:sz w:val="24"/>
                  <w:szCs w:val="24"/>
                  <w:lang w:eastAsia="zh-CN"/>
                </w:rPr>
                <w:t>WTDC</w:t>
              </w:r>
              <w:r w:rsidR="00EB6135" w:rsidRPr="00553167">
                <w:rPr>
                  <w:rStyle w:val="Hyperlink"/>
                  <w:rFonts w:eastAsia="KaiTi"/>
                  <w:sz w:val="24"/>
                  <w:szCs w:val="24"/>
                  <w:lang w:eastAsia="zh-CN"/>
                </w:rPr>
                <w:t>第</w:t>
              </w:r>
              <w:r w:rsidR="00EB6135" w:rsidRPr="00553167">
                <w:rPr>
                  <w:rStyle w:val="Hyperlink"/>
                  <w:rFonts w:eastAsia="KaiTi"/>
                  <w:sz w:val="24"/>
                  <w:szCs w:val="24"/>
                  <w:lang w:eastAsia="zh-CN"/>
                </w:rPr>
                <w:t>31</w:t>
              </w:r>
              <w:r w:rsidR="00EB6135" w:rsidRPr="00553167">
                <w:rPr>
                  <w:rStyle w:val="Hyperlink"/>
                  <w:rFonts w:eastAsia="KaiTi"/>
                  <w:sz w:val="24"/>
                  <w:szCs w:val="24"/>
                  <w:lang w:eastAsia="zh-CN"/>
                </w:rPr>
                <w:t>号决议（</w:t>
              </w:r>
              <w:r w:rsidR="00EB6135" w:rsidRPr="00553167">
                <w:rPr>
                  <w:rStyle w:val="Hyperlink"/>
                  <w:rFonts w:eastAsia="KaiTi"/>
                  <w:sz w:val="24"/>
                  <w:szCs w:val="24"/>
                  <w:lang w:eastAsia="zh-CN"/>
                </w:rPr>
                <w:t>2010</w:t>
              </w:r>
              <w:r w:rsidR="00EB6135" w:rsidRPr="00553167">
                <w:rPr>
                  <w:rStyle w:val="Hyperlink"/>
                  <w:rFonts w:eastAsia="KaiTi"/>
                  <w:sz w:val="24"/>
                  <w:szCs w:val="24"/>
                  <w:lang w:eastAsia="zh-CN"/>
                </w:rPr>
                <w:t>年，海</w:t>
              </w:r>
              <w:r w:rsidR="005E787F">
                <w:rPr>
                  <w:rStyle w:val="Hyperlink"/>
                  <w:rFonts w:eastAsia="KaiTi" w:hint="eastAsia"/>
                  <w:sz w:val="24"/>
                  <w:szCs w:val="24"/>
                  <w:lang w:eastAsia="zh-CN"/>
                </w:rPr>
                <w:t>得</w:t>
              </w:r>
              <w:r w:rsidR="00EB6135" w:rsidRPr="00553167">
                <w:rPr>
                  <w:rStyle w:val="Hyperlink"/>
                  <w:rFonts w:eastAsia="KaiTi"/>
                  <w:sz w:val="24"/>
                  <w:szCs w:val="24"/>
                  <w:lang w:eastAsia="zh-CN"/>
                </w:rPr>
                <w:t>拉巴，修订版）</w:t>
              </w:r>
            </w:hyperlink>
            <w:r w:rsidR="00EB6135" w:rsidRPr="00553167">
              <w:rPr>
                <w:rFonts w:eastAsia="KaiTi"/>
                <w:sz w:val="24"/>
                <w:szCs w:val="24"/>
                <w:lang w:eastAsia="zh-CN"/>
              </w:rPr>
              <w:t>。</w:t>
            </w:r>
          </w:p>
        </w:tc>
      </w:tr>
    </w:tbl>
    <w:p w:rsidR="00EB6135" w:rsidRPr="003454E4" w:rsidRDefault="00EB6135" w:rsidP="00EB6135">
      <w:pPr>
        <w:pStyle w:val="Heading1"/>
        <w:rPr>
          <w:lang w:eastAsia="zh-CN"/>
        </w:rPr>
      </w:pPr>
      <w:r w:rsidRPr="003454E4">
        <w:rPr>
          <w:lang w:eastAsia="zh-CN"/>
        </w:rPr>
        <w:t>1</w:t>
      </w:r>
      <w:r w:rsidRPr="003454E4">
        <w:rPr>
          <w:lang w:eastAsia="zh-CN"/>
        </w:rPr>
        <w:tab/>
      </w:r>
      <w:r w:rsidRPr="003454E4">
        <w:rPr>
          <w:rFonts w:hint="eastAsia"/>
          <w:lang w:eastAsia="zh-CN"/>
        </w:rPr>
        <w:t>背景</w:t>
      </w:r>
    </w:p>
    <w:p w:rsidR="00EB6135" w:rsidRPr="003454E4" w:rsidRDefault="00EB6135" w:rsidP="005E787F">
      <w:pPr>
        <w:rPr>
          <w:lang w:eastAsia="zh-CN"/>
        </w:rPr>
      </w:pPr>
      <w:r>
        <w:rPr>
          <w:lang w:eastAsia="zh-CN"/>
        </w:rPr>
        <w:t>1.1</w:t>
      </w:r>
      <w:r>
        <w:rPr>
          <w:lang w:eastAsia="zh-CN"/>
        </w:rPr>
        <w:tab/>
      </w:r>
      <w:r w:rsidRPr="003454E4">
        <w:rPr>
          <w:lang w:eastAsia="zh-CN"/>
        </w:rPr>
        <w:t>国际电联《组织法》第</w:t>
      </w:r>
      <w:r w:rsidRPr="003454E4">
        <w:rPr>
          <w:lang w:eastAsia="zh-CN"/>
        </w:rPr>
        <w:t>141</w:t>
      </w:r>
      <w:r w:rsidR="000B4613">
        <w:rPr>
          <w:lang w:eastAsia="zh-CN"/>
        </w:rPr>
        <w:t>款规定，</w:t>
      </w:r>
      <w:r w:rsidRPr="003454E4">
        <w:rPr>
          <w:lang w:eastAsia="zh-CN"/>
        </w:rPr>
        <w:t>在两届全权代表大会之间召开一届世界电信发展大会</w:t>
      </w:r>
      <w:r w:rsidRPr="003454E4">
        <w:rPr>
          <w:rFonts w:hint="eastAsia"/>
          <w:lang w:eastAsia="zh-CN"/>
        </w:rPr>
        <w:t>（</w:t>
      </w:r>
      <w:r w:rsidRPr="003454E4">
        <w:rPr>
          <w:rFonts w:hint="eastAsia"/>
          <w:lang w:eastAsia="zh-CN"/>
        </w:rPr>
        <w:t>WTDC</w:t>
      </w:r>
      <w:r w:rsidRPr="003454E4">
        <w:rPr>
          <w:rFonts w:hint="eastAsia"/>
          <w:lang w:eastAsia="zh-CN"/>
        </w:rPr>
        <w:t>）</w:t>
      </w:r>
      <w:r w:rsidRPr="003454E4">
        <w:rPr>
          <w:lang w:eastAsia="zh-CN"/>
        </w:rPr>
        <w:t>。</w:t>
      </w:r>
    </w:p>
    <w:p w:rsidR="00EB6135" w:rsidRPr="003454E4" w:rsidRDefault="00EB6135" w:rsidP="00703703">
      <w:pPr>
        <w:rPr>
          <w:lang w:eastAsia="zh-CN"/>
        </w:rPr>
      </w:pPr>
      <w:r w:rsidRPr="003454E4">
        <w:rPr>
          <w:lang w:eastAsia="zh-CN"/>
        </w:rPr>
        <w:t>1.2</w:t>
      </w:r>
      <w:r w:rsidRPr="003454E4">
        <w:rPr>
          <w:lang w:eastAsia="zh-CN"/>
        </w:rPr>
        <w:tab/>
      </w:r>
      <w:r w:rsidRPr="003454E4">
        <w:rPr>
          <w:lang w:eastAsia="zh-CN"/>
        </w:rPr>
        <w:t>第</w:t>
      </w:r>
      <w:r w:rsidRPr="003454E4">
        <w:rPr>
          <w:lang w:eastAsia="zh-CN"/>
        </w:rPr>
        <w:t>77</w:t>
      </w:r>
      <w:r w:rsidRPr="003454E4">
        <w:rPr>
          <w:lang w:eastAsia="zh-CN"/>
        </w:rPr>
        <w:t>号决议（</w:t>
      </w:r>
      <w:r w:rsidRPr="003454E4">
        <w:rPr>
          <w:lang w:eastAsia="zh-CN"/>
        </w:rPr>
        <w:t>2014</w:t>
      </w:r>
      <w:r w:rsidRPr="003454E4">
        <w:rPr>
          <w:lang w:eastAsia="zh-CN"/>
        </w:rPr>
        <w:t>年，釜山，修订版）做出决议，在</w:t>
      </w:r>
      <w:r w:rsidRPr="003454E4">
        <w:rPr>
          <w:lang w:eastAsia="zh-CN"/>
        </w:rPr>
        <w:t>2017</w:t>
      </w:r>
      <w:r w:rsidRPr="003454E4">
        <w:rPr>
          <w:lang w:eastAsia="zh-CN"/>
        </w:rPr>
        <w:t>年</w:t>
      </w:r>
      <w:r w:rsidRPr="003454E4">
        <w:rPr>
          <w:lang w:eastAsia="zh-CN"/>
        </w:rPr>
        <w:t>11-12</w:t>
      </w:r>
      <w:r w:rsidRPr="003454E4">
        <w:rPr>
          <w:lang w:eastAsia="zh-CN"/>
        </w:rPr>
        <w:t>月召开</w:t>
      </w:r>
      <w:r w:rsidRPr="003454E4">
        <w:rPr>
          <w:lang w:eastAsia="zh-CN"/>
        </w:rPr>
        <w:t>WTDC</w:t>
      </w:r>
      <w:r w:rsidRPr="003454E4">
        <w:rPr>
          <w:lang w:eastAsia="zh-CN"/>
        </w:rPr>
        <w:t>。</w:t>
      </w:r>
    </w:p>
    <w:p w:rsidR="00EB6135" w:rsidRPr="003454E4" w:rsidRDefault="00EB6135" w:rsidP="00703703">
      <w:pPr>
        <w:rPr>
          <w:lang w:eastAsia="zh-CN"/>
        </w:rPr>
      </w:pPr>
      <w:r w:rsidRPr="003454E4">
        <w:rPr>
          <w:lang w:eastAsia="zh-CN"/>
        </w:rPr>
        <w:t>1.</w:t>
      </w:r>
      <w:r w:rsidR="00703703">
        <w:rPr>
          <w:lang w:eastAsia="zh-CN"/>
        </w:rPr>
        <w:t>3</w:t>
      </w:r>
      <w:r w:rsidRPr="003454E4">
        <w:rPr>
          <w:lang w:eastAsia="zh-CN"/>
        </w:rPr>
        <w:tab/>
      </w:r>
      <w:r w:rsidRPr="003454E4">
        <w:rPr>
          <w:lang w:eastAsia="zh-CN"/>
        </w:rPr>
        <w:t>第</w:t>
      </w:r>
      <w:r w:rsidRPr="003454E4">
        <w:rPr>
          <w:lang w:eastAsia="zh-CN"/>
        </w:rPr>
        <w:t>72</w:t>
      </w:r>
      <w:r w:rsidRPr="003454E4">
        <w:rPr>
          <w:lang w:eastAsia="zh-CN"/>
        </w:rPr>
        <w:t>号决议（</w:t>
      </w:r>
      <w:r w:rsidRPr="003454E4">
        <w:rPr>
          <w:lang w:eastAsia="zh-CN"/>
        </w:rPr>
        <w:t>2014</w:t>
      </w:r>
      <w:r w:rsidRPr="003454E4">
        <w:rPr>
          <w:lang w:eastAsia="zh-CN"/>
        </w:rPr>
        <w:t>年，釜山，修订版）强调了将战略规划、财务规划和运作规划联</w:t>
      </w:r>
      <w:r>
        <w:rPr>
          <w:lang w:eastAsia="zh-CN"/>
        </w:rPr>
        <w:t>系起来，作为衡量实现国际电联部门目标和总体目标进展依据的重要性</w:t>
      </w:r>
      <w:r>
        <w:rPr>
          <w:rFonts w:hint="eastAsia"/>
          <w:lang w:eastAsia="zh-CN"/>
        </w:rPr>
        <w:t>。</w:t>
      </w:r>
    </w:p>
    <w:p w:rsidR="00EB6135" w:rsidRPr="00146330" w:rsidRDefault="00EB6135" w:rsidP="00703703">
      <w:pPr>
        <w:rPr>
          <w:lang w:eastAsia="zh-CN"/>
        </w:rPr>
      </w:pPr>
      <w:r w:rsidRPr="003454E4">
        <w:rPr>
          <w:lang w:eastAsia="zh-CN"/>
        </w:rPr>
        <w:t>1.</w:t>
      </w:r>
      <w:r w:rsidR="00703703">
        <w:rPr>
          <w:lang w:eastAsia="zh-CN"/>
        </w:rPr>
        <w:t>4</w:t>
      </w:r>
      <w:r w:rsidRPr="003454E4">
        <w:rPr>
          <w:lang w:eastAsia="zh-CN"/>
        </w:rPr>
        <w:tab/>
      </w:r>
      <w:r w:rsidR="000B4613">
        <w:rPr>
          <w:lang w:eastAsia="zh-CN"/>
        </w:rPr>
        <w:t>WTDC</w:t>
      </w:r>
      <w:r w:rsidRPr="003454E4">
        <w:rPr>
          <w:lang w:eastAsia="zh-CN"/>
        </w:rPr>
        <w:t>第</w:t>
      </w:r>
      <w:r w:rsidRPr="003454E4">
        <w:rPr>
          <w:lang w:eastAsia="zh-CN"/>
        </w:rPr>
        <w:t>31</w:t>
      </w:r>
      <w:r w:rsidRPr="003454E4">
        <w:rPr>
          <w:lang w:eastAsia="zh-CN"/>
        </w:rPr>
        <w:t>号决议（</w:t>
      </w:r>
      <w:r w:rsidRPr="003454E4">
        <w:rPr>
          <w:lang w:eastAsia="zh-CN"/>
        </w:rPr>
        <w:t>2010</w:t>
      </w:r>
      <w:r w:rsidRPr="003454E4">
        <w:rPr>
          <w:lang w:eastAsia="zh-CN"/>
        </w:rPr>
        <w:t>年，</w:t>
      </w:r>
      <w:r w:rsidR="005E787F">
        <w:rPr>
          <w:lang w:eastAsia="zh-CN"/>
        </w:rPr>
        <w:t>海得拉巴</w:t>
      </w:r>
      <w:r w:rsidRPr="003454E4">
        <w:rPr>
          <w:lang w:eastAsia="zh-CN"/>
        </w:rPr>
        <w:t>，修订版）坚信在区域层面进行</w:t>
      </w:r>
      <w:r>
        <w:rPr>
          <w:rFonts w:hint="eastAsia"/>
          <w:lang w:eastAsia="zh-CN"/>
        </w:rPr>
        <w:t>国际电联发展部门（</w:t>
      </w:r>
      <w:r w:rsidRPr="003454E4">
        <w:rPr>
          <w:lang w:eastAsia="zh-CN"/>
        </w:rPr>
        <w:t>ITU-D</w:t>
      </w:r>
      <w:r>
        <w:rPr>
          <w:rFonts w:hint="eastAsia"/>
          <w:lang w:eastAsia="zh-CN"/>
        </w:rPr>
        <w:t>）</w:t>
      </w:r>
      <w:r w:rsidRPr="003454E4">
        <w:rPr>
          <w:lang w:eastAsia="zh-CN"/>
        </w:rPr>
        <w:t>六个区域的筹备协调工作对成员国极为有利</w:t>
      </w:r>
      <w:r w:rsidRPr="003454E4">
        <w:rPr>
          <w:rFonts w:hint="eastAsia"/>
          <w:lang w:eastAsia="zh-CN"/>
        </w:rPr>
        <w:t>。</w:t>
      </w:r>
    </w:p>
    <w:p w:rsidR="00EB6135" w:rsidRPr="003454E4" w:rsidRDefault="00EB6135" w:rsidP="00EB6135">
      <w:pPr>
        <w:pStyle w:val="Heading1"/>
        <w:rPr>
          <w:lang w:eastAsia="zh-CN"/>
        </w:rPr>
      </w:pPr>
      <w:r w:rsidRPr="003454E4">
        <w:rPr>
          <w:lang w:eastAsia="zh-CN"/>
        </w:rPr>
        <w:lastRenderedPageBreak/>
        <w:t>2</w:t>
      </w:r>
      <w:r w:rsidRPr="003454E4">
        <w:rPr>
          <w:lang w:eastAsia="zh-CN"/>
        </w:rPr>
        <w:tab/>
      </w:r>
      <w:r w:rsidRPr="003454E4">
        <w:rPr>
          <w:rFonts w:hint="eastAsia"/>
          <w:lang w:eastAsia="zh-CN"/>
        </w:rPr>
        <w:t>WTDC-17</w:t>
      </w:r>
      <w:r w:rsidRPr="003454E4">
        <w:rPr>
          <w:rFonts w:hint="eastAsia"/>
          <w:lang w:eastAsia="zh-CN"/>
        </w:rPr>
        <w:t>的地点、会期、日期、</w:t>
      </w:r>
      <w:r w:rsidR="0071650F">
        <w:rPr>
          <w:rFonts w:hint="eastAsia"/>
          <w:lang w:eastAsia="zh-CN"/>
        </w:rPr>
        <w:t>会址、</w:t>
      </w:r>
      <w:r w:rsidRPr="003454E4">
        <w:rPr>
          <w:rFonts w:hint="eastAsia"/>
          <w:lang w:eastAsia="zh-CN"/>
        </w:rPr>
        <w:t>主题和议程草案</w:t>
      </w:r>
    </w:p>
    <w:p w:rsidR="00EB6135" w:rsidRDefault="00EB6135" w:rsidP="005E787F">
      <w:pPr>
        <w:rPr>
          <w:lang w:eastAsia="zh-CN"/>
        </w:rPr>
      </w:pPr>
      <w:bookmarkStart w:id="2" w:name="OLE_LINK1"/>
      <w:bookmarkStart w:id="3" w:name="OLE_LINK2"/>
      <w:bookmarkStart w:id="4" w:name="OLE_LINK5"/>
      <w:bookmarkStart w:id="5" w:name="OLE_LINK6"/>
      <w:r>
        <w:rPr>
          <w:lang w:val="en-US" w:eastAsia="zh-CN"/>
        </w:rPr>
        <w:t>2.1</w:t>
      </w:r>
      <w:r>
        <w:rPr>
          <w:lang w:val="en-US" w:eastAsia="zh-CN"/>
        </w:rPr>
        <w:tab/>
      </w:r>
      <w:r w:rsidR="005E787F">
        <w:rPr>
          <w:rFonts w:hint="eastAsia"/>
          <w:lang w:val="en-US" w:eastAsia="zh-CN"/>
        </w:rPr>
        <w:t>国际电联</w:t>
      </w:r>
      <w:r w:rsidR="005E787F">
        <w:rPr>
          <w:lang w:val="en-US" w:eastAsia="zh-CN"/>
        </w:rPr>
        <w:t>理事会</w:t>
      </w:r>
      <w:r w:rsidR="00E25AE9">
        <w:rPr>
          <w:rFonts w:hint="eastAsia"/>
          <w:lang w:val="en-US" w:eastAsia="zh-CN"/>
        </w:rPr>
        <w:t>在</w:t>
      </w:r>
      <w:r w:rsidR="00E25AE9">
        <w:rPr>
          <w:rFonts w:hint="eastAsia"/>
          <w:lang w:val="en-US" w:eastAsia="zh-CN"/>
        </w:rPr>
        <w:t>2016</w:t>
      </w:r>
      <w:r w:rsidR="00E25AE9">
        <w:rPr>
          <w:rFonts w:hint="eastAsia"/>
          <w:lang w:val="en-US" w:eastAsia="zh-CN"/>
        </w:rPr>
        <w:t>年</w:t>
      </w:r>
      <w:r w:rsidR="00E25AE9">
        <w:rPr>
          <w:lang w:val="en-US" w:eastAsia="zh-CN"/>
        </w:rPr>
        <w:t>会议上，</w:t>
      </w:r>
      <w:r w:rsidR="005E787F">
        <w:rPr>
          <w:lang w:val="en-US" w:eastAsia="zh-CN"/>
        </w:rPr>
        <w:t>赞赏</w:t>
      </w:r>
      <w:r w:rsidR="005E787F">
        <w:rPr>
          <w:rFonts w:hint="eastAsia"/>
          <w:lang w:val="en-US" w:eastAsia="zh-CN"/>
        </w:rPr>
        <w:t>地</w:t>
      </w:r>
      <w:r w:rsidR="00F71E7F">
        <w:rPr>
          <w:rFonts w:hint="eastAsia"/>
          <w:lang w:val="en-US" w:eastAsia="zh-CN"/>
        </w:rPr>
        <w:t>将</w:t>
      </w:r>
      <w:r w:rsidR="00F71E7F">
        <w:rPr>
          <w:lang w:val="en-US" w:eastAsia="zh-CN"/>
        </w:rPr>
        <w:t>阿根廷政府</w:t>
      </w:r>
      <w:r w:rsidR="005E787F">
        <w:rPr>
          <w:rFonts w:hint="eastAsia"/>
          <w:lang w:val="en-US" w:eastAsia="zh-CN"/>
        </w:rPr>
        <w:t>提出</w:t>
      </w:r>
      <w:r w:rsidR="005E787F">
        <w:rPr>
          <w:lang w:val="en-US" w:eastAsia="zh-CN"/>
        </w:rPr>
        <w:t>的</w:t>
      </w:r>
      <w:r w:rsidR="00F71E7F">
        <w:rPr>
          <w:rFonts w:hint="eastAsia"/>
          <w:lang w:val="en-US" w:eastAsia="zh-CN"/>
        </w:rPr>
        <w:t>2017</w:t>
      </w:r>
      <w:r w:rsidR="00F71E7F">
        <w:rPr>
          <w:rFonts w:hint="eastAsia"/>
          <w:lang w:val="en-US" w:eastAsia="zh-CN"/>
        </w:rPr>
        <w:t>年</w:t>
      </w:r>
      <w:r w:rsidR="00F71E7F">
        <w:rPr>
          <w:rFonts w:hint="eastAsia"/>
          <w:lang w:val="en-US" w:eastAsia="zh-CN"/>
        </w:rPr>
        <w:t>10</w:t>
      </w:r>
      <w:r w:rsidR="00F71E7F">
        <w:rPr>
          <w:rFonts w:hint="eastAsia"/>
          <w:lang w:val="en-US" w:eastAsia="zh-CN"/>
        </w:rPr>
        <w:t>月</w:t>
      </w:r>
      <w:r w:rsidR="00F71E7F">
        <w:rPr>
          <w:rFonts w:hint="eastAsia"/>
          <w:lang w:val="en-US" w:eastAsia="zh-CN"/>
        </w:rPr>
        <w:t>9</w:t>
      </w:r>
      <w:r w:rsidR="00F71E7F">
        <w:rPr>
          <w:rFonts w:hint="eastAsia"/>
          <w:lang w:val="en-US" w:eastAsia="zh-CN"/>
        </w:rPr>
        <w:t>至</w:t>
      </w:r>
      <w:r w:rsidR="00F71E7F">
        <w:rPr>
          <w:rFonts w:hint="eastAsia"/>
          <w:lang w:val="en-US" w:eastAsia="zh-CN"/>
        </w:rPr>
        <w:t>20</w:t>
      </w:r>
      <w:r w:rsidR="00F71E7F">
        <w:rPr>
          <w:rFonts w:hint="eastAsia"/>
          <w:lang w:val="en-US" w:eastAsia="zh-CN"/>
        </w:rPr>
        <w:t>日</w:t>
      </w:r>
      <w:r w:rsidR="00F71E7F">
        <w:rPr>
          <w:lang w:val="en-US" w:eastAsia="zh-CN"/>
        </w:rPr>
        <w:t>在布宜诺斯艾利斯承办</w:t>
      </w:r>
      <w:r w:rsidR="00F71E7F">
        <w:rPr>
          <w:lang w:val="en-US" w:eastAsia="zh-CN"/>
        </w:rPr>
        <w:t>WTDC-17</w:t>
      </w:r>
      <w:r w:rsidR="00F71E7F">
        <w:rPr>
          <w:lang w:val="en-US" w:eastAsia="zh-CN"/>
        </w:rPr>
        <w:t>的</w:t>
      </w:r>
      <w:r w:rsidR="005E787F">
        <w:rPr>
          <w:rFonts w:hint="eastAsia"/>
          <w:lang w:val="en-US" w:eastAsia="zh-CN"/>
        </w:rPr>
        <w:t>正式</w:t>
      </w:r>
      <w:r w:rsidR="00F71E7F">
        <w:rPr>
          <w:lang w:val="en-US" w:eastAsia="zh-CN"/>
        </w:rPr>
        <w:t>邀请记录在案，并批准了该</w:t>
      </w:r>
      <w:r w:rsidR="005E787F">
        <w:rPr>
          <w:rFonts w:hint="eastAsia"/>
          <w:lang w:val="en-US" w:eastAsia="zh-CN"/>
        </w:rPr>
        <w:t>大会</w:t>
      </w:r>
      <w:r w:rsidR="005E787F">
        <w:rPr>
          <w:lang w:val="en-US" w:eastAsia="zh-CN"/>
        </w:rPr>
        <w:t>的</w:t>
      </w:r>
      <w:r w:rsidR="00F71E7F">
        <w:rPr>
          <w:rFonts w:hint="eastAsia"/>
          <w:lang w:val="en-US" w:eastAsia="zh-CN"/>
        </w:rPr>
        <w:t>具体</w:t>
      </w:r>
      <w:r w:rsidR="00F71E7F">
        <w:rPr>
          <w:lang w:val="en-US" w:eastAsia="zh-CN"/>
        </w:rPr>
        <w:t>地点和</w:t>
      </w:r>
      <w:r w:rsidR="00F71E7F">
        <w:rPr>
          <w:rFonts w:hint="eastAsia"/>
          <w:lang w:val="en-US" w:eastAsia="zh-CN"/>
        </w:rPr>
        <w:t>确切</w:t>
      </w:r>
      <w:r w:rsidR="00F71E7F">
        <w:rPr>
          <w:lang w:val="en-US" w:eastAsia="zh-CN"/>
        </w:rPr>
        <w:t>日期。</w:t>
      </w:r>
    </w:p>
    <w:p w:rsidR="00703703" w:rsidRPr="00F171EA" w:rsidRDefault="00703703" w:rsidP="00F059CA">
      <w:pPr>
        <w:rPr>
          <w:rFonts w:asciiTheme="minorHAnsi" w:hAnsiTheme="minorHAnsi"/>
          <w:szCs w:val="24"/>
          <w:lang w:val="en-US" w:eastAsia="zh-CN"/>
        </w:rPr>
      </w:pPr>
      <w:r>
        <w:rPr>
          <w:rFonts w:asciiTheme="minorHAnsi" w:hAnsiTheme="minorHAnsi"/>
          <w:szCs w:val="24"/>
          <w:lang w:val="en-US" w:eastAsia="zh-CN"/>
        </w:rPr>
        <w:t>2.2</w:t>
      </w:r>
      <w:r>
        <w:rPr>
          <w:rFonts w:asciiTheme="minorHAnsi" w:hAnsiTheme="minorHAnsi"/>
          <w:szCs w:val="24"/>
          <w:lang w:val="en-US" w:eastAsia="zh-CN"/>
        </w:rPr>
        <w:tab/>
      </w:r>
      <w:r w:rsidR="00F71E7F">
        <w:rPr>
          <w:rFonts w:asciiTheme="minorHAnsi" w:hAnsiTheme="minorHAnsi" w:hint="eastAsia"/>
          <w:szCs w:val="24"/>
          <w:lang w:val="en-US" w:eastAsia="zh-CN"/>
        </w:rPr>
        <w:t>根据</w:t>
      </w:r>
      <w:r w:rsidR="00F71E7F">
        <w:rPr>
          <w:rFonts w:asciiTheme="minorHAnsi" w:hAnsiTheme="minorHAnsi"/>
          <w:szCs w:val="24"/>
          <w:lang w:val="en-US" w:eastAsia="zh-CN"/>
        </w:rPr>
        <w:t>国际电联</w:t>
      </w:r>
      <w:r w:rsidR="00F71E7F">
        <w:rPr>
          <w:rFonts w:asciiTheme="minorHAnsi" w:hAnsiTheme="minorHAnsi" w:hint="eastAsia"/>
          <w:szCs w:val="24"/>
          <w:lang w:val="en-US" w:eastAsia="zh-CN"/>
        </w:rPr>
        <w:t>《公约》第</w:t>
      </w:r>
      <w:r w:rsidR="00F71E7F">
        <w:rPr>
          <w:rFonts w:asciiTheme="minorHAnsi" w:hAnsiTheme="minorHAnsi" w:hint="eastAsia"/>
          <w:szCs w:val="24"/>
          <w:lang w:val="en-US" w:eastAsia="zh-CN"/>
        </w:rPr>
        <w:t>213</w:t>
      </w:r>
      <w:r w:rsidR="00F71E7F">
        <w:rPr>
          <w:rFonts w:asciiTheme="minorHAnsi" w:hAnsiTheme="minorHAnsi" w:hint="eastAsia"/>
          <w:szCs w:val="24"/>
          <w:lang w:val="en-US" w:eastAsia="zh-CN"/>
        </w:rPr>
        <w:t>款</w:t>
      </w:r>
      <w:r w:rsidR="00F71E7F">
        <w:rPr>
          <w:rFonts w:asciiTheme="minorHAnsi" w:hAnsiTheme="minorHAnsi"/>
          <w:szCs w:val="24"/>
          <w:lang w:val="en-US" w:eastAsia="zh-CN"/>
        </w:rPr>
        <w:t>，</w:t>
      </w:r>
      <w:r w:rsidR="00F71E7F">
        <w:rPr>
          <w:rFonts w:asciiTheme="minorHAnsi" w:hAnsiTheme="minorHAnsi" w:hint="eastAsia"/>
          <w:szCs w:val="24"/>
          <w:lang w:val="en-US" w:eastAsia="zh-CN"/>
        </w:rPr>
        <w:t>理事会亦</w:t>
      </w:r>
      <w:r w:rsidR="00F71E7F">
        <w:rPr>
          <w:rFonts w:asciiTheme="minorHAnsi" w:hAnsiTheme="minorHAnsi"/>
          <w:szCs w:val="24"/>
          <w:lang w:val="en-US" w:eastAsia="zh-CN"/>
        </w:rPr>
        <w:t>批准</w:t>
      </w:r>
      <w:r w:rsidR="00F71E7F">
        <w:rPr>
          <w:rFonts w:asciiTheme="minorHAnsi" w:hAnsiTheme="minorHAnsi" w:hint="eastAsia"/>
          <w:szCs w:val="24"/>
          <w:lang w:val="en-US" w:eastAsia="zh-CN"/>
        </w:rPr>
        <w:t>了</w:t>
      </w:r>
      <w:hyperlink r:id="rId13" w:history="1">
        <w:r w:rsidR="00F059CA" w:rsidRPr="00F059CA">
          <w:rPr>
            <w:rStyle w:val="Hyperlink"/>
            <w:lang w:eastAsia="zh-CN"/>
          </w:rPr>
          <w:t>C16/56(Rev.2)</w:t>
        </w:r>
      </w:hyperlink>
      <w:r w:rsidR="005E787F">
        <w:rPr>
          <w:rFonts w:asciiTheme="minorHAnsi" w:hAnsiTheme="minorHAnsi" w:hint="eastAsia"/>
          <w:szCs w:val="24"/>
          <w:lang w:val="en-US" w:eastAsia="zh-CN"/>
        </w:rPr>
        <w:t>号</w:t>
      </w:r>
      <w:r w:rsidR="005E787F">
        <w:rPr>
          <w:rFonts w:asciiTheme="minorHAnsi" w:hAnsiTheme="minorHAnsi"/>
          <w:szCs w:val="24"/>
          <w:lang w:val="en-US" w:eastAsia="zh-CN"/>
        </w:rPr>
        <w:t>文件</w:t>
      </w:r>
      <w:r w:rsidR="00F71E7F">
        <w:rPr>
          <w:rFonts w:asciiTheme="minorHAnsi" w:hAnsiTheme="minorHAnsi" w:hint="eastAsia"/>
          <w:szCs w:val="24"/>
          <w:lang w:val="en-US" w:eastAsia="zh-CN"/>
        </w:rPr>
        <w:t>列出的</w:t>
      </w:r>
      <w:r w:rsidR="0005374E">
        <w:rPr>
          <w:rFonts w:asciiTheme="minorHAnsi" w:hAnsiTheme="minorHAnsi"/>
          <w:szCs w:val="24"/>
          <w:lang w:val="en-US" w:eastAsia="zh-CN"/>
        </w:rPr>
        <w:br/>
      </w:r>
      <w:r w:rsidR="00F71E7F">
        <w:rPr>
          <w:rFonts w:asciiTheme="minorHAnsi" w:hAnsiTheme="minorHAnsi"/>
          <w:szCs w:val="24"/>
          <w:lang w:val="en-US" w:eastAsia="zh-CN"/>
        </w:rPr>
        <w:t>WTDC-17</w:t>
      </w:r>
      <w:r w:rsidR="00F71E7F">
        <w:rPr>
          <w:rFonts w:asciiTheme="minorHAnsi" w:hAnsiTheme="minorHAnsi"/>
          <w:szCs w:val="24"/>
          <w:lang w:val="en-US" w:eastAsia="zh-CN"/>
        </w:rPr>
        <w:t>议程草案。</w:t>
      </w:r>
      <w:r w:rsidR="00E85CE6">
        <w:rPr>
          <w:rFonts w:asciiTheme="minorHAnsi" w:hAnsiTheme="minorHAnsi" w:hint="eastAsia"/>
          <w:szCs w:val="24"/>
          <w:lang w:val="en-US" w:eastAsia="zh-CN"/>
        </w:rPr>
        <w:t>理事会</w:t>
      </w:r>
      <w:r w:rsidR="00B333E4">
        <w:rPr>
          <w:rFonts w:asciiTheme="minorHAnsi" w:hAnsiTheme="minorHAnsi"/>
          <w:szCs w:val="24"/>
          <w:lang w:val="en-US" w:eastAsia="zh-CN"/>
        </w:rPr>
        <w:t>欢迎</w:t>
      </w:r>
      <w:r w:rsidR="005E787F">
        <w:rPr>
          <w:rFonts w:asciiTheme="minorHAnsi" w:hAnsiTheme="minorHAnsi" w:hint="eastAsia"/>
          <w:szCs w:val="24"/>
          <w:lang w:val="en-US" w:eastAsia="zh-CN"/>
        </w:rPr>
        <w:t>将</w:t>
      </w:r>
      <w:r w:rsidR="004E778B">
        <w:rPr>
          <w:rFonts w:asciiTheme="minorHAnsi" w:hAnsiTheme="minorHAnsi" w:hint="eastAsia"/>
          <w:szCs w:val="24"/>
          <w:lang w:val="en-US" w:eastAsia="zh-CN"/>
        </w:rPr>
        <w:t>“</w:t>
      </w:r>
      <w:r w:rsidR="00B333E4">
        <w:rPr>
          <w:rFonts w:asciiTheme="minorHAnsi" w:hAnsiTheme="minorHAnsi" w:hint="eastAsia"/>
          <w:szCs w:val="24"/>
          <w:lang w:val="en-US" w:eastAsia="zh-CN"/>
        </w:rPr>
        <w:t>信息</w:t>
      </w:r>
      <w:r w:rsidR="00B333E4">
        <w:rPr>
          <w:rFonts w:asciiTheme="minorHAnsi" w:hAnsiTheme="minorHAnsi"/>
          <w:szCs w:val="24"/>
          <w:lang w:val="en-US" w:eastAsia="zh-CN"/>
        </w:rPr>
        <w:t>通信技术（</w:t>
      </w:r>
      <w:r w:rsidR="00B333E4">
        <w:rPr>
          <w:rFonts w:asciiTheme="minorHAnsi" w:hAnsiTheme="minorHAnsi" w:hint="eastAsia"/>
          <w:szCs w:val="24"/>
          <w:lang w:val="en-US" w:eastAsia="zh-CN"/>
        </w:rPr>
        <w:t>ICT</w:t>
      </w:r>
      <w:r w:rsidR="00B333E4">
        <w:rPr>
          <w:rFonts w:asciiTheme="minorHAnsi" w:hAnsiTheme="minorHAnsi"/>
          <w:szCs w:val="24"/>
          <w:lang w:val="en-US" w:eastAsia="zh-CN"/>
        </w:rPr>
        <w:t>）</w:t>
      </w:r>
      <w:r w:rsidR="00B333E4">
        <w:rPr>
          <w:rFonts w:asciiTheme="minorHAnsi" w:hAnsiTheme="minorHAnsi" w:hint="eastAsia"/>
          <w:szCs w:val="24"/>
          <w:lang w:val="en-US" w:eastAsia="zh-CN"/>
        </w:rPr>
        <w:t>促进</w:t>
      </w:r>
      <w:r w:rsidR="00B333E4">
        <w:rPr>
          <w:rFonts w:asciiTheme="minorHAnsi" w:hAnsiTheme="minorHAnsi"/>
          <w:szCs w:val="24"/>
          <w:lang w:val="en-US" w:eastAsia="zh-CN"/>
        </w:rPr>
        <w:t>实现可持续发展目标</w:t>
      </w:r>
      <w:r w:rsidR="004E778B">
        <w:rPr>
          <w:rFonts w:asciiTheme="minorHAnsi" w:hAnsiTheme="minorHAnsi" w:hint="eastAsia"/>
          <w:szCs w:val="24"/>
          <w:lang w:val="en-US" w:eastAsia="zh-CN"/>
        </w:rPr>
        <w:t>”</w:t>
      </w:r>
      <w:r w:rsidR="00B333E4">
        <w:rPr>
          <w:rFonts w:asciiTheme="minorHAnsi" w:hAnsiTheme="minorHAnsi" w:hint="eastAsia"/>
          <w:szCs w:val="24"/>
          <w:lang w:val="en-US" w:eastAsia="zh-CN"/>
        </w:rPr>
        <w:t>（</w:t>
      </w:r>
      <w:r w:rsidR="00B333E4" w:rsidRPr="00F171EA">
        <w:rPr>
          <w:rFonts w:asciiTheme="minorHAnsi" w:hAnsiTheme="minorHAnsi"/>
          <w:szCs w:val="24"/>
          <w:lang w:val="en-US" w:eastAsia="zh-CN"/>
        </w:rPr>
        <w:t>ICT</w:t>
      </w:r>
      <w:r w:rsidR="00B333E4" w:rsidRPr="00F171EA">
        <w:rPr>
          <w:rFonts w:asciiTheme="minorHAnsi" w:hAnsiTheme="minorHAnsi"/>
          <w:szCs w:val="24"/>
        </w:rPr>
        <w:sym w:font="Wingdings" w:char="F084"/>
      </w:r>
      <w:r w:rsidR="00B333E4" w:rsidRPr="00F171EA">
        <w:rPr>
          <w:rFonts w:asciiTheme="minorHAnsi" w:hAnsiTheme="minorHAnsi"/>
          <w:szCs w:val="24"/>
          <w:lang w:val="en-US" w:eastAsia="zh-CN"/>
        </w:rPr>
        <w:t>SDGs</w:t>
      </w:r>
      <w:r w:rsidR="00B333E4">
        <w:rPr>
          <w:rFonts w:asciiTheme="minorHAnsi" w:hAnsiTheme="minorHAnsi" w:hint="eastAsia"/>
          <w:szCs w:val="24"/>
          <w:lang w:val="en-US" w:eastAsia="zh-CN"/>
        </w:rPr>
        <w:t>）作为</w:t>
      </w:r>
      <w:r w:rsidR="00B333E4">
        <w:rPr>
          <w:rFonts w:asciiTheme="minorHAnsi" w:hAnsiTheme="minorHAnsi"/>
          <w:szCs w:val="24"/>
          <w:lang w:val="en-US" w:eastAsia="zh-CN"/>
        </w:rPr>
        <w:t>WTDC-17</w:t>
      </w:r>
      <w:r w:rsidR="00B333E4">
        <w:rPr>
          <w:rFonts w:asciiTheme="minorHAnsi" w:hAnsiTheme="minorHAnsi" w:hint="eastAsia"/>
          <w:szCs w:val="24"/>
          <w:lang w:val="en-US" w:eastAsia="zh-CN"/>
        </w:rPr>
        <w:t>的</w:t>
      </w:r>
      <w:r w:rsidR="00B333E4">
        <w:rPr>
          <w:rFonts w:asciiTheme="minorHAnsi" w:hAnsiTheme="minorHAnsi"/>
          <w:szCs w:val="24"/>
          <w:lang w:val="en-US" w:eastAsia="zh-CN"/>
        </w:rPr>
        <w:t>拟议主题，</w:t>
      </w:r>
      <w:r w:rsidR="005E787F">
        <w:rPr>
          <w:rFonts w:asciiTheme="minorHAnsi" w:hAnsiTheme="minorHAnsi" w:hint="eastAsia"/>
          <w:szCs w:val="24"/>
          <w:lang w:val="en-US" w:eastAsia="zh-CN"/>
        </w:rPr>
        <w:t>同时注意</w:t>
      </w:r>
      <w:r w:rsidR="005E787F">
        <w:rPr>
          <w:rFonts w:asciiTheme="minorHAnsi" w:hAnsiTheme="minorHAnsi"/>
          <w:szCs w:val="24"/>
          <w:lang w:val="en-US" w:eastAsia="zh-CN"/>
        </w:rPr>
        <w:t>到此类</w:t>
      </w:r>
      <w:r w:rsidR="004E778B" w:rsidRPr="004E778B">
        <w:rPr>
          <w:rFonts w:asciiTheme="minorHAnsi" w:hAnsiTheme="minorHAnsi"/>
          <w:szCs w:val="24"/>
          <w:lang w:eastAsia="zh-CN"/>
        </w:rPr>
        <w:t>主题可向外部世界</w:t>
      </w:r>
      <w:r w:rsidR="005E787F">
        <w:rPr>
          <w:rFonts w:asciiTheme="minorHAnsi" w:hAnsiTheme="minorHAnsi" w:hint="eastAsia"/>
          <w:szCs w:val="24"/>
          <w:lang w:eastAsia="zh-CN"/>
        </w:rPr>
        <w:t>传达</w:t>
      </w:r>
      <w:r w:rsidR="004E778B" w:rsidRPr="004E778B">
        <w:rPr>
          <w:rFonts w:asciiTheme="minorHAnsi" w:hAnsiTheme="minorHAnsi"/>
          <w:szCs w:val="24"/>
          <w:lang w:eastAsia="zh-CN"/>
        </w:rPr>
        <w:t>出国际电联将与各国</w:t>
      </w:r>
      <w:r w:rsidR="005E787F">
        <w:rPr>
          <w:rFonts w:asciiTheme="minorHAnsi" w:hAnsiTheme="minorHAnsi" w:hint="eastAsia"/>
          <w:szCs w:val="24"/>
          <w:lang w:eastAsia="zh-CN"/>
        </w:rPr>
        <w:t>家</w:t>
      </w:r>
      <w:r w:rsidR="004E778B" w:rsidRPr="004E778B">
        <w:rPr>
          <w:rFonts w:asciiTheme="minorHAnsi" w:hAnsiTheme="minorHAnsi"/>
          <w:szCs w:val="24"/>
          <w:lang w:eastAsia="zh-CN"/>
        </w:rPr>
        <w:t>元首和政府首脑在联合国大会上</w:t>
      </w:r>
      <w:r w:rsidR="005E787F">
        <w:rPr>
          <w:rFonts w:asciiTheme="minorHAnsi" w:hAnsiTheme="minorHAnsi" w:hint="eastAsia"/>
          <w:szCs w:val="24"/>
          <w:lang w:eastAsia="zh-CN"/>
        </w:rPr>
        <w:t>所</w:t>
      </w:r>
      <w:r w:rsidR="004E778B" w:rsidRPr="004E778B">
        <w:rPr>
          <w:rFonts w:asciiTheme="minorHAnsi" w:hAnsiTheme="minorHAnsi"/>
          <w:szCs w:val="24"/>
          <w:lang w:eastAsia="zh-CN"/>
        </w:rPr>
        <w:t>达成的</w:t>
      </w:r>
      <w:r w:rsidR="004E778B" w:rsidRPr="004E778B">
        <w:rPr>
          <w:rFonts w:asciiTheme="minorHAnsi" w:hAnsiTheme="minorHAnsi"/>
          <w:szCs w:val="24"/>
          <w:lang w:eastAsia="zh-CN"/>
        </w:rPr>
        <w:t>2030</w:t>
      </w:r>
      <w:r w:rsidR="004E778B" w:rsidRPr="004E778B">
        <w:rPr>
          <w:rFonts w:asciiTheme="minorHAnsi" w:hAnsiTheme="minorHAnsi"/>
          <w:szCs w:val="24"/>
          <w:lang w:eastAsia="zh-CN"/>
        </w:rPr>
        <w:t>可持续发展议程保持一致的信</w:t>
      </w:r>
      <w:r w:rsidR="005E787F">
        <w:rPr>
          <w:rFonts w:asciiTheme="minorHAnsi" w:hAnsiTheme="minorHAnsi" w:hint="eastAsia"/>
          <w:szCs w:val="24"/>
          <w:lang w:eastAsia="zh-CN"/>
        </w:rPr>
        <w:t>息</w:t>
      </w:r>
      <w:r w:rsidR="00B333E4">
        <w:rPr>
          <w:rFonts w:asciiTheme="minorHAnsi" w:hAnsiTheme="minorHAnsi" w:hint="eastAsia"/>
          <w:szCs w:val="24"/>
          <w:lang w:eastAsia="zh-CN"/>
        </w:rPr>
        <w:t>。</w:t>
      </w:r>
    </w:p>
    <w:p w:rsidR="00703703" w:rsidRPr="00F171EA" w:rsidRDefault="00703703" w:rsidP="005E787F">
      <w:pPr>
        <w:rPr>
          <w:rFonts w:asciiTheme="minorHAnsi" w:hAnsiTheme="minorHAnsi"/>
          <w:szCs w:val="24"/>
          <w:lang w:val="en-US" w:eastAsia="zh-CN"/>
        </w:rPr>
      </w:pPr>
      <w:r>
        <w:rPr>
          <w:rFonts w:asciiTheme="minorHAnsi" w:hAnsiTheme="minorHAnsi"/>
          <w:szCs w:val="24"/>
          <w:lang w:val="en" w:eastAsia="zh-CN"/>
        </w:rPr>
        <w:t>2.3</w:t>
      </w:r>
      <w:r>
        <w:rPr>
          <w:rFonts w:asciiTheme="minorHAnsi" w:hAnsiTheme="minorHAnsi"/>
          <w:szCs w:val="24"/>
          <w:lang w:val="en" w:eastAsia="zh-CN"/>
        </w:rPr>
        <w:tab/>
      </w:r>
      <w:r w:rsidR="005E787F">
        <w:rPr>
          <w:rFonts w:asciiTheme="minorHAnsi" w:hAnsiTheme="minorHAnsi" w:hint="eastAsia"/>
          <w:szCs w:val="24"/>
          <w:lang w:val="en" w:eastAsia="zh-CN"/>
        </w:rPr>
        <w:t>已</w:t>
      </w:r>
      <w:r w:rsidR="005E787F">
        <w:rPr>
          <w:rFonts w:asciiTheme="minorHAnsi" w:hAnsiTheme="minorHAnsi"/>
          <w:szCs w:val="24"/>
          <w:lang w:val="en" w:eastAsia="zh-CN"/>
        </w:rPr>
        <w:t>于</w:t>
      </w:r>
      <w:r w:rsidR="00B333E4">
        <w:rPr>
          <w:rFonts w:asciiTheme="minorHAnsi" w:hAnsiTheme="minorHAnsi" w:hint="eastAsia"/>
          <w:szCs w:val="24"/>
          <w:lang w:val="en" w:eastAsia="zh-CN"/>
        </w:rPr>
        <w:t>2016</w:t>
      </w:r>
      <w:r w:rsidR="00B333E4">
        <w:rPr>
          <w:rFonts w:asciiTheme="minorHAnsi" w:hAnsiTheme="minorHAnsi" w:hint="eastAsia"/>
          <w:szCs w:val="24"/>
          <w:lang w:val="en" w:eastAsia="zh-CN"/>
        </w:rPr>
        <w:t>年</w:t>
      </w:r>
      <w:r w:rsidR="00B333E4">
        <w:rPr>
          <w:rFonts w:asciiTheme="minorHAnsi" w:hAnsiTheme="minorHAnsi" w:hint="eastAsia"/>
          <w:szCs w:val="24"/>
          <w:lang w:val="en" w:eastAsia="zh-CN"/>
        </w:rPr>
        <w:t>5</w:t>
      </w:r>
      <w:r w:rsidR="00B333E4">
        <w:rPr>
          <w:rFonts w:asciiTheme="minorHAnsi" w:hAnsiTheme="minorHAnsi" w:hint="eastAsia"/>
          <w:szCs w:val="24"/>
          <w:lang w:val="en" w:eastAsia="zh-CN"/>
        </w:rPr>
        <w:t>月</w:t>
      </w:r>
      <w:r w:rsidR="00B333E4">
        <w:rPr>
          <w:rFonts w:asciiTheme="minorHAnsi" w:hAnsiTheme="minorHAnsi" w:hint="eastAsia"/>
          <w:szCs w:val="24"/>
          <w:lang w:val="en" w:eastAsia="zh-CN"/>
        </w:rPr>
        <w:t>26</w:t>
      </w:r>
      <w:r w:rsidR="00B333E4">
        <w:rPr>
          <w:rFonts w:asciiTheme="minorHAnsi" w:hAnsiTheme="minorHAnsi" w:hint="eastAsia"/>
          <w:szCs w:val="24"/>
          <w:lang w:val="en" w:eastAsia="zh-CN"/>
        </w:rPr>
        <w:t>日</w:t>
      </w:r>
      <w:r w:rsidR="005E787F">
        <w:rPr>
          <w:rFonts w:asciiTheme="minorHAnsi" w:hAnsiTheme="minorHAnsi" w:hint="eastAsia"/>
          <w:szCs w:val="24"/>
          <w:lang w:val="en" w:eastAsia="zh-CN"/>
        </w:rPr>
        <w:t>通过</w:t>
      </w:r>
      <w:hyperlink r:id="rId14" w:history="1">
        <w:r w:rsidR="00B333E4">
          <w:rPr>
            <w:rStyle w:val="Hyperlink"/>
            <w:rFonts w:asciiTheme="minorHAnsi" w:hAnsiTheme="minorHAnsi" w:hint="eastAsia"/>
            <w:szCs w:val="24"/>
            <w:lang w:val="en" w:eastAsia="zh-CN"/>
          </w:rPr>
          <w:t>第</w:t>
        </w:r>
        <w:r w:rsidRPr="00B4379C">
          <w:rPr>
            <w:rStyle w:val="Hyperlink"/>
            <w:rFonts w:asciiTheme="minorHAnsi" w:hAnsiTheme="minorHAnsi"/>
            <w:szCs w:val="24"/>
            <w:lang w:val="en" w:eastAsia="zh-CN"/>
          </w:rPr>
          <w:t>16/23</w:t>
        </w:r>
      </w:hyperlink>
      <w:r w:rsidR="00B333E4">
        <w:rPr>
          <w:rStyle w:val="Hyperlink"/>
          <w:rFonts w:asciiTheme="minorHAnsi" w:hAnsiTheme="minorHAnsi" w:hint="eastAsia"/>
          <w:szCs w:val="24"/>
          <w:lang w:val="en" w:eastAsia="zh-CN"/>
        </w:rPr>
        <w:t>号</w:t>
      </w:r>
      <w:r w:rsidR="00B333E4">
        <w:rPr>
          <w:rStyle w:val="Hyperlink"/>
          <w:rFonts w:asciiTheme="minorHAnsi" w:hAnsiTheme="minorHAnsi"/>
          <w:szCs w:val="24"/>
          <w:lang w:val="en" w:eastAsia="zh-CN"/>
        </w:rPr>
        <w:t>通函</w:t>
      </w:r>
      <w:r w:rsidR="00B333E4">
        <w:rPr>
          <w:rFonts w:asciiTheme="minorHAnsi" w:hAnsiTheme="minorHAnsi" w:hint="eastAsia"/>
          <w:szCs w:val="24"/>
          <w:lang w:val="en" w:eastAsia="zh-CN"/>
        </w:rPr>
        <w:t>请</w:t>
      </w:r>
      <w:r w:rsidR="00B333E4">
        <w:rPr>
          <w:rFonts w:asciiTheme="minorHAnsi" w:hAnsiTheme="minorHAnsi"/>
          <w:szCs w:val="24"/>
          <w:lang w:val="en" w:eastAsia="zh-CN"/>
        </w:rPr>
        <w:t>国际电联成员国</w:t>
      </w:r>
      <w:r w:rsidR="00B333E4">
        <w:rPr>
          <w:rFonts w:asciiTheme="minorHAnsi" w:hAnsiTheme="minorHAnsi" w:hint="eastAsia"/>
          <w:szCs w:val="24"/>
          <w:lang w:val="en" w:eastAsia="zh-CN"/>
        </w:rPr>
        <w:t>在</w:t>
      </w:r>
      <w:r w:rsidR="00B333E4">
        <w:rPr>
          <w:rFonts w:asciiTheme="minorHAnsi" w:hAnsiTheme="minorHAnsi" w:hint="eastAsia"/>
          <w:szCs w:val="24"/>
          <w:lang w:val="en" w:eastAsia="zh-CN"/>
        </w:rPr>
        <w:t>2016</w:t>
      </w:r>
      <w:r w:rsidR="00B333E4">
        <w:rPr>
          <w:rFonts w:asciiTheme="minorHAnsi" w:hAnsiTheme="minorHAnsi" w:hint="eastAsia"/>
          <w:szCs w:val="24"/>
          <w:lang w:val="en" w:eastAsia="zh-CN"/>
        </w:rPr>
        <w:t>年</w:t>
      </w:r>
      <w:r w:rsidR="00B333E4">
        <w:rPr>
          <w:rFonts w:asciiTheme="minorHAnsi" w:hAnsiTheme="minorHAnsi" w:hint="eastAsia"/>
          <w:szCs w:val="24"/>
          <w:lang w:val="en" w:eastAsia="zh-CN"/>
        </w:rPr>
        <w:t>6</w:t>
      </w:r>
      <w:r w:rsidR="00B333E4">
        <w:rPr>
          <w:rFonts w:asciiTheme="minorHAnsi" w:hAnsiTheme="minorHAnsi" w:hint="eastAsia"/>
          <w:szCs w:val="24"/>
          <w:lang w:val="en" w:eastAsia="zh-CN"/>
        </w:rPr>
        <w:t>月</w:t>
      </w:r>
      <w:r w:rsidR="00B333E4">
        <w:rPr>
          <w:rFonts w:asciiTheme="minorHAnsi" w:hAnsiTheme="minorHAnsi" w:hint="eastAsia"/>
          <w:szCs w:val="24"/>
          <w:lang w:val="en" w:eastAsia="zh-CN"/>
        </w:rPr>
        <w:t>27</w:t>
      </w:r>
      <w:r w:rsidR="00B333E4">
        <w:rPr>
          <w:rFonts w:asciiTheme="minorHAnsi" w:hAnsiTheme="minorHAnsi" w:hint="eastAsia"/>
          <w:szCs w:val="24"/>
          <w:lang w:val="en" w:eastAsia="zh-CN"/>
        </w:rPr>
        <w:t>日</w:t>
      </w:r>
      <w:r w:rsidR="00B333E4">
        <w:rPr>
          <w:rFonts w:asciiTheme="minorHAnsi" w:hAnsiTheme="minorHAnsi"/>
          <w:szCs w:val="24"/>
          <w:lang w:val="en" w:eastAsia="zh-CN"/>
        </w:rPr>
        <w:t>之前书面确认是否同意</w:t>
      </w:r>
      <w:r w:rsidR="00B333E4">
        <w:rPr>
          <w:rFonts w:asciiTheme="minorHAnsi" w:hAnsiTheme="minorHAnsi"/>
          <w:szCs w:val="24"/>
          <w:lang w:val="en" w:eastAsia="zh-CN"/>
        </w:rPr>
        <w:t>WTDC-17</w:t>
      </w:r>
      <w:r w:rsidR="00B333E4">
        <w:rPr>
          <w:rFonts w:asciiTheme="minorHAnsi" w:hAnsiTheme="minorHAnsi"/>
          <w:szCs w:val="24"/>
          <w:lang w:val="en" w:eastAsia="zh-CN"/>
        </w:rPr>
        <w:t>的具体举办地点、确切日期和议程草案。</w:t>
      </w:r>
    </w:p>
    <w:p w:rsidR="00703703" w:rsidRPr="002061CE" w:rsidRDefault="00703703" w:rsidP="00B333E4">
      <w:pPr>
        <w:rPr>
          <w:rFonts w:asciiTheme="minorHAnsi" w:hAnsiTheme="minorHAnsi" w:cs="Calibri"/>
          <w:szCs w:val="24"/>
          <w:lang w:val="en-US" w:eastAsia="zh-CN"/>
        </w:rPr>
      </w:pPr>
      <w:r>
        <w:rPr>
          <w:rFonts w:asciiTheme="minorHAnsi" w:hAnsiTheme="minorHAnsi" w:cstheme="minorHAnsi"/>
          <w:szCs w:val="24"/>
          <w:lang w:val="en-US" w:eastAsia="zh-CN"/>
        </w:rPr>
        <w:t>2.4</w:t>
      </w:r>
      <w:r>
        <w:rPr>
          <w:rFonts w:asciiTheme="minorHAnsi" w:hAnsiTheme="minorHAnsi" w:cstheme="minorHAnsi"/>
          <w:szCs w:val="24"/>
          <w:lang w:val="en-US" w:eastAsia="zh-CN"/>
        </w:rPr>
        <w:tab/>
      </w:r>
      <w:r w:rsidR="005E787F">
        <w:rPr>
          <w:rFonts w:asciiTheme="minorHAnsi" w:hAnsiTheme="minorHAnsi" w:hint="eastAsia"/>
          <w:szCs w:val="24"/>
          <w:lang w:val="en" w:eastAsia="zh-CN"/>
        </w:rPr>
        <w:t>已</w:t>
      </w:r>
      <w:r w:rsidR="005E787F">
        <w:rPr>
          <w:rFonts w:asciiTheme="minorHAnsi" w:hAnsiTheme="minorHAnsi"/>
          <w:szCs w:val="24"/>
          <w:lang w:val="en" w:eastAsia="zh-CN"/>
        </w:rPr>
        <w:t>于</w:t>
      </w:r>
      <w:r w:rsidR="002061CE">
        <w:rPr>
          <w:rFonts w:asciiTheme="minorHAnsi" w:hAnsiTheme="minorHAnsi" w:cstheme="minorHAnsi" w:hint="eastAsia"/>
          <w:szCs w:val="24"/>
          <w:lang w:val="en-US" w:eastAsia="zh-CN"/>
        </w:rPr>
        <w:t>2016</w:t>
      </w:r>
      <w:r w:rsidR="002061CE">
        <w:rPr>
          <w:rFonts w:asciiTheme="minorHAnsi" w:hAnsiTheme="minorHAnsi" w:cstheme="minorHAnsi" w:hint="eastAsia"/>
          <w:szCs w:val="24"/>
          <w:lang w:val="en-US" w:eastAsia="zh-CN"/>
        </w:rPr>
        <w:t>年</w:t>
      </w:r>
      <w:r w:rsidR="002061CE">
        <w:rPr>
          <w:rFonts w:asciiTheme="minorHAnsi" w:hAnsiTheme="minorHAnsi" w:cstheme="minorHAnsi" w:hint="eastAsia"/>
          <w:szCs w:val="24"/>
          <w:lang w:val="en-US" w:eastAsia="zh-CN"/>
        </w:rPr>
        <w:t>6</w:t>
      </w:r>
      <w:r w:rsidR="002061CE">
        <w:rPr>
          <w:rFonts w:asciiTheme="minorHAnsi" w:hAnsiTheme="minorHAnsi" w:cstheme="minorHAnsi" w:hint="eastAsia"/>
          <w:szCs w:val="24"/>
          <w:lang w:val="en-US" w:eastAsia="zh-CN"/>
        </w:rPr>
        <w:t>月</w:t>
      </w:r>
      <w:r w:rsidR="002061CE">
        <w:rPr>
          <w:rFonts w:asciiTheme="minorHAnsi" w:hAnsiTheme="minorHAnsi" w:cstheme="minorHAnsi"/>
          <w:szCs w:val="24"/>
          <w:lang w:val="en-US" w:eastAsia="zh-CN"/>
        </w:rPr>
        <w:t>30</w:t>
      </w:r>
      <w:r w:rsidR="002061CE">
        <w:rPr>
          <w:rFonts w:asciiTheme="minorHAnsi" w:hAnsiTheme="minorHAnsi" w:cstheme="minorHAnsi" w:hint="eastAsia"/>
          <w:szCs w:val="24"/>
          <w:lang w:val="en-US" w:eastAsia="zh-CN"/>
        </w:rPr>
        <w:t>日</w:t>
      </w:r>
      <w:r w:rsidR="005E787F">
        <w:rPr>
          <w:rFonts w:asciiTheme="minorHAnsi" w:hAnsiTheme="minorHAnsi" w:hint="eastAsia"/>
          <w:szCs w:val="24"/>
          <w:lang w:val="en" w:eastAsia="zh-CN"/>
        </w:rPr>
        <w:t>通过</w:t>
      </w:r>
      <w:hyperlink r:id="rId15" w:history="1">
        <w:r w:rsidR="002061CE" w:rsidRPr="0023724F">
          <w:rPr>
            <w:rStyle w:val="Hyperlink"/>
            <w:rFonts w:asciiTheme="minorHAnsi" w:hAnsiTheme="minorHAnsi" w:cstheme="minorHAnsi"/>
            <w:szCs w:val="24"/>
            <w:lang w:val="en-US" w:eastAsia="zh-CN"/>
          </w:rPr>
          <w:t>第</w:t>
        </w:r>
        <w:r w:rsidRPr="0023724F">
          <w:rPr>
            <w:rStyle w:val="Hyperlink"/>
            <w:rFonts w:asciiTheme="minorHAnsi" w:hAnsiTheme="minorHAnsi" w:cs="Calibri"/>
            <w:szCs w:val="24"/>
            <w:lang w:val="en-US" w:eastAsia="zh-CN"/>
          </w:rPr>
          <w:t>16/29</w:t>
        </w:r>
      </w:hyperlink>
      <w:r w:rsidR="002061CE">
        <w:rPr>
          <w:rStyle w:val="Hyperlink"/>
          <w:rFonts w:asciiTheme="minorHAnsi" w:hAnsiTheme="minorHAnsi" w:cs="Calibri" w:hint="eastAsia"/>
          <w:szCs w:val="24"/>
          <w:lang w:val="en-US" w:eastAsia="zh-CN"/>
        </w:rPr>
        <w:t>号</w:t>
      </w:r>
      <w:r w:rsidR="002061CE">
        <w:rPr>
          <w:rStyle w:val="Hyperlink"/>
          <w:rFonts w:asciiTheme="minorHAnsi" w:hAnsiTheme="minorHAnsi" w:cs="Calibri"/>
          <w:szCs w:val="24"/>
          <w:lang w:val="en-US" w:eastAsia="zh-CN"/>
        </w:rPr>
        <w:t>通函</w:t>
      </w:r>
      <w:r w:rsidR="00B333E4">
        <w:rPr>
          <w:rFonts w:asciiTheme="minorHAnsi" w:hAnsiTheme="minorHAnsi" w:cs="Calibri" w:hint="eastAsia"/>
          <w:szCs w:val="24"/>
          <w:lang w:val="en-US" w:eastAsia="zh-CN"/>
        </w:rPr>
        <w:t>向国际电联</w:t>
      </w:r>
      <w:r w:rsidR="00B333E4">
        <w:rPr>
          <w:rFonts w:asciiTheme="minorHAnsi" w:hAnsiTheme="minorHAnsi" w:cs="Calibri"/>
          <w:szCs w:val="24"/>
          <w:lang w:val="en-US" w:eastAsia="zh-CN"/>
        </w:rPr>
        <w:t>成员国通报，</w:t>
      </w:r>
      <w:r w:rsidR="00B333E4">
        <w:rPr>
          <w:rFonts w:asciiTheme="minorHAnsi" w:hAnsiTheme="minorHAnsi" w:cs="Calibri" w:hint="eastAsia"/>
          <w:szCs w:val="24"/>
          <w:lang w:val="en-US" w:eastAsia="zh-CN"/>
        </w:rPr>
        <w:t>根据</w:t>
      </w:r>
      <w:r w:rsidR="00B333E4">
        <w:rPr>
          <w:rFonts w:asciiTheme="minorHAnsi" w:hAnsiTheme="minorHAnsi" w:cs="Calibri"/>
          <w:szCs w:val="24"/>
          <w:lang w:val="en-US" w:eastAsia="zh-CN"/>
        </w:rPr>
        <w:t>国际电联</w:t>
      </w:r>
      <w:r w:rsidR="00B333E4" w:rsidRPr="002061CE">
        <w:rPr>
          <w:rFonts w:asciiTheme="minorHAnsi" w:hAnsiTheme="minorHAnsi" w:cs="Calibri" w:hint="eastAsia"/>
          <w:szCs w:val="24"/>
          <w:lang w:val="en-US" w:eastAsia="zh-CN"/>
        </w:rPr>
        <w:t>《公约》第</w:t>
      </w:r>
      <w:r w:rsidR="00B333E4" w:rsidRPr="002061CE">
        <w:rPr>
          <w:rFonts w:asciiTheme="minorHAnsi" w:hAnsiTheme="minorHAnsi" w:cs="Calibri" w:hint="eastAsia"/>
          <w:szCs w:val="24"/>
          <w:lang w:val="en-US" w:eastAsia="zh-CN"/>
        </w:rPr>
        <w:t>42</w:t>
      </w:r>
      <w:r w:rsidR="00B333E4" w:rsidRPr="002061CE">
        <w:rPr>
          <w:rFonts w:asciiTheme="minorHAnsi" w:hAnsiTheme="minorHAnsi" w:cs="Calibri" w:hint="eastAsia"/>
          <w:szCs w:val="24"/>
          <w:lang w:val="en-US" w:eastAsia="zh-CN"/>
        </w:rPr>
        <w:t>和</w:t>
      </w:r>
      <w:r w:rsidR="00B333E4" w:rsidRPr="002061CE">
        <w:rPr>
          <w:rFonts w:asciiTheme="minorHAnsi" w:hAnsiTheme="minorHAnsi" w:cs="Calibri" w:hint="eastAsia"/>
          <w:szCs w:val="24"/>
          <w:lang w:val="en-US" w:eastAsia="zh-CN"/>
        </w:rPr>
        <w:t>213</w:t>
      </w:r>
      <w:r w:rsidR="00B333E4" w:rsidRPr="002061CE">
        <w:rPr>
          <w:rFonts w:asciiTheme="minorHAnsi" w:hAnsiTheme="minorHAnsi" w:cs="Calibri" w:hint="eastAsia"/>
          <w:szCs w:val="24"/>
          <w:lang w:val="en-US" w:eastAsia="zh-CN"/>
        </w:rPr>
        <w:t>款</w:t>
      </w:r>
      <w:r w:rsidR="00B333E4">
        <w:rPr>
          <w:rFonts w:asciiTheme="minorHAnsi" w:hAnsiTheme="minorHAnsi" w:cs="Calibri" w:hint="eastAsia"/>
          <w:szCs w:val="24"/>
          <w:lang w:val="en-US" w:eastAsia="zh-CN"/>
        </w:rPr>
        <w:t>，上述</w:t>
      </w:r>
      <w:r w:rsidR="002061CE" w:rsidRPr="002061CE">
        <w:rPr>
          <w:rFonts w:asciiTheme="minorHAnsi" w:hAnsiTheme="minorHAnsi" w:cs="Calibri" w:hint="eastAsia"/>
          <w:szCs w:val="24"/>
          <w:lang w:val="en-US" w:eastAsia="zh-CN"/>
        </w:rPr>
        <w:t>磋商已得到国际电联</w:t>
      </w:r>
      <w:r w:rsidR="00B333E4">
        <w:rPr>
          <w:rFonts w:asciiTheme="minorHAnsi" w:hAnsiTheme="minorHAnsi" w:cs="Calibri" w:hint="eastAsia"/>
          <w:szCs w:val="24"/>
          <w:lang w:val="en-US" w:eastAsia="zh-CN"/>
        </w:rPr>
        <w:t>大多数</w:t>
      </w:r>
      <w:r w:rsidR="00B333E4">
        <w:rPr>
          <w:rFonts w:asciiTheme="minorHAnsi" w:hAnsiTheme="minorHAnsi" w:cs="Calibri"/>
          <w:szCs w:val="24"/>
          <w:lang w:val="en-US" w:eastAsia="zh-CN"/>
        </w:rPr>
        <w:t>成员国的同意。</w:t>
      </w:r>
    </w:p>
    <w:p w:rsidR="00703703" w:rsidRPr="002061CE" w:rsidRDefault="00703703" w:rsidP="005E787F">
      <w:pPr>
        <w:rPr>
          <w:rFonts w:asciiTheme="minorHAnsi" w:hAnsiTheme="minorHAnsi" w:cs="Calibri"/>
          <w:szCs w:val="24"/>
          <w:lang w:val="en-US" w:eastAsia="zh-CN"/>
        </w:rPr>
      </w:pPr>
      <w:r>
        <w:rPr>
          <w:rFonts w:asciiTheme="minorHAnsi" w:hAnsiTheme="minorHAnsi" w:cstheme="minorHAnsi"/>
          <w:szCs w:val="24"/>
          <w:lang w:val="en-US" w:eastAsia="zh-CN"/>
        </w:rPr>
        <w:t>2.5</w:t>
      </w:r>
      <w:r>
        <w:rPr>
          <w:rFonts w:asciiTheme="minorHAnsi" w:hAnsiTheme="minorHAnsi" w:cstheme="minorHAnsi"/>
          <w:szCs w:val="24"/>
          <w:lang w:val="en-US" w:eastAsia="zh-CN"/>
        </w:rPr>
        <w:tab/>
      </w:r>
      <w:r w:rsidR="005E787F">
        <w:rPr>
          <w:rFonts w:asciiTheme="minorHAnsi" w:hAnsiTheme="minorHAnsi" w:hint="eastAsia"/>
          <w:szCs w:val="24"/>
          <w:lang w:val="en" w:eastAsia="zh-CN"/>
        </w:rPr>
        <w:t>已</w:t>
      </w:r>
      <w:r w:rsidR="005E787F">
        <w:rPr>
          <w:rFonts w:asciiTheme="minorHAnsi" w:hAnsiTheme="minorHAnsi"/>
          <w:szCs w:val="24"/>
          <w:lang w:val="en" w:eastAsia="zh-CN"/>
        </w:rPr>
        <w:t>于</w:t>
      </w:r>
      <w:r w:rsidR="00B333E4">
        <w:rPr>
          <w:rFonts w:asciiTheme="minorHAnsi" w:hAnsiTheme="minorHAnsi" w:cstheme="minorHAnsi"/>
          <w:szCs w:val="24"/>
          <w:lang w:val="en-US" w:eastAsia="zh-CN"/>
        </w:rPr>
        <w:t>2016</w:t>
      </w:r>
      <w:r w:rsidR="00B333E4">
        <w:rPr>
          <w:rFonts w:asciiTheme="minorHAnsi" w:hAnsiTheme="minorHAnsi" w:cstheme="minorHAnsi" w:hint="eastAsia"/>
          <w:szCs w:val="24"/>
          <w:lang w:val="en-US" w:eastAsia="zh-CN"/>
        </w:rPr>
        <w:t>年</w:t>
      </w:r>
      <w:r w:rsidR="00B333E4">
        <w:rPr>
          <w:rFonts w:asciiTheme="minorHAnsi" w:hAnsiTheme="minorHAnsi" w:cstheme="minorHAnsi" w:hint="eastAsia"/>
          <w:szCs w:val="24"/>
          <w:lang w:val="en-US" w:eastAsia="zh-CN"/>
        </w:rPr>
        <w:t>7</w:t>
      </w:r>
      <w:r w:rsidR="00B333E4">
        <w:rPr>
          <w:rFonts w:asciiTheme="minorHAnsi" w:hAnsiTheme="minorHAnsi" w:cstheme="minorHAnsi" w:hint="eastAsia"/>
          <w:szCs w:val="24"/>
          <w:lang w:val="en-US" w:eastAsia="zh-CN"/>
        </w:rPr>
        <w:t>月</w:t>
      </w:r>
      <w:r w:rsidR="00B333E4">
        <w:rPr>
          <w:rFonts w:asciiTheme="minorHAnsi" w:hAnsiTheme="minorHAnsi" w:cstheme="minorHAnsi" w:hint="eastAsia"/>
          <w:szCs w:val="24"/>
          <w:lang w:val="en-US" w:eastAsia="zh-CN"/>
        </w:rPr>
        <w:t>6</w:t>
      </w:r>
      <w:r w:rsidR="00B333E4">
        <w:rPr>
          <w:rFonts w:asciiTheme="minorHAnsi" w:hAnsiTheme="minorHAnsi" w:cstheme="minorHAnsi" w:hint="eastAsia"/>
          <w:szCs w:val="24"/>
          <w:lang w:val="en-US" w:eastAsia="zh-CN"/>
        </w:rPr>
        <w:t>日</w:t>
      </w:r>
      <w:r w:rsidR="005E787F">
        <w:rPr>
          <w:rFonts w:asciiTheme="minorHAnsi" w:hAnsiTheme="minorHAnsi" w:hint="eastAsia"/>
          <w:szCs w:val="24"/>
          <w:lang w:val="en" w:eastAsia="zh-CN"/>
        </w:rPr>
        <w:t>通过</w:t>
      </w:r>
      <w:hyperlink r:id="rId16" w:history="1">
        <w:r w:rsidR="00B333E4">
          <w:rPr>
            <w:rStyle w:val="Hyperlink"/>
            <w:rFonts w:asciiTheme="minorHAnsi" w:hAnsiTheme="minorHAnsi" w:cstheme="minorHAnsi" w:hint="eastAsia"/>
            <w:szCs w:val="24"/>
            <w:lang w:val="en-US" w:eastAsia="zh-CN"/>
          </w:rPr>
          <w:t>第</w:t>
        </w:r>
        <w:r w:rsidRPr="00B4379C">
          <w:rPr>
            <w:rStyle w:val="Hyperlink"/>
            <w:rFonts w:asciiTheme="minorHAnsi" w:hAnsiTheme="minorHAnsi" w:cs="Calibri"/>
            <w:szCs w:val="24"/>
            <w:lang w:val="en-US" w:eastAsia="zh-CN"/>
          </w:rPr>
          <w:t>16/37-</w:t>
        </w:r>
        <w:r w:rsidRPr="00B4379C">
          <w:rPr>
            <w:rStyle w:val="Hyperlink"/>
            <w:rFonts w:asciiTheme="minorHAnsi" w:hAnsiTheme="minorHAnsi"/>
            <w:szCs w:val="24"/>
            <w:lang w:val="en-US" w:eastAsia="zh-CN"/>
          </w:rPr>
          <w:t>SG/BDT</w:t>
        </w:r>
      </w:hyperlink>
      <w:r w:rsidR="00B333E4">
        <w:rPr>
          <w:rStyle w:val="Hyperlink"/>
          <w:rFonts w:asciiTheme="minorHAnsi" w:hAnsiTheme="minorHAnsi" w:hint="eastAsia"/>
          <w:szCs w:val="24"/>
          <w:lang w:val="en-US" w:eastAsia="zh-CN"/>
        </w:rPr>
        <w:t>号</w:t>
      </w:r>
      <w:r w:rsidR="00B333E4">
        <w:rPr>
          <w:rStyle w:val="Hyperlink"/>
          <w:rFonts w:asciiTheme="minorHAnsi" w:hAnsiTheme="minorHAnsi"/>
          <w:szCs w:val="24"/>
          <w:lang w:val="en-US" w:eastAsia="zh-CN"/>
        </w:rPr>
        <w:t>通函</w:t>
      </w:r>
      <w:r w:rsidR="00B333E4">
        <w:rPr>
          <w:rFonts w:asciiTheme="minorHAnsi" w:hAnsiTheme="minorHAnsi" w:hint="eastAsia"/>
          <w:szCs w:val="24"/>
          <w:lang w:val="en-US" w:eastAsia="zh-CN"/>
        </w:rPr>
        <w:t>邀请</w:t>
      </w:r>
      <w:r w:rsidR="00B333E4">
        <w:rPr>
          <w:rFonts w:asciiTheme="minorHAnsi" w:hAnsiTheme="minorHAnsi"/>
          <w:szCs w:val="24"/>
          <w:lang w:val="en-US" w:eastAsia="zh-CN"/>
        </w:rPr>
        <w:t>国际电联成员国</w:t>
      </w:r>
      <w:r w:rsidR="004E1184">
        <w:rPr>
          <w:rFonts w:asciiTheme="minorHAnsi" w:hAnsiTheme="minorHAnsi" w:cs="Calibri" w:hint="eastAsia"/>
          <w:szCs w:val="24"/>
          <w:lang w:val="en-US" w:eastAsia="zh-CN"/>
        </w:rPr>
        <w:t>派遣</w:t>
      </w:r>
      <w:r w:rsidR="005E787F">
        <w:rPr>
          <w:rFonts w:asciiTheme="minorHAnsi" w:hAnsiTheme="minorHAnsi" w:cs="Calibri"/>
          <w:szCs w:val="24"/>
          <w:lang w:val="en-US" w:eastAsia="zh-CN"/>
        </w:rPr>
        <w:t>代表团</w:t>
      </w:r>
      <w:r w:rsidR="005E787F">
        <w:rPr>
          <w:rFonts w:asciiTheme="minorHAnsi" w:hAnsiTheme="minorHAnsi" w:cs="Calibri" w:hint="eastAsia"/>
          <w:szCs w:val="24"/>
          <w:lang w:val="en-US" w:eastAsia="zh-CN"/>
        </w:rPr>
        <w:t>出席</w:t>
      </w:r>
      <w:r w:rsidR="004E1184">
        <w:rPr>
          <w:rFonts w:asciiTheme="minorHAnsi" w:hAnsiTheme="minorHAnsi" w:cs="Calibri"/>
          <w:szCs w:val="24"/>
          <w:lang w:val="en-US" w:eastAsia="zh-CN"/>
        </w:rPr>
        <w:t>WTDC-17</w:t>
      </w:r>
      <w:r w:rsidR="005E787F">
        <w:rPr>
          <w:rFonts w:asciiTheme="minorHAnsi" w:hAnsiTheme="minorHAnsi" w:cs="Calibri" w:hint="eastAsia"/>
          <w:szCs w:val="24"/>
          <w:lang w:val="en-US" w:eastAsia="zh-CN"/>
        </w:rPr>
        <w:t>大会</w:t>
      </w:r>
      <w:r w:rsidR="004E1184">
        <w:rPr>
          <w:rFonts w:asciiTheme="minorHAnsi" w:hAnsiTheme="minorHAnsi" w:cs="Calibri"/>
          <w:szCs w:val="24"/>
          <w:lang w:val="en-US" w:eastAsia="zh-CN"/>
        </w:rPr>
        <w:t>，</w:t>
      </w:r>
      <w:r w:rsidR="004E1184">
        <w:rPr>
          <w:rFonts w:asciiTheme="minorHAnsi" w:hAnsiTheme="minorHAnsi" w:cs="Arial" w:hint="eastAsia"/>
          <w:szCs w:val="24"/>
          <w:lang w:val="en-US" w:eastAsia="zh-CN"/>
        </w:rPr>
        <w:t>并</w:t>
      </w:r>
      <w:r w:rsidR="002061CE" w:rsidRPr="002061CE">
        <w:rPr>
          <w:rFonts w:asciiTheme="minorHAnsi" w:hAnsiTheme="minorHAnsi" w:cs="Calibri" w:hint="eastAsia"/>
          <w:szCs w:val="24"/>
          <w:lang w:val="en-US" w:eastAsia="zh-CN"/>
        </w:rPr>
        <w:t>告知各成员国，</w:t>
      </w:r>
      <w:r w:rsidR="005E787F">
        <w:rPr>
          <w:rFonts w:asciiTheme="minorHAnsi" w:hAnsiTheme="minorHAnsi" w:cs="Calibri" w:hint="eastAsia"/>
          <w:szCs w:val="24"/>
          <w:lang w:val="en-US" w:eastAsia="zh-CN"/>
        </w:rPr>
        <w:t>此</w:t>
      </w:r>
      <w:r w:rsidR="002061CE" w:rsidRPr="002061CE">
        <w:rPr>
          <w:rFonts w:asciiTheme="minorHAnsi" w:hAnsiTheme="minorHAnsi" w:cs="Calibri" w:hint="eastAsia"/>
          <w:szCs w:val="24"/>
          <w:lang w:val="en-US" w:eastAsia="zh-CN"/>
        </w:rPr>
        <w:t>邀请函亦发</w:t>
      </w:r>
      <w:r w:rsidR="004E1184">
        <w:rPr>
          <w:rFonts w:asciiTheme="minorHAnsi" w:hAnsiTheme="minorHAnsi" w:cs="Calibri" w:hint="eastAsia"/>
          <w:szCs w:val="24"/>
          <w:lang w:val="en-US" w:eastAsia="zh-CN"/>
        </w:rPr>
        <w:t>送</w:t>
      </w:r>
      <w:r w:rsidR="002061CE" w:rsidRPr="002061CE">
        <w:rPr>
          <w:rFonts w:asciiTheme="minorHAnsi" w:hAnsiTheme="minorHAnsi" w:cs="Calibri" w:hint="eastAsia"/>
          <w:szCs w:val="24"/>
          <w:lang w:val="en-US" w:eastAsia="zh-CN"/>
        </w:rPr>
        <w:t>给</w:t>
      </w:r>
      <w:r w:rsidR="004E1184">
        <w:rPr>
          <w:rFonts w:asciiTheme="minorHAnsi" w:hAnsiTheme="minorHAnsi" w:cs="Calibri" w:hint="eastAsia"/>
          <w:szCs w:val="24"/>
          <w:lang w:val="en-US" w:eastAsia="zh-CN"/>
        </w:rPr>
        <w:t>ITU-D</w:t>
      </w:r>
      <w:r w:rsidR="002061CE" w:rsidRPr="002061CE">
        <w:rPr>
          <w:rFonts w:asciiTheme="minorHAnsi" w:hAnsiTheme="minorHAnsi" w:cs="Calibri" w:hint="eastAsia"/>
          <w:szCs w:val="24"/>
          <w:lang w:val="en-US" w:eastAsia="zh-CN"/>
        </w:rPr>
        <w:t>部门成员、国际电联学术成员以及所有相关组织、机构和实体。</w:t>
      </w:r>
    </w:p>
    <w:p w:rsidR="00C14D84" w:rsidRDefault="00703703" w:rsidP="0071650F">
      <w:pPr>
        <w:rPr>
          <w:lang w:val="en-US" w:eastAsia="zh-CN"/>
        </w:rPr>
      </w:pPr>
      <w:r>
        <w:rPr>
          <w:rFonts w:asciiTheme="minorHAnsi" w:hAnsiTheme="minorHAnsi" w:cstheme="minorHAnsi"/>
          <w:bCs/>
          <w:szCs w:val="24"/>
          <w:lang w:val="en-US" w:eastAsia="zh-CN"/>
        </w:rPr>
        <w:t>2.6</w:t>
      </w:r>
      <w:r>
        <w:rPr>
          <w:rFonts w:asciiTheme="minorHAnsi" w:hAnsiTheme="minorHAnsi" w:cstheme="minorHAnsi"/>
          <w:bCs/>
          <w:szCs w:val="24"/>
          <w:lang w:val="en-US" w:eastAsia="zh-CN"/>
        </w:rPr>
        <w:tab/>
      </w:r>
      <w:r w:rsidR="0071650F">
        <w:rPr>
          <w:rFonts w:asciiTheme="minorHAnsi" w:hAnsiTheme="minorHAnsi" w:cstheme="minorHAnsi" w:hint="eastAsia"/>
          <w:bCs/>
          <w:szCs w:val="24"/>
          <w:lang w:val="en-US" w:eastAsia="zh-CN"/>
        </w:rPr>
        <w:t>2017</w:t>
      </w:r>
      <w:r w:rsidR="0071650F">
        <w:rPr>
          <w:rFonts w:asciiTheme="minorHAnsi" w:hAnsiTheme="minorHAnsi" w:cstheme="minorHAnsi" w:hint="eastAsia"/>
          <w:bCs/>
          <w:szCs w:val="24"/>
          <w:lang w:val="en-US" w:eastAsia="zh-CN"/>
        </w:rPr>
        <w:t>年</w:t>
      </w:r>
      <w:r w:rsidR="0071650F">
        <w:rPr>
          <w:rFonts w:asciiTheme="minorHAnsi" w:hAnsiTheme="minorHAnsi" w:cstheme="minorHAnsi" w:hint="eastAsia"/>
          <w:bCs/>
          <w:szCs w:val="24"/>
          <w:lang w:val="en-US" w:eastAsia="zh-CN"/>
        </w:rPr>
        <w:t>1</w:t>
      </w:r>
      <w:r w:rsidR="0071650F">
        <w:rPr>
          <w:rFonts w:asciiTheme="minorHAnsi" w:hAnsiTheme="minorHAnsi" w:cstheme="minorHAnsi" w:hint="eastAsia"/>
          <w:bCs/>
          <w:szCs w:val="24"/>
          <w:lang w:val="en-US" w:eastAsia="zh-CN"/>
        </w:rPr>
        <w:t>月，</w:t>
      </w:r>
      <w:r w:rsidR="0071650F">
        <w:rPr>
          <w:rFonts w:hint="eastAsia"/>
          <w:lang w:val="en-US" w:eastAsia="zh-CN"/>
        </w:rPr>
        <w:t>阿根廷政府向国际电联通报，</w:t>
      </w:r>
      <w:r w:rsidR="0071650F" w:rsidRPr="0071650F">
        <w:rPr>
          <w:lang w:val="en-US" w:eastAsia="zh-CN"/>
        </w:rPr>
        <w:t>布宜诺斯艾利斯希尔顿酒店</w:t>
      </w:r>
      <w:r w:rsidR="0071650F">
        <w:rPr>
          <w:rFonts w:hint="eastAsia"/>
          <w:lang w:val="en-US" w:eastAsia="zh-CN"/>
        </w:rPr>
        <w:t>将为</w:t>
      </w:r>
      <w:r w:rsidR="0071650F" w:rsidRPr="0071650F">
        <w:rPr>
          <w:rFonts w:eastAsia="Times New Roman"/>
          <w:lang w:eastAsia="zh-CN"/>
        </w:rPr>
        <w:t>WTDC-17</w:t>
      </w:r>
      <w:r w:rsidR="0071650F">
        <w:rPr>
          <w:rFonts w:hint="eastAsia"/>
          <w:lang w:val="en-US" w:eastAsia="zh-CN"/>
        </w:rPr>
        <w:t>的会址。</w:t>
      </w:r>
    </w:p>
    <w:p w:rsidR="0071650F" w:rsidRDefault="00C14D84" w:rsidP="00C14D84">
      <w:pPr>
        <w:rPr>
          <w:rFonts w:asciiTheme="minorHAnsi" w:hAnsiTheme="minorHAnsi" w:cstheme="minorHAnsi"/>
          <w:bCs/>
          <w:szCs w:val="24"/>
          <w:lang w:val="en-US" w:eastAsia="zh-CN"/>
        </w:rPr>
      </w:pPr>
      <w:r>
        <w:rPr>
          <w:rFonts w:asciiTheme="minorHAnsi" w:hAnsiTheme="minorHAnsi" w:cstheme="minorHAnsi"/>
          <w:bCs/>
          <w:szCs w:val="24"/>
          <w:lang w:val="en-US" w:eastAsia="zh-CN"/>
        </w:rPr>
        <w:t>2.</w:t>
      </w:r>
      <w:r>
        <w:rPr>
          <w:rFonts w:asciiTheme="minorHAnsi" w:hAnsiTheme="minorHAnsi" w:cstheme="minorHAnsi" w:hint="eastAsia"/>
          <w:bCs/>
          <w:szCs w:val="24"/>
          <w:lang w:val="en-US" w:eastAsia="zh-CN"/>
        </w:rPr>
        <w:t>7</w:t>
      </w:r>
      <w:r>
        <w:rPr>
          <w:rFonts w:asciiTheme="minorHAnsi" w:hAnsiTheme="minorHAnsi" w:cstheme="minorHAnsi"/>
          <w:bCs/>
          <w:szCs w:val="24"/>
          <w:lang w:val="en-US" w:eastAsia="zh-CN"/>
        </w:rPr>
        <w:tab/>
      </w:r>
      <w:r>
        <w:rPr>
          <w:rFonts w:asciiTheme="minorHAnsi" w:hAnsiTheme="minorHAnsi" w:cstheme="minorHAnsi"/>
          <w:bCs/>
          <w:szCs w:val="24"/>
          <w:lang w:val="en-US" w:eastAsia="zh-CN"/>
        </w:rPr>
        <w:t>阿根廷政府</w:t>
      </w:r>
      <w:r>
        <w:rPr>
          <w:rFonts w:asciiTheme="minorHAnsi" w:hAnsiTheme="minorHAnsi" w:cstheme="minorHAnsi" w:hint="eastAsia"/>
          <w:bCs/>
          <w:szCs w:val="24"/>
          <w:lang w:val="en-US" w:eastAsia="zh-CN"/>
        </w:rPr>
        <w:t>与国际电联之间有关举办、组织和资助</w:t>
      </w:r>
      <w:r>
        <w:rPr>
          <w:rFonts w:eastAsia="Times New Roman"/>
          <w:lang w:eastAsia="zh-CN"/>
        </w:rPr>
        <w:t>WTDC-17</w:t>
      </w:r>
      <w:r>
        <w:rPr>
          <w:rFonts w:asciiTheme="minorEastAsia" w:eastAsiaTheme="minorEastAsia" w:hAnsiTheme="minorEastAsia" w:hint="eastAsia"/>
          <w:lang w:eastAsia="zh-CN"/>
        </w:rPr>
        <w:t>的谈判顺利结束，并且于2017年4月20日签署了</w:t>
      </w:r>
      <w:r w:rsidR="00360431">
        <w:rPr>
          <w:rFonts w:asciiTheme="minorHAnsi" w:hAnsiTheme="minorHAnsi" w:cstheme="minorHAnsi"/>
          <w:bCs/>
          <w:szCs w:val="24"/>
          <w:lang w:val="en-US" w:eastAsia="zh-CN"/>
        </w:rPr>
        <w:t>《</w:t>
      </w:r>
      <w:r w:rsidR="00360431">
        <w:rPr>
          <w:rFonts w:asciiTheme="minorHAnsi" w:hAnsiTheme="minorHAnsi" w:cstheme="minorHAnsi" w:hint="eastAsia"/>
          <w:bCs/>
          <w:szCs w:val="24"/>
          <w:lang w:val="en-US" w:eastAsia="zh-CN"/>
        </w:rPr>
        <w:t>东道国</w:t>
      </w:r>
      <w:r w:rsidR="00360431">
        <w:rPr>
          <w:rFonts w:asciiTheme="minorHAnsi" w:hAnsiTheme="minorHAnsi" w:cstheme="minorHAnsi"/>
          <w:bCs/>
          <w:szCs w:val="24"/>
          <w:lang w:val="en-US" w:eastAsia="zh-CN"/>
        </w:rPr>
        <w:t>协议》。</w:t>
      </w:r>
    </w:p>
    <w:bookmarkEnd w:id="2"/>
    <w:bookmarkEnd w:id="3"/>
    <w:bookmarkEnd w:id="4"/>
    <w:bookmarkEnd w:id="5"/>
    <w:p w:rsidR="00EB6135" w:rsidRPr="003454E4" w:rsidRDefault="00EB6135" w:rsidP="00EB6135">
      <w:pPr>
        <w:pStyle w:val="Heading1"/>
        <w:rPr>
          <w:lang w:eastAsia="zh-CN"/>
        </w:rPr>
      </w:pPr>
      <w:r w:rsidRPr="003454E4">
        <w:rPr>
          <w:lang w:eastAsia="zh-CN"/>
        </w:rPr>
        <w:t>3</w:t>
      </w:r>
      <w:r w:rsidRPr="003454E4">
        <w:rPr>
          <w:lang w:eastAsia="zh-CN"/>
        </w:rPr>
        <w:tab/>
      </w:r>
      <w:r w:rsidRPr="003454E4">
        <w:rPr>
          <w:rFonts w:hint="eastAsia"/>
          <w:lang w:eastAsia="zh-CN"/>
        </w:rPr>
        <w:t>区域</w:t>
      </w:r>
      <w:r w:rsidR="00C17A78">
        <w:rPr>
          <w:rFonts w:hint="eastAsia"/>
          <w:lang w:eastAsia="zh-CN"/>
        </w:rPr>
        <w:t>性</w:t>
      </w:r>
      <w:r w:rsidRPr="003454E4">
        <w:rPr>
          <w:rFonts w:hint="eastAsia"/>
          <w:lang w:eastAsia="zh-CN"/>
        </w:rPr>
        <w:t>筹备会议</w:t>
      </w:r>
    </w:p>
    <w:p w:rsidR="002061CE" w:rsidRDefault="00EB6135" w:rsidP="005E787F">
      <w:pPr>
        <w:rPr>
          <w:lang w:eastAsia="zh-CN"/>
        </w:rPr>
      </w:pPr>
      <w:r>
        <w:rPr>
          <w:rFonts w:hint="eastAsia"/>
          <w:lang w:eastAsia="zh-CN"/>
        </w:rPr>
        <w:t>3.</w:t>
      </w:r>
      <w:r>
        <w:rPr>
          <w:lang w:val="en-US" w:eastAsia="zh-CN"/>
        </w:rPr>
        <w:t>1</w:t>
      </w:r>
      <w:r>
        <w:rPr>
          <w:lang w:val="en-US" w:eastAsia="zh-CN"/>
        </w:rPr>
        <w:tab/>
      </w:r>
      <w:r w:rsidR="002061CE">
        <w:rPr>
          <w:rFonts w:hint="eastAsia"/>
          <w:lang w:eastAsia="zh-CN"/>
        </w:rPr>
        <w:t>根据</w:t>
      </w:r>
      <w:r w:rsidR="002061CE">
        <w:rPr>
          <w:rFonts w:hint="eastAsia"/>
          <w:lang w:eastAsia="zh-CN"/>
        </w:rPr>
        <w:t>WTDC</w:t>
      </w:r>
      <w:r w:rsidR="002061CE">
        <w:rPr>
          <w:rFonts w:hint="eastAsia"/>
          <w:lang w:eastAsia="zh-CN"/>
        </w:rPr>
        <w:t>第</w:t>
      </w:r>
      <w:r w:rsidR="002061CE">
        <w:rPr>
          <w:rFonts w:hint="eastAsia"/>
          <w:lang w:eastAsia="zh-CN"/>
        </w:rPr>
        <w:t>31</w:t>
      </w:r>
      <w:r w:rsidR="002061CE">
        <w:rPr>
          <w:rFonts w:hint="eastAsia"/>
          <w:lang w:eastAsia="zh-CN"/>
        </w:rPr>
        <w:t>号决议（</w:t>
      </w:r>
      <w:r w:rsidR="002061CE">
        <w:rPr>
          <w:rFonts w:hint="eastAsia"/>
          <w:lang w:eastAsia="zh-CN"/>
        </w:rPr>
        <w:t>2010</w:t>
      </w:r>
      <w:r w:rsidR="002061CE">
        <w:rPr>
          <w:rFonts w:hint="eastAsia"/>
          <w:lang w:eastAsia="zh-CN"/>
        </w:rPr>
        <w:t>年，海得拉巴，修订版），电信发展局（</w:t>
      </w:r>
      <w:r w:rsidR="002061CE">
        <w:rPr>
          <w:rFonts w:hint="eastAsia"/>
          <w:lang w:eastAsia="zh-CN"/>
        </w:rPr>
        <w:t>BDT</w:t>
      </w:r>
      <w:r w:rsidR="002061CE">
        <w:rPr>
          <w:rFonts w:hint="eastAsia"/>
          <w:lang w:eastAsia="zh-CN"/>
        </w:rPr>
        <w:t>）在每个区域组织一场区域性筹备会</w:t>
      </w:r>
      <w:r w:rsidR="00C17A78">
        <w:rPr>
          <w:rFonts w:hint="eastAsia"/>
          <w:lang w:eastAsia="zh-CN"/>
        </w:rPr>
        <w:t>议</w:t>
      </w:r>
      <w:r w:rsidR="002061CE">
        <w:rPr>
          <w:rFonts w:hint="eastAsia"/>
          <w:lang w:eastAsia="zh-CN"/>
        </w:rPr>
        <w:t>（</w:t>
      </w:r>
      <w:r w:rsidR="002061CE">
        <w:rPr>
          <w:rFonts w:hint="eastAsia"/>
          <w:lang w:eastAsia="zh-CN"/>
        </w:rPr>
        <w:t>RPM</w:t>
      </w:r>
      <w:r w:rsidR="002061CE">
        <w:rPr>
          <w:rFonts w:hint="eastAsia"/>
          <w:lang w:eastAsia="zh-CN"/>
        </w:rPr>
        <w:t>）</w:t>
      </w:r>
      <w:r w:rsidR="00C17A78">
        <w:rPr>
          <w:rFonts w:hint="eastAsia"/>
          <w:lang w:eastAsia="zh-CN"/>
        </w:rPr>
        <w:t>。</w:t>
      </w:r>
    </w:p>
    <w:p w:rsidR="002061CE" w:rsidRPr="00F171EA" w:rsidRDefault="002061CE" w:rsidP="00C17A78">
      <w:pPr>
        <w:tabs>
          <w:tab w:val="clear" w:pos="794"/>
          <w:tab w:val="clear" w:pos="1191"/>
          <w:tab w:val="clear" w:pos="1588"/>
          <w:tab w:val="clear" w:pos="1985"/>
        </w:tabs>
        <w:snapToGrid w:val="0"/>
        <w:spacing w:after="120"/>
        <w:jc w:val="both"/>
        <w:rPr>
          <w:rFonts w:asciiTheme="minorHAnsi" w:hAnsiTheme="minorHAnsi"/>
          <w:b/>
          <w:bCs/>
          <w:szCs w:val="24"/>
          <w:lang w:val="en-US" w:eastAsia="zh-CN"/>
        </w:rPr>
      </w:pPr>
      <w:bookmarkStart w:id="6" w:name="lt_pId035"/>
      <w:r>
        <w:rPr>
          <w:rFonts w:asciiTheme="minorHAnsi" w:hAnsiTheme="minorHAnsi"/>
          <w:szCs w:val="24"/>
          <w:lang w:val="en-US" w:eastAsia="zh-CN"/>
        </w:rPr>
        <w:t>3.2</w:t>
      </w:r>
      <w:r>
        <w:rPr>
          <w:rFonts w:asciiTheme="minorHAnsi" w:hAnsiTheme="minorHAnsi"/>
          <w:szCs w:val="24"/>
          <w:lang w:val="en-US" w:eastAsia="zh-CN"/>
        </w:rPr>
        <w:tab/>
      </w:r>
      <w:r w:rsidR="00C17A78">
        <w:rPr>
          <w:rFonts w:asciiTheme="minorHAnsi" w:hAnsiTheme="minorHAnsi"/>
          <w:szCs w:val="24"/>
          <w:lang w:val="en-US" w:eastAsia="zh-CN"/>
        </w:rPr>
        <w:t>六场区域性筹备会议的</w:t>
      </w:r>
      <w:r w:rsidR="00C17A78">
        <w:rPr>
          <w:rFonts w:asciiTheme="minorHAnsi" w:hAnsiTheme="minorHAnsi" w:hint="eastAsia"/>
          <w:szCs w:val="24"/>
          <w:lang w:val="en-US" w:eastAsia="zh-CN"/>
        </w:rPr>
        <w:t>举办</w:t>
      </w:r>
      <w:r w:rsidR="00C17A78">
        <w:rPr>
          <w:rFonts w:asciiTheme="minorHAnsi" w:hAnsiTheme="minorHAnsi"/>
          <w:szCs w:val="24"/>
          <w:lang w:val="en-US" w:eastAsia="zh-CN"/>
        </w:rPr>
        <w:t>目标</w:t>
      </w:r>
      <w:r w:rsidR="00C17A78">
        <w:rPr>
          <w:rFonts w:asciiTheme="minorHAnsi" w:hAnsiTheme="minorHAnsi" w:hint="eastAsia"/>
          <w:szCs w:val="24"/>
          <w:lang w:val="en-US" w:eastAsia="zh-CN"/>
        </w:rPr>
        <w:t>均</w:t>
      </w:r>
      <w:r w:rsidR="00C17A78">
        <w:rPr>
          <w:rFonts w:asciiTheme="minorHAnsi" w:hAnsiTheme="minorHAnsi"/>
          <w:szCs w:val="24"/>
          <w:lang w:val="en-US" w:eastAsia="zh-CN"/>
        </w:rPr>
        <w:t>是在区域层面明确电信和信息通信技术（</w:t>
      </w:r>
      <w:r w:rsidR="00C17A78">
        <w:rPr>
          <w:rFonts w:asciiTheme="minorHAnsi" w:hAnsiTheme="minorHAnsi" w:hint="eastAsia"/>
          <w:szCs w:val="24"/>
          <w:lang w:val="en-US" w:eastAsia="zh-CN"/>
        </w:rPr>
        <w:t>ICT</w:t>
      </w:r>
      <w:r w:rsidR="00C17A78">
        <w:rPr>
          <w:rFonts w:asciiTheme="minorHAnsi" w:hAnsiTheme="minorHAnsi"/>
          <w:szCs w:val="24"/>
          <w:lang w:val="en-US" w:eastAsia="zh-CN"/>
        </w:rPr>
        <w:t>）</w:t>
      </w:r>
      <w:r w:rsidR="00C17A78">
        <w:rPr>
          <w:rFonts w:asciiTheme="minorHAnsi" w:hAnsiTheme="minorHAnsi" w:hint="eastAsia"/>
          <w:szCs w:val="24"/>
          <w:lang w:val="en-US" w:eastAsia="zh-CN"/>
        </w:rPr>
        <w:t>发展</w:t>
      </w:r>
      <w:r w:rsidR="00C17A78">
        <w:rPr>
          <w:rFonts w:asciiTheme="minorHAnsi" w:hAnsiTheme="minorHAnsi"/>
          <w:szCs w:val="24"/>
          <w:lang w:val="en-US" w:eastAsia="zh-CN"/>
        </w:rPr>
        <w:t>的优先重点工作。</w:t>
      </w:r>
      <w:bookmarkEnd w:id="6"/>
    </w:p>
    <w:p w:rsidR="002061CE" w:rsidRPr="00F171EA" w:rsidRDefault="002061CE" w:rsidP="005E787F">
      <w:pPr>
        <w:tabs>
          <w:tab w:val="clear" w:pos="794"/>
          <w:tab w:val="clear" w:pos="1191"/>
          <w:tab w:val="clear" w:pos="1588"/>
          <w:tab w:val="clear" w:pos="1985"/>
        </w:tabs>
        <w:snapToGrid w:val="0"/>
        <w:spacing w:after="120"/>
        <w:jc w:val="both"/>
        <w:rPr>
          <w:rFonts w:asciiTheme="minorHAnsi" w:hAnsiTheme="minorHAnsi"/>
          <w:szCs w:val="24"/>
          <w:lang w:val="en-US" w:eastAsia="zh-CN"/>
        </w:rPr>
      </w:pPr>
      <w:bookmarkStart w:id="7" w:name="lt_pId036"/>
      <w:r>
        <w:rPr>
          <w:rFonts w:asciiTheme="minorHAnsi" w:hAnsiTheme="minorHAnsi" w:cstheme="minorHAnsi"/>
          <w:szCs w:val="24"/>
          <w:lang w:val="en-US" w:eastAsia="zh-CN"/>
        </w:rPr>
        <w:t>3.3</w:t>
      </w:r>
      <w:r>
        <w:rPr>
          <w:rFonts w:asciiTheme="minorHAnsi" w:hAnsiTheme="minorHAnsi" w:cstheme="minorHAnsi"/>
          <w:szCs w:val="24"/>
          <w:lang w:val="en-US" w:eastAsia="zh-CN"/>
        </w:rPr>
        <w:tab/>
      </w:r>
      <w:r w:rsidR="00244C19">
        <w:rPr>
          <w:rFonts w:asciiTheme="minorHAnsi" w:hAnsiTheme="minorHAnsi" w:cstheme="minorHAnsi" w:hint="eastAsia"/>
          <w:szCs w:val="24"/>
          <w:lang w:val="en-US" w:eastAsia="zh-CN"/>
        </w:rPr>
        <w:t>六场</w:t>
      </w:r>
      <w:r w:rsidR="00244C19">
        <w:rPr>
          <w:rFonts w:asciiTheme="minorHAnsi" w:hAnsiTheme="minorHAnsi" w:cstheme="minorHAnsi"/>
          <w:szCs w:val="24"/>
          <w:lang w:val="en-US" w:eastAsia="zh-CN"/>
        </w:rPr>
        <w:t>区域性筹备会议均认真审议了</w:t>
      </w:r>
      <w:r w:rsidR="00244C19">
        <w:rPr>
          <w:rFonts w:asciiTheme="minorHAnsi" w:hAnsiTheme="minorHAnsi" w:cstheme="minorHAnsi" w:hint="eastAsia"/>
          <w:szCs w:val="24"/>
          <w:lang w:val="en-US" w:eastAsia="zh-CN"/>
        </w:rPr>
        <w:t>2014</w:t>
      </w:r>
      <w:r w:rsidR="00244C19">
        <w:rPr>
          <w:rFonts w:asciiTheme="minorHAnsi" w:hAnsiTheme="minorHAnsi" w:cstheme="minorHAnsi" w:hint="eastAsia"/>
          <w:szCs w:val="24"/>
          <w:lang w:val="en-US" w:eastAsia="zh-CN"/>
        </w:rPr>
        <w:t>年</w:t>
      </w:r>
      <w:r w:rsidR="00244C19">
        <w:rPr>
          <w:rFonts w:asciiTheme="minorHAnsi" w:hAnsiTheme="minorHAnsi" w:cstheme="minorHAnsi"/>
          <w:szCs w:val="24"/>
          <w:lang w:val="en-US" w:eastAsia="zh-CN"/>
        </w:rPr>
        <w:t>以来</w:t>
      </w:r>
      <w:r w:rsidR="00E22DC5">
        <w:rPr>
          <w:rFonts w:asciiTheme="minorHAnsi" w:hAnsiTheme="minorHAnsi" w:cstheme="minorHAnsi" w:hint="eastAsia"/>
          <w:szCs w:val="24"/>
          <w:lang w:val="en-US" w:eastAsia="zh-CN"/>
        </w:rPr>
        <w:t>《</w:t>
      </w:r>
      <w:r w:rsidR="00244C19">
        <w:rPr>
          <w:rFonts w:asciiTheme="minorHAnsi" w:hAnsiTheme="minorHAnsi" w:cstheme="minorHAnsi" w:hint="eastAsia"/>
          <w:szCs w:val="24"/>
          <w:lang w:val="en-US" w:eastAsia="zh-CN"/>
        </w:rPr>
        <w:t>迪拜</w:t>
      </w:r>
      <w:r w:rsidR="00244C19">
        <w:rPr>
          <w:rFonts w:asciiTheme="minorHAnsi" w:hAnsiTheme="minorHAnsi" w:cstheme="minorHAnsi"/>
          <w:szCs w:val="24"/>
          <w:lang w:val="en-US" w:eastAsia="zh-CN"/>
        </w:rPr>
        <w:t>行动计划</w:t>
      </w:r>
      <w:r w:rsidR="00E22DC5">
        <w:rPr>
          <w:rFonts w:asciiTheme="minorHAnsi" w:hAnsiTheme="minorHAnsi" w:cstheme="minorHAnsi" w:hint="eastAsia"/>
          <w:szCs w:val="24"/>
          <w:lang w:val="en-US" w:eastAsia="zh-CN"/>
        </w:rPr>
        <w:t>》</w:t>
      </w:r>
      <w:r w:rsidR="00244C19">
        <w:rPr>
          <w:rFonts w:asciiTheme="minorHAnsi" w:hAnsiTheme="minorHAnsi" w:cstheme="minorHAnsi" w:hint="eastAsia"/>
          <w:szCs w:val="24"/>
          <w:lang w:val="en-US" w:eastAsia="zh-CN"/>
        </w:rPr>
        <w:t>的</w:t>
      </w:r>
      <w:r w:rsidR="00244C19">
        <w:rPr>
          <w:rFonts w:asciiTheme="minorHAnsi" w:hAnsiTheme="minorHAnsi" w:cstheme="minorHAnsi"/>
          <w:szCs w:val="24"/>
          <w:lang w:val="en-US" w:eastAsia="zh-CN"/>
        </w:rPr>
        <w:t>实施结果，</w:t>
      </w:r>
      <w:r w:rsidR="00244C19">
        <w:rPr>
          <w:rFonts w:asciiTheme="minorHAnsi" w:hAnsiTheme="minorHAnsi" w:cstheme="minorHAnsi" w:hint="eastAsia"/>
          <w:szCs w:val="24"/>
          <w:lang w:val="en-US" w:eastAsia="zh-CN"/>
        </w:rPr>
        <w:t>同时主要</w:t>
      </w:r>
      <w:r w:rsidR="00244C19">
        <w:rPr>
          <w:rFonts w:asciiTheme="minorHAnsi" w:hAnsiTheme="minorHAnsi" w:cstheme="minorHAnsi"/>
          <w:szCs w:val="24"/>
          <w:lang w:val="en-US" w:eastAsia="zh-CN"/>
        </w:rPr>
        <w:t>围绕将要纳入</w:t>
      </w:r>
      <w:r w:rsidR="00E22DC5">
        <w:rPr>
          <w:rFonts w:asciiTheme="minorHAnsi" w:hAnsiTheme="minorHAnsi" w:cstheme="minorHAnsi" w:hint="eastAsia"/>
          <w:szCs w:val="24"/>
          <w:lang w:val="en-US" w:eastAsia="zh-CN"/>
        </w:rPr>
        <w:t>《</w:t>
      </w:r>
      <w:r w:rsidR="00244C19">
        <w:rPr>
          <w:rFonts w:asciiTheme="minorHAnsi" w:hAnsiTheme="minorHAnsi" w:cstheme="minorHAnsi" w:hint="eastAsia"/>
          <w:szCs w:val="24"/>
          <w:lang w:val="en-US" w:eastAsia="zh-CN"/>
        </w:rPr>
        <w:t>布宜诺斯艾利斯</w:t>
      </w:r>
      <w:r w:rsidR="00244C19">
        <w:rPr>
          <w:rFonts w:asciiTheme="minorHAnsi" w:hAnsiTheme="minorHAnsi" w:cstheme="minorHAnsi"/>
          <w:szCs w:val="24"/>
          <w:lang w:val="en-US" w:eastAsia="zh-CN"/>
        </w:rPr>
        <w:t>行动计划</w:t>
      </w:r>
      <w:r w:rsidR="00E22DC5">
        <w:rPr>
          <w:rFonts w:asciiTheme="minorHAnsi" w:hAnsiTheme="minorHAnsi" w:cstheme="minorHAnsi" w:hint="eastAsia"/>
          <w:szCs w:val="24"/>
          <w:lang w:val="en-US" w:eastAsia="zh-CN"/>
        </w:rPr>
        <w:t>》</w:t>
      </w:r>
      <w:r w:rsidR="00244C19">
        <w:rPr>
          <w:rFonts w:asciiTheme="minorHAnsi" w:hAnsiTheme="minorHAnsi" w:cstheme="minorHAnsi" w:hint="eastAsia"/>
          <w:szCs w:val="24"/>
          <w:lang w:val="en-US" w:eastAsia="zh-CN"/>
        </w:rPr>
        <w:t>（</w:t>
      </w:r>
      <w:proofErr w:type="spellStart"/>
      <w:r w:rsidR="00244C19">
        <w:rPr>
          <w:rFonts w:asciiTheme="minorHAnsi" w:hAnsiTheme="minorHAnsi" w:cstheme="minorHAnsi" w:hint="eastAsia"/>
          <w:szCs w:val="24"/>
          <w:lang w:val="en-US" w:eastAsia="zh-CN"/>
        </w:rPr>
        <w:t>BaAP</w:t>
      </w:r>
      <w:proofErr w:type="spellEnd"/>
      <w:r w:rsidR="00244C19">
        <w:rPr>
          <w:rFonts w:asciiTheme="minorHAnsi" w:hAnsiTheme="minorHAnsi" w:cstheme="minorHAnsi" w:hint="eastAsia"/>
          <w:szCs w:val="24"/>
          <w:lang w:val="en-US" w:eastAsia="zh-CN"/>
        </w:rPr>
        <w:t>）的</w:t>
      </w:r>
      <w:r w:rsidR="00244C19">
        <w:rPr>
          <w:rFonts w:asciiTheme="minorHAnsi" w:hAnsiTheme="minorHAnsi" w:cstheme="minorHAnsi"/>
          <w:szCs w:val="24"/>
          <w:lang w:val="en-US" w:eastAsia="zh-CN"/>
        </w:rPr>
        <w:t>优先</w:t>
      </w:r>
      <w:r w:rsidR="00314D59">
        <w:rPr>
          <w:rFonts w:asciiTheme="minorHAnsi" w:hAnsiTheme="minorHAnsi" w:cstheme="minorHAnsi" w:hint="eastAsia"/>
          <w:szCs w:val="24"/>
          <w:lang w:val="en-US" w:eastAsia="zh-CN"/>
        </w:rPr>
        <w:t>问题</w:t>
      </w:r>
      <w:r w:rsidR="00244C19">
        <w:rPr>
          <w:rFonts w:asciiTheme="minorHAnsi" w:hAnsiTheme="minorHAnsi" w:cstheme="minorHAnsi"/>
          <w:szCs w:val="24"/>
          <w:lang w:val="en-US" w:eastAsia="zh-CN"/>
        </w:rPr>
        <w:t>、议题和</w:t>
      </w:r>
      <w:r w:rsidR="00314D59">
        <w:rPr>
          <w:rFonts w:asciiTheme="minorHAnsi" w:hAnsiTheme="minorHAnsi" w:cstheme="minorHAnsi" w:hint="eastAsia"/>
          <w:szCs w:val="24"/>
          <w:lang w:val="en-US" w:eastAsia="zh-CN"/>
        </w:rPr>
        <w:t>课</w:t>
      </w:r>
      <w:r w:rsidR="00244C19">
        <w:rPr>
          <w:rFonts w:asciiTheme="minorHAnsi" w:hAnsiTheme="minorHAnsi" w:cstheme="minorHAnsi"/>
          <w:szCs w:val="24"/>
          <w:lang w:val="en-US" w:eastAsia="zh-CN"/>
        </w:rPr>
        <w:t>题</w:t>
      </w:r>
      <w:r w:rsidR="00244C19">
        <w:rPr>
          <w:rFonts w:asciiTheme="minorHAnsi" w:hAnsiTheme="minorHAnsi" w:cstheme="minorHAnsi" w:hint="eastAsia"/>
          <w:szCs w:val="24"/>
          <w:lang w:val="en-US" w:eastAsia="zh-CN"/>
        </w:rPr>
        <w:t>以及</w:t>
      </w:r>
      <w:r w:rsidR="00244C19">
        <w:rPr>
          <w:rFonts w:asciiTheme="minorHAnsi" w:hAnsiTheme="minorHAnsi" w:cstheme="minorHAnsi"/>
          <w:szCs w:val="24"/>
          <w:lang w:val="en-US" w:eastAsia="zh-CN"/>
        </w:rPr>
        <w:t>区域性举措进行讨论。</w:t>
      </w:r>
      <w:bookmarkEnd w:id="7"/>
    </w:p>
    <w:p w:rsidR="00FA422C" w:rsidRPr="00F171EA" w:rsidRDefault="002061CE" w:rsidP="005E787F">
      <w:pPr>
        <w:tabs>
          <w:tab w:val="clear" w:pos="794"/>
          <w:tab w:val="clear" w:pos="1191"/>
          <w:tab w:val="clear" w:pos="1588"/>
          <w:tab w:val="clear" w:pos="1985"/>
        </w:tabs>
        <w:snapToGrid w:val="0"/>
        <w:spacing w:after="120"/>
        <w:jc w:val="both"/>
        <w:rPr>
          <w:rFonts w:asciiTheme="minorHAnsi" w:hAnsiTheme="minorHAnsi"/>
          <w:szCs w:val="24"/>
          <w:lang w:val="en-US" w:eastAsia="zh-CN"/>
        </w:rPr>
      </w:pPr>
      <w:bookmarkStart w:id="8" w:name="lt_pId037"/>
      <w:r>
        <w:rPr>
          <w:rFonts w:asciiTheme="minorHAnsi" w:hAnsiTheme="minorHAnsi"/>
          <w:szCs w:val="24"/>
          <w:lang w:val="en-US" w:eastAsia="zh-CN"/>
        </w:rPr>
        <w:t>3.4</w:t>
      </w:r>
      <w:r>
        <w:rPr>
          <w:rFonts w:asciiTheme="minorHAnsi" w:hAnsiTheme="minorHAnsi"/>
          <w:szCs w:val="24"/>
          <w:lang w:val="en-US" w:eastAsia="zh-CN"/>
        </w:rPr>
        <w:tab/>
      </w:r>
      <w:r w:rsidR="002C0C0A">
        <w:rPr>
          <w:rFonts w:asciiTheme="minorHAnsi" w:hAnsiTheme="minorHAnsi" w:hint="eastAsia"/>
          <w:szCs w:val="24"/>
          <w:lang w:val="en-US" w:eastAsia="zh-CN"/>
        </w:rPr>
        <w:t>根据</w:t>
      </w:r>
      <w:r w:rsidR="002C0C0A">
        <w:rPr>
          <w:rFonts w:asciiTheme="minorHAnsi" w:hAnsiTheme="minorHAnsi"/>
          <w:szCs w:val="24"/>
          <w:lang w:val="en-US" w:eastAsia="zh-CN"/>
        </w:rPr>
        <w:t>电信发展局和电信发展顾问组在</w:t>
      </w:r>
      <w:r w:rsidR="002C0C0A">
        <w:rPr>
          <w:rFonts w:asciiTheme="minorHAnsi" w:hAnsiTheme="minorHAnsi" w:hint="eastAsia"/>
          <w:szCs w:val="24"/>
          <w:lang w:val="en-US" w:eastAsia="zh-CN"/>
        </w:rPr>
        <w:t>2015</w:t>
      </w:r>
      <w:r w:rsidR="002C0C0A">
        <w:rPr>
          <w:rFonts w:asciiTheme="minorHAnsi" w:hAnsiTheme="minorHAnsi" w:hint="eastAsia"/>
          <w:szCs w:val="24"/>
          <w:lang w:val="en-US" w:eastAsia="zh-CN"/>
        </w:rPr>
        <w:t>年</w:t>
      </w:r>
      <w:r w:rsidR="002C0C0A">
        <w:rPr>
          <w:rFonts w:asciiTheme="minorHAnsi" w:hAnsiTheme="minorHAnsi"/>
          <w:szCs w:val="24"/>
          <w:lang w:val="en-US" w:eastAsia="zh-CN"/>
        </w:rPr>
        <w:t>和</w:t>
      </w:r>
      <w:r w:rsidR="002C0C0A">
        <w:rPr>
          <w:rFonts w:asciiTheme="minorHAnsi" w:hAnsiTheme="minorHAnsi" w:hint="eastAsia"/>
          <w:szCs w:val="24"/>
          <w:lang w:val="en-US" w:eastAsia="zh-CN"/>
        </w:rPr>
        <w:t>2016</w:t>
      </w:r>
      <w:r w:rsidR="002C0C0A">
        <w:rPr>
          <w:rFonts w:asciiTheme="minorHAnsi" w:hAnsiTheme="minorHAnsi" w:hint="eastAsia"/>
          <w:szCs w:val="24"/>
          <w:lang w:val="en-US" w:eastAsia="zh-CN"/>
        </w:rPr>
        <w:t>年</w:t>
      </w:r>
      <w:r w:rsidR="002C0C0A">
        <w:rPr>
          <w:rFonts w:asciiTheme="minorHAnsi" w:hAnsiTheme="minorHAnsi"/>
          <w:szCs w:val="24"/>
          <w:lang w:val="en-US" w:eastAsia="zh-CN"/>
        </w:rPr>
        <w:t>进行的早期准备，</w:t>
      </w:r>
      <w:r w:rsidR="002C0C0A">
        <w:rPr>
          <w:rFonts w:asciiTheme="minorHAnsi" w:hAnsiTheme="minorHAnsi" w:hint="eastAsia"/>
          <w:szCs w:val="24"/>
          <w:lang w:val="en-US" w:eastAsia="zh-CN"/>
        </w:rPr>
        <w:t>下列</w:t>
      </w:r>
      <w:r w:rsidR="002C0C0A">
        <w:rPr>
          <w:rFonts w:asciiTheme="minorHAnsi" w:hAnsiTheme="minorHAnsi"/>
          <w:szCs w:val="24"/>
          <w:lang w:val="en-US" w:eastAsia="zh-CN"/>
        </w:rPr>
        <w:t>主要</w:t>
      </w:r>
      <w:r w:rsidR="002C0C0A">
        <w:rPr>
          <w:rFonts w:asciiTheme="minorHAnsi" w:hAnsiTheme="minorHAnsi" w:hint="eastAsia"/>
          <w:szCs w:val="24"/>
          <w:lang w:val="en-US" w:eastAsia="zh-CN"/>
        </w:rPr>
        <w:t>文件</w:t>
      </w:r>
      <w:r w:rsidR="005E787F">
        <w:rPr>
          <w:rFonts w:asciiTheme="minorHAnsi" w:hAnsiTheme="minorHAnsi" w:hint="eastAsia"/>
          <w:szCs w:val="24"/>
          <w:lang w:val="en-US" w:eastAsia="zh-CN"/>
        </w:rPr>
        <w:t>已</w:t>
      </w:r>
      <w:r w:rsidR="002C0C0A">
        <w:rPr>
          <w:rFonts w:asciiTheme="minorHAnsi" w:hAnsiTheme="minorHAnsi"/>
          <w:szCs w:val="24"/>
          <w:lang w:val="en-US" w:eastAsia="zh-CN"/>
        </w:rPr>
        <w:t>提交</w:t>
      </w:r>
      <w:r w:rsidR="005E787F">
        <w:rPr>
          <w:rFonts w:asciiTheme="minorHAnsi" w:hAnsiTheme="minorHAnsi" w:hint="eastAsia"/>
          <w:szCs w:val="24"/>
          <w:lang w:val="en-US" w:eastAsia="zh-CN"/>
        </w:rPr>
        <w:t>所</w:t>
      </w:r>
      <w:r w:rsidR="005E787F">
        <w:rPr>
          <w:rFonts w:asciiTheme="minorHAnsi" w:hAnsiTheme="minorHAnsi"/>
          <w:szCs w:val="24"/>
          <w:lang w:val="en-US" w:eastAsia="zh-CN"/>
        </w:rPr>
        <w:t>有</w:t>
      </w:r>
      <w:r w:rsidR="002C0C0A">
        <w:rPr>
          <w:rFonts w:asciiTheme="minorHAnsi" w:hAnsiTheme="minorHAnsi"/>
          <w:szCs w:val="24"/>
          <w:lang w:val="en-US" w:eastAsia="zh-CN"/>
        </w:rPr>
        <w:t>六场区域性筹备会议，</w:t>
      </w:r>
      <w:r w:rsidR="002C0C0A">
        <w:rPr>
          <w:rFonts w:asciiTheme="minorHAnsi" w:hAnsiTheme="minorHAnsi" w:hint="eastAsia"/>
          <w:szCs w:val="24"/>
          <w:lang w:val="en-US" w:eastAsia="zh-CN"/>
        </w:rPr>
        <w:t>以</w:t>
      </w:r>
      <w:r w:rsidR="002C0C0A">
        <w:rPr>
          <w:rFonts w:asciiTheme="minorHAnsi" w:hAnsiTheme="minorHAnsi"/>
          <w:szCs w:val="24"/>
          <w:lang w:val="en-US" w:eastAsia="zh-CN"/>
        </w:rPr>
        <w:t>征求进一步输入意见：</w:t>
      </w:r>
      <w:bookmarkEnd w:id="8"/>
    </w:p>
    <w:p w:rsidR="002061CE" w:rsidRPr="00413DE0" w:rsidRDefault="00FA422C" w:rsidP="00F059CA">
      <w:pPr>
        <w:pStyle w:val="enumlev1"/>
        <w:rPr>
          <w:lang w:val="en-US" w:eastAsia="zh-CN"/>
        </w:rPr>
      </w:pPr>
      <w:bookmarkStart w:id="9" w:name="lt_pId038"/>
      <w:r w:rsidRPr="00FA422C">
        <w:rPr>
          <w:lang w:val="en-US" w:eastAsia="zh-CN"/>
        </w:rPr>
        <w:t>•</w:t>
      </w:r>
      <w:r>
        <w:rPr>
          <w:lang w:val="en-US" w:eastAsia="zh-CN"/>
        </w:rPr>
        <w:tab/>
      </w:r>
      <w:r w:rsidR="002061CE" w:rsidRPr="00413DE0">
        <w:rPr>
          <w:lang w:val="en-US" w:eastAsia="zh-CN"/>
        </w:rPr>
        <w:t>ITU-D</w:t>
      </w:r>
      <w:r w:rsidR="002C0C0A">
        <w:rPr>
          <w:rFonts w:hint="eastAsia"/>
          <w:lang w:val="en-US" w:eastAsia="zh-CN"/>
        </w:rPr>
        <w:t>提交《</w:t>
      </w:r>
      <w:r w:rsidR="002C0C0A">
        <w:rPr>
          <w:lang w:val="en-US" w:eastAsia="zh-CN"/>
        </w:rPr>
        <w:t>国际电联</w:t>
      </w:r>
      <w:r w:rsidR="002C0C0A">
        <w:rPr>
          <w:rFonts w:hint="eastAsia"/>
          <w:lang w:val="en-US" w:eastAsia="zh-CN"/>
        </w:rPr>
        <w:t>2020</w:t>
      </w:r>
      <w:r w:rsidR="002C0C0A">
        <w:rPr>
          <w:lang w:val="en-US" w:eastAsia="zh-CN"/>
        </w:rPr>
        <w:t>-2023</w:t>
      </w:r>
      <w:r w:rsidR="002C0C0A">
        <w:rPr>
          <w:rFonts w:hint="eastAsia"/>
          <w:lang w:val="en-US" w:eastAsia="zh-CN"/>
        </w:rPr>
        <w:t>年</w:t>
      </w:r>
      <w:r w:rsidR="002C0C0A">
        <w:rPr>
          <w:lang w:val="en-US" w:eastAsia="zh-CN"/>
        </w:rPr>
        <w:t>战略规划</w:t>
      </w:r>
      <w:r w:rsidR="002C0C0A">
        <w:rPr>
          <w:rFonts w:hint="eastAsia"/>
          <w:lang w:val="en-US" w:eastAsia="zh-CN"/>
        </w:rPr>
        <w:t>》</w:t>
      </w:r>
      <w:r w:rsidR="002C0C0A">
        <w:rPr>
          <w:lang w:val="en-US" w:eastAsia="zh-CN"/>
        </w:rPr>
        <w:t>的</w:t>
      </w:r>
      <w:r w:rsidR="005E787F">
        <w:rPr>
          <w:rFonts w:hint="eastAsia"/>
          <w:lang w:val="en-US" w:eastAsia="zh-CN"/>
        </w:rPr>
        <w:t>输入内容</w:t>
      </w:r>
      <w:r w:rsidR="002C0C0A">
        <w:rPr>
          <w:lang w:val="en-US" w:eastAsia="zh-CN"/>
        </w:rPr>
        <w:t>初步草案</w:t>
      </w:r>
      <w:r w:rsidR="00E22DC5">
        <w:rPr>
          <w:rFonts w:hint="eastAsia"/>
          <w:lang w:val="en-US" w:eastAsia="zh-CN"/>
        </w:rPr>
        <w:t>；</w:t>
      </w:r>
      <w:bookmarkEnd w:id="9"/>
    </w:p>
    <w:p w:rsidR="002061CE" w:rsidRPr="00413DE0" w:rsidRDefault="00FA422C" w:rsidP="00F059CA">
      <w:pPr>
        <w:pStyle w:val="enumlev1"/>
        <w:rPr>
          <w:lang w:val="en-US" w:eastAsia="zh-CN"/>
        </w:rPr>
      </w:pPr>
      <w:bookmarkStart w:id="10" w:name="lt_pId039"/>
      <w:r w:rsidRPr="00FA422C">
        <w:rPr>
          <w:lang w:val="en-US" w:eastAsia="zh-CN"/>
        </w:rPr>
        <w:t>•</w:t>
      </w:r>
      <w:r>
        <w:rPr>
          <w:lang w:val="en-US" w:eastAsia="zh-CN"/>
        </w:rPr>
        <w:tab/>
      </w:r>
      <w:r w:rsidR="00E22DC5">
        <w:rPr>
          <w:rFonts w:hint="eastAsia"/>
          <w:lang w:val="en-US" w:eastAsia="zh-CN"/>
        </w:rPr>
        <w:t>《</w:t>
      </w:r>
      <w:r w:rsidR="002061CE" w:rsidRPr="00413DE0">
        <w:rPr>
          <w:lang w:val="en-US" w:eastAsia="zh-CN"/>
        </w:rPr>
        <w:t>ITU-D</w:t>
      </w:r>
      <w:r w:rsidR="002C0C0A">
        <w:rPr>
          <w:rFonts w:hint="eastAsia"/>
          <w:lang w:val="en-US" w:eastAsia="zh-CN"/>
        </w:rPr>
        <w:t>行动</w:t>
      </w:r>
      <w:r w:rsidR="002C0C0A">
        <w:rPr>
          <w:lang w:val="en-US" w:eastAsia="zh-CN"/>
        </w:rPr>
        <w:t>计划</w:t>
      </w:r>
      <w:r w:rsidR="00E22DC5">
        <w:rPr>
          <w:rFonts w:hint="eastAsia"/>
          <w:lang w:val="en-US" w:eastAsia="zh-CN"/>
        </w:rPr>
        <w:t>》</w:t>
      </w:r>
      <w:r w:rsidR="002C0C0A">
        <w:rPr>
          <w:lang w:val="en-US" w:eastAsia="zh-CN"/>
        </w:rPr>
        <w:t>初步草案</w:t>
      </w:r>
      <w:bookmarkEnd w:id="10"/>
      <w:r w:rsidR="00E22DC5">
        <w:rPr>
          <w:rFonts w:hint="eastAsia"/>
          <w:lang w:val="en-US" w:eastAsia="zh-CN"/>
        </w:rPr>
        <w:t>；</w:t>
      </w:r>
    </w:p>
    <w:p w:rsidR="002061CE" w:rsidRPr="00413DE0" w:rsidRDefault="00FA422C" w:rsidP="00F059CA">
      <w:pPr>
        <w:pStyle w:val="enumlev1"/>
        <w:rPr>
          <w:lang w:eastAsia="zh-CN"/>
        </w:rPr>
      </w:pPr>
      <w:bookmarkStart w:id="11" w:name="lt_pId040"/>
      <w:r w:rsidRPr="00FA422C">
        <w:rPr>
          <w:lang w:val="en-US" w:eastAsia="zh-CN"/>
        </w:rPr>
        <w:t>•</w:t>
      </w:r>
      <w:r>
        <w:rPr>
          <w:lang w:val="en-US" w:eastAsia="zh-CN"/>
        </w:rPr>
        <w:tab/>
      </w:r>
      <w:r w:rsidR="00E22DC5">
        <w:rPr>
          <w:rFonts w:hint="eastAsia"/>
          <w:lang w:val="en-US" w:eastAsia="zh-CN"/>
        </w:rPr>
        <w:t>《</w:t>
      </w:r>
      <w:r w:rsidR="002061CE" w:rsidRPr="00413DE0">
        <w:rPr>
          <w:lang w:eastAsia="zh-CN"/>
        </w:rPr>
        <w:t>WTDC-17</w:t>
      </w:r>
      <w:r w:rsidR="002C0C0A">
        <w:rPr>
          <w:rFonts w:hint="eastAsia"/>
          <w:lang w:eastAsia="zh-CN"/>
        </w:rPr>
        <w:t>宣言</w:t>
      </w:r>
      <w:r w:rsidR="00E22DC5">
        <w:rPr>
          <w:rFonts w:hint="eastAsia"/>
          <w:lang w:val="en-US" w:eastAsia="zh-CN"/>
        </w:rPr>
        <w:t>》</w:t>
      </w:r>
      <w:r w:rsidR="002C0C0A">
        <w:rPr>
          <w:lang w:eastAsia="zh-CN"/>
        </w:rPr>
        <w:t>初步草案</w:t>
      </w:r>
      <w:r w:rsidR="00E22DC5">
        <w:rPr>
          <w:rFonts w:hint="eastAsia"/>
          <w:lang w:eastAsia="zh-CN"/>
        </w:rPr>
        <w:t>；</w:t>
      </w:r>
      <w:bookmarkEnd w:id="11"/>
    </w:p>
    <w:p w:rsidR="002061CE" w:rsidRPr="00413DE0" w:rsidRDefault="00FA422C" w:rsidP="00F059CA">
      <w:pPr>
        <w:pStyle w:val="enumlev1"/>
        <w:rPr>
          <w:lang w:val="en-US" w:eastAsia="zh-CN"/>
        </w:rPr>
      </w:pPr>
      <w:bookmarkStart w:id="12" w:name="lt_pId041"/>
      <w:r w:rsidRPr="00FA422C">
        <w:rPr>
          <w:lang w:val="en-US" w:eastAsia="zh-CN"/>
        </w:rPr>
        <w:t>•</w:t>
      </w:r>
      <w:r>
        <w:rPr>
          <w:lang w:val="en-US" w:eastAsia="zh-CN"/>
        </w:rPr>
        <w:tab/>
      </w:r>
      <w:r w:rsidR="00E22DC5">
        <w:rPr>
          <w:rFonts w:hint="eastAsia"/>
          <w:lang w:val="en-US" w:eastAsia="zh-CN"/>
        </w:rPr>
        <w:t>《</w:t>
      </w:r>
      <w:r w:rsidR="002061CE" w:rsidRPr="00413DE0">
        <w:rPr>
          <w:lang w:val="en-US" w:eastAsia="zh-CN"/>
        </w:rPr>
        <w:t>ITU-D</w:t>
      </w:r>
      <w:r w:rsidR="005E787F">
        <w:rPr>
          <w:rFonts w:hint="eastAsia"/>
          <w:lang w:val="en-US" w:eastAsia="zh-CN"/>
        </w:rPr>
        <w:t>议事</w:t>
      </w:r>
      <w:r w:rsidR="002C0C0A">
        <w:rPr>
          <w:lang w:val="en-US" w:eastAsia="zh-CN"/>
        </w:rPr>
        <w:t>规则</w:t>
      </w:r>
      <w:r w:rsidR="00E22DC5">
        <w:rPr>
          <w:rFonts w:hint="eastAsia"/>
          <w:lang w:val="en-US" w:eastAsia="zh-CN"/>
        </w:rPr>
        <w:t>》</w:t>
      </w:r>
      <w:r w:rsidR="002C0C0A">
        <w:rPr>
          <w:lang w:val="en-US" w:eastAsia="zh-CN"/>
        </w:rPr>
        <w:t>（</w:t>
      </w:r>
      <w:r w:rsidR="002C0C0A">
        <w:rPr>
          <w:rFonts w:hint="eastAsia"/>
          <w:lang w:val="en-US" w:eastAsia="zh-CN"/>
        </w:rPr>
        <w:t>WTDC</w:t>
      </w:r>
      <w:r w:rsidR="002C0C0A">
        <w:rPr>
          <w:lang w:val="en-US" w:eastAsia="zh-CN"/>
        </w:rPr>
        <w:t>第</w:t>
      </w:r>
      <w:r w:rsidR="002C0C0A">
        <w:rPr>
          <w:rFonts w:hint="eastAsia"/>
          <w:lang w:val="en-US" w:eastAsia="zh-CN"/>
        </w:rPr>
        <w:t>1</w:t>
      </w:r>
      <w:r w:rsidR="002C0C0A">
        <w:rPr>
          <w:rFonts w:hint="eastAsia"/>
          <w:lang w:val="en-US" w:eastAsia="zh-CN"/>
        </w:rPr>
        <w:t>号</w:t>
      </w:r>
      <w:r w:rsidR="002C0C0A">
        <w:rPr>
          <w:lang w:val="en-US" w:eastAsia="zh-CN"/>
        </w:rPr>
        <w:t>决议）</w:t>
      </w:r>
      <w:r w:rsidR="00E22DC5">
        <w:rPr>
          <w:rFonts w:hint="eastAsia"/>
          <w:lang w:val="en-US" w:eastAsia="zh-CN"/>
        </w:rPr>
        <w:t>；</w:t>
      </w:r>
      <w:bookmarkEnd w:id="12"/>
    </w:p>
    <w:p w:rsidR="002061CE" w:rsidRPr="00413DE0" w:rsidRDefault="00FA422C" w:rsidP="00F059CA">
      <w:pPr>
        <w:pStyle w:val="enumlev1"/>
        <w:rPr>
          <w:lang w:eastAsia="zh-CN"/>
        </w:rPr>
      </w:pPr>
      <w:bookmarkStart w:id="13" w:name="lt_pId042"/>
      <w:r w:rsidRPr="00FA422C">
        <w:rPr>
          <w:lang w:val="en-US" w:eastAsia="zh-CN"/>
        </w:rPr>
        <w:t>•</w:t>
      </w:r>
      <w:r>
        <w:rPr>
          <w:lang w:val="en-US" w:eastAsia="zh-CN"/>
        </w:rPr>
        <w:tab/>
      </w:r>
      <w:r w:rsidR="002C0C0A">
        <w:rPr>
          <w:rFonts w:hint="eastAsia"/>
          <w:lang w:val="en-US" w:eastAsia="zh-CN"/>
        </w:rPr>
        <w:t>有关</w:t>
      </w:r>
      <w:r w:rsidR="002C0C0A">
        <w:rPr>
          <w:lang w:val="en-US" w:eastAsia="zh-CN"/>
        </w:rPr>
        <w:t>归纳整理</w:t>
      </w:r>
      <w:r w:rsidR="002C0C0A">
        <w:rPr>
          <w:lang w:val="en-US" w:eastAsia="zh-CN"/>
        </w:rPr>
        <w:t>WTDC</w:t>
      </w:r>
      <w:r w:rsidR="002C0C0A">
        <w:rPr>
          <w:lang w:val="en-US" w:eastAsia="zh-CN"/>
        </w:rPr>
        <w:t>决议的报告</w:t>
      </w:r>
      <w:bookmarkEnd w:id="13"/>
      <w:r w:rsidR="00E22DC5">
        <w:rPr>
          <w:rFonts w:hint="eastAsia"/>
          <w:lang w:val="en-US" w:eastAsia="zh-CN"/>
        </w:rPr>
        <w:t>。</w:t>
      </w:r>
    </w:p>
    <w:p w:rsidR="002061CE" w:rsidRPr="00F171EA" w:rsidRDefault="002061CE" w:rsidP="005E787F">
      <w:pPr>
        <w:tabs>
          <w:tab w:val="clear" w:pos="794"/>
          <w:tab w:val="clear" w:pos="1191"/>
          <w:tab w:val="clear" w:pos="1588"/>
          <w:tab w:val="clear" w:pos="1985"/>
        </w:tabs>
        <w:snapToGrid w:val="0"/>
        <w:spacing w:after="120"/>
        <w:jc w:val="both"/>
        <w:rPr>
          <w:rFonts w:asciiTheme="minorHAnsi" w:hAnsiTheme="minorHAnsi"/>
          <w:szCs w:val="24"/>
          <w:lang w:val="en-US" w:eastAsia="zh-CN"/>
        </w:rPr>
      </w:pPr>
      <w:bookmarkStart w:id="14" w:name="lt_pId043"/>
      <w:r>
        <w:rPr>
          <w:rFonts w:asciiTheme="minorHAnsi" w:hAnsiTheme="minorHAnsi"/>
          <w:spacing w:val="-4"/>
          <w:szCs w:val="24"/>
          <w:lang w:val="en-US" w:eastAsia="zh-CN"/>
        </w:rPr>
        <w:t>3.5</w:t>
      </w:r>
      <w:r>
        <w:rPr>
          <w:rFonts w:asciiTheme="minorHAnsi" w:hAnsiTheme="minorHAnsi"/>
          <w:spacing w:val="-4"/>
          <w:szCs w:val="24"/>
          <w:lang w:val="en-US" w:eastAsia="zh-CN"/>
        </w:rPr>
        <w:tab/>
      </w:r>
      <w:r w:rsidR="00B54159">
        <w:rPr>
          <w:rFonts w:asciiTheme="minorHAnsi" w:hAnsiTheme="minorHAnsi" w:hint="eastAsia"/>
          <w:spacing w:val="-4"/>
          <w:szCs w:val="24"/>
          <w:lang w:val="en-US" w:eastAsia="zh-CN"/>
        </w:rPr>
        <w:t>应</w:t>
      </w:r>
      <w:r w:rsidR="00B54159">
        <w:rPr>
          <w:rFonts w:asciiTheme="minorHAnsi" w:hAnsiTheme="minorHAnsi"/>
          <w:spacing w:val="-4"/>
          <w:szCs w:val="24"/>
          <w:lang w:val="en-US" w:eastAsia="zh-CN"/>
        </w:rPr>
        <w:t>吉尔吉斯共和国政府邀请，电信发展局与吉尔吉斯共和国国家信息技术</w:t>
      </w:r>
      <w:r w:rsidR="00B54159">
        <w:rPr>
          <w:rFonts w:asciiTheme="minorHAnsi" w:hAnsiTheme="minorHAnsi" w:hint="eastAsia"/>
          <w:spacing w:val="-4"/>
          <w:szCs w:val="24"/>
          <w:lang w:val="en-US" w:eastAsia="zh-CN"/>
        </w:rPr>
        <w:t>和</w:t>
      </w:r>
      <w:r w:rsidR="00B54159">
        <w:rPr>
          <w:rFonts w:asciiTheme="minorHAnsi" w:hAnsiTheme="minorHAnsi"/>
          <w:spacing w:val="-4"/>
          <w:szCs w:val="24"/>
          <w:lang w:val="en-US" w:eastAsia="zh-CN"/>
        </w:rPr>
        <w:t>通信委员会</w:t>
      </w:r>
      <w:r w:rsidR="005E787F">
        <w:rPr>
          <w:rFonts w:asciiTheme="minorHAnsi" w:hAnsiTheme="minorHAnsi" w:hint="eastAsia"/>
          <w:spacing w:val="-4"/>
          <w:szCs w:val="24"/>
          <w:lang w:val="en-US" w:eastAsia="zh-CN"/>
        </w:rPr>
        <w:t>协作，</w:t>
      </w:r>
      <w:r w:rsidR="008A4C0A">
        <w:rPr>
          <w:rFonts w:asciiTheme="minorHAnsi" w:hAnsiTheme="minorHAnsi" w:hint="eastAsia"/>
          <w:spacing w:val="-4"/>
          <w:szCs w:val="24"/>
          <w:lang w:val="en-US" w:eastAsia="zh-CN"/>
        </w:rPr>
        <w:t>于</w:t>
      </w:r>
      <w:r w:rsidR="008A4C0A">
        <w:rPr>
          <w:rFonts w:asciiTheme="minorHAnsi" w:hAnsiTheme="minorHAnsi"/>
          <w:spacing w:val="-4"/>
          <w:szCs w:val="24"/>
          <w:lang w:val="en-US" w:eastAsia="zh-CN"/>
        </w:rPr>
        <w:t>2016</w:t>
      </w:r>
      <w:r w:rsidR="008A4C0A">
        <w:rPr>
          <w:rFonts w:asciiTheme="minorHAnsi" w:hAnsiTheme="minorHAnsi" w:hint="eastAsia"/>
          <w:spacing w:val="-4"/>
          <w:szCs w:val="24"/>
          <w:lang w:val="en-US" w:eastAsia="zh-CN"/>
        </w:rPr>
        <w:t>年</w:t>
      </w:r>
      <w:r w:rsidR="008A4C0A">
        <w:rPr>
          <w:rFonts w:asciiTheme="minorHAnsi" w:hAnsiTheme="minorHAnsi" w:hint="eastAsia"/>
          <w:spacing w:val="-4"/>
          <w:szCs w:val="24"/>
          <w:lang w:val="en-US" w:eastAsia="zh-CN"/>
        </w:rPr>
        <w:t>11</w:t>
      </w:r>
      <w:r w:rsidR="008A4C0A">
        <w:rPr>
          <w:rFonts w:asciiTheme="minorHAnsi" w:hAnsiTheme="minorHAnsi" w:hint="eastAsia"/>
          <w:spacing w:val="-4"/>
          <w:szCs w:val="24"/>
          <w:lang w:val="en-US" w:eastAsia="zh-CN"/>
        </w:rPr>
        <w:t>月</w:t>
      </w:r>
      <w:r w:rsidR="008A4C0A">
        <w:rPr>
          <w:rFonts w:asciiTheme="minorHAnsi" w:hAnsiTheme="minorHAnsi" w:hint="eastAsia"/>
          <w:spacing w:val="-4"/>
          <w:szCs w:val="24"/>
          <w:lang w:val="en-US" w:eastAsia="zh-CN"/>
        </w:rPr>
        <w:t>9</w:t>
      </w:r>
      <w:r w:rsidR="008A4C0A">
        <w:rPr>
          <w:rFonts w:asciiTheme="minorHAnsi" w:hAnsiTheme="minorHAnsi" w:hint="eastAsia"/>
          <w:spacing w:val="-4"/>
          <w:szCs w:val="24"/>
          <w:lang w:val="en-US" w:eastAsia="zh-CN"/>
        </w:rPr>
        <w:t>至</w:t>
      </w:r>
      <w:r w:rsidR="008A4C0A">
        <w:rPr>
          <w:rFonts w:asciiTheme="minorHAnsi" w:hAnsiTheme="minorHAnsi" w:hint="eastAsia"/>
          <w:spacing w:val="-4"/>
          <w:szCs w:val="24"/>
          <w:lang w:val="en-US" w:eastAsia="zh-CN"/>
        </w:rPr>
        <w:t>11</w:t>
      </w:r>
      <w:r w:rsidR="008A4C0A">
        <w:rPr>
          <w:rFonts w:asciiTheme="minorHAnsi" w:hAnsiTheme="minorHAnsi" w:hint="eastAsia"/>
          <w:spacing w:val="-4"/>
          <w:szCs w:val="24"/>
          <w:lang w:val="en-US" w:eastAsia="zh-CN"/>
        </w:rPr>
        <w:t>日</w:t>
      </w:r>
      <w:r w:rsidR="00B54159">
        <w:rPr>
          <w:rFonts w:asciiTheme="minorHAnsi" w:hAnsiTheme="minorHAnsi" w:hint="eastAsia"/>
          <w:spacing w:val="-4"/>
          <w:szCs w:val="24"/>
          <w:lang w:val="en-US" w:eastAsia="zh-CN"/>
        </w:rPr>
        <w:t>在</w:t>
      </w:r>
      <w:r w:rsidR="00B54159">
        <w:rPr>
          <w:rFonts w:asciiTheme="minorHAnsi" w:hAnsiTheme="minorHAnsi"/>
          <w:spacing w:val="-4"/>
          <w:szCs w:val="24"/>
          <w:lang w:val="en-US" w:eastAsia="zh-CN"/>
        </w:rPr>
        <w:t>吉尔吉斯共和国比什凯克</w:t>
      </w:r>
      <w:r w:rsidR="005E787F">
        <w:rPr>
          <w:rFonts w:asciiTheme="minorHAnsi" w:hAnsiTheme="minorHAnsi" w:hint="eastAsia"/>
          <w:spacing w:val="-4"/>
          <w:szCs w:val="24"/>
          <w:lang w:val="en-US" w:eastAsia="zh-CN"/>
        </w:rPr>
        <w:t>举办</w:t>
      </w:r>
      <w:r w:rsidR="00B54159">
        <w:rPr>
          <w:rFonts w:asciiTheme="minorHAnsi" w:hAnsiTheme="minorHAnsi" w:hint="eastAsia"/>
          <w:spacing w:val="-4"/>
          <w:szCs w:val="24"/>
          <w:lang w:val="en-US" w:eastAsia="zh-CN"/>
        </w:rPr>
        <w:t>了</w:t>
      </w:r>
      <w:r w:rsidR="00B54159" w:rsidRPr="00B54159">
        <w:rPr>
          <w:rFonts w:asciiTheme="minorHAnsi" w:hAnsiTheme="minorHAnsi"/>
          <w:b/>
          <w:bCs/>
          <w:spacing w:val="-4"/>
          <w:szCs w:val="24"/>
          <w:lang w:val="en-US" w:eastAsia="zh-CN"/>
        </w:rPr>
        <w:t>独联体区域筹备会议（</w:t>
      </w:r>
      <w:r w:rsidR="00B54159" w:rsidRPr="00B54159">
        <w:rPr>
          <w:rFonts w:asciiTheme="minorHAnsi" w:hAnsiTheme="minorHAnsi" w:hint="eastAsia"/>
          <w:b/>
          <w:bCs/>
          <w:spacing w:val="-4"/>
          <w:szCs w:val="24"/>
          <w:lang w:val="en-US" w:eastAsia="zh-CN"/>
        </w:rPr>
        <w:t>RPM</w:t>
      </w:r>
      <w:r w:rsidR="00B54159" w:rsidRPr="00B54159">
        <w:rPr>
          <w:rFonts w:asciiTheme="minorHAnsi" w:hAnsiTheme="minorHAnsi"/>
          <w:b/>
          <w:bCs/>
          <w:spacing w:val="-4"/>
          <w:szCs w:val="24"/>
          <w:lang w:val="en-US" w:eastAsia="zh-CN"/>
        </w:rPr>
        <w:t>-CIS</w:t>
      </w:r>
      <w:r w:rsidR="00B54159" w:rsidRPr="00B54159">
        <w:rPr>
          <w:rFonts w:asciiTheme="minorHAnsi" w:hAnsiTheme="minorHAnsi"/>
          <w:b/>
          <w:bCs/>
          <w:spacing w:val="-4"/>
          <w:szCs w:val="24"/>
          <w:lang w:val="en-US" w:eastAsia="zh-CN"/>
        </w:rPr>
        <w:t>）</w:t>
      </w:r>
      <w:r w:rsidR="00B54159">
        <w:rPr>
          <w:rFonts w:asciiTheme="minorHAnsi" w:hAnsiTheme="minorHAnsi" w:hint="eastAsia"/>
          <w:spacing w:val="-4"/>
          <w:szCs w:val="24"/>
          <w:lang w:val="en-US" w:eastAsia="zh-CN"/>
        </w:rPr>
        <w:t>。</w:t>
      </w:r>
      <w:bookmarkEnd w:id="14"/>
    </w:p>
    <w:p w:rsidR="002061CE" w:rsidRDefault="002061CE" w:rsidP="005E787F">
      <w:pPr>
        <w:keepNext/>
        <w:keepLines/>
        <w:rPr>
          <w:rFonts w:asciiTheme="minorHAnsi" w:hAnsiTheme="minorHAnsi"/>
          <w:szCs w:val="24"/>
          <w:lang w:val="en-US" w:eastAsia="zh-CN"/>
        </w:rPr>
      </w:pPr>
      <w:bookmarkStart w:id="15" w:name="lt_pId044"/>
      <w:r>
        <w:rPr>
          <w:rFonts w:asciiTheme="minorHAnsi" w:hAnsiTheme="minorHAnsi"/>
          <w:szCs w:val="24"/>
          <w:lang w:val="en-US" w:eastAsia="zh-CN"/>
        </w:rPr>
        <w:lastRenderedPageBreak/>
        <w:t>3.6</w:t>
      </w:r>
      <w:r>
        <w:rPr>
          <w:rFonts w:asciiTheme="minorHAnsi" w:hAnsiTheme="minorHAnsi"/>
          <w:szCs w:val="24"/>
          <w:lang w:val="en-US" w:eastAsia="zh-CN"/>
        </w:rPr>
        <w:tab/>
      </w:r>
      <w:r w:rsidR="00B54159">
        <w:rPr>
          <w:rFonts w:asciiTheme="minorHAnsi" w:hAnsiTheme="minorHAnsi" w:hint="eastAsia"/>
          <w:szCs w:val="24"/>
          <w:lang w:val="en-US" w:eastAsia="zh-CN"/>
        </w:rPr>
        <w:t>独联体</w:t>
      </w:r>
      <w:r w:rsidR="00B54159">
        <w:rPr>
          <w:rFonts w:asciiTheme="minorHAnsi" w:hAnsiTheme="minorHAnsi"/>
          <w:szCs w:val="24"/>
          <w:lang w:val="en-US" w:eastAsia="zh-CN"/>
        </w:rPr>
        <w:t>区域筹备会议的主要成果之一是就下列五</w:t>
      </w:r>
      <w:r w:rsidR="00B54159">
        <w:rPr>
          <w:rFonts w:asciiTheme="minorHAnsi" w:hAnsiTheme="minorHAnsi" w:hint="eastAsia"/>
          <w:szCs w:val="24"/>
          <w:lang w:val="en-US" w:eastAsia="zh-CN"/>
        </w:rPr>
        <w:t>个</w:t>
      </w:r>
      <w:r w:rsidR="00B54159">
        <w:rPr>
          <w:rFonts w:asciiTheme="minorHAnsi" w:hAnsiTheme="minorHAnsi"/>
          <w:szCs w:val="24"/>
          <w:lang w:val="en-US" w:eastAsia="zh-CN"/>
        </w:rPr>
        <w:t>区域性举措草案达成了一致：</w:t>
      </w:r>
      <w:bookmarkEnd w:id="15"/>
    </w:p>
    <w:p w:rsidR="00FA422C" w:rsidRPr="00F059CA" w:rsidRDefault="00FA422C" w:rsidP="00F059CA">
      <w:pPr>
        <w:pStyle w:val="enumlev1"/>
      </w:pPr>
      <w:r>
        <w:rPr>
          <w:lang w:eastAsia="zh-CN"/>
        </w:rPr>
        <w:t>•</w:t>
      </w:r>
      <w:r w:rsidRPr="00FA422C">
        <w:rPr>
          <w:lang w:eastAsia="zh-CN"/>
        </w:rPr>
        <w:tab/>
      </w:r>
      <w:proofErr w:type="spellStart"/>
      <w:r w:rsidRPr="00F059CA">
        <w:t>发展电子卫生</w:t>
      </w:r>
      <w:r w:rsidRPr="00F059CA">
        <w:rPr>
          <w:rFonts w:hint="eastAsia"/>
        </w:rPr>
        <w:t>，</w:t>
      </w:r>
      <w:r w:rsidRPr="00F059CA">
        <w:t>确保健康的生活方式</w:t>
      </w:r>
      <w:r w:rsidRPr="00F059CA">
        <w:rPr>
          <w:rFonts w:hint="eastAsia"/>
        </w:rPr>
        <w:t>并</w:t>
      </w:r>
      <w:r w:rsidR="005E787F" w:rsidRPr="00F059CA">
        <w:rPr>
          <w:rFonts w:hint="eastAsia"/>
        </w:rPr>
        <w:t>促进</w:t>
      </w:r>
      <w:r w:rsidRPr="00F059CA">
        <w:t>各年龄段人群的福祉</w:t>
      </w:r>
      <w:proofErr w:type="spellEnd"/>
      <w:r w:rsidR="00E22DC5" w:rsidRPr="00F059CA">
        <w:rPr>
          <w:rFonts w:hint="eastAsia"/>
        </w:rPr>
        <w:t>；</w:t>
      </w:r>
    </w:p>
    <w:p w:rsidR="00FA422C" w:rsidRPr="00F059CA" w:rsidRDefault="00FA422C" w:rsidP="00F059CA">
      <w:pPr>
        <w:pStyle w:val="enumlev1"/>
      </w:pPr>
      <w:r w:rsidRPr="00F059CA">
        <w:t>•</w:t>
      </w:r>
      <w:r w:rsidRPr="00F059CA">
        <w:tab/>
      </w:r>
      <w:proofErr w:type="spellStart"/>
      <w:r w:rsidRPr="00F059CA">
        <w:t>利用电信</w:t>
      </w:r>
      <w:proofErr w:type="spellEnd"/>
      <w:r w:rsidRPr="00F059CA">
        <w:t>/ICT</w:t>
      </w:r>
      <w:proofErr w:type="spellStart"/>
      <w:r w:rsidR="005E787F" w:rsidRPr="00F059CA">
        <w:rPr>
          <w:rFonts w:hint="eastAsia"/>
        </w:rPr>
        <w:t>来确保</w:t>
      </w:r>
      <w:r w:rsidRPr="00F059CA">
        <w:t>包容、平等、高质量且安全的教育</w:t>
      </w:r>
      <w:r w:rsidR="005E787F" w:rsidRPr="00F059CA">
        <w:rPr>
          <w:rFonts w:hint="eastAsia"/>
        </w:rPr>
        <w:t>的</w:t>
      </w:r>
      <w:r w:rsidR="005E787F" w:rsidRPr="00F059CA">
        <w:t>实现</w:t>
      </w:r>
      <w:r w:rsidRPr="00F059CA">
        <w:t>，</w:t>
      </w:r>
      <w:r w:rsidR="005E787F" w:rsidRPr="00F059CA">
        <w:rPr>
          <w:rFonts w:hint="eastAsia"/>
        </w:rPr>
        <w:t>其中</w:t>
      </w:r>
      <w:r w:rsidRPr="00F059CA">
        <w:t>包括增强女</w:t>
      </w:r>
      <w:r w:rsidR="005E787F" w:rsidRPr="00F059CA">
        <w:rPr>
          <w:rFonts w:hint="eastAsia"/>
        </w:rPr>
        <w:t>性</w:t>
      </w:r>
      <w:r w:rsidRPr="00F059CA">
        <w:t>对</w:t>
      </w:r>
      <w:proofErr w:type="spellEnd"/>
      <w:r w:rsidRPr="00F059CA">
        <w:t>ICT</w:t>
      </w:r>
      <w:proofErr w:type="spellStart"/>
      <w:r w:rsidR="00E22DC5" w:rsidRPr="00F059CA">
        <w:t>和电子政务的了解</w:t>
      </w:r>
      <w:proofErr w:type="spellEnd"/>
      <w:r w:rsidR="00E22DC5" w:rsidRPr="00F059CA">
        <w:rPr>
          <w:rFonts w:hint="eastAsia"/>
        </w:rPr>
        <w:t>；</w:t>
      </w:r>
    </w:p>
    <w:p w:rsidR="00FA422C" w:rsidRPr="00F059CA" w:rsidRDefault="00FA422C" w:rsidP="00F059CA">
      <w:pPr>
        <w:pStyle w:val="enumlev1"/>
      </w:pPr>
      <w:r w:rsidRPr="00F059CA">
        <w:t>•</w:t>
      </w:r>
      <w:r w:rsidRPr="00F059CA">
        <w:tab/>
      </w:r>
      <w:proofErr w:type="spellStart"/>
      <w:r w:rsidRPr="00F059CA">
        <w:t>发展电信和</w:t>
      </w:r>
      <w:proofErr w:type="spellEnd"/>
      <w:r w:rsidRPr="00F059CA">
        <w:t>ICT</w:t>
      </w:r>
      <w:proofErr w:type="spellStart"/>
      <w:r w:rsidRPr="00F059CA">
        <w:t>基础设施</w:t>
      </w:r>
      <w:r w:rsidR="00E22DC5" w:rsidRPr="00F059CA">
        <w:t>并对其进行监管，以使城市和人类定居点具有包容性、安全性和复原力</w:t>
      </w:r>
      <w:proofErr w:type="spellEnd"/>
      <w:r w:rsidR="00E22DC5" w:rsidRPr="00F059CA">
        <w:rPr>
          <w:rFonts w:hint="eastAsia"/>
        </w:rPr>
        <w:t>；</w:t>
      </w:r>
    </w:p>
    <w:p w:rsidR="00FA422C" w:rsidRPr="00F059CA" w:rsidRDefault="00FA422C" w:rsidP="00F059CA">
      <w:pPr>
        <w:pStyle w:val="enumlev1"/>
      </w:pPr>
      <w:r w:rsidRPr="00F059CA">
        <w:t>•</w:t>
      </w:r>
      <w:r w:rsidRPr="00F059CA">
        <w:tab/>
      </w:r>
      <w:proofErr w:type="spellStart"/>
      <w:r w:rsidR="00E22DC5" w:rsidRPr="00F059CA">
        <w:t>监督生态状况以及自然资源的存在与合理利用</w:t>
      </w:r>
      <w:proofErr w:type="spellEnd"/>
      <w:r w:rsidR="00E22DC5" w:rsidRPr="00F059CA">
        <w:rPr>
          <w:rFonts w:hint="eastAsia"/>
        </w:rPr>
        <w:t>；</w:t>
      </w:r>
    </w:p>
    <w:p w:rsidR="002061CE" w:rsidRPr="00F059CA" w:rsidRDefault="00FA422C" w:rsidP="00F059CA">
      <w:pPr>
        <w:pStyle w:val="enumlev1"/>
      </w:pPr>
      <w:r w:rsidRPr="00F059CA">
        <w:t>•</w:t>
      </w:r>
      <w:r w:rsidRPr="00F059CA">
        <w:tab/>
      </w:r>
      <w:proofErr w:type="spellStart"/>
      <w:r w:rsidRPr="00F059CA">
        <w:t>为助力可持续发展，推动诸如</w:t>
      </w:r>
      <w:proofErr w:type="spellEnd"/>
      <w:r w:rsidRPr="00F059CA">
        <w:t>4G</w:t>
      </w:r>
      <w:r w:rsidRPr="00F059CA">
        <w:t>、</w:t>
      </w:r>
      <w:r w:rsidRPr="00F059CA">
        <w:t>IMT-2020</w:t>
      </w:r>
      <w:proofErr w:type="spellStart"/>
      <w:r w:rsidRPr="00F059CA">
        <w:t>和</w:t>
      </w:r>
      <w:r w:rsidRPr="00F059CA">
        <w:rPr>
          <w:rFonts w:hint="eastAsia"/>
        </w:rPr>
        <w:t>下一代</w:t>
      </w:r>
      <w:r w:rsidRPr="00F059CA">
        <w:t>网络等电信网络内</w:t>
      </w:r>
      <w:r w:rsidR="00B54159" w:rsidRPr="00F059CA">
        <w:rPr>
          <w:rFonts w:hint="eastAsia"/>
        </w:rPr>
        <w:t>的</w:t>
      </w:r>
      <w:r w:rsidRPr="00F059CA">
        <w:t>物联网</w:t>
      </w:r>
      <w:r w:rsidR="00B54159" w:rsidRPr="00F059CA">
        <w:rPr>
          <w:rFonts w:hint="eastAsia"/>
        </w:rPr>
        <w:t>技术</w:t>
      </w:r>
      <w:r w:rsidRPr="00F059CA">
        <w:t>实施与互动</w:t>
      </w:r>
      <w:r w:rsidRPr="00F059CA">
        <w:rPr>
          <w:rFonts w:hint="eastAsia"/>
        </w:rPr>
        <w:t>领域</w:t>
      </w:r>
      <w:r w:rsidRPr="00F059CA">
        <w:t>的创新和伙伴关系的建立</w:t>
      </w:r>
      <w:proofErr w:type="spellEnd"/>
      <w:r w:rsidRPr="00F059CA">
        <w:t>。</w:t>
      </w:r>
    </w:p>
    <w:p w:rsidR="002061CE" w:rsidRPr="00FA422C" w:rsidRDefault="002061CE" w:rsidP="005E787F">
      <w:pPr>
        <w:rPr>
          <w:rFonts w:asciiTheme="minorHAnsi" w:hAnsiTheme="minorHAnsi"/>
          <w:szCs w:val="24"/>
          <w:lang w:val="en-US" w:eastAsia="zh-CN"/>
        </w:rPr>
      </w:pPr>
      <w:bookmarkStart w:id="16" w:name="lt_pId050"/>
      <w:r w:rsidRPr="00FA422C">
        <w:rPr>
          <w:rFonts w:asciiTheme="minorHAnsi" w:hAnsiTheme="minorHAnsi"/>
          <w:szCs w:val="24"/>
          <w:lang w:val="en-US" w:eastAsia="zh-CN"/>
        </w:rPr>
        <w:t>3.7</w:t>
      </w:r>
      <w:r w:rsidRPr="00FA422C">
        <w:rPr>
          <w:rFonts w:asciiTheme="minorHAnsi" w:hAnsiTheme="minorHAnsi"/>
          <w:szCs w:val="24"/>
          <w:lang w:val="en-US" w:eastAsia="zh-CN"/>
        </w:rPr>
        <w:tab/>
      </w:r>
      <w:r w:rsidR="00B54159">
        <w:rPr>
          <w:rFonts w:asciiTheme="minorHAnsi" w:hAnsiTheme="minorHAnsi"/>
          <w:szCs w:val="24"/>
          <w:lang w:val="en-US" w:eastAsia="zh-CN"/>
        </w:rPr>
        <w:t>应卢旺达共和国政府邀请，</w:t>
      </w:r>
      <w:r w:rsidR="00B54159">
        <w:rPr>
          <w:rFonts w:asciiTheme="minorHAnsi" w:hAnsiTheme="minorHAnsi" w:hint="eastAsia"/>
          <w:szCs w:val="24"/>
          <w:lang w:val="en-US" w:eastAsia="zh-CN"/>
        </w:rPr>
        <w:t>电信</w:t>
      </w:r>
      <w:r w:rsidR="00B54159">
        <w:rPr>
          <w:rFonts w:asciiTheme="minorHAnsi" w:hAnsiTheme="minorHAnsi"/>
          <w:szCs w:val="24"/>
          <w:lang w:val="en-US" w:eastAsia="zh-CN"/>
        </w:rPr>
        <w:t>发展局与卢旺达共和国</w:t>
      </w:r>
      <w:r w:rsidR="00B54159">
        <w:rPr>
          <w:rFonts w:asciiTheme="minorHAnsi" w:hAnsiTheme="minorHAnsi" w:hint="eastAsia"/>
          <w:szCs w:val="24"/>
          <w:lang w:val="en-US" w:eastAsia="zh-CN"/>
        </w:rPr>
        <w:t>青年</w:t>
      </w:r>
      <w:r w:rsidR="00B54159">
        <w:rPr>
          <w:rFonts w:asciiTheme="minorHAnsi" w:hAnsiTheme="minorHAnsi"/>
          <w:szCs w:val="24"/>
          <w:lang w:val="en-US" w:eastAsia="zh-CN"/>
        </w:rPr>
        <w:t>和</w:t>
      </w:r>
      <w:r w:rsidR="00B54159">
        <w:rPr>
          <w:rFonts w:asciiTheme="minorHAnsi" w:hAnsiTheme="minorHAnsi"/>
          <w:szCs w:val="24"/>
          <w:lang w:val="en-US" w:eastAsia="zh-CN"/>
        </w:rPr>
        <w:t>ICT</w:t>
      </w:r>
      <w:r w:rsidR="00B54159">
        <w:rPr>
          <w:rFonts w:asciiTheme="minorHAnsi" w:hAnsiTheme="minorHAnsi"/>
          <w:szCs w:val="24"/>
          <w:lang w:val="en-US" w:eastAsia="zh-CN"/>
        </w:rPr>
        <w:t>部</w:t>
      </w:r>
      <w:r w:rsidR="005E787F">
        <w:rPr>
          <w:rFonts w:asciiTheme="minorHAnsi" w:hAnsiTheme="minorHAnsi" w:hint="eastAsia"/>
          <w:szCs w:val="24"/>
          <w:lang w:val="en-US" w:eastAsia="zh-CN"/>
        </w:rPr>
        <w:t>开展</w:t>
      </w:r>
      <w:r w:rsidR="005E787F">
        <w:rPr>
          <w:rFonts w:asciiTheme="minorHAnsi" w:hAnsiTheme="minorHAnsi"/>
          <w:szCs w:val="24"/>
          <w:lang w:val="en-US" w:eastAsia="zh-CN"/>
        </w:rPr>
        <w:t>协作</w:t>
      </w:r>
      <w:r w:rsidR="008A4C0A">
        <w:rPr>
          <w:rFonts w:asciiTheme="minorHAnsi" w:hAnsiTheme="minorHAnsi" w:hint="eastAsia"/>
          <w:szCs w:val="24"/>
          <w:lang w:val="en-US" w:eastAsia="zh-CN"/>
        </w:rPr>
        <w:t>于</w:t>
      </w:r>
      <w:r w:rsidR="008A4C0A">
        <w:rPr>
          <w:rFonts w:asciiTheme="minorHAnsi" w:hAnsiTheme="minorHAnsi"/>
          <w:szCs w:val="24"/>
          <w:lang w:val="en-US" w:eastAsia="zh-CN"/>
        </w:rPr>
        <w:t>2016</w:t>
      </w:r>
      <w:r w:rsidR="008A4C0A">
        <w:rPr>
          <w:rFonts w:asciiTheme="minorHAnsi" w:hAnsiTheme="minorHAnsi" w:hint="eastAsia"/>
          <w:szCs w:val="24"/>
          <w:lang w:val="en-US" w:eastAsia="zh-CN"/>
        </w:rPr>
        <w:t>年</w:t>
      </w:r>
      <w:r w:rsidR="008A4C0A">
        <w:rPr>
          <w:rFonts w:asciiTheme="minorHAnsi" w:hAnsiTheme="minorHAnsi" w:hint="eastAsia"/>
          <w:szCs w:val="24"/>
          <w:lang w:val="en-US" w:eastAsia="zh-CN"/>
        </w:rPr>
        <w:t>12</w:t>
      </w:r>
      <w:r w:rsidR="008A4C0A">
        <w:rPr>
          <w:rFonts w:asciiTheme="minorHAnsi" w:hAnsiTheme="minorHAnsi" w:hint="eastAsia"/>
          <w:szCs w:val="24"/>
          <w:lang w:val="en-US" w:eastAsia="zh-CN"/>
        </w:rPr>
        <w:t>月</w:t>
      </w:r>
      <w:r w:rsidR="008A4C0A">
        <w:rPr>
          <w:rFonts w:asciiTheme="minorHAnsi" w:hAnsiTheme="minorHAnsi" w:hint="eastAsia"/>
          <w:szCs w:val="24"/>
          <w:lang w:val="en-US" w:eastAsia="zh-CN"/>
        </w:rPr>
        <w:t>6</w:t>
      </w:r>
      <w:r w:rsidR="008A4C0A">
        <w:rPr>
          <w:rFonts w:asciiTheme="minorHAnsi" w:hAnsiTheme="minorHAnsi" w:hint="eastAsia"/>
          <w:szCs w:val="24"/>
          <w:lang w:val="en-US" w:eastAsia="zh-CN"/>
        </w:rPr>
        <w:t>至</w:t>
      </w:r>
      <w:r w:rsidR="008A4C0A">
        <w:rPr>
          <w:rFonts w:asciiTheme="minorHAnsi" w:hAnsiTheme="minorHAnsi" w:hint="eastAsia"/>
          <w:szCs w:val="24"/>
          <w:lang w:val="en-US" w:eastAsia="zh-CN"/>
        </w:rPr>
        <w:t>8</w:t>
      </w:r>
      <w:r w:rsidR="008A4C0A">
        <w:rPr>
          <w:rFonts w:asciiTheme="minorHAnsi" w:hAnsiTheme="minorHAnsi" w:hint="eastAsia"/>
          <w:szCs w:val="24"/>
          <w:lang w:val="en-US" w:eastAsia="zh-CN"/>
        </w:rPr>
        <w:t>日</w:t>
      </w:r>
      <w:r w:rsidR="00B54159">
        <w:rPr>
          <w:rFonts w:asciiTheme="minorHAnsi" w:hAnsiTheme="minorHAnsi"/>
          <w:szCs w:val="24"/>
          <w:lang w:val="en-US" w:eastAsia="zh-CN"/>
        </w:rPr>
        <w:t>在基加利</w:t>
      </w:r>
      <w:r w:rsidR="005E787F">
        <w:rPr>
          <w:rFonts w:asciiTheme="minorHAnsi" w:hAnsiTheme="minorHAnsi" w:hint="eastAsia"/>
          <w:szCs w:val="24"/>
          <w:lang w:val="en-US" w:eastAsia="zh-CN"/>
        </w:rPr>
        <w:t>举办</w:t>
      </w:r>
      <w:r w:rsidR="00B54159">
        <w:rPr>
          <w:rFonts w:asciiTheme="minorHAnsi" w:hAnsiTheme="minorHAnsi"/>
          <w:szCs w:val="24"/>
          <w:lang w:val="en-US" w:eastAsia="zh-CN"/>
        </w:rPr>
        <w:t>了</w:t>
      </w:r>
      <w:r w:rsidR="00B54159" w:rsidRPr="008A4C0A">
        <w:rPr>
          <w:rFonts w:asciiTheme="minorHAnsi" w:hAnsiTheme="minorHAnsi"/>
          <w:b/>
          <w:bCs/>
          <w:szCs w:val="24"/>
          <w:lang w:val="en-US" w:eastAsia="zh-CN"/>
        </w:rPr>
        <w:t>非洲区域筹备会议（</w:t>
      </w:r>
      <w:r w:rsidR="00B54159" w:rsidRPr="008A4C0A">
        <w:rPr>
          <w:rFonts w:asciiTheme="minorHAnsi" w:hAnsiTheme="minorHAnsi" w:hint="eastAsia"/>
          <w:b/>
          <w:bCs/>
          <w:szCs w:val="24"/>
          <w:lang w:val="en-US" w:eastAsia="zh-CN"/>
        </w:rPr>
        <w:t>RPM</w:t>
      </w:r>
      <w:r w:rsidR="00B54159" w:rsidRPr="008A4C0A">
        <w:rPr>
          <w:rFonts w:asciiTheme="minorHAnsi" w:hAnsiTheme="minorHAnsi"/>
          <w:b/>
          <w:bCs/>
          <w:szCs w:val="24"/>
          <w:lang w:val="en-US" w:eastAsia="zh-CN"/>
        </w:rPr>
        <w:t>-AFR</w:t>
      </w:r>
      <w:r w:rsidR="00B54159" w:rsidRPr="008A4C0A">
        <w:rPr>
          <w:rFonts w:asciiTheme="minorHAnsi" w:hAnsiTheme="minorHAnsi"/>
          <w:b/>
          <w:bCs/>
          <w:szCs w:val="24"/>
          <w:lang w:val="en-US" w:eastAsia="zh-CN"/>
        </w:rPr>
        <w:t>）</w:t>
      </w:r>
      <w:r w:rsidR="00B54159">
        <w:rPr>
          <w:rFonts w:asciiTheme="minorHAnsi" w:hAnsiTheme="minorHAnsi" w:hint="eastAsia"/>
          <w:szCs w:val="24"/>
          <w:lang w:val="en-US" w:eastAsia="zh-CN"/>
        </w:rPr>
        <w:t>。</w:t>
      </w:r>
      <w:bookmarkEnd w:id="16"/>
    </w:p>
    <w:p w:rsidR="002061CE" w:rsidRPr="00FA422C" w:rsidRDefault="002061CE" w:rsidP="0023724F">
      <w:pPr>
        <w:rPr>
          <w:rFonts w:asciiTheme="minorHAnsi" w:hAnsiTheme="minorHAnsi"/>
          <w:szCs w:val="24"/>
          <w:lang w:eastAsia="zh-CN"/>
        </w:rPr>
      </w:pPr>
      <w:bookmarkStart w:id="17" w:name="lt_pId051"/>
      <w:r w:rsidRPr="00FA422C">
        <w:rPr>
          <w:rFonts w:asciiTheme="minorHAnsi" w:hAnsiTheme="minorHAnsi"/>
          <w:szCs w:val="24"/>
          <w:lang w:val="en-US" w:eastAsia="zh-CN"/>
        </w:rPr>
        <w:t>3.8</w:t>
      </w:r>
      <w:r w:rsidRPr="00FA422C">
        <w:rPr>
          <w:rFonts w:asciiTheme="minorHAnsi" w:hAnsiTheme="minorHAnsi"/>
          <w:szCs w:val="24"/>
          <w:lang w:val="en-US" w:eastAsia="zh-CN"/>
        </w:rPr>
        <w:tab/>
      </w:r>
      <w:r w:rsidR="008A4C0A">
        <w:rPr>
          <w:rFonts w:asciiTheme="minorHAnsi" w:hAnsiTheme="minorHAnsi" w:hint="eastAsia"/>
          <w:szCs w:val="24"/>
          <w:lang w:val="en-US" w:eastAsia="zh-CN"/>
        </w:rPr>
        <w:t>非洲</w:t>
      </w:r>
      <w:r w:rsidR="008A4C0A">
        <w:rPr>
          <w:rFonts w:asciiTheme="minorHAnsi" w:hAnsiTheme="minorHAnsi"/>
          <w:szCs w:val="24"/>
          <w:lang w:val="en-US" w:eastAsia="zh-CN"/>
        </w:rPr>
        <w:t>区域筹备会议</w:t>
      </w:r>
      <w:r w:rsidR="005E787F">
        <w:rPr>
          <w:rFonts w:asciiTheme="minorHAnsi" w:hAnsiTheme="minorHAnsi" w:hint="eastAsia"/>
          <w:szCs w:val="24"/>
          <w:lang w:val="en-US" w:eastAsia="zh-CN"/>
        </w:rPr>
        <w:t>提出了</w:t>
      </w:r>
      <w:r w:rsidR="005E787F">
        <w:rPr>
          <w:rFonts w:asciiTheme="minorHAnsi" w:hAnsiTheme="minorHAnsi"/>
          <w:szCs w:val="24"/>
          <w:lang w:val="en-US" w:eastAsia="zh-CN"/>
        </w:rPr>
        <w:t>多项提案</w:t>
      </w:r>
      <w:r w:rsidR="005E787F">
        <w:rPr>
          <w:rFonts w:asciiTheme="minorHAnsi" w:hAnsiTheme="minorHAnsi" w:hint="eastAsia"/>
          <w:szCs w:val="24"/>
          <w:lang w:val="en-US" w:eastAsia="zh-CN"/>
        </w:rPr>
        <w:t>，</w:t>
      </w:r>
      <w:r w:rsidR="008A4C0A">
        <w:rPr>
          <w:rFonts w:asciiTheme="minorHAnsi" w:hAnsiTheme="minorHAnsi"/>
          <w:szCs w:val="24"/>
          <w:lang w:val="en-US" w:eastAsia="zh-CN"/>
        </w:rPr>
        <w:t>更新现有</w:t>
      </w:r>
      <w:r w:rsidR="008A4C0A">
        <w:rPr>
          <w:rFonts w:asciiTheme="minorHAnsi" w:hAnsiTheme="minorHAnsi" w:hint="eastAsia"/>
          <w:szCs w:val="24"/>
          <w:lang w:val="en-US" w:eastAsia="zh-CN"/>
        </w:rPr>
        <w:t>的</w:t>
      </w:r>
      <w:r w:rsidR="008A4C0A">
        <w:rPr>
          <w:rFonts w:asciiTheme="minorHAnsi" w:hAnsiTheme="minorHAnsi"/>
          <w:szCs w:val="24"/>
          <w:lang w:val="en-US" w:eastAsia="zh-CN"/>
        </w:rPr>
        <w:t>非洲区域举措，以便纳入新兴趋势和技术。</w:t>
      </w:r>
      <w:bookmarkStart w:id="18" w:name="lt_pId052"/>
      <w:bookmarkEnd w:id="17"/>
      <w:r w:rsidR="008A4C0A">
        <w:rPr>
          <w:rFonts w:asciiTheme="minorHAnsi" w:hAnsiTheme="minorHAnsi" w:hint="eastAsia"/>
          <w:szCs w:val="24"/>
          <w:lang w:val="en-US" w:eastAsia="zh-CN"/>
        </w:rPr>
        <w:t>提案</w:t>
      </w:r>
      <w:r w:rsidR="008A4C0A">
        <w:rPr>
          <w:rFonts w:asciiTheme="minorHAnsi" w:hAnsiTheme="minorHAnsi"/>
          <w:szCs w:val="24"/>
          <w:lang w:val="en-US" w:eastAsia="zh-CN"/>
        </w:rPr>
        <w:t>主要关注下列领域和优先事项：</w:t>
      </w:r>
      <w:bookmarkEnd w:id="18"/>
    </w:p>
    <w:p w:rsidR="002061CE" w:rsidRPr="00FA422C" w:rsidRDefault="00FA422C" w:rsidP="008A4C0A">
      <w:pPr>
        <w:pStyle w:val="enumlev1"/>
        <w:rPr>
          <w:rFonts w:asciiTheme="minorHAnsi" w:hAnsiTheme="minorHAnsi"/>
          <w:szCs w:val="24"/>
          <w:lang w:val="en-US" w:eastAsia="zh-CN"/>
        </w:rPr>
      </w:pPr>
      <w:bookmarkStart w:id="19" w:name="lt_pId053"/>
      <w:r>
        <w:rPr>
          <w:lang w:eastAsia="zh-CN"/>
        </w:rPr>
        <w:t>•</w:t>
      </w:r>
      <w:r w:rsidRPr="00FA422C">
        <w:rPr>
          <w:lang w:eastAsia="zh-CN"/>
        </w:rPr>
        <w:tab/>
      </w:r>
      <w:r w:rsidR="008A4C0A">
        <w:rPr>
          <w:rFonts w:hint="eastAsia"/>
          <w:lang w:eastAsia="zh-CN"/>
        </w:rPr>
        <w:t>加强</w:t>
      </w:r>
      <w:r w:rsidR="008A4C0A">
        <w:rPr>
          <w:lang w:eastAsia="zh-CN"/>
        </w:rPr>
        <w:t>人</w:t>
      </w:r>
      <w:r w:rsidR="008A4C0A">
        <w:rPr>
          <w:rFonts w:hint="eastAsia"/>
          <w:lang w:eastAsia="zh-CN"/>
        </w:rPr>
        <w:t>员</w:t>
      </w:r>
      <w:r w:rsidR="008A4C0A">
        <w:rPr>
          <w:lang w:eastAsia="zh-CN"/>
        </w:rPr>
        <w:t>和机构的能力建设</w:t>
      </w:r>
      <w:bookmarkEnd w:id="19"/>
      <w:r w:rsidR="00E22DC5">
        <w:rPr>
          <w:rFonts w:hint="eastAsia"/>
          <w:lang w:eastAsia="zh-CN"/>
        </w:rPr>
        <w:t>；</w:t>
      </w:r>
    </w:p>
    <w:p w:rsidR="002061CE" w:rsidRPr="00FA422C" w:rsidRDefault="00FA422C" w:rsidP="005E787F">
      <w:pPr>
        <w:pStyle w:val="enumlev1"/>
        <w:rPr>
          <w:rFonts w:asciiTheme="minorHAnsi" w:hAnsiTheme="minorHAnsi"/>
          <w:szCs w:val="24"/>
          <w:lang w:val="en-US" w:eastAsia="zh-CN"/>
        </w:rPr>
      </w:pPr>
      <w:bookmarkStart w:id="20" w:name="lt_pId054"/>
      <w:r>
        <w:rPr>
          <w:lang w:eastAsia="zh-CN"/>
        </w:rPr>
        <w:t>•</w:t>
      </w:r>
      <w:r w:rsidRPr="00FA422C">
        <w:rPr>
          <w:lang w:eastAsia="zh-CN"/>
        </w:rPr>
        <w:tab/>
      </w:r>
      <w:r w:rsidR="008A4C0A">
        <w:rPr>
          <w:rFonts w:hint="eastAsia"/>
          <w:lang w:eastAsia="zh-CN"/>
        </w:rPr>
        <w:t>强化</w:t>
      </w:r>
      <w:r w:rsidR="005E787F">
        <w:rPr>
          <w:rFonts w:hint="eastAsia"/>
          <w:lang w:eastAsia="zh-CN"/>
        </w:rPr>
        <w:t>并</w:t>
      </w:r>
      <w:r w:rsidR="008A4C0A">
        <w:rPr>
          <w:lang w:eastAsia="zh-CN"/>
        </w:rPr>
        <w:t>统一政策与监管框架</w:t>
      </w:r>
      <w:bookmarkEnd w:id="20"/>
      <w:r w:rsidR="00E22DC5">
        <w:rPr>
          <w:rFonts w:hint="eastAsia"/>
          <w:lang w:eastAsia="zh-CN"/>
        </w:rPr>
        <w:t>；</w:t>
      </w:r>
    </w:p>
    <w:p w:rsidR="002061CE" w:rsidRPr="00FA422C" w:rsidRDefault="00FA422C" w:rsidP="005E787F">
      <w:pPr>
        <w:pStyle w:val="enumlev1"/>
        <w:rPr>
          <w:rFonts w:asciiTheme="minorHAnsi" w:hAnsiTheme="minorHAnsi"/>
          <w:szCs w:val="24"/>
          <w:lang w:val="en-US" w:eastAsia="zh-CN"/>
        </w:rPr>
      </w:pPr>
      <w:bookmarkStart w:id="21" w:name="lt_pId055"/>
      <w:r>
        <w:rPr>
          <w:lang w:eastAsia="zh-CN"/>
        </w:rPr>
        <w:t>•</w:t>
      </w:r>
      <w:r w:rsidRPr="00FA422C">
        <w:rPr>
          <w:lang w:eastAsia="zh-CN"/>
        </w:rPr>
        <w:tab/>
      </w:r>
      <w:r w:rsidR="008A4C0A">
        <w:rPr>
          <w:rFonts w:hint="eastAsia"/>
          <w:lang w:eastAsia="zh-CN"/>
        </w:rPr>
        <w:t>智</w:t>
      </w:r>
      <w:r w:rsidR="005E787F">
        <w:rPr>
          <w:rFonts w:hint="eastAsia"/>
          <w:lang w:eastAsia="zh-CN"/>
        </w:rPr>
        <w:t>能</w:t>
      </w:r>
      <w:r w:rsidR="008A4C0A">
        <w:rPr>
          <w:lang w:eastAsia="zh-CN"/>
        </w:rPr>
        <w:t>、可持续</w:t>
      </w:r>
      <w:r w:rsidR="008A4C0A">
        <w:rPr>
          <w:rFonts w:hint="eastAsia"/>
          <w:lang w:eastAsia="zh-CN"/>
        </w:rPr>
        <w:t>的</w:t>
      </w:r>
      <w:r w:rsidR="008A4C0A">
        <w:rPr>
          <w:lang w:eastAsia="zh-CN"/>
        </w:rPr>
        <w:t>宽带基础设施和</w:t>
      </w:r>
      <w:r w:rsidR="008A4C0A">
        <w:rPr>
          <w:rFonts w:hint="eastAsia"/>
          <w:lang w:eastAsia="zh-CN"/>
        </w:rPr>
        <w:t>互连互通</w:t>
      </w:r>
      <w:r w:rsidR="008A4C0A">
        <w:rPr>
          <w:lang w:eastAsia="zh-CN"/>
        </w:rPr>
        <w:t>，实现非洲所有人的平等接入</w:t>
      </w:r>
      <w:bookmarkEnd w:id="21"/>
      <w:r w:rsidR="00E22DC5">
        <w:rPr>
          <w:rFonts w:hint="eastAsia"/>
          <w:lang w:eastAsia="zh-CN"/>
        </w:rPr>
        <w:t>；</w:t>
      </w:r>
    </w:p>
    <w:p w:rsidR="002061CE" w:rsidRPr="00FA422C" w:rsidRDefault="00FA422C" w:rsidP="008A4C0A">
      <w:pPr>
        <w:pStyle w:val="enumlev1"/>
        <w:rPr>
          <w:rFonts w:asciiTheme="minorHAnsi" w:hAnsiTheme="minorHAnsi"/>
          <w:szCs w:val="24"/>
          <w:lang w:val="en-US" w:eastAsia="zh-CN"/>
        </w:rPr>
      </w:pPr>
      <w:bookmarkStart w:id="22" w:name="lt_pId056"/>
      <w:r>
        <w:rPr>
          <w:lang w:eastAsia="zh-CN"/>
        </w:rPr>
        <w:t>•</w:t>
      </w:r>
      <w:r w:rsidRPr="00FA422C">
        <w:rPr>
          <w:lang w:eastAsia="zh-CN"/>
        </w:rPr>
        <w:tab/>
      </w:r>
      <w:r w:rsidR="008A4C0A">
        <w:rPr>
          <w:rFonts w:hint="eastAsia"/>
          <w:lang w:eastAsia="zh-CN"/>
        </w:rPr>
        <w:t>频谱</w:t>
      </w:r>
      <w:r w:rsidR="008A4C0A">
        <w:rPr>
          <w:lang w:eastAsia="zh-CN"/>
        </w:rPr>
        <w:t>管理</w:t>
      </w:r>
      <w:r w:rsidR="008A4C0A">
        <w:rPr>
          <w:rFonts w:hint="eastAsia"/>
          <w:lang w:eastAsia="zh-CN"/>
        </w:rPr>
        <w:t>和</w:t>
      </w:r>
      <w:r w:rsidR="008A4C0A">
        <w:rPr>
          <w:lang w:eastAsia="zh-CN"/>
        </w:rPr>
        <w:t>向数字广播过渡</w:t>
      </w:r>
      <w:bookmarkEnd w:id="22"/>
      <w:r w:rsidR="00E22DC5">
        <w:rPr>
          <w:rFonts w:hint="eastAsia"/>
          <w:lang w:eastAsia="zh-CN"/>
        </w:rPr>
        <w:t>；</w:t>
      </w:r>
    </w:p>
    <w:p w:rsidR="002061CE" w:rsidRPr="00FA422C" w:rsidRDefault="00FA422C" w:rsidP="008A4C0A">
      <w:pPr>
        <w:pStyle w:val="enumlev1"/>
        <w:rPr>
          <w:rFonts w:asciiTheme="minorHAnsi" w:hAnsiTheme="minorHAnsi"/>
          <w:szCs w:val="24"/>
          <w:lang w:val="en-US" w:eastAsia="zh-CN"/>
        </w:rPr>
      </w:pPr>
      <w:bookmarkStart w:id="23" w:name="lt_pId057"/>
      <w:r>
        <w:rPr>
          <w:lang w:eastAsia="zh-CN"/>
        </w:rPr>
        <w:t>•</w:t>
      </w:r>
      <w:r w:rsidRPr="00FA422C">
        <w:rPr>
          <w:lang w:eastAsia="zh-CN"/>
        </w:rPr>
        <w:tab/>
      </w:r>
      <w:r w:rsidR="008A4C0A">
        <w:rPr>
          <w:rFonts w:hint="eastAsia"/>
          <w:lang w:eastAsia="zh-CN"/>
        </w:rPr>
        <w:t>增强</w:t>
      </w:r>
      <w:r w:rsidR="008A4C0A">
        <w:rPr>
          <w:lang w:eastAsia="zh-CN"/>
        </w:rPr>
        <w:t>ICT</w:t>
      </w:r>
      <w:r w:rsidR="008A4C0A">
        <w:rPr>
          <w:lang w:eastAsia="zh-CN"/>
        </w:rPr>
        <w:t>基础设施的安全，建立</w:t>
      </w:r>
      <w:r w:rsidR="008A4C0A">
        <w:rPr>
          <w:rFonts w:hint="eastAsia"/>
          <w:lang w:eastAsia="zh-CN"/>
        </w:rPr>
        <w:t>使用</w:t>
      </w:r>
      <w:r w:rsidR="008A4C0A">
        <w:rPr>
          <w:lang w:eastAsia="zh-CN"/>
        </w:rPr>
        <w:t>电信</w:t>
      </w:r>
      <w:r w:rsidR="008A4C0A">
        <w:rPr>
          <w:rFonts w:hint="eastAsia"/>
          <w:lang w:eastAsia="zh-CN"/>
        </w:rPr>
        <w:t>/ICT</w:t>
      </w:r>
      <w:r w:rsidR="008A4C0A">
        <w:rPr>
          <w:rFonts w:hint="eastAsia"/>
          <w:lang w:eastAsia="zh-CN"/>
        </w:rPr>
        <w:t>应用</w:t>
      </w:r>
      <w:r w:rsidR="008A4C0A">
        <w:rPr>
          <w:lang w:eastAsia="zh-CN"/>
        </w:rPr>
        <w:t>的信心</w:t>
      </w:r>
      <w:bookmarkEnd w:id="23"/>
      <w:r w:rsidR="00E22DC5">
        <w:rPr>
          <w:rFonts w:hint="eastAsia"/>
          <w:lang w:eastAsia="zh-CN"/>
        </w:rPr>
        <w:t>；</w:t>
      </w:r>
    </w:p>
    <w:p w:rsidR="002061CE" w:rsidRPr="00FA422C" w:rsidRDefault="00FA422C" w:rsidP="005E787F">
      <w:pPr>
        <w:pStyle w:val="enumlev1"/>
        <w:rPr>
          <w:rFonts w:asciiTheme="minorHAnsi" w:hAnsiTheme="minorHAnsi"/>
          <w:szCs w:val="24"/>
          <w:lang w:val="en-US" w:eastAsia="zh-CN"/>
        </w:rPr>
      </w:pPr>
      <w:bookmarkStart w:id="24" w:name="lt_pId058"/>
      <w:r>
        <w:rPr>
          <w:lang w:eastAsia="zh-CN"/>
        </w:rPr>
        <w:t>•</w:t>
      </w:r>
      <w:r w:rsidRPr="00FA422C">
        <w:rPr>
          <w:lang w:eastAsia="zh-CN"/>
        </w:rPr>
        <w:tab/>
      </w:r>
      <w:r w:rsidR="008A4C0A">
        <w:rPr>
          <w:rFonts w:hint="eastAsia"/>
          <w:lang w:eastAsia="zh-CN"/>
        </w:rPr>
        <w:t>为</w:t>
      </w:r>
      <w:r w:rsidR="008A4C0A">
        <w:rPr>
          <w:lang w:eastAsia="zh-CN"/>
        </w:rPr>
        <w:t>以</w:t>
      </w:r>
      <w:r w:rsidR="008A4C0A">
        <w:rPr>
          <w:lang w:eastAsia="zh-CN"/>
        </w:rPr>
        <w:t>ICT</w:t>
      </w:r>
      <w:r w:rsidR="008A4C0A">
        <w:rPr>
          <w:lang w:eastAsia="zh-CN"/>
        </w:rPr>
        <w:t>为中心的</w:t>
      </w:r>
      <w:r w:rsidR="005E787F">
        <w:rPr>
          <w:lang w:eastAsia="zh-CN"/>
        </w:rPr>
        <w:t>非洲</w:t>
      </w:r>
      <w:r w:rsidR="008A4C0A">
        <w:rPr>
          <w:lang w:eastAsia="zh-CN"/>
        </w:rPr>
        <w:t>创新集群提供支持</w:t>
      </w:r>
      <w:bookmarkEnd w:id="24"/>
      <w:r w:rsidR="00E22DC5">
        <w:rPr>
          <w:rFonts w:hint="eastAsia"/>
          <w:lang w:eastAsia="zh-CN"/>
        </w:rPr>
        <w:t>；</w:t>
      </w:r>
    </w:p>
    <w:p w:rsidR="002061CE" w:rsidRPr="00413DE0" w:rsidRDefault="00FA422C" w:rsidP="005E787F">
      <w:pPr>
        <w:pStyle w:val="enumlev1"/>
        <w:rPr>
          <w:rFonts w:asciiTheme="minorHAnsi" w:hAnsiTheme="minorHAnsi"/>
          <w:szCs w:val="24"/>
          <w:highlight w:val="yellow"/>
          <w:lang w:val="en-US" w:eastAsia="zh-CN"/>
        </w:rPr>
      </w:pPr>
      <w:bookmarkStart w:id="25" w:name="lt_pId059"/>
      <w:r>
        <w:rPr>
          <w:lang w:eastAsia="zh-CN"/>
        </w:rPr>
        <w:t>•</w:t>
      </w:r>
      <w:r w:rsidRPr="00FA422C">
        <w:rPr>
          <w:lang w:eastAsia="zh-CN"/>
        </w:rPr>
        <w:tab/>
      </w:r>
      <w:r w:rsidR="005E787F">
        <w:rPr>
          <w:rFonts w:hint="eastAsia"/>
          <w:lang w:eastAsia="zh-CN"/>
        </w:rPr>
        <w:t>为</w:t>
      </w:r>
      <w:r w:rsidR="008A4C0A">
        <w:rPr>
          <w:rFonts w:hint="eastAsia"/>
          <w:lang w:eastAsia="zh-CN"/>
        </w:rPr>
        <w:t>与</w:t>
      </w:r>
      <w:r w:rsidR="008A4C0A">
        <w:rPr>
          <w:lang w:eastAsia="zh-CN"/>
        </w:rPr>
        <w:t>智慧非洲相关的</w:t>
      </w:r>
      <w:r w:rsidR="005E787F">
        <w:rPr>
          <w:rFonts w:hint="eastAsia"/>
          <w:lang w:eastAsia="zh-CN"/>
        </w:rPr>
        <w:t>遴选</w:t>
      </w:r>
      <w:r w:rsidR="008A4C0A">
        <w:rPr>
          <w:lang w:eastAsia="zh-CN"/>
        </w:rPr>
        <w:t>旗舰举措</w:t>
      </w:r>
      <w:r w:rsidR="00215C77">
        <w:rPr>
          <w:rFonts w:hint="eastAsia"/>
          <w:lang w:eastAsia="zh-CN"/>
        </w:rPr>
        <w:t>提供</w:t>
      </w:r>
      <w:r w:rsidR="008A4C0A">
        <w:rPr>
          <w:rFonts w:hint="eastAsia"/>
          <w:lang w:eastAsia="zh-CN"/>
        </w:rPr>
        <w:t>政策</w:t>
      </w:r>
      <w:r w:rsidR="008A4C0A">
        <w:rPr>
          <w:lang w:eastAsia="zh-CN"/>
        </w:rPr>
        <w:t>、监管和技术支持，</w:t>
      </w:r>
      <w:r w:rsidR="005E787F">
        <w:rPr>
          <w:rFonts w:hint="eastAsia"/>
          <w:lang w:eastAsia="zh-CN"/>
        </w:rPr>
        <w:t>并且开</w:t>
      </w:r>
      <w:r w:rsidR="005E787F">
        <w:rPr>
          <w:lang w:eastAsia="zh-CN"/>
        </w:rPr>
        <w:t>办</w:t>
      </w:r>
      <w:r w:rsidR="005E787F">
        <w:rPr>
          <w:rFonts w:hint="eastAsia"/>
          <w:lang w:eastAsia="zh-CN"/>
        </w:rPr>
        <w:t>有</w:t>
      </w:r>
      <w:r w:rsidR="005E787F">
        <w:rPr>
          <w:lang w:eastAsia="zh-CN"/>
        </w:rPr>
        <w:t>针对性</w:t>
      </w:r>
      <w:r w:rsidR="008A4C0A">
        <w:rPr>
          <w:lang w:eastAsia="zh-CN"/>
        </w:rPr>
        <w:t>的人员能力建设培训</w:t>
      </w:r>
      <w:r w:rsidR="005E787F">
        <w:rPr>
          <w:rFonts w:hint="eastAsia"/>
          <w:lang w:eastAsia="zh-CN"/>
        </w:rPr>
        <w:t>班</w:t>
      </w:r>
      <w:r w:rsidR="008A4C0A">
        <w:rPr>
          <w:lang w:eastAsia="zh-CN"/>
        </w:rPr>
        <w:t>。</w:t>
      </w:r>
      <w:bookmarkEnd w:id="25"/>
    </w:p>
    <w:p w:rsidR="002061CE" w:rsidRPr="00F171EA" w:rsidRDefault="002061CE" w:rsidP="005E787F">
      <w:pPr>
        <w:rPr>
          <w:rFonts w:asciiTheme="minorHAnsi" w:hAnsiTheme="minorHAnsi"/>
          <w:szCs w:val="24"/>
          <w:lang w:val="en-US" w:eastAsia="zh-CN"/>
        </w:rPr>
      </w:pPr>
      <w:bookmarkStart w:id="26" w:name="lt_pId060"/>
      <w:r>
        <w:rPr>
          <w:rFonts w:asciiTheme="minorHAnsi" w:hAnsiTheme="minorHAnsi"/>
          <w:szCs w:val="24"/>
          <w:lang w:val="en-US" w:eastAsia="zh-CN"/>
        </w:rPr>
        <w:t>3.9</w:t>
      </w:r>
      <w:r>
        <w:rPr>
          <w:rFonts w:asciiTheme="minorHAnsi" w:hAnsiTheme="minorHAnsi"/>
          <w:szCs w:val="24"/>
          <w:lang w:val="en-US" w:eastAsia="zh-CN"/>
        </w:rPr>
        <w:tab/>
      </w:r>
      <w:r w:rsidR="00215C77">
        <w:rPr>
          <w:rFonts w:asciiTheme="minorHAnsi" w:hAnsiTheme="minorHAnsi" w:hint="eastAsia"/>
          <w:szCs w:val="24"/>
          <w:lang w:val="en-US" w:eastAsia="zh-CN"/>
        </w:rPr>
        <w:t>应</w:t>
      </w:r>
      <w:r w:rsidR="00215C77">
        <w:rPr>
          <w:rFonts w:asciiTheme="minorHAnsi" w:hAnsiTheme="minorHAnsi"/>
          <w:szCs w:val="24"/>
          <w:lang w:val="en-US" w:eastAsia="zh-CN"/>
        </w:rPr>
        <w:t>苏丹共和国政府邀请，电信发展局与</w:t>
      </w:r>
      <w:r w:rsidR="00215C77">
        <w:rPr>
          <w:rFonts w:asciiTheme="minorHAnsi" w:hAnsiTheme="minorHAnsi" w:hint="eastAsia"/>
          <w:szCs w:val="24"/>
          <w:lang w:val="en-US" w:eastAsia="zh-CN"/>
        </w:rPr>
        <w:t>苏丹</w:t>
      </w:r>
      <w:r w:rsidR="00215C77">
        <w:rPr>
          <w:rFonts w:asciiTheme="minorHAnsi" w:hAnsiTheme="minorHAnsi"/>
          <w:szCs w:val="24"/>
          <w:lang w:val="en-US" w:eastAsia="zh-CN"/>
        </w:rPr>
        <w:t>通信和信息技术部及苏丹国家电信公司</w:t>
      </w:r>
      <w:r w:rsidR="005E787F">
        <w:rPr>
          <w:rFonts w:asciiTheme="minorHAnsi" w:hAnsiTheme="minorHAnsi" w:hint="eastAsia"/>
          <w:szCs w:val="24"/>
          <w:lang w:val="en-US" w:eastAsia="zh-CN"/>
        </w:rPr>
        <w:t>开展</w:t>
      </w:r>
      <w:r w:rsidR="005E787F">
        <w:rPr>
          <w:rFonts w:asciiTheme="minorHAnsi" w:hAnsiTheme="minorHAnsi"/>
          <w:szCs w:val="24"/>
          <w:lang w:val="en-US" w:eastAsia="zh-CN"/>
        </w:rPr>
        <w:t>协作，</w:t>
      </w:r>
      <w:r w:rsidR="00215C77">
        <w:rPr>
          <w:rFonts w:asciiTheme="minorHAnsi" w:hAnsiTheme="minorHAnsi" w:hint="eastAsia"/>
          <w:szCs w:val="24"/>
          <w:lang w:val="en-US" w:eastAsia="zh-CN"/>
        </w:rPr>
        <w:t>于</w:t>
      </w:r>
      <w:r w:rsidR="00215C77">
        <w:rPr>
          <w:rFonts w:asciiTheme="minorHAnsi" w:hAnsiTheme="minorHAnsi" w:hint="eastAsia"/>
          <w:szCs w:val="24"/>
          <w:lang w:val="en-US" w:eastAsia="zh-CN"/>
        </w:rPr>
        <w:t>2017</w:t>
      </w:r>
      <w:r w:rsidR="00215C77">
        <w:rPr>
          <w:rFonts w:asciiTheme="minorHAnsi" w:hAnsiTheme="minorHAnsi" w:hint="eastAsia"/>
          <w:szCs w:val="24"/>
          <w:lang w:val="en-US" w:eastAsia="zh-CN"/>
        </w:rPr>
        <w:t>年</w:t>
      </w:r>
      <w:r w:rsidR="00215C77">
        <w:rPr>
          <w:rFonts w:asciiTheme="minorHAnsi" w:hAnsiTheme="minorHAnsi" w:hint="eastAsia"/>
          <w:szCs w:val="24"/>
          <w:lang w:val="en-US" w:eastAsia="zh-CN"/>
        </w:rPr>
        <w:t>1</w:t>
      </w:r>
      <w:r w:rsidR="00215C77">
        <w:rPr>
          <w:rFonts w:asciiTheme="minorHAnsi" w:hAnsiTheme="minorHAnsi" w:hint="eastAsia"/>
          <w:szCs w:val="24"/>
          <w:lang w:val="en-US" w:eastAsia="zh-CN"/>
        </w:rPr>
        <w:t>月</w:t>
      </w:r>
      <w:r w:rsidR="00215C77">
        <w:rPr>
          <w:rFonts w:asciiTheme="minorHAnsi" w:hAnsiTheme="minorHAnsi" w:hint="eastAsia"/>
          <w:szCs w:val="24"/>
          <w:lang w:val="en-US" w:eastAsia="zh-CN"/>
        </w:rPr>
        <w:t>30</w:t>
      </w:r>
      <w:r w:rsidR="00215C77">
        <w:rPr>
          <w:rFonts w:asciiTheme="minorHAnsi" w:hAnsiTheme="minorHAnsi" w:hint="eastAsia"/>
          <w:szCs w:val="24"/>
          <w:lang w:val="en-US" w:eastAsia="zh-CN"/>
        </w:rPr>
        <w:t>日</w:t>
      </w:r>
      <w:r w:rsidR="00215C77">
        <w:rPr>
          <w:rFonts w:asciiTheme="minorHAnsi" w:hAnsiTheme="minorHAnsi"/>
          <w:szCs w:val="24"/>
          <w:lang w:val="en-US" w:eastAsia="zh-CN"/>
        </w:rPr>
        <w:t>至</w:t>
      </w:r>
      <w:r w:rsidR="00215C77">
        <w:rPr>
          <w:rFonts w:asciiTheme="minorHAnsi" w:hAnsiTheme="minorHAnsi" w:hint="eastAsia"/>
          <w:szCs w:val="24"/>
          <w:lang w:val="en-US" w:eastAsia="zh-CN"/>
        </w:rPr>
        <w:t>2</w:t>
      </w:r>
      <w:r w:rsidR="00215C77">
        <w:rPr>
          <w:rFonts w:asciiTheme="minorHAnsi" w:hAnsiTheme="minorHAnsi" w:hint="eastAsia"/>
          <w:szCs w:val="24"/>
          <w:lang w:val="en-US" w:eastAsia="zh-CN"/>
        </w:rPr>
        <w:t>月</w:t>
      </w:r>
      <w:r w:rsidR="00215C77">
        <w:rPr>
          <w:rFonts w:asciiTheme="minorHAnsi" w:hAnsiTheme="minorHAnsi" w:hint="eastAsia"/>
          <w:szCs w:val="24"/>
          <w:lang w:val="en-US" w:eastAsia="zh-CN"/>
        </w:rPr>
        <w:t>1</w:t>
      </w:r>
      <w:r w:rsidR="00215C77">
        <w:rPr>
          <w:rFonts w:asciiTheme="minorHAnsi" w:hAnsiTheme="minorHAnsi" w:hint="eastAsia"/>
          <w:szCs w:val="24"/>
          <w:lang w:val="en-US" w:eastAsia="zh-CN"/>
        </w:rPr>
        <w:t>日</w:t>
      </w:r>
      <w:r w:rsidR="00215C77">
        <w:rPr>
          <w:rFonts w:asciiTheme="minorHAnsi" w:hAnsiTheme="minorHAnsi"/>
          <w:szCs w:val="24"/>
          <w:lang w:val="en-US" w:eastAsia="zh-CN"/>
        </w:rPr>
        <w:t>在苏丹喀土穆</w:t>
      </w:r>
      <w:r w:rsidR="005E787F">
        <w:rPr>
          <w:rFonts w:asciiTheme="minorHAnsi" w:hAnsiTheme="minorHAnsi" w:hint="eastAsia"/>
          <w:szCs w:val="24"/>
          <w:lang w:val="en-US" w:eastAsia="zh-CN"/>
        </w:rPr>
        <w:t>举办</w:t>
      </w:r>
      <w:r w:rsidR="00215C77">
        <w:rPr>
          <w:rFonts w:asciiTheme="minorHAnsi" w:hAnsiTheme="minorHAnsi"/>
          <w:szCs w:val="24"/>
          <w:lang w:val="en-US" w:eastAsia="zh-CN"/>
        </w:rPr>
        <w:t>了</w:t>
      </w:r>
      <w:r w:rsidR="00215C77" w:rsidRPr="00215C77">
        <w:rPr>
          <w:rFonts w:asciiTheme="minorHAnsi" w:hAnsiTheme="minorHAnsi"/>
          <w:b/>
          <w:bCs/>
          <w:szCs w:val="24"/>
          <w:lang w:val="en-US" w:eastAsia="zh-CN"/>
        </w:rPr>
        <w:t>阿拉伯区域筹备会议（</w:t>
      </w:r>
      <w:r w:rsidR="00215C77" w:rsidRPr="00215C77">
        <w:rPr>
          <w:rFonts w:asciiTheme="minorHAnsi" w:hAnsiTheme="minorHAnsi" w:hint="eastAsia"/>
          <w:b/>
          <w:bCs/>
          <w:szCs w:val="24"/>
          <w:lang w:val="en-US" w:eastAsia="zh-CN"/>
        </w:rPr>
        <w:t>RPM</w:t>
      </w:r>
      <w:r w:rsidR="00215C77" w:rsidRPr="00215C77">
        <w:rPr>
          <w:rFonts w:asciiTheme="minorHAnsi" w:hAnsiTheme="minorHAnsi"/>
          <w:b/>
          <w:bCs/>
          <w:szCs w:val="24"/>
          <w:lang w:val="en-US" w:eastAsia="zh-CN"/>
        </w:rPr>
        <w:t>-ARB</w:t>
      </w:r>
      <w:r w:rsidR="00215C77" w:rsidRPr="00215C77">
        <w:rPr>
          <w:rFonts w:asciiTheme="minorHAnsi" w:hAnsiTheme="minorHAnsi"/>
          <w:b/>
          <w:bCs/>
          <w:szCs w:val="24"/>
          <w:lang w:val="en-US" w:eastAsia="zh-CN"/>
        </w:rPr>
        <w:t>）</w:t>
      </w:r>
      <w:r w:rsidR="00215C77">
        <w:rPr>
          <w:rFonts w:asciiTheme="minorHAnsi" w:hAnsiTheme="minorHAnsi" w:hint="eastAsia"/>
          <w:szCs w:val="24"/>
          <w:lang w:val="en-US" w:eastAsia="zh-CN"/>
        </w:rPr>
        <w:t>。</w:t>
      </w:r>
      <w:bookmarkEnd w:id="26"/>
    </w:p>
    <w:p w:rsidR="002061CE" w:rsidRDefault="002061CE" w:rsidP="0023724F">
      <w:pPr>
        <w:rPr>
          <w:rFonts w:asciiTheme="minorHAnsi" w:hAnsiTheme="minorHAnsi"/>
          <w:szCs w:val="24"/>
          <w:lang w:val="en-US" w:eastAsia="zh-CN"/>
        </w:rPr>
      </w:pPr>
      <w:bookmarkStart w:id="27" w:name="lt_pId061"/>
      <w:r>
        <w:rPr>
          <w:rFonts w:asciiTheme="minorHAnsi" w:hAnsiTheme="minorHAnsi"/>
          <w:szCs w:val="24"/>
          <w:lang w:val="en-US" w:eastAsia="zh-CN"/>
        </w:rPr>
        <w:t>3.10</w:t>
      </w:r>
      <w:r>
        <w:rPr>
          <w:rFonts w:asciiTheme="minorHAnsi" w:hAnsiTheme="minorHAnsi"/>
          <w:szCs w:val="24"/>
          <w:lang w:val="en-US" w:eastAsia="zh-CN"/>
        </w:rPr>
        <w:tab/>
      </w:r>
      <w:r w:rsidR="00215C77">
        <w:rPr>
          <w:rFonts w:asciiTheme="minorHAnsi" w:hAnsiTheme="minorHAnsi" w:hint="eastAsia"/>
          <w:szCs w:val="24"/>
          <w:lang w:val="en-US" w:eastAsia="zh-CN"/>
        </w:rPr>
        <w:t>阿拉伯</w:t>
      </w:r>
      <w:r w:rsidR="00215C77">
        <w:rPr>
          <w:rFonts w:asciiTheme="minorHAnsi" w:hAnsiTheme="minorHAnsi"/>
          <w:szCs w:val="24"/>
          <w:lang w:val="en-US" w:eastAsia="zh-CN"/>
        </w:rPr>
        <w:t>区域筹备会议的主要成果之一是就下列五个区域举措草案达成了一致：</w:t>
      </w:r>
      <w:bookmarkEnd w:id="27"/>
    </w:p>
    <w:p w:rsidR="00FA422C" w:rsidRPr="00FA422C" w:rsidRDefault="00FA422C" w:rsidP="00FA422C">
      <w:pPr>
        <w:pStyle w:val="enumlev1"/>
        <w:rPr>
          <w:lang w:eastAsia="zh-CN"/>
        </w:rPr>
      </w:pPr>
      <w:r>
        <w:rPr>
          <w:lang w:eastAsia="zh-CN"/>
        </w:rPr>
        <w:t>•</w:t>
      </w:r>
      <w:r w:rsidRPr="00FA422C">
        <w:rPr>
          <w:lang w:eastAsia="zh-CN"/>
        </w:rPr>
        <w:tab/>
      </w:r>
      <w:r w:rsidRPr="00FA422C">
        <w:rPr>
          <w:lang w:eastAsia="zh-CN"/>
        </w:rPr>
        <w:t>环境、气候变化和应急通信</w:t>
      </w:r>
      <w:r w:rsidR="00E22DC5">
        <w:rPr>
          <w:rFonts w:hint="eastAsia"/>
          <w:lang w:eastAsia="zh-CN"/>
        </w:rPr>
        <w:t>；</w:t>
      </w:r>
    </w:p>
    <w:p w:rsidR="00FA422C" w:rsidRPr="00FA422C" w:rsidRDefault="00FA422C" w:rsidP="00215C77">
      <w:pPr>
        <w:pStyle w:val="enumlev1"/>
        <w:rPr>
          <w:lang w:eastAsia="zh-CN"/>
        </w:rPr>
      </w:pPr>
      <w:r>
        <w:rPr>
          <w:lang w:eastAsia="zh-CN"/>
        </w:rPr>
        <w:t>•</w:t>
      </w:r>
      <w:r w:rsidRPr="00FA422C">
        <w:rPr>
          <w:lang w:eastAsia="zh-CN"/>
        </w:rPr>
        <w:tab/>
      </w:r>
      <w:r w:rsidRPr="00FA422C">
        <w:rPr>
          <w:lang w:eastAsia="zh-CN"/>
        </w:rPr>
        <w:t>树立使用</w:t>
      </w:r>
      <w:r w:rsidRPr="00FA422C">
        <w:rPr>
          <w:lang w:eastAsia="zh-CN"/>
        </w:rPr>
        <w:t>ICT</w:t>
      </w:r>
      <w:r w:rsidRPr="00FA422C">
        <w:rPr>
          <w:lang w:eastAsia="zh-CN"/>
        </w:rPr>
        <w:t>的信心</w:t>
      </w:r>
      <w:r w:rsidR="00215C77">
        <w:rPr>
          <w:rFonts w:hint="eastAsia"/>
          <w:lang w:eastAsia="zh-CN"/>
        </w:rPr>
        <w:t>并</w:t>
      </w:r>
      <w:r w:rsidRPr="00FA422C">
        <w:rPr>
          <w:lang w:eastAsia="zh-CN"/>
        </w:rPr>
        <w:t>确保安全</w:t>
      </w:r>
      <w:r w:rsidR="00E22DC5">
        <w:rPr>
          <w:rFonts w:hint="eastAsia"/>
          <w:lang w:eastAsia="zh-CN"/>
        </w:rPr>
        <w:t>；</w:t>
      </w:r>
    </w:p>
    <w:p w:rsidR="00FA422C" w:rsidRPr="00FA422C" w:rsidRDefault="00FA422C" w:rsidP="00FA422C">
      <w:pPr>
        <w:pStyle w:val="enumlev1"/>
        <w:rPr>
          <w:lang w:eastAsia="zh-CN"/>
        </w:rPr>
      </w:pPr>
      <w:r>
        <w:rPr>
          <w:lang w:eastAsia="zh-CN"/>
        </w:rPr>
        <w:t>•</w:t>
      </w:r>
      <w:r w:rsidRPr="00FA422C">
        <w:rPr>
          <w:lang w:eastAsia="zh-CN"/>
        </w:rPr>
        <w:tab/>
      </w:r>
      <w:r w:rsidRPr="00FA422C">
        <w:rPr>
          <w:lang w:eastAsia="zh-CN"/>
        </w:rPr>
        <w:t>数字金融包容性</w:t>
      </w:r>
      <w:r w:rsidR="00E22DC5">
        <w:rPr>
          <w:rFonts w:hint="eastAsia"/>
          <w:lang w:eastAsia="zh-CN"/>
        </w:rPr>
        <w:t>；</w:t>
      </w:r>
    </w:p>
    <w:p w:rsidR="00FA422C" w:rsidRPr="00FA422C" w:rsidRDefault="00FA422C" w:rsidP="00FA422C">
      <w:pPr>
        <w:pStyle w:val="enumlev1"/>
        <w:rPr>
          <w:lang w:eastAsia="zh-CN"/>
        </w:rPr>
      </w:pPr>
      <w:r>
        <w:rPr>
          <w:lang w:eastAsia="zh-CN"/>
        </w:rPr>
        <w:t>•</w:t>
      </w:r>
      <w:r w:rsidRPr="00FA422C">
        <w:rPr>
          <w:lang w:eastAsia="zh-CN"/>
        </w:rPr>
        <w:tab/>
      </w:r>
      <w:r w:rsidRPr="00FA422C">
        <w:rPr>
          <w:lang w:eastAsia="zh-CN"/>
        </w:rPr>
        <w:t>物联网、智慧城市和大数据</w:t>
      </w:r>
      <w:r w:rsidR="00E22DC5">
        <w:rPr>
          <w:rFonts w:hint="eastAsia"/>
          <w:lang w:eastAsia="zh-CN"/>
        </w:rPr>
        <w:t>；</w:t>
      </w:r>
    </w:p>
    <w:p w:rsidR="00FA422C" w:rsidRDefault="00FA422C" w:rsidP="00FA422C">
      <w:pPr>
        <w:pStyle w:val="enumlev1"/>
        <w:rPr>
          <w:rFonts w:asciiTheme="minorHAnsi" w:hAnsiTheme="minorHAnsi"/>
          <w:szCs w:val="24"/>
          <w:lang w:val="en-US" w:eastAsia="zh-CN"/>
        </w:rPr>
      </w:pPr>
      <w:r>
        <w:rPr>
          <w:lang w:eastAsia="zh-CN"/>
        </w:rPr>
        <w:t>•</w:t>
      </w:r>
      <w:r w:rsidRPr="00FA422C">
        <w:rPr>
          <w:lang w:eastAsia="zh-CN"/>
        </w:rPr>
        <w:tab/>
      </w:r>
      <w:r w:rsidRPr="00FA422C">
        <w:rPr>
          <w:lang w:eastAsia="zh-CN"/>
        </w:rPr>
        <w:t>创新和企业家精神</w:t>
      </w:r>
      <w:r w:rsidR="00215C77">
        <w:rPr>
          <w:rFonts w:hint="eastAsia"/>
          <w:lang w:eastAsia="zh-CN"/>
        </w:rPr>
        <w:t>。</w:t>
      </w:r>
    </w:p>
    <w:p w:rsidR="002061CE" w:rsidRPr="00777F0A" w:rsidRDefault="002061CE" w:rsidP="00303646">
      <w:pPr>
        <w:rPr>
          <w:rFonts w:asciiTheme="minorHAnsi" w:hAnsiTheme="minorHAnsi"/>
          <w:szCs w:val="24"/>
          <w:highlight w:val="cyan"/>
          <w:lang w:val="en-US" w:eastAsia="zh-CN"/>
        </w:rPr>
      </w:pPr>
      <w:bookmarkStart w:id="28" w:name="lt_pId067"/>
      <w:r w:rsidRPr="00FA422C">
        <w:rPr>
          <w:rFonts w:asciiTheme="minorHAnsi" w:hAnsiTheme="minorHAnsi"/>
          <w:szCs w:val="24"/>
          <w:lang w:val="en-US" w:eastAsia="zh-CN"/>
        </w:rPr>
        <w:t>3.11</w:t>
      </w:r>
      <w:r w:rsidRPr="00FA422C">
        <w:rPr>
          <w:rFonts w:asciiTheme="minorHAnsi" w:hAnsiTheme="minorHAnsi"/>
          <w:szCs w:val="24"/>
          <w:lang w:val="en-US" w:eastAsia="zh-CN"/>
        </w:rPr>
        <w:tab/>
      </w:r>
      <w:bookmarkEnd w:id="28"/>
      <w:r w:rsidR="00FA422C" w:rsidRPr="00FA422C">
        <w:rPr>
          <w:rFonts w:asciiTheme="minorHAnsi" w:hAnsiTheme="minorHAnsi" w:hint="eastAsia"/>
          <w:szCs w:val="24"/>
          <w:lang w:val="en-US" w:eastAsia="zh-CN"/>
        </w:rPr>
        <w:t>应</w:t>
      </w:r>
      <w:r w:rsidR="00215C77">
        <w:rPr>
          <w:rFonts w:asciiTheme="minorHAnsi" w:hAnsiTheme="minorHAnsi" w:hint="eastAsia"/>
          <w:szCs w:val="24"/>
          <w:lang w:val="en-US" w:eastAsia="zh-CN"/>
        </w:rPr>
        <w:t>巴拉圭</w:t>
      </w:r>
      <w:r w:rsidR="00215C77">
        <w:rPr>
          <w:rFonts w:asciiTheme="minorHAnsi" w:hAnsiTheme="minorHAnsi"/>
          <w:szCs w:val="24"/>
          <w:lang w:val="en-US" w:eastAsia="zh-CN"/>
        </w:rPr>
        <w:t>共和国政府的</w:t>
      </w:r>
      <w:r w:rsidR="00215C77">
        <w:rPr>
          <w:rFonts w:asciiTheme="minorHAnsi" w:hAnsiTheme="minorHAnsi" w:hint="eastAsia"/>
          <w:szCs w:val="24"/>
          <w:lang w:val="en-US" w:eastAsia="zh-CN"/>
        </w:rPr>
        <w:t>邀请</w:t>
      </w:r>
      <w:r w:rsidR="00215C77">
        <w:rPr>
          <w:rFonts w:asciiTheme="minorHAnsi" w:hAnsiTheme="minorHAnsi"/>
          <w:szCs w:val="24"/>
          <w:lang w:val="en-US" w:eastAsia="zh-CN"/>
        </w:rPr>
        <w:t>，</w:t>
      </w:r>
      <w:r w:rsidR="00215C77">
        <w:rPr>
          <w:rFonts w:asciiTheme="minorHAnsi" w:hAnsiTheme="minorHAnsi" w:hint="eastAsia"/>
          <w:szCs w:val="24"/>
          <w:lang w:val="en-US" w:eastAsia="zh-CN"/>
        </w:rPr>
        <w:t>电信发展局与</w:t>
      </w:r>
      <w:r w:rsidR="00215C77" w:rsidRPr="00F059CA">
        <w:rPr>
          <w:rFonts w:ascii="SimSun" w:hAnsi="SimSun" w:hint="eastAsia"/>
          <w:szCs w:val="24"/>
          <w:lang w:val="en-US" w:eastAsia="zh-CN"/>
        </w:rPr>
        <w:t>巴拉圭</w:t>
      </w:r>
      <w:r w:rsidR="00215C77" w:rsidRPr="00F059CA">
        <w:rPr>
          <w:rFonts w:ascii="STKaiti" w:eastAsia="STKaiti" w:hAnsi="STKaiti" w:hint="eastAsia"/>
          <w:szCs w:val="24"/>
          <w:lang w:val="en-US" w:eastAsia="zh-CN"/>
        </w:rPr>
        <w:t>国家电信委员会</w:t>
      </w:r>
      <w:r w:rsidR="00215C77" w:rsidRPr="00FA422C">
        <w:rPr>
          <w:rFonts w:asciiTheme="minorHAnsi" w:hAnsiTheme="minorHAnsi" w:hint="eastAsia"/>
          <w:szCs w:val="24"/>
          <w:lang w:val="en-US" w:eastAsia="zh-CN"/>
        </w:rPr>
        <w:t>（</w:t>
      </w:r>
      <w:r w:rsidR="00215C77" w:rsidRPr="00FA422C">
        <w:rPr>
          <w:rFonts w:asciiTheme="minorHAnsi" w:hAnsiTheme="minorHAnsi" w:hint="eastAsia"/>
          <w:szCs w:val="24"/>
          <w:lang w:val="en-US" w:eastAsia="zh-CN"/>
        </w:rPr>
        <w:t>CONATEL</w:t>
      </w:r>
      <w:r w:rsidR="00215C77" w:rsidRPr="00FA422C">
        <w:rPr>
          <w:rFonts w:asciiTheme="minorHAnsi" w:hAnsiTheme="minorHAnsi" w:hint="eastAsia"/>
          <w:szCs w:val="24"/>
          <w:lang w:val="en-US" w:eastAsia="zh-CN"/>
        </w:rPr>
        <w:t>）</w:t>
      </w:r>
      <w:r w:rsidR="00303646">
        <w:rPr>
          <w:rFonts w:asciiTheme="minorHAnsi" w:hAnsiTheme="minorHAnsi" w:hint="eastAsia"/>
          <w:szCs w:val="24"/>
          <w:lang w:val="en-US" w:eastAsia="zh-CN"/>
        </w:rPr>
        <w:t>开展</w:t>
      </w:r>
      <w:r w:rsidR="00303646">
        <w:rPr>
          <w:rFonts w:asciiTheme="minorHAnsi" w:hAnsiTheme="minorHAnsi"/>
          <w:szCs w:val="24"/>
          <w:lang w:val="en-US" w:eastAsia="zh-CN"/>
        </w:rPr>
        <w:t>协作，</w:t>
      </w:r>
      <w:r w:rsidR="00FA422C" w:rsidRPr="00FA422C">
        <w:rPr>
          <w:rFonts w:asciiTheme="minorHAnsi" w:hAnsiTheme="minorHAnsi" w:hint="eastAsia"/>
          <w:szCs w:val="24"/>
          <w:lang w:val="en-US" w:eastAsia="zh-CN"/>
        </w:rPr>
        <w:t>于</w:t>
      </w:r>
      <w:r w:rsidR="00FA422C" w:rsidRPr="00FA422C">
        <w:rPr>
          <w:rFonts w:asciiTheme="minorHAnsi" w:hAnsiTheme="minorHAnsi" w:hint="eastAsia"/>
          <w:szCs w:val="24"/>
          <w:lang w:val="en-US" w:eastAsia="zh-CN"/>
        </w:rPr>
        <w:t>2017</w:t>
      </w:r>
      <w:r w:rsidR="00FA422C" w:rsidRPr="00FA422C">
        <w:rPr>
          <w:rFonts w:asciiTheme="minorHAnsi" w:hAnsiTheme="minorHAnsi" w:hint="eastAsia"/>
          <w:szCs w:val="24"/>
          <w:lang w:val="en-US" w:eastAsia="zh-CN"/>
        </w:rPr>
        <w:t>年</w:t>
      </w:r>
      <w:r w:rsidR="00FA422C" w:rsidRPr="00FA422C">
        <w:rPr>
          <w:rFonts w:asciiTheme="minorHAnsi" w:hAnsiTheme="minorHAnsi" w:hint="eastAsia"/>
          <w:szCs w:val="24"/>
          <w:lang w:val="en-US" w:eastAsia="zh-CN"/>
        </w:rPr>
        <w:t>2</w:t>
      </w:r>
      <w:r w:rsidR="00FA422C" w:rsidRPr="00FA422C">
        <w:rPr>
          <w:rFonts w:asciiTheme="minorHAnsi" w:hAnsiTheme="minorHAnsi" w:hint="eastAsia"/>
          <w:szCs w:val="24"/>
          <w:lang w:val="en-US" w:eastAsia="zh-CN"/>
        </w:rPr>
        <w:t>月</w:t>
      </w:r>
      <w:r w:rsidR="00FA422C" w:rsidRPr="00FA422C">
        <w:rPr>
          <w:rFonts w:asciiTheme="minorHAnsi" w:hAnsiTheme="minorHAnsi" w:hint="eastAsia"/>
          <w:szCs w:val="24"/>
          <w:lang w:val="en-US" w:eastAsia="zh-CN"/>
        </w:rPr>
        <w:t>22</w:t>
      </w:r>
      <w:r w:rsidR="00FA422C" w:rsidRPr="00FA422C">
        <w:rPr>
          <w:rFonts w:asciiTheme="minorHAnsi" w:hAnsiTheme="minorHAnsi" w:hint="eastAsia"/>
          <w:szCs w:val="24"/>
          <w:lang w:val="en-US" w:eastAsia="zh-CN"/>
        </w:rPr>
        <w:t>至</w:t>
      </w:r>
      <w:r w:rsidR="00FA422C" w:rsidRPr="00FA422C">
        <w:rPr>
          <w:rFonts w:asciiTheme="minorHAnsi" w:hAnsiTheme="minorHAnsi" w:hint="eastAsia"/>
          <w:szCs w:val="24"/>
          <w:lang w:val="en-US" w:eastAsia="zh-CN"/>
        </w:rPr>
        <w:t>24</w:t>
      </w:r>
      <w:r w:rsidR="00FA422C" w:rsidRPr="00FA422C">
        <w:rPr>
          <w:rFonts w:asciiTheme="minorHAnsi" w:hAnsiTheme="minorHAnsi" w:hint="eastAsia"/>
          <w:szCs w:val="24"/>
          <w:lang w:val="en-US" w:eastAsia="zh-CN"/>
        </w:rPr>
        <w:t>日在巴拉圭亚</w:t>
      </w:r>
      <w:r w:rsidR="007B325D">
        <w:rPr>
          <w:rFonts w:asciiTheme="minorHAnsi" w:hAnsiTheme="minorHAnsi" w:hint="eastAsia"/>
          <w:szCs w:val="24"/>
          <w:lang w:val="en-US" w:eastAsia="zh-CN"/>
        </w:rPr>
        <w:t>松森</w:t>
      </w:r>
      <w:r w:rsidR="00303646">
        <w:rPr>
          <w:rFonts w:asciiTheme="minorHAnsi" w:hAnsiTheme="minorHAnsi" w:hint="eastAsia"/>
          <w:szCs w:val="24"/>
          <w:lang w:val="en-US" w:eastAsia="zh-CN"/>
        </w:rPr>
        <w:t>举办</w:t>
      </w:r>
      <w:r w:rsidR="00FA422C" w:rsidRPr="00FA422C">
        <w:rPr>
          <w:rFonts w:asciiTheme="minorHAnsi" w:hAnsiTheme="minorHAnsi" w:hint="eastAsia"/>
          <w:szCs w:val="24"/>
          <w:lang w:val="en-US" w:eastAsia="zh-CN"/>
        </w:rPr>
        <w:t>了</w:t>
      </w:r>
      <w:r w:rsidR="00FA422C" w:rsidRPr="00FA422C">
        <w:rPr>
          <w:rFonts w:asciiTheme="minorHAnsi" w:hAnsiTheme="minorHAnsi" w:hint="eastAsia"/>
          <w:b/>
          <w:bCs/>
          <w:szCs w:val="24"/>
          <w:lang w:val="en-US" w:eastAsia="zh-CN"/>
        </w:rPr>
        <w:t>美洲区域筹备会议（</w:t>
      </w:r>
      <w:r w:rsidR="00FA422C" w:rsidRPr="00FA422C">
        <w:rPr>
          <w:rFonts w:asciiTheme="minorHAnsi" w:hAnsiTheme="minorHAnsi" w:hint="eastAsia"/>
          <w:b/>
          <w:bCs/>
          <w:szCs w:val="24"/>
          <w:lang w:val="en-US" w:eastAsia="zh-CN"/>
        </w:rPr>
        <w:t>RPM-AMS</w:t>
      </w:r>
      <w:r w:rsidR="00FA422C" w:rsidRPr="00FA422C">
        <w:rPr>
          <w:rFonts w:asciiTheme="minorHAnsi" w:hAnsiTheme="minorHAnsi" w:hint="eastAsia"/>
          <w:b/>
          <w:bCs/>
          <w:szCs w:val="24"/>
          <w:lang w:val="en-US" w:eastAsia="zh-CN"/>
        </w:rPr>
        <w:t>）</w:t>
      </w:r>
      <w:r w:rsidR="00FA422C" w:rsidRPr="00FA422C">
        <w:rPr>
          <w:rFonts w:asciiTheme="minorHAnsi" w:hAnsiTheme="minorHAnsi" w:hint="eastAsia"/>
          <w:szCs w:val="24"/>
          <w:lang w:val="en-US" w:eastAsia="zh-CN"/>
        </w:rPr>
        <w:t>。</w:t>
      </w:r>
    </w:p>
    <w:p w:rsidR="0005374E" w:rsidRDefault="0005374E" w:rsidP="008D4E0B">
      <w:pPr>
        <w:rPr>
          <w:rFonts w:asciiTheme="minorHAnsi" w:hAnsiTheme="minorHAnsi"/>
          <w:szCs w:val="24"/>
          <w:lang w:val="en-US" w:eastAsia="zh-CN"/>
        </w:rPr>
      </w:pPr>
      <w:bookmarkStart w:id="29" w:name="lt_pId068"/>
      <w:r>
        <w:rPr>
          <w:rFonts w:asciiTheme="minorHAnsi" w:hAnsiTheme="minorHAnsi"/>
          <w:szCs w:val="24"/>
          <w:lang w:val="en-US" w:eastAsia="zh-CN"/>
        </w:rPr>
        <w:br w:type="page"/>
      </w:r>
    </w:p>
    <w:p w:rsidR="002061CE" w:rsidRDefault="002061CE" w:rsidP="008D4E0B">
      <w:pPr>
        <w:rPr>
          <w:rFonts w:asciiTheme="minorHAnsi" w:hAnsiTheme="minorHAnsi"/>
          <w:szCs w:val="24"/>
          <w:lang w:val="en-US" w:eastAsia="zh-CN"/>
        </w:rPr>
      </w:pPr>
      <w:r>
        <w:rPr>
          <w:rFonts w:asciiTheme="minorHAnsi" w:hAnsiTheme="minorHAnsi"/>
          <w:szCs w:val="24"/>
          <w:lang w:val="en-US" w:eastAsia="zh-CN"/>
        </w:rPr>
        <w:lastRenderedPageBreak/>
        <w:t>3.12</w:t>
      </w:r>
      <w:r>
        <w:rPr>
          <w:rFonts w:asciiTheme="minorHAnsi" w:hAnsiTheme="minorHAnsi"/>
          <w:szCs w:val="24"/>
          <w:lang w:val="en-US" w:eastAsia="zh-CN"/>
        </w:rPr>
        <w:tab/>
      </w:r>
      <w:r w:rsidR="008D4E0B">
        <w:rPr>
          <w:rFonts w:asciiTheme="minorHAnsi" w:hAnsiTheme="minorHAnsi" w:hint="eastAsia"/>
          <w:szCs w:val="24"/>
          <w:lang w:val="en-US" w:eastAsia="zh-CN"/>
        </w:rPr>
        <w:t>美洲</w:t>
      </w:r>
      <w:r w:rsidR="008D4E0B">
        <w:rPr>
          <w:rFonts w:asciiTheme="minorHAnsi" w:hAnsiTheme="minorHAnsi"/>
          <w:szCs w:val="24"/>
          <w:lang w:val="en-US" w:eastAsia="zh-CN"/>
        </w:rPr>
        <w:t>区域筹备会议的主要成果之一是批准了下列五个区域</w:t>
      </w:r>
      <w:r w:rsidR="008D4E0B">
        <w:rPr>
          <w:rFonts w:asciiTheme="minorHAnsi" w:hAnsiTheme="minorHAnsi" w:hint="eastAsia"/>
          <w:szCs w:val="24"/>
          <w:lang w:val="en-US" w:eastAsia="zh-CN"/>
        </w:rPr>
        <w:t>性</w:t>
      </w:r>
      <w:r w:rsidR="008D4E0B">
        <w:rPr>
          <w:rFonts w:asciiTheme="minorHAnsi" w:hAnsiTheme="minorHAnsi"/>
          <w:szCs w:val="24"/>
          <w:lang w:val="en-US" w:eastAsia="zh-CN"/>
        </w:rPr>
        <w:t>举措草案：</w:t>
      </w:r>
      <w:bookmarkEnd w:id="29"/>
    </w:p>
    <w:p w:rsidR="00FA422C" w:rsidRDefault="00FA422C" w:rsidP="00303646">
      <w:pPr>
        <w:pStyle w:val="enumlev1"/>
        <w:rPr>
          <w:lang w:eastAsia="zh-CN"/>
        </w:rPr>
      </w:pPr>
      <w:r>
        <w:rPr>
          <w:lang w:eastAsia="zh-CN"/>
        </w:rPr>
        <w:t>•</w:t>
      </w:r>
      <w:r w:rsidRPr="00CA3D12">
        <w:rPr>
          <w:lang w:eastAsia="zh-CN"/>
        </w:rPr>
        <w:tab/>
      </w:r>
      <w:r>
        <w:rPr>
          <w:lang w:eastAsia="zh-CN"/>
        </w:rPr>
        <w:t>降低</w:t>
      </w:r>
      <w:r w:rsidR="008D4E0B">
        <w:rPr>
          <w:rFonts w:hint="eastAsia"/>
          <w:lang w:eastAsia="zh-CN"/>
        </w:rPr>
        <w:t>灾害</w:t>
      </w:r>
      <w:r>
        <w:rPr>
          <w:lang w:eastAsia="zh-CN"/>
        </w:rPr>
        <w:t>风险</w:t>
      </w:r>
      <w:r w:rsidR="00303646">
        <w:rPr>
          <w:rFonts w:hint="eastAsia"/>
          <w:lang w:eastAsia="zh-CN"/>
        </w:rPr>
        <w:t>与</w:t>
      </w:r>
      <w:r>
        <w:rPr>
          <w:lang w:eastAsia="zh-CN"/>
        </w:rPr>
        <w:t>管理</w:t>
      </w:r>
      <w:r>
        <w:rPr>
          <w:rFonts w:hint="eastAsia"/>
          <w:lang w:eastAsia="zh-CN"/>
        </w:rPr>
        <w:t>通信</w:t>
      </w:r>
      <w:r w:rsidR="00E22DC5">
        <w:rPr>
          <w:rFonts w:hint="eastAsia"/>
          <w:lang w:eastAsia="zh-CN"/>
        </w:rPr>
        <w:t>；</w:t>
      </w:r>
    </w:p>
    <w:p w:rsidR="00FA422C" w:rsidRDefault="00FA422C" w:rsidP="00303646">
      <w:pPr>
        <w:pStyle w:val="enumlev1"/>
        <w:rPr>
          <w:lang w:eastAsia="zh-CN"/>
        </w:rPr>
      </w:pPr>
      <w:r>
        <w:rPr>
          <w:lang w:eastAsia="zh-CN"/>
        </w:rPr>
        <w:t>•</w:t>
      </w:r>
      <w:r w:rsidRPr="00CA3D12">
        <w:rPr>
          <w:lang w:eastAsia="zh-CN"/>
        </w:rPr>
        <w:tab/>
      </w:r>
      <w:r>
        <w:rPr>
          <w:rFonts w:hint="eastAsia"/>
          <w:lang w:eastAsia="zh-CN"/>
        </w:rPr>
        <w:t>频谱管理</w:t>
      </w:r>
      <w:r w:rsidR="00303646">
        <w:rPr>
          <w:rFonts w:hint="eastAsia"/>
          <w:lang w:eastAsia="zh-CN"/>
        </w:rPr>
        <w:t>与</w:t>
      </w:r>
      <w:r>
        <w:rPr>
          <w:rFonts w:hint="eastAsia"/>
          <w:lang w:eastAsia="zh-CN"/>
        </w:rPr>
        <w:t>向</w:t>
      </w:r>
      <w:r>
        <w:rPr>
          <w:lang w:eastAsia="zh-CN"/>
        </w:rPr>
        <w:t>数字广播</w:t>
      </w:r>
      <w:r w:rsidR="00303646">
        <w:rPr>
          <w:rFonts w:hint="eastAsia"/>
          <w:lang w:eastAsia="zh-CN"/>
        </w:rPr>
        <w:t>的</w:t>
      </w:r>
      <w:r>
        <w:rPr>
          <w:rFonts w:hint="eastAsia"/>
          <w:lang w:eastAsia="zh-CN"/>
        </w:rPr>
        <w:t>过渡</w:t>
      </w:r>
      <w:r w:rsidR="00E22DC5">
        <w:rPr>
          <w:rFonts w:hint="eastAsia"/>
          <w:lang w:eastAsia="zh-CN"/>
        </w:rPr>
        <w:t>；</w:t>
      </w:r>
    </w:p>
    <w:p w:rsidR="00FA422C" w:rsidRPr="00F059CA" w:rsidRDefault="00FA422C" w:rsidP="00F059CA">
      <w:pPr>
        <w:pStyle w:val="enumlev1"/>
      </w:pPr>
      <w:r>
        <w:rPr>
          <w:lang w:eastAsia="zh-CN"/>
        </w:rPr>
        <w:t>•</w:t>
      </w:r>
      <w:r w:rsidRPr="00CA3D12">
        <w:rPr>
          <w:lang w:eastAsia="zh-CN"/>
        </w:rPr>
        <w:tab/>
      </w:r>
      <w:r>
        <w:rPr>
          <w:rFonts w:hint="eastAsia"/>
          <w:lang w:eastAsia="zh-CN"/>
        </w:rPr>
        <w:t>部署宽带</w:t>
      </w:r>
      <w:r>
        <w:rPr>
          <w:lang w:eastAsia="zh-CN"/>
        </w:rPr>
        <w:t>基础设施（</w:t>
      </w:r>
      <w:proofErr w:type="spellStart"/>
      <w:r w:rsidRPr="00F059CA">
        <w:rPr>
          <w:rFonts w:hint="eastAsia"/>
        </w:rPr>
        <w:t>尤其</w:t>
      </w:r>
      <w:r w:rsidRPr="00F059CA">
        <w:t>是在农村和被忽视地区）</w:t>
      </w:r>
      <w:r w:rsidRPr="00F059CA">
        <w:rPr>
          <w:rFonts w:hint="eastAsia"/>
        </w:rPr>
        <w:t>并</w:t>
      </w:r>
      <w:r w:rsidRPr="00F059CA">
        <w:t>加强服务和应用的宽带接入</w:t>
      </w:r>
      <w:proofErr w:type="spellEnd"/>
      <w:r w:rsidR="00E22DC5" w:rsidRPr="00F059CA">
        <w:rPr>
          <w:rFonts w:hint="eastAsia"/>
        </w:rPr>
        <w:t>；</w:t>
      </w:r>
    </w:p>
    <w:p w:rsidR="00FA422C" w:rsidRPr="00F059CA" w:rsidRDefault="00FA422C" w:rsidP="00F059CA">
      <w:pPr>
        <w:pStyle w:val="enumlev1"/>
      </w:pPr>
      <w:r w:rsidRPr="00F059CA">
        <w:t>•</w:t>
      </w:r>
      <w:r w:rsidRPr="00F059CA">
        <w:tab/>
      </w:r>
      <w:proofErr w:type="spellStart"/>
      <w:r w:rsidRPr="00F059CA">
        <w:rPr>
          <w:rFonts w:hint="eastAsia"/>
        </w:rPr>
        <w:t>实现</w:t>
      </w:r>
      <w:r w:rsidRPr="00F059CA">
        <w:t>无障碍获取和</w:t>
      </w:r>
      <w:r w:rsidRPr="00F059CA">
        <w:rPr>
          <w:rFonts w:hint="eastAsia"/>
        </w:rPr>
        <w:t>价格</w:t>
      </w:r>
      <w:r w:rsidRPr="00F059CA">
        <w:t>可承受性，</w:t>
      </w:r>
      <w:r w:rsidRPr="00F059CA">
        <w:rPr>
          <w:rFonts w:hint="eastAsia"/>
        </w:rPr>
        <w:t>建设</w:t>
      </w:r>
      <w:r w:rsidRPr="00F059CA">
        <w:t>包容</w:t>
      </w:r>
      <w:r w:rsidRPr="00F059CA">
        <w:rPr>
          <w:rFonts w:hint="eastAsia"/>
        </w:rPr>
        <w:t>、</w:t>
      </w:r>
      <w:r w:rsidRPr="00F059CA">
        <w:t>可持续的美洲区域</w:t>
      </w:r>
      <w:proofErr w:type="spellEnd"/>
      <w:r w:rsidR="00E22DC5" w:rsidRPr="00F059CA">
        <w:rPr>
          <w:rFonts w:hint="eastAsia"/>
        </w:rPr>
        <w:t>；</w:t>
      </w:r>
    </w:p>
    <w:p w:rsidR="002061CE" w:rsidRPr="00FA422C" w:rsidRDefault="00FA422C" w:rsidP="00F059CA">
      <w:pPr>
        <w:pStyle w:val="enumlev1"/>
        <w:rPr>
          <w:rFonts w:asciiTheme="minorHAnsi" w:hAnsiTheme="minorHAnsi"/>
          <w:szCs w:val="24"/>
          <w:lang w:val="en-US" w:eastAsia="zh-CN"/>
        </w:rPr>
      </w:pPr>
      <w:r w:rsidRPr="00F059CA">
        <w:t>•</w:t>
      </w:r>
      <w:r w:rsidRPr="00F059CA">
        <w:tab/>
      </w:r>
      <w:proofErr w:type="spellStart"/>
      <w:r w:rsidRPr="00F059CA">
        <w:rPr>
          <w:rFonts w:hint="eastAsia"/>
        </w:rPr>
        <w:t>发展</w:t>
      </w:r>
      <w:r w:rsidRPr="00F059CA">
        <w:t>数字经济、智慧城市和社区</w:t>
      </w:r>
      <w:proofErr w:type="spellEnd"/>
      <w:r>
        <w:rPr>
          <w:lang w:eastAsia="zh-CN"/>
        </w:rPr>
        <w:t>（</w:t>
      </w:r>
      <w:r>
        <w:rPr>
          <w:rFonts w:hint="eastAsia"/>
          <w:lang w:eastAsia="zh-CN"/>
        </w:rPr>
        <w:t>SCC</w:t>
      </w:r>
      <w:r>
        <w:rPr>
          <w:lang w:eastAsia="zh-CN"/>
        </w:rPr>
        <w:t>）</w:t>
      </w:r>
      <w:r>
        <w:rPr>
          <w:rFonts w:hint="eastAsia"/>
          <w:lang w:eastAsia="zh-CN"/>
        </w:rPr>
        <w:t>及</w:t>
      </w:r>
      <w:r>
        <w:rPr>
          <w:lang w:eastAsia="zh-CN"/>
        </w:rPr>
        <w:t>物联网（</w:t>
      </w:r>
      <w:proofErr w:type="spellStart"/>
      <w:r>
        <w:rPr>
          <w:rFonts w:hint="eastAsia"/>
          <w:lang w:eastAsia="zh-CN"/>
        </w:rPr>
        <w:t>IoT</w:t>
      </w:r>
      <w:proofErr w:type="spellEnd"/>
      <w:r>
        <w:rPr>
          <w:lang w:eastAsia="zh-CN"/>
        </w:rPr>
        <w:t>）</w:t>
      </w:r>
      <w:r>
        <w:rPr>
          <w:rFonts w:hint="eastAsia"/>
          <w:lang w:eastAsia="zh-CN"/>
        </w:rPr>
        <w:t>，</w:t>
      </w:r>
      <w:r>
        <w:rPr>
          <w:lang w:eastAsia="zh-CN"/>
        </w:rPr>
        <w:t>推动创新</w:t>
      </w:r>
      <w:r>
        <w:rPr>
          <w:rFonts w:hint="eastAsia"/>
          <w:lang w:eastAsia="zh-CN"/>
        </w:rPr>
        <w:t>。</w:t>
      </w:r>
    </w:p>
    <w:p w:rsidR="002061CE" w:rsidRPr="00C65918" w:rsidRDefault="002061CE" w:rsidP="0023724F">
      <w:pPr>
        <w:rPr>
          <w:rFonts w:asciiTheme="minorHAnsi" w:hAnsiTheme="minorHAnsi"/>
          <w:szCs w:val="24"/>
          <w:lang w:val="en-US" w:eastAsia="zh-CN"/>
        </w:rPr>
      </w:pPr>
      <w:bookmarkStart w:id="30" w:name="lt_pId074"/>
      <w:r w:rsidRPr="00C65918">
        <w:rPr>
          <w:rFonts w:asciiTheme="minorHAnsi" w:hAnsiTheme="minorHAnsi" w:cstheme="minorHAnsi"/>
          <w:szCs w:val="24"/>
          <w:lang w:val="en-US" w:eastAsia="zh-CN"/>
        </w:rPr>
        <w:t>3.13</w:t>
      </w:r>
      <w:r w:rsidRPr="00C65918">
        <w:rPr>
          <w:rFonts w:asciiTheme="minorHAnsi" w:hAnsiTheme="minorHAnsi" w:cstheme="minorHAnsi"/>
          <w:szCs w:val="24"/>
          <w:lang w:val="en-US" w:eastAsia="zh-CN"/>
        </w:rPr>
        <w:tab/>
      </w:r>
      <w:r w:rsidR="008D4E0B">
        <w:rPr>
          <w:rFonts w:asciiTheme="minorHAnsi" w:hAnsiTheme="minorHAnsi" w:cstheme="minorHAnsi" w:hint="eastAsia"/>
          <w:szCs w:val="24"/>
          <w:lang w:val="en-US" w:eastAsia="zh-CN"/>
        </w:rPr>
        <w:t>应</w:t>
      </w:r>
      <w:r w:rsidR="008D4E0B">
        <w:rPr>
          <w:rFonts w:asciiTheme="minorHAnsi" w:hAnsiTheme="minorHAnsi" w:cstheme="minorHAnsi"/>
          <w:szCs w:val="24"/>
          <w:lang w:val="en-US" w:eastAsia="zh-CN"/>
        </w:rPr>
        <w:t>印度尼西亚共和国政府邀请，电信发展局与印度尼西亚通信和信息技术部</w:t>
      </w:r>
      <w:r w:rsidR="00303646">
        <w:rPr>
          <w:rFonts w:asciiTheme="minorHAnsi" w:hAnsiTheme="minorHAnsi" w:cstheme="minorHAnsi" w:hint="eastAsia"/>
          <w:szCs w:val="24"/>
          <w:lang w:val="en-US" w:eastAsia="zh-CN"/>
        </w:rPr>
        <w:t>开展</w:t>
      </w:r>
      <w:r w:rsidR="00303646">
        <w:rPr>
          <w:rFonts w:asciiTheme="minorHAnsi" w:hAnsiTheme="minorHAnsi" w:cstheme="minorHAnsi"/>
          <w:szCs w:val="24"/>
          <w:lang w:val="en-US" w:eastAsia="zh-CN"/>
        </w:rPr>
        <w:t>协作，</w:t>
      </w:r>
      <w:r w:rsidR="008D4E0B">
        <w:rPr>
          <w:rFonts w:asciiTheme="minorHAnsi" w:hAnsiTheme="minorHAnsi" w:cstheme="minorHAnsi"/>
          <w:szCs w:val="24"/>
          <w:lang w:val="en-US" w:eastAsia="zh-CN"/>
        </w:rPr>
        <w:t>于</w:t>
      </w:r>
      <w:r w:rsidR="008D4E0B" w:rsidRPr="00C65918">
        <w:rPr>
          <w:rFonts w:asciiTheme="minorHAnsi" w:hAnsiTheme="minorHAnsi" w:cstheme="minorHAnsi" w:hint="eastAsia"/>
          <w:szCs w:val="24"/>
          <w:lang w:val="en-US" w:eastAsia="zh-CN"/>
        </w:rPr>
        <w:t>2017</w:t>
      </w:r>
      <w:r w:rsidR="008D4E0B" w:rsidRPr="00C65918">
        <w:rPr>
          <w:rFonts w:asciiTheme="minorHAnsi" w:hAnsiTheme="minorHAnsi" w:cstheme="minorHAnsi" w:hint="eastAsia"/>
          <w:szCs w:val="24"/>
          <w:lang w:val="en-US" w:eastAsia="zh-CN"/>
        </w:rPr>
        <w:t>年</w:t>
      </w:r>
      <w:r w:rsidR="008D4E0B" w:rsidRPr="00C65918">
        <w:rPr>
          <w:rFonts w:asciiTheme="minorHAnsi" w:hAnsiTheme="minorHAnsi" w:cstheme="minorHAnsi" w:hint="eastAsia"/>
          <w:szCs w:val="24"/>
          <w:lang w:val="en-US" w:eastAsia="zh-CN"/>
        </w:rPr>
        <w:t>3</w:t>
      </w:r>
      <w:r w:rsidR="008D4E0B" w:rsidRPr="00C65918">
        <w:rPr>
          <w:rFonts w:asciiTheme="minorHAnsi" w:hAnsiTheme="minorHAnsi" w:cstheme="minorHAnsi" w:hint="eastAsia"/>
          <w:szCs w:val="24"/>
          <w:lang w:val="en-US" w:eastAsia="zh-CN"/>
        </w:rPr>
        <w:t>月</w:t>
      </w:r>
      <w:r w:rsidR="008D4E0B" w:rsidRPr="00C65918">
        <w:rPr>
          <w:rFonts w:asciiTheme="minorHAnsi" w:hAnsiTheme="minorHAnsi" w:cstheme="minorHAnsi" w:hint="eastAsia"/>
          <w:szCs w:val="24"/>
          <w:lang w:val="en-US" w:eastAsia="zh-CN"/>
        </w:rPr>
        <w:t>21-23</w:t>
      </w:r>
      <w:r w:rsidR="008D4E0B" w:rsidRPr="00C65918">
        <w:rPr>
          <w:rFonts w:asciiTheme="minorHAnsi" w:hAnsiTheme="minorHAnsi" w:cstheme="minorHAnsi" w:hint="eastAsia"/>
          <w:szCs w:val="24"/>
          <w:lang w:val="en-US" w:eastAsia="zh-CN"/>
        </w:rPr>
        <w:t>日在印尼巴厘岛</w:t>
      </w:r>
      <w:r w:rsidR="00303646">
        <w:rPr>
          <w:rFonts w:asciiTheme="minorHAnsi" w:hAnsiTheme="minorHAnsi" w:cstheme="minorHAnsi" w:hint="eastAsia"/>
          <w:szCs w:val="24"/>
          <w:lang w:val="en-US" w:eastAsia="zh-CN"/>
        </w:rPr>
        <w:t>举办</w:t>
      </w:r>
      <w:r w:rsidR="008D4E0B">
        <w:rPr>
          <w:rFonts w:asciiTheme="minorHAnsi" w:hAnsiTheme="minorHAnsi" w:cstheme="minorHAnsi"/>
          <w:szCs w:val="24"/>
          <w:lang w:val="en-US" w:eastAsia="zh-CN"/>
        </w:rPr>
        <w:t>了</w:t>
      </w:r>
      <w:r w:rsidR="00C65918" w:rsidRPr="008D4E0B">
        <w:rPr>
          <w:rFonts w:asciiTheme="minorHAnsi" w:hAnsiTheme="minorHAnsi" w:cstheme="minorHAnsi" w:hint="eastAsia"/>
          <w:b/>
          <w:bCs/>
          <w:szCs w:val="24"/>
          <w:lang w:val="en-US" w:eastAsia="zh-CN"/>
        </w:rPr>
        <w:t>亚太区域筹备会议（</w:t>
      </w:r>
      <w:r w:rsidR="0023724F" w:rsidRPr="00F171EA">
        <w:rPr>
          <w:rFonts w:asciiTheme="minorHAnsi" w:hAnsiTheme="minorHAnsi" w:cstheme="minorHAnsi"/>
          <w:b/>
          <w:bCs/>
          <w:szCs w:val="24"/>
          <w:lang w:val="en-US" w:eastAsia="zh-CN"/>
        </w:rPr>
        <w:t>RPM-ASP</w:t>
      </w:r>
      <w:r w:rsidR="00C65918" w:rsidRPr="008D4E0B">
        <w:rPr>
          <w:rFonts w:asciiTheme="minorHAnsi" w:hAnsiTheme="minorHAnsi" w:cstheme="minorHAnsi" w:hint="eastAsia"/>
          <w:b/>
          <w:bCs/>
          <w:szCs w:val="24"/>
          <w:lang w:val="en-US" w:eastAsia="zh-CN"/>
        </w:rPr>
        <w:t>）</w:t>
      </w:r>
      <w:r w:rsidR="00C65918" w:rsidRPr="00C65918">
        <w:rPr>
          <w:rFonts w:asciiTheme="minorHAnsi" w:hAnsiTheme="minorHAnsi" w:cstheme="minorHAnsi" w:hint="eastAsia"/>
          <w:szCs w:val="24"/>
          <w:lang w:val="en-US" w:eastAsia="zh-CN"/>
        </w:rPr>
        <w:t>。</w:t>
      </w:r>
      <w:bookmarkEnd w:id="30"/>
    </w:p>
    <w:p w:rsidR="002061CE" w:rsidRDefault="002061CE" w:rsidP="0005374E">
      <w:pPr>
        <w:rPr>
          <w:rFonts w:asciiTheme="minorHAnsi" w:hAnsiTheme="minorHAnsi"/>
          <w:szCs w:val="24"/>
          <w:lang w:val="en-US" w:eastAsia="zh-CN"/>
        </w:rPr>
      </w:pPr>
      <w:bookmarkStart w:id="31" w:name="lt_pId075"/>
      <w:r w:rsidRPr="00C65918">
        <w:rPr>
          <w:rFonts w:asciiTheme="minorHAnsi" w:hAnsiTheme="minorHAnsi"/>
          <w:szCs w:val="24"/>
          <w:lang w:val="en-US" w:eastAsia="zh-CN"/>
        </w:rPr>
        <w:t>3.14</w:t>
      </w:r>
      <w:r w:rsidRPr="00C65918">
        <w:rPr>
          <w:rFonts w:asciiTheme="minorHAnsi" w:hAnsiTheme="minorHAnsi"/>
          <w:szCs w:val="24"/>
          <w:lang w:val="en-US" w:eastAsia="zh-CN"/>
        </w:rPr>
        <w:tab/>
      </w:r>
      <w:r w:rsidR="00133FE6">
        <w:rPr>
          <w:rFonts w:asciiTheme="minorHAnsi" w:hAnsiTheme="minorHAnsi" w:hint="eastAsia"/>
          <w:szCs w:val="24"/>
          <w:lang w:val="en-US" w:eastAsia="zh-CN"/>
        </w:rPr>
        <w:t>亚太</w:t>
      </w:r>
      <w:r w:rsidR="00133FE6">
        <w:rPr>
          <w:rFonts w:asciiTheme="minorHAnsi" w:hAnsiTheme="minorHAnsi"/>
          <w:szCs w:val="24"/>
          <w:lang w:val="en-US" w:eastAsia="zh-CN"/>
        </w:rPr>
        <w:t>区域筹备会议的主要成果之一是批准了下列五个区域</w:t>
      </w:r>
      <w:r w:rsidR="00133FE6">
        <w:rPr>
          <w:rFonts w:asciiTheme="minorHAnsi" w:hAnsiTheme="minorHAnsi" w:hint="eastAsia"/>
          <w:szCs w:val="24"/>
          <w:lang w:val="en-US" w:eastAsia="zh-CN"/>
        </w:rPr>
        <w:t>性</w:t>
      </w:r>
      <w:r w:rsidR="00133FE6">
        <w:rPr>
          <w:rFonts w:asciiTheme="minorHAnsi" w:hAnsiTheme="minorHAnsi"/>
          <w:szCs w:val="24"/>
          <w:lang w:val="en-US" w:eastAsia="zh-CN"/>
        </w:rPr>
        <w:t>举措草案</w:t>
      </w:r>
      <w:r w:rsidR="00133FE6">
        <w:rPr>
          <w:rFonts w:asciiTheme="minorHAnsi" w:hAnsiTheme="minorHAnsi" w:hint="eastAsia"/>
          <w:szCs w:val="24"/>
          <w:lang w:val="en-US" w:eastAsia="zh-CN"/>
        </w:rPr>
        <w:t>：</w:t>
      </w:r>
      <w:bookmarkStart w:id="32" w:name="_GoBack"/>
      <w:bookmarkEnd w:id="31"/>
      <w:bookmarkEnd w:id="32"/>
    </w:p>
    <w:p w:rsidR="00C65918" w:rsidRPr="00C65918" w:rsidRDefault="00C65918" w:rsidP="00C65918">
      <w:pPr>
        <w:pStyle w:val="enumlev1"/>
        <w:rPr>
          <w:lang w:eastAsia="zh-CN"/>
        </w:rPr>
      </w:pPr>
      <w:r>
        <w:rPr>
          <w:lang w:eastAsia="zh-CN"/>
        </w:rPr>
        <w:t>•</w:t>
      </w:r>
      <w:r w:rsidRPr="00CA3D12">
        <w:rPr>
          <w:lang w:eastAsia="zh-CN"/>
        </w:rPr>
        <w:tab/>
      </w:r>
      <w:r w:rsidRPr="00C65918">
        <w:rPr>
          <w:rFonts w:hint="eastAsia"/>
          <w:lang w:eastAsia="zh-CN"/>
        </w:rPr>
        <w:t>满足最不发达国家、小岛屿发展中国家（包括太平洋岛国）及内陆发展中国家的特殊需求</w:t>
      </w:r>
      <w:r w:rsidR="00E22DC5">
        <w:rPr>
          <w:rFonts w:hint="eastAsia"/>
          <w:lang w:eastAsia="zh-CN"/>
        </w:rPr>
        <w:t>；</w:t>
      </w:r>
    </w:p>
    <w:p w:rsidR="00C65918" w:rsidRPr="00C65918" w:rsidRDefault="00C65918" w:rsidP="00C65918">
      <w:pPr>
        <w:pStyle w:val="enumlev1"/>
        <w:rPr>
          <w:lang w:eastAsia="zh-CN"/>
        </w:rPr>
      </w:pPr>
      <w:r>
        <w:rPr>
          <w:lang w:eastAsia="zh-CN"/>
        </w:rPr>
        <w:t>•</w:t>
      </w:r>
      <w:r w:rsidRPr="00CA3D12">
        <w:rPr>
          <w:lang w:eastAsia="zh-CN"/>
        </w:rPr>
        <w:tab/>
      </w:r>
      <w:r w:rsidRPr="00C65918">
        <w:rPr>
          <w:rFonts w:hint="eastAsia"/>
          <w:lang w:eastAsia="zh-CN"/>
        </w:rPr>
        <w:t>利用</w:t>
      </w:r>
      <w:r w:rsidRPr="00C65918">
        <w:rPr>
          <w:rFonts w:hint="eastAsia"/>
          <w:lang w:eastAsia="zh-CN"/>
        </w:rPr>
        <w:t>ICT</w:t>
      </w:r>
      <w:r w:rsidRPr="00C65918">
        <w:rPr>
          <w:rFonts w:hint="eastAsia"/>
          <w:lang w:eastAsia="zh-CN"/>
        </w:rPr>
        <w:t>支持发展数字经济和建设包容的数字社会</w:t>
      </w:r>
      <w:r w:rsidR="00E22DC5">
        <w:rPr>
          <w:rFonts w:hint="eastAsia"/>
          <w:lang w:eastAsia="zh-CN"/>
        </w:rPr>
        <w:t>；</w:t>
      </w:r>
    </w:p>
    <w:p w:rsidR="00C65918" w:rsidRPr="00C65918" w:rsidRDefault="00C65918" w:rsidP="00C65918">
      <w:pPr>
        <w:pStyle w:val="enumlev1"/>
        <w:rPr>
          <w:lang w:eastAsia="zh-CN"/>
        </w:rPr>
      </w:pPr>
      <w:r>
        <w:rPr>
          <w:lang w:eastAsia="zh-CN"/>
        </w:rPr>
        <w:t>•</w:t>
      </w:r>
      <w:r w:rsidRPr="00CA3D12">
        <w:rPr>
          <w:lang w:eastAsia="zh-CN"/>
        </w:rPr>
        <w:tab/>
      </w:r>
      <w:r w:rsidRPr="00C65918">
        <w:rPr>
          <w:rFonts w:hint="eastAsia"/>
          <w:lang w:eastAsia="zh-CN"/>
        </w:rPr>
        <w:t>促进基础设施发展，提高数字连通性</w:t>
      </w:r>
      <w:r w:rsidR="00E22DC5">
        <w:rPr>
          <w:rFonts w:hint="eastAsia"/>
          <w:lang w:eastAsia="zh-CN"/>
        </w:rPr>
        <w:t>；</w:t>
      </w:r>
    </w:p>
    <w:p w:rsidR="00C65918" w:rsidRPr="00C65918" w:rsidRDefault="00C65918" w:rsidP="00C65918">
      <w:pPr>
        <w:pStyle w:val="enumlev1"/>
        <w:rPr>
          <w:lang w:eastAsia="zh-CN"/>
        </w:rPr>
      </w:pPr>
      <w:r>
        <w:rPr>
          <w:lang w:eastAsia="zh-CN"/>
        </w:rPr>
        <w:t>•</w:t>
      </w:r>
      <w:r w:rsidRPr="00CA3D12">
        <w:rPr>
          <w:lang w:eastAsia="zh-CN"/>
        </w:rPr>
        <w:tab/>
      </w:r>
      <w:r w:rsidRPr="00C65918">
        <w:rPr>
          <w:rFonts w:hint="eastAsia"/>
          <w:lang w:eastAsia="zh-CN"/>
        </w:rPr>
        <w:t>有利的政策和监管环境</w:t>
      </w:r>
      <w:r w:rsidR="00E22DC5">
        <w:rPr>
          <w:rFonts w:hint="eastAsia"/>
          <w:lang w:eastAsia="zh-CN"/>
        </w:rPr>
        <w:t>；</w:t>
      </w:r>
    </w:p>
    <w:p w:rsidR="002061CE" w:rsidRPr="00C65918" w:rsidRDefault="00C65918" w:rsidP="007B325D">
      <w:pPr>
        <w:pStyle w:val="enumlev1"/>
        <w:rPr>
          <w:rFonts w:asciiTheme="minorHAnsi" w:hAnsiTheme="minorHAnsi"/>
          <w:szCs w:val="24"/>
          <w:lang w:val="en-US" w:eastAsia="zh-CN"/>
        </w:rPr>
      </w:pPr>
      <w:r>
        <w:rPr>
          <w:lang w:eastAsia="zh-CN"/>
        </w:rPr>
        <w:t>•</w:t>
      </w:r>
      <w:r w:rsidRPr="00CA3D12">
        <w:rPr>
          <w:lang w:eastAsia="zh-CN"/>
        </w:rPr>
        <w:tab/>
      </w:r>
      <w:r w:rsidRPr="00C65918">
        <w:rPr>
          <w:rFonts w:hint="eastAsia"/>
          <w:lang w:eastAsia="zh-CN"/>
        </w:rPr>
        <w:t>致力于建设安全且</w:t>
      </w:r>
      <w:r w:rsidR="007B325D">
        <w:rPr>
          <w:rFonts w:hint="eastAsia"/>
          <w:lang w:eastAsia="zh-CN"/>
        </w:rPr>
        <w:t>具有</w:t>
      </w:r>
      <w:r w:rsidR="007B325D">
        <w:rPr>
          <w:lang w:eastAsia="zh-CN"/>
        </w:rPr>
        <w:t>复原力的环境</w:t>
      </w:r>
      <w:r>
        <w:rPr>
          <w:rFonts w:hint="eastAsia"/>
          <w:lang w:eastAsia="zh-CN"/>
        </w:rPr>
        <w:t>。</w:t>
      </w:r>
    </w:p>
    <w:p w:rsidR="002061CE" w:rsidRPr="00F171EA" w:rsidRDefault="002061CE" w:rsidP="007079DD">
      <w:pPr>
        <w:rPr>
          <w:rFonts w:asciiTheme="minorHAnsi" w:hAnsiTheme="minorHAnsi"/>
          <w:szCs w:val="24"/>
          <w:lang w:val="en-US" w:eastAsia="zh-CN"/>
        </w:rPr>
      </w:pPr>
      <w:bookmarkStart w:id="33" w:name="lt_pId081"/>
      <w:r w:rsidRPr="00C65918">
        <w:rPr>
          <w:rFonts w:asciiTheme="minorHAnsi" w:hAnsiTheme="minorHAnsi" w:cstheme="minorHAnsi"/>
          <w:szCs w:val="24"/>
          <w:lang w:val="en-US" w:eastAsia="zh-CN"/>
        </w:rPr>
        <w:t>3.15</w:t>
      </w:r>
      <w:r w:rsidRPr="00C65918">
        <w:rPr>
          <w:rFonts w:asciiTheme="minorHAnsi" w:hAnsiTheme="minorHAnsi" w:cstheme="minorHAnsi"/>
          <w:szCs w:val="24"/>
          <w:lang w:val="en-US" w:eastAsia="zh-CN"/>
        </w:rPr>
        <w:tab/>
      </w:r>
      <w:r w:rsidR="007B325D">
        <w:rPr>
          <w:rFonts w:asciiTheme="minorHAnsi" w:hAnsiTheme="minorHAnsi" w:cstheme="minorHAnsi" w:hint="eastAsia"/>
          <w:szCs w:val="24"/>
          <w:lang w:val="en-US" w:eastAsia="zh-CN"/>
        </w:rPr>
        <w:t>应</w:t>
      </w:r>
      <w:r w:rsidR="007B325D">
        <w:rPr>
          <w:rFonts w:asciiTheme="minorHAnsi" w:hAnsiTheme="minorHAnsi" w:cstheme="minorHAnsi"/>
          <w:szCs w:val="24"/>
          <w:lang w:val="en-US" w:eastAsia="zh-CN"/>
        </w:rPr>
        <w:t>立陶宛共和国通信监管局的邀请，电信发展局</w:t>
      </w:r>
      <w:r w:rsidR="00C65918" w:rsidRPr="00C65918">
        <w:rPr>
          <w:rFonts w:asciiTheme="minorHAnsi" w:hAnsiTheme="minorHAnsi" w:cstheme="minorHAnsi" w:hint="eastAsia"/>
          <w:szCs w:val="24"/>
          <w:lang w:val="en-US" w:eastAsia="zh-CN"/>
        </w:rPr>
        <w:t>于</w:t>
      </w:r>
      <w:r w:rsidR="00C65918" w:rsidRPr="00C65918">
        <w:rPr>
          <w:rFonts w:asciiTheme="minorHAnsi" w:hAnsiTheme="minorHAnsi" w:cstheme="minorHAnsi"/>
          <w:szCs w:val="24"/>
          <w:lang w:val="en-US" w:eastAsia="zh-CN"/>
        </w:rPr>
        <w:t>2017</w:t>
      </w:r>
      <w:r w:rsidR="00C65918" w:rsidRPr="00C65918">
        <w:rPr>
          <w:rFonts w:asciiTheme="minorHAnsi" w:hAnsiTheme="minorHAnsi" w:cstheme="minorHAnsi" w:hint="eastAsia"/>
          <w:szCs w:val="24"/>
          <w:lang w:val="en-US" w:eastAsia="zh-CN"/>
        </w:rPr>
        <w:t>年</w:t>
      </w:r>
      <w:r w:rsidR="00C65918" w:rsidRPr="00C65918">
        <w:rPr>
          <w:rFonts w:asciiTheme="minorHAnsi" w:hAnsiTheme="minorHAnsi" w:cstheme="minorHAnsi"/>
          <w:szCs w:val="24"/>
          <w:lang w:val="en-US" w:eastAsia="zh-CN"/>
        </w:rPr>
        <w:t>4</w:t>
      </w:r>
      <w:r w:rsidR="00C65918" w:rsidRPr="00C65918">
        <w:rPr>
          <w:rFonts w:asciiTheme="minorHAnsi" w:hAnsiTheme="minorHAnsi" w:cstheme="minorHAnsi" w:hint="eastAsia"/>
          <w:szCs w:val="24"/>
          <w:lang w:val="en-US" w:eastAsia="zh-CN"/>
        </w:rPr>
        <w:t>月</w:t>
      </w:r>
      <w:r w:rsidR="00C65918" w:rsidRPr="00C65918">
        <w:rPr>
          <w:rFonts w:asciiTheme="minorHAnsi" w:hAnsiTheme="minorHAnsi" w:cstheme="minorHAnsi"/>
          <w:szCs w:val="24"/>
          <w:lang w:val="en-US" w:eastAsia="zh-CN"/>
        </w:rPr>
        <w:t>27</w:t>
      </w:r>
      <w:r w:rsidR="00C65918" w:rsidRPr="00C65918">
        <w:rPr>
          <w:rFonts w:asciiTheme="minorHAnsi" w:hAnsiTheme="minorHAnsi" w:cstheme="minorHAnsi" w:hint="eastAsia"/>
          <w:szCs w:val="24"/>
          <w:lang w:val="en-US" w:eastAsia="zh-CN"/>
        </w:rPr>
        <w:t>至</w:t>
      </w:r>
      <w:r w:rsidR="00C65918" w:rsidRPr="00C65918">
        <w:rPr>
          <w:rFonts w:asciiTheme="minorHAnsi" w:hAnsiTheme="minorHAnsi" w:cstheme="minorHAnsi"/>
          <w:szCs w:val="24"/>
          <w:lang w:val="en-US" w:eastAsia="zh-CN"/>
        </w:rPr>
        <w:t>28</w:t>
      </w:r>
      <w:r w:rsidR="00C65918" w:rsidRPr="00C65918">
        <w:rPr>
          <w:rFonts w:asciiTheme="minorHAnsi" w:hAnsiTheme="minorHAnsi" w:cstheme="minorHAnsi" w:hint="eastAsia"/>
          <w:szCs w:val="24"/>
          <w:lang w:val="en-US" w:eastAsia="zh-CN"/>
        </w:rPr>
        <w:t>日在立陶宛维尔纽斯</w:t>
      </w:r>
      <w:r w:rsidR="007B325D">
        <w:rPr>
          <w:rFonts w:asciiTheme="minorHAnsi" w:hAnsiTheme="minorHAnsi" w:cstheme="minorHAnsi" w:hint="eastAsia"/>
          <w:szCs w:val="24"/>
          <w:lang w:val="en-US" w:eastAsia="zh-CN"/>
        </w:rPr>
        <w:t>举办</w:t>
      </w:r>
      <w:r w:rsidR="007079DD">
        <w:rPr>
          <w:rFonts w:asciiTheme="minorHAnsi" w:hAnsiTheme="minorHAnsi" w:cstheme="minorHAnsi" w:hint="eastAsia"/>
          <w:szCs w:val="24"/>
          <w:lang w:val="en-US" w:eastAsia="zh-CN"/>
        </w:rPr>
        <w:t>了</w:t>
      </w:r>
      <w:r w:rsidR="007B325D" w:rsidRPr="007B325D">
        <w:rPr>
          <w:rFonts w:asciiTheme="minorHAnsi" w:hAnsiTheme="minorHAnsi" w:cstheme="minorHAnsi" w:hint="eastAsia"/>
          <w:b/>
          <w:bCs/>
          <w:szCs w:val="24"/>
          <w:lang w:val="en-US" w:eastAsia="zh-CN"/>
        </w:rPr>
        <w:t>欧洲区域筹备会议（</w:t>
      </w:r>
      <w:r w:rsidR="007079DD" w:rsidRPr="007079DD">
        <w:rPr>
          <w:rFonts w:asciiTheme="minorHAnsi" w:hAnsiTheme="minorHAnsi" w:cstheme="minorHAnsi"/>
          <w:b/>
          <w:bCs/>
          <w:szCs w:val="24"/>
          <w:lang w:val="en-US" w:eastAsia="zh-CN"/>
        </w:rPr>
        <w:t>RPM-EUR</w:t>
      </w:r>
      <w:r w:rsidR="007B325D" w:rsidRPr="007B325D">
        <w:rPr>
          <w:rFonts w:asciiTheme="minorHAnsi" w:hAnsiTheme="minorHAnsi" w:cstheme="minorHAnsi" w:hint="eastAsia"/>
          <w:b/>
          <w:bCs/>
          <w:szCs w:val="24"/>
          <w:lang w:val="en-US" w:eastAsia="zh-CN"/>
        </w:rPr>
        <w:t>）</w:t>
      </w:r>
      <w:r w:rsidR="007B325D">
        <w:rPr>
          <w:rFonts w:asciiTheme="minorHAnsi" w:hAnsiTheme="minorHAnsi" w:cstheme="minorHAnsi" w:hint="eastAsia"/>
          <w:szCs w:val="24"/>
          <w:lang w:val="en-US" w:eastAsia="zh-CN"/>
        </w:rPr>
        <w:t>。</w:t>
      </w:r>
      <w:bookmarkEnd w:id="33"/>
    </w:p>
    <w:p w:rsidR="002061CE" w:rsidRDefault="002061CE" w:rsidP="007079DD">
      <w:pPr>
        <w:rPr>
          <w:rFonts w:asciiTheme="minorHAnsi" w:hAnsiTheme="minorHAnsi"/>
          <w:szCs w:val="24"/>
          <w:lang w:val="en-US" w:eastAsia="zh-CN"/>
        </w:rPr>
      </w:pPr>
      <w:bookmarkStart w:id="34" w:name="lt_pId082"/>
      <w:r w:rsidRPr="00C65918">
        <w:rPr>
          <w:rFonts w:asciiTheme="minorHAnsi" w:hAnsiTheme="minorHAnsi"/>
          <w:szCs w:val="24"/>
          <w:lang w:val="en-US" w:eastAsia="zh-CN"/>
        </w:rPr>
        <w:t>3.16</w:t>
      </w:r>
      <w:r w:rsidRPr="00C65918">
        <w:rPr>
          <w:rFonts w:asciiTheme="minorHAnsi" w:hAnsiTheme="minorHAnsi"/>
          <w:szCs w:val="24"/>
          <w:lang w:val="en-US" w:eastAsia="zh-CN"/>
        </w:rPr>
        <w:tab/>
      </w:r>
      <w:bookmarkEnd w:id="34"/>
      <w:r w:rsidR="007079DD" w:rsidRPr="007079DD">
        <w:rPr>
          <w:rFonts w:asciiTheme="minorHAnsi" w:hAnsiTheme="minorHAnsi" w:cstheme="minorHAnsi"/>
          <w:szCs w:val="24"/>
          <w:lang w:val="en-US" w:eastAsia="zh-CN"/>
        </w:rPr>
        <w:t>RPM-EUR</w:t>
      </w:r>
      <w:r w:rsidR="007079DD" w:rsidRPr="007079DD">
        <w:rPr>
          <w:rFonts w:asciiTheme="minorHAnsi" w:hAnsiTheme="minorHAnsi" w:cstheme="minorHAnsi" w:hint="eastAsia"/>
          <w:szCs w:val="24"/>
          <w:lang w:val="en-US" w:eastAsia="zh-CN"/>
        </w:rPr>
        <w:t>的一项主要成果是，</w:t>
      </w:r>
      <w:r w:rsidR="007079DD">
        <w:rPr>
          <w:rFonts w:asciiTheme="minorHAnsi" w:hAnsiTheme="minorHAnsi" w:hint="eastAsia"/>
          <w:szCs w:val="24"/>
          <w:lang w:val="en-US" w:eastAsia="zh-CN"/>
        </w:rPr>
        <w:t>批准了以下五项区域举措草案：</w:t>
      </w:r>
    </w:p>
    <w:p w:rsidR="00AB49DD" w:rsidRPr="00C97255" w:rsidRDefault="00F059CA" w:rsidP="00F059CA">
      <w:pPr>
        <w:pStyle w:val="enumlev1"/>
        <w:rPr>
          <w:lang w:eastAsia="zh-CN"/>
        </w:rPr>
      </w:pPr>
      <w:r>
        <w:rPr>
          <w:lang w:eastAsia="zh-CN"/>
        </w:rPr>
        <w:t>•</w:t>
      </w:r>
      <w:r w:rsidRPr="00CA3D12">
        <w:rPr>
          <w:lang w:eastAsia="zh-CN"/>
        </w:rPr>
        <w:tab/>
      </w:r>
      <w:r w:rsidR="00AB49DD" w:rsidRPr="00C97255">
        <w:rPr>
          <w:lang w:eastAsia="zh-CN"/>
        </w:rPr>
        <w:t>宽带基础设施、广播和频谱管理</w:t>
      </w:r>
    </w:p>
    <w:p w:rsidR="00AB49DD" w:rsidRPr="00C97255" w:rsidRDefault="00F059CA" w:rsidP="00F059CA">
      <w:pPr>
        <w:pStyle w:val="enumlev1"/>
        <w:rPr>
          <w:lang w:eastAsia="zh-CN"/>
        </w:rPr>
      </w:pPr>
      <w:r>
        <w:rPr>
          <w:lang w:eastAsia="zh-CN"/>
        </w:rPr>
        <w:t>•</w:t>
      </w:r>
      <w:r w:rsidRPr="00CA3D12">
        <w:rPr>
          <w:lang w:eastAsia="zh-CN"/>
        </w:rPr>
        <w:tab/>
      </w:r>
      <w:r w:rsidR="00AB49DD" w:rsidRPr="00C97255">
        <w:rPr>
          <w:lang w:eastAsia="zh-CN"/>
        </w:rPr>
        <w:t>以</w:t>
      </w:r>
      <w:r w:rsidR="00AB49DD">
        <w:rPr>
          <w:rFonts w:hint="eastAsia"/>
          <w:lang w:eastAsia="zh-CN"/>
        </w:rPr>
        <w:t>公民</w:t>
      </w:r>
      <w:r w:rsidR="00AB49DD" w:rsidRPr="00C97255">
        <w:rPr>
          <w:lang w:eastAsia="zh-CN"/>
        </w:rPr>
        <w:t>为中心、为各国主管部门提供服务的方式</w:t>
      </w:r>
    </w:p>
    <w:p w:rsidR="00AB49DD" w:rsidRPr="00C97255" w:rsidRDefault="00F059CA" w:rsidP="00F059CA">
      <w:pPr>
        <w:pStyle w:val="enumlev1"/>
        <w:rPr>
          <w:lang w:eastAsia="zh-CN"/>
        </w:rPr>
      </w:pPr>
      <w:r>
        <w:rPr>
          <w:lang w:eastAsia="zh-CN"/>
        </w:rPr>
        <w:t>•</w:t>
      </w:r>
      <w:r w:rsidRPr="00CA3D12">
        <w:rPr>
          <w:lang w:eastAsia="zh-CN"/>
        </w:rPr>
        <w:tab/>
      </w:r>
      <w:r w:rsidR="00AB49DD">
        <w:rPr>
          <w:rFonts w:hint="eastAsia"/>
          <w:lang w:eastAsia="zh-CN"/>
        </w:rPr>
        <w:t>面向全民</w:t>
      </w:r>
      <w:r w:rsidR="00AB49DD" w:rsidRPr="00C97255">
        <w:rPr>
          <w:lang w:eastAsia="zh-CN"/>
        </w:rPr>
        <w:t>的无障碍获取性、价格可承受性和技能发展，以确保数字包容性和可持续</w:t>
      </w:r>
      <w:r w:rsidR="00AB49DD">
        <w:rPr>
          <w:rFonts w:hint="eastAsia"/>
          <w:lang w:eastAsia="zh-CN"/>
        </w:rPr>
        <w:t>社会和经济</w:t>
      </w:r>
      <w:r w:rsidR="00AB49DD" w:rsidRPr="00C97255">
        <w:rPr>
          <w:lang w:eastAsia="zh-CN"/>
        </w:rPr>
        <w:t>发展</w:t>
      </w:r>
    </w:p>
    <w:p w:rsidR="00AB49DD" w:rsidRDefault="00F059CA" w:rsidP="00F059CA">
      <w:pPr>
        <w:pStyle w:val="enumlev1"/>
        <w:rPr>
          <w:lang w:eastAsia="zh-CN"/>
        </w:rPr>
      </w:pPr>
      <w:r>
        <w:rPr>
          <w:lang w:eastAsia="zh-CN"/>
        </w:rPr>
        <w:t>•</w:t>
      </w:r>
      <w:r w:rsidRPr="00CA3D12">
        <w:rPr>
          <w:lang w:eastAsia="zh-CN"/>
        </w:rPr>
        <w:tab/>
      </w:r>
      <w:r w:rsidR="00AB49DD">
        <w:rPr>
          <w:rFonts w:hint="eastAsia"/>
          <w:lang w:eastAsia="zh-CN"/>
        </w:rPr>
        <w:t>加强对</w:t>
      </w:r>
      <w:r w:rsidR="00AB49DD" w:rsidRPr="00C97255">
        <w:rPr>
          <w:lang w:eastAsia="zh-CN"/>
        </w:rPr>
        <w:t>使用</w:t>
      </w:r>
      <w:r w:rsidR="00AB49DD" w:rsidRPr="00C97255">
        <w:rPr>
          <w:lang w:eastAsia="zh-CN"/>
        </w:rPr>
        <w:t>ICT</w:t>
      </w:r>
      <w:r w:rsidR="00AB49DD" w:rsidRPr="00C97255">
        <w:rPr>
          <w:lang w:eastAsia="zh-CN"/>
        </w:rPr>
        <w:t>的</w:t>
      </w:r>
      <w:r w:rsidR="00AB49DD">
        <w:rPr>
          <w:rFonts w:hint="eastAsia"/>
          <w:lang w:eastAsia="zh-CN"/>
        </w:rPr>
        <w:t>信任并</w:t>
      </w:r>
      <w:r w:rsidR="00AB49DD" w:rsidRPr="00C97255">
        <w:rPr>
          <w:lang w:eastAsia="zh-CN"/>
        </w:rPr>
        <w:t>增强信心</w:t>
      </w:r>
    </w:p>
    <w:p w:rsidR="007079DD" w:rsidRPr="00AB49DD" w:rsidRDefault="00F059CA" w:rsidP="00F059CA">
      <w:pPr>
        <w:pStyle w:val="enumlev1"/>
        <w:rPr>
          <w:lang w:eastAsia="zh-CN"/>
        </w:rPr>
      </w:pPr>
      <w:r>
        <w:rPr>
          <w:lang w:eastAsia="zh-CN"/>
        </w:rPr>
        <w:t>•</w:t>
      </w:r>
      <w:r w:rsidRPr="00CA3D12">
        <w:rPr>
          <w:lang w:eastAsia="zh-CN"/>
        </w:rPr>
        <w:tab/>
      </w:r>
      <w:r w:rsidR="00AB49DD">
        <w:rPr>
          <w:rFonts w:cs="Arial" w:hint="eastAsia"/>
          <w:lang w:eastAsia="zh-CN"/>
        </w:rPr>
        <w:t>以</w:t>
      </w:r>
      <w:r w:rsidR="00AB49DD" w:rsidRPr="00AB49DD">
        <w:rPr>
          <w:rFonts w:cs="Arial"/>
          <w:lang w:val="en-US" w:eastAsia="zh-CN"/>
        </w:rPr>
        <w:t>ICT</w:t>
      </w:r>
      <w:r w:rsidR="00AB49DD" w:rsidRPr="00AB49DD">
        <w:rPr>
          <w:rFonts w:cs="Arial"/>
          <w:lang w:val="en-US" w:eastAsia="zh-CN"/>
        </w:rPr>
        <w:t>为</w:t>
      </w:r>
      <w:r w:rsidR="00AB49DD">
        <w:rPr>
          <w:rFonts w:cs="Arial" w:hint="eastAsia"/>
          <w:lang w:val="en-US" w:eastAsia="zh-CN"/>
        </w:rPr>
        <w:t>中心</w:t>
      </w:r>
      <w:r w:rsidR="00AB49DD" w:rsidRPr="00AB49DD">
        <w:rPr>
          <w:rFonts w:cs="Arial"/>
          <w:lang w:val="en-US" w:eastAsia="zh-CN"/>
        </w:rPr>
        <w:t>的创新生态系统。</w:t>
      </w:r>
    </w:p>
    <w:p w:rsidR="00756DCB" w:rsidRDefault="002061CE" w:rsidP="00303646">
      <w:pPr>
        <w:rPr>
          <w:rFonts w:asciiTheme="minorHAnsi" w:hAnsiTheme="minorHAnsi"/>
          <w:szCs w:val="24"/>
          <w:lang w:eastAsia="zh-CN"/>
        </w:rPr>
      </w:pPr>
      <w:bookmarkStart w:id="35" w:name="lt_pId083"/>
      <w:r w:rsidRPr="00C65918">
        <w:rPr>
          <w:rFonts w:asciiTheme="minorHAnsi" w:hAnsiTheme="minorHAnsi"/>
          <w:szCs w:val="24"/>
          <w:lang w:eastAsia="zh-CN"/>
        </w:rPr>
        <w:t>3.17</w:t>
      </w:r>
      <w:r w:rsidRPr="00C65918">
        <w:rPr>
          <w:rFonts w:asciiTheme="minorHAnsi" w:hAnsiTheme="minorHAnsi"/>
          <w:szCs w:val="24"/>
          <w:lang w:eastAsia="zh-CN"/>
        </w:rPr>
        <w:tab/>
      </w:r>
      <w:r w:rsidR="00756DCB">
        <w:rPr>
          <w:rFonts w:asciiTheme="minorHAnsi" w:hAnsiTheme="minorHAnsi" w:hint="eastAsia"/>
          <w:szCs w:val="24"/>
          <w:lang w:val="en-US" w:eastAsia="zh-CN"/>
        </w:rPr>
        <w:t>所有六场区域性筹备会议均认识到，</w:t>
      </w:r>
      <w:r w:rsidR="00756DCB">
        <w:rPr>
          <w:rFonts w:asciiTheme="minorHAnsi" w:hAnsiTheme="minorHAnsi"/>
          <w:szCs w:val="24"/>
          <w:lang w:val="en-US" w:eastAsia="zh-CN"/>
        </w:rPr>
        <w:t>ITU-D</w:t>
      </w:r>
      <w:r w:rsidR="00756DCB">
        <w:rPr>
          <w:rFonts w:asciiTheme="minorHAnsi" w:hAnsiTheme="minorHAnsi" w:hint="eastAsia"/>
          <w:szCs w:val="24"/>
          <w:lang w:val="en-US" w:eastAsia="zh-CN"/>
        </w:rPr>
        <w:t>区域性举措是加强落实信息社会世界峰会（</w:t>
      </w:r>
      <w:r w:rsidR="00756DCB">
        <w:rPr>
          <w:rFonts w:asciiTheme="minorHAnsi" w:hAnsiTheme="minorHAnsi"/>
          <w:szCs w:val="24"/>
          <w:lang w:val="en-US" w:eastAsia="zh-CN"/>
        </w:rPr>
        <w:t>WSIS</w:t>
      </w:r>
      <w:r w:rsidR="00756DCB">
        <w:rPr>
          <w:rFonts w:asciiTheme="minorHAnsi" w:hAnsiTheme="minorHAnsi" w:hint="eastAsia"/>
          <w:szCs w:val="24"/>
          <w:lang w:val="en-US" w:eastAsia="zh-CN"/>
        </w:rPr>
        <w:t>）成果和</w:t>
      </w:r>
      <w:r w:rsidR="00756DCB">
        <w:rPr>
          <w:rFonts w:asciiTheme="minorHAnsi" w:hAnsiTheme="minorHAnsi"/>
          <w:szCs w:val="24"/>
          <w:lang w:val="en-US" w:eastAsia="zh-CN"/>
        </w:rPr>
        <w:t>2030</w:t>
      </w:r>
      <w:r w:rsidR="00756DCB">
        <w:rPr>
          <w:rFonts w:asciiTheme="minorHAnsi" w:hAnsiTheme="minorHAnsi" w:hint="eastAsia"/>
          <w:szCs w:val="24"/>
          <w:lang w:val="en-US" w:eastAsia="zh-CN"/>
        </w:rPr>
        <w:t>年可持续发展议程（包括实现可持续发展目标）的有效机制。</w:t>
      </w:r>
    </w:p>
    <w:p w:rsidR="002061CE" w:rsidRPr="00F171EA" w:rsidRDefault="00756DCB" w:rsidP="00303646">
      <w:pPr>
        <w:rPr>
          <w:rFonts w:asciiTheme="minorHAnsi" w:hAnsiTheme="minorHAnsi"/>
          <w:szCs w:val="24"/>
          <w:lang w:val="en-US" w:eastAsia="zh-CN"/>
        </w:rPr>
      </w:pPr>
      <w:r>
        <w:rPr>
          <w:rFonts w:asciiTheme="minorHAnsi" w:hAnsiTheme="minorHAnsi" w:cstheme="minorHAnsi"/>
          <w:szCs w:val="24"/>
          <w:lang w:val="en-US" w:eastAsia="zh-CN"/>
        </w:rPr>
        <w:t>3.18</w:t>
      </w:r>
      <w:r>
        <w:rPr>
          <w:rFonts w:asciiTheme="minorHAnsi" w:hAnsiTheme="minorHAnsi" w:cstheme="minorHAnsi"/>
          <w:szCs w:val="24"/>
          <w:lang w:val="en-US" w:eastAsia="zh-CN"/>
        </w:rPr>
        <w:tab/>
      </w:r>
      <w:r w:rsidR="00303646">
        <w:rPr>
          <w:rFonts w:asciiTheme="minorHAnsi" w:hAnsiTheme="minorHAnsi" w:hint="eastAsia"/>
          <w:szCs w:val="24"/>
          <w:lang w:val="en-US" w:eastAsia="zh-CN"/>
        </w:rPr>
        <w:t>所</w:t>
      </w:r>
      <w:r w:rsidR="00303646">
        <w:rPr>
          <w:rFonts w:asciiTheme="minorHAnsi" w:hAnsiTheme="minorHAnsi"/>
          <w:szCs w:val="24"/>
          <w:lang w:val="en-US" w:eastAsia="zh-CN"/>
        </w:rPr>
        <w:t>有</w:t>
      </w:r>
      <w:r w:rsidR="008B633F">
        <w:rPr>
          <w:rFonts w:asciiTheme="minorHAnsi" w:hAnsiTheme="minorHAnsi" w:hint="eastAsia"/>
          <w:szCs w:val="24"/>
          <w:lang w:val="en-US" w:eastAsia="zh-CN"/>
        </w:rPr>
        <w:t>六场</w:t>
      </w:r>
      <w:r w:rsidR="008B633F">
        <w:rPr>
          <w:rFonts w:asciiTheme="minorHAnsi" w:hAnsiTheme="minorHAnsi"/>
          <w:szCs w:val="24"/>
          <w:lang w:val="en-US" w:eastAsia="zh-CN"/>
        </w:rPr>
        <w:t>区域性筹备会议均</w:t>
      </w:r>
      <w:r w:rsidR="008B633F">
        <w:rPr>
          <w:rFonts w:asciiTheme="minorHAnsi" w:hAnsiTheme="minorHAnsi" w:hint="eastAsia"/>
          <w:szCs w:val="24"/>
          <w:lang w:val="en-US" w:eastAsia="zh-CN"/>
        </w:rPr>
        <w:t>针对各自</w:t>
      </w:r>
      <w:r w:rsidR="008B633F">
        <w:rPr>
          <w:rFonts w:asciiTheme="minorHAnsi" w:hAnsiTheme="minorHAnsi"/>
          <w:szCs w:val="24"/>
          <w:lang w:val="en-US" w:eastAsia="zh-CN"/>
        </w:rPr>
        <w:t>区域的优先重点问题</w:t>
      </w:r>
      <w:r w:rsidR="00303646">
        <w:rPr>
          <w:rFonts w:asciiTheme="minorHAnsi" w:hAnsiTheme="minorHAnsi" w:hint="eastAsia"/>
          <w:szCs w:val="24"/>
          <w:lang w:val="en-US" w:eastAsia="zh-CN"/>
        </w:rPr>
        <w:t>形</w:t>
      </w:r>
      <w:r w:rsidR="008B633F">
        <w:rPr>
          <w:rFonts w:asciiTheme="minorHAnsi" w:hAnsiTheme="minorHAnsi" w:hint="eastAsia"/>
          <w:szCs w:val="24"/>
          <w:lang w:val="en-US" w:eastAsia="zh-CN"/>
        </w:rPr>
        <w:t>成</w:t>
      </w:r>
      <w:r w:rsidR="008B633F">
        <w:rPr>
          <w:rFonts w:asciiTheme="minorHAnsi" w:hAnsiTheme="minorHAnsi"/>
          <w:szCs w:val="24"/>
          <w:lang w:val="en-US" w:eastAsia="zh-CN"/>
        </w:rPr>
        <w:t>一系列提案</w:t>
      </w:r>
      <w:r w:rsidR="008B633F">
        <w:rPr>
          <w:rFonts w:asciiTheme="minorHAnsi" w:hAnsiTheme="minorHAnsi" w:hint="eastAsia"/>
          <w:szCs w:val="24"/>
          <w:lang w:val="en-US" w:eastAsia="zh-CN"/>
        </w:rPr>
        <w:t>，</w:t>
      </w:r>
      <w:r w:rsidR="008B633F">
        <w:rPr>
          <w:rFonts w:asciiTheme="minorHAnsi" w:hAnsiTheme="minorHAnsi" w:hint="eastAsia"/>
          <w:szCs w:val="24"/>
          <w:lang w:eastAsia="zh-CN"/>
        </w:rPr>
        <w:t>这些</w:t>
      </w:r>
      <w:r w:rsidR="008B633F">
        <w:rPr>
          <w:rFonts w:asciiTheme="minorHAnsi" w:hAnsiTheme="minorHAnsi"/>
          <w:szCs w:val="24"/>
          <w:lang w:eastAsia="zh-CN"/>
        </w:rPr>
        <w:t>提案将成为制定</w:t>
      </w:r>
      <w:r w:rsidR="008B633F">
        <w:rPr>
          <w:rFonts w:asciiTheme="minorHAnsi" w:hAnsiTheme="minorHAnsi" w:hint="eastAsia"/>
          <w:szCs w:val="24"/>
          <w:lang w:eastAsia="zh-CN"/>
        </w:rPr>
        <w:t>提交</w:t>
      </w:r>
      <w:r w:rsidR="008B633F">
        <w:rPr>
          <w:rFonts w:asciiTheme="minorHAnsi" w:hAnsiTheme="minorHAnsi"/>
          <w:szCs w:val="24"/>
          <w:lang w:eastAsia="zh-CN"/>
        </w:rPr>
        <w:t>WTDC-17</w:t>
      </w:r>
      <w:r w:rsidR="008B633F">
        <w:rPr>
          <w:rFonts w:asciiTheme="minorHAnsi" w:hAnsiTheme="minorHAnsi" w:hint="eastAsia"/>
          <w:szCs w:val="24"/>
          <w:lang w:eastAsia="zh-CN"/>
        </w:rPr>
        <w:t>的文稿的</w:t>
      </w:r>
      <w:r w:rsidR="008B633F">
        <w:rPr>
          <w:rFonts w:asciiTheme="minorHAnsi" w:hAnsiTheme="minorHAnsi"/>
          <w:szCs w:val="24"/>
          <w:lang w:eastAsia="zh-CN"/>
        </w:rPr>
        <w:t>基础</w:t>
      </w:r>
      <w:bookmarkEnd w:id="35"/>
      <w:r w:rsidR="008B633F">
        <w:rPr>
          <w:rFonts w:asciiTheme="minorHAnsi" w:hAnsiTheme="minorHAnsi" w:hint="eastAsia"/>
          <w:szCs w:val="24"/>
          <w:lang w:eastAsia="zh-CN"/>
        </w:rPr>
        <w:t>。</w:t>
      </w:r>
      <w:r w:rsidR="00C65918" w:rsidRPr="00C65918">
        <w:rPr>
          <w:rFonts w:asciiTheme="minorHAnsi" w:hAnsiTheme="minorHAnsi" w:hint="eastAsia"/>
          <w:szCs w:val="24"/>
          <w:lang w:eastAsia="zh-CN"/>
        </w:rPr>
        <w:t>WTDC-17</w:t>
      </w:r>
      <w:r w:rsidR="00C65918" w:rsidRPr="00C65918">
        <w:rPr>
          <w:rFonts w:asciiTheme="minorHAnsi" w:hAnsiTheme="minorHAnsi" w:hint="eastAsia"/>
          <w:szCs w:val="24"/>
          <w:lang w:eastAsia="zh-CN"/>
        </w:rPr>
        <w:t>将</w:t>
      </w:r>
      <w:r w:rsidR="008B633F">
        <w:rPr>
          <w:rFonts w:asciiTheme="minorHAnsi" w:hAnsiTheme="minorHAnsi" w:hint="eastAsia"/>
          <w:szCs w:val="24"/>
          <w:lang w:eastAsia="zh-CN"/>
        </w:rPr>
        <w:t>审议</w:t>
      </w:r>
      <w:r w:rsidR="00C65918" w:rsidRPr="00C65918">
        <w:rPr>
          <w:rFonts w:asciiTheme="minorHAnsi" w:hAnsiTheme="minorHAnsi" w:hint="eastAsia"/>
          <w:szCs w:val="24"/>
          <w:lang w:eastAsia="zh-CN"/>
        </w:rPr>
        <w:t>ITU-D</w:t>
      </w:r>
      <w:r w:rsidR="00C65918" w:rsidRPr="00C65918">
        <w:rPr>
          <w:rFonts w:asciiTheme="minorHAnsi" w:hAnsiTheme="minorHAnsi" w:hint="eastAsia"/>
          <w:szCs w:val="24"/>
          <w:lang w:eastAsia="zh-CN"/>
        </w:rPr>
        <w:t>在未来四年期间（</w:t>
      </w:r>
      <w:r w:rsidR="00C65918" w:rsidRPr="00C65918">
        <w:rPr>
          <w:rFonts w:asciiTheme="minorHAnsi" w:hAnsiTheme="minorHAnsi" w:hint="eastAsia"/>
          <w:szCs w:val="24"/>
          <w:lang w:eastAsia="zh-CN"/>
        </w:rPr>
        <w:t>2018-2021</w:t>
      </w:r>
      <w:r w:rsidR="00C65918" w:rsidRPr="00C65918">
        <w:rPr>
          <w:rFonts w:asciiTheme="minorHAnsi" w:hAnsiTheme="minorHAnsi" w:hint="eastAsia"/>
          <w:szCs w:val="24"/>
          <w:lang w:eastAsia="zh-CN"/>
        </w:rPr>
        <w:t>年）开展的活动。</w:t>
      </w:r>
    </w:p>
    <w:p w:rsidR="002061CE" w:rsidRPr="00777F0A" w:rsidRDefault="00756DCB" w:rsidP="00303646">
      <w:pPr>
        <w:rPr>
          <w:rFonts w:asciiTheme="minorHAnsi" w:hAnsiTheme="minorHAnsi"/>
          <w:szCs w:val="24"/>
          <w:lang w:val="en-US" w:eastAsia="zh-CN"/>
        </w:rPr>
      </w:pPr>
      <w:r>
        <w:rPr>
          <w:rFonts w:asciiTheme="minorHAnsi" w:hAnsiTheme="minorHAnsi" w:cstheme="minorHAnsi"/>
          <w:szCs w:val="24"/>
          <w:lang w:val="en-US" w:eastAsia="zh-CN"/>
        </w:rPr>
        <w:t>3.19</w:t>
      </w:r>
      <w:r>
        <w:rPr>
          <w:rFonts w:asciiTheme="minorHAnsi" w:hAnsiTheme="minorHAnsi" w:cstheme="minorHAnsi"/>
          <w:szCs w:val="24"/>
          <w:lang w:val="en-US" w:eastAsia="zh-CN"/>
        </w:rPr>
        <w:tab/>
      </w:r>
      <w:r w:rsidR="008B633F">
        <w:rPr>
          <w:rFonts w:asciiTheme="minorHAnsi" w:hAnsiTheme="minorHAnsi" w:cstheme="minorHAnsi"/>
          <w:szCs w:val="24"/>
          <w:lang w:val="en-US" w:eastAsia="zh-CN"/>
        </w:rPr>
        <w:t>2017</w:t>
      </w:r>
      <w:r w:rsidR="008B633F">
        <w:rPr>
          <w:rFonts w:asciiTheme="minorHAnsi" w:hAnsiTheme="minorHAnsi" w:cstheme="minorHAnsi" w:hint="eastAsia"/>
          <w:szCs w:val="24"/>
          <w:lang w:val="en-US" w:eastAsia="zh-CN"/>
        </w:rPr>
        <w:t>年</w:t>
      </w:r>
      <w:r w:rsidR="008B633F">
        <w:rPr>
          <w:rFonts w:asciiTheme="minorHAnsi" w:hAnsiTheme="minorHAnsi" w:cstheme="minorHAnsi" w:hint="eastAsia"/>
          <w:szCs w:val="24"/>
          <w:lang w:val="en-US" w:eastAsia="zh-CN"/>
        </w:rPr>
        <w:t>5</w:t>
      </w:r>
      <w:r w:rsidR="008B633F">
        <w:rPr>
          <w:rFonts w:asciiTheme="minorHAnsi" w:hAnsiTheme="minorHAnsi" w:cstheme="minorHAnsi" w:hint="eastAsia"/>
          <w:szCs w:val="24"/>
          <w:lang w:val="en-US" w:eastAsia="zh-CN"/>
        </w:rPr>
        <w:t>月</w:t>
      </w:r>
      <w:r w:rsidR="008B633F">
        <w:rPr>
          <w:rFonts w:asciiTheme="minorHAnsi" w:hAnsiTheme="minorHAnsi" w:cstheme="minorHAnsi" w:hint="eastAsia"/>
          <w:szCs w:val="24"/>
          <w:lang w:val="en-US" w:eastAsia="zh-CN"/>
        </w:rPr>
        <w:t>8</w:t>
      </w:r>
      <w:r w:rsidR="008B633F">
        <w:rPr>
          <w:rFonts w:asciiTheme="minorHAnsi" w:hAnsiTheme="minorHAnsi" w:cstheme="minorHAnsi" w:hint="eastAsia"/>
          <w:szCs w:val="24"/>
          <w:lang w:val="en-US" w:eastAsia="zh-CN"/>
        </w:rPr>
        <w:t>日</w:t>
      </w:r>
      <w:r w:rsidR="008B633F">
        <w:rPr>
          <w:rFonts w:asciiTheme="minorHAnsi" w:hAnsiTheme="minorHAnsi" w:cstheme="minorHAnsi"/>
          <w:szCs w:val="24"/>
          <w:lang w:val="en-US" w:eastAsia="zh-CN"/>
        </w:rPr>
        <w:t>将在日内瓦召开区域性筹备会议</w:t>
      </w:r>
      <w:r w:rsidR="00303646">
        <w:rPr>
          <w:rFonts w:asciiTheme="minorHAnsi" w:hAnsiTheme="minorHAnsi" w:cstheme="minorHAnsi" w:hint="eastAsia"/>
          <w:szCs w:val="24"/>
          <w:lang w:val="en-US" w:eastAsia="zh-CN"/>
        </w:rPr>
        <w:t>的</w:t>
      </w:r>
      <w:r w:rsidR="008B633F">
        <w:rPr>
          <w:rFonts w:asciiTheme="minorHAnsi" w:hAnsiTheme="minorHAnsi" w:cstheme="minorHAnsi"/>
          <w:szCs w:val="24"/>
          <w:lang w:val="en-US" w:eastAsia="zh-CN"/>
        </w:rPr>
        <w:t>协调会议，将各区域筹备会议的成果</w:t>
      </w:r>
      <w:r w:rsidR="00303646">
        <w:rPr>
          <w:rFonts w:asciiTheme="minorHAnsi" w:hAnsiTheme="minorHAnsi" w:cstheme="minorHAnsi" w:hint="eastAsia"/>
          <w:szCs w:val="24"/>
          <w:lang w:val="en-US" w:eastAsia="zh-CN"/>
        </w:rPr>
        <w:t>汇总为</w:t>
      </w:r>
      <w:r w:rsidR="008B633F">
        <w:rPr>
          <w:rFonts w:asciiTheme="minorHAnsi" w:hAnsiTheme="minorHAnsi" w:cstheme="minorHAnsi"/>
          <w:szCs w:val="24"/>
          <w:lang w:val="en-US" w:eastAsia="zh-CN"/>
        </w:rPr>
        <w:t>一份单独</w:t>
      </w:r>
      <w:r w:rsidR="00303646">
        <w:rPr>
          <w:rFonts w:asciiTheme="minorHAnsi" w:hAnsiTheme="minorHAnsi" w:cstheme="minorHAnsi" w:hint="eastAsia"/>
          <w:szCs w:val="24"/>
          <w:lang w:val="en-US" w:eastAsia="zh-CN"/>
        </w:rPr>
        <w:t>的</w:t>
      </w:r>
      <w:r w:rsidR="008B633F">
        <w:rPr>
          <w:rFonts w:asciiTheme="minorHAnsi" w:hAnsiTheme="minorHAnsi" w:cstheme="minorHAnsi"/>
          <w:szCs w:val="24"/>
          <w:lang w:val="en-US" w:eastAsia="zh-CN"/>
        </w:rPr>
        <w:t>报告。</w:t>
      </w:r>
      <w:bookmarkStart w:id="36" w:name="lt_pId085"/>
      <w:r w:rsidR="008B633F">
        <w:rPr>
          <w:rFonts w:asciiTheme="minorHAnsi" w:hAnsiTheme="minorHAnsi" w:cstheme="minorHAnsi" w:hint="eastAsia"/>
          <w:szCs w:val="24"/>
          <w:lang w:val="en-US" w:eastAsia="zh-CN"/>
        </w:rPr>
        <w:t>该</w:t>
      </w:r>
      <w:r w:rsidR="00303646">
        <w:rPr>
          <w:rFonts w:asciiTheme="minorHAnsi" w:hAnsiTheme="minorHAnsi" w:cstheme="minorHAnsi" w:hint="eastAsia"/>
          <w:szCs w:val="24"/>
          <w:lang w:val="en-US" w:eastAsia="zh-CN"/>
        </w:rPr>
        <w:t>汇总</w:t>
      </w:r>
      <w:r w:rsidR="008B633F">
        <w:rPr>
          <w:rFonts w:asciiTheme="minorHAnsi" w:hAnsiTheme="minorHAnsi" w:cstheme="minorHAnsi"/>
          <w:szCs w:val="24"/>
          <w:lang w:val="en-US" w:eastAsia="zh-CN"/>
        </w:rPr>
        <w:t>报告将提交</w:t>
      </w:r>
      <w:r w:rsidR="00B343A3">
        <w:rPr>
          <w:rFonts w:asciiTheme="minorHAnsi" w:hAnsiTheme="minorHAnsi" w:cstheme="minorHAnsi" w:hint="eastAsia"/>
          <w:szCs w:val="24"/>
          <w:lang w:val="en-US" w:eastAsia="zh-CN"/>
        </w:rPr>
        <w:t>2017</w:t>
      </w:r>
      <w:r w:rsidR="00B343A3">
        <w:rPr>
          <w:rFonts w:asciiTheme="minorHAnsi" w:hAnsiTheme="minorHAnsi" w:cstheme="minorHAnsi" w:hint="eastAsia"/>
          <w:szCs w:val="24"/>
          <w:lang w:val="en-US" w:eastAsia="zh-CN"/>
        </w:rPr>
        <w:t>年</w:t>
      </w:r>
      <w:r w:rsidR="00B343A3">
        <w:rPr>
          <w:rFonts w:asciiTheme="minorHAnsi" w:hAnsiTheme="minorHAnsi" w:cstheme="minorHAnsi" w:hint="eastAsia"/>
          <w:szCs w:val="24"/>
          <w:lang w:val="en-US" w:eastAsia="zh-CN"/>
        </w:rPr>
        <w:t>5</w:t>
      </w:r>
      <w:r w:rsidR="00B343A3">
        <w:rPr>
          <w:rFonts w:asciiTheme="minorHAnsi" w:hAnsiTheme="minorHAnsi" w:cstheme="minorHAnsi" w:hint="eastAsia"/>
          <w:szCs w:val="24"/>
          <w:lang w:val="en-US" w:eastAsia="zh-CN"/>
        </w:rPr>
        <w:t>月</w:t>
      </w:r>
      <w:r w:rsidR="00B343A3">
        <w:rPr>
          <w:rFonts w:asciiTheme="minorHAnsi" w:hAnsiTheme="minorHAnsi" w:cstheme="minorHAnsi" w:hint="eastAsia"/>
          <w:szCs w:val="24"/>
          <w:lang w:val="en-US" w:eastAsia="zh-CN"/>
        </w:rPr>
        <w:t>9</w:t>
      </w:r>
      <w:r w:rsidR="00B343A3">
        <w:rPr>
          <w:rFonts w:asciiTheme="minorHAnsi" w:hAnsiTheme="minorHAnsi" w:cstheme="minorHAnsi"/>
          <w:szCs w:val="24"/>
          <w:lang w:val="en-US" w:eastAsia="zh-CN"/>
        </w:rPr>
        <w:t>-12</w:t>
      </w:r>
      <w:r w:rsidR="00B343A3">
        <w:rPr>
          <w:rFonts w:asciiTheme="minorHAnsi" w:hAnsiTheme="minorHAnsi" w:cstheme="minorHAnsi" w:hint="eastAsia"/>
          <w:szCs w:val="24"/>
          <w:lang w:val="en-US" w:eastAsia="zh-CN"/>
        </w:rPr>
        <w:t>日</w:t>
      </w:r>
      <w:r w:rsidR="00B343A3">
        <w:rPr>
          <w:rFonts w:asciiTheme="minorHAnsi" w:hAnsiTheme="minorHAnsi" w:cstheme="minorHAnsi"/>
          <w:szCs w:val="24"/>
          <w:lang w:val="en-US" w:eastAsia="zh-CN"/>
        </w:rPr>
        <w:t>的</w:t>
      </w:r>
      <w:r w:rsidR="00B343A3">
        <w:rPr>
          <w:rFonts w:asciiTheme="minorHAnsi" w:hAnsiTheme="minorHAnsi" w:cstheme="minorHAnsi"/>
          <w:szCs w:val="24"/>
          <w:lang w:val="en-US" w:eastAsia="zh-CN"/>
        </w:rPr>
        <w:t>TDAG</w:t>
      </w:r>
      <w:r w:rsidR="00B343A3">
        <w:rPr>
          <w:rFonts w:asciiTheme="minorHAnsi" w:hAnsiTheme="minorHAnsi" w:cstheme="minorHAnsi"/>
          <w:szCs w:val="24"/>
          <w:lang w:val="en-US" w:eastAsia="zh-CN"/>
        </w:rPr>
        <w:t>会议。</w:t>
      </w:r>
      <w:bookmarkEnd w:id="36"/>
    </w:p>
    <w:p w:rsidR="002061CE" w:rsidRPr="00777F0A" w:rsidRDefault="00756DCB" w:rsidP="00303646">
      <w:pPr>
        <w:rPr>
          <w:rFonts w:asciiTheme="minorHAnsi" w:hAnsiTheme="minorHAnsi"/>
          <w:szCs w:val="24"/>
          <w:lang w:val="en-US"/>
        </w:rPr>
      </w:pPr>
      <w:bookmarkStart w:id="37" w:name="lt_pId086"/>
      <w:r>
        <w:rPr>
          <w:rFonts w:asciiTheme="minorHAnsi" w:hAnsiTheme="minorHAnsi" w:cstheme="minorHAnsi"/>
          <w:szCs w:val="24"/>
          <w:lang w:val="en-US" w:eastAsia="zh-CN"/>
        </w:rPr>
        <w:t>3.20</w:t>
      </w:r>
      <w:r>
        <w:rPr>
          <w:rFonts w:asciiTheme="minorHAnsi" w:hAnsiTheme="minorHAnsi" w:cstheme="minorHAnsi"/>
          <w:szCs w:val="24"/>
          <w:lang w:val="en-US" w:eastAsia="zh-CN"/>
        </w:rPr>
        <w:tab/>
      </w:r>
      <w:r w:rsidR="00B343A3">
        <w:rPr>
          <w:rFonts w:asciiTheme="minorHAnsi" w:hAnsiTheme="minorHAnsi" w:cstheme="minorHAnsi" w:hint="eastAsia"/>
          <w:szCs w:val="24"/>
          <w:lang w:val="en-US" w:eastAsia="zh-CN"/>
        </w:rPr>
        <w:t>与</w:t>
      </w:r>
      <w:r w:rsidR="00B343A3">
        <w:rPr>
          <w:rFonts w:asciiTheme="minorHAnsi" w:hAnsiTheme="minorHAnsi" w:cstheme="minorHAnsi"/>
          <w:szCs w:val="24"/>
          <w:lang w:val="en-US" w:eastAsia="zh-CN"/>
        </w:rPr>
        <w:t>各区域性筹备会议和</w:t>
      </w:r>
      <w:r w:rsidR="00B343A3">
        <w:rPr>
          <w:rFonts w:asciiTheme="minorHAnsi" w:hAnsiTheme="minorHAnsi" w:cstheme="minorHAnsi" w:hint="eastAsia"/>
          <w:szCs w:val="24"/>
          <w:lang w:val="en-US" w:eastAsia="zh-CN"/>
        </w:rPr>
        <w:t>区域性</w:t>
      </w:r>
      <w:r w:rsidR="00B343A3">
        <w:rPr>
          <w:rFonts w:asciiTheme="minorHAnsi" w:hAnsiTheme="minorHAnsi" w:cstheme="minorHAnsi"/>
          <w:szCs w:val="24"/>
          <w:lang w:val="en-US" w:eastAsia="zh-CN"/>
        </w:rPr>
        <w:t>发展论坛（</w:t>
      </w:r>
      <w:r w:rsidR="00B343A3">
        <w:rPr>
          <w:rFonts w:asciiTheme="minorHAnsi" w:hAnsiTheme="minorHAnsi" w:cstheme="minorHAnsi" w:hint="eastAsia"/>
          <w:szCs w:val="24"/>
          <w:lang w:val="en-US" w:eastAsia="zh-CN"/>
        </w:rPr>
        <w:t>RDF</w:t>
      </w:r>
      <w:r w:rsidR="00B343A3">
        <w:rPr>
          <w:rFonts w:asciiTheme="minorHAnsi" w:hAnsiTheme="minorHAnsi" w:cstheme="minorHAnsi"/>
          <w:szCs w:val="24"/>
          <w:lang w:val="en-US" w:eastAsia="zh-CN"/>
        </w:rPr>
        <w:t>）</w:t>
      </w:r>
      <w:r w:rsidR="00B343A3">
        <w:rPr>
          <w:rFonts w:asciiTheme="minorHAnsi" w:hAnsiTheme="minorHAnsi" w:cstheme="minorHAnsi" w:hint="eastAsia"/>
          <w:szCs w:val="24"/>
          <w:lang w:val="en-US" w:eastAsia="zh-CN"/>
        </w:rPr>
        <w:t>相关</w:t>
      </w:r>
      <w:r w:rsidR="00B343A3">
        <w:rPr>
          <w:rFonts w:asciiTheme="minorHAnsi" w:hAnsiTheme="minorHAnsi" w:cstheme="minorHAnsi"/>
          <w:szCs w:val="24"/>
          <w:lang w:val="en-US" w:eastAsia="zh-CN"/>
        </w:rPr>
        <w:t>的所有文件，包括邀请函、会议议程、收到的文稿和会议报告均可查阅各</w:t>
      </w:r>
      <w:r w:rsidR="00303646">
        <w:rPr>
          <w:rFonts w:asciiTheme="minorHAnsi" w:hAnsiTheme="minorHAnsi" w:cstheme="minorHAnsi" w:hint="eastAsia"/>
          <w:szCs w:val="24"/>
          <w:lang w:val="en-US" w:eastAsia="zh-CN"/>
        </w:rPr>
        <w:t>项</w:t>
      </w:r>
      <w:r w:rsidR="00B343A3">
        <w:rPr>
          <w:rFonts w:asciiTheme="minorHAnsi" w:hAnsiTheme="minorHAnsi" w:cstheme="minorHAnsi" w:hint="eastAsia"/>
          <w:szCs w:val="24"/>
          <w:lang w:val="en-US" w:eastAsia="zh-CN"/>
        </w:rPr>
        <w:t>活动</w:t>
      </w:r>
      <w:r w:rsidR="00303646">
        <w:rPr>
          <w:rFonts w:asciiTheme="minorHAnsi" w:hAnsiTheme="minorHAnsi" w:cstheme="minorHAnsi" w:hint="eastAsia"/>
          <w:szCs w:val="24"/>
          <w:lang w:val="en-US" w:eastAsia="zh-CN"/>
        </w:rPr>
        <w:t>的</w:t>
      </w:r>
      <w:r w:rsidR="00B343A3">
        <w:rPr>
          <w:rFonts w:asciiTheme="minorHAnsi" w:hAnsiTheme="minorHAnsi" w:cstheme="minorHAnsi"/>
          <w:szCs w:val="24"/>
          <w:lang w:val="en-US" w:eastAsia="zh-CN"/>
        </w:rPr>
        <w:t>网站：</w:t>
      </w:r>
      <w:hyperlink r:id="rId17" w:history="1">
        <w:r w:rsidR="002061CE" w:rsidRPr="00777F0A">
          <w:rPr>
            <w:rFonts w:asciiTheme="minorHAnsi" w:hAnsiTheme="minorHAnsi" w:cstheme="minorHAnsi"/>
            <w:color w:val="0000FF" w:themeColor="hyperlink"/>
            <w:szCs w:val="24"/>
            <w:u w:val="single"/>
            <w:lang w:val="en-US"/>
          </w:rPr>
          <w:t>http://www.itu.int/en/itu-d/conferences/wtdc/wtdc17/pages/rpm.aspx</w:t>
        </w:r>
      </w:hyperlink>
      <w:bookmarkEnd w:id="37"/>
      <w:r w:rsidR="00B343A3">
        <w:rPr>
          <w:rFonts w:asciiTheme="minorHAnsi" w:hAnsiTheme="minorHAnsi" w:cstheme="minorHAnsi" w:hint="eastAsia"/>
          <w:szCs w:val="24"/>
          <w:lang w:val="en-US" w:eastAsia="zh-CN"/>
        </w:rPr>
        <w:t>。</w:t>
      </w:r>
    </w:p>
    <w:p w:rsidR="001B277E" w:rsidRDefault="00756DCB" w:rsidP="00303646">
      <w:pPr>
        <w:rPr>
          <w:rFonts w:asciiTheme="minorHAnsi" w:hAnsiTheme="minorHAnsi" w:cstheme="minorHAnsi"/>
          <w:szCs w:val="24"/>
          <w:lang w:val="en-US" w:eastAsia="zh-CN"/>
        </w:rPr>
      </w:pPr>
      <w:bookmarkStart w:id="38" w:name="lt_pId087"/>
      <w:r>
        <w:rPr>
          <w:rFonts w:asciiTheme="minorHAnsi" w:hAnsiTheme="minorHAnsi" w:cstheme="minorHAnsi"/>
          <w:szCs w:val="24"/>
          <w:lang w:val="en-US" w:eastAsia="zh-CN"/>
        </w:rPr>
        <w:t>3.2</w:t>
      </w:r>
      <w:r>
        <w:rPr>
          <w:rFonts w:asciiTheme="minorHAnsi" w:hAnsiTheme="minorHAnsi" w:cstheme="minorHAnsi" w:hint="eastAsia"/>
          <w:szCs w:val="24"/>
          <w:lang w:val="en-US" w:eastAsia="zh-CN"/>
        </w:rPr>
        <w:t>1</w:t>
      </w:r>
      <w:r w:rsidR="002061CE">
        <w:rPr>
          <w:rFonts w:asciiTheme="minorHAnsi" w:hAnsiTheme="minorHAnsi" w:cstheme="minorHAnsi"/>
          <w:szCs w:val="24"/>
          <w:lang w:val="en-US" w:eastAsia="zh-CN"/>
        </w:rPr>
        <w:tab/>
      </w:r>
      <w:r w:rsidR="00354E4B">
        <w:rPr>
          <w:rFonts w:asciiTheme="minorHAnsi" w:hAnsiTheme="minorHAnsi" w:cstheme="minorHAnsi" w:hint="eastAsia"/>
          <w:szCs w:val="24"/>
          <w:lang w:val="en-US" w:eastAsia="zh-CN"/>
        </w:rPr>
        <w:t>各</w:t>
      </w:r>
      <w:r w:rsidR="00354E4B">
        <w:rPr>
          <w:rFonts w:asciiTheme="minorHAnsi" w:hAnsiTheme="minorHAnsi" w:cstheme="minorHAnsi"/>
          <w:szCs w:val="24"/>
          <w:lang w:val="en-US" w:eastAsia="zh-CN"/>
        </w:rPr>
        <w:t>区域性筹备会议均讨论了</w:t>
      </w:r>
      <w:r w:rsidR="002061CE" w:rsidRPr="00F171EA">
        <w:rPr>
          <w:rFonts w:asciiTheme="minorHAnsi" w:hAnsiTheme="minorHAnsi" w:cstheme="minorHAnsi"/>
          <w:szCs w:val="24"/>
          <w:lang w:val="en-US" w:eastAsia="zh-CN"/>
        </w:rPr>
        <w:t>WTDC-17</w:t>
      </w:r>
      <w:r w:rsidR="00354E4B">
        <w:rPr>
          <w:rFonts w:asciiTheme="minorHAnsi" w:hAnsiTheme="minorHAnsi" w:cstheme="minorHAnsi" w:hint="eastAsia"/>
          <w:szCs w:val="24"/>
          <w:lang w:val="en-US" w:eastAsia="zh-CN"/>
        </w:rPr>
        <w:t>的</w:t>
      </w:r>
      <w:r w:rsidR="00354E4B">
        <w:rPr>
          <w:rFonts w:asciiTheme="minorHAnsi" w:hAnsiTheme="minorHAnsi" w:cstheme="minorHAnsi"/>
          <w:szCs w:val="24"/>
          <w:lang w:val="en-US" w:eastAsia="zh-CN"/>
        </w:rPr>
        <w:t>结构草案，</w:t>
      </w:r>
      <w:r w:rsidR="00354E4B">
        <w:rPr>
          <w:rFonts w:asciiTheme="minorHAnsi" w:hAnsiTheme="minorHAnsi" w:cstheme="minorHAnsi" w:hint="eastAsia"/>
          <w:szCs w:val="24"/>
          <w:lang w:val="en-US" w:eastAsia="zh-CN"/>
        </w:rPr>
        <w:t>并且</w:t>
      </w:r>
      <w:r w:rsidR="00354E4B">
        <w:rPr>
          <w:rFonts w:asciiTheme="minorHAnsi" w:hAnsiTheme="minorHAnsi" w:cstheme="minorHAnsi"/>
          <w:szCs w:val="24"/>
          <w:lang w:val="en-US" w:eastAsia="zh-CN"/>
        </w:rPr>
        <w:t>根据这些讨论，发布了一份更新版本，即</w:t>
      </w:r>
      <w:r w:rsidR="002061CE" w:rsidRPr="00F171EA">
        <w:rPr>
          <w:rFonts w:asciiTheme="minorHAnsi" w:hAnsiTheme="minorHAnsi" w:cstheme="minorHAnsi"/>
          <w:szCs w:val="24"/>
          <w:lang w:val="en-US" w:eastAsia="zh-CN"/>
        </w:rPr>
        <w:t>TDAG17-22/12</w:t>
      </w:r>
      <w:bookmarkEnd w:id="38"/>
      <w:r w:rsidR="00303646">
        <w:rPr>
          <w:rFonts w:asciiTheme="minorHAnsi" w:hAnsiTheme="minorHAnsi" w:cstheme="minorHAnsi" w:hint="eastAsia"/>
          <w:szCs w:val="24"/>
          <w:lang w:val="en-US" w:eastAsia="zh-CN"/>
        </w:rPr>
        <w:t>号</w:t>
      </w:r>
      <w:r w:rsidR="00303646">
        <w:rPr>
          <w:rFonts w:asciiTheme="minorHAnsi" w:hAnsiTheme="minorHAnsi" w:cstheme="minorHAnsi"/>
          <w:szCs w:val="24"/>
          <w:lang w:val="en-US" w:eastAsia="zh-CN"/>
        </w:rPr>
        <w:t>文件</w:t>
      </w:r>
      <w:r w:rsidR="00354E4B">
        <w:rPr>
          <w:rFonts w:asciiTheme="minorHAnsi" w:hAnsiTheme="minorHAnsi" w:cstheme="minorHAnsi" w:hint="eastAsia"/>
          <w:szCs w:val="24"/>
          <w:lang w:val="en-US" w:eastAsia="zh-CN"/>
        </w:rPr>
        <w:t>。</w:t>
      </w:r>
    </w:p>
    <w:p w:rsidR="001B277E" w:rsidRPr="00F171EA" w:rsidRDefault="001B277E" w:rsidP="001B277E">
      <w:pPr>
        <w:pStyle w:val="Heading1"/>
        <w:rPr>
          <w:lang w:eastAsia="zh-CN"/>
        </w:rPr>
      </w:pPr>
      <w:r>
        <w:rPr>
          <w:lang w:eastAsia="zh-CN"/>
        </w:rPr>
        <w:lastRenderedPageBreak/>
        <w:t>4</w:t>
      </w:r>
      <w:r>
        <w:rPr>
          <w:lang w:eastAsia="zh-CN"/>
        </w:rPr>
        <w:tab/>
      </w:r>
      <w:r w:rsidRPr="001B277E">
        <w:rPr>
          <w:rFonts w:hint="eastAsia"/>
          <w:lang w:eastAsia="zh-CN"/>
        </w:rPr>
        <w:t>高层对话会议的政策性发言</w:t>
      </w:r>
    </w:p>
    <w:p w:rsidR="001B277E" w:rsidRPr="00F171EA" w:rsidRDefault="001B277E" w:rsidP="00756DCB">
      <w:pPr>
        <w:snapToGrid w:val="0"/>
        <w:spacing w:after="120"/>
        <w:ind w:firstLineChars="200" w:firstLine="480"/>
        <w:jc w:val="both"/>
        <w:rPr>
          <w:rFonts w:asciiTheme="minorHAnsi" w:hAnsiTheme="minorHAnsi"/>
          <w:szCs w:val="24"/>
          <w:lang w:val="en-US" w:eastAsia="zh-CN"/>
        </w:rPr>
      </w:pPr>
      <w:r w:rsidRPr="001B277E">
        <w:rPr>
          <w:rFonts w:asciiTheme="minorHAnsi" w:hAnsiTheme="minorHAnsi" w:hint="eastAsia"/>
          <w:szCs w:val="24"/>
          <w:lang w:val="en-US" w:eastAsia="zh-CN"/>
        </w:rPr>
        <w:t>世界电信发展大会</w:t>
      </w:r>
      <w:r w:rsidR="00A744C8">
        <w:rPr>
          <w:rFonts w:asciiTheme="minorHAnsi" w:hAnsiTheme="minorHAnsi" w:hint="eastAsia"/>
          <w:szCs w:val="24"/>
          <w:lang w:val="en-US" w:eastAsia="zh-CN"/>
        </w:rPr>
        <w:t>高层对话会议</w:t>
      </w:r>
      <w:r w:rsidRPr="001B277E">
        <w:rPr>
          <w:rFonts w:asciiTheme="minorHAnsi" w:hAnsiTheme="minorHAnsi" w:hint="eastAsia"/>
          <w:szCs w:val="24"/>
          <w:lang w:val="en-US" w:eastAsia="zh-CN"/>
        </w:rPr>
        <w:t>为来自各成员国的高级官员提供了</w:t>
      </w:r>
      <w:r w:rsidR="00A744C8">
        <w:rPr>
          <w:rFonts w:asciiTheme="minorHAnsi" w:hAnsiTheme="minorHAnsi" w:hint="eastAsia"/>
          <w:szCs w:val="24"/>
          <w:lang w:val="en-US" w:eastAsia="zh-CN"/>
        </w:rPr>
        <w:t>一个</w:t>
      </w:r>
      <w:r w:rsidRPr="001B277E">
        <w:rPr>
          <w:rFonts w:asciiTheme="minorHAnsi" w:hAnsiTheme="minorHAnsi" w:hint="eastAsia"/>
          <w:szCs w:val="24"/>
          <w:lang w:val="en-US" w:eastAsia="zh-CN"/>
        </w:rPr>
        <w:t>就电信和信息通信技术行业发展</w:t>
      </w:r>
      <w:r w:rsidR="00A744C8">
        <w:rPr>
          <w:rFonts w:asciiTheme="minorHAnsi" w:hAnsiTheme="minorHAnsi" w:hint="eastAsia"/>
          <w:szCs w:val="24"/>
          <w:lang w:val="en-US" w:eastAsia="zh-CN"/>
        </w:rPr>
        <w:t>新趋势</w:t>
      </w:r>
      <w:r w:rsidR="00A744C8">
        <w:rPr>
          <w:rFonts w:asciiTheme="minorHAnsi" w:hAnsiTheme="minorHAnsi"/>
          <w:szCs w:val="24"/>
          <w:lang w:val="en-US" w:eastAsia="zh-CN"/>
        </w:rPr>
        <w:t>和对该行业发展具有</w:t>
      </w:r>
      <w:r w:rsidRPr="001B277E">
        <w:rPr>
          <w:rFonts w:asciiTheme="minorHAnsi" w:hAnsiTheme="minorHAnsi" w:hint="eastAsia"/>
          <w:szCs w:val="24"/>
          <w:lang w:val="en-US" w:eastAsia="zh-CN"/>
        </w:rPr>
        <w:t>战略性</w:t>
      </w:r>
      <w:r w:rsidR="00A744C8">
        <w:rPr>
          <w:rFonts w:asciiTheme="minorHAnsi" w:hAnsiTheme="minorHAnsi" w:hint="eastAsia"/>
          <w:szCs w:val="24"/>
          <w:lang w:val="en-US" w:eastAsia="zh-CN"/>
        </w:rPr>
        <w:t>意义</w:t>
      </w:r>
      <w:r w:rsidR="00A744C8">
        <w:rPr>
          <w:rFonts w:asciiTheme="minorHAnsi" w:hAnsiTheme="minorHAnsi"/>
          <w:szCs w:val="24"/>
          <w:lang w:val="en-US" w:eastAsia="zh-CN"/>
        </w:rPr>
        <w:t>的</w:t>
      </w:r>
      <w:r w:rsidRPr="001B277E">
        <w:rPr>
          <w:rFonts w:asciiTheme="minorHAnsi" w:hAnsiTheme="minorHAnsi" w:hint="eastAsia"/>
          <w:szCs w:val="24"/>
          <w:lang w:val="en-US" w:eastAsia="zh-CN"/>
        </w:rPr>
        <w:t>事宜表达看法</w:t>
      </w:r>
      <w:r w:rsidR="00A744C8">
        <w:rPr>
          <w:rFonts w:asciiTheme="minorHAnsi" w:hAnsiTheme="minorHAnsi" w:hint="eastAsia"/>
          <w:szCs w:val="24"/>
          <w:lang w:val="en-US" w:eastAsia="zh-CN"/>
        </w:rPr>
        <w:t>的独特</w:t>
      </w:r>
      <w:r w:rsidR="00A744C8" w:rsidRPr="001B277E">
        <w:rPr>
          <w:rFonts w:asciiTheme="minorHAnsi" w:hAnsiTheme="minorHAnsi" w:hint="eastAsia"/>
          <w:szCs w:val="24"/>
          <w:lang w:val="en-US" w:eastAsia="zh-CN"/>
        </w:rPr>
        <w:t>平台</w:t>
      </w:r>
      <w:r w:rsidRPr="001B277E">
        <w:rPr>
          <w:rFonts w:asciiTheme="minorHAnsi" w:hAnsiTheme="minorHAnsi" w:hint="eastAsia"/>
          <w:szCs w:val="24"/>
          <w:lang w:val="en-US" w:eastAsia="zh-CN"/>
        </w:rPr>
        <w:t>。</w:t>
      </w:r>
      <w:r w:rsidR="00A744C8" w:rsidRPr="00303646">
        <w:rPr>
          <w:rFonts w:asciiTheme="minorHAnsi" w:hAnsiTheme="minorHAnsi" w:hint="eastAsia"/>
          <w:szCs w:val="24"/>
          <w:lang w:val="en-US" w:eastAsia="zh-CN"/>
        </w:rPr>
        <w:t>建议</w:t>
      </w:r>
      <w:r w:rsidR="00A744C8" w:rsidRPr="009D5B71">
        <w:rPr>
          <w:rFonts w:asciiTheme="minorHAnsi" w:hAnsiTheme="minorHAnsi" w:hint="eastAsia"/>
          <w:b/>
          <w:bCs/>
          <w:szCs w:val="24"/>
          <w:lang w:val="en-US" w:eastAsia="zh-CN"/>
        </w:rPr>
        <w:t>WTDC-17</w:t>
      </w:r>
      <w:r w:rsidR="00A744C8" w:rsidRPr="009D5B71">
        <w:rPr>
          <w:rFonts w:asciiTheme="minorHAnsi" w:hAnsiTheme="minorHAnsi"/>
          <w:b/>
          <w:bCs/>
          <w:szCs w:val="24"/>
          <w:lang w:val="en-US" w:eastAsia="zh-CN"/>
        </w:rPr>
        <w:t>的政策性发言仅面向部长、副部长或</w:t>
      </w:r>
      <w:r w:rsidR="00A744C8" w:rsidRPr="009D5B71">
        <w:rPr>
          <w:rFonts w:asciiTheme="minorHAnsi" w:hAnsiTheme="minorHAnsi" w:hint="eastAsia"/>
          <w:b/>
          <w:bCs/>
          <w:szCs w:val="24"/>
          <w:lang w:val="en-US" w:eastAsia="zh-CN"/>
        </w:rPr>
        <w:t>部长</w:t>
      </w:r>
      <w:r w:rsidR="00A744C8" w:rsidRPr="009D5B71">
        <w:rPr>
          <w:rFonts w:asciiTheme="minorHAnsi" w:hAnsiTheme="minorHAnsi"/>
          <w:b/>
          <w:bCs/>
          <w:szCs w:val="24"/>
          <w:lang w:val="en-US" w:eastAsia="zh-CN"/>
        </w:rPr>
        <w:t>助理</w:t>
      </w:r>
      <w:r w:rsidR="009D5B71">
        <w:rPr>
          <w:rFonts w:asciiTheme="minorHAnsi" w:hAnsiTheme="minorHAnsi" w:hint="eastAsia"/>
          <w:b/>
          <w:bCs/>
          <w:szCs w:val="24"/>
          <w:lang w:val="en-US" w:eastAsia="zh-CN"/>
        </w:rPr>
        <w:t>或内阁</w:t>
      </w:r>
      <w:r w:rsidR="009D5B71">
        <w:rPr>
          <w:rFonts w:asciiTheme="minorHAnsi" w:hAnsiTheme="minorHAnsi"/>
          <w:b/>
          <w:bCs/>
          <w:szCs w:val="24"/>
          <w:lang w:val="en-US" w:eastAsia="zh-CN"/>
        </w:rPr>
        <w:t>秘书，且发言时间限制</w:t>
      </w:r>
      <w:r w:rsidR="00303646">
        <w:rPr>
          <w:rFonts w:asciiTheme="minorHAnsi" w:hAnsiTheme="minorHAnsi" w:hint="eastAsia"/>
          <w:b/>
          <w:bCs/>
          <w:szCs w:val="24"/>
          <w:lang w:val="en-US" w:eastAsia="zh-CN"/>
        </w:rPr>
        <w:t>在</w:t>
      </w:r>
      <w:r w:rsidR="009D5B71">
        <w:rPr>
          <w:rFonts w:asciiTheme="minorHAnsi" w:hAnsiTheme="minorHAnsi"/>
          <w:b/>
          <w:bCs/>
          <w:szCs w:val="24"/>
          <w:lang w:val="en-US" w:eastAsia="zh-CN"/>
        </w:rPr>
        <w:t>三</w:t>
      </w:r>
      <w:r w:rsidR="009D5B71">
        <w:rPr>
          <w:rFonts w:asciiTheme="minorHAnsi" w:hAnsiTheme="minorHAnsi" w:hint="eastAsia"/>
          <w:b/>
          <w:bCs/>
          <w:szCs w:val="24"/>
          <w:lang w:val="en-US" w:eastAsia="zh-CN"/>
        </w:rPr>
        <w:t>分钟</w:t>
      </w:r>
      <w:r w:rsidR="00303646">
        <w:rPr>
          <w:rFonts w:asciiTheme="minorHAnsi" w:hAnsiTheme="minorHAnsi" w:hint="eastAsia"/>
          <w:b/>
          <w:bCs/>
          <w:szCs w:val="24"/>
          <w:lang w:val="en-US" w:eastAsia="zh-CN"/>
        </w:rPr>
        <w:t>之</w:t>
      </w:r>
      <w:r w:rsidR="00303646">
        <w:rPr>
          <w:rFonts w:asciiTheme="minorHAnsi" w:hAnsiTheme="minorHAnsi"/>
          <w:b/>
          <w:bCs/>
          <w:szCs w:val="24"/>
          <w:lang w:val="en-US" w:eastAsia="zh-CN"/>
        </w:rPr>
        <w:t>内</w:t>
      </w:r>
      <w:r w:rsidR="009D5B71">
        <w:rPr>
          <w:rFonts w:asciiTheme="minorHAnsi" w:hAnsiTheme="minorHAnsi"/>
          <w:b/>
          <w:bCs/>
          <w:szCs w:val="24"/>
          <w:lang w:val="en-US" w:eastAsia="zh-CN"/>
        </w:rPr>
        <w:t>，</w:t>
      </w:r>
      <w:r w:rsidR="009D5B71">
        <w:rPr>
          <w:rFonts w:asciiTheme="minorHAnsi" w:hAnsiTheme="minorHAnsi" w:hint="eastAsia"/>
          <w:b/>
          <w:bCs/>
          <w:szCs w:val="24"/>
          <w:lang w:val="en-US" w:eastAsia="zh-CN"/>
        </w:rPr>
        <w:t>完整</w:t>
      </w:r>
      <w:r w:rsidR="009D5B71">
        <w:rPr>
          <w:rFonts w:asciiTheme="minorHAnsi" w:hAnsiTheme="minorHAnsi"/>
          <w:b/>
          <w:bCs/>
          <w:szCs w:val="24"/>
          <w:lang w:val="en-US" w:eastAsia="zh-CN"/>
        </w:rPr>
        <w:t>的发言内容将在大会网站上</w:t>
      </w:r>
      <w:r w:rsidR="00303646">
        <w:rPr>
          <w:rFonts w:asciiTheme="minorHAnsi" w:hAnsiTheme="minorHAnsi" w:hint="eastAsia"/>
          <w:b/>
          <w:bCs/>
          <w:szCs w:val="24"/>
          <w:lang w:val="en-US" w:eastAsia="zh-CN"/>
        </w:rPr>
        <w:t>公布</w:t>
      </w:r>
      <w:r w:rsidR="009D5B71">
        <w:rPr>
          <w:rFonts w:asciiTheme="minorHAnsi" w:hAnsiTheme="minorHAnsi"/>
          <w:b/>
          <w:bCs/>
          <w:szCs w:val="24"/>
          <w:lang w:val="en-US" w:eastAsia="zh-CN"/>
        </w:rPr>
        <w:t>。</w:t>
      </w:r>
    </w:p>
    <w:p w:rsidR="001B277E" w:rsidRPr="00F171EA" w:rsidRDefault="001B277E" w:rsidP="0023724F">
      <w:pPr>
        <w:pStyle w:val="Heading1"/>
        <w:rPr>
          <w:rFonts w:asciiTheme="minorHAnsi" w:hAnsiTheme="minorHAnsi"/>
          <w:b w:val="0"/>
          <w:szCs w:val="24"/>
          <w:lang w:eastAsia="zh-CN"/>
        </w:rPr>
      </w:pPr>
      <w:r w:rsidRPr="001B277E">
        <w:rPr>
          <w:lang w:eastAsia="zh-CN"/>
        </w:rPr>
        <w:t>5</w:t>
      </w:r>
      <w:r w:rsidRPr="001B277E">
        <w:rPr>
          <w:lang w:eastAsia="zh-CN"/>
        </w:rPr>
        <w:tab/>
      </w:r>
      <w:r w:rsidR="00C17A78">
        <w:rPr>
          <w:rFonts w:hint="eastAsia"/>
          <w:lang w:eastAsia="zh-CN"/>
        </w:rPr>
        <w:t>会外</w:t>
      </w:r>
      <w:r w:rsidR="00C17A78">
        <w:rPr>
          <w:lang w:eastAsia="zh-CN"/>
        </w:rPr>
        <w:t>活动</w:t>
      </w:r>
    </w:p>
    <w:p w:rsidR="001B277E" w:rsidRPr="00F171EA" w:rsidRDefault="00303646" w:rsidP="0023724F">
      <w:pPr>
        <w:keepNext/>
        <w:keepLines/>
        <w:snapToGrid w:val="0"/>
        <w:spacing w:after="120"/>
        <w:ind w:firstLineChars="200" w:firstLine="480"/>
        <w:jc w:val="both"/>
        <w:rPr>
          <w:rFonts w:asciiTheme="minorHAnsi" w:hAnsiTheme="minorHAnsi"/>
          <w:szCs w:val="24"/>
          <w:lang w:eastAsia="zh-CN"/>
        </w:rPr>
      </w:pPr>
      <w:r>
        <w:rPr>
          <w:rFonts w:asciiTheme="minorHAnsi" w:hAnsiTheme="minorHAnsi"/>
          <w:szCs w:val="24"/>
          <w:lang w:eastAsia="zh-CN"/>
        </w:rPr>
        <w:t>会外活动</w:t>
      </w:r>
      <w:r>
        <w:rPr>
          <w:rFonts w:asciiTheme="minorHAnsi" w:hAnsiTheme="minorHAnsi" w:hint="eastAsia"/>
          <w:szCs w:val="24"/>
          <w:lang w:eastAsia="zh-CN"/>
        </w:rPr>
        <w:t>将</w:t>
      </w:r>
      <w:r w:rsidR="009D5B71">
        <w:rPr>
          <w:rFonts w:asciiTheme="minorHAnsi" w:hAnsiTheme="minorHAnsi" w:hint="eastAsia"/>
          <w:szCs w:val="24"/>
          <w:lang w:eastAsia="zh-CN"/>
        </w:rPr>
        <w:t>围绕</w:t>
      </w:r>
      <w:r w:rsidR="009D5B71">
        <w:rPr>
          <w:rFonts w:asciiTheme="minorHAnsi" w:hAnsiTheme="minorHAnsi"/>
          <w:szCs w:val="24"/>
          <w:lang w:eastAsia="zh-CN"/>
        </w:rPr>
        <w:t>WTDC-17</w:t>
      </w:r>
      <w:r w:rsidR="009D5B71">
        <w:rPr>
          <w:rFonts w:asciiTheme="minorHAnsi" w:hAnsiTheme="minorHAnsi"/>
          <w:szCs w:val="24"/>
          <w:lang w:eastAsia="zh-CN"/>
        </w:rPr>
        <w:t>的主题</w:t>
      </w:r>
      <w:r w:rsidR="009D5B71">
        <w:rPr>
          <w:rFonts w:asciiTheme="minorHAnsi" w:hAnsiTheme="minorHAnsi" w:hint="eastAsia"/>
          <w:szCs w:val="24"/>
          <w:lang w:eastAsia="zh-CN"/>
        </w:rPr>
        <w:t>“</w:t>
      </w:r>
      <w:r w:rsidR="009D5B71" w:rsidRPr="00F171EA">
        <w:rPr>
          <w:rFonts w:asciiTheme="minorHAnsi" w:hAnsiTheme="minorHAnsi"/>
          <w:szCs w:val="24"/>
          <w:lang w:eastAsia="zh-CN"/>
        </w:rPr>
        <w:t>ICT</w:t>
      </w:r>
      <w:r w:rsidR="009D5B71" w:rsidRPr="00F171EA">
        <w:rPr>
          <w:rFonts w:asciiTheme="minorHAnsi" w:hAnsiTheme="minorHAnsi"/>
          <w:szCs w:val="24"/>
        </w:rPr>
        <w:sym w:font="Wingdings" w:char="F084"/>
      </w:r>
      <w:r w:rsidR="009D5B71" w:rsidRPr="00F171EA">
        <w:rPr>
          <w:rFonts w:asciiTheme="minorHAnsi" w:hAnsiTheme="minorHAnsi"/>
          <w:szCs w:val="24"/>
          <w:lang w:eastAsia="zh-CN"/>
        </w:rPr>
        <w:t>SDGs</w:t>
      </w:r>
      <w:r w:rsidR="009D5B71">
        <w:rPr>
          <w:rFonts w:asciiTheme="minorHAnsi" w:hAnsiTheme="minorHAnsi" w:hint="eastAsia"/>
          <w:szCs w:val="24"/>
          <w:lang w:eastAsia="zh-CN"/>
        </w:rPr>
        <w:t>”</w:t>
      </w:r>
      <w:r>
        <w:rPr>
          <w:rFonts w:asciiTheme="minorHAnsi" w:hAnsiTheme="minorHAnsi" w:hint="eastAsia"/>
          <w:szCs w:val="24"/>
          <w:lang w:eastAsia="zh-CN"/>
        </w:rPr>
        <w:t>举办</w:t>
      </w:r>
      <w:r w:rsidR="009D5B71">
        <w:rPr>
          <w:rFonts w:asciiTheme="minorHAnsi" w:hAnsiTheme="minorHAnsi"/>
          <w:szCs w:val="24"/>
          <w:lang w:eastAsia="zh-CN"/>
        </w:rPr>
        <w:t>。</w:t>
      </w:r>
      <w:r>
        <w:rPr>
          <w:rFonts w:asciiTheme="minorHAnsi" w:hAnsiTheme="minorHAnsi" w:hint="eastAsia"/>
          <w:szCs w:val="24"/>
          <w:lang w:eastAsia="zh-CN"/>
        </w:rPr>
        <w:t>将</w:t>
      </w:r>
      <w:r>
        <w:rPr>
          <w:rFonts w:asciiTheme="minorHAnsi" w:hAnsiTheme="minorHAnsi"/>
          <w:szCs w:val="24"/>
          <w:lang w:eastAsia="zh-CN"/>
        </w:rPr>
        <w:t>在</w:t>
      </w:r>
      <w:r w:rsidR="009D5B71">
        <w:rPr>
          <w:rFonts w:asciiTheme="minorHAnsi" w:hAnsiTheme="minorHAnsi" w:hint="eastAsia"/>
          <w:szCs w:val="24"/>
          <w:lang w:eastAsia="zh-CN"/>
        </w:rPr>
        <w:t>会期临近</w:t>
      </w:r>
      <w:r w:rsidR="009D5B71">
        <w:rPr>
          <w:rFonts w:asciiTheme="minorHAnsi" w:hAnsiTheme="minorHAnsi"/>
          <w:szCs w:val="24"/>
          <w:lang w:eastAsia="zh-CN"/>
        </w:rPr>
        <w:t>时提供更多有关这些活动的详细信息。</w:t>
      </w:r>
    </w:p>
    <w:p w:rsidR="001B277E" w:rsidRPr="00F171EA" w:rsidRDefault="001B277E" w:rsidP="00C17A78">
      <w:pPr>
        <w:pStyle w:val="Heading1"/>
        <w:rPr>
          <w:rFonts w:asciiTheme="minorHAnsi" w:hAnsiTheme="minorHAnsi"/>
          <w:b w:val="0"/>
          <w:bCs/>
          <w:szCs w:val="24"/>
          <w:lang w:eastAsia="zh-CN"/>
        </w:rPr>
      </w:pPr>
      <w:r w:rsidRPr="001B277E">
        <w:rPr>
          <w:lang w:eastAsia="zh-CN"/>
        </w:rPr>
        <w:t>6</w:t>
      </w:r>
      <w:r w:rsidRPr="001B277E">
        <w:rPr>
          <w:lang w:eastAsia="zh-CN"/>
        </w:rPr>
        <w:tab/>
        <w:t>ITU-D</w:t>
      </w:r>
      <w:r w:rsidR="00C17A78">
        <w:rPr>
          <w:lang w:eastAsia="zh-CN"/>
        </w:rPr>
        <w:t xml:space="preserve"> </w:t>
      </w:r>
      <w:r w:rsidRPr="001B277E">
        <w:rPr>
          <w:lang w:eastAsia="zh-CN"/>
        </w:rPr>
        <w:t>25</w:t>
      </w:r>
      <w:r w:rsidR="00C17A78">
        <w:rPr>
          <w:rFonts w:hint="eastAsia"/>
          <w:lang w:eastAsia="zh-CN"/>
        </w:rPr>
        <w:t>周年</w:t>
      </w:r>
      <w:r w:rsidR="00C17A78">
        <w:rPr>
          <w:lang w:eastAsia="zh-CN"/>
        </w:rPr>
        <w:t>庆祝活动</w:t>
      </w:r>
    </w:p>
    <w:p w:rsidR="001B277E" w:rsidRPr="00F171EA" w:rsidRDefault="00303646" w:rsidP="0023724F">
      <w:pPr>
        <w:snapToGrid w:val="0"/>
        <w:spacing w:after="120"/>
        <w:ind w:firstLineChars="200" w:firstLine="480"/>
        <w:rPr>
          <w:rFonts w:asciiTheme="minorHAnsi" w:hAnsiTheme="minorHAnsi"/>
          <w:szCs w:val="24"/>
          <w:lang w:eastAsia="zh-CN"/>
        </w:rPr>
      </w:pPr>
      <w:r w:rsidRPr="00F171EA">
        <w:rPr>
          <w:rFonts w:asciiTheme="minorHAnsi" w:hAnsiTheme="minorHAnsi" w:cstheme="minorHAnsi"/>
          <w:szCs w:val="24"/>
          <w:lang w:eastAsia="zh-CN"/>
        </w:rPr>
        <w:t>TDAG</w:t>
      </w:r>
      <w:r w:rsidR="006C0E8A">
        <w:rPr>
          <w:rFonts w:asciiTheme="minorHAnsi" w:hAnsiTheme="minorHAnsi" w:cstheme="minorHAnsi" w:hint="eastAsia"/>
          <w:szCs w:val="24"/>
          <w:lang w:eastAsia="zh-CN"/>
        </w:rPr>
        <w:t>在</w:t>
      </w:r>
      <w:r w:rsidR="006C0E8A">
        <w:rPr>
          <w:rFonts w:asciiTheme="minorHAnsi" w:hAnsiTheme="minorHAnsi" w:cstheme="minorHAnsi" w:hint="eastAsia"/>
          <w:szCs w:val="24"/>
          <w:lang w:eastAsia="zh-CN"/>
        </w:rPr>
        <w:t>2016</w:t>
      </w:r>
      <w:r w:rsidR="006C0E8A">
        <w:rPr>
          <w:rFonts w:asciiTheme="minorHAnsi" w:hAnsiTheme="minorHAnsi" w:cstheme="minorHAnsi" w:hint="eastAsia"/>
          <w:szCs w:val="24"/>
          <w:lang w:eastAsia="zh-CN"/>
        </w:rPr>
        <w:t>年</w:t>
      </w:r>
      <w:r w:rsidR="006C0E8A">
        <w:rPr>
          <w:rFonts w:asciiTheme="minorHAnsi" w:hAnsiTheme="minorHAnsi" w:cstheme="minorHAnsi" w:hint="eastAsia"/>
          <w:szCs w:val="24"/>
          <w:lang w:eastAsia="zh-CN"/>
        </w:rPr>
        <w:t>3</w:t>
      </w:r>
      <w:r w:rsidR="006C0E8A">
        <w:rPr>
          <w:rFonts w:asciiTheme="minorHAnsi" w:hAnsiTheme="minorHAnsi" w:cstheme="minorHAnsi" w:hint="eastAsia"/>
          <w:szCs w:val="24"/>
          <w:lang w:eastAsia="zh-CN"/>
        </w:rPr>
        <w:t>月</w:t>
      </w:r>
      <w:r>
        <w:rPr>
          <w:rFonts w:asciiTheme="minorHAnsi" w:hAnsiTheme="minorHAnsi" w:cstheme="minorHAnsi" w:hint="eastAsia"/>
          <w:szCs w:val="24"/>
          <w:lang w:eastAsia="zh-CN"/>
        </w:rPr>
        <w:t>的</w:t>
      </w:r>
      <w:r w:rsidR="006C0E8A">
        <w:rPr>
          <w:rFonts w:asciiTheme="minorHAnsi" w:hAnsiTheme="minorHAnsi" w:cstheme="minorHAnsi"/>
          <w:szCs w:val="24"/>
          <w:lang w:eastAsia="zh-CN"/>
        </w:rPr>
        <w:t>会议上</w:t>
      </w:r>
      <w:r w:rsidR="006C0E8A">
        <w:rPr>
          <w:rFonts w:asciiTheme="minorHAnsi" w:hAnsiTheme="minorHAnsi" w:cstheme="minorHAnsi" w:hint="eastAsia"/>
          <w:szCs w:val="24"/>
          <w:lang w:eastAsia="zh-CN"/>
        </w:rPr>
        <w:t>回</w:t>
      </w:r>
      <w:r>
        <w:rPr>
          <w:rFonts w:asciiTheme="minorHAnsi" w:hAnsiTheme="minorHAnsi" w:cstheme="minorHAnsi" w:hint="eastAsia"/>
          <w:szCs w:val="24"/>
          <w:lang w:eastAsia="zh-CN"/>
        </w:rPr>
        <w:t>顾</w:t>
      </w:r>
      <w:r w:rsidR="006C0E8A">
        <w:rPr>
          <w:rFonts w:asciiTheme="minorHAnsi" w:hAnsiTheme="minorHAnsi" w:cstheme="minorHAnsi" w:hint="eastAsia"/>
          <w:szCs w:val="24"/>
          <w:lang w:eastAsia="zh-CN"/>
        </w:rPr>
        <w:t>2017</w:t>
      </w:r>
      <w:r w:rsidR="006C0E8A">
        <w:rPr>
          <w:rFonts w:asciiTheme="minorHAnsi" w:hAnsiTheme="minorHAnsi" w:cstheme="minorHAnsi" w:hint="eastAsia"/>
          <w:szCs w:val="24"/>
          <w:lang w:eastAsia="zh-CN"/>
        </w:rPr>
        <w:t>年</w:t>
      </w:r>
      <w:r w:rsidR="006C0E8A">
        <w:rPr>
          <w:rFonts w:asciiTheme="minorHAnsi" w:hAnsiTheme="minorHAnsi" w:cstheme="minorHAnsi"/>
          <w:szCs w:val="24"/>
          <w:lang w:eastAsia="zh-CN"/>
        </w:rPr>
        <w:t>对</w:t>
      </w:r>
      <w:r w:rsidR="006C0E8A">
        <w:rPr>
          <w:rFonts w:asciiTheme="minorHAnsi" w:hAnsiTheme="minorHAnsi" w:cstheme="minorHAnsi"/>
          <w:szCs w:val="24"/>
          <w:lang w:eastAsia="zh-CN"/>
        </w:rPr>
        <w:t>ITU-D</w:t>
      </w:r>
      <w:r w:rsidR="006C0E8A">
        <w:rPr>
          <w:rFonts w:asciiTheme="minorHAnsi" w:hAnsiTheme="minorHAnsi" w:cstheme="minorHAnsi"/>
          <w:szCs w:val="24"/>
          <w:lang w:eastAsia="zh-CN"/>
        </w:rPr>
        <w:t>而言是</w:t>
      </w:r>
      <w:r>
        <w:rPr>
          <w:rFonts w:asciiTheme="minorHAnsi" w:hAnsiTheme="minorHAnsi" w:cstheme="minorHAnsi" w:hint="eastAsia"/>
          <w:szCs w:val="24"/>
          <w:lang w:eastAsia="zh-CN"/>
        </w:rPr>
        <w:t>极为</w:t>
      </w:r>
      <w:r w:rsidR="006C0E8A">
        <w:rPr>
          <w:rFonts w:asciiTheme="minorHAnsi" w:hAnsiTheme="minorHAnsi" w:cstheme="minorHAnsi"/>
          <w:szCs w:val="24"/>
          <w:lang w:eastAsia="zh-CN"/>
        </w:rPr>
        <w:t>重要的一年，因为</w:t>
      </w:r>
      <w:r w:rsidR="006C0E8A">
        <w:rPr>
          <w:rFonts w:asciiTheme="minorHAnsi" w:hAnsiTheme="minorHAnsi" w:cstheme="minorHAnsi" w:hint="eastAsia"/>
          <w:szCs w:val="24"/>
          <w:lang w:eastAsia="zh-CN"/>
        </w:rPr>
        <w:t>2017</w:t>
      </w:r>
      <w:r w:rsidR="006C0E8A">
        <w:rPr>
          <w:rFonts w:asciiTheme="minorHAnsi" w:hAnsiTheme="minorHAnsi" w:cstheme="minorHAnsi" w:hint="eastAsia"/>
          <w:szCs w:val="24"/>
          <w:lang w:eastAsia="zh-CN"/>
        </w:rPr>
        <w:t>年</w:t>
      </w:r>
      <w:r w:rsidR="006C0E8A">
        <w:rPr>
          <w:rFonts w:asciiTheme="minorHAnsi" w:hAnsiTheme="minorHAnsi" w:cstheme="minorHAnsi"/>
          <w:szCs w:val="24"/>
          <w:lang w:eastAsia="zh-CN"/>
        </w:rPr>
        <w:t>是部门成立</w:t>
      </w:r>
      <w:r w:rsidR="006C0E8A">
        <w:rPr>
          <w:rFonts w:asciiTheme="minorHAnsi" w:hAnsiTheme="minorHAnsi" w:cstheme="minorHAnsi" w:hint="eastAsia"/>
          <w:szCs w:val="24"/>
          <w:lang w:eastAsia="zh-CN"/>
        </w:rPr>
        <w:t>25</w:t>
      </w:r>
      <w:r w:rsidR="006C0E8A">
        <w:rPr>
          <w:rFonts w:asciiTheme="minorHAnsi" w:hAnsiTheme="minorHAnsi" w:cstheme="minorHAnsi" w:hint="eastAsia"/>
          <w:szCs w:val="24"/>
          <w:lang w:eastAsia="zh-CN"/>
        </w:rPr>
        <w:t>周年</w:t>
      </w:r>
      <w:r>
        <w:rPr>
          <w:rFonts w:asciiTheme="minorHAnsi" w:hAnsiTheme="minorHAnsi" w:cstheme="minorHAnsi" w:hint="eastAsia"/>
          <w:szCs w:val="24"/>
          <w:lang w:eastAsia="zh-CN"/>
        </w:rPr>
        <w:t>华诞</w:t>
      </w:r>
      <w:r w:rsidR="006C0E8A">
        <w:rPr>
          <w:rFonts w:asciiTheme="minorHAnsi" w:hAnsiTheme="minorHAnsi" w:cstheme="minorHAnsi"/>
          <w:szCs w:val="24"/>
          <w:lang w:eastAsia="zh-CN"/>
        </w:rPr>
        <w:t>。</w:t>
      </w:r>
      <w:r w:rsidR="006C0E8A">
        <w:rPr>
          <w:rFonts w:asciiTheme="minorHAnsi" w:hAnsiTheme="minorHAnsi" w:cstheme="minorHAnsi" w:hint="eastAsia"/>
          <w:szCs w:val="24"/>
          <w:lang w:eastAsia="zh-CN"/>
        </w:rPr>
        <w:t>1992</w:t>
      </w:r>
      <w:r w:rsidR="006C0E8A">
        <w:rPr>
          <w:rFonts w:asciiTheme="minorHAnsi" w:hAnsiTheme="minorHAnsi" w:cstheme="minorHAnsi" w:hint="eastAsia"/>
          <w:szCs w:val="24"/>
          <w:lang w:eastAsia="zh-CN"/>
        </w:rPr>
        <w:t>年</w:t>
      </w:r>
      <w:r w:rsidR="006C0E8A">
        <w:rPr>
          <w:rFonts w:asciiTheme="minorHAnsi" w:hAnsiTheme="minorHAnsi" w:cstheme="minorHAnsi"/>
          <w:szCs w:val="24"/>
          <w:lang w:eastAsia="zh-CN"/>
        </w:rPr>
        <w:t>，在日内瓦</w:t>
      </w:r>
      <w:r w:rsidR="006C0E8A">
        <w:rPr>
          <w:rFonts w:asciiTheme="minorHAnsi" w:hAnsiTheme="minorHAnsi" w:cstheme="minorHAnsi" w:hint="eastAsia"/>
          <w:szCs w:val="24"/>
          <w:lang w:eastAsia="zh-CN"/>
        </w:rPr>
        <w:t>增</w:t>
      </w:r>
      <w:r w:rsidR="006C0E8A">
        <w:rPr>
          <w:rFonts w:asciiTheme="minorHAnsi" w:hAnsiTheme="minorHAnsi" w:cstheme="minorHAnsi"/>
          <w:szCs w:val="24"/>
          <w:lang w:eastAsia="zh-CN"/>
        </w:rPr>
        <w:t>开的</w:t>
      </w:r>
      <w:r w:rsidR="006C0E8A">
        <w:rPr>
          <w:rFonts w:asciiTheme="minorHAnsi" w:hAnsiTheme="minorHAnsi" w:cstheme="minorHAnsi" w:hint="eastAsia"/>
          <w:szCs w:val="24"/>
          <w:lang w:eastAsia="zh-CN"/>
        </w:rPr>
        <w:t>全权代表大会</w:t>
      </w:r>
      <w:r w:rsidR="006C0E8A">
        <w:rPr>
          <w:rFonts w:asciiTheme="minorHAnsi" w:hAnsiTheme="minorHAnsi" w:cstheme="minorHAnsi"/>
          <w:szCs w:val="24"/>
          <w:lang w:eastAsia="zh-CN"/>
        </w:rPr>
        <w:t>设立了国际电联电信发展部门，</w:t>
      </w:r>
      <w:r w:rsidR="006C0E8A">
        <w:rPr>
          <w:rFonts w:asciiTheme="minorHAnsi" w:hAnsiTheme="minorHAnsi" w:cstheme="minorHAnsi" w:hint="eastAsia"/>
          <w:szCs w:val="24"/>
          <w:lang w:eastAsia="zh-CN"/>
        </w:rPr>
        <w:t>在</w:t>
      </w:r>
      <w:r w:rsidR="006C0E8A">
        <w:rPr>
          <w:rFonts w:asciiTheme="minorHAnsi" w:hAnsiTheme="minorHAnsi" w:cstheme="minorHAnsi"/>
          <w:szCs w:val="24"/>
          <w:lang w:eastAsia="zh-CN"/>
        </w:rPr>
        <w:t>过去</w:t>
      </w:r>
      <w:r w:rsidR="006C0E8A">
        <w:rPr>
          <w:rFonts w:asciiTheme="minorHAnsi" w:hAnsiTheme="minorHAnsi" w:cstheme="minorHAnsi" w:hint="eastAsia"/>
          <w:szCs w:val="24"/>
          <w:lang w:eastAsia="zh-CN"/>
        </w:rPr>
        <w:t>25</w:t>
      </w:r>
      <w:r w:rsidR="006C0E8A">
        <w:rPr>
          <w:rFonts w:asciiTheme="minorHAnsi" w:hAnsiTheme="minorHAnsi" w:cstheme="minorHAnsi" w:hint="eastAsia"/>
          <w:szCs w:val="24"/>
          <w:lang w:eastAsia="zh-CN"/>
        </w:rPr>
        <w:t>年</w:t>
      </w:r>
      <w:r w:rsidR="006C0E8A">
        <w:rPr>
          <w:rFonts w:asciiTheme="minorHAnsi" w:hAnsiTheme="minorHAnsi" w:cstheme="minorHAnsi"/>
          <w:szCs w:val="24"/>
          <w:lang w:eastAsia="zh-CN"/>
        </w:rPr>
        <w:t>中，</w:t>
      </w:r>
      <w:r>
        <w:rPr>
          <w:rFonts w:asciiTheme="minorHAnsi" w:hAnsiTheme="minorHAnsi" w:cstheme="minorHAnsi"/>
          <w:szCs w:val="24"/>
          <w:lang w:eastAsia="zh-CN"/>
        </w:rPr>
        <w:t>电信和</w:t>
      </w:r>
      <w:r>
        <w:rPr>
          <w:rFonts w:asciiTheme="minorHAnsi" w:hAnsiTheme="minorHAnsi" w:cstheme="minorHAnsi"/>
          <w:szCs w:val="24"/>
          <w:lang w:eastAsia="zh-CN"/>
        </w:rPr>
        <w:t>ICT</w:t>
      </w:r>
      <w:r>
        <w:rPr>
          <w:rFonts w:asciiTheme="minorHAnsi" w:hAnsiTheme="minorHAnsi" w:cstheme="minorHAnsi"/>
          <w:szCs w:val="24"/>
          <w:lang w:eastAsia="zh-CN"/>
        </w:rPr>
        <w:t>网络与服务快速发展和扩</w:t>
      </w:r>
      <w:r>
        <w:rPr>
          <w:rFonts w:asciiTheme="minorHAnsi" w:hAnsiTheme="minorHAnsi" w:cstheme="minorHAnsi" w:hint="eastAsia"/>
          <w:szCs w:val="24"/>
          <w:lang w:eastAsia="zh-CN"/>
        </w:rPr>
        <w:t>大，</w:t>
      </w:r>
      <w:r w:rsidR="001B277E" w:rsidRPr="00F171EA">
        <w:rPr>
          <w:rFonts w:asciiTheme="minorHAnsi" w:hAnsiTheme="minorHAnsi" w:cstheme="minorHAnsi"/>
          <w:szCs w:val="24"/>
          <w:lang w:eastAsia="zh-CN"/>
        </w:rPr>
        <w:t>ITU-D</w:t>
      </w:r>
      <w:r>
        <w:rPr>
          <w:rFonts w:asciiTheme="minorHAnsi" w:hAnsiTheme="minorHAnsi" w:cstheme="minorHAnsi" w:hint="eastAsia"/>
          <w:szCs w:val="24"/>
          <w:lang w:eastAsia="zh-CN"/>
        </w:rPr>
        <w:t>发挥</w:t>
      </w:r>
      <w:r>
        <w:rPr>
          <w:rFonts w:asciiTheme="minorHAnsi" w:hAnsiTheme="minorHAnsi" w:cstheme="minorHAnsi"/>
          <w:szCs w:val="24"/>
          <w:lang w:eastAsia="zh-CN"/>
        </w:rPr>
        <w:t>了先锋作用</w:t>
      </w:r>
      <w:r w:rsidR="006C0E8A">
        <w:rPr>
          <w:rFonts w:asciiTheme="minorHAnsi" w:hAnsiTheme="minorHAnsi" w:cstheme="minorHAnsi"/>
          <w:szCs w:val="24"/>
          <w:lang w:eastAsia="zh-CN"/>
        </w:rPr>
        <w:t>。</w:t>
      </w:r>
      <w:r w:rsidR="006C0E8A">
        <w:rPr>
          <w:rFonts w:asciiTheme="minorHAnsi" w:hAnsiTheme="minorHAnsi" w:cstheme="minorHAnsi" w:hint="eastAsia"/>
          <w:szCs w:val="24"/>
          <w:lang w:eastAsia="zh-CN"/>
        </w:rPr>
        <w:t>现</w:t>
      </w:r>
      <w:r w:rsidR="006C0E8A">
        <w:rPr>
          <w:rFonts w:asciiTheme="minorHAnsi" w:hAnsiTheme="minorHAnsi" w:cstheme="minorHAnsi"/>
          <w:szCs w:val="24"/>
          <w:lang w:eastAsia="zh-CN"/>
        </w:rPr>
        <w:t>已</w:t>
      </w:r>
      <w:r>
        <w:rPr>
          <w:rFonts w:asciiTheme="minorHAnsi" w:hAnsiTheme="minorHAnsi" w:cstheme="minorHAnsi" w:hint="eastAsia"/>
          <w:szCs w:val="24"/>
          <w:lang w:eastAsia="zh-CN"/>
        </w:rPr>
        <w:t>筹</w:t>
      </w:r>
      <w:r w:rsidR="006C0E8A">
        <w:rPr>
          <w:rFonts w:asciiTheme="minorHAnsi" w:hAnsiTheme="minorHAnsi" w:cstheme="minorHAnsi"/>
          <w:szCs w:val="24"/>
          <w:lang w:eastAsia="zh-CN"/>
        </w:rPr>
        <w:t>划了多项庆祝活动，并在</w:t>
      </w:r>
      <w:r w:rsidR="006C0E8A">
        <w:rPr>
          <w:rFonts w:asciiTheme="minorHAnsi" w:hAnsiTheme="minorHAnsi"/>
          <w:szCs w:val="24"/>
          <w:lang w:eastAsia="zh-CN"/>
        </w:rPr>
        <w:t>TDAG-17-22/19</w:t>
      </w:r>
      <w:r>
        <w:rPr>
          <w:rFonts w:asciiTheme="minorHAnsi" w:hAnsiTheme="minorHAnsi" w:hint="eastAsia"/>
          <w:szCs w:val="24"/>
          <w:lang w:eastAsia="zh-CN"/>
        </w:rPr>
        <w:t>号</w:t>
      </w:r>
      <w:r>
        <w:rPr>
          <w:rFonts w:asciiTheme="minorHAnsi" w:hAnsiTheme="minorHAnsi"/>
          <w:szCs w:val="24"/>
          <w:lang w:eastAsia="zh-CN"/>
        </w:rPr>
        <w:t>文件</w:t>
      </w:r>
      <w:r w:rsidR="006C0E8A">
        <w:rPr>
          <w:rFonts w:asciiTheme="minorHAnsi" w:hAnsiTheme="minorHAnsi" w:hint="eastAsia"/>
          <w:szCs w:val="24"/>
          <w:lang w:eastAsia="zh-CN"/>
        </w:rPr>
        <w:t>中</w:t>
      </w:r>
      <w:r w:rsidR="006C0E8A">
        <w:rPr>
          <w:rFonts w:asciiTheme="minorHAnsi" w:hAnsiTheme="minorHAnsi"/>
          <w:szCs w:val="24"/>
          <w:lang w:eastAsia="zh-CN"/>
        </w:rPr>
        <w:t>列出。</w:t>
      </w:r>
    </w:p>
    <w:p w:rsidR="001B277E" w:rsidRPr="00F171EA" w:rsidRDefault="001B277E" w:rsidP="00303646">
      <w:pPr>
        <w:pStyle w:val="Heading1"/>
        <w:rPr>
          <w:rFonts w:asciiTheme="minorHAnsi" w:hAnsiTheme="minorHAnsi"/>
          <w:b w:val="0"/>
          <w:bCs/>
          <w:szCs w:val="24"/>
          <w:lang w:eastAsia="zh-CN"/>
        </w:rPr>
      </w:pPr>
      <w:r w:rsidRPr="001B277E">
        <w:rPr>
          <w:lang w:eastAsia="zh-CN"/>
        </w:rPr>
        <w:t>7</w:t>
      </w:r>
      <w:r w:rsidRPr="001B277E">
        <w:rPr>
          <w:lang w:eastAsia="zh-CN"/>
        </w:rPr>
        <w:tab/>
      </w:r>
      <w:r w:rsidR="00C17A78">
        <w:rPr>
          <w:rFonts w:hint="eastAsia"/>
          <w:lang w:eastAsia="zh-CN"/>
        </w:rPr>
        <w:t>赞助</w:t>
      </w:r>
      <w:r w:rsidR="00C17A78">
        <w:rPr>
          <w:lang w:eastAsia="zh-CN"/>
        </w:rPr>
        <w:t>机</w:t>
      </w:r>
      <w:r w:rsidR="00303646">
        <w:rPr>
          <w:rFonts w:hint="eastAsia"/>
          <w:lang w:eastAsia="zh-CN"/>
        </w:rPr>
        <w:t>遇</w:t>
      </w:r>
    </w:p>
    <w:p w:rsidR="001B277E" w:rsidRPr="00F171EA" w:rsidRDefault="00461796" w:rsidP="0023724F">
      <w:pPr>
        <w:snapToGrid w:val="0"/>
        <w:spacing w:after="120"/>
        <w:ind w:firstLineChars="200" w:firstLine="480"/>
        <w:rPr>
          <w:rFonts w:asciiTheme="minorHAnsi" w:hAnsiTheme="minorHAnsi"/>
          <w:i/>
          <w:iCs/>
          <w:szCs w:val="24"/>
          <w:lang w:val="en-US" w:eastAsia="zh-CN"/>
        </w:rPr>
      </w:pPr>
      <w:r>
        <w:rPr>
          <w:rFonts w:asciiTheme="minorHAnsi" w:hAnsiTheme="minorHAnsi" w:hint="eastAsia"/>
          <w:szCs w:val="24"/>
          <w:lang w:val="en-US" w:eastAsia="zh-CN"/>
        </w:rPr>
        <w:t>为</w:t>
      </w:r>
      <w:r>
        <w:rPr>
          <w:rFonts w:asciiTheme="minorHAnsi" w:hAnsiTheme="minorHAnsi"/>
          <w:szCs w:val="24"/>
          <w:lang w:val="en-US" w:eastAsia="zh-CN"/>
        </w:rPr>
        <w:t>支持国际电联电信发展部门</w:t>
      </w:r>
      <w:r>
        <w:rPr>
          <w:rFonts w:asciiTheme="minorHAnsi" w:hAnsiTheme="minorHAnsi" w:hint="eastAsia"/>
          <w:szCs w:val="24"/>
          <w:lang w:val="en-US" w:eastAsia="zh-CN"/>
        </w:rPr>
        <w:t>25</w:t>
      </w:r>
      <w:r>
        <w:rPr>
          <w:rFonts w:asciiTheme="minorHAnsi" w:hAnsiTheme="minorHAnsi" w:hint="eastAsia"/>
          <w:szCs w:val="24"/>
          <w:lang w:val="en-US" w:eastAsia="zh-CN"/>
        </w:rPr>
        <w:t>周年</w:t>
      </w:r>
      <w:r>
        <w:rPr>
          <w:rFonts w:asciiTheme="minorHAnsi" w:hAnsiTheme="minorHAnsi"/>
          <w:szCs w:val="24"/>
          <w:lang w:val="en-US" w:eastAsia="zh-CN"/>
        </w:rPr>
        <w:t>庆祝活动和</w:t>
      </w:r>
      <w:r>
        <w:rPr>
          <w:rFonts w:asciiTheme="minorHAnsi" w:hAnsiTheme="minorHAnsi"/>
          <w:szCs w:val="24"/>
          <w:lang w:val="en-US" w:eastAsia="zh-CN"/>
        </w:rPr>
        <w:t>WTDC-17</w:t>
      </w:r>
      <w:r>
        <w:rPr>
          <w:rFonts w:asciiTheme="minorHAnsi" w:hAnsiTheme="minorHAnsi"/>
          <w:szCs w:val="24"/>
          <w:lang w:val="en-US" w:eastAsia="zh-CN"/>
        </w:rPr>
        <w:t>会外活动，电信发展局向其成员提供了诸多赞助</w:t>
      </w:r>
      <w:r>
        <w:rPr>
          <w:rFonts w:asciiTheme="minorHAnsi" w:hAnsiTheme="minorHAnsi" w:hint="eastAsia"/>
          <w:szCs w:val="24"/>
          <w:lang w:val="en-US" w:eastAsia="zh-CN"/>
        </w:rPr>
        <w:t>方案</w:t>
      </w:r>
      <w:r>
        <w:rPr>
          <w:rFonts w:asciiTheme="minorHAnsi" w:hAnsiTheme="minorHAnsi"/>
          <w:szCs w:val="24"/>
          <w:lang w:val="en-US" w:eastAsia="zh-CN"/>
        </w:rPr>
        <w:t>。</w:t>
      </w:r>
      <w:r>
        <w:rPr>
          <w:rFonts w:asciiTheme="minorHAnsi" w:hAnsiTheme="minorHAnsi" w:hint="eastAsia"/>
          <w:szCs w:val="24"/>
          <w:lang w:val="en-US" w:eastAsia="zh-CN"/>
        </w:rPr>
        <w:t>每</w:t>
      </w:r>
      <w:r w:rsidR="00303646">
        <w:rPr>
          <w:rFonts w:asciiTheme="minorHAnsi" w:hAnsiTheme="minorHAnsi" w:hint="eastAsia"/>
          <w:szCs w:val="24"/>
          <w:lang w:val="en-US" w:eastAsia="zh-CN"/>
        </w:rPr>
        <w:t>项</w:t>
      </w:r>
      <w:r>
        <w:rPr>
          <w:rFonts w:asciiTheme="minorHAnsi" w:hAnsiTheme="minorHAnsi"/>
          <w:szCs w:val="24"/>
          <w:lang w:val="en-US" w:eastAsia="zh-CN"/>
        </w:rPr>
        <w:t>赞助方案均包含各种</w:t>
      </w:r>
      <w:r w:rsidR="00303646">
        <w:rPr>
          <w:rFonts w:asciiTheme="minorHAnsi" w:hAnsiTheme="minorHAnsi" w:hint="eastAsia"/>
          <w:szCs w:val="24"/>
          <w:lang w:val="en-US" w:eastAsia="zh-CN"/>
        </w:rPr>
        <w:t>优惠</w:t>
      </w:r>
      <w:r w:rsidR="00303646">
        <w:rPr>
          <w:rFonts w:asciiTheme="minorHAnsi" w:hAnsiTheme="minorHAnsi"/>
          <w:szCs w:val="24"/>
          <w:lang w:val="en-US" w:eastAsia="zh-CN"/>
        </w:rPr>
        <w:t>条件</w:t>
      </w:r>
      <w:r>
        <w:rPr>
          <w:rFonts w:asciiTheme="minorHAnsi" w:hAnsiTheme="minorHAnsi"/>
          <w:szCs w:val="24"/>
          <w:lang w:val="en-US" w:eastAsia="zh-CN"/>
        </w:rPr>
        <w:t>，</w:t>
      </w:r>
      <w:r w:rsidR="00303646">
        <w:rPr>
          <w:rFonts w:asciiTheme="minorHAnsi" w:hAnsiTheme="minorHAnsi" w:hint="eastAsia"/>
          <w:szCs w:val="24"/>
          <w:lang w:val="en-US" w:eastAsia="zh-CN"/>
        </w:rPr>
        <w:t>并</w:t>
      </w:r>
      <w:r>
        <w:rPr>
          <w:rFonts w:asciiTheme="minorHAnsi" w:hAnsiTheme="minorHAnsi" w:hint="eastAsia"/>
          <w:szCs w:val="24"/>
          <w:lang w:val="en-US" w:eastAsia="zh-CN"/>
        </w:rPr>
        <w:t>向</w:t>
      </w:r>
      <w:r>
        <w:rPr>
          <w:rFonts w:asciiTheme="minorHAnsi" w:hAnsiTheme="minorHAnsi"/>
          <w:szCs w:val="24"/>
          <w:lang w:val="en-US" w:eastAsia="zh-CN"/>
        </w:rPr>
        <w:t>赞助方提供了</w:t>
      </w:r>
      <w:r w:rsidR="00303646">
        <w:rPr>
          <w:rFonts w:asciiTheme="minorHAnsi" w:hAnsiTheme="minorHAnsi" w:hint="eastAsia"/>
          <w:szCs w:val="24"/>
          <w:lang w:val="en-US" w:eastAsia="zh-CN"/>
        </w:rPr>
        <w:t>提高</w:t>
      </w:r>
      <w:r w:rsidR="00303646">
        <w:rPr>
          <w:rFonts w:asciiTheme="minorHAnsi" w:hAnsiTheme="minorHAnsi"/>
          <w:szCs w:val="24"/>
          <w:lang w:val="en-US" w:eastAsia="zh-CN"/>
        </w:rPr>
        <w:t>知名度</w:t>
      </w:r>
      <w:r>
        <w:rPr>
          <w:rFonts w:asciiTheme="minorHAnsi" w:hAnsiTheme="minorHAnsi"/>
          <w:szCs w:val="24"/>
          <w:lang w:val="en-US" w:eastAsia="zh-CN"/>
        </w:rPr>
        <w:t>的独特机</w:t>
      </w:r>
      <w:r w:rsidR="0023724F">
        <w:rPr>
          <w:rFonts w:asciiTheme="minorHAnsi" w:hAnsiTheme="minorHAnsi" w:hint="eastAsia"/>
          <w:szCs w:val="24"/>
          <w:lang w:val="en-US" w:eastAsia="zh-CN"/>
        </w:rPr>
        <w:t>遇</w:t>
      </w:r>
      <w:r>
        <w:rPr>
          <w:rFonts w:asciiTheme="minorHAnsi" w:hAnsiTheme="minorHAnsi"/>
          <w:szCs w:val="24"/>
          <w:lang w:val="en-US" w:eastAsia="zh-CN"/>
        </w:rPr>
        <w:t>。</w:t>
      </w:r>
      <w:r w:rsidR="0023724F">
        <w:rPr>
          <w:rFonts w:asciiTheme="minorHAnsi" w:hAnsiTheme="minorHAnsi" w:hint="eastAsia"/>
          <w:szCs w:val="24"/>
          <w:lang w:val="en-US" w:eastAsia="zh-CN"/>
        </w:rPr>
        <w:t>筹措</w:t>
      </w:r>
      <w:r>
        <w:rPr>
          <w:rFonts w:asciiTheme="minorHAnsi" w:hAnsiTheme="minorHAnsi"/>
          <w:szCs w:val="24"/>
          <w:lang w:val="en-US" w:eastAsia="zh-CN"/>
        </w:rPr>
        <w:t>的</w:t>
      </w:r>
      <w:r>
        <w:rPr>
          <w:rFonts w:asciiTheme="minorHAnsi" w:hAnsiTheme="minorHAnsi" w:hint="eastAsia"/>
          <w:szCs w:val="24"/>
          <w:lang w:val="en-US" w:eastAsia="zh-CN"/>
        </w:rPr>
        <w:t>所有</w:t>
      </w:r>
      <w:r w:rsidR="0023724F">
        <w:rPr>
          <w:rFonts w:asciiTheme="minorHAnsi" w:hAnsiTheme="minorHAnsi"/>
          <w:szCs w:val="24"/>
          <w:lang w:val="en-US" w:eastAsia="zh-CN"/>
        </w:rPr>
        <w:t>资源</w:t>
      </w:r>
      <w:r w:rsidR="0023724F">
        <w:rPr>
          <w:rFonts w:asciiTheme="minorHAnsi" w:hAnsiTheme="minorHAnsi" w:hint="eastAsia"/>
          <w:szCs w:val="24"/>
          <w:lang w:val="en-US" w:eastAsia="zh-CN"/>
        </w:rPr>
        <w:t>均</w:t>
      </w:r>
      <w:r w:rsidR="0023724F">
        <w:rPr>
          <w:rFonts w:asciiTheme="minorHAnsi" w:hAnsiTheme="minorHAnsi"/>
          <w:szCs w:val="24"/>
          <w:lang w:val="en-US" w:eastAsia="zh-CN"/>
        </w:rPr>
        <w:t>将</w:t>
      </w:r>
      <w:r>
        <w:rPr>
          <w:rFonts w:asciiTheme="minorHAnsi" w:hAnsiTheme="minorHAnsi"/>
          <w:szCs w:val="24"/>
          <w:lang w:val="en-US" w:eastAsia="zh-CN"/>
        </w:rPr>
        <w:t>用于组织赞助方案活动和</w:t>
      </w:r>
      <w:r w:rsidR="0023724F">
        <w:rPr>
          <w:rFonts w:asciiTheme="minorHAnsi" w:hAnsiTheme="minorHAnsi" w:hint="eastAsia"/>
          <w:szCs w:val="24"/>
          <w:lang w:val="en-US" w:eastAsia="zh-CN"/>
        </w:rPr>
        <w:t>落</w:t>
      </w:r>
      <w:r>
        <w:rPr>
          <w:rFonts w:asciiTheme="minorHAnsi" w:hAnsiTheme="minorHAnsi"/>
          <w:szCs w:val="24"/>
          <w:lang w:val="en-US" w:eastAsia="zh-CN"/>
        </w:rPr>
        <w:t>实项目与举措，尤其是</w:t>
      </w:r>
      <w:r>
        <w:rPr>
          <w:rFonts w:asciiTheme="minorHAnsi" w:hAnsiTheme="minorHAnsi"/>
          <w:szCs w:val="24"/>
          <w:lang w:val="en-US" w:eastAsia="zh-CN"/>
        </w:rPr>
        <w:t>WTDC-17</w:t>
      </w:r>
      <w:r>
        <w:rPr>
          <w:rFonts w:asciiTheme="minorHAnsi" w:hAnsiTheme="minorHAnsi" w:hint="eastAsia"/>
          <w:szCs w:val="24"/>
          <w:lang w:val="en-US" w:eastAsia="zh-CN"/>
        </w:rPr>
        <w:t>将</w:t>
      </w:r>
      <w:r>
        <w:rPr>
          <w:rFonts w:asciiTheme="minorHAnsi" w:hAnsiTheme="minorHAnsi"/>
          <w:szCs w:val="24"/>
          <w:lang w:val="en-US" w:eastAsia="zh-CN"/>
        </w:rPr>
        <w:t>通过的区域性举措。</w:t>
      </w:r>
      <w:r>
        <w:rPr>
          <w:rFonts w:asciiTheme="minorHAnsi" w:hAnsiTheme="minorHAnsi" w:hint="eastAsia"/>
          <w:color w:val="000000"/>
          <w:szCs w:val="24"/>
          <w:lang w:val="en-US" w:eastAsia="zh-CN"/>
        </w:rPr>
        <w:t>有关</w:t>
      </w:r>
      <w:r>
        <w:rPr>
          <w:rFonts w:asciiTheme="minorHAnsi" w:hAnsiTheme="minorHAnsi"/>
          <w:color w:val="000000"/>
          <w:szCs w:val="24"/>
          <w:lang w:val="en-US" w:eastAsia="zh-CN"/>
        </w:rPr>
        <w:t>赞助</w:t>
      </w:r>
      <w:r w:rsidR="0023724F">
        <w:rPr>
          <w:rFonts w:asciiTheme="minorHAnsi" w:hAnsiTheme="minorHAnsi" w:hint="eastAsia"/>
          <w:color w:val="000000"/>
          <w:szCs w:val="24"/>
          <w:lang w:val="en-US" w:eastAsia="zh-CN"/>
        </w:rPr>
        <w:t>优惠条件</w:t>
      </w:r>
      <w:r>
        <w:rPr>
          <w:rFonts w:asciiTheme="minorHAnsi" w:hAnsiTheme="minorHAnsi"/>
          <w:color w:val="000000"/>
          <w:szCs w:val="24"/>
          <w:lang w:val="en-US" w:eastAsia="zh-CN"/>
        </w:rPr>
        <w:t>的详细内容可查阅：</w:t>
      </w:r>
      <w:hyperlink r:id="rId18" w:history="1">
        <w:r w:rsidR="001B277E" w:rsidRPr="0005374E">
          <w:rPr>
            <w:rFonts w:asciiTheme="minorHAnsi" w:hAnsiTheme="minorHAnsi"/>
            <w:color w:val="0000FF" w:themeColor="hyperlink"/>
            <w:szCs w:val="24"/>
            <w:u w:val="single"/>
            <w:lang w:val="en-US" w:eastAsia="zh-CN"/>
          </w:rPr>
          <w:t>www.itu.int/go/en/itudsponsorships</w:t>
        </w:r>
      </w:hyperlink>
      <w:r w:rsidRPr="00461796">
        <w:rPr>
          <w:rFonts w:asciiTheme="minorHAnsi" w:hAnsiTheme="minorHAnsi" w:hint="eastAsia"/>
          <w:szCs w:val="24"/>
          <w:lang w:val="en-US" w:eastAsia="zh-CN"/>
        </w:rPr>
        <w:t>。</w:t>
      </w:r>
    </w:p>
    <w:p w:rsidR="001B277E" w:rsidRPr="00F171EA" w:rsidRDefault="001B277E" w:rsidP="00C17A78">
      <w:pPr>
        <w:pStyle w:val="Heading1"/>
        <w:rPr>
          <w:rFonts w:asciiTheme="minorHAnsi" w:hAnsiTheme="minorHAnsi"/>
          <w:b w:val="0"/>
          <w:bCs/>
          <w:szCs w:val="24"/>
          <w:lang w:eastAsia="zh-CN"/>
        </w:rPr>
      </w:pPr>
      <w:r w:rsidRPr="001B277E">
        <w:rPr>
          <w:lang w:eastAsia="zh-CN"/>
        </w:rPr>
        <w:t>8</w:t>
      </w:r>
      <w:r w:rsidRPr="001B277E">
        <w:rPr>
          <w:lang w:eastAsia="zh-CN"/>
        </w:rPr>
        <w:tab/>
      </w:r>
      <w:r w:rsidR="00C17A78">
        <w:rPr>
          <w:rFonts w:hint="eastAsia"/>
          <w:lang w:eastAsia="zh-CN"/>
        </w:rPr>
        <w:t>结论</w:t>
      </w:r>
    </w:p>
    <w:p w:rsidR="001B277E" w:rsidRPr="001B277E" w:rsidRDefault="00A05E32" w:rsidP="009203D9">
      <w:pPr>
        <w:snapToGrid w:val="0"/>
        <w:spacing w:after="120"/>
        <w:ind w:firstLineChars="200" w:firstLine="480"/>
        <w:jc w:val="both"/>
        <w:rPr>
          <w:rFonts w:asciiTheme="minorHAnsi" w:hAnsiTheme="minorHAnsi"/>
          <w:szCs w:val="24"/>
          <w:lang w:eastAsia="zh-CN"/>
        </w:rPr>
      </w:pPr>
      <w:r>
        <w:rPr>
          <w:rFonts w:asciiTheme="minorHAnsi" w:hAnsiTheme="minorHAnsi" w:hint="eastAsia"/>
          <w:szCs w:val="24"/>
          <w:lang w:eastAsia="zh-CN"/>
        </w:rPr>
        <w:t>秘书处将继续</w:t>
      </w:r>
      <w:r>
        <w:rPr>
          <w:rFonts w:asciiTheme="minorHAnsi" w:hAnsiTheme="minorHAnsi"/>
          <w:szCs w:val="24"/>
          <w:lang w:eastAsia="zh-CN"/>
        </w:rPr>
        <w:t>开展工作</w:t>
      </w:r>
      <w:r w:rsidR="0023724F">
        <w:rPr>
          <w:rFonts w:asciiTheme="minorHAnsi" w:hAnsiTheme="minorHAnsi" w:hint="eastAsia"/>
          <w:szCs w:val="24"/>
          <w:lang w:eastAsia="zh-CN"/>
        </w:rPr>
        <w:t>，</w:t>
      </w:r>
      <w:r>
        <w:rPr>
          <w:rFonts w:asciiTheme="minorHAnsi" w:hAnsiTheme="minorHAnsi"/>
          <w:szCs w:val="24"/>
          <w:lang w:eastAsia="zh-CN"/>
        </w:rPr>
        <w:t>确保筹备过程</w:t>
      </w:r>
      <w:r>
        <w:rPr>
          <w:rFonts w:asciiTheme="minorHAnsi" w:hAnsiTheme="minorHAnsi" w:hint="eastAsia"/>
          <w:szCs w:val="24"/>
          <w:lang w:eastAsia="zh-CN"/>
        </w:rPr>
        <w:t>既高效又有效</w:t>
      </w:r>
      <w:r>
        <w:rPr>
          <w:rFonts w:asciiTheme="minorHAnsi" w:hAnsiTheme="minorHAnsi"/>
          <w:szCs w:val="24"/>
          <w:lang w:eastAsia="zh-CN"/>
        </w:rPr>
        <w:t>，以实现大会的</w:t>
      </w:r>
      <w:r>
        <w:rPr>
          <w:rFonts w:asciiTheme="minorHAnsi" w:hAnsiTheme="minorHAnsi" w:hint="eastAsia"/>
          <w:szCs w:val="24"/>
          <w:lang w:eastAsia="zh-CN"/>
        </w:rPr>
        <w:t>成功</w:t>
      </w:r>
      <w:r>
        <w:rPr>
          <w:rFonts w:asciiTheme="minorHAnsi" w:hAnsiTheme="minorHAnsi"/>
          <w:szCs w:val="24"/>
          <w:lang w:eastAsia="zh-CN"/>
        </w:rPr>
        <w:t>举办。</w:t>
      </w:r>
      <w:r>
        <w:rPr>
          <w:rFonts w:asciiTheme="minorHAnsi" w:hAnsiTheme="minorHAnsi" w:hint="eastAsia"/>
          <w:szCs w:val="24"/>
          <w:lang w:eastAsia="zh-CN"/>
        </w:rPr>
        <w:t>请</w:t>
      </w:r>
      <w:r>
        <w:rPr>
          <w:rFonts w:asciiTheme="minorHAnsi" w:hAnsiTheme="minorHAnsi"/>
          <w:szCs w:val="24"/>
          <w:lang w:eastAsia="zh-CN"/>
        </w:rPr>
        <w:t>理事会将</w:t>
      </w:r>
      <w:r>
        <w:rPr>
          <w:rFonts w:asciiTheme="minorHAnsi" w:hAnsiTheme="minorHAnsi"/>
          <w:szCs w:val="24"/>
          <w:lang w:eastAsia="zh-CN"/>
        </w:rPr>
        <w:t>WTDC-17</w:t>
      </w:r>
      <w:r>
        <w:rPr>
          <w:rFonts w:asciiTheme="minorHAnsi" w:hAnsiTheme="minorHAnsi"/>
          <w:szCs w:val="24"/>
          <w:lang w:eastAsia="zh-CN"/>
        </w:rPr>
        <w:t>的筹备工作记录在案，并首肯下列建议</w:t>
      </w:r>
      <w:r>
        <w:rPr>
          <w:rFonts w:asciiTheme="minorHAnsi" w:hAnsiTheme="minorHAnsi" w:hint="eastAsia"/>
          <w:szCs w:val="24"/>
          <w:lang w:eastAsia="zh-CN"/>
        </w:rPr>
        <w:t>：</w:t>
      </w:r>
      <w:r w:rsidR="009D5B71" w:rsidRPr="009D5B71">
        <w:rPr>
          <w:rFonts w:asciiTheme="minorHAnsi" w:hAnsiTheme="minorHAnsi" w:hint="eastAsia"/>
          <w:b/>
          <w:bCs/>
          <w:szCs w:val="24"/>
          <w:lang w:val="en-US" w:eastAsia="zh-CN"/>
        </w:rPr>
        <w:t>建议</w:t>
      </w:r>
      <w:r w:rsidR="009D5B71" w:rsidRPr="009D5B71">
        <w:rPr>
          <w:rFonts w:asciiTheme="minorHAnsi" w:hAnsiTheme="minorHAnsi" w:hint="eastAsia"/>
          <w:b/>
          <w:bCs/>
          <w:szCs w:val="24"/>
          <w:lang w:val="en-US" w:eastAsia="zh-CN"/>
        </w:rPr>
        <w:t>WTDC-17</w:t>
      </w:r>
      <w:r w:rsidR="009D5B71" w:rsidRPr="009D5B71">
        <w:rPr>
          <w:rFonts w:asciiTheme="minorHAnsi" w:hAnsiTheme="minorHAnsi"/>
          <w:b/>
          <w:bCs/>
          <w:szCs w:val="24"/>
          <w:lang w:val="en-US" w:eastAsia="zh-CN"/>
        </w:rPr>
        <w:t>的政策性发言仅面向部长、副部长或</w:t>
      </w:r>
      <w:r w:rsidR="009D5B71" w:rsidRPr="009D5B71">
        <w:rPr>
          <w:rFonts w:asciiTheme="minorHAnsi" w:hAnsiTheme="minorHAnsi" w:hint="eastAsia"/>
          <w:b/>
          <w:bCs/>
          <w:szCs w:val="24"/>
          <w:lang w:val="en-US" w:eastAsia="zh-CN"/>
        </w:rPr>
        <w:t>部长</w:t>
      </w:r>
      <w:r w:rsidR="009D5B71" w:rsidRPr="009D5B71">
        <w:rPr>
          <w:rFonts w:asciiTheme="minorHAnsi" w:hAnsiTheme="minorHAnsi"/>
          <w:b/>
          <w:bCs/>
          <w:szCs w:val="24"/>
          <w:lang w:val="en-US" w:eastAsia="zh-CN"/>
        </w:rPr>
        <w:t>助理</w:t>
      </w:r>
      <w:r w:rsidR="009D5B71">
        <w:rPr>
          <w:rFonts w:asciiTheme="minorHAnsi" w:hAnsiTheme="minorHAnsi" w:hint="eastAsia"/>
          <w:b/>
          <w:bCs/>
          <w:szCs w:val="24"/>
          <w:lang w:val="en-US" w:eastAsia="zh-CN"/>
        </w:rPr>
        <w:t>或内阁</w:t>
      </w:r>
      <w:r w:rsidR="009D5B71">
        <w:rPr>
          <w:rFonts w:asciiTheme="minorHAnsi" w:hAnsiTheme="minorHAnsi"/>
          <w:b/>
          <w:bCs/>
          <w:szCs w:val="24"/>
          <w:lang w:val="en-US" w:eastAsia="zh-CN"/>
        </w:rPr>
        <w:t>秘书，且发言时间限制</w:t>
      </w:r>
      <w:r w:rsidR="0023724F">
        <w:rPr>
          <w:rFonts w:asciiTheme="minorHAnsi" w:hAnsiTheme="minorHAnsi" w:hint="eastAsia"/>
          <w:b/>
          <w:bCs/>
          <w:szCs w:val="24"/>
          <w:lang w:val="en-US" w:eastAsia="zh-CN"/>
        </w:rPr>
        <w:t>在</w:t>
      </w:r>
      <w:r w:rsidR="009D5B71">
        <w:rPr>
          <w:rFonts w:asciiTheme="minorHAnsi" w:hAnsiTheme="minorHAnsi"/>
          <w:b/>
          <w:bCs/>
          <w:szCs w:val="24"/>
          <w:lang w:val="en-US" w:eastAsia="zh-CN"/>
        </w:rPr>
        <w:t>三</w:t>
      </w:r>
      <w:r w:rsidR="009D5B71">
        <w:rPr>
          <w:rFonts w:asciiTheme="minorHAnsi" w:hAnsiTheme="minorHAnsi" w:hint="eastAsia"/>
          <w:b/>
          <w:bCs/>
          <w:szCs w:val="24"/>
          <w:lang w:val="en-US" w:eastAsia="zh-CN"/>
        </w:rPr>
        <w:t>分钟</w:t>
      </w:r>
      <w:r w:rsidR="0023724F">
        <w:rPr>
          <w:rFonts w:asciiTheme="minorHAnsi" w:hAnsiTheme="minorHAnsi" w:hint="eastAsia"/>
          <w:b/>
          <w:bCs/>
          <w:szCs w:val="24"/>
          <w:lang w:val="en-US" w:eastAsia="zh-CN"/>
        </w:rPr>
        <w:t>之</w:t>
      </w:r>
      <w:r w:rsidR="009203D9">
        <w:rPr>
          <w:rFonts w:asciiTheme="minorHAnsi" w:hAnsiTheme="minorHAnsi" w:hint="eastAsia"/>
          <w:b/>
          <w:bCs/>
          <w:szCs w:val="24"/>
          <w:lang w:val="en-US" w:eastAsia="zh-CN"/>
        </w:rPr>
        <w:t>内</w:t>
      </w:r>
      <w:r w:rsidR="009D5B71">
        <w:rPr>
          <w:rFonts w:asciiTheme="minorHAnsi" w:hAnsiTheme="minorHAnsi"/>
          <w:b/>
          <w:bCs/>
          <w:szCs w:val="24"/>
          <w:lang w:val="en-US" w:eastAsia="zh-CN"/>
        </w:rPr>
        <w:t>，</w:t>
      </w:r>
      <w:r w:rsidR="009D5B71">
        <w:rPr>
          <w:rFonts w:asciiTheme="minorHAnsi" w:hAnsiTheme="minorHAnsi" w:hint="eastAsia"/>
          <w:b/>
          <w:bCs/>
          <w:szCs w:val="24"/>
          <w:lang w:val="en-US" w:eastAsia="zh-CN"/>
        </w:rPr>
        <w:t>完整</w:t>
      </w:r>
      <w:r w:rsidR="009D5B71">
        <w:rPr>
          <w:rFonts w:asciiTheme="minorHAnsi" w:hAnsiTheme="minorHAnsi"/>
          <w:b/>
          <w:bCs/>
          <w:szCs w:val="24"/>
          <w:lang w:val="en-US" w:eastAsia="zh-CN"/>
        </w:rPr>
        <w:t>的发言内容将在大会网站上</w:t>
      </w:r>
      <w:r w:rsidR="0023724F">
        <w:rPr>
          <w:rFonts w:asciiTheme="minorHAnsi" w:hAnsiTheme="minorHAnsi" w:hint="eastAsia"/>
          <w:b/>
          <w:bCs/>
          <w:szCs w:val="24"/>
          <w:lang w:val="en-US" w:eastAsia="zh-CN"/>
        </w:rPr>
        <w:t>发</w:t>
      </w:r>
      <w:r w:rsidR="0023724F">
        <w:rPr>
          <w:rFonts w:asciiTheme="minorHAnsi" w:hAnsiTheme="minorHAnsi"/>
          <w:b/>
          <w:bCs/>
          <w:szCs w:val="24"/>
          <w:lang w:val="en-US" w:eastAsia="zh-CN"/>
        </w:rPr>
        <w:t>布</w:t>
      </w:r>
      <w:r w:rsidR="009D5B71">
        <w:rPr>
          <w:rFonts w:asciiTheme="minorHAnsi" w:hAnsiTheme="minorHAnsi"/>
          <w:b/>
          <w:bCs/>
          <w:szCs w:val="24"/>
          <w:lang w:val="en-US" w:eastAsia="zh-CN"/>
        </w:rPr>
        <w:t>。</w:t>
      </w:r>
    </w:p>
    <w:p w:rsidR="001B277E" w:rsidRDefault="001B277E" w:rsidP="002061CE">
      <w:pPr>
        <w:rPr>
          <w:lang w:eastAsia="zh-CN"/>
        </w:rPr>
      </w:pPr>
    </w:p>
    <w:p w:rsidR="00195FED" w:rsidRDefault="00EB6135" w:rsidP="00EB6135">
      <w:pPr>
        <w:jc w:val="center"/>
      </w:pPr>
      <w:r>
        <w:t>______________</w:t>
      </w:r>
    </w:p>
    <w:sectPr w:rsidR="00195FED" w:rsidSect="006C36CD">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E0B" w:rsidRDefault="008D4E0B">
      <w:r>
        <w:separator/>
      </w:r>
    </w:p>
  </w:endnote>
  <w:endnote w:type="continuationSeparator" w:id="0">
    <w:p w:rsidR="008D4E0B" w:rsidRDefault="008D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E0B" w:rsidRPr="002A63E8" w:rsidRDefault="002A63E8" w:rsidP="002A63E8">
    <w:pPr>
      <w:pStyle w:val="Footer"/>
      <w:spacing w:before="240"/>
    </w:pPr>
    <w:r>
      <w:fldChar w:fldCharType="begin"/>
    </w:r>
    <w:r>
      <w:instrText xml:space="preserve"> FILENAME \p \* MERGEFORMAT </w:instrText>
    </w:r>
    <w:r>
      <w:fldChar w:fldCharType="separate"/>
    </w:r>
    <w:r>
      <w:t>P:\CHI\SG\CONSEIL\C17\000\056REV2C.docx</w:t>
    </w:r>
    <w:r>
      <w:fldChar w:fldCharType="end"/>
    </w:r>
    <w:r>
      <w:t xml:space="preserve"> (417829)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E0B" w:rsidRDefault="008D4E0B"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8D4E0B" w:rsidRDefault="0005374E" w:rsidP="002A63E8">
    <w:pPr>
      <w:pStyle w:val="Footer"/>
      <w:spacing w:before="240"/>
    </w:pPr>
    <w:r>
      <w:fldChar w:fldCharType="begin"/>
    </w:r>
    <w:r>
      <w:instrText xml:space="preserve"> FILENAME \p \* MERGEFORMAT </w:instrText>
    </w:r>
    <w:r>
      <w:fldChar w:fldCharType="separate"/>
    </w:r>
    <w:r w:rsidR="002A63E8">
      <w:t>P:\CHI\SG\CONSEIL\C17\000\056REV2C.docx</w:t>
    </w:r>
    <w:r>
      <w:fldChar w:fldCharType="end"/>
    </w:r>
    <w:r w:rsidR="008D4E0B">
      <w:t xml:space="preserve"> (</w:t>
    </w:r>
    <w:r w:rsidR="002A63E8">
      <w:t>417829</w:t>
    </w:r>
    <w:r w:rsidR="008D4E0B">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E0B" w:rsidRDefault="008D4E0B">
      <w:r>
        <w:t>____________________</w:t>
      </w:r>
    </w:p>
  </w:footnote>
  <w:footnote w:type="continuationSeparator" w:id="0">
    <w:p w:rsidR="008D4E0B" w:rsidRDefault="008D4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E0B" w:rsidRDefault="008D4E0B" w:rsidP="00CE6F22">
    <w:pPr>
      <w:pStyle w:val="Header"/>
    </w:pPr>
    <w:r>
      <w:fldChar w:fldCharType="begin"/>
    </w:r>
    <w:r>
      <w:instrText>PAGE</w:instrText>
    </w:r>
    <w:r>
      <w:fldChar w:fldCharType="separate"/>
    </w:r>
    <w:r w:rsidR="0005374E">
      <w:rPr>
        <w:noProof/>
      </w:rPr>
      <w:t>5</w:t>
    </w:r>
    <w:r>
      <w:rPr>
        <w:noProof/>
      </w:rPr>
      <w:fldChar w:fldCharType="end"/>
    </w:r>
  </w:p>
  <w:p w:rsidR="008D4E0B" w:rsidRDefault="008D4E0B" w:rsidP="002A63E8">
    <w:pPr>
      <w:pStyle w:val="Header"/>
      <w:rPr>
        <w:lang w:eastAsia="zh-CN"/>
      </w:rPr>
    </w:pPr>
    <w:r>
      <w:t>C1</w:t>
    </w:r>
    <w:r>
      <w:rPr>
        <w:lang w:eastAsia="zh-CN"/>
      </w:rPr>
      <w:t>7</w:t>
    </w:r>
    <w:r>
      <w:t>/</w:t>
    </w:r>
    <w:r>
      <w:rPr>
        <w:lang w:eastAsia="zh-CN"/>
      </w:rPr>
      <w:t>56(Rev.</w:t>
    </w:r>
    <w:r w:rsidR="002A63E8">
      <w:rPr>
        <w:lang w:eastAsia="zh-CN"/>
      </w:rPr>
      <w:t>2</w:t>
    </w:r>
    <w:r>
      <w:rPr>
        <w:lang w:eastAsia="zh-CN"/>
      </w:rPr>
      <w:t>)</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71359"/>
    <w:multiLevelType w:val="hybridMultilevel"/>
    <w:tmpl w:val="C1E2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C5E23"/>
    <w:multiLevelType w:val="hybridMultilevel"/>
    <w:tmpl w:val="DDD25996"/>
    <w:lvl w:ilvl="0" w:tplc="0DB429FE">
      <w:start w:val="1"/>
      <w:numFmt w:val="decimal"/>
      <w:lvlText w:val="%1."/>
      <w:lvlJc w:val="left"/>
      <w:pPr>
        <w:ind w:left="720" w:hanging="360"/>
      </w:pPr>
      <w:rPr>
        <w:rFonts w:ascii="Arial" w:hAnsi="Arial" w:cs="Arial" w:hint="default"/>
        <w:color w:val="auto"/>
      </w:rPr>
    </w:lvl>
    <w:lvl w:ilvl="1" w:tplc="666A7664">
      <w:start w:val="1"/>
      <w:numFmt w:val="lowerLetter"/>
      <w:lvlText w:val="%2."/>
      <w:lvlJc w:val="left"/>
      <w:pPr>
        <w:ind w:left="1440" w:hanging="360"/>
      </w:pPr>
    </w:lvl>
    <w:lvl w:ilvl="2" w:tplc="3E3037E6">
      <w:start w:val="1"/>
      <w:numFmt w:val="lowerRoman"/>
      <w:lvlText w:val="%3."/>
      <w:lvlJc w:val="right"/>
      <w:pPr>
        <w:ind w:left="2160" w:hanging="180"/>
      </w:pPr>
    </w:lvl>
    <w:lvl w:ilvl="3" w:tplc="DB527E1A">
      <w:start w:val="1"/>
      <w:numFmt w:val="decimal"/>
      <w:lvlText w:val="%4."/>
      <w:lvlJc w:val="left"/>
      <w:pPr>
        <w:ind w:left="2880" w:hanging="360"/>
      </w:pPr>
    </w:lvl>
    <w:lvl w:ilvl="4" w:tplc="13E81614">
      <w:start w:val="1"/>
      <w:numFmt w:val="lowerLetter"/>
      <w:lvlText w:val="%5."/>
      <w:lvlJc w:val="left"/>
      <w:pPr>
        <w:ind w:left="3600" w:hanging="360"/>
      </w:pPr>
    </w:lvl>
    <w:lvl w:ilvl="5" w:tplc="794CE146">
      <w:start w:val="1"/>
      <w:numFmt w:val="lowerRoman"/>
      <w:lvlText w:val="%6."/>
      <w:lvlJc w:val="right"/>
      <w:pPr>
        <w:ind w:left="4320" w:hanging="180"/>
      </w:pPr>
    </w:lvl>
    <w:lvl w:ilvl="6" w:tplc="D9BCAE82">
      <w:start w:val="1"/>
      <w:numFmt w:val="decimal"/>
      <w:lvlText w:val="%7."/>
      <w:lvlJc w:val="left"/>
      <w:pPr>
        <w:ind w:left="5040" w:hanging="360"/>
      </w:pPr>
    </w:lvl>
    <w:lvl w:ilvl="7" w:tplc="5516A5CA">
      <w:start w:val="1"/>
      <w:numFmt w:val="lowerLetter"/>
      <w:lvlText w:val="%8."/>
      <w:lvlJc w:val="left"/>
      <w:pPr>
        <w:ind w:left="5760" w:hanging="360"/>
      </w:pPr>
    </w:lvl>
    <w:lvl w:ilvl="8" w:tplc="D45EDC8C">
      <w:start w:val="1"/>
      <w:numFmt w:val="lowerRoman"/>
      <w:lvlText w:val="%9."/>
      <w:lvlJc w:val="right"/>
      <w:pPr>
        <w:ind w:left="6480" w:hanging="180"/>
      </w:pPr>
    </w:lvl>
  </w:abstractNum>
  <w:abstractNum w:abstractNumId="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F7429"/>
    <w:multiLevelType w:val="multilevel"/>
    <w:tmpl w:val="674656F2"/>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937"/>
        </w:tabs>
        <w:ind w:left="937" w:hanging="795"/>
      </w:pPr>
      <w:rPr>
        <w:rFonts w:hint="default"/>
        <w:b w:val="0"/>
        <w:bCs w:val="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F1D6A1B"/>
    <w:multiLevelType w:val="multilevel"/>
    <w:tmpl w:val="85D6E8BC"/>
    <w:lvl w:ilvl="0">
      <w:start w:val="3"/>
      <w:numFmt w:val="decimal"/>
      <w:lvlText w:val="%1"/>
      <w:lvlJc w:val="left"/>
      <w:pPr>
        <w:tabs>
          <w:tab w:val="num" w:pos="795"/>
        </w:tabs>
        <w:ind w:left="795" w:hanging="795"/>
      </w:pPr>
      <w:rPr>
        <w:rFonts w:hint="default"/>
      </w:rPr>
    </w:lvl>
    <w:lvl w:ilvl="1">
      <w:start w:val="1"/>
      <w:numFmt w:val="decimal"/>
      <w:lvlText w:val="3.%2"/>
      <w:lvlJc w:val="left"/>
      <w:pPr>
        <w:tabs>
          <w:tab w:val="num" w:pos="795"/>
        </w:tabs>
        <w:ind w:left="795" w:hanging="795"/>
      </w:pPr>
      <w:rPr>
        <w:rFonts w:ascii="Calibri" w:hAnsi="Calibri" w:cs="c" w:hint="default"/>
        <w:b w:val="0"/>
        <w:i w:val="0"/>
        <w:sz w:val="24"/>
        <w:szCs w:val="24"/>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6D80CDA"/>
    <w:multiLevelType w:val="hybridMultilevel"/>
    <w:tmpl w:val="51626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5F69EE"/>
    <w:multiLevelType w:val="hybridMultilevel"/>
    <w:tmpl w:val="163EC9F0"/>
    <w:lvl w:ilvl="0" w:tplc="F892C600">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854451"/>
    <w:multiLevelType w:val="hybridMultilevel"/>
    <w:tmpl w:val="14BA81CE"/>
    <w:lvl w:ilvl="0" w:tplc="F0C43EAE">
      <w:start w:val="1"/>
      <w:numFmt w:val="bullet"/>
      <w:lvlText w:val=""/>
      <w:lvlJc w:val="left"/>
      <w:pPr>
        <w:ind w:left="360" w:hanging="360"/>
      </w:pPr>
      <w:rPr>
        <w:rFonts w:ascii="Symbol" w:hAnsi="Symbol" w:hint="default"/>
      </w:rPr>
    </w:lvl>
    <w:lvl w:ilvl="1" w:tplc="E5E2CEAE" w:tentative="1">
      <w:start w:val="1"/>
      <w:numFmt w:val="bullet"/>
      <w:lvlText w:val="o"/>
      <w:lvlJc w:val="left"/>
      <w:pPr>
        <w:ind w:left="1080" w:hanging="360"/>
      </w:pPr>
      <w:rPr>
        <w:rFonts w:ascii="Courier New" w:hAnsi="Courier New" w:cs="Courier New" w:hint="default"/>
      </w:rPr>
    </w:lvl>
    <w:lvl w:ilvl="2" w:tplc="8864D69A" w:tentative="1">
      <w:start w:val="1"/>
      <w:numFmt w:val="bullet"/>
      <w:lvlText w:val=""/>
      <w:lvlJc w:val="left"/>
      <w:pPr>
        <w:ind w:left="1800" w:hanging="360"/>
      </w:pPr>
      <w:rPr>
        <w:rFonts w:ascii="Wingdings" w:hAnsi="Wingdings" w:hint="default"/>
      </w:rPr>
    </w:lvl>
    <w:lvl w:ilvl="3" w:tplc="847E4AF8" w:tentative="1">
      <w:start w:val="1"/>
      <w:numFmt w:val="bullet"/>
      <w:lvlText w:val=""/>
      <w:lvlJc w:val="left"/>
      <w:pPr>
        <w:ind w:left="2520" w:hanging="360"/>
      </w:pPr>
      <w:rPr>
        <w:rFonts w:ascii="Symbol" w:hAnsi="Symbol" w:hint="default"/>
      </w:rPr>
    </w:lvl>
    <w:lvl w:ilvl="4" w:tplc="6D7EEA74" w:tentative="1">
      <w:start w:val="1"/>
      <w:numFmt w:val="bullet"/>
      <w:lvlText w:val="o"/>
      <w:lvlJc w:val="left"/>
      <w:pPr>
        <w:ind w:left="3240" w:hanging="360"/>
      </w:pPr>
      <w:rPr>
        <w:rFonts w:ascii="Courier New" w:hAnsi="Courier New" w:cs="Courier New" w:hint="default"/>
      </w:rPr>
    </w:lvl>
    <w:lvl w:ilvl="5" w:tplc="1EB0CC6C" w:tentative="1">
      <w:start w:val="1"/>
      <w:numFmt w:val="bullet"/>
      <w:lvlText w:val=""/>
      <w:lvlJc w:val="left"/>
      <w:pPr>
        <w:ind w:left="3960" w:hanging="360"/>
      </w:pPr>
      <w:rPr>
        <w:rFonts w:ascii="Wingdings" w:hAnsi="Wingdings" w:hint="default"/>
      </w:rPr>
    </w:lvl>
    <w:lvl w:ilvl="6" w:tplc="FE7ED35C" w:tentative="1">
      <w:start w:val="1"/>
      <w:numFmt w:val="bullet"/>
      <w:lvlText w:val=""/>
      <w:lvlJc w:val="left"/>
      <w:pPr>
        <w:ind w:left="4680" w:hanging="360"/>
      </w:pPr>
      <w:rPr>
        <w:rFonts w:ascii="Symbol" w:hAnsi="Symbol" w:hint="default"/>
      </w:rPr>
    </w:lvl>
    <w:lvl w:ilvl="7" w:tplc="251AB2C2" w:tentative="1">
      <w:start w:val="1"/>
      <w:numFmt w:val="bullet"/>
      <w:lvlText w:val="o"/>
      <w:lvlJc w:val="left"/>
      <w:pPr>
        <w:ind w:left="5400" w:hanging="360"/>
      </w:pPr>
      <w:rPr>
        <w:rFonts w:ascii="Courier New" w:hAnsi="Courier New" w:cs="Courier New" w:hint="default"/>
      </w:rPr>
    </w:lvl>
    <w:lvl w:ilvl="8" w:tplc="39B40E48" w:tentative="1">
      <w:start w:val="1"/>
      <w:numFmt w:val="bullet"/>
      <w:lvlText w:val=""/>
      <w:lvlJc w:val="left"/>
      <w:pPr>
        <w:ind w:left="6120" w:hanging="360"/>
      </w:pPr>
      <w:rPr>
        <w:rFonts w:ascii="Wingdings" w:hAnsi="Wingdings" w:hint="default"/>
      </w:rPr>
    </w:lvl>
  </w:abstractNum>
  <w:abstractNum w:abstractNumId="14" w15:restartNumberingAfterBreak="0">
    <w:nsid w:val="7D02077D"/>
    <w:multiLevelType w:val="multilevel"/>
    <w:tmpl w:val="24CCF2D8"/>
    <w:lvl w:ilvl="0">
      <w:start w:val="1"/>
      <w:numFmt w:val="decimal"/>
      <w:lvlText w:val="%1."/>
      <w:lvlJc w:val="left"/>
      <w:pPr>
        <w:ind w:left="360" w:hanging="360"/>
      </w:pPr>
      <w:rPr>
        <w:rFonts w:hint="default"/>
      </w:rPr>
    </w:lvl>
    <w:lvl w:ilvl="1">
      <w:start w:val="1"/>
      <w:numFmt w:val="decimal"/>
      <w:isLgl/>
      <w:lvlText w:val="%1.%2"/>
      <w:lvlJc w:val="left"/>
      <w:pPr>
        <w:ind w:left="4481" w:hanging="795"/>
      </w:pPr>
      <w:rPr>
        <w:rFonts w:hint="default"/>
      </w:rPr>
    </w:lvl>
    <w:lvl w:ilvl="2">
      <w:start w:val="1"/>
      <w:numFmt w:val="decimal"/>
      <w:isLgl/>
      <w:lvlText w:val="%1.%2.%3"/>
      <w:lvlJc w:val="left"/>
      <w:pPr>
        <w:ind w:left="4481" w:hanging="795"/>
      </w:pPr>
      <w:rPr>
        <w:rFonts w:hint="default"/>
      </w:rPr>
    </w:lvl>
    <w:lvl w:ilvl="3">
      <w:start w:val="1"/>
      <w:numFmt w:val="decimal"/>
      <w:isLgl/>
      <w:lvlText w:val="%1.%2.%3.%4"/>
      <w:lvlJc w:val="left"/>
      <w:pPr>
        <w:ind w:left="4481" w:hanging="795"/>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num w:numId="1">
    <w:abstractNumId w:val="0"/>
  </w:num>
  <w:num w:numId="2">
    <w:abstractNumId w:val="4"/>
  </w:num>
  <w:num w:numId="3">
    <w:abstractNumId w:val="6"/>
  </w:num>
  <w:num w:numId="4">
    <w:abstractNumId w:val="10"/>
  </w:num>
  <w:num w:numId="5">
    <w:abstractNumId w:val="12"/>
  </w:num>
  <w:num w:numId="6">
    <w:abstractNumId w:val="11"/>
  </w:num>
  <w:num w:numId="7">
    <w:abstractNumId w:val="2"/>
  </w:num>
  <w:num w:numId="8">
    <w:abstractNumId w:val="5"/>
  </w:num>
  <w:num w:numId="9">
    <w:abstractNumId w:val="7"/>
  </w:num>
  <w:num w:numId="10">
    <w:abstractNumId w:val="13"/>
  </w:num>
  <w:num w:numId="11">
    <w:abstractNumId w:val="1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23"/>
    <w:rsid w:val="00001B77"/>
    <w:rsid w:val="0000517A"/>
    <w:rsid w:val="000233C4"/>
    <w:rsid w:val="00031E72"/>
    <w:rsid w:val="000404D2"/>
    <w:rsid w:val="0005374E"/>
    <w:rsid w:val="000853C0"/>
    <w:rsid w:val="000A074A"/>
    <w:rsid w:val="000A1C21"/>
    <w:rsid w:val="000B4613"/>
    <w:rsid w:val="000D15EA"/>
    <w:rsid w:val="00100D84"/>
    <w:rsid w:val="00124C9D"/>
    <w:rsid w:val="00133FE6"/>
    <w:rsid w:val="00157773"/>
    <w:rsid w:val="001610F3"/>
    <w:rsid w:val="0018251A"/>
    <w:rsid w:val="00190272"/>
    <w:rsid w:val="00193244"/>
    <w:rsid w:val="00195C6C"/>
    <w:rsid w:val="00195FED"/>
    <w:rsid w:val="001A4BD6"/>
    <w:rsid w:val="001B277E"/>
    <w:rsid w:val="001D5A18"/>
    <w:rsid w:val="002061CE"/>
    <w:rsid w:val="00215C77"/>
    <w:rsid w:val="0023724F"/>
    <w:rsid w:val="00244C19"/>
    <w:rsid w:val="00280EB8"/>
    <w:rsid w:val="002A63E8"/>
    <w:rsid w:val="002A6670"/>
    <w:rsid w:val="002C0C0A"/>
    <w:rsid w:val="002C251A"/>
    <w:rsid w:val="00303502"/>
    <w:rsid w:val="00303646"/>
    <w:rsid w:val="00314D59"/>
    <w:rsid w:val="00325C25"/>
    <w:rsid w:val="00354E4B"/>
    <w:rsid w:val="00360191"/>
    <w:rsid w:val="00360431"/>
    <w:rsid w:val="00372C8F"/>
    <w:rsid w:val="00380ECE"/>
    <w:rsid w:val="00393DDF"/>
    <w:rsid w:val="00397F55"/>
    <w:rsid w:val="003B4454"/>
    <w:rsid w:val="003C2E37"/>
    <w:rsid w:val="003F1415"/>
    <w:rsid w:val="0040144C"/>
    <w:rsid w:val="00403EB7"/>
    <w:rsid w:val="00430BF0"/>
    <w:rsid w:val="00461796"/>
    <w:rsid w:val="004672E6"/>
    <w:rsid w:val="00474ED1"/>
    <w:rsid w:val="00493085"/>
    <w:rsid w:val="004A36EC"/>
    <w:rsid w:val="004D163F"/>
    <w:rsid w:val="004E1184"/>
    <w:rsid w:val="004E3F23"/>
    <w:rsid w:val="004E4BFF"/>
    <w:rsid w:val="004E778B"/>
    <w:rsid w:val="004F2598"/>
    <w:rsid w:val="005403F7"/>
    <w:rsid w:val="00540632"/>
    <w:rsid w:val="00541CF4"/>
    <w:rsid w:val="005451E8"/>
    <w:rsid w:val="005507F2"/>
    <w:rsid w:val="005759CC"/>
    <w:rsid w:val="005A72E1"/>
    <w:rsid w:val="005C6632"/>
    <w:rsid w:val="005D1C9E"/>
    <w:rsid w:val="005E787F"/>
    <w:rsid w:val="006211CF"/>
    <w:rsid w:val="00654257"/>
    <w:rsid w:val="0065435A"/>
    <w:rsid w:val="0068590C"/>
    <w:rsid w:val="006A2DD3"/>
    <w:rsid w:val="006A5AF8"/>
    <w:rsid w:val="006C0E8A"/>
    <w:rsid w:val="006C36CD"/>
    <w:rsid w:val="006C4904"/>
    <w:rsid w:val="00700D1F"/>
    <w:rsid w:val="00703703"/>
    <w:rsid w:val="007079DD"/>
    <w:rsid w:val="0071650F"/>
    <w:rsid w:val="007205CB"/>
    <w:rsid w:val="00726073"/>
    <w:rsid w:val="0073236D"/>
    <w:rsid w:val="00734FE8"/>
    <w:rsid w:val="007360CE"/>
    <w:rsid w:val="00741629"/>
    <w:rsid w:val="00756DCB"/>
    <w:rsid w:val="00772315"/>
    <w:rsid w:val="00775157"/>
    <w:rsid w:val="007813AE"/>
    <w:rsid w:val="007A37DB"/>
    <w:rsid w:val="007B325D"/>
    <w:rsid w:val="007E189D"/>
    <w:rsid w:val="007F347D"/>
    <w:rsid w:val="00811259"/>
    <w:rsid w:val="00813AA2"/>
    <w:rsid w:val="008173A3"/>
    <w:rsid w:val="00851D58"/>
    <w:rsid w:val="0086059C"/>
    <w:rsid w:val="00864589"/>
    <w:rsid w:val="00876F20"/>
    <w:rsid w:val="00890AFB"/>
    <w:rsid w:val="00890FC4"/>
    <w:rsid w:val="00895905"/>
    <w:rsid w:val="008A4C0A"/>
    <w:rsid w:val="008B633F"/>
    <w:rsid w:val="008D4E0B"/>
    <w:rsid w:val="008E577C"/>
    <w:rsid w:val="009164A9"/>
    <w:rsid w:val="009203D9"/>
    <w:rsid w:val="009258CB"/>
    <w:rsid w:val="0093362E"/>
    <w:rsid w:val="00944563"/>
    <w:rsid w:val="00953160"/>
    <w:rsid w:val="009625D8"/>
    <w:rsid w:val="0098459B"/>
    <w:rsid w:val="00997185"/>
    <w:rsid w:val="009C2458"/>
    <w:rsid w:val="009C4A7B"/>
    <w:rsid w:val="009C6123"/>
    <w:rsid w:val="009D5B71"/>
    <w:rsid w:val="009E3F01"/>
    <w:rsid w:val="009E4F30"/>
    <w:rsid w:val="009F1E3E"/>
    <w:rsid w:val="00A05E32"/>
    <w:rsid w:val="00A1213C"/>
    <w:rsid w:val="00A272FF"/>
    <w:rsid w:val="00A5354B"/>
    <w:rsid w:val="00A744C8"/>
    <w:rsid w:val="00AB42C1"/>
    <w:rsid w:val="00AB49DD"/>
    <w:rsid w:val="00AC516F"/>
    <w:rsid w:val="00AE2926"/>
    <w:rsid w:val="00B0184B"/>
    <w:rsid w:val="00B035CD"/>
    <w:rsid w:val="00B0769D"/>
    <w:rsid w:val="00B217F8"/>
    <w:rsid w:val="00B332EA"/>
    <w:rsid w:val="00B333E4"/>
    <w:rsid w:val="00B343A3"/>
    <w:rsid w:val="00B40A53"/>
    <w:rsid w:val="00B45365"/>
    <w:rsid w:val="00B46A65"/>
    <w:rsid w:val="00B54159"/>
    <w:rsid w:val="00B60184"/>
    <w:rsid w:val="00B62D20"/>
    <w:rsid w:val="00B8048A"/>
    <w:rsid w:val="00B81E75"/>
    <w:rsid w:val="00BD1A5A"/>
    <w:rsid w:val="00BD7A9B"/>
    <w:rsid w:val="00BD7BE1"/>
    <w:rsid w:val="00BF416B"/>
    <w:rsid w:val="00C14D84"/>
    <w:rsid w:val="00C17A78"/>
    <w:rsid w:val="00C64E4E"/>
    <w:rsid w:val="00C65918"/>
    <w:rsid w:val="00C66E64"/>
    <w:rsid w:val="00C761A0"/>
    <w:rsid w:val="00C85F7E"/>
    <w:rsid w:val="00CD47F0"/>
    <w:rsid w:val="00CD5566"/>
    <w:rsid w:val="00CD64D7"/>
    <w:rsid w:val="00CE6F22"/>
    <w:rsid w:val="00CF41F6"/>
    <w:rsid w:val="00CF7D3E"/>
    <w:rsid w:val="00D02B4E"/>
    <w:rsid w:val="00D0759F"/>
    <w:rsid w:val="00D36817"/>
    <w:rsid w:val="00D5666C"/>
    <w:rsid w:val="00D666BC"/>
    <w:rsid w:val="00D83542"/>
    <w:rsid w:val="00D92F45"/>
    <w:rsid w:val="00D94637"/>
    <w:rsid w:val="00D96A16"/>
    <w:rsid w:val="00D9725C"/>
    <w:rsid w:val="00DA7006"/>
    <w:rsid w:val="00DC6427"/>
    <w:rsid w:val="00DD66A1"/>
    <w:rsid w:val="00DE196D"/>
    <w:rsid w:val="00DF6B49"/>
    <w:rsid w:val="00E067C5"/>
    <w:rsid w:val="00E22DC5"/>
    <w:rsid w:val="00E25AE9"/>
    <w:rsid w:val="00E265BF"/>
    <w:rsid w:val="00E378D8"/>
    <w:rsid w:val="00E43A12"/>
    <w:rsid w:val="00E67C67"/>
    <w:rsid w:val="00E77476"/>
    <w:rsid w:val="00E8228B"/>
    <w:rsid w:val="00E85CE6"/>
    <w:rsid w:val="00EB6135"/>
    <w:rsid w:val="00EC2B52"/>
    <w:rsid w:val="00EE5706"/>
    <w:rsid w:val="00EF373D"/>
    <w:rsid w:val="00F059CA"/>
    <w:rsid w:val="00F11595"/>
    <w:rsid w:val="00F13BC9"/>
    <w:rsid w:val="00F357B2"/>
    <w:rsid w:val="00F36556"/>
    <w:rsid w:val="00F705DF"/>
    <w:rsid w:val="00F70622"/>
    <w:rsid w:val="00F71E7F"/>
    <w:rsid w:val="00F85624"/>
    <w:rsid w:val="00F87C05"/>
    <w:rsid w:val="00F93191"/>
    <w:rsid w:val="00F93A17"/>
    <w:rsid w:val="00FA2AF6"/>
    <w:rsid w:val="00FA422C"/>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0657933-0ECF-48C0-85C5-BD58536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TableText0">
    <w:name w:val="Table_Text"/>
    <w:basedOn w:val="Normal"/>
    <w:rsid w:val="007F34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heme="minorEastAsia" w:hAnsi="Times New Roman"/>
      <w:sz w:val="22"/>
    </w:rPr>
  </w:style>
  <w:style w:type="paragraph" w:customStyle="1" w:styleId="TableHead0">
    <w:name w:val="Table_Head"/>
    <w:basedOn w:val="TableText0"/>
    <w:rsid w:val="007F347D"/>
    <w:pPr>
      <w:keepNext/>
      <w:spacing w:before="80" w:after="80"/>
      <w:jc w:val="center"/>
    </w:pPr>
    <w:rPr>
      <w:b/>
    </w:rPr>
  </w:style>
  <w:style w:type="paragraph" w:styleId="NormalWeb">
    <w:name w:val="Normal (Web)"/>
    <w:basedOn w:val="Normal"/>
    <w:unhideWhenUsed/>
    <w:rsid w:val="00FA422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zh-CN"/>
    </w:rPr>
  </w:style>
  <w:style w:type="paragraph" w:styleId="BalloonText">
    <w:name w:val="Balloon Text"/>
    <w:basedOn w:val="Normal"/>
    <w:link w:val="BalloonTextChar"/>
    <w:semiHidden/>
    <w:unhideWhenUsed/>
    <w:rsid w:val="009E4F3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E4F30"/>
    <w:rPr>
      <w:rFonts w:ascii="Segoe UI" w:hAnsi="Segoe UI" w:cs="Segoe UI"/>
      <w:sz w:val="18"/>
      <w:szCs w:val="18"/>
      <w:lang w:val="en-GB" w:eastAsia="en-US"/>
    </w:rPr>
  </w:style>
  <w:style w:type="character" w:styleId="Emphasis">
    <w:name w:val="Emphasis"/>
    <w:basedOn w:val="DefaultParagraphFont"/>
    <w:uiPriority w:val="20"/>
    <w:qFormat/>
    <w:rsid w:val="0071650F"/>
    <w:rPr>
      <w:b/>
      <w:bCs/>
      <w:i w:val="0"/>
      <w:iCs w:val="0"/>
    </w:rPr>
  </w:style>
  <w:style w:type="character" w:customStyle="1" w:styleId="st1">
    <w:name w:val="st1"/>
    <w:basedOn w:val="DefaultParagraphFont"/>
    <w:rsid w:val="0071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04443889">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674451334">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6-CL-C-0056/en" TargetMode="External"/><Relationship Id="rId18" Type="http://schemas.openxmlformats.org/officeDocument/2006/relationships/hyperlink" Target="http://www.itu.int/go/en/itudsponsorship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en/ITU-D/TIES_Protected/WTDC14/WTDC14-FinalReport-E.pdf" TargetMode="External"/><Relationship Id="rId17" Type="http://schemas.openxmlformats.org/officeDocument/2006/relationships/hyperlink" Target="http://www.itu.int/en/itu-d/conferences/wtdc/wtdc17/pages/rpm.aspx" TargetMode="External"/><Relationship Id="rId2" Type="http://schemas.openxmlformats.org/officeDocument/2006/relationships/numbering" Target="numbering.xml"/><Relationship Id="rId16" Type="http://schemas.openxmlformats.org/officeDocument/2006/relationships/hyperlink" Target="https://www.itu.int/md/S16-SG-CIR-0037/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S-CONF-PLEN-2015" TargetMode="External"/><Relationship Id="rId5" Type="http://schemas.openxmlformats.org/officeDocument/2006/relationships/webSettings" Target="webSettings.xml"/><Relationship Id="rId15" Type="http://schemas.openxmlformats.org/officeDocument/2006/relationships/hyperlink" Target="https://www.itu.int/md/S16-SG-CIR-0029/en" TargetMode="External"/><Relationship Id="rId23" Type="http://schemas.openxmlformats.org/officeDocument/2006/relationships/theme" Target="theme/theme1.xml"/><Relationship Id="rId10" Type="http://schemas.openxmlformats.org/officeDocument/2006/relationships/hyperlink" Target="http://www.itu.int/pub/S-CONF-PLEN-20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s://www.itu.int/md/S16-SG-CIR-0029/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E352-DAEF-4AF3-97FA-AE2DFBC0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9</TotalTime>
  <Pages>5</Pages>
  <Words>3582</Words>
  <Characters>1626</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Yuan, Tianxiang</dc:creator>
  <cp:keywords>C2004, C04</cp:keywords>
  <dc:description>C05/xx-C  For: _x000d_Document date: _x000d_Saved by CHI42772 at 09:12:08 on 10/02/2005</dc:description>
  <cp:lastModifiedBy>Wang, Yujia</cp:lastModifiedBy>
  <cp:revision>5</cp:revision>
  <cp:lastPrinted>2017-04-25T13:05:00Z</cp:lastPrinted>
  <dcterms:created xsi:type="dcterms:W3CDTF">2017-05-11T18:14:00Z</dcterms:created>
  <dcterms:modified xsi:type="dcterms:W3CDTF">2017-05-11T18:23:00Z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