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398" w:rsidRDefault="00240398" w:rsidP="00917FC5">
      <w:pPr>
        <w:autoSpaceDE w:val="0"/>
        <w:autoSpaceDN w:val="0"/>
        <w:adjustRightInd w:val="0"/>
        <w:spacing w:before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45530A" w:rsidRPr="00917FC5" w:rsidRDefault="00917FC5" w:rsidP="00917FC5">
      <w:pPr>
        <w:autoSpaceDE w:val="0"/>
        <w:autoSpaceDN w:val="0"/>
        <w:adjustRightInd w:val="0"/>
        <w:spacing w:before="0" w:line="240" w:lineRule="auto"/>
        <w:jc w:val="center"/>
        <w:rPr>
          <w:rFonts w:ascii="Century Gothic" w:eastAsia="Times New Roman" w:hAnsi="Century Gothic" w:cs="Times New Roman"/>
          <w:b/>
          <w:sz w:val="28"/>
          <w:szCs w:val="28"/>
          <w:lang w:val="en-US"/>
        </w:rPr>
      </w:pPr>
      <w:r w:rsidRPr="00917FC5">
        <w:rPr>
          <w:rFonts w:ascii="Century Gothic" w:eastAsia="Times New Roman" w:hAnsi="Century Gothic" w:cs="Times New Roman"/>
          <w:b/>
          <w:sz w:val="28"/>
          <w:szCs w:val="28"/>
          <w:lang w:val="en-US"/>
        </w:rPr>
        <w:t>International Internet Connectivity</w:t>
      </w:r>
      <w:r w:rsidR="00313AE7">
        <w:rPr>
          <w:rFonts w:ascii="Century Gothic" w:eastAsia="Times New Roman" w:hAnsi="Century Gothic" w:cs="Times New Roman"/>
          <w:b/>
          <w:sz w:val="28"/>
          <w:szCs w:val="28"/>
          <w:lang w:val="en-US"/>
        </w:rPr>
        <w:t xml:space="preserve"> (Kingdom of Morocco)</w:t>
      </w:r>
    </w:p>
    <w:p w:rsidR="0045530A" w:rsidRPr="00917FC5" w:rsidRDefault="0045530A" w:rsidP="0045530A">
      <w:pPr>
        <w:autoSpaceDE w:val="0"/>
        <w:autoSpaceDN w:val="0"/>
        <w:adjustRightInd w:val="0"/>
        <w:spacing w:before="0" w:line="240" w:lineRule="auto"/>
        <w:jc w:val="center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val="en-US"/>
        </w:rPr>
      </w:pPr>
    </w:p>
    <w:p w:rsidR="00A61D0E" w:rsidRPr="00917FC5" w:rsidRDefault="00A61D0E" w:rsidP="00AD07E4">
      <w:pPr>
        <w:autoSpaceDE w:val="0"/>
        <w:autoSpaceDN w:val="0"/>
        <w:adjustRightInd w:val="0"/>
        <w:spacing w:before="0" w:line="240" w:lineRule="auto"/>
        <w:ind w:left="0" w:firstLine="0"/>
        <w:jc w:val="both"/>
        <w:rPr>
          <w:rFonts w:ascii="Century Gothic" w:eastAsia="Times New Roman" w:hAnsi="Century Gothic" w:cs="Times New Roman"/>
          <w:b/>
          <w:sz w:val="28"/>
          <w:szCs w:val="28"/>
          <w:lang w:val="en-US"/>
        </w:rPr>
      </w:pPr>
    </w:p>
    <w:p w:rsidR="00A61D0E" w:rsidRPr="00917FC5" w:rsidRDefault="00A61D0E" w:rsidP="00AD07E4">
      <w:pPr>
        <w:autoSpaceDE w:val="0"/>
        <w:autoSpaceDN w:val="0"/>
        <w:adjustRightInd w:val="0"/>
        <w:spacing w:before="0" w:line="240" w:lineRule="auto"/>
        <w:ind w:left="0" w:firstLine="0"/>
        <w:jc w:val="both"/>
        <w:rPr>
          <w:rFonts w:asciiTheme="majorBidi" w:hAnsiTheme="majorBidi" w:cstheme="majorBidi"/>
          <w:b/>
          <w:bCs/>
          <w:color w:val="C00000"/>
          <w:sz w:val="24"/>
          <w:szCs w:val="24"/>
          <w:u w:val="single"/>
          <w:lang w:val="en-US"/>
        </w:rPr>
      </w:pPr>
    </w:p>
    <w:p w:rsidR="00355463" w:rsidRDefault="00355463" w:rsidP="00355463">
      <w:pPr>
        <w:autoSpaceDE w:val="0"/>
        <w:autoSpaceDN w:val="0"/>
        <w:adjustRightInd w:val="0"/>
        <w:spacing w:before="0" w:line="240" w:lineRule="auto"/>
        <w:ind w:left="0" w:firstLine="0"/>
        <w:jc w:val="both"/>
        <w:rPr>
          <w:rFonts w:ascii="Century Gothic" w:eastAsia="Times New Roman" w:hAnsi="Century Gothic" w:cs="Times New Roman"/>
          <w:szCs w:val="24"/>
          <w:lang w:val="en-US"/>
        </w:rPr>
      </w:pPr>
      <w:r>
        <w:rPr>
          <w:rFonts w:ascii="Century Gothic" w:eastAsia="Times New Roman" w:hAnsi="Century Gothic" w:cs="Times New Roman"/>
          <w:szCs w:val="24"/>
          <w:lang w:val="en-US"/>
        </w:rPr>
        <w:t xml:space="preserve">The Internet traffic volumes are increasing significantly, globally generated by services that require </w:t>
      </w:r>
      <w:r w:rsidR="007D1455">
        <w:rPr>
          <w:rFonts w:ascii="Century Gothic" w:eastAsia="Times New Roman" w:hAnsi="Century Gothic" w:cs="Times New Roman"/>
          <w:szCs w:val="24"/>
          <w:lang w:val="en-US"/>
        </w:rPr>
        <w:t xml:space="preserve">more and more </w:t>
      </w:r>
      <w:r>
        <w:rPr>
          <w:rFonts w:ascii="Century Gothic" w:eastAsia="Times New Roman" w:hAnsi="Century Gothic" w:cs="Times New Roman"/>
          <w:szCs w:val="24"/>
          <w:lang w:val="en-US"/>
        </w:rPr>
        <w:t>bandwidth and a high sensitivity to latency.</w:t>
      </w:r>
    </w:p>
    <w:p w:rsidR="00355463" w:rsidRDefault="00355463" w:rsidP="00AD43BF">
      <w:pPr>
        <w:autoSpaceDE w:val="0"/>
        <w:autoSpaceDN w:val="0"/>
        <w:adjustRightInd w:val="0"/>
        <w:spacing w:before="0" w:line="240" w:lineRule="auto"/>
        <w:ind w:left="0" w:firstLine="0"/>
        <w:jc w:val="both"/>
        <w:rPr>
          <w:rFonts w:ascii="Century Gothic" w:eastAsia="Times New Roman" w:hAnsi="Century Gothic" w:cs="Times New Roman"/>
          <w:szCs w:val="24"/>
          <w:lang w:val="en-US"/>
        </w:rPr>
      </w:pPr>
      <w:r>
        <w:rPr>
          <w:rFonts w:ascii="Century Gothic" w:eastAsia="Times New Roman" w:hAnsi="Century Gothic" w:cs="Times New Roman"/>
          <w:szCs w:val="24"/>
          <w:lang w:val="en-US"/>
        </w:rPr>
        <w:t xml:space="preserve">Therefore, it is widely recognized to </w:t>
      </w:r>
      <w:r w:rsidR="00AD43BF">
        <w:rPr>
          <w:rFonts w:ascii="Century Gothic" w:eastAsia="Times New Roman" w:hAnsi="Century Gothic" w:cs="Times New Roman"/>
          <w:szCs w:val="24"/>
          <w:lang w:val="en-US"/>
        </w:rPr>
        <w:t xml:space="preserve">optimize Internet Connectivity, notably by </w:t>
      </w:r>
      <w:r w:rsidR="00AD43BF" w:rsidRPr="00AD43BF">
        <w:rPr>
          <w:rFonts w:ascii="Century Gothic" w:eastAsia="Times New Roman" w:hAnsi="Century Gothic" w:cs="Times New Roman"/>
          <w:szCs w:val="24"/>
          <w:lang w:val="en-US"/>
        </w:rPr>
        <w:t xml:space="preserve">enabling the interconnection of networks through </w:t>
      </w:r>
      <w:r w:rsidR="00AD43BF" w:rsidRPr="00917FC5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Internet Exchange Point</w:t>
      </w:r>
      <w:r w:rsidR="00AD43BF">
        <w:rPr>
          <w:rFonts w:ascii="Century Gothic" w:eastAsia="Times New Roman" w:hAnsi="Century Gothic" w:cs="Times New Roman"/>
          <w:b/>
          <w:bCs/>
          <w:sz w:val="24"/>
          <w:szCs w:val="24"/>
          <w:lang w:val="en-US"/>
        </w:rPr>
        <w:t>s</w:t>
      </w:r>
      <w:r w:rsidR="00AD43BF" w:rsidRPr="00AD43BF">
        <w:rPr>
          <w:rFonts w:ascii="Century Gothic" w:eastAsia="Times New Roman" w:hAnsi="Century Gothic" w:cs="Times New Roman"/>
          <w:szCs w:val="24"/>
          <w:lang w:val="en-US"/>
        </w:rPr>
        <w:t xml:space="preserve"> </w:t>
      </w:r>
      <w:r w:rsidR="00AD43BF">
        <w:rPr>
          <w:rFonts w:ascii="Century Gothic" w:eastAsia="Times New Roman" w:hAnsi="Century Gothic" w:cs="Times New Roman"/>
          <w:szCs w:val="24"/>
          <w:lang w:val="en-US"/>
        </w:rPr>
        <w:t>(</w:t>
      </w:r>
      <w:r w:rsidR="00AD43BF" w:rsidRPr="00AD43BF">
        <w:rPr>
          <w:rFonts w:ascii="Century Gothic" w:eastAsia="Times New Roman" w:hAnsi="Century Gothic" w:cs="Times New Roman"/>
          <w:szCs w:val="24"/>
          <w:lang w:val="en-US"/>
        </w:rPr>
        <w:t>IXPs</w:t>
      </w:r>
      <w:r w:rsidR="00AD43BF">
        <w:rPr>
          <w:rFonts w:ascii="Century Gothic" w:eastAsia="Times New Roman" w:hAnsi="Century Gothic" w:cs="Times New Roman"/>
          <w:szCs w:val="24"/>
          <w:lang w:val="en-US"/>
        </w:rPr>
        <w:t>), which</w:t>
      </w:r>
      <w:r w:rsidR="00AD43BF" w:rsidRPr="00AD43BF">
        <w:rPr>
          <w:rFonts w:ascii="Century Gothic" w:eastAsia="Times New Roman" w:hAnsi="Century Gothic" w:cs="Times New Roman"/>
          <w:szCs w:val="24"/>
          <w:lang w:val="en-US"/>
        </w:rPr>
        <w:t xml:space="preserve"> </w:t>
      </w:r>
      <w:r w:rsidR="00AD43BF">
        <w:rPr>
          <w:rFonts w:ascii="Century Gothic" w:eastAsia="Times New Roman" w:hAnsi="Century Gothic" w:cs="Times New Roman"/>
          <w:szCs w:val="24"/>
          <w:lang w:val="en-US"/>
        </w:rPr>
        <w:t>will</w:t>
      </w:r>
      <w:r w:rsidR="00AD43BF" w:rsidRPr="00AD43BF">
        <w:rPr>
          <w:rFonts w:ascii="Century Gothic" w:eastAsia="Times New Roman" w:hAnsi="Century Gothic" w:cs="Times New Roman"/>
          <w:szCs w:val="24"/>
          <w:lang w:val="en-US"/>
        </w:rPr>
        <w:t xml:space="preserve"> be an effective way to improve international internet connectivity and to reduce the </w:t>
      </w:r>
      <w:r w:rsidR="00AD43BF">
        <w:rPr>
          <w:rFonts w:ascii="Century Gothic" w:eastAsia="Times New Roman" w:hAnsi="Century Gothic" w:cs="Times New Roman"/>
          <w:szCs w:val="24"/>
          <w:lang w:val="en-US"/>
        </w:rPr>
        <w:t xml:space="preserve">related </w:t>
      </w:r>
      <w:r w:rsidR="00AD43BF" w:rsidRPr="00AD43BF">
        <w:rPr>
          <w:rFonts w:ascii="Century Gothic" w:eastAsia="Times New Roman" w:hAnsi="Century Gothic" w:cs="Times New Roman"/>
          <w:szCs w:val="24"/>
          <w:lang w:val="en-US"/>
        </w:rPr>
        <w:t>costs</w:t>
      </w:r>
      <w:r w:rsidR="00AD43BF">
        <w:rPr>
          <w:rFonts w:ascii="Century Gothic" w:eastAsia="Times New Roman" w:hAnsi="Century Gothic" w:cs="Times New Roman"/>
          <w:szCs w:val="24"/>
          <w:lang w:val="en-US"/>
        </w:rPr>
        <w:t>.</w:t>
      </w:r>
    </w:p>
    <w:p w:rsidR="00AD43BF" w:rsidRPr="00AD43BF" w:rsidRDefault="00AD43BF" w:rsidP="00AD07E4">
      <w:pPr>
        <w:autoSpaceDE w:val="0"/>
        <w:autoSpaceDN w:val="0"/>
        <w:adjustRightInd w:val="0"/>
        <w:spacing w:before="0" w:line="240" w:lineRule="auto"/>
        <w:ind w:left="0" w:firstLine="0"/>
        <w:jc w:val="both"/>
        <w:rPr>
          <w:rFonts w:ascii="Century Gothic" w:eastAsia="Times New Roman" w:hAnsi="Century Gothic" w:cs="Times New Roman"/>
          <w:szCs w:val="24"/>
          <w:lang w:val="en-US"/>
        </w:rPr>
      </w:pPr>
    </w:p>
    <w:p w:rsidR="001C00BB" w:rsidRPr="00957CD6" w:rsidRDefault="00957CD6" w:rsidP="001B78B5">
      <w:pPr>
        <w:autoSpaceDE w:val="0"/>
        <w:autoSpaceDN w:val="0"/>
        <w:adjustRightInd w:val="0"/>
        <w:spacing w:before="0" w:line="240" w:lineRule="auto"/>
        <w:ind w:left="0" w:firstLine="0"/>
        <w:jc w:val="both"/>
        <w:rPr>
          <w:rFonts w:ascii="Century Gothic" w:eastAsia="Times New Roman" w:hAnsi="Century Gothic" w:cs="Times New Roman"/>
          <w:szCs w:val="24"/>
          <w:lang w:val="en-US"/>
        </w:rPr>
      </w:pPr>
      <w:r w:rsidRPr="00957CD6">
        <w:rPr>
          <w:rFonts w:ascii="Century Gothic" w:eastAsia="Times New Roman" w:hAnsi="Century Gothic" w:cs="Times New Roman"/>
          <w:szCs w:val="24"/>
          <w:lang w:val="en-US"/>
        </w:rPr>
        <w:t>Recognizing these challenges, the N</w:t>
      </w:r>
      <w:r>
        <w:rPr>
          <w:rFonts w:ascii="Century Gothic" w:eastAsia="Times New Roman" w:hAnsi="Century Gothic" w:cs="Times New Roman"/>
          <w:szCs w:val="24"/>
          <w:lang w:val="en-US"/>
        </w:rPr>
        <w:t xml:space="preserve">CIT (National </w:t>
      </w:r>
      <w:r w:rsidR="001B78B5">
        <w:rPr>
          <w:rFonts w:ascii="Century Gothic" w:eastAsia="Times New Roman" w:hAnsi="Century Gothic" w:cs="Times New Roman"/>
          <w:szCs w:val="24"/>
          <w:lang w:val="en-US"/>
        </w:rPr>
        <w:t>C</w:t>
      </w:r>
      <w:r w:rsidR="0065149F">
        <w:rPr>
          <w:rFonts w:ascii="Century Gothic" w:eastAsia="Times New Roman" w:hAnsi="Century Gothic" w:cs="Times New Roman"/>
          <w:szCs w:val="24"/>
          <w:lang w:val="en-US"/>
        </w:rPr>
        <w:t>ouncil</w:t>
      </w:r>
      <w:r>
        <w:rPr>
          <w:rFonts w:ascii="Century Gothic" w:eastAsia="Times New Roman" w:hAnsi="Century Gothic" w:cs="Times New Roman"/>
          <w:szCs w:val="24"/>
          <w:lang w:val="en-US"/>
        </w:rPr>
        <w:t xml:space="preserve"> of the Information Technology), </w:t>
      </w:r>
      <w:r w:rsidR="0065149F" w:rsidRPr="0065149F">
        <w:rPr>
          <w:rFonts w:ascii="Century Gothic" w:eastAsia="Times New Roman" w:hAnsi="Century Gothic" w:cs="Times New Roman"/>
          <w:szCs w:val="24"/>
          <w:lang w:val="en-US"/>
        </w:rPr>
        <w:t xml:space="preserve">established by a decree and chaired by </w:t>
      </w:r>
      <w:r>
        <w:rPr>
          <w:rFonts w:ascii="Century Gothic" w:eastAsia="Times New Roman" w:hAnsi="Century Gothic" w:cs="Times New Roman"/>
          <w:szCs w:val="24"/>
          <w:lang w:val="en-US"/>
        </w:rPr>
        <w:t xml:space="preserve">the </w:t>
      </w:r>
      <w:r w:rsidR="00001887">
        <w:rPr>
          <w:rFonts w:ascii="Century Gothic" w:eastAsia="Times New Roman" w:hAnsi="Century Gothic" w:cs="Times New Roman"/>
          <w:szCs w:val="24"/>
          <w:lang w:val="en-US"/>
        </w:rPr>
        <w:t>Head</w:t>
      </w:r>
      <w:r w:rsidRPr="00957CD6">
        <w:rPr>
          <w:rFonts w:ascii="Century Gothic" w:eastAsia="Times New Roman" w:hAnsi="Century Gothic" w:cs="Times New Roman"/>
          <w:szCs w:val="24"/>
          <w:lang w:val="en-US"/>
        </w:rPr>
        <w:t xml:space="preserve"> of the Moroccan</w:t>
      </w:r>
      <w:r w:rsidRPr="0065149F">
        <w:rPr>
          <w:rFonts w:ascii="Century Gothic" w:eastAsia="Times New Roman" w:hAnsi="Century Gothic" w:cs="Times New Roman"/>
          <w:szCs w:val="24"/>
          <w:lang w:val="en-US"/>
        </w:rPr>
        <w:t xml:space="preserve"> </w:t>
      </w:r>
      <w:r w:rsidRPr="00957CD6">
        <w:rPr>
          <w:rFonts w:ascii="Century Gothic" w:eastAsia="Times New Roman" w:hAnsi="Century Gothic" w:cs="Times New Roman"/>
          <w:szCs w:val="24"/>
          <w:lang w:val="en-US"/>
        </w:rPr>
        <w:t>Government</w:t>
      </w:r>
      <w:r w:rsidRPr="0065149F">
        <w:rPr>
          <w:rFonts w:ascii="Century Gothic" w:eastAsia="Times New Roman" w:hAnsi="Century Gothic" w:cs="Times New Roman"/>
          <w:szCs w:val="24"/>
          <w:lang w:val="en-US"/>
        </w:rPr>
        <w:t>,</w:t>
      </w:r>
      <w:r>
        <w:rPr>
          <w:rFonts w:ascii="Century Gothic" w:eastAsia="Times New Roman" w:hAnsi="Century Gothic" w:cs="Times New Roman"/>
          <w:szCs w:val="24"/>
          <w:lang w:val="en-US"/>
        </w:rPr>
        <w:t xml:space="preserve"> </w:t>
      </w:r>
      <w:r w:rsidRPr="00957CD6">
        <w:rPr>
          <w:rFonts w:ascii="Century Gothic" w:eastAsia="Times New Roman" w:hAnsi="Century Gothic" w:cs="Times New Roman"/>
          <w:szCs w:val="24"/>
          <w:lang w:val="en-US"/>
        </w:rPr>
        <w:t xml:space="preserve">has recommended the establishment of a </w:t>
      </w:r>
      <w:r>
        <w:rPr>
          <w:rFonts w:ascii="Century Gothic" w:eastAsia="Times New Roman" w:hAnsi="Century Gothic" w:cs="Times New Roman"/>
          <w:szCs w:val="24"/>
          <w:lang w:val="en-US"/>
        </w:rPr>
        <w:t>national internet exchange point</w:t>
      </w:r>
      <w:r w:rsidRPr="00957CD6">
        <w:rPr>
          <w:rFonts w:ascii="Century Gothic" w:eastAsia="Times New Roman" w:hAnsi="Century Gothic" w:cs="Times New Roman"/>
          <w:szCs w:val="24"/>
          <w:lang w:val="en-US"/>
        </w:rPr>
        <w:t>.</w:t>
      </w:r>
    </w:p>
    <w:p w:rsidR="002E778A" w:rsidRDefault="00242FAB" w:rsidP="002E778A">
      <w:pPr>
        <w:autoSpaceDE w:val="0"/>
        <w:autoSpaceDN w:val="0"/>
        <w:adjustRightInd w:val="0"/>
        <w:spacing w:before="0" w:line="240" w:lineRule="auto"/>
        <w:ind w:left="0" w:firstLine="0"/>
        <w:jc w:val="both"/>
        <w:rPr>
          <w:rFonts w:ascii="Century Gothic" w:eastAsia="Times New Roman" w:hAnsi="Century Gothic" w:cs="Times New Roman"/>
          <w:szCs w:val="24"/>
          <w:lang w:val="en-US"/>
        </w:rPr>
      </w:pPr>
      <w:r w:rsidRPr="00242FAB">
        <w:rPr>
          <w:rFonts w:ascii="Century Gothic" w:eastAsia="Times New Roman" w:hAnsi="Century Gothic" w:cs="Times New Roman"/>
          <w:szCs w:val="24"/>
          <w:lang w:val="en-US"/>
        </w:rPr>
        <w:t xml:space="preserve">Thus, </w:t>
      </w:r>
      <w:r w:rsidR="00715B95">
        <w:rPr>
          <w:rFonts w:ascii="Century Gothic" w:eastAsia="Times New Roman" w:hAnsi="Century Gothic" w:cs="Times New Roman"/>
          <w:szCs w:val="24"/>
          <w:lang w:val="en-US"/>
        </w:rPr>
        <w:t>the Ministry in charge of the new technologies (</w:t>
      </w:r>
      <w:r w:rsidR="005F1E20" w:rsidRPr="003A42E1">
        <w:rPr>
          <w:rFonts w:ascii="Century Gothic" w:eastAsia="Times New Roman" w:hAnsi="Century Gothic"/>
          <w:szCs w:val="24"/>
          <w:lang w:val="en-US"/>
        </w:rPr>
        <w:t>Ministry of the Industry,</w:t>
      </w:r>
      <w:r w:rsidR="002E778A">
        <w:rPr>
          <w:rFonts w:ascii="Century Gothic" w:eastAsia="Times New Roman" w:hAnsi="Century Gothic"/>
          <w:szCs w:val="24"/>
          <w:lang w:val="en-US"/>
        </w:rPr>
        <w:t xml:space="preserve"> trade,</w:t>
      </w:r>
      <w:r w:rsidR="005F1E20" w:rsidRPr="003A42E1">
        <w:rPr>
          <w:rFonts w:ascii="Century Gothic" w:eastAsia="Times New Roman" w:hAnsi="Century Gothic"/>
          <w:szCs w:val="24"/>
          <w:lang w:val="en-US"/>
        </w:rPr>
        <w:t xml:space="preserve"> </w:t>
      </w:r>
      <w:r w:rsidR="005F1E20">
        <w:rPr>
          <w:rFonts w:ascii="Century Gothic" w:eastAsia="Times New Roman" w:hAnsi="Century Gothic"/>
          <w:szCs w:val="24"/>
          <w:lang w:val="en-US"/>
        </w:rPr>
        <w:t xml:space="preserve">Investment and the </w:t>
      </w:r>
      <w:r w:rsidR="002E778A" w:rsidRPr="00F57DC8">
        <w:rPr>
          <w:rFonts w:ascii="Century Gothic" w:eastAsia="Times New Roman" w:hAnsi="Century Gothic" w:cs="Times New Roman"/>
          <w:szCs w:val="24"/>
          <w:lang w:val="en-US"/>
        </w:rPr>
        <w:t xml:space="preserve">Digital </w:t>
      </w:r>
      <w:r w:rsidR="005F1E20">
        <w:rPr>
          <w:rFonts w:ascii="Century Gothic" w:eastAsia="Times New Roman" w:hAnsi="Century Gothic"/>
          <w:szCs w:val="24"/>
          <w:lang w:val="en-US"/>
        </w:rPr>
        <w:t>E</w:t>
      </w:r>
      <w:r w:rsidR="005F1E20" w:rsidRPr="003A42E1">
        <w:rPr>
          <w:rFonts w:ascii="Century Gothic" w:eastAsia="Times New Roman" w:hAnsi="Century Gothic"/>
          <w:szCs w:val="24"/>
          <w:lang w:val="en-US"/>
        </w:rPr>
        <w:t>conomy</w:t>
      </w:r>
      <w:r w:rsidR="00715B95">
        <w:rPr>
          <w:rFonts w:ascii="Century Gothic" w:eastAsia="Times New Roman" w:hAnsi="Century Gothic" w:cs="Times New Roman"/>
          <w:szCs w:val="24"/>
          <w:lang w:val="en-US"/>
        </w:rPr>
        <w:t xml:space="preserve">), the </w:t>
      </w:r>
      <w:r w:rsidR="005F1E20" w:rsidRPr="003A42E1">
        <w:rPr>
          <w:rFonts w:ascii="Century Gothic" w:eastAsia="Times New Roman" w:hAnsi="Century Gothic"/>
          <w:szCs w:val="24"/>
          <w:lang w:val="en-US"/>
        </w:rPr>
        <w:t>National telecommunication Regulatory Agency of the kingdom of Morocco (ANRT)</w:t>
      </w:r>
      <w:r w:rsidR="005F1E20">
        <w:rPr>
          <w:rFonts w:ascii="Century Gothic" w:eastAsia="Times New Roman" w:hAnsi="Century Gothic"/>
          <w:szCs w:val="24"/>
          <w:lang w:val="en-US"/>
        </w:rPr>
        <w:t xml:space="preserve"> </w:t>
      </w:r>
      <w:r w:rsidR="00715B95">
        <w:rPr>
          <w:rFonts w:ascii="Century Gothic" w:eastAsia="Times New Roman" w:hAnsi="Century Gothic" w:cs="Times New Roman"/>
          <w:szCs w:val="24"/>
          <w:lang w:val="en-US"/>
        </w:rPr>
        <w:t>and other relevant national departments, are currently preparing the general framework for the establishment and the management of a national IXP, notably, the administrative and legal aspects.</w:t>
      </w:r>
    </w:p>
    <w:sectPr w:rsidR="002E778A" w:rsidSect="000E613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356" w:rsidRDefault="003B5356" w:rsidP="00B75840">
      <w:pPr>
        <w:spacing w:before="0" w:line="240" w:lineRule="auto"/>
      </w:pPr>
      <w:r>
        <w:separator/>
      </w:r>
    </w:p>
  </w:endnote>
  <w:endnote w:type="continuationSeparator" w:id="0">
    <w:p w:rsidR="003B5356" w:rsidRDefault="003B5356" w:rsidP="00B7584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356" w:rsidRDefault="003B5356" w:rsidP="00B75840">
      <w:pPr>
        <w:spacing w:before="0" w:line="240" w:lineRule="auto"/>
      </w:pPr>
      <w:r>
        <w:separator/>
      </w:r>
    </w:p>
  </w:footnote>
  <w:footnote w:type="continuationSeparator" w:id="0">
    <w:p w:rsidR="003B5356" w:rsidRDefault="003B5356" w:rsidP="00B7584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5FCC"/>
    <w:multiLevelType w:val="hybridMultilevel"/>
    <w:tmpl w:val="1D2C8B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A2A82"/>
    <w:multiLevelType w:val="hybridMultilevel"/>
    <w:tmpl w:val="E2CE7BF6"/>
    <w:lvl w:ilvl="0" w:tplc="1AF0EEB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6A9D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DE74A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8E2DB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E2B19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F41E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E04F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0E836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F04E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4E37A9"/>
    <w:multiLevelType w:val="hybridMultilevel"/>
    <w:tmpl w:val="2FCAA60A"/>
    <w:lvl w:ilvl="0" w:tplc="CFD6F87C">
      <w:numFmt w:val="bullet"/>
      <w:lvlText w:val="-"/>
      <w:lvlJc w:val="left"/>
      <w:pPr>
        <w:ind w:left="1068" w:hanging="360"/>
      </w:pPr>
      <w:rPr>
        <w:rFonts w:ascii="Arial" w:eastAsiaTheme="minorHAnsi" w:hAnsi="Arial" w:hint="default"/>
      </w:rPr>
    </w:lvl>
    <w:lvl w:ilvl="1" w:tplc="040C0003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3">
    <w:nsid w:val="0E963027"/>
    <w:multiLevelType w:val="hybridMultilevel"/>
    <w:tmpl w:val="23D4EC76"/>
    <w:lvl w:ilvl="0" w:tplc="040C0009">
      <w:start w:val="1"/>
      <w:numFmt w:val="bullet"/>
      <w:lvlText w:val=""/>
      <w:lvlJc w:val="left"/>
      <w:pPr>
        <w:ind w:left="1080" w:hanging="72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A1BF6"/>
    <w:multiLevelType w:val="hybridMultilevel"/>
    <w:tmpl w:val="E196FCFC"/>
    <w:lvl w:ilvl="0" w:tplc="45565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EB7E62"/>
    <w:multiLevelType w:val="hybridMultilevel"/>
    <w:tmpl w:val="77D49610"/>
    <w:lvl w:ilvl="0" w:tplc="040C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>
    <w:nsid w:val="25FB4173"/>
    <w:multiLevelType w:val="hybridMultilevel"/>
    <w:tmpl w:val="1D083C34"/>
    <w:lvl w:ilvl="0" w:tplc="455651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4E4F00"/>
    <w:multiLevelType w:val="hybridMultilevel"/>
    <w:tmpl w:val="FBBC0C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E58E7"/>
    <w:multiLevelType w:val="hybridMultilevel"/>
    <w:tmpl w:val="D8747F3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6002CA2"/>
    <w:multiLevelType w:val="hybridMultilevel"/>
    <w:tmpl w:val="E86038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3719D"/>
    <w:multiLevelType w:val="hybridMultilevel"/>
    <w:tmpl w:val="EDAEB56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7669F7"/>
    <w:multiLevelType w:val="hybridMultilevel"/>
    <w:tmpl w:val="F402B0B6"/>
    <w:lvl w:ilvl="0" w:tplc="9266E22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536E9"/>
    <w:multiLevelType w:val="hybridMultilevel"/>
    <w:tmpl w:val="9A5671AA"/>
    <w:lvl w:ilvl="0" w:tplc="8A58F964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3">
    <w:nsid w:val="7CFD4A1F"/>
    <w:multiLevelType w:val="hybridMultilevel"/>
    <w:tmpl w:val="B1EE9A18"/>
    <w:lvl w:ilvl="0" w:tplc="CFD6F87C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2C3C4A"/>
    <w:multiLevelType w:val="hybridMultilevel"/>
    <w:tmpl w:val="4704BDF0"/>
    <w:lvl w:ilvl="0" w:tplc="455651AA">
      <w:numFmt w:val="bullet"/>
      <w:lvlText w:val="-"/>
      <w:lvlJc w:val="left"/>
      <w:pPr>
        <w:ind w:left="75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1"/>
  </w:num>
  <w:num w:numId="6">
    <w:abstractNumId w:val="4"/>
  </w:num>
  <w:num w:numId="7">
    <w:abstractNumId w:val="6"/>
  </w:num>
  <w:num w:numId="8">
    <w:abstractNumId w:val="12"/>
  </w:num>
  <w:num w:numId="9">
    <w:abstractNumId w:val="5"/>
  </w:num>
  <w:num w:numId="10">
    <w:abstractNumId w:val="8"/>
  </w:num>
  <w:num w:numId="11">
    <w:abstractNumId w:val="9"/>
  </w:num>
  <w:num w:numId="12">
    <w:abstractNumId w:val="14"/>
  </w:num>
  <w:num w:numId="13">
    <w:abstractNumId w:val="7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BB"/>
    <w:rsid w:val="00000C18"/>
    <w:rsid w:val="00001887"/>
    <w:rsid w:val="000068BF"/>
    <w:rsid w:val="00034F4D"/>
    <w:rsid w:val="000469C0"/>
    <w:rsid w:val="000570B9"/>
    <w:rsid w:val="000640C8"/>
    <w:rsid w:val="000743C5"/>
    <w:rsid w:val="00091279"/>
    <w:rsid w:val="00092E98"/>
    <w:rsid w:val="000C1438"/>
    <w:rsid w:val="000C7AA0"/>
    <w:rsid w:val="000E6133"/>
    <w:rsid w:val="00113316"/>
    <w:rsid w:val="00126579"/>
    <w:rsid w:val="00153991"/>
    <w:rsid w:val="001551C9"/>
    <w:rsid w:val="00157805"/>
    <w:rsid w:val="00172170"/>
    <w:rsid w:val="00175635"/>
    <w:rsid w:val="00192284"/>
    <w:rsid w:val="001A7C9C"/>
    <w:rsid w:val="001B35F5"/>
    <w:rsid w:val="001B49A0"/>
    <w:rsid w:val="001B6564"/>
    <w:rsid w:val="001B78B5"/>
    <w:rsid w:val="001C00BB"/>
    <w:rsid w:val="001C3FFA"/>
    <w:rsid w:val="001D2F0C"/>
    <w:rsid w:val="00200D24"/>
    <w:rsid w:val="00230BEF"/>
    <w:rsid w:val="00240398"/>
    <w:rsid w:val="00242FAB"/>
    <w:rsid w:val="0025529B"/>
    <w:rsid w:val="0026253A"/>
    <w:rsid w:val="00271861"/>
    <w:rsid w:val="002939E3"/>
    <w:rsid w:val="00295E5E"/>
    <w:rsid w:val="002E778A"/>
    <w:rsid w:val="00313AE7"/>
    <w:rsid w:val="00343155"/>
    <w:rsid w:val="003473C9"/>
    <w:rsid w:val="00355463"/>
    <w:rsid w:val="0037690C"/>
    <w:rsid w:val="0038164F"/>
    <w:rsid w:val="00395ABA"/>
    <w:rsid w:val="0039767D"/>
    <w:rsid w:val="003A2DB5"/>
    <w:rsid w:val="003B16C5"/>
    <w:rsid w:val="003B5356"/>
    <w:rsid w:val="003B6841"/>
    <w:rsid w:val="003D18CC"/>
    <w:rsid w:val="00416D49"/>
    <w:rsid w:val="004260FC"/>
    <w:rsid w:val="0043233D"/>
    <w:rsid w:val="00453643"/>
    <w:rsid w:val="0045530A"/>
    <w:rsid w:val="004627DF"/>
    <w:rsid w:val="0047432F"/>
    <w:rsid w:val="004B5784"/>
    <w:rsid w:val="004D67E6"/>
    <w:rsid w:val="00510B7A"/>
    <w:rsid w:val="005168C9"/>
    <w:rsid w:val="005747C9"/>
    <w:rsid w:val="005A0681"/>
    <w:rsid w:val="005B2A18"/>
    <w:rsid w:val="005B350F"/>
    <w:rsid w:val="005B7CF7"/>
    <w:rsid w:val="005C19EC"/>
    <w:rsid w:val="005C2465"/>
    <w:rsid w:val="005D13B6"/>
    <w:rsid w:val="005E2679"/>
    <w:rsid w:val="005E6ED9"/>
    <w:rsid w:val="005F1E20"/>
    <w:rsid w:val="00612A23"/>
    <w:rsid w:val="00621C26"/>
    <w:rsid w:val="006242C9"/>
    <w:rsid w:val="00624D65"/>
    <w:rsid w:val="00636455"/>
    <w:rsid w:val="00641405"/>
    <w:rsid w:val="0065149F"/>
    <w:rsid w:val="00651E33"/>
    <w:rsid w:val="0065221F"/>
    <w:rsid w:val="00677586"/>
    <w:rsid w:val="00677687"/>
    <w:rsid w:val="00687B42"/>
    <w:rsid w:val="00687E53"/>
    <w:rsid w:val="006B0F13"/>
    <w:rsid w:val="006C5D81"/>
    <w:rsid w:val="006D1179"/>
    <w:rsid w:val="006F61E7"/>
    <w:rsid w:val="00715B95"/>
    <w:rsid w:val="007277BF"/>
    <w:rsid w:val="00732235"/>
    <w:rsid w:val="00732B25"/>
    <w:rsid w:val="00737146"/>
    <w:rsid w:val="00753091"/>
    <w:rsid w:val="00755904"/>
    <w:rsid w:val="00757B01"/>
    <w:rsid w:val="007672D2"/>
    <w:rsid w:val="007844F5"/>
    <w:rsid w:val="00786890"/>
    <w:rsid w:val="00787649"/>
    <w:rsid w:val="00792B6E"/>
    <w:rsid w:val="007935A6"/>
    <w:rsid w:val="007D1455"/>
    <w:rsid w:val="007D64E9"/>
    <w:rsid w:val="007F4F53"/>
    <w:rsid w:val="00807D17"/>
    <w:rsid w:val="0082488F"/>
    <w:rsid w:val="00842AF5"/>
    <w:rsid w:val="0088157F"/>
    <w:rsid w:val="008A1FE6"/>
    <w:rsid w:val="008A5F08"/>
    <w:rsid w:val="008C22FF"/>
    <w:rsid w:val="008C569F"/>
    <w:rsid w:val="008F068D"/>
    <w:rsid w:val="009031B6"/>
    <w:rsid w:val="00903FC8"/>
    <w:rsid w:val="009058A3"/>
    <w:rsid w:val="00917FC5"/>
    <w:rsid w:val="0095591B"/>
    <w:rsid w:val="00957CD6"/>
    <w:rsid w:val="009801CD"/>
    <w:rsid w:val="00991953"/>
    <w:rsid w:val="009C12B8"/>
    <w:rsid w:val="009D6CC6"/>
    <w:rsid w:val="009E4FFE"/>
    <w:rsid w:val="009F038F"/>
    <w:rsid w:val="00A06F97"/>
    <w:rsid w:val="00A20285"/>
    <w:rsid w:val="00A24DB7"/>
    <w:rsid w:val="00A45708"/>
    <w:rsid w:val="00A51035"/>
    <w:rsid w:val="00A54B42"/>
    <w:rsid w:val="00A61D0E"/>
    <w:rsid w:val="00A7431D"/>
    <w:rsid w:val="00A85868"/>
    <w:rsid w:val="00A87F1C"/>
    <w:rsid w:val="00A930EE"/>
    <w:rsid w:val="00AA1126"/>
    <w:rsid w:val="00AA6123"/>
    <w:rsid w:val="00AB15A6"/>
    <w:rsid w:val="00AC523A"/>
    <w:rsid w:val="00AD07E4"/>
    <w:rsid w:val="00AD43BF"/>
    <w:rsid w:val="00AE6B86"/>
    <w:rsid w:val="00B066E3"/>
    <w:rsid w:val="00B2538D"/>
    <w:rsid w:val="00B4592F"/>
    <w:rsid w:val="00B57EA9"/>
    <w:rsid w:val="00B67F2F"/>
    <w:rsid w:val="00B7019A"/>
    <w:rsid w:val="00B75840"/>
    <w:rsid w:val="00B850EC"/>
    <w:rsid w:val="00B85967"/>
    <w:rsid w:val="00B94D5B"/>
    <w:rsid w:val="00BA17F4"/>
    <w:rsid w:val="00BA419C"/>
    <w:rsid w:val="00BB2B89"/>
    <w:rsid w:val="00BB4EFB"/>
    <w:rsid w:val="00BB5EE4"/>
    <w:rsid w:val="00BB6DBC"/>
    <w:rsid w:val="00BC75AB"/>
    <w:rsid w:val="00C01869"/>
    <w:rsid w:val="00C153E0"/>
    <w:rsid w:val="00C30BC3"/>
    <w:rsid w:val="00C318CA"/>
    <w:rsid w:val="00C33826"/>
    <w:rsid w:val="00C44F3D"/>
    <w:rsid w:val="00C47B27"/>
    <w:rsid w:val="00C65BC2"/>
    <w:rsid w:val="00C73123"/>
    <w:rsid w:val="00C74E62"/>
    <w:rsid w:val="00C7503F"/>
    <w:rsid w:val="00C9437B"/>
    <w:rsid w:val="00CA0D6C"/>
    <w:rsid w:val="00CB1598"/>
    <w:rsid w:val="00CE22C9"/>
    <w:rsid w:val="00CF15D4"/>
    <w:rsid w:val="00D029A1"/>
    <w:rsid w:val="00D401FE"/>
    <w:rsid w:val="00D41E97"/>
    <w:rsid w:val="00D63BC2"/>
    <w:rsid w:val="00DA39B3"/>
    <w:rsid w:val="00DB3993"/>
    <w:rsid w:val="00DC350F"/>
    <w:rsid w:val="00DE0F70"/>
    <w:rsid w:val="00DF5558"/>
    <w:rsid w:val="00E00914"/>
    <w:rsid w:val="00E225B5"/>
    <w:rsid w:val="00E236F1"/>
    <w:rsid w:val="00E2685B"/>
    <w:rsid w:val="00E32F50"/>
    <w:rsid w:val="00E3428F"/>
    <w:rsid w:val="00E34588"/>
    <w:rsid w:val="00E66648"/>
    <w:rsid w:val="00E710B4"/>
    <w:rsid w:val="00E773C1"/>
    <w:rsid w:val="00EA3536"/>
    <w:rsid w:val="00EA3F7F"/>
    <w:rsid w:val="00ED1D90"/>
    <w:rsid w:val="00F0094C"/>
    <w:rsid w:val="00F124FC"/>
    <w:rsid w:val="00F316C6"/>
    <w:rsid w:val="00F4625D"/>
    <w:rsid w:val="00F62070"/>
    <w:rsid w:val="00F62180"/>
    <w:rsid w:val="00F7757E"/>
    <w:rsid w:val="00F80B7F"/>
    <w:rsid w:val="00F94930"/>
    <w:rsid w:val="00FA349A"/>
    <w:rsid w:val="00FB79B8"/>
    <w:rsid w:val="00FD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60" w:line="276" w:lineRule="auto"/>
        <w:ind w:left="1701" w:hanging="12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0BB"/>
    <w:pPr>
      <w:ind w:left="720"/>
      <w:contextualSpacing/>
    </w:pPr>
  </w:style>
  <w:style w:type="table" w:styleId="TableGrid">
    <w:name w:val="Table Grid"/>
    <w:basedOn w:val="TableNormal"/>
    <w:uiPriority w:val="59"/>
    <w:rsid w:val="001C00BB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D29ED"/>
    <w:pPr>
      <w:spacing w:before="100" w:beforeAutospacing="1" w:after="100" w:afterAutospacing="1" w:line="240" w:lineRule="auto"/>
      <w:ind w:left="0" w:firstLine="0"/>
    </w:pPr>
    <w:rPr>
      <w:rFonts w:ascii="Times New Roman" w:hAnsi="Times New Roman" w:cs="Times New Roman"/>
      <w:sz w:val="24"/>
      <w:szCs w:val="24"/>
      <w:lang w:eastAsia="fr-FR"/>
    </w:rPr>
  </w:style>
  <w:style w:type="paragraph" w:styleId="FootnoteText">
    <w:name w:val="footnote text"/>
    <w:basedOn w:val="Normal"/>
    <w:link w:val="NotedebasdepageCar"/>
    <w:uiPriority w:val="99"/>
    <w:semiHidden/>
    <w:unhideWhenUsed/>
    <w:rsid w:val="00B75840"/>
    <w:pPr>
      <w:spacing w:before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DefaultParagraphFont"/>
    <w:link w:val="FootnoteText"/>
    <w:uiPriority w:val="99"/>
    <w:semiHidden/>
    <w:rsid w:val="00B758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8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7584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3123"/>
    <w:rPr>
      <w:sz w:val="16"/>
      <w:szCs w:val="16"/>
    </w:rPr>
  </w:style>
  <w:style w:type="paragraph" w:styleId="CommentText">
    <w:name w:val="annotation text"/>
    <w:basedOn w:val="Normal"/>
    <w:link w:val="CommentaireCar"/>
    <w:semiHidden/>
    <w:unhideWhenUsed/>
    <w:rsid w:val="00C7312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C731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semiHidden/>
    <w:unhideWhenUsed/>
    <w:rsid w:val="00C73123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C731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3123"/>
    <w:pPr>
      <w:spacing w:before="0" w:line="240" w:lineRule="auto"/>
      <w:ind w:left="0" w:firstLine="0"/>
    </w:pPr>
  </w:style>
  <w:style w:type="paragraph" w:styleId="BalloonText">
    <w:name w:val="Balloon Text"/>
    <w:basedOn w:val="Normal"/>
    <w:link w:val="TextedebullesCar"/>
    <w:uiPriority w:val="99"/>
    <w:semiHidden/>
    <w:unhideWhenUsed/>
    <w:rsid w:val="00C7312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C73123"/>
    <w:rPr>
      <w:rFonts w:ascii="Tahoma" w:hAnsi="Tahoma" w:cs="Tahoma"/>
      <w:sz w:val="16"/>
      <w:szCs w:val="16"/>
    </w:rPr>
  </w:style>
  <w:style w:type="table" w:customStyle="1" w:styleId="Trameclaire-Accent11">
    <w:name w:val="Trame claire - Accent 11"/>
    <w:basedOn w:val="TableNormal"/>
    <w:uiPriority w:val="60"/>
    <w:rsid w:val="00E3428F"/>
    <w:pPr>
      <w:spacing w:before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CorpsdetexteCar"/>
    <w:rsid w:val="00917FC5"/>
    <w:pPr>
      <w:widowControl w:val="0"/>
      <w:adjustRightInd w:val="0"/>
      <w:spacing w:before="10" w:line="360" w:lineRule="atLeast"/>
      <w:ind w:left="1134" w:firstLine="0"/>
      <w:jc w:val="both"/>
      <w:textAlignment w:val="baseline"/>
    </w:pPr>
    <w:rPr>
      <w:rFonts w:ascii="Arial" w:eastAsia="MS Mincho" w:hAnsi="Arial" w:cs="Times New Roman"/>
      <w:color w:val="17286F"/>
      <w:szCs w:val="20"/>
      <w:lang w:eastAsia="fr-FR"/>
    </w:rPr>
  </w:style>
  <w:style w:type="character" w:customStyle="1" w:styleId="CorpsdetexteCar">
    <w:name w:val="Corps de texte Car"/>
    <w:basedOn w:val="DefaultParagraphFont"/>
    <w:link w:val="BodyText"/>
    <w:rsid w:val="00917FC5"/>
    <w:rPr>
      <w:rFonts w:ascii="Arial" w:eastAsia="MS Mincho" w:hAnsi="Arial" w:cs="Times New Roman"/>
      <w:color w:val="17286F"/>
      <w:szCs w:val="20"/>
      <w:lang w:eastAsia="fr-FR"/>
    </w:rPr>
  </w:style>
  <w:style w:type="character" w:customStyle="1" w:styleId="st1">
    <w:name w:val="st1"/>
    <w:basedOn w:val="DefaultParagraphFont"/>
    <w:rsid w:val="00091279"/>
  </w:style>
  <w:style w:type="character" w:styleId="Emphasis">
    <w:name w:val="Emphasis"/>
    <w:basedOn w:val="DefaultParagraphFont"/>
    <w:uiPriority w:val="20"/>
    <w:qFormat/>
    <w:rsid w:val="00091279"/>
    <w:rPr>
      <w:b/>
      <w:bCs/>
      <w:i w:val="0"/>
      <w:iCs w:val="0"/>
    </w:rPr>
  </w:style>
  <w:style w:type="paragraph" w:styleId="Header">
    <w:name w:val="header"/>
    <w:basedOn w:val="Normal"/>
    <w:link w:val="En-tteCar"/>
    <w:uiPriority w:val="99"/>
    <w:unhideWhenUsed/>
    <w:rsid w:val="0024039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DefaultParagraphFont"/>
    <w:link w:val="Header"/>
    <w:uiPriority w:val="99"/>
    <w:rsid w:val="00240398"/>
  </w:style>
  <w:style w:type="paragraph" w:styleId="Footer">
    <w:name w:val="footer"/>
    <w:basedOn w:val="Normal"/>
    <w:link w:val="PieddepageCar"/>
    <w:uiPriority w:val="99"/>
    <w:unhideWhenUsed/>
    <w:rsid w:val="0024039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DefaultParagraphFont"/>
    <w:link w:val="Footer"/>
    <w:uiPriority w:val="99"/>
    <w:rsid w:val="00240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before="60" w:line="276" w:lineRule="auto"/>
        <w:ind w:left="1701" w:hanging="12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0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0BB"/>
    <w:pPr>
      <w:ind w:left="720"/>
      <w:contextualSpacing/>
    </w:pPr>
  </w:style>
  <w:style w:type="table" w:styleId="TableGrid">
    <w:name w:val="Table Grid"/>
    <w:basedOn w:val="TableNormal"/>
    <w:uiPriority w:val="59"/>
    <w:rsid w:val="001C00BB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D29ED"/>
    <w:pPr>
      <w:spacing w:before="100" w:beforeAutospacing="1" w:after="100" w:afterAutospacing="1" w:line="240" w:lineRule="auto"/>
      <w:ind w:left="0" w:firstLine="0"/>
    </w:pPr>
    <w:rPr>
      <w:rFonts w:ascii="Times New Roman" w:hAnsi="Times New Roman" w:cs="Times New Roman"/>
      <w:sz w:val="24"/>
      <w:szCs w:val="24"/>
      <w:lang w:eastAsia="fr-FR"/>
    </w:rPr>
  </w:style>
  <w:style w:type="paragraph" w:styleId="FootnoteText">
    <w:name w:val="footnote text"/>
    <w:basedOn w:val="Normal"/>
    <w:link w:val="NotedebasdepageCar"/>
    <w:uiPriority w:val="99"/>
    <w:semiHidden/>
    <w:unhideWhenUsed/>
    <w:rsid w:val="00B75840"/>
    <w:pPr>
      <w:spacing w:before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DefaultParagraphFont"/>
    <w:link w:val="FootnoteText"/>
    <w:uiPriority w:val="99"/>
    <w:semiHidden/>
    <w:rsid w:val="00B758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584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7584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3123"/>
    <w:rPr>
      <w:sz w:val="16"/>
      <w:szCs w:val="16"/>
    </w:rPr>
  </w:style>
  <w:style w:type="paragraph" w:styleId="CommentText">
    <w:name w:val="annotation text"/>
    <w:basedOn w:val="Normal"/>
    <w:link w:val="CommentaireCar"/>
    <w:semiHidden/>
    <w:unhideWhenUsed/>
    <w:rsid w:val="00C7312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semiHidden/>
    <w:rsid w:val="00C731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semiHidden/>
    <w:unhideWhenUsed/>
    <w:rsid w:val="00C73123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C731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3123"/>
    <w:pPr>
      <w:spacing w:before="0" w:line="240" w:lineRule="auto"/>
      <w:ind w:left="0" w:firstLine="0"/>
    </w:pPr>
  </w:style>
  <w:style w:type="paragraph" w:styleId="BalloonText">
    <w:name w:val="Balloon Text"/>
    <w:basedOn w:val="Normal"/>
    <w:link w:val="TextedebullesCar"/>
    <w:uiPriority w:val="99"/>
    <w:semiHidden/>
    <w:unhideWhenUsed/>
    <w:rsid w:val="00C73123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C73123"/>
    <w:rPr>
      <w:rFonts w:ascii="Tahoma" w:hAnsi="Tahoma" w:cs="Tahoma"/>
      <w:sz w:val="16"/>
      <w:szCs w:val="16"/>
    </w:rPr>
  </w:style>
  <w:style w:type="table" w:customStyle="1" w:styleId="Trameclaire-Accent11">
    <w:name w:val="Trame claire - Accent 11"/>
    <w:basedOn w:val="TableNormal"/>
    <w:uiPriority w:val="60"/>
    <w:rsid w:val="00E3428F"/>
    <w:pPr>
      <w:spacing w:before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dyText">
    <w:name w:val="Body Text"/>
    <w:basedOn w:val="Normal"/>
    <w:link w:val="CorpsdetexteCar"/>
    <w:rsid w:val="00917FC5"/>
    <w:pPr>
      <w:widowControl w:val="0"/>
      <w:adjustRightInd w:val="0"/>
      <w:spacing w:before="10" w:line="360" w:lineRule="atLeast"/>
      <w:ind w:left="1134" w:firstLine="0"/>
      <w:jc w:val="both"/>
      <w:textAlignment w:val="baseline"/>
    </w:pPr>
    <w:rPr>
      <w:rFonts w:ascii="Arial" w:eastAsia="MS Mincho" w:hAnsi="Arial" w:cs="Times New Roman"/>
      <w:color w:val="17286F"/>
      <w:szCs w:val="20"/>
      <w:lang w:eastAsia="fr-FR"/>
    </w:rPr>
  </w:style>
  <w:style w:type="character" w:customStyle="1" w:styleId="CorpsdetexteCar">
    <w:name w:val="Corps de texte Car"/>
    <w:basedOn w:val="DefaultParagraphFont"/>
    <w:link w:val="BodyText"/>
    <w:rsid w:val="00917FC5"/>
    <w:rPr>
      <w:rFonts w:ascii="Arial" w:eastAsia="MS Mincho" w:hAnsi="Arial" w:cs="Times New Roman"/>
      <w:color w:val="17286F"/>
      <w:szCs w:val="20"/>
      <w:lang w:eastAsia="fr-FR"/>
    </w:rPr>
  </w:style>
  <w:style w:type="character" w:customStyle="1" w:styleId="st1">
    <w:name w:val="st1"/>
    <w:basedOn w:val="DefaultParagraphFont"/>
    <w:rsid w:val="00091279"/>
  </w:style>
  <w:style w:type="character" w:styleId="Emphasis">
    <w:name w:val="Emphasis"/>
    <w:basedOn w:val="DefaultParagraphFont"/>
    <w:uiPriority w:val="20"/>
    <w:qFormat/>
    <w:rsid w:val="00091279"/>
    <w:rPr>
      <w:b/>
      <w:bCs/>
      <w:i w:val="0"/>
      <w:iCs w:val="0"/>
    </w:rPr>
  </w:style>
  <w:style w:type="paragraph" w:styleId="Header">
    <w:name w:val="header"/>
    <w:basedOn w:val="Normal"/>
    <w:link w:val="En-tteCar"/>
    <w:uiPriority w:val="99"/>
    <w:unhideWhenUsed/>
    <w:rsid w:val="0024039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En-tteCar">
    <w:name w:val="En-tête Car"/>
    <w:basedOn w:val="DefaultParagraphFont"/>
    <w:link w:val="Header"/>
    <w:uiPriority w:val="99"/>
    <w:rsid w:val="00240398"/>
  </w:style>
  <w:style w:type="paragraph" w:styleId="Footer">
    <w:name w:val="footer"/>
    <w:basedOn w:val="Normal"/>
    <w:link w:val="PieddepageCar"/>
    <w:uiPriority w:val="99"/>
    <w:unhideWhenUsed/>
    <w:rsid w:val="00240398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PieddepageCar">
    <w:name w:val="Pied de page Car"/>
    <w:basedOn w:val="DefaultParagraphFont"/>
    <w:link w:val="Footer"/>
    <w:uiPriority w:val="99"/>
    <w:rsid w:val="00240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5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6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6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77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3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01D5D-2737-4611-AAF8-50C8F1D0E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MAAYATI Afaf</dc:creator>
  <cp:lastModifiedBy>brouard</cp:lastModifiedBy>
  <cp:revision>2</cp:revision>
  <cp:lastPrinted>2013-03-26T11:22:00Z</cp:lastPrinted>
  <dcterms:created xsi:type="dcterms:W3CDTF">2014-02-12T16:38:00Z</dcterms:created>
  <dcterms:modified xsi:type="dcterms:W3CDTF">2014-02-12T16:38:00Z</dcterms:modified>
</cp:coreProperties>
</file>