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tblpY="-612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768"/>
        <w:gridCol w:w="3121"/>
      </w:tblGrid>
      <w:tr w:rsidR="009F279B" w:rsidRPr="009F279B" w:rsidTr="00BB2622">
        <w:trPr>
          <w:cantSplit/>
          <w:trHeight w:val="20"/>
        </w:trPr>
        <w:tc>
          <w:tcPr>
            <w:tcW w:w="6619" w:type="dxa"/>
          </w:tcPr>
          <w:p w:rsidR="009F279B" w:rsidRPr="009F279B" w:rsidRDefault="009F279B" w:rsidP="0082592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40"/>
              <w:jc w:val="left"/>
              <w:textAlignment w:val="auto"/>
              <w:rPr>
                <w:rFonts w:ascii="Verdana Bold" w:hAnsi="Verdana Bold"/>
                <w:b/>
                <w:bCs/>
                <w:sz w:val="27"/>
                <w:szCs w:val="40"/>
                <w:rtl/>
                <w:lang w:val="en-US"/>
              </w:rPr>
            </w:pPr>
            <w:r w:rsidRPr="009F279B">
              <w:rPr>
                <w:rFonts w:hint="cs"/>
                <w:b/>
                <w:bCs/>
                <w:w w:val="125"/>
                <w:position w:val="6"/>
                <w:sz w:val="32"/>
                <w:szCs w:val="44"/>
                <w:rtl/>
                <w:lang w:val="en-US"/>
              </w:rPr>
              <w:t>مؤتمر المندوبين المفوضين</w:t>
            </w:r>
            <w:r w:rsidRPr="009F279B">
              <w:rPr>
                <w:rFonts w:hint="cs"/>
                <w:b/>
                <w:bCs/>
                <w:position w:val="6"/>
                <w:sz w:val="32"/>
                <w:szCs w:val="44"/>
                <w:rtl/>
                <w:lang w:val="en-US"/>
              </w:rPr>
              <w:t xml:space="preserve"> </w:t>
            </w:r>
            <w:r w:rsidRPr="009C64A0">
              <w:rPr>
                <w:b/>
                <w:bCs/>
                <w:position w:val="6"/>
                <w:sz w:val="28"/>
                <w:szCs w:val="40"/>
                <w:lang w:val="en-US"/>
              </w:rPr>
              <w:t>(</w:t>
            </w:r>
            <w:r w:rsidRPr="009C64A0">
              <w:rPr>
                <w:rFonts w:asciiTheme="minorHAnsi" w:hAnsiTheme="minorHAnsi"/>
                <w:b/>
                <w:bCs/>
                <w:position w:val="6"/>
                <w:sz w:val="28"/>
                <w:szCs w:val="40"/>
                <w:lang w:val="en-US"/>
              </w:rPr>
              <w:t>PP-14</w:t>
            </w:r>
            <w:r w:rsidRPr="009C64A0">
              <w:rPr>
                <w:b/>
                <w:bCs/>
                <w:position w:val="6"/>
                <w:sz w:val="28"/>
                <w:szCs w:val="40"/>
                <w:lang w:val="en-US"/>
              </w:rPr>
              <w:t>)</w:t>
            </w:r>
            <w:r w:rsidRPr="009F279B">
              <w:rPr>
                <w:b/>
                <w:bCs/>
                <w:position w:val="6"/>
                <w:sz w:val="26"/>
                <w:szCs w:val="26"/>
                <w:lang w:val="en-US"/>
              </w:rPr>
              <w:br/>
            </w:r>
            <w:r w:rsidRPr="009F279B">
              <w:rPr>
                <w:rFonts w:ascii="Traditional Arabic" w:hAnsi="Traditional Arabic"/>
                <w:b/>
                <w:bCs/>
                <w:sz w:val="34"/>
                <w:szCs w:val="34"/>
                <w:rtl/>
                <w:lang w:val="en-US"/>
              </w:rPr>
              <w:t>بوسان،</w:t>
            </w:r>
            <w:r w:rsidRPr="009F279B">
              <w:rPr>
                <w:rFonts w:ascii="Traditional Arabic" w:hAnsi="Traditional Arabic"/>
                <w:b/>
                <w:bCs/>
                <w:sz w:val="30"/>
                <w:rtl/>
                <w:lang w:val="en-US"/>
              </w:rPr>
              <w:t xml:space="preserve"> </w:t>
            </w:r>
            <w:r w:rsidRPr="009F279B">
              <w:rPr>
                <w:rFonts w:asciiTheme="minorHAnsi" w:hAnsiTheme="minorHAnsi"/>
                <w:b/>
                <w:bCs/>
                <w:sz w:val="24"/>
                <w:szCs w:val="32"/>
                <w:lang w:val="en-US"/>
              </w:rPr>
              <w:t>20</w:t>
            </w:r>
            <w:r w:rsidRPr="009F279B">
              <w:rPr>
                <w:rFonts w:ascii="Traditional Arabic" w:hAnsi="Traditional Arabic"/>
                <w:b/>
                <w:bCs/>
                <w:sz w:val="30"/>
                <w:rtl/>
                <w:lang w:val="en-US"/>
              </w:rPr>
              <w:t xml:space="preserve"> </w:t>
            </w:r>
            <w:r w:rsidRPr="009F279B">
              <w:rPr>
                <w:rFonts w:ascii="Traditional Arabic" w:hAnsi="Traditional Arabic"/>
                <w:b/>
                <w:bCs/>
                <w:sz w:val="34"/>
                <w:szCs w:val="34"/>
                <w:rtl/>
                <w:lang w:val="en-US"/>
              </w:rPr>
              <w:t>أكتوبر</w:t>
            </w:r>
            <w:r w:rsidRPr="009F279B">
              <w:rPr>
                <w:rFonts w:ascii="Traditional Arabic" w:hAnsi="Traditional Arabic"/>
                <w:b/>
                <w:bCs/>
                <w:sz w:val="30"/>
                <w:rtl/>
                <w:lang w:val="en-US"/>
              </w:rPr>
              <w:t> - </w:t>
            </w:r>
            <w:r w:rsidRPr="009F279B">
              <w:rPr>
                <w:rFonts w:asciiTheme="minorHAnsi" w:hAnsiTheme="minorHAnsi"/>
                <w:b/>
                <w:bCs/>
                <w:sz w:val="24"/>
                <w:szCs w:val="32"/>
                <w:lang w:val="en-US"/>
              </w:rPr>
              <w:t>7</w:t>
            </w:r>
            <w:r w:rsidRPr="009F279B">
              <w:rPr>
                <w:rFonts w:ascii="Traditional Arabic" w:hAnsi="Traditional Arabic"/>
                <w:b/>
                <w:bCs/>
                <w:sz w:val="30"/>
                <w:rtl/>
                <w:lang w:val="en-US"/>
              </w:rPr>
              <w:t xml:space="preserve"> </w:t>
            </w:r>
            <w:r w:rsidRPr="009F279B">
              <w:rPr>
                <w:rFonts w:ascii="Traditional Arabic" w:hAnsi="Traditional Arabic"/>
                <w:b/>
                <w:bCs/>
                <w:sz w:val="34"/>
                <w:szCs w:val="34"/>
                <w:rtl/>
                <w:lang w:val="en-US"/>
              </w:rPr>
              <w:t>نوفمبر</w:t>
            </w:r>
            <w:r w:rsidRPr="009F279B">
              <w:rPr>
                <w:rFonts w:asciiTheme="minorHAnsi" w:hAnsiTheme="minorHAnsi"/>
                <w:b/>
                <w:bCs/>
                <w:sz w:val="30"/>
                <w:rtl/>
                <w:lang w:val="en-US"/>
              </w:rPr>
              <w:t> </w:t>
            </w:r>
            <w:r w:rsidRPr="009F279B">
              <w:rPr>
                <w:rFonts w:asciiTheme="minorHAnsi" w:hAnsiTheme="minorHAnsi"/>
                <w:b/>
                <w:bCs/>
                <w:sz w:val="24"/>
                <w:szCs w:val="32"/>
                <w:lang w:val="en-US"/>
              </w:rPr>
              <w:t>2014</w:t>
            </w:r>
          </w:p>
        </w:tc>
        <w:tc>
          <w:tcPr>
            <w:tcW w:w="3053" w:type="dxa"/>
          </w:tcPr>
          <w:p w:rsidR="009F279B" w:rsidRPr="009F279B" w:rsidRDefault="009F279B" w:rsidP="009F279B">
            <w:pPr>
              <w:tabs>
                <w:tab w:val="clear" w:pos="567"/>
                <w:tab w:val="clear" w:pos="1701"/>
                <w:tab w:val="clear" w:pos="2835"/>
                <w:tab w:val="left" w:pos="1871"/>
              </w:tabs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rtl/>
                <w:lang w:val="en-US"/>
              </w:rPr>
            </w:pPr>
            <w:bookmarkStart w:id="0" w:name="ditulogo"/>
            <w:bookmarkEnd w:id="0"/>
            <w:r w:rsidRPr="009F279B">
              <w:rPr>
                <w:rFonts w:asciiTheme="minorHAnsi" w:hAnsiTheme="minorHAnsi"/>
                <w:noProof/>
                <w:lang w:val="en-US" w:eastAsia="zh-CN" w:bidi="ar-SA"/>
              </w:rPr>
              <w:drawing>
                <wp:inline distT="0" distB="0" distL="0" distR="0" wp14:anchorId="3A76EF1A" wp14:editId="7FBF8E62">
                  <wp:extent cx="1837690" cy="758825"/>
                  <wp:effectExtent l="1905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690" cy="75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279B" w:rsidRPr="009F279B" w:rsidTr="00BB2622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:rsidR="009F279B" w:rsidRPr="009F279B" w:rsidRDefault="009F279B" w:rsidP="009F279B">
            <w:pPr>
              <w:tabs>
                <w:tab w:val="clear" w:pos="567"/>
                <w:tab w:val="clear" w:pos="1701"/>
                <w:tab w:val="clear" w:pos="2835"/>
                <w:tab w:val="left" w:pos="1871"/>
              </w:tabs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rtl/>
                <w:lang w:val="en-US"/>
              </w:rPr>
            </w:pP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:rsidR="009F279B" w:rsidRPr="009F279B" w:rsidRDefault="009F279B" w:rsidP="009F279B">
            <w:pPr>
              <w:tabs>
                <w:tab w:val="clear" w:pos="567"/>
                <w:tab w:val="clear" w:pos="1701"/>
                <w:tab w:val="clear" w:pos="2835"/>
                <w:tab w:val="left" w:pos="1871"/>
              </w:tabs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lang w:val="en-US"/>
              </w:rPr>
            </w:pPr>
          </w:p>
        </w:tc>
      </w:tr>
      <w:tr w:rsidR="009F279B" w:rsidRPr="009F279B" w:rsidTr="00BB2622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:rsidR="009F279B" w:rsidRPr="009F279B" w:rsidRDefault="009F279B" w:rsidP="009F279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60" w:line="168" w:lineRule="auto"/>
              <w:jc w:val="left"/>
              <w:textAlignment w:val="auto"/>
              <w:rPr>
                <w:rFonts w:ascii="Verdana Bold" w:hAnsi="Verdana Bold"/>
                <w:b/>
                <w:bCs/>
                <w:sz w:val="19"/>
                <w:rtl/>
                <w:lang w:val="en-US"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:rsidR="009F279B" w:rsidRPr="009F279B" w:rsidRDefault="009F279B" w:rsidP="009F279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60" w:line="168" w:lineRule="auto"/>
              <w:jc w:val="left"/>
              <w:textAlignment w:val="auto"/>
              <w:rPr>
                <w:rFonts w:ascii="Verdana Bold" w:hAnsi="Verdana Bold"/>
                <w:b/>
                <w:bCs/>
                <w:sz w:val="19"/>
                <w:lang w:val="en-US"/>
              </w:rPr>
            </w:pPr>
          </w:p>
        </w:tc>
      </w:tr>
      <w:tr w:rsidR="009F279B" w:rsidRPr="009F279B" w:rsidTr="00BB2622">
        <w:trPr>
          <w:cantSplit/>
        </w:trPr>
        <w:tc>
          <w:tcPr>
            <w:tcW w:w="6619" w:type="dxa"/>
          </w:tcPr>
          <w:p w:rsidR="009F279B" w:rsidRPr="009F279B" w:rsidRDefault="006A7C71" w:rsidP="0082592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Verdana Bold" w:hAnsi="Verdana Bold"/>
                <w:b/>
                <w:bCs/>
                <w:sz w:val="19"/>
                <w:rtl/>
                <w:lang w:val="en-US"/>
              </w:rPr>
            </w:pPr>
            <w:r w:rsidRPr="00825920">
              <w:rPr>
                <w:rFonts w:eastAsia="SimSun"/>
                <w:b/>
                <w:bCs/>
                <w:rtl/>
              </w:rPr>
              <w:t>الجلسة</w:t>
            </w:r>
            <w:r w:rsidRPr="009F279B">
              <w:rPr>
                <w:rFonts w:ascii="Traditional Arabic" w:eastAsia="SimSun" w:hAnsi="Traditional Arabic"/>
                <w:b/>
                <w:bCs/>
                <w:sz w:val="19"/>
                <w:rtl/>
                <w:lang w:val="en-US"/>
              </w:rPr>
              <w:t xml:space="preserve"> العامة</w:t>
            </w:r>
          </w:p>
        </w:tc>
        <w:tc>
          <w:tcPr>
            <w:tcW w:w="3053" w:type="dxa"/>
            <w:vAlign w:val="center"/>
          </w:tcPr>
          <w:p w:rsidR="009F279B" w:rsidRPr="006A7C71" w:rsidRDefault="00825920" w:rsidP="00BB26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Verdana Bold" w:hAnsi="Verdana Bold"/>
                <w:b/>
                <w:bCs/>
                <w:sz w:val="19"/>
                <w:rtl/>
                <w:lang w:val="en-US"/>
              </w:rPr>
            </w:pPr>
            <w:r w:rsidRPr="00825920">
              <w:rPr>
                <w:rFonts w:eastAsia="SimSun"/>
                <w:b/>
                <w:bCs/>
                <w:rtl/>
              </w:rPr>
              <w:t>الوثيقة</w:t>
            </w:r>
            <w:r w:rsidRPr="006A7C71">
              <w:rPr>
                <w:rFonts w:hint="cs"/>
                <w:b/>
                <w:bCs/>
                <w:rtl/>
              </w:rPr>
              <w:t xml:space="preserve"> </w:t>
            </w:r>
            <w:r w:rsidR="00BB2622">
              <w:rPr>
                <w:rFonts w:ascii="Verdana" w:hAnsi="Verdana"/>
                <w:b/>
                <w:bCs/>
                <w:sz w:val="19"/>
                <w:szCs w:val="19"/>
              </w:rPr>
              <w:t>61</w:t>
            </w:r>
            <w:r w:rsidR="006A7C71" w:rsidRPr="006A7C71">
              <w:rPr>
                <w:rFonts w:ascii="Verdana" w:hAnsi="Verdana"/>
                <w:b/>
                <w:bCs/>
                <w:sz w:val="19"/>
                <w:szCs w:val="19"/>
              </w:rPr>
              <w:t>-A</w:t>
            </w:r>
          </w:p>
        </w:tc>
      </w:tr>
      <w:tr w:rsidR="009F279B" w:rsidRPr="009F279B" w:rsidTr="00BB2622">
        <w:trPr>
          <w:cantSplit/>
        </w:trPr>
        <w:tc>
          <w:tcPr>
            <w:tcW w:w="6619" w:type="dxa"/>
          </w:tcPr>
          <w:p w:rsidR="009F279B" w:rsidRPr="009F279B" w:rsidRDefault="009F279B" w:rsidP="00825920">
            <w:pPr>
              <w:tabs>
                <w:tab w:val="clear" w:pos="567"/>
                <w:tab w:val="clear" w:pos="1701"/>
                <w:tab w:val="clear" w:pos="2835"/>
                <w:tab w:val="left" w:pos="1871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lang w:val="en-US" w:bidi="ar-SY"/>
              </w:rPr>
            </w:pPr>
          </w:p>
        </w:tc>
        <w:tc>
          <w:tcPr>
            <w:tcW w:w="3053" w:type="dxa"/>
            <w:vAlign w:val="center"/>
          </w:tcPr>
          <w:p w:rsidR="009F279B" w:rsidRPr="00BB2622" w:rsidRDefault="00BB2622" w:rsidP="0082592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b/>
                <w:bCs/>
                <w:szCs w:val="22"/>
                <w:rtl/>
                <w:lang w:val="en-US" w:bidi="ar-SY"/>
              </w:rPr>
            </w:pPr>
            <w:r>
              <w:rPr>
                <w:rFonts w:eastAsia="SimSun"/>
                <w:b/>
                <w:bCs/>
              </w:rPr>
              <w:t>11</w:t>
            </w:r>
            <w:r>
              <w:rPr>
                <w:rFonts w:eastAsia="SimSun" w:hint="cs"/>
                <w:b/>
                <w:bCs/>
                <w:rtl/>
                <w:lang w:bidi="ar-SY"/>
              </w:rPr>
              <w:t xml:space="preserve"> أغسطس </w:t>
            </w:r>
            <w:r>
              <w:rPr>
                <w:rFonts w:eastAsia="SimSun"/>
                <w:b/>
                <w:bCs/>
                <w:lang w:val="en-US" w:bidi="ar-SY"/>
              </w:rPr>
              <w:t>2014</w:t>
            </w:r>
          </w:p>
        </w:tc>
      </w:tr>
      <w:tr w:rsidR="009F279B" w:rsidRPr="009F279B" w:rsidTr="00BB2622">
        <w:trPr>
          <w:cantSplit/>
        </w:trPr>
        <w:tc>
          <w:tcPr>
            <w:tcW w:w="6619" w:type="dxa"/>
          </w:tcPr>
          <w:p w:rsidR="009F279B" w:rsidRPr="009F279B" w:rsidRDefault="009F279B" w:rsidP="0082592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 w:line="168" w:lineRule="auto"/>
              <w:jc w:val="left"/>
              <w:textAlignment w:val="auto"/>
              <w:rPr>
                <w:rFonts w:ascii="Verdana Bold" w:eastAsia="SimSun" w:hAnsi="Verdana Bold" w:hint="eastAsia"/>
                <w:b/>
                <w:bCs/>
                <w:sz w:val="19"/>
                <w:rtl/>
                <w:lang w:val="en-US"/>
              </w:rPr>
            </w:pPr>
          </w:p>
        </w:tc>
        <w:tc>
          <w:tcPr>
            <w:tcW w:w="3053" w:type="dxa"/>
            <w:vAlign w:val="center"/>
          </w:tcPr>
          <w:p w:rsidR="009F279B" w:rsidRPr="006A7C71" w:rsidRDefault="006A7C71" w:rsidP="0082592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Verdana Bold" w:eastAsia="SimSun" w:hAnsi="Verdana Bold" w:hint="eastAsia"/>
                <w:b/>
                <w:bCs/>
                <w:sz w:val="19"/>
                <w:lang w:val="en-US"/>
              </w:rPr>
            </w:pPr>
            <w:r w:rsidRPr="006A7C71">
              <w:rPr>
                <w:rFonts w:eastAsia="SimSun"/>
                <w:b/>
                <w:bCs/>
                <w:rtl/>
              </w:rPr>
              <w:t xml:space="preserve">الأصل: </w:t>
            </w:r>
            <w:r w:rsidRPr="006A7C71">
              <w:rPr>
                <w:rFonts w:eastAsia="SimSun" w:hint="cs"/>
                <w:b/>
                <w:bCs/>
                <w:rtl/>
              </w:rPr>
              <w:t>بالإنكليزية</w:t>
            </w:r>
          </w:p>
        </w:tc>
      </w:tr>
      <w:tr w:rsidR="009F279B" w:rsidRPr="009F279B" w:rsidTr="00BB2622">
        <w:trPr>
          <w:cantSplit/>
        </w:trPr>
        <w:tc>
          <w:tcPr>
            <w:tcW w:w="9672" w:type="dxa"/>
            <w:gridSpan w:val="2"/>
          </w:tcPr>
          <w:p w:rsidR="009F279B" w:rsidRPr="009F279B" w:rsidRDefault="009F279B" w:rsidP="009F279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60" w:line="168" w:lineRule="auto"/>
              <w:jc w:val="left"/>
              <w:textAlignment w:val="auto"/>
              <w:rPr>
                <w:rFonts w:ascii="Verdana Bold" w:eastAsia="SimSun" w:hAnsi="Verdana Bold" w:hint="eastAsia"/>
                <w:b/>
                <w:bCs/>
                <w:sz w:val="19"/>
                <w:lang w:val="en-US"/>
              </w:rPr>
            </w:pPr>
          </w:p>
        </w:tc>
      </w:tr>
      <w:tr w:rsidR="009F279B" w:rsidRPr="009F279B" w:rsidTr="00BB2622">
        <w:trPr>
          <w:cantSplit/>
        </w:trPr>
        <w:tc>
          <w:tcPr>
            <w:tcW w:w="9672" w:type="dxa"/>
            <w:gridSpan w:val="2"/>
          </w:tcPr>
          <w:p w:rsidR="009F279B" w:rsidRPr="009F279B" w:rsidRDefault="00BB2622" w:rsidP="00B340D2">
            <w:pPr>
              <w:pStyle w:val="Source"/>
              <w:spacing w:before="480"/>
              <w:rPr>
                <w:snapToGrid w:val="0"/>
                <w:rtl/>
              </w:rPr>
            </w:pPr>
            <w:r>
              <w:rPr>
                <w:rFonts w:hint="cs"/>
                <w:snapToGrid w:val="0"/>
                <w:rtl/>
              </w:rPr>
              <w:t>تقر</w:t>
            </w:r>
            <w:bookmarkStart w:id="1" w:name="_GoBack"/>
            <w:bookmarkEnd w:id="1"/>
            <w:r>
              <w:rPr>
                <w:rFonts w:hint="cs"/>
                <w:snapToGrid w:val="0"/>
                <w:rtl/>
              </w:rPr>
              <w:t>ير من الأمين العام</w:t>
            </w:r>
          </w:p>
        </w:tc>
      </w:tr>
      <w:tr w:rsidR="009F279B" w:rsidRPr="009F279B" w:rsidTr="00BB2622">
        <w:trPr>
          <w:cantSplit/>
        </w:trPr>
        <w:tc>
          <w:tcPr>
            <w:tcW w:w="9672" w:type="dxa"/>
            <w:gridSpan w:val="2"/>
          </w:tcPr>
          <w:p w:rsidR="009F279B" w:rsidRPr="009F279B" w:rsidRDefault="00BB2622" w:rsidP="006A7C71">
            <w:pPr>
              <w:keepNext/>
              <w:tabs>
                <w:tab w:val="clear" w:pos="567"/>
                <w:tab w:val="clear" w:pos="1701"/>
                <w:tab w:val="clear" w:pos="2835"/>
                <w:tab w:val="left" w:pos="1871"/>
              </w:tabs>
              <w:overflowPunct/>
              <w:autoSpaceDE/>
              <w:autoSpaceDN/>
              <w:adjustRightInd/>
              <w:spacing w:before="240"/>
              <w:jc w:val="center"/>
              <w:textAlignment w:val="auto"/>
              <w:rPr>
                <w:rFonts w:asciiTheme="minorHAnsi" w:hAnsiTheme="minorHAnsi"/>
                <w:w w:val="120"/>
                <w:sz w:val="28"/>
                <w:szCs w:val="40"/>
                <w:rtl/>
                <w:lang w:val="en-US"/>
              </w:rPr>
            </w:pPr>
            <w:r>
              <w:rPr>
                <w:rFonts w:asciiTheme="minorHAnsi" w:hAnsiTheme="minorHAnsi" w:hint="cs"/>
                <w:w w:val="120"/>
                <w:sz w:val="28"/>
                <w:szCs w:val="40"/>
                <w:rtl/>
                <w:lang w:val="en-US"/>
              </w:rPr>
              <w:t>طلبات الإعفاء من أي مساهمة مالية في تحميل النفقات</w:t>
            </w:r>
            <w:r>
              <w:rPr>
                <w:rFonts w:asciiTheme="minorHAnsi" w:hAnsiTheme="minorHAnsi"/>
                <w:w w:val="120"/>
                <w:sz w:val="28"/>
                <w:szCs w:val="40"/>
                <w:rtl/>
                <w:lang w:val="en-US"/>
              </w:rPr>
              <w:br/>
            </w:r>
            <w:r>
              <w:rPr>
                <w:rFonts w:asciiTheme="minorHAnsi" w:hAnsiTheme="minorHAnsi" w:hint="cs"/>
                <w:w w:val="120"/>
                <w:sz w:val="28"/>
                <w:szCs w:val="40"/>
                <w:rtl/>
                <w:lang w:val="en-US"/>
              </w:rPr>
              <w:t>المتصلة بالمشاركة في أعمال الاتحاد الدولي للاتصالات</w:t>
            </w:r>
          </w:p>
        </w:tc>
      </w:tr>
      <w:tr w:rsidR="009F279B" w:rsidRPr="009F279B" w:rsidTr="00BB2622">
        <w:trPr>
          <w:cantSplit/>
        </w:trPr>
        <w:tc>
          <w:tcPr>
            <w:tcW w:w="9672" w:type="dxa"/>
            <w:gridSpan w:val="2"/>
          </w:tcPr>
          <w:p w:rsidR="009F279B" w:rsidRPr="009F279B" w:rsidRDefault="009F279B" w:rsidP="009F279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Theme="minorHAnsi" w:hAnsiTheme="minorHAnsi"/>
                <w:sz w:val="28"/>
                <w:szCs w:val="40"/>
              </w:rPr>
            </w:pPr>
          </w:p>
        </w:tc>
      </w:tr>
    </w:tbl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9497"/>
      </w:tblGrid>
      <w:tr w:rsidR="00BB2622" w:rsidRPr="004A1A5A" w:rsidTr="00BB2622">
        <w:trPr>
          <w:jc w:val="center"/>
        </w:trPr>
        <w:tc>
          <w:tcPr>
            <w:tcW w:w="9497" w:type="dxa"/>
            <w:tcBorders>
              <w:top w:val="single" w:sz="12" w:space="0" w:color="auto"/>
              <w:bottom w:val="single" w:sz="12" w:space="0" w:color="auto"/>
            </w:tcBorders>
          </w:tcPr>
          <w:p w:rsidR="00BB2622" w:rsidRPr="00B2079C" w:rsidRDefault="00BB2622" w:rsidP="00B340D2">
            <w:pPr>
              <w:pStyle w:val="Headingb"/>
              <w:keepNext w:val="0"/>
              <w:spacing w:before="120"/>
              <w:rPr>
                <w:rtl/>
              </w:rPr>
            </w:pPr>
            <w:r>
              <w:rPr>
                <w:rFonts w:hint="cs"/>
                <w:rtl/>
              </w:rPr>
              <w:t>م</w:t>
            </w:r>
            <w:r w:rsidRPr="00B2079C">
              <w:rPr>
                <w:rtl/>
              </w:rPr>
              <w:t>لخص</w:t>
            </w:r>
          </w:p>
          <w:p w:rsidR="00BB2622" w:rsidRPr="00775C37" w:rsidRDefault="00BB2622" w:rsidP="00BB2622">
            <w:pPr>
              <w:rPr>
                <w:rtl/>
                <w:lang w:val="en-US"/>
              </w:rPr>
            </w:pPr>
            <w:r w:rsidRPr="000F3079">
              <w:rPr>
                <w:rtl/>
                <w:lang w:val="en-US"/>
              </w:rPr>
              <w:t>نظر المجلس خلال دورات مختلفة</w:t>
            </w:r>
            <w:r>
              <w:rPr>
                <w:rtl/>
                <w:lang w:val="en-US"/>
              </w:rPr>
              <w:t xml:space="preserve"> في </w:t>
            </w:r>
            <w:r>
              <w:rPr>
                <w:rFonts w:hint="cs"/>
                <w:rtl/>
                <w:lang w:val="en-US"/>
              </w:rPr>
              <w:t>ال</w:t>
            </w:r>
            <w:r w:rsidRPr="000F3079">
              <w:rPr>
                <w:rtl/>
                <w:lang w:val="en-US"/>
              </w:rPr>
              <w:t xml:space="preserve">طلبات </w:t>
            </w:r>
            <w:r>
              <w:rPr>
                <w:rFonts w:hint="cs"/>
                <w:rtl/>
                <w:lang w:val="en-US"/>
              </w:rPr>
              <w:t>المقدمة من</w:t>
            </w:r>
            <w:r w:rsidRPr="000F3079">
              <w:rPr>
                <w:rtl/>
                <w:lang w:val="en-US"/>
              </w:rPr>
              <w:t xml:space="preserve"> المنظمات </w:t>
            </w:r>
            <w:r>
              <w:rPr>
                <w:rFonts w:hint="cs"/>
                <w:rtl/>
                <w:lang w:val="en-US"/>
              </w:rPr>
              <w:t>الإقليمية والدولية لإعفائها</w:t>
            </w:r>
            <w:r w:rsidRPr="000F3079">
              <w:rPr>
                <w:rtl/>
                <w:lang w:val="en-US"/>
              </w:rPr>
              <w:t xml:space="preserve"> من أي مساهمة مالية، وذلك وفقاً للإجراء الذي أقره المجلس</w:t>
            </w:r>
            <w:r>
              <w:rPr>
                <w:rtl/>
                <w:lang w:val="en-US"/>
              </w:rPr>
              <w:t xml:space="preserve"> في </w:t>
            </w:r>
            <w:r w:rsidRPr="000F3079">
              <w:rPr>
                <w:rtl/>
                <w:lang w:val="en-US"/>
              </w:rPr>
              <w:t xml:space="preserve">دورته لعام </w:t>
            </w:r>
            <w:r w:rsidRPr="000F3079">
              <w:rPr>
                <w:lang w:val="en-US"/>
              </w:rPr>
              <w:t>2000</w:t>
            </w:r>
            <w:r w:rsidRPr="000F3079">
              <w:rPr>
                <w:rtl/>
                <w:lang w:val="en-US"/>
              </w:rPr>
              <w:t>.</w:t>
            </w:r>
            <w:r>
              <w:rPr>
                <w:rFonts w:hint="cs"/>
                <w:rtl/>
                <w:lang w:val="en-US"/>
              </w:rPr>
              <w:t xml:space="preserve"> ووفقاً لهذا الإجراء، تسري الإعفاءات الممنوحة في دورات المجلس المختلفة حتى انعقاد مؤتمر المندوبين المفوضين التالي. وقد نظر مؤتمر المندوبين المفوضين لعام </w:t>
            </w:r>
            <w:r>
              <w:rPr>
                <w:lang w:val="en-US"/>
              </w:rPr>
              <w:t>2010</w:t>
            </w:r>
            <w:r>
              <w:rPr>
                <w:rFonts w:hint="cs"/>
                <w:rtl/>
                <w:lang w:val="en-US"/>
              </w:rPr>
              <w:t xml:space="preserve"> </w:t>
            </w:r>
            <w:r>
              <w:rPr>
                <w:lang w:val="en-US"/>
              </w:rPr>
              <w:t>(PP-10)</w:t>
            </w:r>
            <w:r>
              <w:rPr>
                <w:rFonts w:hint="cs"/>
                <w:rtl/>
                <w:lang w:val="en-US"/>
              </w:rPr>
              <w:t xml:space="preserve"> في الإعفاءات ووافق على تمديدها إلى حين انعقاد مؤتمر المندوبين المفوضين التالي في </w:t>
            </w:r>
            <w:r>
              <w:rPr>
                <w:lang w:val="en-US"/>
              </w:rPr>
              <w:t>2014</w:t>
            </w:r>
            <w:r>
              <w:rPr>
                <w:rFonts w:hint="cs"/>
                <w:rtl/>
                <w:lang w:val="en-US"/>
              </w:rPr>
              <w:t xml:space="preserve"> </w:t>
            </w:r>
            <w:r>
              <w:rPr>
                <w:lang w:val="en-US"/>
              </w:rPr>
              <w:t>(PP-14)</w:t>
            </w:r>
            <w:r>
              <w:rPr>
                <w:rFonts w:hint="cs"/>
                <w:rtl/>
                <w:lang w:val="en-US"/>
              </w:rPr>
              <w:t>.</w:t>
            </w:r>
          </w:p>
          <w:p w:rsidR="00BB2622" w:rsidRPr="00BB2622" w:rsidRDefault="00BB2622" w:rsidP="00BB2622">
            <w:pPr>
              <w:rPr>
                <w:spacing w:val="-4"/>
                <w:rtl/>
              </w:rPr>
            </w:pPr>
            <w:r w:rsidRPr="00BB2622">
              <w:rPr>
                <w:rFonts w:hint="cs"/>
                <w:spacing w:val="-4"/>
                <w:rtl/>
              </w:rPr>
              <w:t>و</w:t>
            </w:r>
            <w:r w:rsidRPr="00BB2622">
              <w:rPr>
                <w:rFonts w:hint="eastAsia"/>
                <w:spacing w:val="-4"/>
                <w:rtl/>
              </w:rPr>
              <w:t>مراعاة</w:t>
            </w:r>
            <w:r w:rsidRPr="00BB2622">
              <w:rPr>
                <w:spacing w:val="-4"/>
                <w:rtl/>
              </w:rPr>
              <w:t xml:space="preserve"> </w:t>
            </w:r>
            <w:r w:rsidRPr="00BB2622">
              <w:rPr>
                <w:rFonts w:hint="eastAsia"/>
                <w:spacing w:val="-4"/>
                <w:rtl/>
              </w:rPr>
              <w:t>لتوصية</w:t>
            </w:r>
            <w:r w:rsidRPr="00BB2622">
              <w:rPr>
                <w:spacing w:val="-4"/>
                <w:rtl/>
              </w:rPr>
              <w:t xml:space="preserve"> </w:t>
            </w:r>
            <w:r w:rsidRPr="00BB2622">
              <w:rPr>
                <w:rFonts w:hint="eastAsia"/>
                <w:spacing w:val="-4"/>
                <w:rtl/>
              </w:rPr>
              <w:t>فريق</w:t>
            </w:r>
            <w:r w:rsidRPr="00BB2622">
              <w:rPr>
                <w:spacing w:val="-4"/>
                <w:rtl/>
              </w:rPr>
              <w:t xml:space="preserve"> </w:t>
            </w:r>
            <w:r w:rsidRPr="00BB2622">
              <w:rPr>
                <w:rFonts w:hint="eastAsia"/>
                <w:spacing w:val="-4"/>
                <w:rtl/>
              </w:rPr>
              <w:t>العمل</w:t>
            </w:r>
            <w:r w:rsidRPr="00BB2622">
              <w:rPr>
                <w:spacing w:val="-4"/>
                <w:rtl/>
              </w:rPr>
              <w:t xml:space="preserve"> </w:t>
            </w:r>
            <w:r w:rsidRPr="00BB2622">
              <w:rPr>
                <w:rFonts w:hint="eastAsia"/>
                <w:spacing w:val="-4"/>
                <w:rtl/>
              </w:rPr>
              <w:t>التابع</w:t>
            </w:r>
            <w:r w:rsidRPr="00BB2622">
              <w:rPr>
                <w:spacing w:val="-4"/>
                <w:rtl/>
              </w:rPr>
              <w:t xml:space="preserve"> </w:t>
            </w:r>
            <w:r w:rsidRPr="00BB2622">
              <w:rPr>
                <w:rFonts w:hint="eastAsia"/>
                <w:spacing w:val="-4"/>
                <w:rtl/>
              </w:rPr>
              <w:t>للمجلس</w:t>
            </w:r>
            <w:r w:rsidRPr="00BB2622">
              <w:rPr>
                <w:spacing w:val="-4"/>
                <w:rtl/>
              </w:rPr>
              <w:t xml:space="preserve"> </w:t>
            </w:r>
            <w:r w:rsidRPr="00BB2622">
              <w:rPr>
                <w:rFonts w:hint="cs"/>
                <w:spacing w:val="-4"/>
                <w:rtl/>
              </w:rPr>
              <w:t>المعني</w:t>
            </w:r>
            <w:r w:rsidRPr="00BB2622">
              <w:rPr>
                <w:spacing w:val="-4"/>
                <w:rtl/>
              </w:rPr>
              <w:t xml:space="preserve"> </w:t>
            </w:r>
            <w:r w:rsidRPr="00BB2622">
              <w:rPr>
                <w:rFonts w:hint="cs"/>
                <w:spacing w:val="-4"/>
                <w:rtl/>
              </w:rPr>
              <w:t>ب</w:t>
            </w:r>
            <w:r w:rsidRPr="00BB2622">
              <w:rPr>
                <w:rFonts w:hint="eastAsia"/>
                <w:spacing w:val="-4"/>
                <w:rtl/>
              </w:rPr>
              <w:t>الموارد</w:t>
            </w:r>
            <w:r w:rsidRPr="00BB2622">
              <w:rPr>
                <w:spacing w:val="-4"/>
                <w:rtl/>
              </w:rPr>
              <w:t xml:space="preserve"> </w:t>
            </w:r>
            <w:r w:rsidRPr="00BB2622">
              <w:rPr>
                <w:rFonts w:hint="eastAsia"/>
                <w:spacing w:val="-4"/>
                <w:rtl/>
              </w:rPr>
              <w:t>المالية</w:t>
            </w:r>
            <w:r w:rsidRPr="00BB2622">
              <w:rPr>
                <w:spacing w:val="-4"/>
                <w:rtl/>
              </w:rPr>
              <w:t xml:space="preserve"> </w:t>
            </w:r>
            <w:r w:rsidRPr="00BB2622">
              <w:rPr>
                <w:rFonts w:hint="eastAsia"/>
                <w:spacing w:val="-4"/>
                <w:rtl/>
              </w:rPr>
              <w:t>والبشرية</w:t>
            </w:r>
            <w:r w:rsidRPr="00BB2622">
              <w:rPr>
                <w:spacing w:val="-4"/>
                <w:rtl/>
              </w:rPr>
              <w:t xml:space="preserve"> </w:t>
            </w:r>
            <w:r w:rsidRPr="00BB2622">
              <w:rPr>
                <w:rFonts w:hint="cs"/>
                <w:spacing w:val="-4"/>
                <w:rtl/>
              </w:rPr>
              <w:t>بأن تُجرى</w:t>
            </w:r>
            <w:r w:rsidRPr="00BB2622">
              <w:rPr>
                <w:spacing w:val="-4"/>
                <w:rtl/>
              </w:rPr>
              <w:t xml:space="preserve"> </w:t>
            </w:r>
            <w:r w:rsidRPr="00BB2622">
              <w:rPr>
                <w:rFonts w:hint="eastAsia"/>
                <w:spacing w:val="-4"/>
                <w:rtl/>
              </w:rPr>
              <w:t>مراجعة</w:t>
            </w:r>
            <w:r w:rsidRPr="00BB2622">
              <w:rPr>
                <w:spacing w:val="-4"/>
                <w:rtl/>
              </w:rPr>
              <w:t xml:space="preserve"> </w:t>
            </w:r>
            <w:r w:rsidRPr="00BB2622">
              <w:rPr>
                <w:rFonts w:hint="eastAsia"/>
                <w:spacing w:val="-4"/>
                <w:rtl/>
              </w:rPr>
              <w:t>كاملة</w:t>
            </w:r>
            <w:r w:rsidRPr="00BB2622">
              <w:rPr>
                <w:spacing w:val="-4"/>
                <w:rtl/>
              </w:rPr>
              <w:t xml:space="preserve"> </w:t>
            </w:r>
            <w:r w:rsidRPr="00BB2622">
              <w:rPr>
                <w:rFonts w:hint="eastAsia"/>
                <w:spacing w:val="-4"/>
                <w:rtl/>
              </w:rPr>
              <w:t>لمعايير</w:t>
            </w:r>
            <w:r w:rsidRPr="00BB2622">
              <w:rPr>
                <w:spacing w:val="-4"/>
                <w:rtl/>
              </w:rPr>
              <w:t xml:space="preserve"> </w:t>
            </w:r>
            <w:r w:rsidRPr="00BB2622">
              <w:rPr>
                <w:rFonts w:hint="eastAsia"/>
                <w:spacing w:val="-4"/>
                <w:rtl/>
              </w:rPr>
              <w:t>الإعفاء</w:t>
            </w:r>
            <w:r w:rsidRPr="00BB2622">
              <w:rPr>
                <w:spacing w:val="-4"/>
                <w:rtl/>
              </w:rPr>
              <w:t xml:space="preserve"> </w:t>
            </w:r>
            <w:r w:rsidRPr="00BB2622">
              <w:rPr>
                <w:rFonts w:hint="eastAsia"/>
                <w:spacing w:val="-4"/>
                <w:rtl/>
              </w:rPr>
              <w:t>من</w:t>
            </w:r>
            <w:r w:rsidRPr="00BB2622">
              <w:rPr>
                <w:spacing w:val="-4"/>
                <w:rtl/>
              </w:rPr>
              <w:t xml:space="preserve"> </w:t>
            </w:r>
            <w:r w:rsidRPr="00BB2622">
              <w:rPr>
                <w:rFonts w:hint="eastAsia"/>
                <w:spacing w:val="-4"/>
                <w:rtl/>
              </w:rPr>
              <w:t>دفع</w:t>
            </w:r>
            <w:r w:rsidRPr="00BB2622">
              <w:rPr>
                <w:spacing w:val="-4"/>
                <w:rtl/>
              </w:rPr>
              <w:t xml:space="preserve"> </w:t>
            </w:r>
            <w:r w:rsidRPr="00BB2622">
              <w:rPr>
                <w:rFonts w:hint="eastAsia"/>
                <w:spacing w:val="-4"/>
                <w:rtl/>
              </w:rPr>
              <w:t>الرسوم،</w:t>
            </w:r>
            <w:r w:rsidRPr="00BB2622">
              <w:rPr>
                <w:spacing w:val="-4"/>
                <w:rtl/>
              </w:rPr>
              <w:t xml:space="preserve"> </w:t>
            </w:r>
            <w:r w:rsidRPr="00BB2622">
              <w:rPr>
                <w:rFonts w:hint="cs"/>
                <w:spacing w:val="-4"/>
                <w:rtl/>
              </w:rPr>
              <w:t>أرجأ</w:t>
            </w:r>
            <w:r w:rsidRPr="00BB2622">
              <w:rPr>
                <w:spacing w:val="-4"/>
                <w:rtl/>
              </w:rPr>
              <w:t xml:space="preserve"> </w:t>
            </w:r>
            <w:r w:rsidRPr="00BB2622">
              <w:rPr>
                <w:rFonts w:hint="eastAsia"/>
                <w:spacing w:val="-4"/>
                <w:rtl/>
              </w:rPr>
              <w:t>المجلس</w:t>
            </w:r>
            <w:r>
              <w:rPr>
                <w:rFonts w:hint="cs"/>
                <w:spacing w:val="-4"/>
                <w:rtl/>
              </w:rPr>
              <w:t xml:space="preserve"> في </w:t>
            </w:r>
            <w:r w:rsidRPr="00BB2622">
              <w:rPr>
                <w:rFonts w:hint="cs"/>
                <w:spacing w:val="-4"/>
                <w:rtl/>
              </w:rPr>
              <w:t xml:space="preserve">دورته لعام </w:t>
            </w:r>
            <w:r w:rsidRPr="00BB2622">
              <w:rPr>
                <w:spacing w:val="-4"/>
                <w:lang w:val="en-US"/>
              </w:rPr>
              <w:t>2014</w:t>
            </w:r>
            <w:r w:rsidRPr="00BB2622">
              <w:rPr>
                <w:spacing w:val="-4"/>
                <w:rtl/>
              </w:rPr>
              <w:t xml:space="preserve"> </w:t>
            </w:r>
            <w:r w:rsidRPr="00BB2622">
              <w:rPr>
                <w:rFonts w:hint="eastAsia"/>
                <w:spacing w:val="-4"/>
                <w:rtl/>
              </w:rPr>
              <w:t>البت</w:t>
            </w:r>
            <w:r>
              <w:rPr>
                <w:spacing w:val="-4"/>
                <w:rtl/>
              </w:rPr>
              <w:t xml:space="preserve"> في </w:t>
            </w:r>
            <w:r w:rsidRPr="00BB2622">
              <w:rPr>
                <w:rFonts w:hint="eastAsia"/>
                <w:spacing w:val="-4"/>
                <w:rtl/>
              </w:rPr>
              <w:t>شأن</w:t>
            </w:r>
            <w:r w:rsidRPr="00BB2622">
              <w:rPr>
                <w:spacing w:val="-4"/>
                <w:rtl/>
              </w:rPr>
              <w:t xml:space="preserve"> </w:t>
            </w:r>
            <w:r w:rsidRPr="00BB2622">
              <w:rPr>
                <w:rFonts w:hint="eastAsia"/>
                <w:spacing w:val="-4"/>
                <w:rtl/>
              </w:rPr>
              <w:t>كل</w:t>
            </w:r>
            <w:r w:rsidRPr="00BB2622">
              <w:rPr>
                <w:spacing w:val="-4"/>
                <w:rtl/>
              </w:rPr>
              <w:t xml:space="preserve"> </w:t>
            </w:r>
            <w:r w:rsidRPr="00BB2622">
              <w:rPr>
                <w:rFonts w:hint="eastAsia"/>
                <w:spacing w:val="-4"/>
                <w:rtl/>
              </w:rPr>
              <w:t>ما</w:t>
            </w:r>
            <w:r w:rsidRPr="00BB2622">
              <w:rPr>
                <w:spacing w:val="-4"/>
                <w:rtl/>
              </w:rPr>
              <w:t xml:space="preserve"> </w:t>
            </w:r>
            <w:r w:rsidRPr="00BB2622">
              <w:rPr>
                <w:rFonts w:hint="eastAsia"/>
                <w:spacing w:val="-4"/>
                <w:rtl/>
              </w:rPr>
              <w:t>قد</w:t>
            </w:r>
            <w:r w:rsidRPr="00BB2622">
              <w:rPr>
                <w:spacing w:val="-4"/>
                <w:rtl/>
              </w:rPr>
              <w:t xml:space="preserve"> </w:t>
            </w:r>
            <w:r w:rsidRPr="00BB2622">
              <w:rPr>
                <w:rFonts w:hint="eastAsia"/>
                <w:spacing w:val="-4"/>
                <w:rtl/>
              </w:rPr>
              <w:t>يرد</w:t>
            </w:r>
            <w:r w:rsidRPr="00BB2622">
              <w:rPr>
                <w:spacing w:val="-4"/>
                <w:rtl/>
              </w:rPr>
              <w:t xml:space="preserve"> </w:t>
            </w:r>
            <w:r w:rsidRPr="00BB2622">
              <w:rPr>
                <w:rFonts w:hint="eastAsia"/>
                <w:spacing w:val="-4"/>
                <w:rtl/>
              </w:rPr>
              <w:t>من</w:t>
            </w:r>
            <w:r w:rsidRPr="00BB2622">
              <w:rPr>
                <w:spacing w:val="-4"/>
                <w:rtl/>
              </w:rPr>
              <w:t xml:space="preserve"> </w:t>
            </w:r>
            <w:r w:rsidRPr="00BB2622">
              <w:rPr>
                <w:rFonts w:hint="eastAsia"/>
                <w:spacing w:val="-4"/>
                <w:rtl/>
              </w:rPr>
              <w:t>طلبات</w:t>
            </w:r>
            <w:r w:rsidRPr="00BB2622">
              <w:rPr>
                <w:spacing w:val="-4"/>
                <w:rtl/>
              </w:rPr>
              <w:t xml:space="preserve"> </w:t>
            </w:r>
            <w:r w:rsidRPr="00BB2622">
              <w:rPr>
                <w:rFonts w:hint="eastAsia"/>
                <w:spacing w:val="-4"/>
                <w:rtl/>
              </w:rPr>
              <w:t>جديدة</w:t>
            </w:r>
            <w:r w:rsidRPr="00BB2622">
              <w:rPr>
                <w:spacing w:val="-4"/>
                <w:rtl/>
              </w:rPr>
              <w:t xml:space="preserve"> </w:t>
            </w:r>
            <w:r w:rsidRPr="00BB2622">
              <w:rPr>
                <w:rFonts w:hint="eastAsia"/>
                <w:spacing w:val="-4"/>
                <w:rtl/>
              </w:rPr>
              <w:t>للإعفاء</w:t>
            </w:r>
            <w:r w:rsidRPr="00BB2622">
              <w:rPr>
                <w:spacing w:val="-4"/>
                <w:rtl/>
              </w:rPr>
              <w:t xml:space="preserve"> </w:t>
            </w:r>
            <w:r w:rsidRPr="00BB2622">
              <w:rPr>
                <w:rFonts w:hint="cs"/>
                <w:spacing w:val="-4"/>
                <w:rtl/>
              </w:rPr>
              <w:t>حتى</w:t>
            </w:r>
            <w:r w:rsidRPr="00BB2622">
              <w:rPr>
                <w:spacing w:val="-4"/>
                <w:rtl/>
              </w:rPr>
              <w:t xml:space="preserve"> </w:t>
            </w:r>
            <w:r w:rsidRPr="00BB2622">
              <w:rPr>
                <w:rFonts w:hint="eastAsia"/>
                <w:spacing w:val="-4"/>
                <w:rtl/>
              </w:rPr>
              <w:t>مؤتمر</w:t>
            </w:r>
            <w:r w:rsidRPr="00BB2622">
              <w:rPr>
                <w:spacing w:val="-4"/>
                <w:rtl/>
              </w:rPr>
              <w:t xml:space="preserve"> </w:t>
            </w:r>
            <w:r w:rsidRPr="00BB2622">
              <w:rPr>
                <w:rFonts w:hint="eastAsia"/>
                <w:spacing w:val="-4"/>
                <w:rtl/>
              </w:rPr>
              <w:t>المندوبين</w:t>
            </w:r>
            <w:r w:rsidRPr="00BB2622">
              <w:rPr>
                <w:spacing w:val="-4"/>
                <w:rtl/>
              </w:rPr>
              <w:t xml:space="preserve"> </w:t>
            </w:r>
            <w:r w:rsidRPr="00BB2622">
              <w:rPr>
                <w:rFonts w:hint="eastAsia"/>
                <w:spacing w:val="-4"/>
                <w:rtl/>
              </w:rPr>
              <w:t>المفوضين</w:t>
            </w:r>
            <w:r w:rsidRPr="00BB2622">
              <w:rPr>
                <w:spacing w:val="-4"/>
                <w:rtl/>
              </w:rPr>
              <w:t xml:space="preserve"> </w:t>
            </w:r>
            <w:r w:rsidRPr="00BB2622">
              <w:rPr>
                <w:rFonts w:hint="eastAsia"/>
                <w:spacing w:val="-4"/>
                <w:rtl/>
              </w:rPr>
              <w:t>لعام</w:t>
            </w:r>
            <w:r w:rsidRPr="00BB2622">
              <w:rPr>
                <w:spacing w:val="-4"/>
                <w:rtl/>
              </w:rPr>
              <w:t xml:space="preserve"> </w:t>
            </w:r>
            <w:r w:rsidRPr="00BB2622">
              <w:rPr>
                <w:spacing w:val="-4"/>
              </w:rPr>
              <w:t>2014</w:t>
            </w:r>
            <w:r w:rsidRPr="00BB2622">
              <w:rPr>
                <w:spacing w:val="-4"/>
                <w:rtl/>
              </w:rPr>
              <w:t>.</w:t>
            </w:r>
          </w:p>
          <w:p w:rsidR="00BB2622" w:rsidRDefault="00BB2622" w:rsidP="00B340D2">
            <w:pPr>
              <w:pStyle w:val="Headingb"/>
              <w:keepNext w:val="0"/>
              <w:spacing w:before="120"/>
              <w:rPr>
                <w:b w:val="0"/>
                <w:bCs w:val="0"/>
                <w:rtl/>
              </w:rPr>
            </w:pPr>
            <w:r w:rsidRPr="00F3698D">
              <w:rPr>
                <w:rFonts w:hint="cs"/>
                <w:rtl/>
              </w:rPr>
              <w:t>الإجراء المطلوب</w:t>
            </w:r>
          </w:p>
          <w:p w:rsidR="00BB2622" w:rsidRDefault="00BB2622" w:rsidP="00BB2622">
            <w:pPr>
              <w:rPr>
                <w:rtl/>
                <w:lang w:val="en-US"/>
              </w:rPr>
            </w:pPr>
            <w:r>
              <w:rPr>
                <w:rFonts w:hint="cs"/>
                <w:rtl/>
                <w:lang w:val="en-US"/>
              </w:rPr>
              <w:t xml:space="preserve">يُدعى مؤتمر المندوبين المفوضين (بوسان، </w:t>
            </w:r>
            <w:r>
              <w:rPr>
                <w:lang w:val="en-US"/>
              </w:rPr>
              <w:t>2014</w:t>
            </w:r>
            <w:r>
              <w:rPr>
                <w:rFonts w:hint="cs"/>
                <w:rtl/>
                <w:lang w:val="en-US"/>
              </w:rPr>
              <w:t>) إلى:</w:t>
            </w:r>
          </w:p>
          <w:p w:rsidR="00BB2622" w:rsidRPr="00283D9A" w:rsidRDefault="00BB2622" w:rsidP="00BB2622">
            <w:pPr>
              <w:pStyle w:val="enumlev1"/>
              <w:rPr>
                <w:rtl/>
                <w:lang w:val="en-US"/>
              </w:rPr>
            </w:pPr>
            <w:r>
              <w:rPr>
                <w:lang w:val="en-US"/>
              </w:rPr>
              <w:t>(1</w:t>
            </w:r>
            <w:r>
              <w:rPr>
                <w:rtl/>
                <w:lang w:val="en-US"/>
              </w:rPr>
              <w:tab/>
            </w:r>
            <w:r w:rsidRPr="0083776B">
              <w:rPr>
                <w:rFonts w:hint="cs"/>
                <w:b/>
                <w:bCs/>
                <w:rtl/>
                <w:lang w:val="en-US"/>
              </w:rPr>
              <w:t>النظر</w:t>
            </w:r>
            <w:r>
              <w:rPr>
                <w:rFonts w:hint="cs"/>
                <w:rtl/>
                <w:lang w:val="en-US"/>
              </w:rPr>
              <w:t xml:space="preserve"> في قائمة المنظمات المقدمة إلى المجلس في دورته لعام </w:t>
            </w:r>
            <w:r>
              <w:rPr>
                <w:lang w:val="en-US"/>
              </w:rPr>
              <w:t>2014</w:t>
            </w:r>
            <w:r>
              <w:rPr>
                <w:rFonts w:hint="cs"/>
                <w:rtl/>
                <w:lang w:val="en-US"/>
              </w:rPr>
              <w:t xml:space="preserve"> (الملحق </w:t>
            </w:r>
            <w:r>
              <w:rPr>
                <w:lang w:val="en-US"/>
              </w:rPr>
              <w:t>1</w:t>
            </w:r>
            <w:r>
              <w:rPr>
                <w:rFonts w:hint="cs"/>
                <w:rtl/>
                <w:lang w:val="en-US"/>
              </w:rPr>
              <w:t xml:space="preserve">) </w:t>
            </w:r>
            <w:r w:rsidRPr="0083776B">
              <w:rPr>
                <w:rFonts w:hint="cs"/>
                <w:rtl/>
                <w:lang w:val="en-US"/>
              </w:rPr>
              <w:t>و</w:t>
            </w:r>
            <w:r w:rsidRPr="0083776B">
              <w:rPr>
                <w:rFonts w:hint="cs"/>
                <w:b/>
                <w:bCs/>
                <w:rtl/>
                <w:lang w:val="en-US"/>
              </w:rPr>
              <w:t>الموافقة</w:t>
            </w:r>
            <w:r>
              <w:rPr>
                <w:rFonts w:hint="cs"/>
                <w:rtl/>
                <w:lang w:val="en-US"/>
              </w:rPr>
              <w:t xml:space="preserve"> على توصيات الأمين العام؛</w:t>
            </w:r>
          </w:p>
          <w:p w:rsidR="00BB2622" w:rsidRDefault="00BB2622" w:rsidP="00BB2622">
            <w:pPr>
              <w:pStyle w:val="enumlev1"/>
              <w:rPr>
                <w:rtl/>
                <w:lang w:val="en-US"/>
              </w:rPr>
            </w:pPr>
            <w:r>
              <w:rPr>
                <w:lang w:val="en-US"/>
              </w:rPr>
              <w:t>(2</w:t>
            </w:r>
            <w:r>
              <w:rPr>
                <w:rtl/>
                <w:lang w:val="en-US"/>
              </w:rPr>
              <w:tab/>
            </w:r>
            <w:r w:rsidRPr="00A718BF">
              <w:rPr>
                <w:rFonts w:hint="cs"/>
                <w:b/>
                <w:bCs/>
                <w:rtl/>
                <w:lang w:val="en-US"/>
              </w:rPr>
              <w:t>تكليف</w:t>
            </w:r>
            <w:r>
              <w:rPr>
                <w:rFonts w:hint="cs"/>
                <w:rtl/>
                <w:lang w:val="en-US"/>
              </w:rPr>
              <w:t xml:space="preserve"> المجلس باستعراض معايير الإعفاء وتعديل القائمة وفقاً لذلك (الملحق </w:t>
            </w:r>
            <w:r>
              <w:rPr>
                <w:lang w:val="en-US"/>
              </w:rPr>
              <w:t>1</w:t>
            </w:r>
            <w:r>
              <w:rPr>
                <w:rFonts w:hint="cs"/>
                <w:rtl/>
                <w:lang w:val="en-US"/>
              </w:rPr>
              <w:t xml:space="preserve"> والملحق </w:t>
            </w:r>
            <w:r>
              <w:rPr>
                <w:lang w:val="en-US"/>
              </w:rPr>
              <w:t>2</w:t>
            </w:r>
            <w:r>
              <w:rPr>
                <w:rFonts w:hint="cs"/>
                <w:rtl/>
                <w:lang w:val="en-US"/>
              </w:rPr>
              <w:t>)؛</w:t>
            </w:r>
          </w:p>
          <w:p w:rsidR="00BB2622" w:rsidRPr="006A6BDA" w:rsidRDefault="00BB2622" w:rsidP="00BB2622">
            <w:pPr>
              <w:pStyle w:val="enumlev1"/>
              <w:rPr>
                <w:rtl/>
                <w:lang w:val="en-US"/>
              </w:rPr>
            </w:pPr>
            <w:r>
              <w:rPr>
                <w:lang w:val="en-US"/>
              </w:rPr>
              <w:t>(3</w:t>
            </w:r>
            <w:r>
              <w:rPr>
                <w:rtl/>
                <w:lang w:val="en-US"/>
              </w:rPr>
              <w:tab/>
            </w:r>
            <w:r w:rsidRPr="00C813C9">
              <w:rPr>
                <w:rFonts w:hint="cs"/>
                <w:b/>
                <w:bCs/>
                <w:rtl/>
                <w:lang w:val="en-US"/>
              </w:rPr>
              <w:t>الموافقة</w:t>
            </w:r>
            <w:r>
              <w:rPr>
                <w:rFonts w:hint="cs"/>
                <w:rtl/>
                <w:lang w:val="en-US"/>
              </w:rPr>
              <w:t xml:space="preserve"> على تمديد قصير الأجل لقائمة الكيانات المعفاة إلى حين استكمال المجلس لهذا الاستعراض والتعديل.</w:t>
            </w:r>
          </w:p>
          <w:p w:rsidR="00BB2622" w:rsidRDefault="00BB2622" w:rsidP="00B62267">
            <w:pPr>
              <w:jc w:val="center"/>
            </w:pPr>
            <w:r>
              <w:rPr>
                <w:rFonts w:hint="cs"/>
                <w:rtl/>
              </w:rPr>
              <w:t>_________</w:t>
            </w:r>
          </w:p>
          <w:p w:rsidR="00BB2622" w:rsidRPr="00F3698D" w:rsidRDefault="00BB2622" w:rsidP="00B340D2">
            <w:pPr>
              <w:pStyle w:val="Headingb"/>
              <w:spacing w:before="120"/>
              <w:rPr>
                <w:rtl/>
              </w:rPr>
            </w:pPr>
            <w:r w:rsidRPr="00F3698D">
              <w:rPr>
                <w:rFonts w:hint="cs"/>
                <w:rtl/>
              </w:rPr>
              <w:t>المراجع</w:t>
            </w:r>
          </w:p>
          <w:p w:rsidR="00BB2622" w:rsidRPr="00D755A9" w:rsidRDefault="00B340D2" w:rsidP="007445A6">
            <w:pPr>
              <w:spacing w:after="120"/>
              <w:rPr>
                <w:b/>
                <w:bCs/>
                <w:i/>
                <w:iCs/>
                <w:rtl/>
              </w:rPr>
            </w:pPr>
            <w:hyperlink r:id="rId10" w:anchor="cv231" w:history="1">
              <w:r w:rsidR="00BB2622" w:rsidRPr="007445A6">
                <w:rPr>
                  <w:rStyle w:val="Hyperlink"/>
                  <w:rFonts w:hint="cs"/>
                  <w:i/>
                  <w:iCs/>
                  <w:rtl/>
                </w:rPr>
                <w:t xml:space="preserve">الرقم </w:t>
              </w:r>
              <w:r w:rsidR="00BB2622" w:rsidRPr="007445A6">
                <w:rPr>
                  <w:rStyle w:val="Hyperlink"/>
                  <w:i/>
                  <w:iCs/>
                </w:rPr>
                <w:t>231</w:t>
              </w:r>
              <w:r w:rsidR="00BB2622" w:rsidRPr="007445A6">
                <w:rPr>
                  <w:rStyle w:val="Hyperlink"/>
                  <w:rFonts w:hint="cs"/>
                  <w:i/>
                  <w:iCs/>
                  <w:rtl/>
                  <w:lang w:bidi="ar-SY"/>
                </w:rPr>
                <w:t xml:space="preserve"> من الاتفاقية</w:t>
              </w:r>
            </w:hyperlink>
            <w:r w:rsidR="00BB2622" w:rsidRPr="00D755A9">
              <w:rPr>
                <w:rFonts w:hint="cs"/>
                <w:i/>
                <w:iCs/>
                <w:rtl/>
                <w:lang w:bidi="ar-SY"/>
              </w:rPr>
              <w:t xml:space="preserve"> و</w:t>
            </w:r>
            <w:hyperlink r:id="rId11" w:anchor="res110" w:history="1">
              <w:r w:rsidR="00BB2622" w:rsidRPr="007445A6">
                <w:rPr>
                  <w:rStyle w:val="Hyperlink"/>
                  <w:rFonts w:hint="cs"/>
                  <w:i/>
                  <w:iCs/>
                  <w:rtl/>
                  <w:lang w:bidi="ar-SY"/>
                </w:rPr>
                <w:t xml:space="preserve">القرار </w:t>
              </w:r>
              <w:r w:rsidR="00BB2622" w:rsidRPr="007445A6">
                <w:rPr>
                  <w:rStyle w:val="Hyperlink"/>
                  <w:i/>
                  <w:iCs/>
                  <w:lang w:bidi="ar-SY"/>
                </w:rPr>
                <w:t>110</w:t>
              </w:r>
              <w:r w:rsidR="00BB2622" w:rsidRPr="007445A6">
                <w:rPr>
                  <w:rStyle w:val="Hyperlink"/>
                  <w:rFonts w:hint="cs"/>
                  <w:i/>
                  <w:iCs/>
                  <w:rtl/>
                  <w:lang w:bidi="ar-SY"/>
                </w:rPr>
                <w:t xml:space="preserve"> (مراكش، </w:t>
              </w:r>
              <w:r w:rsidR="00BB2622" w:rsidRPr="007445A6">
                <w:rPr>
                  <w:rStyle w:val="Hyperlink"/>
                  <w:i/>
                  <w:iCs/>
                  <w:lang w:bidi="ar-SY"/>
                </w:rPr>
                <w:t>2002</w:t>
              </w:r>
              <w:r w:rsidR="00BB2622" w:rsidRPr="007445A6">
                <w:rPr>
                  <w:rStyle w:val="Hyperlink"/>
                  <w:rFonts w:hint="cs"/>
                  <w:i/>
                  <w:iCs/>
                  <w:rtl/>
                  <w:lang w:bidi="ar-SY"/>
                </w:rPr>
                <w:t>)</w:t>
              </w:r>
            </w:hyperlink>
            <w:r w:rsidR="00BB2622" w:rsidRPr="00D755A9">
              <w:rPr>
                <w:rFonts w:hint="cs"/>
                <w:i/>
                <w:iCs/>
                <w:rtl/>
                <w:lang w:bidi="ar-SY"/>
              </w:rPr>
              <w:t xml:space="preserve"> والوثائق </w:t>
            </w:r>
            <w:hyperlink r:id="rId12" w:history="1">
              <w:r w:rsidR="00BB2622" w:rsidRPr="007445A6">
                <w:rPr>
                  <w:rStyle w:val="Hyperlink"/>
                  <w:i/>
                  <w:iCs/>
                  <w:lang w:bidi="ar-SY"/>
                </w:rPr>
                <w:t>C2000/28(Rev.1)</w:t>
              </w:r>
            </w:hyperlink>
            <w:r w:rsidR="00BB2622" w:rsidRPr="00D755A9">
              <w:rPr>
                <w:rFonts w:hint="cs"/>
                <w:i/>
                <w:iCs/>
                <w:rtl/>
                <w:lang w:bidi="ar-SY"/>
              </w:rPr>
              <w:t xml:space="preserve"> و</w:t>
            </w:r>
            <w:hyperlink r:id="rId13" w:history="1">
              <w:r w:rsidR="00BB2622" w:rsidRPr="007445A6">
                <w:rPr>
                  <w:rStyle w:val="Hyperlink"/>
                  <w:i/>
                  <w:iCs/>
                </w:rPr>
                <w:t>C2001/26</w:t>
              </w:r>
            </w:hyperlink>
            <w:r w:rsidR="00BB2622" w:rsidRPr="00D755A9">
              <w:rPr>
                <w:rFonts w:hint="cs"/>
                <w:i/>
                <w:iCs/>
                <w:rtl/>
                <w:lang w:bidi="ar-SY"/>
              </w:rPr>
              <w:t xml:space="preserve"> و</w:t>
            </w:r>
            <w:hyperlink r:id="rId14" w:history="1">
              <w:r w:rsidR="00BB2622" w:rsidRPr="007445A6">
                <w:rPr>
                  <w:rStyle w:val="Hyperlink"/>
                  <w:i/>
                  <w:iCs/>
                  <w:lang w:bidi="ar-SY"/>
                </w:rPr>
                <w:t>C02/94</w:t>
              </w:r>
              <w:r w:rsidR="00BB2622" w:rsidRPr="007445A6">
                <w:rPr>
                  <w:rStyle w:val="Hyperlink"/>
                  <w:rFonts w:hint="cs"/>
                  <w:i/>
                  <w:iCs/>
                  <w:rtl/>
                  <w:lang w:bidi="ar-SY"/>
                </w:rPr>
                <w:t xml:space="preserve"> (القسم</w:t>
              </w:r>
              <w:r w:rsidR="007445A6">
                <w:rPr>
                  <w:rStyle w:val="Hyperlink"/>
                  <w:rFonts w:hint="eastAsia"/>
                  <w:i/>
                  <w:iCs/>
                  <w:rtl/>
                  <w:lang w:bidi="ar-SY"/>
                </w:rPr>
                <w:t> </w:t>
              </w:r>
              <w:r w:rsidR="00BB2622" w:rsidRPr="007445A6">
                <w:rPr>
                  <w:rStyle w:val="Hyperlink"/>
                  <w:i/>
                  <w:iCs/>
                  <w:lang w:bidi="ar-SY"/>
                </w:rPr>
                <w:t>2</w:t>
              </w:r>
              <w:r w:rsidR="00BB2622" w:rsidRPr="007445A6">
                <w:rPr>
                  <w:rStyle w:val="Hyperlink"/>
                  <w:rFonts w:hint="cs"/>
                  <w:i/>
                  <w:iCs/>
                  <w:rtl/>
                  <w:lang w:bidi="ar-SY"/>
                </w:rPr>
                <w:t>)</w:t>
              </w:r>
            </w:hyperlink>
            <w:r w:rsidR="00BB2622" w:rsidRPr="00D755A9">
              <w:rPr>
                <w:rFonts w:hint="cs"/>
                <w:i/>
                <w:iCs/>
                <w:rtl/>
                <w:lang w:bidi="ar-SY"/>
              </w:rPr>
              <w:t xml:space="preserve"> و</w:t>
            </w:r>
            <w:hyperlink r:id="rId15" w:history="1">
              <w:r w:rsidR="00BB2622" w:rsidRPr="007445A6">
                <w:rPr>
                  <w:rStyle w:val="Hyperlink"/>
                  <w:i/>
                  <w:iCs/>
                  <w:lang w:bidi="ar-SY"/>
                </w:rPr>
                <w:t>C03/40</w:t>
              </w:r>
              <w:r w:rsidR="00BB2622" w:rsidRPr="007445A6">
                <w:rPr>
                  <w:rStyle w:val="Hyperlink"/>
                  <w:rFonts w:hint="cs"/>
                  <w:i/>
                  <w:iCs/>
                  <w:rtl/>
                  <w:lang w:bidi="ar-SY"/>
                </w:rPr>
                <w:t xml:space="preserve"> والإضافة</w:t>
              </w:r>
              <w:r w:rsidR="007445A6">
                <w:rPr>
                  <w:rStyle w:val="Hyperlink"/>
                  <w:rFonts w:hint="eastAsia"/>
                  <w:i/>
                  <w:iCs/>
                  <w:rtl/>
                  <w:lang w:bidi="ar-SY"/>
                </w:rPr>
                <w:t> </w:t>
              </w:r>
              <w:r w:rsidR="00BB2622" w:rsidRPr="007445A6">
                <w:rPr>
                  <w:rStyle w:val="Hyperlink"/>
                  <w:i/>
                  <w:iCs/>
                  <w:lang w:bidi="ar-SY"/>
                </w:rPr>
                <w:t>1</w:t>
              </w:r>
            </w:hyperlink>
            <w:r w:rsidR="00BB2622" w:rsidRPr="00D755A9">
              <w:rPr>
                <w:rFonts w:hint="cs"/>
                <w:i/>
                <w:iCs/>
                <w:rtl/>
                <w:lang w:bidi="ar-SY"/>
              </w:rPr>
              <w:t xml:space="preserve"> و</w:t>
            </w:r>
            <w:hyperlink r:id="rId16" w:history="1">
              <w:r w:rsidR="00BB2622" w:rsidRPr="007445A6">
                <w:rPr>
                  <w:rStyle w:val="Hyperlink"/>
                  <w:i/>
                  <w:iCs/>
                </w:rPr>
                <w:t>C03-ADD/3</w:t>
              </w:r>
            </w:hyperlink>
            <w:r w:rsidR="00BB2622" w:rsidRPr="00D755A9">
              <w:rPr>
                <w:rFonts w:hint="cs"/>
                <w:i/>
                <w:iCs/>
                <w:rtl/>
                <w:lang w:bidi="ar-SY"/>
              </w:rPr>
              <w:t xml:space="preserve"> و</w:t>
            </w:r>
            <w:hyperlink r:id="rId17" w:history="1">
              <w:r w:rsidR="00BB2622" w:rsidRPr="007445A6">
                <w:rPr>
                  <w:rStyle w:val="Hyperlink"/>
                  <w:i/>
                  <w:iCs/>
                </w:rPr>
                <w:t>C05/40</w:t>
              </w:r>
            </w:hyperlink>
            <w:r w:rsidR="00BB2622" w:rsidRPr="00D755A9">
              <w:rPr>
                <w:rFonts w:hint="cs"/>
                <w:i/>
                <w:iCs/>
                <w:rtl/>
              </w:rPr>
              <w:t xml:space="preserve"> و</w:t>
            </w:r>
            <w:hyperlink r:id="rId18" w:history="1">
              <w:r w:rsidR="00BB2622" w:rsidRPr="007445A6">
                <w:rPr>
                  <w:rStyle w:val="Hyperlink"/>
                  <w:i/>
                  <w:iCs/>
                </w:rPr>
                <w:t>C09/62</w:t>
              </w:r>
            </w:hyperlink>
            <w:r w:rsidR="00BB2622" w:rsidRPr="00D755A9">
              <w:rPr>
                <w:rFonts w:hint="cs"/>
                <w:i/>
                <w:iCs/>
                <w:rtl/>
              </w:rPr>
              <w:t xml:space="preserve"> و</w:t>
            </w:r>
            <w:hyperlink r:id="rId19" w:history="1">
              <w:r w:rsidR="00BB2622" w:rsidRPr="007445A6">
                <w:rPr>
                  <w:rStyle w:val="Hyperlink"/>
                  <w:i/>
                  <w:iCs/>
                </w:rPr>
                <w:t>C10/38</w:t>
              </w:r>
            </w:hyperlink>
            <w:r w:rsidR="00BB2622" w:rsidRPr="00D755A9">
              <w:rPr>
                <w:rFonts w:hint="cs"/>
                <w:i/>
                <w:iCs/>
                <w:rtl/>
              </w:rPr>
              <w:t xml:space="preserve"> و</w:t>
            </w:r>
            <w:hyperlink r:id="rId20" w:history="1">
              <w:r w:rsidR="00BB2622" w:rsidRPr="007445A6">
                <w:rPr>
                  <w:rStyle w:val="Hyperlink"/>
                  <w:i/>
                  <w:iCs/>
                </w:rPr>
                <w:t>C10/39(Rev.1)</w:t>
              </w:r>
            </w:hyperlink>
            <w:r w:rsidR="00BB2622" w:rsidRPr="00D755A9">
              <w:rPr>
                <w:rFonts w:hint="cs"/>
                <w:i/>
                <w:iCs/>
                <w:rtl/>
              </w:rPr>
              <w:t xml:space="preserve"> و</w:t>
            </w:r>
            <w:hyperlink r:id="rId21" w:history="1">
              <w:r w:rsidR="00BB2622" w:rsidRPr="007445A6">
                <w:rPr>
                  <w:rStyle w:val="Hyperlink"/>
                  <w:i/>
                  <w:iCs/>
                </w:rPr>
                <w:t>C10/91</w:t>
              </w:r>
            </w:hyperlink>
            <w:r w:rsidR="00BB2622" w:rsidRPr="00D755A9">
              <w:rPr>
                <w:rFonts w:eastAsia="Arial Unicode MS" w:hint="cs"/>
                <w:i/>
                <w:iCs/>
                <w:rtl/>
              </w:rPr>
              <w:t xml:space="preserve"> و</w:t>
            </w:r>
            <w:hyperlink r:id="rId22" w:history="1">
              <w:r w:rsidR="00BB2622" w:rsidRPr="007445A6">
                <w:rPr>
                  <w:rStyle w:val="Hyperlink"/>
                  <w:rFonts w:eastAsia="Arial Unicode MS"/>
                  <w:i/>
                  <w:iCs/>
                </w:rPr>
                <w:t>C11/20</w:t>
              </w:r>
              <w:r w:rsidR="00BB2622" w:rsidRPr="007445A6">
                <w:rPr>
                  <w:rStyle w:val="Hyperlink"/>
                  <w:rFonts w:eastAsia="Arial Unicode MS" w:hint="cs"/>
                  <w:i/>
                  <w:iCs/>
                  <w:rtl/>
                </w:rPr>
                <w:t xml:space="preserve"> </w:t>
              </w:r>
              <w:r w:rsidR="00BB2622" w:rsidRPr="007445A6">
                <w:rPr>
                  <w:rStyle w:val="Hyperlink"/>
                  <w:rFonts w:eastAsia="Arial Unicode MS" w:hint="cs"/>
                  <w:i/>
                  <w:iCs/>
                  <w:rtl/>
                </w:rPr>
                <w:lastRenderedPageBreak/>
                <w:t>والإضافة</w:t>
              </w:r>
              <w:r w:rsidR="00BB2622" w:rsidRPr="007445A6">
                <w:rPr>
                  <w:rStyle w:val="Hyperlink"/>
                  <w:rFonts w:eastAsia="Arial Unicode MS" w:hint="eastAsia"/>
                  <w:i/>
                  <w:iCs/>
                  <w:rtl/>
                </w:rPr>
                <w:t> </w:t>
              </w:r>
              <w:r w:rsidR="00BB2622" w:rsidRPr="007445A6">
                <w:rPr>
                  <w:rStyle w:val="Hyperlink"/>
                  <w:rFonts w:eastAsia="Arial Unicode MS"/>
                  <w:i/>
                  <w:iCs/>
                </w:rPr>
                <w:t>1</w:t>
              </w:r>
            </w:hyperlink>
            <w:r w:rsidR="00BB2622" w:rsidRPr="00D755A9">
              <w:rPr>
                <w:rFonts w:hint="cs"/>
                <w:i/>
                <w:iCs/>
                <w:rtl/>
              </w:rPr>
              <w:t xml:space="preserve"> و</w:t>
            </w:r>
            <w:hyperlink r:id="rId23" w:history="1">
              <w:r w:rsidR="00BB2622" w:rsidRPr="007445A6">
                <w:rPr>
                  <w:rStyle w:val="Hyperlink"/>
                  <w:rFonts w:eastAsia="Arial Unicode MS"/>
                  <w:i/>
                  <w:iCs/>
                </w:rPr>
                <w:t>C12/23</w:t>
              </w:r>
              <w:r w:rsidR="00BB2622" w:rsidRPr="007445A6">
                <w:rPr>
                  <w:rStyle w:val="Hyperlink"/>
                  <w:rFonts w:eastAsia="Arial Unicode MS" w:hint="cs"/>
                  <w:i/>
                  <w:iCs/>
                  <w:rtl/>
                </w:rPr>
                <w:t xml:space="preserve"> والإضافة</w:t>
              </w:r>
              <w:r w:rsidR="007445A6">
                <w:rPr>
                  <w:rStyle w:val="Hyperlink"/>
                  <w:rFonts w:eastAsia="Arial Unicode MS" w:hint="eastAsia"/>
                  <w:i/>
                  <w:iCs/>
                  <w:rtl/>
                </w:rPr>
                <w:t> </w:t>
              </w:r>
              <w:r w:rsidR="00BB2622" w:rsidRPr="007445A6">
                <w:rPr>
                  <w:rStyle w:val="Hyperlink"/>
                  <w:rFonts w:eastAsia="Arial Unicode MS"/>
                  <w:i/>
                  <w:iCs/>
                </w:rPr>
                <w:t>1</w:t>
              </w:r>
              <w:r w:rsidR="00BB2622" w:rsidRPr="007445A6">
                <w:rPr>
                  <w:rStyle w:val="Hyperlink"/>
                  <w:rFonts w:eastAsia="Arial Unicode MS" w:hint="cs"/>
                  <w:i/>
                  <w:iCs/>
                  <w:rtl/>
                  <w:lang w:val="en-US"/>
                </w:rPr>
                <w:t xml:space="preserve"> والإضافة</w:t>
              </w:r>
              <w:r w:rsidR="007445A6">
                <w:rPr>
                  <w:rStyle w:val="Hyperlink"/>
                  <w:rFonts w:eastAsia="Arial Unicode MS" w:hint="eastAsia"/>
                  <w:i/>
                  <w:iCs/>
                  <w:rtl/>
                  <w:lang w:val="en-US"/>
                </w:rPr>
                <w:t> </w:t>
              </w:r>
              <w:r w:rsidR="00BB2622" w:rsidRPr="007445A6">
                <w:rPr>
                  <w:rStyle w:val="Hyperlink"/>
                  <w:rFonts w:eastAsia="Arial Unicode MS"/>
                  <w:i/>
                  <w:iCs/>
                </w:rPr>
                <w:t>2</w:t>
              </w:r>
            </w:hyperlink>
            <w:r w:rsidR="00BB2622" w:rsidRPr="00D755A9">
              <w:rPr>
                <w:rFonts w:eastAsia="Arial Unicode MS" w:hint="cs"/>
                <w:i/>
                <w:iCs/>
                <w:rtl/>
                <w:lang w:val="en-US"/>
              </w:rPr>
              <w:t xml:space="preserve"> </w:t>
            </w:r>
            <w:r w:rsidR="00BB2622" w:rsidRPr="00D755A9">
              <w:rPr>
                <w:rFonts w:hint="cs"/>
                <w:i/>
                <w:iCs/>
                <w:rtl/>
              </w:rPr>
              <w:t>و</w:t>
            </w:r>
            <w:hyperlink r:id="rId24" w:history="1">
              <w:r w:rsidR="00BB2622" w:rsidRPr="007445A6">
                <w:rPr>
                  <w:rStyle w:val="Hyperlink"/>
                  <w:rFonts w:eastAsia="Arial Unicode MS"/>
                  <w:i/>
                  <w:iCs/>
                </w:rPr>
                <w:t>C13/44</w:t>
              </w:r>
              <w:r w:rsidR="00BB2622" w:rsidRPr="007445A6">
                <w:rPr>
                  <w:rStyle w:val="Hyperlink"/>
                  <w:rFonts w:eastAsia="Arial Unicode MS" w:hint="cs"/>
                  <w:i/>
                  <w:iCs/>
                  <w:rtl/>
                </w:rPr>
                <w:t xml:space="preserve"> والإضافة</w:t>
              </w:r>
              <w:r w:rsidR="007445A6">
                <w:rPr>
                  <w:rStyle w:val="Hyperlink"/>
                  <w:rFonts w:eastAsia="Arial Unicode MS" w:hint="eastAsia"/>
                  <w:i/>
                  <w:iCs/>
                  <w:rtl/>
                </w:rPr>
                <w:t> </w:t>
              </w:r>
              <w:r w:rsidR="00BB2622" w:rsidRPr="007445A6">
                <w:rPr>
                  <w:rStyle w:val="Hyperlink"/>
                  <w:rFonts w:eastAsia="Arial Unicode MS"/>
                  <w:i/>
                  <w:iCs/>
                </w:rPr>
                <w:t>1</w:t>
              </w:r>
              <w:r w:rsidR="00BB2622" w:rsidRPr="007445A6">
                <w:rPr>
                  <w:rStyle w:val="Hyperlink"/>
                  <w:rFonts w:eastAsia="Arial Unicode MS" w:hint="cs"/>
                  <w:i/>
                  <w:iCs/>
                  <w:rtl/>
                </w:rPr>
                <w:t xml:space="preserve"> والإضافة</w:t>
              </w:r>
              <w:r w:rsidR="007445A6">
                <w:rPr>
                  <w:rStyle w:val="Hyperlink"/>
                  <w:rFonts w:eastAsia="Arial Unicode MS" w:hint="eastAsia"/>
                  <w:i/>
                  <w:iCs/>
                  <w:rtl/>
                </w:rPr>
                <w:t> </w:t>
              </w:r>
              <w:r w:rsidR="00BB2622" w:rsidRPr="007445A6">
                <w:rPr>
                  <w:rStyle w:val="Hyperlink"/>
                  <w:rFonts w:eastAsia="Arial Unicode MS"/>
                  <w:i/>
                  <w:iCs/>
                </w:rPr>
                <w:t>2</w:t>
              </w:r>
              <w:r w:rsidR="00BB2622" w:rsidRPr="007445A6">
                <w:rPr>
                  <w:rStyle w:val="Hyperlink"/>
                  <w:rFonts w:eastAsia="Arial Unicode MS" w:hint="cs"/>
                  <w:i/>
                  <w:iCs/>
                  <w:rtl/>
                </w:rPr>
                <w:t xml:space="preserve"> والإضافة</w:t>
              </w:r>
              <w:r w:rsidR="007445A6">
                <w:rPr>
                  <w:rStyle w:val="Hyperlink"/>
                  <w:rFonts w:eastAsia="Arial Unicode MS" w:hint="eastAsia"/>
                  <w:i/>
                  <w:iCs/>
                  <w:rtl/>
                </w:rPr>
                <w:t> </w:t>
              </w:r>
              <w:r w:rsidR="00BB2622" w:rsidRPr="007445A6">
                <w:rPr>
                  <w:rStyle w:val="Hyperlink"/>
                  <w:rFonts w:eastAsia="Arial Unicode MS"/>
                  <w:i/>
                  <w:iCs/>
                </w:rPr>
                <w:t>3</w:t>
              </w:r>
            </w:hyperlink>
            <w:r w:rsidR="00BB2622" w:rsidRPr="00D755A9">
              <w:rPr>
                <w:rFonts w:hint="cs"/>
                <w:i/>
                <w:iCs/>
                <w:rtl/>
              </w:rPr>
              <w:t xml:space="preserve"> و</w:t>
            </w:r>
            <w:hyperlink r:id="rId25" w:history="1">
              <w:r w:rsidR="00BB2622" w:rsidRPr="007445A6">
                <w:rPr>
                  <w:rStyle w:val="Hyperlink"/>
                  <w:rFonts w:eastAsia="Arial Unicode MS"/>
                  <w:i/>
                  <w:iCs/>
                </w:rPr>
                <w:t>C14/8</w:t>
              </w:r>
            </w:hyperlink>
          </w:p>
        </w:tc>
      </w:tr>
    </w:tbl>
    <w:p w:rsidR="00825920" w:rsidRPr="00BB2622" w:rsidRDefault="00825920" w:rsidP="00BB2622">
      <w:pPr>
        <w:rPr>
          <w:sz w:val="2"/>
          <w:szCs w:val="8"/>
          <w:rtl/>
          <w:lang w:bidi="ar-SY"/>
        </w:rPr>
      </w:pPr>
      <w:r w:rsidRPr="00BB2622">
        <w:rPr>
          <w:sz w:val="2"/>
          <w:szCs w:val="8"/>
          <w:rtl/>
        </w:rPr>
        <w:lastRenderedPageBreak/>
        <w:br w:type="page"/>
      </w:r>
    </w:p>
    <w:p w:rsidR="00BB2622" w:rsidRPr="00BB2622" w:rsidRDefault="00BB2622" w:rsidP="00BB2622">
      <w:pPr>
        <w:pStyle w:val="Heading1"/>
        <w:rPr>
          <w:rtl/>
          <w:lang w:bidi="ar-SY"/>
        </w:rPr>
      </w:pPr>
      <w:r w:rsidRPr="00BB2622">
        <w:rPr>
          <w:lang w:val="en-US"/>
        </w:rPr>
        <w:lastRenderedPageBreak/>
        <w:t>1</w:t>
      </w:r>
      <w:r w:rsidRPr="00BB2622">
        <w:rPr>
          <w:lang w:val="en-US"/>
        </w:rPr>
        <w:tab/>
      </w:r>
      <w:r w:rsidRPr="00BB2622">
        <w:rPr>
          <w:rFonts w:hint="cs"/>
          <w:rtl/>
          <w:lang w:bidi="ar-SY"/>
        </w:rPr>
        <w:t>الوضع</w:t>
      </w:r>
    </w:p>
    <w:p w:rsidR="00BB2622" w:rsidRPr="00BB2622" w:rsidRDefault="00BB2622" w:rsidP="005462CA">
      <w:pPr>
        <w:rPr>
          <w:lang w:val="en-US"/>
        </w:rPr>
      </w:pPr>
      <w:proofErr w:type="gramStart"/>
      <w:r w:rsidRPr="00BB2622">
        <w:rPr>
          <w:lang w:val="en-US"/>
        </w:rPr>
        <w:t>1.1</w:t>
      </w:r>
      <w:r w:rsidRPr="00BB2622">
        <w:rPr>
          <w:rFonts w:hint="cs"/>
          <w:rtl/>
        </w:rPr>
        <w:tab/>
      </w:r>
      <w:r>
        <w:rPr>
          <w:rFonts w:hint="cs"/>
          <w:rtl/>
        </w:rPr>
        <w:t xml:space="preserve">توجد </w:t>
      </w:r>
      <w:r w:rsidRPr="00BB2622">
        <w:rPr>
          <w:rFonts w:hint="cs"/>
          <w:rtl/>
        </w:rPr>
        <w:t xml:space="preserve">حالياً </w:t>
      </w:r>
      <w:r w:rsidRPr="00BB2622">
        <w:rPr>
          <w:lang w:val="en-US"/>
        </w:rPr>
        <w:t>112</w:t>
      </w:r>
      <w:r w:rsidRPr="00BB2622">
        <w:rPr>
          <w:rFonts w:hint="cs"/>
          <w:rtl/>
        </w:rPr>
        <w:t xml:space="preserve"> منظمة إقليمية ودولية (انظر الملحق </w:t>
      </w:r>
      <w:r w:rsidRPr="00BB2622">
        <w:rPr>
          <w:lang w:val="en-US"/>
        </w:rPr>
        <w:t>2</w:t>
      </w:r>
      <w:r w:rsidRPr="00BB2622">
        <w:rPr>
          <w:rFonts w:hint="cs"/>
          <w:rtl/>
        </w:rPr>
        <w:t xml:space="preserve"> للاطلاع على القائمة الكاملة) هي من أعضاء قطاعات الاتحاد أو</w:t>
      </w:r>
      <w:r>
        <w:rPr>
          <w:rFonts w:hint="eastAsia"/>
          <w:rtl/>
        </w:rPr>
        <w:t> </w:t>
      </w:r>
      <w:r w:rsidRPr="00BB2622">
        <w:rPr>
          <w:rFonts w:hint="cs"/>
          <w:rtl/>
        </w:rPr>
        <w:t xml:space="preserve">المنتسبين إليه بموجب أحكام الرقم </w:t>
      </w:r>
      <w:r w:rsidRPr="00BB2622">
        <w:rPr>
          <w:lang w:val="en-US"/>
        </w:rPr>
        <w:t>231</w:t>
      </w:r>
      <w:r w:rsidRPr="00BB2622">
        <w:rPr>
          <w:rFonts w:hint="cs"/>
          <w:rtl/>
        </w:rPr>
        <w:t xml:space="preserve"> من الاتفاقية </w:t>
      </w:r>
      <w:r>
        <w:rPr>
          <w:rFonts w:hint="cs"/>
          <w:rtl/>
        </w:rPr>
        <w:t xml:space="preserve">قد أعفاها المجلس </w:t>
      </w:r>
      <w:r w:rsidRPr="00BB2622">
        <w:rPr>
          <w:rFonts w:hint="cs"/>
          <w:rtl/>
        </w:rPr>
        <w:t xml:space="preserve">من أي مساهمة مالية وفقاً للرقم </w:t>
      </w:r>
      <w:r w:rsidRPr="00BB2622">
        <w:rPr>
          <w:lang w:val="en-US"/>
        </w:rPr>
        <w:t>476</w:t>
      </w:r>
      <w:r w:rsidRPr="00BB2622">
        <w:rPr>
          <w:rFonts w:hint="cs"/>
          <w:rtl/>
        </w:rPr>
        <w:t xml:space="preserve"> من الاتفاقية والإجراء الذي اعتمده المجلس</w:t>
      </w:r>
      <w:r>
        <w:rPr>
          <w:rFonts w:hint="cs"/>
          <w:rtl/>
        </w:rPr>
        <w:t xml:space="preserve"> في </w:t>
      </w:r>
      <w:r w:rsidRPr="00BB2622">
        <w:rPr>
          <w:rFonts w:hint="cs"/>
          <w:rtl/>
        </w:rPr>
        <w:t xml:space="preserve">دورته لعام </w:t>
      </w:r>
      <w:r w:rsidRPr="00BB2622">
        <w:rPr>
          <w:lang w:val="en-US"/>
        </w:rPr>
        <w:t>2000</w:t>
      </w:r>
      <w:r w:rsidRPr="00BB2622">
        <w:rPr>
          <w:rFonts w:hint="cs"/>
          <w:rtl/>
        </w:rPr>
        <w:t xml:space="preserve"> (</w:t>
      </w:r>
      <w:hyperlink r:id="rId26" w:history="1">
        <w:r w:rsidRPr="00D755A9">
          <w:rPr>
            <w:rStyle w:val="Hyperlink"/>
          </w:rPr>
          <w:t>C2000/28(Rev.1)</w:t>
        </w:r>
      </w:hyperlink>
      <w:r w:rsidRPr="00BB2622">
        <w:rPr>
          <w:rFonts w:hint="cs"/>
          <w:rtl/>
          <w:lang w:bidi="ar-SY"/>
        </w:rPr>
        <w:t>).</w:t>
      </w:r>
      <w:proofErr w:type="gramEnd"/>
      <w:r w:rsidR="005462CA">
        <w:rPr>
          <w:rFonts w:hint="cs"/>
          <w:rtl/>
          <w:lang w:bidi="ar-JO"/>
        </w:rPr>
        <w:t xml:space="preserve"> </w:t>
      </w:r>
      <w:r w:rsidRPr="00BB2622">
        <w:rPr>
          <w:rFonts w:hint="cs"/>
          <w:rtl/>
          <w:lang w:bidi="ar-JO"/>
        </w:rPr>
        <w:t>ويمنح المجلس الإعفاء من دفع الرسوم بناءً على تحليل يجريه الأمين العام وتوصية صادرة عنه. ويتمثل أهم المعايير ذات الصلة</w:t>
      </w:r>
      <w:r>
        <w:rPr>
          <w:rFonts w:hint="cs"/>
          <w:rtl/>
          <w:lang w:bidi="ar-JO"/>
        </w:rPr>
        <w:t xml:space="preserve"> في </w:t>
      </w:r>
      <w:r w:rsidRPr="00BB2622">
        <w:rPr>
          <w:rFonts w:hint="cs"/>
          <w:rtl/>
          <w:lang w:bidi="ar-JO"/>
        </w:rPr>
        <w:t>وجوب أن يكون الكيان المعني منظمة إقليمية أو دولية لا</w:t>
      </w:r>
      <w:r>
        <w:rPr>
          <w:rFonts w:hint="eastAsia"/>
          <w:rtl/>
          <w:lang w:bidi="ar-JO"/>
        </w:rPr>
        <w:t> </w:t>
      </w:r>
      <w:r w:rsidRPr="00BB2622">
        <w:rPr>
          <w:rFonts w:hint="cs"/>
          <w:rtl/>
          <w:lang w:bidi="ar-JO"/>
        </w:rPr>
        <w:t xml:space="preserve">تستهدف الربح وأن </w:t>
      </w:r>
      <w:r>
        <w:rPr>
          <w:rFonts w:hint="cs"/>
          <w:rtl/>
          <w:lang w:bidi="ar-JO"/>
        </w:rPr>
        <w:t>تتبادل ال</w:t>
      </w:r>
      <w:r w:rsidRPr="00BB2622">
        <w:rPr>
          <w:rFonts w:hint="cs"/>
          <w:rtl/>
          <w:lang w:bidi="ar-JO"/>
        </w:rPr>
        <w:t xml:space="preserve">منافع </w:t>
      </w:r>
      <w:r>
        <w:rPr>
          <w:rFonts w:hint="cs"/>
          <w:rtl/>
          <w:lang w:bidi="ar-JO"/>
        </w:rPr>
        <w:t xml:space="preserve">مع الاتحاد </w:t>
      </w:r>
      <w:r w:rsidRPr="00BB2622">
        <w:rPr>
          <w:rFonts w:hint="cs"/>
          <w:rtl/>
          <w:lang w:bidi="ar-JO"/>
        </w:rPr>
        <w:t>الدولي للاتصالات.</w:t>
      </w:r>
    </w:p>
    <w:p w:rsidR="00BB2622" w:rsidRPr="00BB2622" w:rsidRDefault="00BB2622" w:rsidP="00BB2622">
      <w:pPr>
        <w:rPr>
          <w:rtl/>
        </w:rPr>
      </w:pPr>
      <w:r w:rsidRPr="00BB2622">
        <w:rPr>
          <w:lang w:val="en-US"/>
        </w:rPr>
        <w:t xml:space="preserve"> </w:t>
      </w:r>
      <w:proofErr w:type="gramStart"/>
      <w:r w:rsidRPr="00BB2622">
        <w:rPr>
          <w:lang w:val="en-US"/>
        </w:rPr>
        <w:t>2.1</w:t>
      </w:r>
      <w:r w:rsidRPr="00BB2622">
        <w:rPr>
          <w:rtl/>
        </w:rPr>
        <w:tab/>
        <w:t xml:space="preserve">وينص الإجراء الذي </w:t>
      </w:r>
      <w:r w:rsidRPr="00BB2622">
        <w:rPr>
          <w:rFonts w:hint="cs"/>
          <w:rtl/>
        </w:rPr>
        <w:t>أقره</w:t>
      </w:r>
      <w:r w:rsidRPr="00BB2622">
        <w:rPr>
          <w:rtl/>
        </w:rPr>
        <w:t xml:space="preserve"> المجلس</w:t>
      </w:r>
      <w:r>
        <w:rPr>
          <w:rtl/>
        </w:rPr>
        <w:t xml:space="preserve"> في </w:t>
      </w:r>
      <w:r w:rsidRPr="00BB2622">
        <w:rPr>
          <w:rtl/>
        </w:rPr>
        <w:t>دورته لعام</w:t>
      </w:r>
      <w:r w:rsidRPr="00BB2622">
        <w:rPr>
          <w:rFonts w:hint="cs"/>
          <w:rtl/>
        </w:rPr>
        <w:t xml:space="preserve"> </w:t>
      </w:r>
      <w:r w:rsidRPr="00BB2622">
        <w:rPr>
          <w:lang w:val="en-US"/>
        </w:rPr>
        <w:t>2000</w:t>
      </w:r>
      <w:r w:rsidRPr="00BB2622">
        <w:rPr>
          <w:rtl/>
        </w:rPr>
        <w:t xml:space="preserve"> على أن أي إعفاء يمنحه المجلس </w:t>
      </w:r>
      <w:r w:rsidRPr="00BB2622">
        <w:rPr>
          <w:rFonts w:hint="cs"/>
          <w:rtl/>
        </w:rPr>
        <w:t>يكون</w:t>
      </w:r>
      <w:r w:rsidRPr="00BB2622">
        <w:rPr>
          <w:rtl/>
        </w:rPr>
        <w:t xml:space="preserve"> سارياً </w:t>
      </w:r>
      <w:r w:rsidRPr="00BB2622">
        <w:rPr>
          <w:rFonts w:hint="cs"/>
          <w:rtl/>
        </w:rPr>
        <w:t>فقط</w:t>
      </w:r>
      <w:r w:rsidRPr="00BB2622">
        <w:rPr>
          <w:rtl/>
        </w:rPr>
        <w:t xml:space="preserve"> </w:t>
      </w:r>
      <w:r w:rsidRPr="00BB2622">
        <w:rPr>
          <w:rFonts w:hint="cs"/>
          <w:rtl/>
        </w:rPr>
        <w:t>حتى</w:t>
      </w:r>
      <w:r w:rsidRPr="00BB2622">
        <w:rPr>
          <w:rtl/>
        </w:rPr>
        <w:t xml:space="preserve"> انعقاد مؤتمر المندوبين المفوضين التالي.</w:t>
      </w:r>
      <w:proofErr w:type="gramEnd"/>
      <w:r w:rsidRPr="00BB2622">
        <w:rPr>
          <w:rFonts w:hint="cs"/>
          <w:rtl/>
        </w:rPr>
        <w:t xml:space="preserve"> وقد نظر مؤتمر المندوبين المفوضين الأخير </w:t>
      </w:r>
      <w:r w:rsidRPr="00BB2622">
        <w:rPr>
          <w:lang w:val="en-US"/>
        </w:rPr>
        <w:t>(PP-10)</w:t>
      </w:r>
      <w:r>
        <w:rPr>
          <w:rFonts w:hint="cs"/>
          <w:rtl/>
        </w:rPr>
        <w:t xml:space="preserve"> في </w:t>
      </w:r>
      <w:r w:rsidRPr="00BB2622">
        <w:rPr>
          <w:rFonts w:hint="cs"/>
          <w:rtl/>
        </w:rPr>
        <w:t>قائمة المنظمات المعفاة التي أعربت عن رغبتها</w:t>
      </w:r>
      <w:r>
        <w:rPr>
          <w:rFonts w:hint="cs"/>
          <w:rtl/>
        </w:rPr>
        <w:t xml:space="preserve"> في </w:t>
      </w:r>
      <w:r w:rsidRPr="00BB2622">
        <w:rPr>
          <w:rFonts w:hint="cs"/>
          <w:rtl/>
        </w:rPr>
        <w:t xml:space="preserve">مواصلة المشاركة ووافق على تمديد الإعفاءات حتى </w:t>
      </w:r>
      <w:r w:rsidRPr="00BB2622">
        <w:rPr>
          <w:rtl/>
        </w:rPr>
        <w:t>انعقاد مؤتمر المندوبين المفوضين التال</w:t>
      </w:r>
      <w:r w:rsidRPr="00BB2622">
        <w:rPr>
          <w:rFonts w:hint="cs"/>
          <w:rtl/>
        </w:rPr>
        <w:t xml:space="preserve">ي </w:t>
      </w:r>
      <w:r w:rsidRPr="00BB2622">
        <w:rPr>
          <w:lang w:val="en-US"/>
        </w:rPr>
        <w:t>(PP-14)</w:t>
      </w:r>
      <w:r w:rsidRPr="00BB2622">
        <w:rPr>
          <w:rFonts w:hint="cs"/>
          <w:rtl/>
        </w:rPr>
        <w:t>.</w:t>
      </w:r>
    </w:p>
    <w:p w:rsidR="00BB2622" w:rsidRPr="00BB2622" w:rsidRDefault="00BB2622" w:rsidP="00BB2622">
      <w:pPr>
        <w:rPr>
          <w:lang w:val="en-US"/>
        </w:rPr>
      </w:pPr>
      <w:r w:rsidRPr="00BB2622">
        <w:rPr>
          <w:lang w:val="en-US"/>
        </w:rPr>
        <w:t>3.1</w:t>
      </w:r>
      <w:r w:rsidRPr="00BB2622">
        <w:rPr>
          <w:rtl/>
        </w:rPr>
        <w:tab/>
        <w:t>وشهدت السنوات الأخيرة زيادة سريعة</w:t>
      </w:r>
      <w:r>
        <w:rPr>
          <w:rtl/>
        </w:rPr>
        <w:t xml:space="preserve"> في </w:t>
      </w:r>
      <w:r w:rsidRPr="00BB2622">
        <w:rPr>
          <w:rtl/>
        </w:rPr>
        <w:t xml:space="preserve">حالات الإعفاء: فقد استجد زهاء ثلث مجموع هذه الحالات منذ انعقاد مؤتمر المندوبين المفوضين لعام </w:t>
      </w:r>
      <w:r w:rsidRPr="00BB2622">
        <w:rPr>
          <w:lang w:val="en-US"/>
        </w:rPr>
        <w:t>2010</w:t>
      </w:r>
      <w:r w:rsidRPr="00BB2622">
        <w:rPr>
          <w:rFonts w:hint="cs"/>
          <w:rtl/>
        </w:rPr>
        <w:t xml:space="preserve">. واليوم، يُعفى حوالي عضو واحد من بين خمسة من أعضاء القطاعات من دفع الرسوم. وتمثل هذه الإعفاءات </w:t>
      </w:r>
      <w:r w:rsidRPr="00BB2622">
        <w:rPr>
          <w:lang w:val="en-US"/>
        </w:rPr>
        <w:t>215</w:t>
      </w:r>
      <w:r w:rsidRPr="00BB2622">
        <w:rPr>
          <w:rFonts w:hint="cs"/>
          <w:rtl/>
        </w:rPr>
        <w:t xml:space="preserve"> مشاركاً من أعضاء القطاعات</w:t>
      </w:r>
      <w:r>
        <w:rPr>
          <w:rFonts w:hint="cs"/>
          <w:rtl/>
        </w:rPr>
        <w:t xml:space="preserve"> في </w:t>
      </w:r>
      <w:r w:rsidRPr="00BB2622">
        <w:rPr>
          <w:rFonts w:hint="cs"/>
          <w:rtl/>
        </w:rPr>
        <w:t xml:space="preserve">القطاعات الثلاثة: </w:t>
      </w:r>
      <w:r w:rsidRPr="00BB2622">
        <w:rPr>
          <w:lang w:val="en-US"/>
        </w:rPr>
        <w:t>67</w:t>
      </w:r>
      <w:r>
        <w:rPr>
          <w:rFonts w:hint="cs"/>
          <w:rtl/>
        </w:rPr>
        <w:t xml:space="preserve"> في </w:t>
      </w:r>
      <w:r w:rsidRPr="00BB2622">
        <w:rPr>
          <w:rFonts w:hint="cs"/>
          <w:rtl/>
        </w:rPr>
        <w:t>قطاع الاتصالات الراديوية و</w:t>
      </w:r>
      <w:r w:rsidRPr="00BB2622">
        <w:rPr>
          <w:lang w:val="en-US"/>
        </w:rPr>
        <w:t>63</w:t>
      </w:r>
      <w:r>
        <w:rPr>
          <w:rFonts w:hint="cs"/>
          <w:rtl/>
        </w:rPr>
        <w:t xml:space="preserve"> في </w:t>
      </w:r>
      <w:r w:rsidRPr="00BB2622">
        <w:rPr>
          <w:rFonts w:hint="cs"/>
          <w:rtl/>
        </w:rPr>
        <w:t>قطاع تقييس الاتصالات و</w:t>
      </w:r>
      <w:r w:rsidRPr="00BB2622">
        <w:rPr>
          <w:lang w:val="en-US"/>
        </w:rPr>
        <w:t>85</w:t>
      </w:r>
      <w:r>
        <w:rPr>
          <w:rFonts w:hint="cs"/>
          <w:rtl/>
        </w:rPr>
        <w:t xml:space="preserve"> في </w:t>
      </w:r>
      <w:r w:rsidRPr="00BB2622">
        <w:rPr>
          <w:rFonts w:hint="cs"/>
          <w:rtl/>
        </w:rPr>
        <w:t>قطاع تنمية الاتصالات؛ وثلاثة مشاركين من المنتسبين: اثنان</w:t>
      </w:r>
      <w:r>
        <w:rPr>
          <w:rFonts w:hint="cs"/>
          <w:rtl/>
        </w:rPr>
        <w:t xml:space="preserve"> في </w:t>
      </w:r>
      <w:r w:rsidRPr="00BB2622">
        <w:rPr>
          <w:rFonts w:hint="cs"/>
          <w:rtl/>
        </w:rPr>
        <w:t>قطاع تقييس الاتصالات ومشارك واحد</w:t>
      </w:r>
      <w:r>
        <w:rPr>
          <w:rFonts w:hint="cs"/>
          <w:rtl/>
        </w:rPr>
        <w:t xml:space="preserve"> في </w:t>
      </w:r>
      <w:r w:rsidRPr="00BB2622">
        <w:rPr>
          <w:rFonts w:hint="cs"/>
          <w:rtl/>
        </w:rPr>
        <w:t>قطاع تنمية الاتصالات. وعلاوة على ذلك، مع وجود المعايير الواسعة الحالية، يدخل</w:t>
      </w:r>
      <w:r>
        <w:rPr>
          <w:rFonts w:hint="cs"/>
          <w:rtl/>
        </w:rPr>
        <w:t xml:space="preserve"> في </w:t>
      </w:r>
      <w:r w:rsidRPr="00BB2622">
        <w:rPr>
          <w:rFonts w:hint="cs"/>
          <w:rtl/>
        </w:rPr>
        <w:t xml:space="preserve">عداد المنظمات المعفاة من دفع الرسوم عدد من </w:t>
      </w:r>
      <w:r>
        <w:rPr>
          <w:rFonts w:hint="cs"/>
          <w:rtl/>
        </w:rPr>
        <w:t>المنظمات</w:t>
      </w:r>
      <w:r w:rsidRPr="00BB2622">
        <w:rPr>
          <w:rFonts w:hint="cs"/>
          <w:rtl/>
        </w:rPr>
        <w:t xml:space="preserve"> غير الحكومية ورابطات الأعمال، بينما تدفع منظمات أخرى مماثلة رسوماً لقاء عضويتها</w:t>
      </w:r>
      <w:r>
        <w:rPr>
          <w:rFonts w:hint="cs"/>
          <w:rtl/>
        </w:rPr>
        <w:t xml:space="preserve"> في </w:t>
      </w:r>
      <w:r w:rsidRPr="00BB2622">
        <w:rPr>
          <w:rFonts w:hint="cs"/>
          <w:rtl/>
        </w:rPr>
        <w:t>الاتحاد.</w:t>
      </w:r>
    </w:p>
    <w:p w:rsidR="00BB2622" w:rsidRPr="00BB2622" w:rsidRDefault="00BB2622" w:rsidP="00BB2622">
      <w:pPr>
        <w:rPr>
          <w:rtl/>
        </w:rPr>
      </w:pPr>
      <w:proofErr w:type="gramStart"/>
      <w:r w:rsidRPr="00BB2622">
        <w:t>4.1</w:t>
      </w:r>
      <w:r w:rsidRPr="00BB2622">
        <w:rPr>
          <w:rtl/>
        </w:rPr>
        <w:tab/>
      </w:r>
      <w:r w:rsidRPr="00BB2622">
        <w:rPr>
          <w:rFonts w:hint="cs"/>
          <w:rtl/>
        </w:rPr>
        <w:t xml:space="preserve">دعا </w:t>
      </w:r>
      <w:r w:rsidRPr="00BB2622">
        <w:rPr>
          <w:rtl/>
        </w:rPr>
        <w:t xml:space="preserve">فريق العمل التابع للمجلس المعني بالموارد المالية والبشرية </w:t>
      </w:r>
      <w:r w:rsidRPr="00BB2622">
        <w:rPr>
          <w:rFonts w:hint="cs"/>
          <w:rtl/>
        </w:rPr>
        <w:t>إلى استعراض معايير الأهلية للإعفاء للمساعدة على تحقيق مزيد من الوضوح والاتساق والإنصاف بين الأعضاء الذين يدفعون رسوماً والأعضاء الذين لا يدفعون.</w:t>
      </w:r>
      <w:proofErr w:type="gramEnd"/>
      <w:r w:rsidRPr="00BB2622">
        <w:rPr>
          <w:rFonts w:hint="cs"/>
          <w:rtl/>
        </w:rPr>
        <w:t xml:space="preserve"> ومراعاةً لهذه التوصية، قام</w:t>
      </w:r>
      <w:r w:rsidRPr="00BB2622">
        <w:rPr>
          <w:rtl/>
        </w:rPr>
        <w:t xml:space="preserve"> المجلس </w:t>
      </w:r>
      <w:r w:rsidRPr="00BB2622">
        <w:rPr>
          <w:rFonts w:hint="cs"/>
          <w:rtl/>
        </w:rPr>
        <w:t>ب</w:t>
      </w:r>
      <w:r w:rsidRPr="00BB2622">
        <w:rPr>
          <w:rtl/>
        </w:rPr>
        <w:t>إرجاء البت</w:t>
      </w:r>
      <w:r>
        <w:rPr>
          <w:rtl/>
        </w:rPr>
        <w:t xml:space="preserve"> في </w:t>
      </w:r>
      <w:r w:rsidRPr="00BB2622">
        <w:rPr>
          <w:rtl/>
        </w:rPr>
        <w:t>شأن كل ما قد يرد من طلبات جديدة للإعفاء</w:t>
      </w:r>
      <w:r w:rsidRPr="00BB2622">
        <w:rPr>
          <w:rFonts w:hint="cs"/>
          <w:rtl/>
        </w:rPr>
        <w:t xml:space="preserve"> (انظر الملحق </w:t>
      </w:r>
      <w:r w:rsidRPr="00BB2622">
        <w:rPr>
          <w:lang w:val="en-US"/>
        </w:rPr>
        <w:t>1</w:t>
      </w:r>
      <w:r w:rsidRPr="00BB2622">
        <w:rPr>
          <w:rtl/>
        </w:rPr>
        <w:t xml:space="preserve"> </w:t>
      </w:r>
      <w:r w:rsidRPr="00BB2622">
        <w:rPr>
          <w:rFonts w:hint="cs"/>
          <w:rtl/>
        </w:rPr>
        <w:t>للاطلاع على القائمة الكاملة) إلى حين انعقاد</w:t>
      </w:r>
      <w:r w:rsidRPr="00BB2622">
        <w:rPr>
          <w:rtl/>
        </w:rPr>
        <w:t xml:space="preserve"> مؤتمر المندوبين المفوضين لعام </w:t>
      </w:r>
      <w:r w:rsidRPr="00BB2622">
        <w:rPr>
          <w:lang w:val="en-US"/>
        </w:rPr>
        <w:t>2014</w:t>
      </w:r>
      <w:r w:rsidRPr="00BB2622">
        <w:rPr>
          <w:rFonts w:hint="cs"/>
          <w:rtl/>
        </w:rPr>
        <w:t>.</w:t>
      </w:r>
    </w:p>
    <w:p w:rsidR="00BB2622" w:rsidRPr="00BB2622" w:rsidRDefault="00BB2622" w:rsidP="00BB2622">
      <w:pPr>
        <w:pStyle w:val="Heading1"/>
        <w:rPr>
          <w:rtl/>
        </w:rPr>
      </w:pPr>
      <w:r w:rsidRPr="00BB2622">
        <w:rPr>
          <w:lang w:val="en-US"/>
        </w:rPr>
        <w:t>2</w:t>
      </w:r>
      <w:r w:rsidRPr="00BB2622">
        <w:rPr>
          <w:rtl/>
        </w:rPr>
        <w:tab/>
      </w:r>
      <w:r w:rsidRPr="00BB2622">
        <w:rPr>
          <w:rFonts w:hint="cs"/>
          <w:rtl/>
        </w:rPr>
        <w:t>سمات المنظمات المعفاة ومشاركتها</w:t>
      </w:r>
    </w:p>
    <w:p w:rsidR="00BB2622" w:rsidRPr="00BB2622" w:rsidRDefault="00BB2622" w:rsidP="00BB2622">
      <w:pPr>
        <w:rPr>
          <w:rtl/>
        </w:rPr>
      </w:pPr>
      <w:proofErr w:type="gramStart"/>
      <w:r w:rsidRPr="00BB2622">
        <w:rPr>
          <w:lang w:val="en-US"/>
        </w:rPr>
        <w:t>1.2</w:t>
      </w:r>
      <w:r w:rsidRPr="00BB2622">
        <w:rPr>
          <w:rtl/>
        </w:rPr>
        <w:tab/>
      </w:r>
      <w:r w:rsidRPr="00BB2622">
        <w:rPr>
          <w:rFonts w:hint="cs"/>
          <w:rtl/>
        </w:rPr>
        <w:t xml:space="preserve">حوالي </w:t>
      </w:r>
      <w:r w:rsidRPr="00BB2622">
        <w:rPr>
          <w:lang w:val="en-US"/>
        </w:rPr>
        <w:t>%30</w:t>
      </w:r>
      <w:r w:rsidRPr="00BB2622">
        <w:rPr>
          <w:rFonts w:hint="cs"/>
          <w:rtl/>
        </w:rPr>
        <w:t xml:space="preserve"> من الكيانات المعفاة هي من أعضاء القطاعات الثلاثة (قطاع الاتصالات الراديوية وقطاع تقييس الاتصالات وقطاع </w:t>
      </w:r>
      <w:r>
        <w:rPr>
          <w:rFonts w:hint="cs"/>
          <w:rtl/>
        </w:rPr>
        <w:t>تنمية</w:t>
      </w:r>
      <w:r w:rsidRPr="00BB2622">
        <w:rPr>
          <w:rFonts w:hint="cs"/>
          <w:rtl/>
        </w:rPr>
        <w:t xml:space="preserve"> الاتصالات) و</w:t>
      </w:r>
      <w:r w:rsidRPr="00BB2622">
        <w:rPr>
          <w:lang w:val="en-US"/>
        </w:rPr>
        <w:t>%42</w:t>
      </w:r>
      <w:r w:rsidRPr="00BB2622">
        <w:rPr>
          <w:rFonts w:hint="cs"/>
          <w:rtl/>
        </w:rPr>
        <w:t xml:space="preserve"> من أعضاء قطاع واحد فقط.</w:t>
      </w:r>
      <w:proofErr w:type="gramEnd"/>
      <w:r w:rsidRPr="00BB2622">
        <w:rPr>
          <w:rFonts w:hint="cs"/>
          <w:rtl/>
        </w:rPr>
        <w:t xml:space="preserve"> ومن حيث المشاركة، قامت </w:t>
      </w:r>
      <w:r w:rsidRPr="00BB2622">
        <w:rPr>
          <w:lang w:val="en-US"/>
        </w:rPr>
        <w:t>%</w:t>
      </w:r>
      <w:r>
        <w:rPr>
          <w:lang w:val="en-US"/>
        </w:rPr>
        <w:t>69</w:t>
      </w:r>
      <w:r w:rsidRPr="00BB2622">
        <w:rPr>
          <w:rFonts w:hint="cs"/>
          <w:rtl/>
        </w:rPr>
        <w:t xml:space="preserve"> من الكيانات المعفاة بالتسجيل</w:t>
      </w:r>
      <w:r>
        <w:rPr>
          <w:rFonts w:hint="cs"/>
          <w:rtl/>
        </w:rPr>
        <w:t xml:space="preserve"> في </w:t>
      </w:r>
      <w:r w:rsidRPr="00BB2622">
        <w:rPr>
          <w:rFonts w:hint="cs"/>
          <w:rtl/>
        </w:rPr>
        <w:t xml:space="preserve">حدث واحد على الأقل من أحداث الاتحاد خلال السنوات الأربع الأخيرة. وفيما يخص الكيانات الأخرى البالغة نسبة </w:t>
      </w:r>
      <w:r w:rsidRPr="00BB2622">
        <w:rPr>
          <w:lang w:val="en-US"/>
        </w:rPr>
        <w:t>%31</w:t>
      </w:r>
      <w:r w:rsidRPr="00BB2622">
        <w:rPr>
          <w:rFonts w:hint="cs"/>
          <w:rtl/>
        </w:rPr>
        <w:t>، لا يوجد لدى الأمانة أي أثر للتسجيل</w:t>
      </w:r>
      <w:r>
        <w:rPr>
          <w:rFonts w:hint="cs"/>
          <w:rtl/>
        </w:rPr>
        <w:t xml:space="preserve"> في </w:t>
      </w:r>
      <w:r w:rsidRPr="00BB2622">
        <w:rPr>
          <w:rFonts w:hint="cs"/>
          <w:rtl/>
        </w:rPr>
        <w:t xml:space="preserve">أحداث الاتحاد خلال هذه الفترة. وإضافة إلى ذلك، أبرمت </w:t>
      </w:r>
      <w:r w:rsidRPr="00BB2622">
        <w:rPr>
          <w:lang w:val="en-US"/>
        </w:rPr>
        <w:t>%18</w:t>
      </w:r>
      <w:r w:rsidRPr="00BB2622">
        <w:rPr>
          <w:rFonts w:hint="cs"/>
          <w:rtl/>
        </w:rPr>
        <w:t xml:space="preserve"> من الكيانات المعفاة اتفاقاً أو ما يعادل ذلك مع الاتحاد (أي لرعاية مشروع أو حدث).</w:t>
      </w:r>
    </w:p>
    <w:p w:rsidR="00BB2622" w:rsidRPr="00BB2622" w:rsidRDefault="00BB2622" w:rsidP="00BB2622">
      <w:pPr>
        <w:rPr>
          <w:rtl/>
        </w:rPr>
      </w:pPr>
      <w:r w:rsidRPr="00BB2622">
        <w:rPr>
          <w:lang w:val="en-US"/>
        </w:rPr>
        <w:t>2.2</w:t>
      </w:r>
      <w:r w:rsidRPr="00BB2622">
        <w:rPr>
          <w:rFonts w:hint="cs"/>
          <w:rtl/>
        </w:rPr>
        <w:tab/>
        <w:t xml:space="preserve">واستعداداً لمؤتمر المندوبين المفوضين لعام </w:t>
      </w:r>
      <w:r w:rsidRPr="00BB2622">
        <w:rPr>
          <w:lang w:val="en-US"/>
        </w:rPr>
        <w:t>2014</w:t>
      </w:r>
      <w:r w:rsidRPr="00BB2622">
        <w:rPr>
          <w:rFonts w:hint="cs"/>
          <w:rtl/>
        </w:rPr>
        <w:t xml:space="preserve">، دُعيت رسمياً جميع المنظمات الإقليمية والدولية المعفاة، من خلال رسالة مؤرخة </w:t>
      </w:r>
      <w:r w:rsidRPr="00BB2622">
        <w:rPr>
          <w:lang w:val="en-US"/>
        </w:rPr>
        <w:t>1</w:t>
      </w:r>
      <w:r w:rsidRPr="00BB2622">
        <w:rPr>
          <w:rFonts w:hint="cs"/>
          <w:rtl/>
        </w:rPr>
        <w:t xml:space="preserve"> أبريل </w:t>
      </w:r>
      <w:r w:rsidRPr="00BB2622">
        <w:rPr>
          <w:lang w:val="en-US"/>
        </w:rPr>
        <w:t>2014</w:t>
      </w:r>
      <w:r w:rsidRPr="00BB2622">
        <w:rPr>
          <w:rFonts w:hint="cs"/>
          <w:rtl/>
        </w:rPr>
        <w:t xml:space="preserve"> موجهة من الأمين العام، إلى تأكيد رغبتها</w:t>
      </w:r>
      <w:r>
        <w:rPr>
          <w:rFonts w:hint="cs"/>
          <w:rtl/>
        </w:rPr>
        <w:t xml:space="preserve"> في </w:t>
      </w:r>
      <w:r w:rsidRPr="00BB2622">
        <w:rPr>
          <w:rFonts w:hint="cs"/>
          <w:rtl/>
        </w:rPr>
        <w:t>مواصلة المشاركة</w:t>
      </w:r>
      <w:r>
        <w:rPr>
          <w:rFonts w:hint="cs"/>
          <w:rtl/>
        </w:rPr>
        <w:t xml:space="preserve"> في </w:t>
      </w:r>
      <w:r w:rsidRPr="00BB2622">
        <w:rPr>
          <w:rFonts w:hint="cs"/>
          <w:rtl/>
        </w:rPr>
        <w:t xml:space="preserve">أعمال الاتحاد كعضو قطاع وملء </w:t>
      </w:r>
      <w:r>
        <w:rPr>
          <w:rFonts w:hint="cs"/>
          <w:rtl/>
        </w:rPr>
        <w:t>استقصاء</w:t>
      </w:r>
      <w:r w:rsidRPr="00BB2622">
        <w:rPr>
          <w:rFonts w:hint="cs"/>
          <w:rtl/>
        </w:rPr>
        <w:t xml:space="preserve"> يتعلق بمشاركتها ومساهمتها </w:t>
      </w:r>
      <w:r>
        <w:rPr>
          <w:rFonts w:hint="cs"/>
          <w:rtl/>
        </w:rPr>
        <w:t>في </w:t>
      </w:r>
      <w:r w:rsidRPr="00BB2622">
        <w:rPr>
          <w:rFonts w:hint="cs"/>
          <w:rtl/>
        </w:rPr>
        <w:t>الاتحاد على مدى فترة السنوات الأربع الماضية.</w:t>
      </w:r>
    </w:p>
    <w:p w:rsidR="00BB2622" w:rsidRPr="00BB2622" w:rsidRDefault="00BB2622" w:rsidP="00BB2622">
      <w:pPr>
        <w:rPr>
          <w:rtl/>
        </w:rPr>
      </w:pPr>
      <w:proofErr w:type="gramStart"/>
      <w:r w:rsidRPr="00BB2622">
        <w:rPr>
          <w:lang w:val="en-US"/>
        </w:rPr>
        <w:t>3.2</w:t>
      </w:r>
      <w:r w:rsidRPr="00BB2622">
        <w:rPr>
          <w:rFonts w:hint="cs"/>
          <w:rtl/>
        </w:rPr>
        <w:tab/>
        <w:t xml:space="preserve">واستجابة لرسالة الأمين العام، قامت </w:t>
      </w:r>
      <w:r w:rsidRPr="00BB2622">
        <w:rPr>
          <w:lang w:val="en-US"/>
        </w:rPr>
        <w:t>%72</w:t>
      </w:r>
      <w:r w:rsidRPr="00BB2622">
        <w:rPr>
          <w:rFonts w:hint="cs"/>
          <w:rtl/>
        </w:rPr>
        <w:t xml:space="preserve"> (</w:t>
      </w:r>
      <w:r w:rsidRPr="00BB2622">
        <w:rPr>
          <w:lang w:val="en-US"/>
        </w:rPr>
        <w:t>81</w:t>
      </w:r>
      <w:r w:rsidRPr="00BB2622">
        <w:rPr>
          <w:rFonts w:hint="cs"/>
          <w:rtl/>
        </w:rPr>
        <w:t xml:space="preserve"> من أصل ما مجموعه </w:t>
      </w:r>
      <w:r w:rsidRPr="00BB2622">
        <w:rPr>
          <w:lang w:val="en-US"/>
        </w:rPr>
        <w:t>112</w:t>
      </w:r>
      <w:r w:rsidRPr="00BB2622">
        <w:rPr>
          <w:rFonts w:hint="cs"/>
          <w:rtl/>
        </w:rPr>
        <w:t>) من المنظمات الإقليمية والدولية المعفاة بملء الاستقصاء.</w:t>
      </w:r>
      <w:proofErr w:type="gramEnd"/>
      <w:r w:rsidRPr="00BB2622">
        <w:rPr>
          <w:rFonts w:hint="cs"/>
          <w:rtl/>
        </w:rPr>
        <w:t xml:space="preserve"> و</w:t>
      </w:r>
      <w:r w:rsidRPr="00BB2622">
        <w:rPr>
          <w:lang w:val="en-US"/>
        </w:rPr>
        <w:t>%58</w:t>
      </w:r>
      <w:r w:rsidRPr="00BB2622">
        <w:rPr>
          <w:rFonts w:hint="cs"/>
          <w:rtl/>
        </w:rPr>
        <w:t xml:space="preserve"> من هذه المجموعة أعضاء</w:t>
      </w:r>
      <w:r>
        <w:rPr>
          <w:rFonts w:hint="cs"/>
          <w:rtl/>
        </w:rPr>
        <w:t xml:space="preserve"> في </w:t>
      </w:r>
      <w:r w:rsidRPr="00BB2622">
        <w:rPr>
          <w:rFonts w:hint="cs"/>
          <w:rtl/>
        </w:rPr>
        <w:t>قطاع الاتصالات الراديوية؛ و</w:t>
      </w:r>
      <w:r w:rsidRPr="00BB2622">
        <w:rPr>
          <w:lang w:val="en-US"/>
        </w:rPr>
        <w:t>%55</w:t>
      </w:r>
      <w:r w:rsidRPr="00BB2622">
        <w:rPr>
          <w:rFonts w:hint="cs"/>
          <w:rtl/>
        </w:rPr>
        <w:t xml:space="preserve"> أعضاء</w:t>
      </w:r>
      <w:r>
        <w:rPr>
          <w:rFonts w:hint="cs"/>
          <w:rtl/>
        </w:rPr>
        <w:t xml:space="preserve"> في </w:t>
      </w:r>
      <w:r w:rsidRPr="00BB2622">
        <w:rPr>
          <w:rFonts w:hint="cs"/>
          <w:rtl/>
        </w:rPr>
        <w:t>قطاع تقييس الاتصالات؛ و</w:t>
      </w:r>
      <w:r w:rsidRPr="00BB2622">
        <w:rPr>
          <w:lang w:val="en-US"/>
        </w:rPr>
        <w:t>%73</w:t>
      </w:r>
      <w:r>
        <w:rPr>
          <w:rFonts w:hint="eastAsia"/>
          <w:rtl/>
        </w:rPr>
        <w:t> </w:t>
      </w:r>
      <w:r w:rsidRPr="00BB2622">
        <w:rPr>
          <w:rFonts w:hint="cs"/>
          <w:rtl/>
        </w:rPr>
        <w:t>أعضاء</w:t>
      </w:r>
      <w:r>
        <w:rPr>
          <w:rFonts w:hint="cs"/>
          <w:rtl/>
        </w:rPr>
        <w:t xml:space="preserve"> في </w:t>
      </w:r>
      <w:r w:rsidRPr="00BB2622">
        <w:rPr>
          <w:rFonts w:hint="cs"/>
          <w:rtl/>
        </w:rPr>
        <w:t xml:space="preserve">قطاع تنمية الاتصالات. وأفاد أكثر من </w:t>
      </w:r>
      <w:r w:rsidRPr="00BB2622">
        <w:rPr>
          <w:lang w:val="en-US"/>
        </w:rPr>
        <w:t>%90</w:t>
      </w:r>
      <w:r w:rsidRPr="00BB2622">
        <w:rPr>
          <w:rFonts w:hint="cs"/>
          <w:rtl/>
        </w:rPr>
        <w:t xml:space="preserve"> من الأعضاء المعفيين الذين ردوا على </w:t>
      </w:r>
      <w:r>
        <w:rPr>
          <w:rFonts w:hint="cs"/>
          <w:rtl/>
        </w:rPr>
        <w:t>الاستقصاء</w:t>
      </w:r>
      <w:r w:rsidRPr="00BB2622">
        <w:rPr>
          <w:rFonts w:hint="cs"/>
          <w:rtl/>
        </w:rPr>
        <w:t xml:space="preserve"> أنهم شاركوا</w:t>
      </w:r>
      <w:r>
        <w:rPr>
          <w:rFonts w:hint="cs"/>
          <w:rtl/>
        </w:rPr>
        <w:t xml:space="preserve"> في </w:t>
      </w:r>
      <w:r w:rsidRPr="00BB2622">
        <w:rPr>
          <w:rFonts w:hint="cs"/>
          <w:rtl/>
        </w:rPr>
        <w:t xml:space="preserve">أنشطة الاتحاد بين </w:t>
      </w:r>
      <w:r w:rsidRPr="00BB2622">
        <w:rPr>
          <w:lang w:val="en-US"/>
        </w:rPr>
        <w:t>2010</w:t>
      </w:r>
      <w:r w:rsidRPr="00BB2622">
        <w:rPr>
          <w:rFonts w:hint="cs"/>
          <w:rtl/>
        </w:rPr>
        <w:t xml:space="preserve"> و</w:t>
      </w:r>
      <w:r w:rsidRPr="00BB2622">
        <w:rPr>
          <w:lang w:val="en-US"/>
        </w:rPr>
        <w:t>2014</w:t>
      </w:r>
      <w:r w:rsidRPr="00BB2622">
        <w:rPr>
          <w:rFonts w:hint="cs"/>
          <w:rtl/>
        </w:rPr>
        <w:t>، بما</w:t>
      </w:r>
      <w:r>
        <w:rPr>
          <w:rFonts w:hint="cs"/>
          <w:rtl/>
        </w:rPr>
        <w:t xml:space="preserve"> في </w:t>
      </w:r>
      <w:r w:rsidRPr="00BB2622">
        <w:rPr>
          <w:rFonts w:hint="cs"/>
          <w:rtl/>
        </w:rPr>
        <w:t>ذلك حضور أحداث الاتحاد وتقديم مساهمات إلى لجان الدراسات وفرق العمل. ونفس النسبة المئوية تقريباً قالت إنها دعت الاتحاد إلى المشاركة</w:t>
      </w:r>
      <w:r>
        <w:rPr>
          <w:rFonts w:hint="cs"/>
          <w:rtl/>
        </w:rPr>
        <w:t xml:space="preserve"> في </w:t>
      </w:r>
      <w:r w:rsidRPr="00BB2622">
        <w:rPr>
          <w:rFonts w:hint="cs"/>
          <w:rtl/>
        </w:rPr>
        <w:t xml:space="preserve">أنشطتها </w:t>
      </w:r>
      <w:r>
        <w:rPr>
          <w:rFonts w:hint="cs"/>
          <w:rtl/>
        </w:rPr>
        <w:t>والحصول على وثائقها</w:t>
      </w:r>
      <w:r w:rsidRPr="00BB2622">
        <w:rPr>
          <w:rFonts w:hint="cs"/>
          <w:rtl/>
        </w:rPr>
        <w:t xml:space="preserve"> مجاناً. وبالمثل، أفادت أكثر من </w:t>
      </w:r>
      <w:r w:rsidRPr="00BB2622">
        <w:rPr>
          <w:lang w:val="en-US"/>
        </w:rPr>
        <w:t>%90</w:t>
      </w:r>
      <w:r>
        <w:rPr>
          <w:rFonts w:hint="eastAsia"/>
          <w:rtl/>
        </w:rPr>
        <w:t> </w:t>
      </w:r>
      <w:r w:rsidRPr="00BB2622">
        <w:rPr>
          <w:rFonts w:hint="cs"/>
          <w:rtl/>
        </w:rPr>
        <w:t>من الكيانات أنها تخطط للمشاركة</w:t>
      </w:r>
      <w:r>
        <w:rPr>
          <w:rFonts w:hint="cs"/>
          <w:rtl/>
        </w:rPr>
        <w:t xml:space="preserve"> في </w:t>
      </w:r>
      <w:r w:rsidRPr="00BB2622">
        <w:rPr>
          <w:rFonts w:hint="cs"/>
          <w:rtl/>
        </w:rPr>
        <w:t xml:space="preserve">أعمال الاتحاد </w:t>
      </w:r>
      <w:r>
        <w:rPr>
          <w:rFonts w:hint="cs"/>
          <w:rtl/>
        </w:rPr>
        <w:t xml:space="preserve">وتبادل المنافع مع الاتحاد </w:t>
      </w:r>
      <w:r w:rsidRPr="00BB2622">
        <w:rPr>
          <w:rFonts w:hint="cs"/>
          <w:rtl/>
        </w:rPr>
        <w:t>خلال فترة السنوات الأربع المقبلة.</w:t>
      </w:r>
    </w:p>
    <w:p w:rsidR="00BB2622" w:rsidRPr="00D755A9" w:rsidRDefault="00D755A9" w:rsidP="00271F02">
      <w:pPr>
        <w:rPr>
          <w:spacing w:val="4"/>
          <w:rtl/>
        </w:rPr>
      </w:pPr>
      <w:proofErr w:type="gramStart"/>
      <w:r w:rsidRPr="00D755A9">
        <w:rPr>
          <w:spacing w:val="4"/>
          <w:lang w:val="en-US"/>
        </w:rPr>
        <w:t>4.2</w:t>
      </w:r>
      <w:r w:rsidR="00BB2622" w:rsidRPr="00D755A9">
        <w:rPr>
          <w:rFonts w:hint="cs"/>
          <w:spacing w:val="4"/>
          <w:rtl/>
        </w:rPr>
        <w:tab/>
      </w:r>
      <w:r w:rsidR="00BB2622" w:rsidRPr="00271F02">
        <w:rPr>
          <w:rFonts w:hint="cs"/>
          <w:rtl/>
        </w:rPr>
        <w:t>ويتاح </w:t>
      </w:r>
      <w:r w:rsidR="00B340D2">
        <w:fldChar w:fldCharType="begin"/>
      </w:r>
      <w:r w:rsidR="00B340D2">
        <w:instrText xml:space="preserve"> HYPERLINK "http://www.itu.int/en/plenipotentiary/2014/ties/Documents/061e-exemptions-excel-table.xlsx" </w:instrText>
      </w:r>
      <w:r w:rsidR="00B340D2">
        <w:fldChar w:fldCharType="separate"/>
      </w:r>
      <w:r w:rsidR="005462CA" w:rsidRPr="00271F02">
        <w:rPr>
          <w:rStyle w:val="Hyperlink"/>
          <w:rFonts w:hint="cs"/>
          <w:rtl/>
        </w:rPr>
        <w:t>هن</w:t>
      </w:r>
      <w:r w:rsidR="005462CA" w:rsidRPr="00271F02">
        <w:rPr>
          <w:rStyle w:val="Hyperlink"/>
          <w:rFonts w:hint="cs"/>
          <w:rtl/>
          <w:lang w:val="en-US"/>
        </w:rPr>
        <w:t>ــ</w:t>
      </w:r>
      <w:r w:rsidR="005462CA" w:rsidRPr="00271F02">
        <w:rPr>
          <w:rStyle w:val="Hyperlink"/>
          <w:rFonts w:hint="cs"/>
          <w:rtl/>
        </w:rPr>
        <w:t>ا</w:t>
      </w:r>
      <w:r w:rsidR="00B340D2">
        <w:rPr>
          <w:rStyle w:val="Hyperlink"/>
        </w:rPr>
        <w:fldChar w:fldCharType="end"/>
      </w:r>
      <w:hyperlink r:id="rId27" w:history="1"/>
      <w:r w:rsidR="00BB2622" w:rsidRPr="00271F02">
        <w:rPr>
          <w:rFonts w:hint="cs"/>
          <w:rtl/>
        </w:rPr>
        <w:t>، مزيد من المعلومات التفصيلية المتعلقة بالأعضاء المعفيين ومشاركتهم وردودهم على الاستطلاع المشار إليه أعلاه.</w:t>
      </w:r>
      <w:proofErr w:type="gramEnd"/>
    </w:p>
    <w:p w:rsidR="00BB2622" w:rsidRPr="00BB2622" w:rsidRDefault="00BB2622" w:rsidP="00D755A9">
      <w:pPr>
        <w:pStyle w:val="Heading1"/>
        <w:rPr>
          <w:rtl/>
        </w:rPr>
      </w:pPr>
      <w:r w:rsidRPr="00BB2622">
        <w:rPr>
          <w:lang w:val="en-US"/>
        </w:rPr>
        <w:t>3</w:t>
      </w:r>
      <w:r w:rsidRPr="00BB2622">
        <w:rPr>
          <w:lang w:val="en-US"/>
        </w:rPr>
        <w:tab/>
      </w:r>
      <w:r w:rsidRPr="00BB2622">
        <w:rPr>
          <w:rFonts w:hint="cs"/>
          <w:rtl/>
        </w:rPr>
        <w:t>التوصية</w:t>
      </w:r>
    </w:p>
    <w:p w:rsidR="00BB2622" w:rsidRPr="00BB2622" w:rsidRDefault="00BB2622" w:rsidP="00D755A9">
      <w:pPr>
        <w:rPr>
          <w:rtl/>
        </w:rPr>
      </w:pPr>
      <w:proofErr w:type="gramStart"/>
      <w:r w:rsidRPr="00BB2622">
        <w:rPr>
          <w:lang w:val="en-US"/>
        </w:rPr>
        <w:t>1.3</w:t>
      </w:r>
      <w:r w:rsidRPr="00BB2622">
        <w:rPr>
          <w:rFonts w:hint="cs"/>
          <w:rtl/>
        </w:rPr>
        <w:tab/>
        <w:t xml:space="preserve">يدعى مؤتمر المندوبين المفوضين لعام </w:t>
      </w:r>
      <w:r w:rsidRPr="00BB2622">
        <w:rPr>
          <w:lang w:val="en-US"/>
        </w:rPr>
        <w:t>2014</w:t>
      </w:r>
      <w:r w:rsidRPr="00BB2622">
        <w:rPr>
          <w:rFonts w:hint="cs"/>
          <w:rtl/>
        </w:rPr>
        <w:t xml:space="preserve"> إلى </w:t>
      </w:r>
      <w:r w:rsidRPr="00BB2622">
        <w:rPr>
          <w:rFonts w:hint="cs"/>
          <w:b/>
          <w:bCs/>
          <w:rtl/>
        </w:rPr>
        <w:t>النظر</w:t>
      </w:r>
      <w:r>
        <w:rPr>
          <w:rFonts w:hint="cs"/>
          <w:rtl/>
        </w:rPr>
        <w:t xml:space="preserve"> في </w:t>
      </w:r>
      <w:r w:rsidRPr="00BB2622">
        <w:rPr>
          <w:rFonts w:hint="cs"/>
          <w:rtl/>
        </w:rPr>
        <w:t>قائمة المنظمات (الملحق</w:t>
      </w:r>
      <w:r w:rsidR="00D755A9">
        <w:rPr>
          <w:rFonts w:hint="eastAsia"/>
          <w:rtl/>
        </w:rPr>
        <w:t> </w:t>
      </w:r>
      <w:r w:rsidRPr="00BB2622">
        <w:rPr>
          <w:lang w:val="en-US"/>
        </w:rPr>
        <w:t>1</w:t>
      </w:r>
      <w:r w:rsidRPr="00BB2622">
        <w:rPr>
          <w:rFonts w:hint="cs"/>
          <w:rtl/>
        </w:rPr>
        <w:t>) التي عرضت على المجلس</w:t>
      </w:r>
      <w:r>
        <w:rPr>
          <w:rFonts w:hint="cs"/>
          <w:rtl/>
        </w:rPr>
        <w:t xml:space="preserve"> في </w:t>
      </w:r>
      <w:r w:rsidRPr="00BB2622">
        <w:rPr>
          <w:rFonts w:hint="cs"/>
          <w:rtl/>
        </w:rPr>
        <w:t xml:space="preserve">دورته لعام </w:t>
      </w:r>
      <w:r w:rsidRPr="00BB2622">
        <w:rPr>
          <w:lang w:val="en-US"/>
        </w:rPr>
        <w:t>2014</w:t>
      </w:r>
      <w:r w:rsidRPr="00BB2622">
        <w:rPr>
          <w:rFonts w:hint="cs"/>
          <w:rtl/>
        </w:rPr>
        <w:t xml:space="preserve"> و</w:t>
      </w:r>
      <w:r w:rsidRPr="00BB2622">
        <w:rPr>
          <w:rFonts w:hint="cs"/>
          <w:b/>
          <w:bCs/>
          <w:rtl/>
        </w:rPr>
        <w:t>الموافقة</w:t>
      </w:r>
      <w:r w:rsidRPr="00BB2622">
        <w:rPr>
          <w:rFonts w:hint="cs"/>
          <w:rtl/>
        </w:rPr>
        <w:t xml:space="preserve"> على التوصيات المقدمة من الأمين العام.</w:t>
      </w:r>
      <w:proofErr w:type="gramEnd"/>
    </w:p>
    <w:p w:rsidR="00BB2622" w:rsidRPr="00D755A9" w:rsidRDefault="00BB2622" w:rsidP="00BB2622">
      <w:pPr>
        <w:rPr>
          <w:spacing w:val="-4"/>
          <w:rtl/>
        </w:rPr>
      </w:pPr>
      <w:proofErr w:type="gramStart"/>
      <w:r w:rsidRPr="00D755A9">
        <w:rPr>
          <w:spacing w:val="-4"/>
          <w:lang w:val="en-US"/>
        </w:rPr>
        <w:t>2.3</w:t>
      </w:r>
      <w:r w:rsidRPr="00D755A9">
        <w:rPr>
          <w:rFonts w:hint="cs"/>
          <w:spacing w:val="-4"/>
          <w:rtl/>
        </w:rPr>
        <w:tab/>
        <w:t xml:space="preserve">ويدعى مؤتمر المندوبين المفوضين لعام </w:t>
      </w:r>
      <w:r w:rsidRPr="00D755A9">
        <w:rPr>
          <w:spacing w:val="-4"/>
          <w:lang w:val="en-US"/>
        </w:rPr>
        <w:t>2014</w:t>
      </w:r>
      <w:r w:rsidRPr="00D755A9">
        <w:rPr>
          <w:rFonts w:hint="cs"/>
          <w:spacing w:val="-4"/>
          <w:rtl/>
        </w:rPr>
        <w:t xml:space="preserve"> أيضاً إلى </w:t>
      </w:r>
      <w:r w:rsidRPr="00D755A9">
        <w:rPr>
          <w:rFonts w:hint="cs"/>
          <w:b/>
          <w:bCs/>
          <w:spacing w:val="-4"/>
          <w:rtl/>
        </w:rPr>
        <w:t>تكليف</w:t>
      </w:r>
      <w:r w:rsidRPr="00D755A9">
        <w:rPr>
          <w:rFonts w:hint="cs"/>
          <w:spacing w:val="-4"/>
          <w:rtl/>
        </w:rPr>
        <w:t xml:space="preserve"> المجلس باستعراض معايير الأهلية للإعفاء وتعديل القائمة تبعاً لذلك (الملحق </w:t>
      </w:r>
      <w:r w:rsidRPr="00D755A9">
        <w:rPr>
          <w:spacing w:val="-4"/>
          <w:lang w:val="en-US"/>
        </w:rPr>
        <w:t>1</w:t>
      </w:r>
      <w:r w:rsidRPr="00D755A9">
        <w:rPr>
          <w:rFonts w:hint="cs"/>
          <w:spacing w:val="-4"/>
          <w:rtl/>
        </w:rPr>
        <w:t xml:space="preserve"> والملحق </w:t>
      </w:r>
      <w:r w:rsidRPr="00D755A9">
        <w:rPr>
          <w:spacing w:val="-4"/>
          <w:lang w:val="en-US"/>
        </w:rPr>
        <w:t>2</w:t>
      </w:r>
      <w:r w:rsidRPr="00D755A9">
        <w:rPr>
          <w:rFonts w:hint="cs"/>
          <w:spacing w:val="-4"/>
          <w:rtl/>
        </w:rPr>
        <w:t>) و</w:t>
      </w:r>
      <w:r w:rsidRPr="00D755A9">
        <w:rPr>
          <w:rFonts w:hint="cs"/>
          <w:b/>
          <w:bCs/>
          <w:spacing w:val="-4"/>
          <w:rtl/>
        </w:rPr>
        <w:t>الموافقة</w:t>
      </w:r>
      <w:r w:rsidRPr="00D755A9">
        <w:rPr>
          <w:rFonts w:hint="cs"/>
          <w:spacing w:val="-4"/>
          <w:rtl/>
        </w:rPr>
        <w:t xml:space="preserve"> على تمديد قصير الأجل لقائمة الكيانات المعفاة إلى حين استكمال المجلس لهذا الاستعراض والتعديل.</w:t>
      </w:r>
      <w:proofErr w:type="gramEnd"/>
    </w:p>
    <w:p w:rsidR="00BB2622" w:rsidRPr="005462CA" w:rsidRDefault="00BB2622" w:rsidP="00D755A9">
      <w:pPr>
        <w:spacing w:before="1440"/>
        <w:rPr>
          <w:rtl/>
        </w:rPr>
      </w:pPr>
      <w:r w:rsidRPr="005462CA">
        <w:rPr>
          <w:rFonts w:hint="cs"/>
          <w:b/>
          <w:bCs/>
          <w:rtl/>
        </w:rPr>
        <w:t>الملحقات</w:t>
      </w:r>
      <w:r w:rsidRPr="005462CA">
        <w:rPr>
          <w:rFonts w:hint="cs"/>
          <w:rtl/>
        </w:rPr>
        <w:t xml:space="preserve">: </w:t>
      </w:r>
      <w:r w:rsidRPr="005462CA">
        <w:rPr>
          <w:lang w:val="en-US"/>
        </w:rPr>
        <w:t>2</w:t>
      </w:r>
    </w:p>
    <w:p w:rsidR="00BB2622" w:rsidRPr="00BB2622" w:rsidRDefault="00BB2622" w:rsidP="00BB2622">
      <w:pPr>
        <w:rPr>
          <w:rtl/>
        </w:rPr>
      </w:pPr>
      <w:r w:rsidRPr="00BB2622">
        <w:rPr>
          <w:rtl/>
        </w:rPr>
        <w:br w:type="page"/>
      </w:r>
    </w:p>
    <w:p w:rsidR="00BB2622" w:rsidRPr="00BB2622" w:rsidRDefault="00BB2622" w:rsidP="00B62267">
      <w:pPr>
        <w:pStyle w:val="AnnexNo"/>
        <w:rPr>
          <w:rtl/>
        </w:rPr>
      </w:pPr>
      <w:r w:rsidRPr="00BB2622">
        <w:rPr>
          <w:rFonts w:hint="cs"/>
          <w:rtl/>
        </w:rPr>
        <w:t>الملح</w:t>
      </w:r>
      <w:r w:rsidR="002322DA">
        <w:rPr>
          <w:rFonts w:hint="cs"/>
          <w:rtl/>
        </w:rPr>
        <w:t>ـ</w:t>
      </w:r>
      <w:r w:rsidRPr="00BB2622">
        <w:rPr>
          <w:rFonts w:hint="cs"/>
          <w:rtl/>
        </w:rPr>
        <w:t xml:space="preserve">ق </w:t>
      </w:r>
      <w:r w:rsidRPr="00BB2622">
        <w:rPr>
          <w:lang w:val="en-US"/>
        </w:rPr>
        <w:t>1</w:t>
      </w:r>
    </w:p>
    <w:p w:rsidR="00BB2622" w:rsidRPr="00BB2622" w:rsidRDefault="00BB2622" w:rsidP="00B62267">
      <w:pPr>
        <w:pStyle w:val="Annextitle"/>
        <w:rPr>
          <w:rtl/>
        </w:rPr>
      </w:pPr>
      <w:r w:rsidRPr="00BB2622">
        <w:rPr>
          <w:rFonts w:hint="cs"/>
          <w:rtl/>
        </w:rPr>
        <w:t>طلبات الإعفاء المقدمة إلى المجلس</w:t>
      </w:r>
      <w:r>
        <w:rPr>
          <w:rFonts w:hint="cs"/>
          <w:rtl/>
        </w:rPr>
        <w:t xml:space="preserve"> في </w:t>
      </w:r>
      <w:r w:rsidRPr="00BB2622">
        <w:rPr>
          <w:rFonts w:hint="cs"/>
          <w:rtl/>
        </w:rPr>
        <w:t xml:space="preserve">دورته لعام </w:t>
      </w:r>
      <w:r w:rsidRPr="00BB2622">
        <w:rPr>
          <w:lang w:val="en-US"/>
        </w:rPr>
        <w:t>2014</w:t>
      </w:r>
    </w:p>
    <w:p w:rsidR="00BB2622" w:rsidRPr="00BB2622" w:rsidRDefault="00BB2622" w:rsidP="00B62267">
      <w:pPr>
        <w:pStyle w:val="Normalaftertitle"/>
        <w:rPr>
          <w:rtl/>
        </w:rPr>
      </w:pPr>
      <w:r w:rsidRPr="00BB2622">
        <w:rPr>
          <w:rFonts w:hint="cs"/>
          <w:rtl/>
          <w:lang w:bidi="ar-SY"/>
        </w:rPr>
        <w:t xml:space="preserve">فيما يلي ملخص للطلبات المقدمة من الأمانة إلى دورة المجلس لعام </w:t>
      </w:r>
      <w:r w:rsidRPr="00BB2622">
        <w:t>2014</w:t>
      </w:r>
      <w:r w:rsidRPr="00BB2622">
        <w:rPr>
          <w:rFonts w:hint="cs"/>
          <w:rtl/>
          <w:lang w:bidi="ar-SY"/>
        </w:rPr>
        <w:t>. وكما أشير أعلاه، أرجأ المجلس</w:t>
      </w:r>
      <w:r>
        <w:rPr>
          <w:rFonts w:hint="cs"/>
          <w:rtl/>
          <w:lang w:bidi="ar-SY"/>
        </w:rPr>
        <w:t xml:space="preserve"> في </w:t>
      </w:r>
      <w:r w:rsidRPr="00BB2622">
        <w:rPr>
          <w:rFonts w:hint="cs"/>
          <w:rtl/>
          <w:lang w:bidi="ar-SY"/>
        </w:rPr>
        <w:t xml:space="preserve">دورته لعام </w:t>
      </w:r>
      <w:r w:rsidRPr="00BB2622">
        <w:t>2014</w:t>
      </w:r>
      <w:r w:rsidRPr="00BB2622">
        <w:rPr>
          <w:rFonts w:hint="cs"/>
          <w:rtl/>
          <w:lang w:bidi="ar-SY"/>
        </w:rPr>
        <w:t xml:space="preserve"> </w:t>
      </w:r>
      <w:r w:rsidRPr="00BB2622">
        <w:rPr>
          <w:rtl/>
        </w:rPr>
        <w:t>البت</w:t>
      </w:r>
      <w:r>
        <w:rPr>
          <w:rtl/>
        </w:rPr>
        <w:t xml:space="preserve"> في </w:t>
      </w:r>
      <w:r w:rsidRPr="00BB2622">
        <w:rPr>
          <w:rtl/>
        </w:rPr>
        <w:t>شأن كل ما قد يرد من طلبات جديدة للإعفاء</w:t>
      </w:r>
      <w:r w:rsidRPr="00BB2622">
        <w:rPr>
          <w:rFonts w:hint="cs"/>
          <w:rtl/>
        </w:rPr>
        <w:t xml:space="preserve"> إلى حين انعقاد</w:t>
      </w:r>
      <w:r w:rsidRPr="00BB2622">
        <w:rPr>
          <w:rtl/>
        </w:rPr>
        <w:t xml:space="preserve"> مؤتمر المندوبين المفوضين لعام </w:t>
      </w:r>
      <w:r w:rsidRPr="00BB2622">
        <w:t>2014</w:t>
      </w:r>
      <w:r w:rsidRPr="00BB2622">
        <w:rPr>
          <w:rFonts w:hint="cs"/>
          <w:rtl/>
        </w:rPr>
        <w:t>.</w:t>
      </w:r>
    </w:p>
    <w:p w:rsidR="00BB2622" w:rsidRPr="00BB2622" w:rsidRDefault="00BB2622" w:rsidP="0058720B">
      <w:pPr>
        <w:keepNext/>
        <w:keepLines/>
        <w:spacing w:before="240" w:after="120"/>
        <w:rPr>
          <w:rtl/>
        </w:rPr>
      </w:pPr>
      <w:r w:rsidRPr="00BB2622">
        <w:t>1</w:t>
      </w:r>
      <w:r w:rsidR="00B62267">
        <w:tab/>
      </w:r>
    </w:p>
    <w:tbl>
      <w:tblPr>
        <w:bidiVisual/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600"/>
        <w:gridCol w:w="2267"/>
        <w:gridCol w:w="1986"/>
        <w:gridCol w:w="1900"/>
      </w:tblGrid>
      <w:tr w:rsidR="00BB2622" w:rsidRPr="00B62267" w:rsidTr="00B62267">
        <w:trPr>
          <w:cantSplit/>
          <w:jc w:val="center"/>
        </w:trPr>
        <w:tc>
          <w:tcPr>
            <w:tcW w:w="184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B2622" w:rsidRPr="00B62267" w:rsidRDefault="00BB2622" w:rsidP="00B62267">
            <w:pPr>
              <w:spacing w:before="60" w:after="60" w:line="260" w:lineRule="exact"/>
              <w:jc w:val="center"/>
              <w:rPr>
                <w:bCs/>
                <w:sz w:val="20"/>
                <w:szCs w:val="26"/>
              </w:rPr>
            </w:pPr>
            <w:r w:rsidRPr="00B62267">
              <w:rPr>
                <w:rFonts w:hint="cs"/>
                <w:bCs/>
                <w:sz w:val="20"/>
                <w:szCs w:val="26"/>
                <w:rtl/>
              </w:rPr>
              <w:t>المنظمة</w:t>
            </w:r>
          </w:p>
        </w:tc>
        <w:tc>
          <w:tcPr>
            <w:tcW w:w="116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B2622" w:rsidRPr="00B62267" w:rsidRDefault="00BB2622" w:rsidP="00B62267">
            <w:pPr>
              <w:spacing w:before="60" w:after="60" w:line="260" w:lineRule="exact"/>
              <w:jc w:val="center"/>
              <w:rPr>
                <w:bCs/>
                <w:sz w:val="20"/>
                <w:szCs w:val="26"/>
              </w:rPr>
            </w:pPr>
            <w:r w:rsidRPr="00B62267">
              <w:rPr>
                <w:rFonts w:hint="cs"/>
                <w:bCs/>
                <w:sz w:val="20"/>
                <w:szCs w:val="26"/>
                <w:rtl/>
              </w:rPr>
              <w:t>القطاع</w:t>
            </w:r>
          </w:p>
        </w:tc>
        <w:tc>
          <w:tcPr>
            <w:tcW w:w="10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B2622" w:rsidRPr="00B62267" w:rsidRDefault="00BB2622" w:rsidP="00B62267">
            <w:pPr>
              <w:spacing w:before="60" w:after="60" w:line="260" w:lineRule="exact"/>
              <w:jc w:val="center"/>
              <w:rPr>
                <w:bCs/>
                <w:sz w:val="20"/>
                <w:szCs w:val="26"/>
              </w:rPr>
            </w:pPr>
            <w:r w:rsidRPr="00B62267">
              <w:rPr>
                <w:rFonts w:hint="cs"/>
                <w:bCs/>
                <w:sz w:val="20"/>
                <w:szCs w:val="26"/>
                <w:rtl/>
              </w:rPr>
              <w:t>الوفاء بالمعايير</w:t>
            </w:r>
          </w:p>
        </w:tc>
        <w:tc>
          <w:tcPr>
            <w:tcW w:w="97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B2622" w:rsidRPr="00B62267" w:rsidRDefault="00BB2622" w:rsidP="00B62267">
            <w:pPr>
              <w:spacing w:before="60" w:after="60" w:line="260" w:lineRule="exact"/>
              <w:jc w:val="center"/>
              <w:rPr>
                <w:bCs/>
                <w:sz w:val="20"/>
                <w:szCs w:val="26"/>
              </w:rPr>
            </w:pPr>
            <w:r w:rsidRPr="00B62267">
              <w:rPr>
                <w:rFonts w:hint="cs"/>
                <w:bCs/>
                <w:sz w:val="20"/>
                <w:szCs w:val="26"/>
                <w:rtl/>
              </w:rPr>
              <w:t>توصية الأمين العام</w:t>
            </w:r>
          </w:p>
        </w:tc>
      </w:tr>
      <w:tr w:rsidR="00BB2622" w:rsidRPr="00B62267" w:rsidTr="00B62267">
        <w:trPr>
          <w:cantSplit/>
          <w:jc w:val="center"/>
        </w:trPr>
        <w:tc>
          <w:tcPr>
            <w:tcW w:w="184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B2622" w:rsidRPr="00B62267" w:rsidRDefault="00BB2622" w:rsidP="00B62267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6"/>
                <w:rtl/>
                <w:lang w:bidi="ar-SY"/>
              </w:rPr>
            </w:pPr>
            <w:r w:rsidRPr="00B62267">
              <w:rPr>
                <w:rFonts w:hint="eastAsia"/>
                <w:b/>
                <w:bCs/>
                <w:sz w:val="20"/>
                <w:szCs w:val="26"/>
                <w:rtl/>
              </w:rPr>
              <w:t>الرابطة</w:t>
            </w:r>
            <w:r w:rsidRPr="00B62267">
              <w:rPr>
                <w:b/>
                <w:bCs/>
                <w:sz w:val="20"/>
                <w:szCs w:val="26"/>
                <w:rtl/>
              </w:rPr>
              <w:t xml:space="preserve"> </w:t>
            </w:r>
            <w:r w:rsidRPr="00B62267">
              <w:rPr>
                <w:rFonts w:hint="eastAsia"/>
                <w:b/>
                <w:bCs/>
                <w:sz w:val="20"/>
                <w:szCs w:val="26"/>
                <w:rtl/>
              </w:rPr>
              <w:t>الدولية</w:t>
            </w:r>
            <w:r w:rsidRPr="00B62267">
              <w:rPr>
                <w:b/>
                <w:bCs/>
                <w:sz w:val="20"/>
                <w:szCs w:val="26"/>
                <w:rtl/>
              </w:rPr>
              <w:t xml:space="preserve"> </w:t>
            </w:r>
            <w:r w:rsidRPr="00B62267">
              <w:rPr>
                <w:rFonts w:hint="eastAsia"/>
                <w:b/>
                <w:bCs/>
                <w:sz w:val="20"/>
                <w:szCs w:val="26"/>
                <w:rtl/>
              </w:rPr>
              <w:t>للاتصالات</w:t>
            </w:r>
            <w:r w:rsidRPr="00B62267">
              <w:rPr>
                <w:rFonts w:hint="cs"/>
                <w:b/>
                <w:bCs/>
                <w:sz w:val="20"/>
                <w:szCs w:val="26"/>
                <w:rtl/>
              </w:rPr>
              <w:br/>
            </w:r>
            <w:r w:rsidRPr="00B62267">
              <w:rPr>
                <w:rFonts w:hint="eastAsia"/>
                <w:b/>
                <w:bCs/>
                <w:sz w:val="20"/>
                <w:szCs w:val="26"/>
                <w:rtl/>
              </w:rPr>
              <w:t>في</w:t>
            </w:r>
            <w:r w:rsidRPr="00B62267">
              <w:rPr>
                <w:b/>
                <w:bCs/>
                <w:sz w:val="20"/>
                <w:szCs w:val="26"/>
                <w:rtl/>
              </w:rPr>
              <w:t xml:space="preserve"> </w:t>
            </w:r>
            <w:r w:rsidRPr="00B62267">
              <w:rPr>
                <w:rFonts w:hint="eastAsia"/>
                <w:b/>
                <w:bCs/>
                <w:sz w:val="20"/>
                <w:szCs w:val="26"/>
                <w:rtl/>
              </w:rPr>
              <w:t>البلدان</w:t>
            </w:r>
            <w:r w:rsidRPr="00B62267">
              <w:rPr>
                <w:b/>
                <w:bCs/>
                <w:sz w:val="20"/>
                <w:szCs w:val="26"/>
                <w:rtl/>
              </w:rPr>
              <w:t xml:space="preserve"> </w:t>
            </w:r>
            <w:r w:rsidRPr="00B62267">
              <w:rPr>
                <w:rFonts w:hint="eastAsia"/>
                <w:b/>
                <w:bCs/>
                <w:sz w:val="20"/>
                <w:szCs w:val="26"/>
                <w:rtl/>
              </w:rPr>
              <w:t>الناطقة</w:t>
            </w:r>
            <w:r w:rsidRPr="00B62267">
              <w:rPr>
                <w:b/>
                <w:bCs/>
                <w:sz w:val="20"/>
                <w:szCs w:val="26"/>
                <w:rtl/>
              </w:rPr>
              <w:t xml:space="preserve"> </w:t>
            </w:r>
            <w:r w:rsidRPr="00B62267">
              <w:rPr>
                <w:rFonts w:hint="eastAsia"/>
                <w:b/>
                <w:bCs/>
                <w:sz w:val="20"/>
                <w:szCs w:val="26"/>
                <w:rtl/>
              </w:rPr>
              <w:t>باللغة</w:t>
            </w:r>
            <w:r w:rsidRPr="00B62267">
              <w:rPr>
                <w:b/>
                <w:bCs/>
                <w:sz w:val="20"/>
                <w:szCs w:val="26"/>
                <w:rtl/>
              </w:rPr>
              <w:t xml:space="preserve"> </w:t>
            </w:r>
            <w:r w:rsidRPr="00B62267">
              <w:rPr>
                <w:rFonts w:hint="eastAsia"/>
                <w:b/>
                <w:bCs/>
                <w:sz w:val="20"/>
                <w:szCs w:val="26"/>
                <w:rtl/>
              </w:rPr>
              <w:t>البرتغالية</w:t>
            </w:r>
            <w:r w:rsidRPr="00B62267">
              <w:rPr>
                <w:b/>
                <w:bCs/>
                <w:sz w:val="20"/>
                <w:szCs w:val="26"/>
                <w:rtl/>
              </w:rPr>
              <w:t xml:space="preserve"> </w:t>
            </w:r>
            <w:r w:rsidRPr="00B62267">
              <w:rPr>
                <w:b/>
                <w:bCs/>
                <w:sz w:val="20"/>
                <w:szCs w:val="26"/>
              </w:rPr>
              <w:t>(AICEP)</w:t>
            </w:r>
          </w:p>
        </w:tc>
        <w:tc>
          <w:tcPr>
            <w:tcW w:w="116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B2622" w:rsidRPr="00B62267" w:rsidRDefault="00BB2622" w:rsidP="00864885">
            <w:pPr>
              <w:spacing w:before="60" w:after="60" w:line="260" w:lineRule="exact"/>
              <w:jc w:val="center"/>
              <w:rPr>
                <w:sz w:val="20"/>
                <w:szCs w:val="26"/>
                <w:lang w:val="fr-CH"/>
              </w:rPr>
            </w:pPr>
            <w:r w:rsidRPr="00B62267">
              <w:rPr>
                <w:rFonts w:hint="cs"/>
                <w:sz w:val="20"/>
                <w:szCs w:val="26"/>
                <w:rtl/>
              </w:rPr>
              <w:t>قطاع الاتصالات الراديوية</w:t>
            </w:r>
            <w:r w:rsidR="00B62267">
              <w:rPr>
                <w:sz w:val="20"/>
                <w:szCs w:val="26"/>
                <w:rtl/>
              </w:rPr>
              <w:br/>
            </w:r>
            <w:r w:rsidRPr="00B62267">
              <w:rPr>
                <w:rFonts w:hint="cs"/>
                <w:sz w:val="20"/>
                <w:szCs w:val="26"/>
                <w:rtl/>
              </w:rPr>
              <w:t>قطاع تقييس الاتصالات</w:t>
            </w:r>
            <w:r w:rsidR="00B62267">
              <w:rPr>
                <w:sz w:val="20"/>
                <w:szCs w:val="26"/>
                <w:rtl/>
              </w:rPr>
              <w:br/>
            </w:r>
            <w:r w:rsidRPr="00B62267">
              <w:rPr>
                <w:rFonts w:hint="cs"/>
                <w:sz w:val="20"/>
                <w:szCs w:val="26"/>
                <w:rtl/>
              </w:rPr>
              <w:t>قطاع تنمية الاتصالات</w:t>
            </w:r>
          </w:p>
        </w:tc>
        <w:tc>
          <w:tcPr>
            <w:tcW w:w="10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B2622" w:rsidRPr="00B62267" w:rsidRDefault="00BB2622" w:rsidP="00B62267">
            <w:pPr>
              <w:spacing w:before="60" w:after="60" w:line="260" w:lineRule="exact"/>
              <w:jc w:val="center"/>
              <w:rPr>
                <w:sz w:val="20"/>
                <w:szCs w:val="26"/>
                <w:lang w:val="fr-CH"/>
              </w:rPr>
            </w:pPr>
            <w:r w:rsidRPr="00B62267">
              <w:rPr>
                <w:rFonts w:hint="cs"/>
                <w:sz w:val="20"/>
                <w:szCs w:val="26"/>
                <w:rtl/>
              </w:rPr>
              <w:t>لا</w:t>
            </w:r>
            <w:r w:rsidR="00B62267">
              <w:rPr>
                <w:sz w:val="20"/>
                <w:szCs w:val="26"/>
                <w:rtl/>
              </w:rPr>
              <w:br/>
            </w:r>
            <w:r w:rsidRPr="00B62267">
              <w:rPr>
                <w:rFonts w:hint="cs"/>
                <w:sz w:val="20"/>
                <w:szCs w:val="26"/>
                <w:rtl/>
              </w:rPr>
              <w:t>نعم</w:t>
            </w:r>
            <w:r w:rsidR="00B62267">
              <w:rPr>
                <w:sz w:val="20"/>
                <w:szCs w:val="26"/>
                <w:rtl/>
              </w:rPr>
              <w:br/>
            </w:r>
            <w:r w:rsidRPr="00B62267">
              <w:rPr>
                <w:rFonts w:hint="cs"/>
                <w:sz w:val="20"/>
                <w:szCs w:val="26"/>
                <w:rtl/>
              </w:rPr>
              <w:t>نعم</w:t>
            </w:r>
          </w:p>
        </w:tc>
        <w:tc>
          <w:tcPr>
            <w:tcW w:w="97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B2622" w:rsidRPr="00B62267" w:rsidRDefault="00BB2622" w:rsidP="00B62267">
            <w:pPr>
              <w:spacing w:before="60" w:after="60" w:line="260" w:lineRule="exact"/>
              <w:jc w:val="center"/>
              <w:rPr>
                <w:sz w:val="20"/>
                <w:szCs w:val="26"/>
                <w:lang w:val="fr-CH"/>
              </w:rPr>
            </w:pPr>
            <w:r w:rsidRPr="00B62267">
              <w:rPr>
                <w:rFonts w:hint="cs"/>
                <w:sz w:val="20"/>
                <w:szCs w:val="26"/>
                <w:rtl/>
              </w:rPr>
              <w:t>لا</w:t>
            </w:r>
            <w:r w:rsidR="00B62267">
              <w:rPr>
                <w:sz w:val="20"/>
                <w:szCs w:val="26"/>
                <w:rtl/>
              </w:rPr>
              <w:br/>
            </w:r>
            <w:r w:rsidRPr="00B62267">
              <w:rPr>
                <w:rFonts w:hint="cs"/>
                <w:sz w:val="20"/>
                <w:szCs w:val="26"/>
                <w:rtl/>
              </w:rPr>
              <w:t>نعم</w:t>
            </w:r>
            <w:r w:rsidR="00B62267">
              <w:rPr>
                <w:sz w:val="20"/>
                <w:szCs w:val="26"/>
                <w:rtl/>
              </w:rPr>
              <w:br/>
            </w:r>
            <w:r w:rsidRPr="00B62267">
              <w:rPr>
                <w:rFonts w:hint="cs"/>
                <w:sz w:val="20"/>
                <w:szCs w:val="26"/>
                <w:rtl/>
              </w:rPr>
              <w:t>نعم</w:t>
            </w:r>
          </w:p>
        </w:tc>
      </w:tr>
    </w:tbl>
    <w:p w:rsidR="00BB2622" w:rsidRPr="00BB2622" w:rsidRDefault="00BB2622" w:rsidP="00864885">
      <w:pPr>
        <w:pStyle w:val="Headingb"/>
        <w:rPr>
          <w:rtl/>
        </w:rPr>
      </w:pPr>
      <w:r w:rsidRPr="00BB2622">
        <w:rPr>
          <w:rFonts w:hint="cs"/>
          <w:rtl/>
        </w:rPr>
        <w:t>الملاحظات بشأن المزايا المتبادلة</w:t>
      </w:r>
    </w:p>
    <w:p w:rsidR="00BB2622" w:rsidRPr="00BB2622" w:rsidRDefault="00BB2622" w:rsidP="00BB2622">
      <w:r w:rsidRPr="00BB2622">
        <w:rPr>
          <w:rFonts w:hint="eastAsia"/>
          <w:rtl/>
          <w:lang w:bidi="ar-SY"/>
        </w:rPr>
        <w:t>الرابطة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الدولية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للاتصالات</w:t>
      </w:r>
      <w:r>
        <w:rPr>
          <w:rtl/>
          <w:lang w:bidi="ar-SY"/>
        </w:rPr>
        <w:t xml:space="preserve"> في </w:t>
      </w:r>
      <w:r w:rsidRPr="00BB2622">
        <w:rPr>
          <w:rFonts w:hint="eastAsia"/>
          <w:rtl/>
          <w:lang w:bidi="ar-SY"/>
        </w:rPr>
        <w:t>البلدان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الناطقة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باللغة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البرتغالية</w:t>
      </w:r>
      <w:r w:rsidRPr="00BB2622">
        <w:rPr>
          <w:rtl/>
          <w:lang w:bidi="ar-SY"/>
        </w:rPr>
        <w:t xml:space="preserve"> </w:t>
      </w:r>
      <w:r w:rsidRPr="00BB2622">
        <w:t>(AICEP)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هي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منظمة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دولية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تقنية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غير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حكومية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لا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تبتغي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الربح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تجمع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بين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جهات</w:t>
      </w:r>
      <w:r w:rsidRPr="00BB2622">
        <w:rPr>
          <w:rtl/>
          <w:lang w:bidi="ar-SY"/>
        </w:rPr>
        <w:t xml:space="preserve"> </w:t>
      </w:r>
      <w:r w:rsidRPr="00BB2622">
        <w:rPr>
          <w:rFonts w:hint="cs"/>
          <w:rtl/>
          <w:lang w:bidi="ar-SY"/>
        </w:rPr>
        <w:t>تشغيل ا</w:t>
      </w:r>
      <w:r w:rsidRPr="00BB2622">
        <w:rPr>
          <w:rFonts w:hint="eastAsia"/>
          <w:rtl/>
          <w:lang w:bidi="ar-SY"/>
        </w:rPr>
        <w:t>لبريد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والاتصالات</w:t>
      </w:r>
      <w:r>
        <w:rPr>
          <w:rtl/>
          <w:lang w:bidi="ar-SY"/>
        </w:rPr>
        <w:t xml:space="preserve"> في </w:t>
      </w:r>
      <w:r w:rsidRPr="00BB2622">
        <w:rPr>
          <w:rFonts w:hint="eastAsia"/>
          <w:rtl/>
          <w:lang w:bidi="ar-SY"/>
        </w:rPr>
        <w:t>البلدان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الناطقة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بالبرتغالية</w:t>
      </w:r>
      <w:r w:rsidRPr="00BB2622">
        <w:rPr>
          <w:rtl/>
          <w:lang w:bidi="ar-SY"/>
        </w:rPr>
        <w:t>.</w:t>
      </w:r>
    </w:p>
    <w:p w:rsidR="00BB2622" w:rsidRPr="00BB2622" w:rsidRDefault="00BB2622" w:rsidP="00BB2622">
      <w:r w:rsidRPr="00BB2622">
        <w:rPr>
          <w:rFonts w:hint="eastAsia"/>
          <w:rtl/>
          <w:lang w:bidi="ar-SY"/>
        </w:rPr>
        <w:t>وتتمثل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المهمة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الرئيسية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لهذه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المنظمة</w:t>
      </w:r>
      <w:r>
        <w:rPr>
          <w:rtl/>
          <w:lang w:bidi="ar-SY"/>
        </w:rPr>
        <w:t xml:space="preserve"> في </w:t>
      </w:r>
      <w:r w:rsidRPr="00BB2622">
        <w:rPr>
          <w:rFonts w:hint="eastAsia"/>
          <w:rtl/>
          <w:lang w:bidi="ar-SY"/>
        </w:rPr>
        <w:t>دعم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التنمية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المستدامة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للاتصالات</w:t>
      </w:r>
      <w:r>
        <w:rPr>
          <w:rtl/>
          <w:lang w:bidi="ar-SY"/>
        </w:rPr>
        <w:t xml:space="preserve"> في </w:t>
      </w:r>
      <w:r w:rsidRPr="00BB2622">
        <w:rPr>
          <w:rFonts w:hint="eastAsia"/>
          <w:rtl/>
          <w:lang w:bidi="ar-SY"/>
        </w:rPr>
        <w:t>البلدان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الناطقة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بالبرتغالية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من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خلال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تبادل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المعلومات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والأفكار،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وأنشطة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التدريب،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والمشاريع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الإنمائية</w:t>
      </w:r>
      <w:r w:rsidRPr="00BB2622">
        <w:rPr>
          <w:rtl/>
          <w:lang w:bidi="ar-SY"/>
        </w:rPr>
        <w:t>.</w:t>
      </w:r>
    </w:p>
    <w:p w:rsidR="00BB2622" w:rsidRPr="00BB2622" w:rsidRDefault="00BB2622" w:rsidP="00BB2622">
      <w:r w:rsidRPr="00BB2622">
        <w:rPr>
          <w:rFonts w:hint="eastAsia"/>
          <w:rtl/>
          <w:lang w:bidi="ar-SY"/>
        </w:rPr>
        <w:t>وهي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تضم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حالياً</w:t>
      </w:r>
      <w:r w:rsidRPr="00BB2622">
        <w:rPr>
          <w:rtl/>
          <w:lang w:bidi="ar-SY"/>
        </w:rPr>
        <w:t xml:space="preserve"> </w:t>
      </w:r>
      <w:r w:rsidRPr="00BB2622">
        <w:t>36</w:t>
      </w:r>
      <w:r w:rsidRPr="00BB2622">
        <w:rPr>
          <w:rFonts w:hint="cs"/>
          <w:rtl/>
          <w:lang w:bidi="ar-SY"/>
        </w:rPr>
        <w:t> </w:t>
      </w:r>
      <w:r w:rsidRPr="00BB2622">
        <w:rPr>
          <w:rFonts w:hint="eastAsia"/>
          <w:rtl/>
          <w:lang w:bidi="ar-SY"/>
        </w:rPr>
        <w:t>عضواً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من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تسعة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بلدان</w:t>
      </w:r>
      <w:r w:rsidRPr="00BB2622">
        <w:rPr>
          <w:rFonts w:hint="cs"/>
          <w:rtl/>
          <w:lang w:bidi="ar-SY"/>
        </w:rPr>
        <w:t>ٍ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وأقاليم</w:t>
      </w:r>
      <w:r w:rsidRPr="00BB2622">
        <w:rPr>
          <w:rtl/>
          <w:lang w:bidi="ar-SY"/>
        </w:rPr>
        <w:t xml:space="preserve"> </w:t>
      </w:r>
      <w:r w:rsidRPr="00BB2622">
        <w:rPr>
          <w:rFonts w:hint="cs"/>
          <w:rtl/>
          <w:lang w:bidi="ar-SY"/>
        </w:rPr>
        <w:t>ناطقة باللغة البرتغالية</w:t>
      </w:r>
      <w:r w:rsidRPr="00BB2622">
        <w:rPr>
          <w:rFonts w:hint="eastAsia"/>
          <w:rtl/>
          <w:lang w:bidi="ar-SY"/>
        </w:rPr>
        <w:t>،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منهم</w:t>
      </w:r>
      <w:r w:rsidRPr="00BB2622">
        <w:rPr>
          <w:rtl/>
          <w:lang w:bidi="ar-SY"/>
        </w:rPr>
        <w:t xml:space="preserve"> </w:t>
      </w:r>
      <w:r w:rsidRPr="00BB2622">
        <w:rPr>
          <w:rFonts w:hint="cs"/>
          <w:rtl/>
          <w:lang w:bidi="ar-SY"/>
        </w:rPr>
        <w:t>مشغلون معنيون ب</w:t>
      </w:r>
      <w:r w:rsidRPr="00BB2622">
        <w:rPr>
          <w:rFonts w:hint="eastAsia"/>
          <w:rtl/>
          <w:lang w:bidi="ar-SY"/>
        </w:rPr>
        <w:t>البريد</w:t>
      </w:r>
      <w:r w:rsidRPr="00BB2622">
        <w:rPr>
          <w:rtl/>
          <w:lang w:bidi="ar-SY"/>
        </w:rPr>
        <w:t xml:space="preserve"> </w:t>
      </w:r>
      <w:r w:rsidRPr="00BB2622">
        <w:rPr>
          <w:rFonts w:hint="cs"/>
          <w:rtl/>
          <w:lang w:bidi="ar-SY"/>
        </w:rPr>
        <w:t>ومشغلون معنيون با</w:t>
      </w:r>
      <w:r w:rsidRPr="00BB2622">
        <w:rPr>
          <w:rFonts w:hint="eastAsia"/>
          <w:rtl/>
          <w:lang w:bidi="ar-SY"/>
        </w:rPr>
        <w:t>لاتصالات</w:t>
      </w:r>
      <w:r w:rsidRPr="00BB2622">
        <w:rPr>
          <w:rtl/>
          <w:lang w:bidi="ar-SY"/>
        </w:rPr>
        <w:t xml:space="preserve"> </w:t>
      </w:r>
      <w:r w:rsidRPr="00BB2622">
        <w:rPr>
          <w:rFonts w:hint="cs"/>
          <w:rtl/>
          <w:lang w:bidi="ar-SY"/>
        </w:rPr>
        <w:t>ومشغلون معنيون بالمحتوى (التلفزيوني)</w:t>
      </w:r>
      <w:r w:rsidRPr="00BB2622">
        <w:rPr>
          <w:rFonts w:hint="eastAsia"/>
          <w:rtl/>
          <w:lang w:bidi="ar-SY"/>
        </w:rPr>
        <w:t>،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وست</w:t>
      </w:r>
      <w:r w:rsidRPr="00BB2622">
        <w:rPr>
          <w:rFonts w:hint="cs"/>
          <w:rtl/>
          <w:lang w:bidi="ar-SY"/>
        </w:rPr>
        <w:t>ٌ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من</w:t>
      </w:r>
      <w:r w:rsidRPr="00BB2622">
        <w:rPr>
          <w:rtl/>
          <w:lang w:bidi="ar-SY"/>
        </w:rPr>
        <w:t xml:space="preserve"> </w:t>
      </w:r>
      <w:r w:rsidRPr="00BB2622">
        <w:rPr>
          <w:rFonts w:hint="cs"/>
          <w:rtl/>
          <w:lang w:bidi="ar-SY"/>
        </w:rPr>
        <w:t>ال</w:t>
      </w:r>
      <w:r w:rsidRPr="00BB2622">
        <w:rPr>
          <w:rFonts w:hint="eastAsia"/>
          <w:rtl/>
          <w:lang w:bidi="ar-SY"/>
        </w:rPr>
        <w:t>هيئات</w:t>
      </w:r>
      <w:r w:rsidRPr="00BB2622">
        <w:rPr>
          <w:rFonts w:hint="cs"/>
          <w:rtl/>
          <w:lang w:bidi="ar-SY"/>
        </w:rPr>
        <w:t xml:space="preserve"> التسع</w:t>
      </w:r>
      <w:r w:rsidRPr="00BB2622">
        <w:rPr>
          <w:rtl/>
          <w:lang w:bidi="ar-SY"/>
        </w:rPr>
        <w:t xml:space="preserve"> </w:t>
      </w:r>
      <w:r w:rsidRPr="00BB2622">
        <w:rPr>
          <w:rFonts w:hint="cs"/>
          <w:rtl/>
          <w:lang w:bidi="ar-SY"/>
        </w:rPr>
        <w:t>ل</w:t>
      </w:r>
      <w:r w:rsidRPr="00BB2622">
        <w:rPr>
          <w:rFonts w:hint="eastAsia"/>
          <w:rtl/>
          <w:lang w:bidi="ar-SY"/>
        </w:rPr>
        <w:t>تنظيم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الاتصالات</w:t>
      </w:r>
      <w:r>
        <w:rPr>
          <w:rtl/>
          <w:lang w:bidi="ar-SY"/>
        </w:rPr>
        <w:t xml:space="preserve"> في </w:t>
      </w:r>
      <w:r w:rsidRPr="00BB2622">
        <w:rPr>
          <w:rFonts w:hint="cs"/>
          <w:rtl/>
          <w:lang w:bidi="ar-SY"/>
        </w:rPr>
        <w:t>البلدان الناطقة باللغة البرتغالية</w:t>
      </w:r>
      <w:r w:rsidRPr="00BB2622">
        <w:rPr>
          <w:rtl/>
          <w:lang w:bidi="ar-SY"/>
        </w:rPr>
        <w:t>.</w:t>
      </w:r>
    </w:p>
    <w:p w:rsidR="00BB2622" w:rsidRPr="00BB2622" w:rsidRDefault="00BB2622" w:rsidP="00196FCF">
      <w:pPr>
        <w:rPr>
          <w:rtl/>
          <w:lang w:bidi="ar-SY"/>
        </w:rPr>
      </w:pPr>
      <w:r w:rsidRPr="00BB2622">
        <w:rPr>
          <w:rFonts w:hint="eastAsia"/>
          <w:rtl/>
          <w:lang w:bidi="ar-SY"/>
        </w:rPr>
        <w:t>إن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أعضاء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هذه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المنظمة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يمث</w:t>
      </w:r>
      <w:r w:rsidRPr="00BB2622">
        <w:rPr>
          <w:rFonts w:hint="cs"/>
          <w:rtl/>
          <w:lang w:bidi="ar-SY"/>
        </w:rPr>
        <w:t>ِّ</w:t>
      </w:r>
      <w:r w:rsidRPr="00BB2622">
        <w:rPr>
          <w:rFonts w:hint="eastAsia"/>
          <w:rtl/>
          <w:lang w:bidi="ar-SY"/>
        </w:rPr>
        <w:t>لون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تسعة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بلدان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وأقاليم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لغتها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الرسمية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هي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البرتغالية</w:t>
      </w:r>
      <w:r w:rsidRPr="00BB2622">
        <w:rPr>
          <w:rFonts w:hint="cs"/>
          <w:rtl/>
          <w:lang w:bidi="ar-SY"/>
        </w:rPr>
        <w:t>: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أنغولا</w:t>
      </w:r>
      <w:r w:rsidRPr="00BB2622">
        <w:rPr>
          <w:rtl/>
          <w:lang w:bidi="ar-SY"/>
        </w:rPr>
        <w:t xml:space="preserve"> </w:t>
      </w:r>
      <w:r w:rsidRPr="00BB2622">
        <w:rPr>
          <w:rFonts w:hint="cs"/>
          <w:rtl/>
          <w:lang w:bidi="ar-SY"/>
        </w:rPr>
        <w:t>و</w:t>
      </w:r>
      <w:r w:rsidRPr="00BB2622">
        <w:rPr>
          <w:rFonts w:hint="eastAsia"/>
          <w:rtl/>
          <w:lang w:bidi="ar-SY"/>
        </w:rPr>
        <w:t>البرازيل</w:t>
      </w:r>
      <w:r w:rsidRPr="00BB2622">
        <w:rPr>
          <w:rFonts w:hint="cs"/>
          <w:rtl/>
          <w:lang w:bidi="ar-SY"/>
        </w:rPr>
        <w:t xml:space="preserve"> وكابو ف</w:t>
      </w:r>
      <w:r w:rsidR="00864885">
        <w:rPr>
          <w:rFonts w:hint="cs"/>
          <w:rtl/>
          <w:lang w:bidi="ar-SY"/>
        </w:rPr>
        <w:t>ي</w:t>
      </w:r>
      <w:r w:rsidRPr="00BB2622">
        <w:rPr>
          <w:rFonts w:hint="cs"/>
          <w:rtl/>
          <w:lang w:bidi="ar-SY"/>
        </w:rPr>
        <w:t>ردي</w:t>
      </w:r>
      <w:r w:rsidRPr="00BB2622">
        <w:rPr>
          <w:rtl/>
          <w:lang w:bidi="ar-SY"/>
        </w:rPr>
        <w:t xml:space="preserve"> </w:t>
      </w:r>
      <w:r w:rsidRPr="00BB2622">
        <w:rPr>
          <w:rFonts w:hint="cs"/>
          <w:rtl/>
          <w:lang w:bidi="ar-SY"/>
        </w:rPr>
        <w:t>و</w:t>
      </w:r>
      <w:r w:rsidRPr="00BB2622">
        <w:rPr>
          <w:rFonts w:hint="eastAsia"/>
          <w:rtl/>
          <w:lang w:bidi="ar-SY"/>
        </w:rPr>
        <w:t>غينيا</w:t>
      </w:r>
      <w:r w:rsidRPr="00BB2622">
        <w:rPr>
          <w:rFonts w:hint="cs"/>
          <w:rtl/>
          <w:lang w:bidi="ar-SY"/>
        </w:rPr>
        <w:t>-</w:t>
      </w:r>
      <w:r w:rsidRPr="00BB2622">
        <w:rPr>
          <w:rFonts w:hint="eastAsia"/>
          <w:rtl/>
          <w:lang w:bidi="ar-SY"/>
        </w:rPr>
        <w:t>بيساو</w:t>
      </w:r>
      <w:r w:rsidRPr="00BB2622">
        <w:rPr>
          <w:rtl/>
          <w:lang w:bidi="ar-SY"/>
        </w:rPr>
        <w:t xml:space="preserve"> </w:t>
      </w:r>
      <w:r w:rsidRPr="00BB2622">
        <w:rPr>
          <w:rFonts w:hint="cs"/>
          <w:rtl/>
          <w:lang w:bidi="ar-SY"/>
        </w:rPr>
        <w:t>و</w:t>
      </w:r>
      <w:r w:rsidRPr="00BB2622">
        <w:rPr>
          <w:rFonts w:hint="eastAsia"/>
          <w:rtl/>
          <w:lang w:bidi="ar-SY"/>
        </w:rPr>
        <w:t>ماكاو</w:t>
      </w:r>
      <w:r w:rsidRPr="00BB2622">
        <w:rPr>
          <w:rtl/>
          <w:lang w:bidi="ar-SY"/>
        </w:rPr>
        <w:t xml:space="preserve"> </w:t>
      </w:r>
      <w:r w:rsidRPr="00BB2622">
        <w:rPr>
          <w:rFonts w:hint="cs"/>
          <w:rtl/>
          <w:lang w:bidi="ar-SY"/>
        </w:rPr>
        <w:t>و</w:t>
      </w:r>
      <w:r w:rsidRPr="00BB2622">
        <w:rPr>
          <w:rFonts w:hint="eastAsia"/>
          <w:rtl/>
          <w:lang w:bidi="ar-SY"/>
        </w:rPr>
        <w:t>موز</w:t>
      </w:r>
      <w:r w:rsidRPr="00BB2622">
        <w:rPr>
          <w:rFonts w:hint="cs"/>
          <w:rtl/>
          <w:lang w:bidi="ar-SY"/>
        </w:rPr>
        <w:t>ام</w:t>
      </w:r>
      <w:r w:rsidRPr="00BB2622">
        <w:rPr>
          <w:rFonts w:hint="eastAsia"/>
          <w:rtl/>
          <w:lang w:bidi="ar-SY"/>
        </w:rPr>
        <w:t>بيق</w:t>
      </w:r>
      <w:r w:rsidRPr="00BB2622">
        <w:rPr>
          <w:rFonts w:hint="cs"/>
          <w:rtl/>
          <w:lang w:bidi="ar-SY"/>
        </w:rPr>
        <w:t xml:space="preserve"> و</w:t>
      </w:r>
      <w:r w:rsidRPr="00BB2622">
        <w:rPr>
          <w:rFonts w:hint="eastAsia"/>
          <w:rtl/>
          <w:lang w:bidi="ar-SY"/>
        </w:rPr>
        <w:t>البرتغال</w:t>
      </w:r>
      <w:r w:rsidRPr="00BB2622">
        <w:rPr>
          <w:rFonts w:hint="cs"/>
          <w:rtl/>
          <w:lang w:bidi="ar-SY"/>
        </w:rPr>
        <w:t xml:space="preserve"> و</w:t>
      </w:r>
      <w:r w:rsidRPr="00BB2622">
        <w:rPr>
          <w:rFonts w:hint="eastAsia"/>
          <w:rtl/>
          <w:lang w:bidi="ar-SY"/>
        </w:rPr>
        <w:t>سان</w:t>
      </w:r>
      <w:r w:rsidRPr="00BB2622">
        <w:rPr>
          <w:rFonts w:hint="cs"/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تومي</w:t>
      </w:r>
      <w:r w:rsidRPr="00BB2622">
        <w:rPr>
          <w:rtl/>
          <w:lang w:bidi="ar-SY"/>
        </w:rPr>
        <w:t xml:space="preserve"> </w:t>
      </w:r>
      <w:r w:rsidR="00196FCF">
        <w:rPr>
          <w:rFonts w:hint="cs"/>
          <w:rtl/>
          <w:lang w:bidi="ar-SY"/>
        </w:rPr>
        <w:t xml:space="preserve">وبرينسيب‍ي </w:t>
      </w:r>
      <w:r w:rsidRPr="00BB2622">
        <w:rPr>
          <w:rFonts w:hint="cs"/>
          <w:rtl/>
          <w:lang w:bidi="ar-SY"/>
        </w:rPr>
        <w:t>و</w:t>
      </w:r>
      <w:r w:rsidRPr="00BB2622">
        <w:rPr>
          <w:rFonts w:hint="eastAsia"/>
          <w:rtl/>
          <w:lang w:bidi="ar-SY"/>
        </w:rPr>
        <w:t>تيمور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ل</w:t>
      </w:r>
      <w:r w:rsidRPr="00BB2622">
        <w:rPr>
          <w:rFonts w:hint="cs"/>
          <w:rtl/>
          <w:lang w:bidi="ar-SY"/>
        </w:rPr>
        <w:t>يشتي، ثمة بين شركاتها</w:t>
      </w:r>
      <w:r w:rsidRPr="00BB2622">
        <w:rPr>
          <w:rFonts w:hint="eastAsia"/>
          <w:rtl/>
          <w:lang w:bidi="ar-SY"/>
        </w:rPr>
        <w:t xml:space="preserve"> </w:t>
      </w:r>
      <w:r w:rsidRPr="00BB2622">
        <w:rPr>
          <w:rFonts w:hint="cs"/>
          <w:rtl/>
          <w:lang w:bidi="ar-SY"/>
        </w:rPr>
        <w:t xml:space="preserve">وهيئاتها </w:t>
      </w:r>
      <w:r w:rsidRPr="00BB2622">
        <w:rPr>
          <w:rFonts w:hint="eastAsia"/>
          <w:rtl/>
          <w:lang w:bidi="ar-SY"/>
        </w:rPr>
        <w:t>أعضاء</w:t>
      </w:r>
      <w:r>
        <w:rPr>
          <w:rtl/>
          <w:lang w:bidi="ar-SY"/>
        </w:rPr>
        <w:t xml:space="preserve"> في </w:t>
      </w:r>
      <w:r w:rsidRPr="00BB2622">
        <w:rPr>
          <w:rFonts w:hint="eastAsia"/>
          <w:rtl/>
          <w:lang w:bidi="ar-SY"/>
        </w:rPr>
        <w:t>قطاع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تقييس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الاتصالات</w:t>
      </w:r>
      <w:r w:rsidR="00196FCF">
        <w:rPr>
          <w:rFonts w:hint="cs"/>
          <w:rtl/>
          <w:lang w:bidi="ar-SY"/>
        </w:rPr>
        <w:t>:</w:t>
      </w:r>
      <w:r>
        <w:rPr>
          <w:rtl/>
          <w:lang w:bidi="ar-SY"/>
        </w:rPr>
        <w:t xml:space="preserve"> </w:t>
      </w:r>
      <w:r w:rsidRPr="00BB2622">
        <w:rPr>
          <w:rFonts w:hint="cs"/>
          <w:rtl/>
          <w:lang w:bidi="ar-SY"/>
        </w:rPr>
        <w:t>(</w:t>
      </w:r>
      <w:r w:rsidRPr="00BB2622">
        <w:rPr>
          <w:rFonts w:hint="eastAsia"/>
          <w:rtl/>
          <w:lang w:bidi="ar-SY"/>
        </w:rPr>
        <w:t>شركة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اتصالات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ماكاو</w:t>
      </w:r>
      <w:r w:rsidRPr="00BB2622">
        <w:rPr>
          <w:rFonts w:hint="cs"/>
          <w:rtl/>
          <w:lang w:bidi="ar-SY"/>
        </w:rPr>
        <w:t>)،</w:t>
      </w:r>
      <w:r w:rsidRPr="00BB2622">
        <w:rPr>
          <w:rtl/>
          <w:lang w:bidi="ar-SY"/>
        </w:rPr>
        <w:t xml:space="preserve"> </w:t>
      </w:r>
      <w:r w:rsidRPr="00BB2622">
        <w:rPr>
          <w:rFonts w:hint="cs"/>
          <w:rtl/>
          <w:lang w:bidi="ar-SY"/>
        </w:rPr>
        <w:t>وأعضاء</w:t>
      </w:r>
      <w:r>
        <w:rPr>
          <w:rtl/>
          <w:lang w:bidi="ar-SY"/>
        </w:rPr>
        <w:t xml:space="preserve"> في </w:t>
      </w:r>
      <w:r w:rsidRPr="00BB2622">
        <w:rPr>
          <w:rFonts w:hint="eastAsia"/>
          <w:rtl/>
          <w:lang w:bidi="ar-SY"/>
        </w:rPr>
        <w:t>قطاع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تقييس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الاتصالات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و</w:t>
      </w:r>
      <w:r w:rsidRPr="00BB2622">
        <w:rPr>
          <w:rFonts w:hint="cs"/>
          <w:rtl/>
          <w:lang w:bidi="ar-SY"/>
        </w:rPr>
        <w:t xml:space="preserve">في قطاع </w:t>
      </w:r>
      <w:r w:rsidRPr="00BB2622">
        <w:rPr>
          <w:rFonts w:hint="eastAsia"/>
          <w:rtl/>
          <w:lang w:bidi="ar-SY"/>
        </w:rPr>
        <w:t>تنمية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الاتصالات</w:t>
      </w:r>
      <w:r>
        <w:rPr>
          <w:rtl/>
          <w:lang w:bidi="ar-SY"/>
        </w:rPr>
        <w:t xml:space="preserve"> </w:t>
      </w:r>
      <w:r w:rsidRPr="00BB2622">
        <w:rPr>
          <w:rFonts w:hint="cs"/>
          <w:rtl/>
          <w:lang w:bidi="ar-SY"/>
        </w:rPr>
        <w:t>(</w:t>
      </w:r>
      <w:r w:rsidRPr="00BB2622">
        <w:rPr>
          <w:rFonts w:hint="eastAsia"/>
          <w:rtl/>
          <w:lang w:bidi="ar-SY"/>
        </w:rPr>
        <w:t>شركة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الاتصالات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البرتغالية</w:t>
      </w:r>
      <w:r w:rsidRPr="00BB2622">
        <w:rPr>
          <w:rFonts w:hint="cs"/>
          <w:rtl/>
          <w:lang w:bidi="ar-SY"/>
        </w:rPr>
        <w:t>)؛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وهيئات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للتنظيم</w:t>
      </w:r>
      <w:r>
        <w:rPr>
          <w:rtl/>
          <w:lang w:bidi="ar-SY"/>
        </w:rPr>
        <w:t xml:space="preserve"> في </w:t>
      </w:r>
      <w:r w:rsidRPr="00BB2622">
        <w:rPr>
          <w:rFonts w:hint="eastAsia"/>
          <w:rtl/>
          <w:lang w:bidi="ar-SY"/>
        </w:rPr>
        <w:t>الدول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الأعضاء</w:t>
      </w:r>
      <w:r>
        <w:rPr>
          <w:rtl/>
          <w:lang w:bidi="ar-SY"/>
        </w:rPr>
        <w:t xml:space="preserve"> في </w:t>
      </w:r>
      <w:r w:rsidRPr="00BB2622">
        <w:rPr>
          <w:rFonts w:hint="eastAsia"/>
          <w:rtl/>
          <w:lang w:bidi="ar-SY"/>
        </w:rPr>
        <w:t>الاتحاد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الدولي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للاتصالات</w:t>
      </w:r>
      <w:r w:rsidRPr="00BB2622">
        <w:rPr>
          <w:rFonts w:hint="cs"/>
          <w:rtl/>
          <w:lang w:bidi="ar-SY"/>
        </w:rPr>
        <w:t xml:space="preserve"> (</w:t>
      </w:r>
      <w:r w:rsidRPr="00BB2622">
        <w:rPr>
          <w:rFonts w:hint="eastAsia"/>
          <w:rtl/>
          <w:lang w:bidi="ar-SY"/>
        </w:rPr>
        <w:t>الهيئة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العامة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للتنظيم</w:t>
      </w:r>
      <w:r>
        <w:rPr>
          <w:rFonts w:hint="cs"/>
          <w:rtl/>
          <w:lang w:bidi="ar-SY"/>
        </w:rPr>
        <w:t xml:space="preserve"> في </w:t>
      </w:r>
      <w:r w:rsidRPr="00BB2622">
        <w:rPr>
          <w:rFonts w:hint="eastAsia"/>
          <w:rtl/>
          <w:lang w:bidi="ar-SY"/>
        </w:rPr>
        <w:t>سان</w:t>
      </w:r>
      <w:r w:rsidRPr="00BB2622">
        <w:rPr>
          <w:rFonts w:hint="cs"/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تومي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وبر</w:t>
      </w:r>
      <w:r w:rsidRPr="00BB2622">
        <w:rPr>
          <w:rFonts w:hint="cs"/>
          <w:rtl/>
          <w:lang w:bidi="ar-SY"/>
        </w:rPr>
        <w:t>ي</w:t>
      </w:r>
      <w:r w:rsidRPr="00BB2622">
        <w:rPr>
          <w:rFonts w:hint="eastAsia"/>
          <w:rtl/>
          <w:lang w:bidi="ar-SY"/>
        </w:rPr>
        <w:t>نسيبي</w:t>
      </w:r>
      <w:r w:rsidRPr="00BB2622">
        <w:rPr>
          <w:rtl/>
          <w:lang w:bidi="ar-SY"/>
        </w:rPr>
        <w:t xml:space="preserve"> </w:t>
      </w:r>
      <w:r w:rsidRPr="00BB2622">
        <w:t>(AGER)</w:t>
      </w:r>
      <w:r w:rsidRPr="00BB2622">
        <w:rPr>
          <w:rFonts w:hint="eastAsia"/>
          <w:rtl/>
          <w:lang w:bidi="ar-SY"/>
        </w:rPr>
        <w:t>،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والهيئة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الوطنية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للاتصالات</w:t>
      </w:r>
      <w:r>
        <w:rPr>
          <w:rFonts w:hint="cs"/>
          <w:rtl/>
          <w:lang w:bidi="ar-SY"/>
        </w:rPr>
        <w:t xml:space="preserve"> في </w:t>
      </w:r>
      <w:r w:rsidRPr="00BB2622">
        <w:rPr>
          <w:rFonts w:hint="eastAsia"/>
          <w:rtl/>
          <w:lang w:bidi="ar-SY"/>
        </w:rPr>
        <w:t>البرتغال</w:t>
      </w:r>
      <w:r w:rsidRPr="00BB2622">
        <w:rPr>
          <w:rtl/>
          <w:lang w:bidi="ar-SY"/>
        </w:rPr>
        <w:t xml:space="preserve"> </w:t>
      </w:r>
      <w:r w:rsidRPr="00BB2622">
        <w:t>(ANACOM)</w:t>
      </w:r>
      <w:r w:rsidRPr="00BB2622">
        <w:rPr>
          <w:rFonts w:hint="eastAsia"/>
          <w:rtl/>
          <w:lang w:bidi="ar-SY"/>
        </w:rPr>
        <w:t>،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و</w:t>
      </w:r>
      <w:r w:rsidRPr="00BB2622">
        <w:rPr>
          <w:rFonts w:hint="cs"/>
          <w:rtl/>
          <w:lang w:bidi="ar-SY"/>
        </w:rPr>
        <w:t>ال</w:t>
      </w:r>
      <w:r w:rsidRPr="00BB2622">
        <w:rPr>
          <w:rFonts w:hint="eastAsia"/>
          <w:rtl/>
          <w:lang w:bidi="ar-SY"/>
        </w:rPr>
        <w:t>هيئة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الوطنية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لتنظيم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تكنولوجيا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المعلومات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والاتصالات</w:t>
      </w:r>
      <w:r>
        <w:rPr>
          <w:rtl/>
          <w:lang w:bidi="ar-SY"/>
        </w:rPr>
        <w:t xml:space="preserve"> في </w:t>
      </w:r>
      <w:r w:rsidRPr="00BB2622">
        <w:rPr>
          <w:rFonts w:hint="eastAsia"/>
          <w:rtl/>
          <w:lang w:bidi="ar-SY"/>
        </w:rPr>
        <w:t>غينيا</w:t>
      </w:r>
      <w:r w:rsidRPr="00BB2622">
        <w:rPr>
          <w:rFonts w:hint="cs"/>
          <w:rtl/>
          <w:lang w:bidi="ar-SY"/>
        </w:rPr>
        <w:t>-</w:t>
      </w:r>
      <w:r w:rsidRPr="00BB2622">
        <w:rPr>
          <w:rFonts w:hint="eastAsia"/>
          <w:rtl/>
          <w:lang w:bidi="ar-SY"/>
        </w:rPr>
        <w:t>بيساو</w:t>
      </w:r>
      <w:r w:rsidRPr="00BB2622">
        <w:rPr>
          <w:rtl/>
          <w:lang w:bidi="ar-SY"/>
        </w:rPr>
        <w:t xml:space="preserve"> </w:t>
      </w:r>
      <w:r w:rsidRPr="00BB2622">
        <w:t>(ARN</w:t>
      </w:r>
      <w:r w:rsidRPr="00BB2622">
        <w:noBreakHyphen/>
        <w:t>TIC)</w:t>
      </w:r>
      <w:r w:rsidRPr="00BB2622">
        <w:rPr>
          <w:rFonts w:hint="eastAsia"/>
          <w:rtl/>
          <w:lang w:bidi="ar-SY"/>
        </w:rPr>
        <w:t>،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والمعهد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الأنغولي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للاتصالات</w:t>
      </w:r>
      <w:r>
        <w:rPr>
          <w:rtl/>
          <w:lang w:bidi="ar-SY"/>
        </w:rPr>
        <w:t xml:space="preserve"> في </w:t>
      </w:r>
      <w:r w:rsidRPr="00BB2622">
        <w:rPr>
          <w:rFonts w:hint="eastAsia"/>
          <w:rtl/>
          <w:lang w:bidi="ar-SY"/>
        </w:rPr>
        <w:t>أنغولا</w:t>
      </w:r>
      <w:r w:rsidRPr="00BB2622">
        <w:rPr>
          <w:rtl/>
          <w:lang w:bidi="ar-SY"/>
        </w:rPr>
        <w:t xml:space="preserve"> </w:t>
      </w:r>
      <w:r w:rsidRPr="00BB2622">
        <w:t>(INACOM)</w:t>
      </w:r>
      <w:r w:rsidRPr="00BB2622">
        <w:rPr>
          <w:rFonts w:hint="eastAsia"/>
          <w:rtl/>
          <w:lang w:bidi="ar-SY"/>
        </w:rPr>
        <w:t>،</w:t>
      </w:r>
      <w:r w:rsidRPr="00BB2622">
        <w:rPr>
          <w:rtl/>
          <w:lang w:bidi="ar-SY"/>
        </w:rPr>
        <w:t xml:space="preserve"> </w:t>
      </w:r>
      <w:r w:rsidRPr="00BB2622">
        <w:rPr>
          <w:rFonts w:hint="cs"/>
          <w:rtl/>
          <w:lang w:bidi="ar-SY"/>
        </w:rPr>
        <w:t>والمعهد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الوطني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للاتصالات</w:t>
      </w:r>
      <w:r>
        <w:rPr>
          <w:rtl/>
          <w:lang w:bidi="ar-SY"/>
        </w:rPr>
        <w:t xml:space="preserve"> في </w:t>
      </w:r>
      <w:r w:rsidRPr="00BB2622">
        <w:rPr>
          <w:rFonts w:hint="eastAsia"/>
          <w:rtl/>
          <w:lang w:bidi="ar-SY"/>
        </w:rPr>
        <w:t>موز</w:t>
      </w:r>
      <w:r w:rsidRPr="00BB2622">
        <w:rPr>
          <w:rFonts w:hint="cs"/>
          <w:rtl/>
          <w:lang w:bidi="ar-SY"/>
        </w:rPr>
        <w:t>ام</w:t>
      </w:r>
      <w:r w:rsidRPr="00BB2622">
        <w:rPr>
          <w:rFonts w:hint="eastAsia"/>
          <w:rtl/>
          <w:lang w:bidi="ar-SY"/>
        </w:rPr>
        <w:t>بيق</w:t>
      </w:r>
      <w:r w:rsidRPr="00BB2622">
        <w:rPr>
          <w:rtl/>
          <w:lang w:bidi="ar-SY"/>
        </w:rPr>
        <w:t xml:space="preserve"> </w:t>
      </w:r>
      <w:r w:rsidRPr="00BB2622">
        <w:t>(INCM)</w:t>
      </w:r>
      <w:r w:rsidRPr="00BB2622">
        <w:rPr>
          <w:rFonts w:hint="cs"/>
          <w:rtl/>
          <w:lang w:bidi="ar-SY"/>
        </w:rPr>
        <w:t>)</w:t>
      </w:r>
      <w:r w:rsidRPr="00BB2622">
        <w:rPr>
          <w:rtl/>
          <w:lang w:bidi="ar-SY"/>
        </w:rPr>
        <w:t>.</w:t>
      </w:r>
    </w:p>
    <w:p w:rsidR="00BB2622" w:rsidRPr="00BB2622" w:rsidRDefault="00BB2622" w:rsidP="0058720B">
      <w:pPr>
        <w:keepNext/>
        <w:keepLines/>
        <w:spacing w:before="240" w:after="120"/>
        <w:rPr>
          <w:rtl/>
        </w:rPr>
      </w:pPr>
      <w:r w:rsidRPr="00BB2622">
        <w:t>2</w:t>
      </w:r>
      <w:r w:rsidR="00864885">
        <w:rPr>
          <w:rtl/>
        </w:rPr>
        <w:tab/>
      </w:r>
    </w:p>
    <w:tbl>
      <w:tblPr>
        <w:bidiVisual/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459"/>
        <w:gridCol w:w="2551"/>
        <w:gridCol w:w="1843"/>
        <w:gridCol w:w="1900"/>
      </w:tblGrid>
      <w:tr w:rsidR="00BB2622" w:rsidRPr="00864885" w:rsidTr="00B62267">
        <w:trPr>
          <w:cantSplit/>
          <w:jc w:val="center"/>
        </w:trPr>
        <w:tc>
          <w:tcPr>
            <w:tcW w:w="177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B2622" w:rsidRPr="00864885" w:rsidRDefault="00BB2622" w:rsidP="00864885">
            <w:pPr>
              <w:spacing w:before="60" w:after="60" w:line="260" w:lineRule="exact"/>
              <w:jc w:val="center"/>
              <w:rPr>
                <w:bCs/>
                <w:sz w:val="20"/>
                <w:szCs w:val="26"/>
              </w:rPr>
            </w:pPr>
            <w:r w:rsidRPr="00864885">
              <w:rPr>
                <w:rFonts w:hint="cs"/>
                <w:bCs/>
                <w:sz w:val="20"/>
                <w:szCs w:val="26"/>
                <w:rtl/>
              </w:rPr>
              <w:t>المنظمة</w:t>
            </w:r>
          </w:p>
        </w:tc>
        <w:tc>
          <w:tcPr>
            <w:tcW w:w="130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B2622" w:rsidRPr="00864885" w:rsidRDefault="00BB2622" w:rsidP="00864885">
            <w:pPr>
              <w:spacing w:before="60" w:after="60" w:line="260" w:lineRule="exact"/>
              <w:jc w:val="center"/>
              <w:rPr>
                <w:bCs/>
                <w:sz w:val="20"/>
                <w:szCs w:val="26"/>
              </w:rPr>
            </w:pPr>
            <w:r w:rsidRPr="00864885">
              <w:rPr>
                <w:rFonts w:hint="cs"/>
                <w:bCs/>
                <w:sz w:val="20"/>
                <w:szCs w:val="26"/>
                <w:rtl/>
              </w:rPr>
              <w:t>القطاع</w:t>
            </w:r>
          </w:p>
        </w:tc>
        <w:tc>
          <w:tcPr>
            <w:tcW w:w="94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B2622" w:rsidRPr="00864885" w:rsidRDefault="00BB2622" w:rsidP="00864885">
            <w:pPr>
              <w:spacing w:before="60" w:after="60" w:line="260" w:lineRule="exact"/>
              <w:jc w:val="center"/>
              <w:rPr>
                <w:bCs/>
                <w:sz w:val="20"/>
                <w:szCs w:val="26"/>
              </w:rPr>
            </w:pPr>
            <w:r w:rsidRPr="00864885">
              <w:rPr>
                <w:rFonts w:hint="cs"/>
                <w:bCs/>
                <w:sz w:val="20"/>
                <w:szCs w:val="26"/>
                <w:rtl/>
              </w:rPr>
              <w:t>الوفاء بالمعايير</w:t>
            </w:r>
          </w:p>
        </w:tc>
        <w:tc>
          <w:tcPr>
            <w:tcW w:w="97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B2622" w:rsidRPr="00864885" w:rsidRDefault="00BB2622" w:rsidP="00864885">
            <w:pPr>
              <w:spacing w:before="60" w:after="60" w:line="260" w:lineRule="exact"/>
              <w:jc w:val="center"/>
              <w:rPr>
                <w:bCs/>
                <w:sz w:val="20"/>
                <w:szCs w:val="26"/>
              </w:rPr>
            </w:pPr>
            <w:r w:rsidRPr="00864885">
              <w:rPr>
                <w:rFonts w:hint="cs"/>
                <w:bCs/>
                <w:sz w:val="20"/>
                <w:szCs w:val="26"/>
                <w:rtl/>
              </w:rPr>
              <w:t>توصية الأمين العام</w:t>
            </w:r>
          </w:p>
        </w:tc>
      </w:tr>
      <w:tr w:rsidR="00BB2622" w:rsidRPr="00864885" w:rsidTr="00B62267">
        <w:trPr>
          <w:cantSplit/>
          <w:jc w:val="center"/>
        </w:trPr>
        <w:tc>
          <w:tcPr>
            <w:tcW w:w="177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B2622" w:rsidRPr="00864885" w:rsidRDefault="00BB2622" w:rsidP="00864885">
            <w:pPr>
              <w:spacing w:before="60" w:after="60" w:line="260" w:lineRule="exact"/>
              <w:rPr>
                <w:b/>
                <w:bCs/>
                <w:sz w:val="20"/>
                <w:szCs w:val="26"/>
              </w:rPr>
            </w:pPr>
            <w:r w:rsidRPr="00864885">
              <w:rPr>
                <w:rFonts w:hint="cs"/>
                <w:b/>
                <w:bCs/>
                <w:sz w:val="20"/>
                <w:szCs w:val="26"/>
                <w:rtl/>
              </w:rPr>
              <w:t xml:space="preserve">رابطة الاتصالات التقدمية </w:t>
            </w:r>
            <w:r w:rsidRPr="00864885">
              <w:rPr>
                <w:b/>
                <w:bCs/>
                <w:sz w:val="20"/>
                <w:szCs w:val="26"/>
              </w:rPr>
              <w:t>(APC)</w:t>
            </w:r>
          </w:p>
        </w:tc>
        <w:tc>
          <w:tcPr>
            <w:tcW w:w="130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B2622" w:rsidRPr="00864885" w:rsidRDefault="00BB2622" w:rsidP="00864885">
            <w:pPr>
              <w:spacing w:before="60" w:after="60" w:line="260" w:lineRule="exact"/>
              <w:jc w:val="center"/>
              <w:rPr>
                <w:sz w:val="20"/>
                <w:szCs w:val="26"/>
                <w:lang w:val="fr-CH"/>
              </w:rPr>
            </w:pPr>
            <w:r w:rsidRPr="00864885">
              <w:rPr>
                <w:rFonts w:hint="cs"/>
                <w:sz w:val="20"/>
                <w:szCs w:val="26"/>
                <w:rtl/>
              </w:rPr>
              <w:t>قطاع الاتصالات الراديوية</w:t>
            </w:r>
            <w:r w:rsidR="00864885">
              <w:rPr>
                <w:sz w:val="20"/>
                <w:szCs w:val="26"/>
                <w:rtl/>
              </w:rPr>
              <w:br/>
            </w:r>
            <w:r w:rsidRPr="00864885">
              <w:rPr>
                <w:rFonts w:hint="cs"/>
                <w:sz w:val="20"/>
                <w:szCs w:val="26"/>
                <w:rtl/>
              </w:rPr>
              <w:t>قطاع تنمية الاتصالات</w:t>
            </w:r>
          </w:p>
        </w:tc>
        <w:tc>
          <w:tcPr>
            <w:tcW w:w="94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B2622" w:rsidRPr="00864885" w:rsidRDefault="00BB2622" w:rsidP="00864885">
            <w:pPr>
              <w:spacing w:before="60" w:after="60" w:line="260" w:lineRule="exact"/>
              <w:jc w:val="center"/>
              <w:rPr>
                <w:sz w:val="20"/>
                <w:szCs w:val="26"/>
                <w:lang w:val="fr-CH"/>
              </w:rPr>
            </w:pPr>
            <w:r w:rsidRPr="00864885">
              <w:rPr>
                <w:rFonts w:hint="cs"/>
                <w:sz w:val="20"/>
                <w:szCs w:val="26"/>
                <w:rtl/>
              </w:rPr>
              <w:t>لا</w:t>
            </w:r>
            <w:r w:rsidR="00864885">
              <w:rPr>
                <w:sz w:val="20"/>
                <w:szCs w:val="26"/>
                <w:rtl/>
              </w:rPr>
              <w:br/>
            </w:r>
            <w:r w:rsidRPr="00864885">
              <w:rPr>
                <w:rFonts w:hint="cs"/>
                <w:sz w:val="20"/>
                <w:szCs w:val="26"/>
                <w:rtl/>
              </w:rPr>
              <w:t>نعم</w:t>
            </w:r>
          </w:p>
        </w:tc>
        <w:tc>
          <w:tcPr>
            <w:tcW w:w="97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B2622" w:rsidRPr="00864885" w:rsidRDefault="00BB2622" w:rsidP="00864885">
            <w:pPr>
              <w:spacing w:before="60" w:after="60" w:line="260" w:lineRule="exact"/>
              <w:jc w:val="center"/>
              <w:rPr>
                <w:sz w:val="20"/>
                <w:szCs w:val="26"/>
                <w:lang w:val="fr-CH"/>
              </w:rPr>
            </w:pPr>
            <w:r w:rsidRPr="00864885">
              <w:rPr>
                <w:rFonts w:hint="cs"/>
                <w:sz w:val="20"/>
                <w:szCs w:val="26"/>
                <w:rtl/>
              </w:rPr>
              <w:t>لا</w:t>
            </w:r>
            <w:r w:rsidR="00864885">
              <w:rPr>
                <w:sz w:val="20"/>
                <w:szCs w:val="26"/>
                <w:rtl/>
              </w:rPr>
              <w:br/>
            </w:r>
            <w:r w:rsidRPr="00864885">
              <w:rPr>
                <w:rFonts w:hint="cs"/>
                <w:sz w:val="20"/>
                <w:szCs w:val="26"/>
                <w:rtl/>
              </w:rPr>
              <w:t>نعم</w:t>
            </w:r>
          </w:p>
        </w:tc>
      </w:tr>
    </w:tbl>
    <w:p w:rsidR="00BB2622" w:rsidRPr="00BB2622" w:rsidRDefault="00BB2622" w:rsidP="00864885">
      <w:pPr>
        <w:pStyle w:val="Headingb"/>
        <w:rPr>
          <w:rtl/>
        </w:rPr>
      </w:pPr>
      <w:r w:rsidRPr="00BB2622">
        <w:rPr>
          <w:rFonts w:hint="cs"/>
          <w:rtl/>
        </w:rPr>
        <w:t>الملاحظات بشأن المزايا المتبادلة</w:t>
      </w:r>
    </w:p>
    <w:p w:rsidR="00BB2622" w:rsidRPr="00BB2622" w:rsidRDefault="00BB2622" w:rsidP="00BB2622">
      <w:r w:rsidRPr="00BB2622">
        <w:rPr>
          <w:rFonts w:hint="eastAsia"/>
          <w:rtl/>
          <w:lang w:bidi="ar-SY"/>
        </w:rPr>
        <w:t>رابطة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الاتصالات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التقدمية</w:t>
      </w:r>
      <w:r w:rsidRPr="00BB2622">
        <w:rPr>
          <w:rtl/>
          <w:lang w:bidi="ar-SY"/>
        </w:rPr>
        <w:t xml:space="preserve"> </w:t>
      </w:r>
      <w:r w:rsidRPr="00BB2622">
        <w:t>(APC)</w:t>
      </w:r>
      <w:r w:rsidRPr="00BB2622">
        <w:rPr>
          <w:rFonts w:hint="cs"/>
          <w:rtl/>
        </w:rPr>
        <w:t xml:space="preserve"> </w:t>
      </w:r>
      <w:r w:rsidRPr="00BB2622">
        <w:rPr>
          <w:rFonts w:hint="eastAsia"/>
          <w:rtl/>
          <w:lang w:bidi="ar-SY"/>
        </w:rPr>
        <w:t>هي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شبكة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دولية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لمنظمات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غير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حكومية</w:t>
      </w:r>
      <w:r w:rsidRPr="00BB2622">
        <w:rPr>
          <w:rtl/>
          <w:lang w:bidi="ar-SY"/>
        </w:rPr>
        <w:t xml:space="preserve"> </w:t>
      </w:r>
      <w:r w:rsidRPr="00BB2622">
        <w:rPr>
          <w:rFonts w:hint="cs"/>
          <w:rtl/>
          <w:lang w:bidi="ar-SY"/>
        </w:rPr>
        <w:t>تأسست</w:t>
      </w:r>
      <w:r>
        <w:rPr>
          <w:rtl/>
          <w:lang w:bidi="ar-SY"/>
        </w:rPr>
        <w:t xml:space="preserve"> في </w:t>
      </w:r>
      <w:r w:rsidRPr="00BB2622">
        <w:rPr>
          <w:rFonts w:hint="eastAsia"/>
          <w:rtl/>
          <w:lang w:bidi="ar-SY"/>
        </w:rPr>
        <w:t>عام</w:t>
      </w:r>
      <w:r w:rsidRPr="00BB2622">
        <w:rPr>
          <w:rtl/>
          <w:lang w:bidi="ar-SY"/>
        </w:rPr>
        <w:t xml:space="preserve"> </w:t>
      </w:r>
      <w:r w:rsidRPr="00BB2622">
        <w:t>1990</w:t>
      </w:r>
      <w:r w:rsidRPr="00BB2622">
        <w:rPr>
          <w:rtl/>
          <w:lang w:bidi="ar-SY"/>
        </w:rPr>
        <w:t xml:space="preserve"> </w:t>
      </w:r>
      <w:r w:rsidRPr="00BB2622">
        <w:rPr>
          <w:rFonts w:hint="cs"/>
          <w:rtl/>
          <w:lang w:bidi="ar-SY"/>
        </w:rPr>
        <w:t xml:space="preserve">بمثابة شبكة تضم </w:t>
      </w:r>
      <w:r w:rsidRPr="00BB2622">
        <w:rPr>
          <w:rFonts w:hint="eastAsia"/>
          <w:rtl/>
          <w:lang w:bidi="ar-SY"/>
        </w:rPr>
        <w:t>سبع</w:t>
      </w:r>
      <w:r w:rsidRPr="00BB2622">
        <w:rPr>
          <w:rtl/>
          <w:lang w:bidi="ar-SY"/>
        </w:rPr>
        <w:t xml:space="preserve"> </w:t>
      </w:r>
      <w:r w:rsidRPr="00BB2622">
        <w:rPr>
          <w:rFonts w:hint="cs"/>
          <w:rtl/>
          <w:lang w:bidi="ar-SY"/>
        </w:rPr>
        <w:t>منظمات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لا</w:t>
      </w:r>
      <w:r w:rsidRPr="00BB2622">
        <w:rPr>
          <w:rFonts w:hint="cs"/>
          <w:rtl/>
          <w:lang w:bidi="ar-SY"/>
        </w:rPr>
        <w:t> </w:t>
      </w:r>
      <w:r w:rsidRPr="00BB2622">
        <w:rPr>
          <w:rFonts w:hint="eastAsia"/>
          <w:rtl/>
          <w:lang w:bidi="ar-SY"/>
        </w:rPr>
        <w:t>تبتغي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الربح</w:t>
      </w:r>
      <w:r w:rsidRPr="00BB2622">
        <w:rPr>
          <w:rtl/>
          <w:lang w:bidi="ar-SY"/>
        </w:rPr>
        <w:t xml:space="preserve">: </w:t>
      </w:r>
      <w:r w:rsidRPr="00BB2622">
        <w:rPr>
          <w:rFonts w:hint="eastAsia"/>
          <w:rtl/>
          <w:lang w:bidi="ar-SY"/>
        </w:rPr>
        <w:t>معهد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الاتصالات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العالمية</w:t>
      </w:r>
      <w:r w:rsidRPr="00BB2622">
        <w:rPr>
          <w:rtl/>
          <w:lang w:bidi="ar-SY"/>
        </w:rPr>
        <w:t xml:space="preserve"> </w:t>
      </w:r>
      <w:r w:rsidRPr="00BB2622">
        <w:t>(IGC)</w:t>
      </w:r>
      <w:r w:rsidRPr="00BB2622">
        <w:rPr>
          <w:rtl/>
          <w:lang w:bidi="ar-SY"/>
        </w:rPr>
        <w:t xml:space="preserve"> (</w:t>
      </w:r>
      <w:r w:rsidRPr="00BB2622">
        <w:rPr>
          <w:rFonts w:hint="eastAsia"/>
          <w:rtl/>
          <w:lang w:bidi="ar-SY"/>
        </w:rPr>
        <w:t>الولايات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المتحدة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الأمريكية</w:t>
      </w:r>
      <w:r w:rsidRPr="00BB2622">
        <w:rPr>
          <w:rtl/>
          <w:lang w:bidi="ar-SY"/>
        </w:rPr>
        <w:t>)</w:t>
      </w:r>
      <w:r w:rsidRPr="00BB2622">
        <w:rPr>
          <w:rFonts w:hint="eastAsia"/>
          <w:rtl/>
          <w:lang w:bidi="ar-SY"/>
        </w:rPr>
        <w:t>،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الشبكة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الخضراء</w:t>
      </w:r>
      <w:r w:rsidRPr="00BB2622">
        <w:rPr>
          <w:rtl/>
          <w:lang w:bidi="ar-SY"/>
        </w:rPr>
        <w:t xml:space="preserve"> </w:t>
      </w:r>
      <w:r w:rsidRPr="00BB2622">
        <w:t>(</w:t>
      </w:r>
      <w:proofErr w:type="spellStart"/>
      <w:r w:rsidRPr="00BB2622">
        <w:t>GreenNet</w:t>
      </w:r>
      <w:proofErr w:type="spellEnd"/>
      <w:r w:rsidRPr="00BB2622">
        <w:t>)</w:t>
      </w:r>
      <w:r w:rsidRPr="00BB2622">
        <w:rPr>
          <w:rtl/>
          <w:lang w:bidi="ar-SY"/>
        </w:rPr>
        <w:t xml:space="preserve"> (</w:t>
      </w:r>
      <w:r w:rsidRPr="00BB2622">
        <w:rPr>
          <w:rFonts w:hint="eastAsia"/>
          <w:rtl/>
          <w:lang w:bidi="ar-SY"/>
        </w:rPr>
        <w:t>المملكة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المتحدة</w:t>
      </w:r>
      <w:r w:rsidRPr="00BB2622">
        <w:rPr>
          <w:rtl/>
          <w:lang w:bidi="ar-SY"/>
        </w:rPr>
        <w:t>)</w:t>
      </w:r>
      <w:r w:rsidRPr="00BB2622">
        <w:rPr>
          <w:rFonts w:hint="eastAsia"/>
          <w:rtl/>
          <w:lang w:bidi="ar-SY"/>
        </w:rPr>
        <w:t>،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شبكة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الشمال</w:t>
      </w:r>
      <w:r w:rsidRPr="00BB2622">
        <w:rPr>
          <w:rtl/>
          <w:lang w:bidi="ar-SY"/>
        </w:rPr>
        <w:t xml:space="preserve"> </w:t>
      </w:r>
      <w:r w:rsidRPr="00BB2622">
        <w:t>(</w:t>
      </w:r>
      <w:proofErr w:type="spellStart"/>
      <w:r w:rsidRPr="00BB2622">
        <w:t>NordNet</w:t>
      </w:r>
      <w:proofErr w:type="spellEnd"/>
      <w:r w:rsidRPr="00BB2622">
        <w:t>)</w:t>
      </w:r>
      <w:r w:rsidRPr="00BB2622">
        <w:rPr>
          <w:rtl/>
          <w:lang w:bidi="ar-SY"/>
        </w:rPr>
        <w:t xml:space="preserve"> (</w:t>
      </w:r>
      <w:r w:rsidRPr="00BB2622">
        <w:rPr>
          <w:rFonts w:hint="eastAsia"/>
          <w:rtl/>
          <w:lang w:bidi="ar-SY"/>
        </w:rPr>
        <w:t>السويد</w:t>
      </w:r>
      <w:r w:rsidRPr="00BB2622">
        <w:rPr>
          <w:rtl/>
          <w:lang w:bidi="ar-SY"/>
        </w:rPr>
        <w:t>)</w:t>
      </w:r>
      <w:r w:rsidRPr="00BB2622">
        <w:rPr>
          <w:rFonts w:hint="eastAsia"/>
          <w:rtl/>
          <w:lang w:bidi="ar-SY"/>
        </w:rPr>
        <w:t>،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شبكات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الويب</w:t>
      </w:r>
      <w:r w:rsidRPr="00BB2622">
        <w:rPr>
          <w:rtl/>
          <w:lang w:bidi="ar-SY"/>
        </w:rPr>
        <w:t xml:space="preserve"> (</w:t>
      </w:r>
      <w:r w:rsidRPr="00BB2622">
        <w:rPr>
          <w:rFonts w:hint="eastAsia"/>
          <w:rtl/>
          <w:lang w:bidi="ar-SY"/>
        </w:rPr>
        <w:t>كندا</w:t>
      </w:r>
      <w:r w:rsidRPr="00BB2622">
        <w:rPr>
          <w:rtl/>
          <w:lang w:bidi="ar-SY"/>
        </w:rPr>
        <w:t>)</w:t>
      </w:r>
      <w:r w:rsidRPr="00BB2622">
        <w:rPr>
          <w:rFonts w:hint="eastAsia"/>
          <w:rtl/>
          <w:lang w:bidi="ar-SY"/>
        </w:rPr>
        <w:t>،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المعهد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البرازيلي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للتحليلات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الاجتماعية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والاقتصادية</w:t>
      </w:r>
      <w:r w:rsidRPr="00BB2622">
        <w:rPr>
          <w:rtl/>
          <w:lang w:bidi="ar-SY"/>
        </w:rPr>
        <w:t xml:space="preserve"> </w:t>
      </w:r>
      <w:r w:rsidRPr="00BB2622">
        <w:t>(IBASE)</w:t>
      </w:r>
      <w:r w:rsidRPr="00BB2622">
        <w:rPr>
          <w:rtl/>
          <w:lang w:bidi="ar-SY"/>
        </w:rPr>
        <w:t xml:space="preserve"> (</w:t>
      </w:r>
      <w:r w:rsidRPr="00BB2622">
        <w:rPr>
          <w:rFonts w:hint="eastAsia"/>
          <w:rtl/>
          <w:lang w:bidi="ar-SY"/>
        </w:rPr>
        <w:t>البرازيل</w:t>
      </w:r>
      <w:r w:rsidRPr="00BB2622">
        <w:rPr>
          <w:rtl/>
          <w:lang w:bidi="ar-SY"/>
        </w:rPr>
        <w:t>)</w:t>
      </w:r>
      <w:r w:rsidRPr="00BB2622">
        <w:rPr>
          <w:rFonts w:hint="eastAsia"/>
          <w:rtl/>
          <w:lang w:bidi="ar-SY"/>
        </w:rPr>
        <w:t>،</w:t>
      </w:r>
      <w:r w:rsidRPr="00BB2622">
        <w:rPr>
          <w:rFonts w:hint="cs"/>
          <w:rtl/>
        </w:rPr>
        <w:t xml:space="preserve"> </w:t>
      </w:r>
      <w:proofErr w:type="spellStart"/>
      <w:r w:rsidRPr="00BB2622">
        <w:t>Nicarao</w:t>
      </w:r>
      <w:proofErr w:type="spellEnd"/>
      <w:r w:rsidRPr="00BB2622">
        <w:t>/CRIES</w:t>
      </w:r>
      <w:r w:rsidRPr="00BB2622">
        <w:rPr>
          <w:rtl/>
          <w:lang w:bidi="ar-SY"/>
        </w:rPr>
        <w:t xml:space="preserve"> </w:t>
      </w:r>
      <w:r w:rsidRPr="00BB2622">
        <w:rPr>
          <w:rFonts w:hint="cs"/>
          <w:rtl/>
          <w:lang w:bidi="ar-SY"/>
        </w:rPr>
        <w:t xml:space="preserve">(الهيئة الإقليمية لتنسيق البحوث الاقتصادية والاجتماعية) </w:t>
      </w:r>
      <w:r w:rsidRPr="00BB2622">
        <w:rPr>
          <w:rtl/>
          <w:lang w:bidi="ar-SY"/>
        </w:rPr>
        <w:t>(</w:t>
      </w:r>
      <w:r w:rsidRPr="00BB2622">
        <w:rPr>
          <w:rFonts w:hint="eastAsia"/>
          <w:rtl/>
          <w:lang w:bidi="ar-SY"/>
        </w:rPr>
        <w:t>نيكاراغوا</w:t>
      </w:r>
      <w:r w:rsidRPr="00BB2622">
        <w:rPr>
          <w:rtl/>
          <w:lang w:bidi="ar-SY"/>
        </w:rPr>
        <w:t>)</w:t>
      </w:r>
      <w:r w:rsidRPr="00BB2622">
        <w:rPr>
          <w:rFonts w:hint="eastAsia"/>
          <w:rtl/>
          <w:lang w:bidi="ar-SY"/>
        </w:rPr>
        <w:t>،</w:t>
      </w:r>
      <w:r w:rsidRPr="00BB2622">
        <w:rPr>
          <w:rtl/>
          <w:lang w:bidi="ar-SY"/>
        </w:rPr>
        <w:t xml:space="preserve"> </w:t>
      </w:r>
      <w:r w:rsidRPr="00BB2622">
        <w:t>Pegasus</w:t>
      </w:r>
      <w:r w:rsidRPr="00BB2622">
        <w:rPr>
          <w:rtl/>
          <w:lang w:bidi="ar-SY"/>
        </w:rPr>
        <w:t xml:space="preserve"> (</w:t>
      </w:r>
      <w:r w:rsidRPr="00BB2622">
        <w:rPr>
          <w:rFonts w:hint="eastAsia"/>
          <w:rtl/>
          <w:lang w:bidi="ar-SY"/>
        </w:rPr>
        <w:t>أستراليا</w:t>
      </w:r>
      <w:r w:rsidRPr="00BB2622">
        <w:rPr>
          <w:rtl/>
          <w:lang w:bidi="ar-SY"/>
        </w:rPr>
        <w:t xml:space="preserve">). </w:t>
      </w:r>
      <w:r w:rsidRPr="00BB2622">
        <w:rPr>
          <w:rFonts w:hint="cs"/>
          <w:rtl/>
          <w:lang w:bidi="ar-SY"/>
        </w:rPr>
        <w:t>وقد</w:t>
      </w:r>
      <w:r w:rsidRPr="00BB2622">
        <w:rPr>
          <w:rFonts w:hint="eastAsia"/>
          <w:rtl/>
          <w:lang w:bidi="ar-SY"/>
        </w:rPr>
        <w:t> </w:t>
      </w:r>
      <w:r w:rsidRPr="00BB2622">
        <w:rPr>
          <w:rFonts w:hint="cs"/>
          <w:rtl/>
          <w:lang w:bidi="ar-SY"/>
        </w:rPr>
        <w:t xml:space="preserve">وسَّعت نطاق عضويتها فغدت تضم </w:t>
      </w:r>
      <w:r w:rsidRPr="00BB2622">
        <w:t>48</w:t>
      </w:r>
      <w:r w:rsidRPr="00BB2622">
        <w:rPr>
          <w:rFonts w:hint="cs"/>
          <w:rtl/>
          <w:lang w:bidi="ar-SY"/>
        </w:rPr>
        <w:t xml:space="preserve"> عضواً من </w:t>
      </w:r>
      <w:r w:rsidRPr="00BB2622">
        <w:t>35</w:t>
      </w:r>
      <w:r w:rsidRPr="00BB2622">
        <w:rPr>
          <w:rFonts w:hint="cs"/>
          <w:rtl/>
          <w:lang w:bidi="ar-SY"/>
        </w:rPr>
        <w:t xml:space="preserve"> بلداً منهم </w:t>
      </w:r>
      <w:r w:rsidRPr="00BB2622">
        <w:t>12</w:t>
      </w:r>
      <w:r w:rsidRPr="00BB2622">
        <w:rPr>
          <w:rFonts w:hint="cs"/>
          <w:rtl/>
          <w:lang w:bidi="ar-SY"/>
        </w:rPr>
        <w:t xml:space="preserve"> عضواً هم منظمات غير حكومية من إفريقيا. </w:t>
      </w:r>
      <w:r w:rsidRPr="00BB2622">
        <w:rPr>
          <w:rFonts w:hint="eastAsia"/>
          <w:rtl/>
          <w:lang w:bidi="ar-SY"/>
        </w:rPr>
        <w:t>وتترك</w:t>
      </w:r>
      <w:r w:rsidRPr="00BB2622">
        <w:rPr>
          <w:rFonts w:hint="cs"/>
          <w:rtl/>
          <w:lang w:bidi="ar-SY"/>
        </w:rPr>
        <w:t>َّ</w:t>
      </w:r>
      <w:r w:rsidRPr="00BB2622">
        <w:rPr>
          <w:rFonts w:hint="eastAsia"/>
          <w:rtl/>
          <w:lang w:bidi="ar-SY"/>
        </w:rPr>
        <w:t>ز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أنشطة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هذه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المنظمات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على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البحث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والترويج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والتثقيف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بشأن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المسائل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المتصلة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باستعمال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الإنترنت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ومصلحة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المجتمع</w:t>
      </w:r>
      <w:r w:rsidRPr="00BB2622">
        <w:rPr>
          <w:rtl/>
          <w:lang w:bidi="ar-SY"/>
        </w:rPr>
        <w:t xml:space="preserve"> </w:t>
      </w:r>
      <w:r w:rsidRPr="00BB2622">
        <w:rPr>
          <w:rFonts w:hint="cs"/>
          <w:rtl/>
          <w:lang w:bidi="ar-SY"/>
        </w:rPr>
        <w:t>المدني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ما</w:t>
      </w:r>
      <w:r w:rsidRPr="00BB2622">
        <w:rPr>
          <w:rFonts w:hint="cs"/>
          <w:rtl/>
          <w:lang w:bidi="ar-SY"/>
        </w:rPr>
        <w:t> </w:t>
      </w:r>
      <w:r w:rsidRPr="00BB2622">
        <w:rPr>
          <w:rFonts w:hint="eastAsia"/>
          <w:rtl/>
          <w:lang w:bidi="ar-SY"/>
        </w:rPr>
        <w:t>يفضي</w:t>
      </w:r>
      <w:r w:rsidRPr="00BB2622">
        <w:rPr>
          <w:rtl/>
          <w:lang w:bidi="ar-SY"/>
        </w:rPr>
        <w:t xml:space="preserve"> </w:t>
      </w:r>
      <w:r w:rsidRPr="00BB2622">
        <w:rPr>
          <w:rFonts w:hint="cs"/>
          <w:rtl/>
          <w:lang w:bidi="ar-SY"/>
        </w:rPr>
        <w:t>ب</w:t>
      </w:r>
      <w:r w:rsidRPr="00BB2622">
        <w:rPr>
          <w:rFonts w:hint="eastAsia"/>
          <w:rtl/>
          <w:lang w:bidi="ar-SY"/>
        </w:rPr>
        <w:t>أعضائها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إلى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إجراء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بحوث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بشأن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مسائل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الاتصالات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مثل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إدارة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الترددات،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والنفاذ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الشامل</w:t>
      </w:r>
      <w:r w:rsidRPr="00BB2622">
        <w:rPr>
          <w:rtl/>
          <w:lang w:bidi="ar-SY"/>
        </w:rPr>
        <w:t>.</w:t>
      </w:r>
    </w:p>
    <w:p w:rsidR="00BB2622" w:rsidRPr="00BB2622" w:rsidRDefault="00BB2622" w:rsidP="00BB2622">
      <w:r w:rsidRPr="00BB2622">
        <w:rPr>
          <w:rFonts w:hint="eastAsia"/>
          <w:rtl/>
          <w:lang w:bidi="ar-SY"/>
        </w:rPr>
        <w:t>إن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وثائق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البح</w:t>
      </w:r>
      <w:r w:rsidRPr="00BB2622">
        <w:rPr>
          <w:rFonts w:hint="cs"/>
          <w:rtl/>
          <w:lang w:bidi="ar-SY"/>
        </w:rPr>
        <w:t>و</w:t>
      </w:r>
      <w:r w:rsidRPr="00BB2622">
        <w:rPr>
          <w:rFonts w:hint="eastAsia"/>
          <w:rtl/>
          <w:lang w:bidi="ar-SY"/>
        </w:rPr>
        <w:t>ث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والمعارف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التي</w:t>
      </w:r>
      <w:r w:rsidRPr="00BB2622">
        <w:rPr>
          <w:rtl/>
          <w:lang w:bidi="ar-SY"/>
        </w:rPr>
        <w:t xml:space="preserve"> </w:t>
      </w:r>
      <w:r w:rsidRPr="00BB2622">
        <w:rPr>
          <w:rFonts w:hint="cs"/>
          <w:rtl/>
          <w:lang w:bidi="ar-SY"/>
        </w:rPr>
        <w:t>تجمَّعت</w:t>
      </w:r>
      <w:r w:rsidRPr="00BB2622">
        <w:rPr>
          <w:rtl/>
          <w:lang w:bidi="ar-SY"/>
        </w:rPr>
        <w:t xml:space="preserve"> </w:t>
      </w:r>
      <w:r w:rsidRPr="00BB2622">
        <w:rPr>
          <w:rFonts w:hint="cs"/>
          <w:rtl/>
          <w:lang w:bidi="ar-SY"/>
        </w:rPr>
        <w:t xml:space="preserve">لدى </w:t>
      </w:r>
      <w:r w:rsidRPr="00BB2622">
        <w:rPr>
          <w:rFonts w:hint="eastAsia"/>
          <w:rtl/>
          <w:lang w:bidi="ar-SY"/>
        </w:rPr>
        <w:t>رابطة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الاتصالات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التقدمية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بشأن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آراء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المجتمع</w:t>
      </w:r>
      <w:r w:rsidRPr="00BB2622">
        <w:rPr>
          <w:rtl/>
          <w:lang w:bidi="ar-SY"/>
        </w:rPr>
        <w:t xml:space="preserve"> </w:t>
      </w:r>
      <w:r w:rsidRPr="00BB2622">
        <w:rPr>
          <w:rFonts w:hint="cs"/>
          <w:rtl/>
          <w:lang w:bidi="ar-SY"/>
        </w:rPr>
        <w:t xml:space="preserve">المدني </w:t>
      </w:r>
      <w:r w:rsidRPr="00BB2622">
        <w:rPr>
          <w:rFonts w:hint="eastAsia"/>
          <w:rtl/>
          <w:lang w:bidi="ar-SY"/>
        </w:rPr>
        <w:t>فيما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يتعلق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بالمسائل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المتصلة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بتنمية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تكنولوجيا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المعلومات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والاتصالات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يمكن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أن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تؤتي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قيمة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مضافة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للجان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الدراسات</w:t>
      </w:r>
      <w:r>
        <w:rPr>
          <w:rtl/>
          <w:lang w:bidi="ar-SY"/>
        </w:rPr>
        <w:t xml:space="preserve"> في </w:t>
      </w:r>
      <w:r w:rsidRPr="00BB2622">
        <w:rPr>
          <w:rFonts w:hint="eastAsia"/>
          <w:rtl/>
          <w:lang w:bidi="ar-SY"/>
        </w:rPr>
        <w:t>الاتحاد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الدولي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للاتصالات،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ومؤتمراته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وعمله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الإنمائي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بوجه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عام</w:t>
      </w:r>
      <w:r w:rsidRPr="00BB2622">
        <w:rPr>
          <w:rtl/>
          <w:lang w:bidi="ar-SY"/>
        </w:rPr>
        <w:t xml:space="preserve">. </w:t>
      </w:r>
      <w:r w:rsidRPr="00BB2622">
        <w:rPr>
          <w:rFonts w:hint="eastAsia"/>
          <w:rtl/>
          <w:lang w:bidi="ar-SY"/>
        </w:rPr>
        <w:t>وقد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عرضت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هذه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الرابطة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إتاحة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وثائق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بحوثها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التي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يمكن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أن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تهم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الاتحاد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الدولي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للاتصالات</w:t>
      </w:r>
      <w:r w:rsidRPr="00BB2622">
        <w:rPr>
          <w:rtl/>
          <w:lang w:bidi="ar-SY"/>
        </w:rPr>
        <w:t>.</w:t>
      </w:r>
    </w:p>
    <w:p w:rsidR="00BB2622" w:rsidRPr="00BB2622" w:rsidRDefault="00BB2622" w:rsidP="006323BB">
      <w:pPr>
        <w:rPr>
          <w:rtl/>
          <w:lang w:bidi="ar-SY"/>
        </w:rPr>
      </w:pPr>
      <w:r w:rsidRPr="006323BB">
        <w:rPr>
          <w:rFonts w:hint="eastAsia"/>
          <w:spacing w:val="4"/>
          <w:rtl/>
          <w:lang w:bidi="ar-SY"/>
        </w:rPr>
        <w:t>وتنصب</w:t>
      </w:r>
      <w:r w:rsidRPr="006323BB">
        <w:rPr>
          <w:rFonts w:hint="cs"/>
          <w:spacing w:val="4"/>
          <w:rtl/>
          <w:lang w:bidi="ar-SY"/>
        </w:rPr>
        <w:t>ّ</w:t>
      </w:r>
      <w:r w:rsidRPr="006323BB">
        <w:rPr>
          <w:spacing w:val="4"/>
          <w:rtl/>
          <w:lang w:bidi="ar-SY"/>
        </w:rPr>
        <w:t xml:space="preserve"> </w:t>
      </w:r>
      <w:r w:rsidRPr="006323BB">
        <w:rPr>
          <w:rFonts w:hint="eastAsia"/>
          <w:spacing w:val="4"/>
          <w:rtl/>
          <w:lang w:bidi="ar-SY"/>
        </w:rPr>
        <w:t>معظم</w:t>
      </w:r>
      <w:r w:rsidRPr="006323BB">
        <w:rPr>
          <w:spacing w:val="4"/>
          <w:rtl/>
          <w:lang w:bidi="ar-SY"/>
        </w:rPr>
        <w:t xml:space="preserve"> </w:t>
      </w:r>
      <w:r w:rsidRPr="006323BB">
        <w:rPr>
          <w:rFonts w:hint="eastAsia"/>
          <w:spacing w:val="4"/>
          <w:rtl/>
          <w:lang w:bidi="ar-SY"/>
        </w:rPr>
        <w:t>أنشطة</w:t>
      </w:r>
      <w:r w:rsidRPr="006323BB">
        <w:rPr>
          <w:spacing w:val="4"/>
          <w:rtl/>
          <w:lang w:bidi="ar-SY"/>
        </w:rPr>
        <w:t xml:space="preserve"> </w:t>
      </w:r>
      <w:r w:rsidRPr="006323BB">
        <w:rPr>
          <w:rFonts w:hint="eastAsia"/>
          <w:spacing w:val="4"/>
          <w:rtl/>
          <w:lang w:bidi="ar-SY"/>
        </w:rPr>
        <w:t>هذه</w:t>
      </w:r>
      <w:r w:rsidRPr="006323BB">
        <w:rPr>
          <w:spacing w:val="4"/>
          <w:rtl/>
          <w:lang w:bidi="ar-SY"/>
        </w:rPr>
        <w:t xml:space="preserve"> </w:t>
      </w:r>
      <w:r w:rsidRPr="006323BB">
        <w:rPr>
          <w:rFonts w:hint="eastAsia"/>
          <w:spacing w:val="4"/>
          <w:rtl/>
          <w:lang w:bidi="ar-SY"/>
        </w:rPr>
        <w:t>المنظمة</w:t>
      </w:r>
      <w:r w:rsidRPr="006323BB">
        <w:rPr>
          <w:spacing w:val="4"/>
          <w:rtl/>
          <w:lang w:bidi="ar-SY"/>
        </w:rPr>
        <w:t xml:space="preserve"> </w:t>
      </w:r>
      <w:r w:rsidRPr="006323BB">
        <w:rPr>
          <w:rFonts w:hint="eastAsia"/>
          <w:spacing w:val="4"/>
          <w:rtl/>
          <w:lang w:bidi="ar-SY"/>
        </w:rPr>
        <w:t>على</w:t>
      </w:r>
      <w:r w:rsidRPr="006323BB">
        <w:rPr>
          <w:spacing w:val="4"/>
          <w:rtl/>
          <w:lang w:bidi="ar-SY"/>
        </w:rPr>
        <w:t xml:space="preserve"> </w:t>
      </w:r>
      <w:r w:rsidRPr="006323BB">
        <w:rPr>
          <w:rFonts w:hint="eastAsia"/>
          <w:spacing w:val="4"/>
          <w:rtl/>
          <w:lang w:bidi="ar-SY"/>
        </w:rPr>
        <w:t>قطاع</w:t>
      </w:r>
      <w:r w:rsidRPr="006323BB">
        <w:rPr>
          <w:spacing w:val="4"/>
          <w:rtl/>
          <w:lang w:bidi="ar-SY"/>
        </w:rPr>
        <w:t xml:space="preserve"> </w:t>
      </w:r>
      <w:r w:rsidRPr="006323BB">
        <w:rPr>
          <w:rFonts w:hint="eastAsia"/>
          <w:spacing w:val="4"/>
          <w:rtl/>
          <w:lang w:bidi="ar-SY"/>
        </w:rPr>
        <w:t>تنمية</w:t>
      </w:r>
      <w:r w:rsidRPr="006323BB">
        <w:rPr>
          <w:spacing w:val="4"/>
          <w:rtl/>
          <w:lang w:bidi="ar-SY"/>
        </w:rPr>
        <w:t xml:space="preserve"> </w:t>
      </w:r>
      <w:r w:rsidRPr="006323BB">
        <w:rPr>
          <w:rFonts w:hint="eastAsia"/>
          <w:spacing w:val="4"/>
          <w:rtl/>
          <w:lang w:bidi="ar-SY"/>
        </w:rPr>
        <w:t>الاتصالات</w:t>
      </w:r>
      <w:r w:rsidRPr="006323BB">
        <w:rPr>
          <w:spacing w:val="4"/>
          <w:rtl/>
          <w:lang w:bidi="ar-SY"/>
        </w:rPr>
        <w:t xml:space="preserve">. </w:t>
      </w:r>
      <w:r w:rsidRPr="006323BB">
        <w:rPr>
          <w:rFonts w:hint="eastAsia"/>
          <w:spacing w:val="4"/>
          <w:rtl/>
          <w:lang w:bidi="ar-SY"/>
        </w:rPr>
        <w:t>و</w:t>
      </w:r>
      <w:r w:rsidRPr="006323BB">
        <w:rPr>
          <w:rFonts w:hint="cs"/>
          <w:spacing w:val="4"/>
          <w:rtl/>
          <w:lang w:bidi="ar-SY"/>
        </w:rPr>
        <w:t xml:space="preserve">هي </w:t>
      </w:r>
      <w:r w:rsidRPr="006323BB">
        <w:rPr>
          <w:rFonts w:hint="eastAsia"/>
          <w:spacing w:val="4"/>
          <w:rtl/>
          <w:lang w:bidi="ar-SY"/>
        </w:rPr>
        <w:t>لم</w:t>
      </w:r>
      <w:r w:rsidRPr="006323BB">
        <w:rPr>
          <w:spacing w:val="4"/>
          <w:rtl/>
          <w:lang w:bidi="ar-SY"/>
        </w:rPr>
        <w:t xml:space="preserve"> </w:t>
      </w:r>
      <w:r w:rsidRPr="006323BB">
        <w:rPr>
          <w:rFonts w:hint="eastAsia"/>
          <w:spacing w:val="4"/>
          <w:rtl/>
          <w:lang w:bidi="ar-SY"/>
        </w:rPr>
        <w:t>تقدم</w:t>
      </w:r>
      <w:r w:rsidRPr="006323BB">
        <w:rPr>
          <w:spacing w:val="4"/>
          <w:rtl/>
          <w:lang w:bidi="ar-SY"/>
        </w:rPr>
        <w:t xml:space="preserve"> </w:t>
      </w:r>
      <w:r w:rsidRPr="006323BB">
        <w:rPr>
          <w:rFonts w:hint="eastAsia"/>
          <w:spacing w:val="4"/>
          <w:rtl/>
          <w:lang w:bidi="ar-SY"/>
        </w:rPr>
        <w:t>أي</w:t>
      </w:r>
      <w:r w:rsidRPr="006323BB">
        <w:rPr>
          <w:spacing w:val="4"/>
          <w:rtl/>
          <w:lang w:bidi="ar-SY"/>
        </w:rPr>
        <w:t xml:space="preserve"> </w:t>
      </w:r>
      <w:r w:rsidRPr="006323BB">
        <w:rPr>
          <w:rFonts w:hint="eastAsia"/>
          <w:spacing w:val="4"/>
          <w:rtl/>
          <w:lang w:bidi="ar-SY"/>
        </w:rPr>
        <w:t>بيانات</w:t>
      </w:r>
      <w:r w:rsidRPr="006323BB">
        <w:rPr>
          <w:spacing w:val="4"/>
          <w:rtl/>
          <w:lang w:bidi="ar-SY"/>
        </w:rPr>
        <w:t xml:space="preserve"> </w:t>
      </w:r>
      <w:r w:rsidRPr="006323BB">
        <w:rPr>
          <w:rFonts w:hint="eastAsia"/>
          <w:spacing w:val="4"/>
          <w:rtl/>
          <w:lang w:bidi="ar-SY"/>
        </w:rPr>
        <w:t>تشير</w:t>
      </w:r>
      <w:r w:rsidRPr="006323BB">
        <w:rPr>
          <w:spacing w:val="4"/>
          <w:rtl/>
          <w:lang w:bidi="ar-SY"/>
        </w:rPr>
        <w:t xml:space="preserve"> </w:t>
      </w:r>
      <w:r w:rsidRPr="006323BB">
        <w:rPr>
          <w:rFonts w:hint="eastAsia"/>
          <w:spacing w:val="4"/>
          <w:rtl/>
          <w:lang w:bidi="ar-SY"/>
        </w:rPr>
        <w:t>إلى</w:t>
      </w:r>
      <w:r w:rsidRPr="006323BB">
        <w:rPr>
          <w:spacing w:val="4"/>
          <w:rtl/>
          <w:lang w:bidi="ar-SY"/>
        </w:rPr>
        <w:t xml:space="preserve"> </w:t>
      </w:r>
      <w:r w:rsidRPr="006323BB">
        <w:rPr>
          <w:rFonts w:hint="eastAsia"/>
          <w:spacing w:val="4"/>
          <w:rtl/>
          <w:lang w:bidi="ar-SY"/>
        </w:rPr>
        <w:t>اضطلاعها</w:t>
      </w:r>
      <w:r w:rsidRPr="006323BB">
        <w:rPr>
          <w:spacing w:val="4"/>
          <w:rtl/>
          <w:lang w:bidi="ar-SY"/>
        </w:rPr>
        <w:t xml:space="preserve"> </w:t>
      </w:r>
      <w:r w:rsidRPr="006323BB">
        <w:rPr>
          <w:rFonts w:hint="eastAsia"/>
          <w:spacing w:val="4"/>
          <w:rtl/>
          <w:lang w:bidi="ar-SY"/>
        </w:rPr>
        <w:t>بأنشطة</w:t>
      </w:r>
      <w:r w:rsidRPr="006323BB">
        <w:rPr>
          <w:spacing w:val="4"/>
          <w:rtl/>
          <w:lang w:bidi="ar-SY"/>
        </w:rPr>
        <w:t xml:space="preserve"> </w:t>
      </w:r>
      <w:r w:rsidRPr="006323BB">
        <w:rPr>
          <w:rFonts w:hint="cs"/>
          <w:spacing w:val="4"/>
          <w:rtl/>
          <w:lang w:bidi="ar-SY"/>
        </w:rPr>
        <w:t>هامة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فيما</w:t>
      </w:r>
      <w:r w:rsidR="006323BB">
        <w:rPr>
          <w:rFonts w:hint="cs"/>
          <w:rtl/>
          <w:lang w:bidi="ar-SY"/>
        </w:rPr>
        <w:t> </w:t>
      </w:r>
      <w:r w:rsidRPr="00BB2622">
        <w:rPr>
          <w:rFonts w:hint="eastAsia"/>
          <w:rtl/>
          <w:lang w:bidi="ar-SY"/>
        </w:rPr>
        <w:t>يتعلق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بالاتصالات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الراديوية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وبالطيف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وبالسواتل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أو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أي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مواضيع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أخرى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من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مواضيع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قطاع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الاتصالات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الراديوية</w:t>
      </w:r>
      <w:r w:rsidRPr="00BB2622">
        <w:rPr>
          <w:rtl/>
          <w:lang w:bidi="ar-SY"/>
        </w:rPr>
        <w:t>.</w:t>
      </w:r>
    </w:p>
    <w:p w:rsidR="00BB2622" w:rsidRPr="00BB2622" w:rsidRDefault="00BB2622" w:rsidP="0058720B">
      <w:pPr>
        <w:keepNext/>
        <w:keepLines/>
        <w:spacing w:before="240" w:after="120"/>
        <w:rPr>
          <w:rtl/>
        </w:rPr>
      </w:pPr>
      <w:r w:rsidRPr="00BB2622">
        <w:t>3</w:t>
      </w:r>
      <w:r w:rsidR="000626AC">
        <w:rPr>
          <w:rtl/>
        </w:rPr>
        <w:tab/>
      </w:r>
    </w:p>
    <w:tbl>
      <w:tblPr>
        <w:bidiVisual/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167"/>
        <w:gridCol w:w="2269"/>
        <w:gridCol w:w="1560"/>
        <w:gridCol w:w="1757"/>
      </w:tblGrid>
      <w:tr w:rsidR="00BB2622" w:rsidRPr="000626AC" w:rsidTr="00B62267">
        <w:trPr>
          <w:cantSplit/>
          <w:jc w:val="center"/>
        </w:trPr>
        <w:tc>
          <w:tcPr>
            <w:tcW w:w="213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B2622" w:rsidRPr="000626AC" w:rsidRDefault="00BB2622" w:rsidP="000626AC">
            <w:pPr>
              <w:spacing w:before="60" w:after="60" w:line="260" w:lineRule="exact"/>
              <w:jc w:val="center"/>
              <w:rPr>
                <w:bCs/>
                <w:sz w:val="20"/>
                <w:szCs w:val="26"/>
              </w:rPr>
            </w:pPr>
            <w:r w:rsidRPr="000626AC">
              <w:rPr>
                <w:rFonts w:hint="cs"/>
                <w:bCs/>
                <w:sz w:val="20"/>
                <w:szCs w:val="26"/>
                <w:rtl/>
              </w:rPr>
              <w:t>المنظمة</w:t>
            </w:r>
          </w:p>
        </w:tc>
        <w:tc>
          <w:tcPr>
            <w:tcW w:w="11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B2622" w:rsidRPr="000626AC" w:rsidRDefault="00BB2622" w:rsidP="000626AC">
            <w:pPr>
              <w:spacing w:before="60" w:after="60" w:line="260" w:lineRule="exact"/>
              <w:jc w:val="center"/>
              <w:rPr>
                <w:bCs/>
                <w:sz w:val="20"/>
                <w:szCs w:val="26"/>
              </w:rPr>
            </w:pPr>
            <w:r w:rsidRPr="000626AC">
              <w:rPr>
                <w:rFonts w:hint="cs"/>
                <w:bCs/>
                <w:sz w:val="20"/>
                <w:szCs w:val="26"/>
                <w:rtl/>
              </w:rPr>
              <w:t>القطاع</w:t>
            </w:r>
          </w:p>
        </w:tc>
        <w:tc>
          <w:tcPr>
            <w:tcW w:w="80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B2622" w:rsidRPr="000626AC" w:rsidRDefault="00BB2622" w:rsidP="000626AC">
            <w:pPr>
              <w:spacing w:before="60" w:after="60" w:line="260" w:lineRule="exact"/>
              <w:jc w:val="center"/>
              <w:rPr>
                <w:bCs/>
                <w:sz w:val="20"/>
                <w:szCs w:val="26"/>
              </w:rPr>
            </w:pPr>
            <w:r w:rsidRPr="000626AC">
              <w:rPr>
                <w:rFonts w:hint="cs"/>
                <w:bCs/>
                <w:sz w:val="20"/>
                <w:szCs w:val="26"/>
                <w:rtl/>
              </w:rPr>
              <w:t>الوفاء بالمعايير</w:t>
            </w:r>
          </w:p>
        </w:tc>
        <w:tc>
          <w:tcPr>
            <w:tcW w:w="9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B2622" w:rsidRPr="000626AC" w:rsidRDefault="00BB2622" w:rsidP="000626AC">
            <w:pPr>
              <w:spacing w:before="60" w:after="60" w:line="260" w:lineRule="exact"/>
              <w:jc w:val="center"/>
              <w:rPr>
                <w:bCs/>
                <w:sz w:val="20"/>
                <w:szCs w:val="26"/>
              </w:rPr>
            </w:pPr>
            <w:r w:rsidRPr="000626AC">
              <w:rPr>
                <w:rFonts w:hint="cs"/>
                <w:bCs/>
                <w:sz w:val="20"/>
                <w:szCs w:val="26"/>
                <w:rtl/>
              </w:rPr>
              <w:t>توصية الأمين العام</w:t>
            </w:r>
          </w:p>
        </w:tc>
      </w:tr>
      <w:tr w:rsidR="00BB2622" w:rsidRPr="000626AC" w:rsidTr="00B62267">
        <w:trPr>
          <w:cantSplit/>
          <w:jc w:val="center"/>
        </w:trPr>
        <w:tc>
          <w:tcPr>
            <w:tcW w:w="213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B2622" w:rsidRPr="000626AC" w:rsidRDefault="00BB2622" w:rsidP="000626AC">
            <w:pPr>
              <w:spacing w:before="60" w:after="60" w:line="260" w:lineRule="exact"/>
              <w:rPr>
                <w:b/>
                <w:bCs/>
                <w:sz w:val="20"/>
                <w:szCs w:val="26"/>
              </w:rPr>
            </w:pPr>
            <w:r w:rsidRPr="000626AC">
              <w:rPr>
                <w:rFonts w:hint="cs"/>
                <w:b/>
                <w:bCs/>
                <w:sz w:val="20"/>
                <w:szCs w:val="26"/>
                <w:rtl/>
              </w:rPr>
              <w:t>ال</w:t>
            </w:r>
            <w:r w:rsidRPr="000626AC">
              <w:rPr>
                <w:rFonts w:hint="eastAsia"/>
                <w:b/>
                <w:bCs/>
                <w:sz w:val="20"/>
                <w:szCs w:val="26"/>
                <w:rtl/>
              </w:rPr>
              <w:t>ت‍حالف</w:t>
            </w:r>
            <w:r w:rsidRPr="000626AC">
              <w:rPr>
                <w:b/>
                <w:bCs/>
                <w:sz w:val="20"/>
                <w:szCs w:val="26"/>
                <w:rtl/>
              </w:rPr>
              <w:t xml:space="preserve"> </w:t>
            </w:r>
            <w:r w:rsidRPr="000626AC">
              <w:rPr>
                <w:rFonts w:hint="cs"/>
                <w:b/>
                <w:bCs/>
                <w:sz w:val="20"/>
                <w:szCs w:val="26"/>
                <w:rtl/>
              </w:rPr>
              <w:t xml:space="preserve">من أجل </w:t>
            </w:r>
            <w:r w:rsidRPr="000626AC">
              <w:rPr>
                <w:rFonts w:hint="eastAsia"/>
                <w:b/>
                <w:bCs/>
                <w:sz w:val="20"/>
                <w:szCs w:val="26"/>
                <w:rtl/>
              </w:rPr>
              <w:t>حلول</w:t>
            </w:r>
            <w:r w:rsidRPr="000626AC">
              <w:rPr>
                <w:b/>
                <w:bCs/>
                <w:sz w:val="20"/>
                <w:szCs w:val="26"/>
                <w:rtl/>
              </w:rPr>
              <w:t xml:space="preserve"> </w:t>
            </w:r>
            <w:r w:rsidRPr="000626AC">
              <w:rPr>
                <w:rFonts w:hint="eastAsia"/>
                <w:b/>
                <w:bCs/>
                <w:sz w:val="20"/>
                <w:szCs w:val="26"/>
                <w:rtl/>
              </w:rPr>
              <w:t>صناعة</w:t>
            </w:r>
            <w:r w:rsidRPr="000626AC">
              <w:rPr>
                <w:b/>
                <w:bCs/>
                <w:sz w:val="20"/>
                <w:szCs w:val="26"/>
                <w:rtl/>
              </w:rPr>
              <w:t xml:space="preserve"> </w:t>
            </w:r>
            <w:r w:rsidRPr="000626AC">
              <w:rPr>
                <w:rFonts w:hint="eastAsia"/>
                <w:b/>
                <w:bCs/>
                <w:sz w:val="20"/>
                <w:szCs w:val="26"/>
                <w:rtl/>
              </w:rPr>
              <w:t>الاتصالات</w:t>
            </w:r>
            <w:r w:rsidRPr="000626AC">
              <w:rPr>
                <w:b/>
                <w:bCs/>
                <w:sz w:val="20"/>
                <w:szCs w:val="26"/>
                <w:rtl/>
              </w:rPr>
              <w:t xml:space="preserve"> </w:t>
            </w:r>
            <w:r w:rsidRPr="000626AC">
              <w:rPr>
                <w:b/>
                <w:bCs/>
                <w:sz w:val="20"/>
                <w:szCs w:val="26"/>
              </w:rPr>
              <w:t>(ATIS)</w:t>
            </w:r>
          </w:p>
        </w:tc>
        <w:tc>
          <w:tcPr>
            <w:tcW w:w="11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B2622" w:rsidRPr="000626AC" w:rsidRDefault="00BB2622" w:rsidP="000626AC">
            <w:pPr>
              <w:spacing w:before="60" w:after="60" w:line="260" w:lineRule="exact"/>
              <w:jc w:val="center"/>
              <w:rPr>
                <w:sz w:val="20"/>
                <w:szCs w:val="26"/>
                <w:lang w:val="fr-CH"/>
              </w:rPr>
            </w:pPr>
            <w:r w:rsidRPr="000626AC">
              <w:rPr>
                <w:rFonts w:hint="cs"/>
                <w:sz w:val="20"/>
                <w:szCs w:val="26"/>
                <w:rtl/>
              </w:rPr>
              <w:t>قطاع الاتصالات الراديوية</w:t>
            </w:r>
            <w:r w:rsidR="000626AC">
              <w:rPr>
                <w:sz w:val="20"/>
                <w:szCs w:val="26"/>
                <w:rtl/>
              </w:rPr>
              <w:br/>
            </w:r>
            <w:r w:rsidRPr="000626AC">
              <w:rPr>
                <w:rFonts w:hint="cs"/>
                <w:sz w:val="20"/>
                <w:szCs w:val="26"/>
                <w:rtl/>
              </w:rPr>
              <w:t>قطاع تقييس الاتصالات</w:t>
            </w:r>
          </w:p>
        </w:tc>
        <w:tc>
          <w:tcPr>
            <w:tcW w:w="800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B2622" w:rsidRPr="000626AC" w:rsidRDefault="00BB2622" w:rsidP="000626AC">
            <w:pPr>
              <w:spacing w:before="60" w:after="60" w:line="260" w:lineRule="exact"/>
              <w:jc w:val="center"/>
              <w:rPr>
                <w:sz w:val="20"/>
                <w:szCs w:val="26"/>
                <w:rtl/>
              </w:rPr>
            </w:pPr>
            <w:r w:rsidRPr="000626AC">
              <w:rPr>
                <w:rFonts w:hint="cs"/>
                <w:sz w:val="20"/>
                <w:szCs w:val="26"/>
                <w:rtl/>
              </w:rPr>
              <w:t xml:space="preserve">النظر فيها </w:t>
            </w:r>
            <w:r w:rsidR="000626AC" w:rsidRPr="000626AC">
              <w:rPr>
                <w:rFonts w:hint="cs"/>
                <w:sz w:val="20"/>
                <w:szCs w:val="26"/>
                <w:rtl/>
              </w:rPr>
              <w:t xml:space="preserve">في إطار </w:t>
            </w:r>
            <w:r w:rsidRPr="000626AC">
              <w:rPr>
                <w:rFonts w:hint="cs"/>
                <w:sz w:val="20"/>
                <w:szCs w:val="26"/>
                <w:rtl/>
              </w:rPr>
              <w:t>استعراض المجلس للمعايير</w:t>
            </w:r>
          </w:p>
        </w:tc>
        <w:tc>
          <w:tcPr>
            <w:tcW w:w="901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B2622" w:rsidRPr="000626AC" w:rsidRDefault="00BB2622" w:rsidP="000626AC">
            <w:pPr>
              <w:spacing w:before="60" w:after="60" w:line="260" w:lineRule="exact"/>
              <w:jc w:val="center"/>
              <w:rPr>
                <w:sz w:val="20"/>
                <w:szCs w:val="26"/>
                <w:lang w:val="fr-CH"/>
              </w:rPr>
            </w:pPr>
            <w:r w:rsidRPr="000626AC">
              <w:rPr>
                <w:rFonts w:hint="cs"/>
                <w:sz w:val="20"/>
                <w:szCs w:val="26"/>
                <w:rtl/>
              </w:rPr>
              <w:t xml:space="preserve">النظر فيها </w:t>
            </w:r>
            <w:r w:rsidR="000626AC" w:rsidRPr="000626AC">
              <w:rPr>
                <w:rFonts w:hint="cs"/>
                <w:sz w:val="20"/>
                <w:szCs w:val="26"/>
                <w:rtl/>
              </w:rPr>
              <w:t xml:space="preserve">في إطار </w:t>
            </w:r>
            <w:r w:rsidRPr="000626AC">
              <w:rPr>
                <w:rFonts w:hint="cs"/>
                <w:sz w:val="20"/>
                <w:szCs w:val="26"/>
                <w:rtl/>
              </w:rPr>
              <w:t>استعراض المجلس للمعايير</w:t>
            </w:r>
          </w:p>
        </w:tc>
      </w:tr>
    </w:tbl>
    <w:p w:rsidR="00BB2622" w:rsidRPr="00BB2622" w:rsidRDefault="00BB2622" w:rsidP="000626AC">
      <w:pPr>
        <w:pStyle w:val="Headingb"/>
        <w:rPr>
          <w:rtl/>
        </w:rPr>
      </w:pPr>
      <w:r w:rsidRPr="00BB2622">
        <w:rPr>
          <w:rFonts w:hint="cs"/>
          <w:rtl/>
        </w:rPr>
        <w:t>الملاحظات بشأن المزايا المتبادلة</w:t>
      </w:r>
    </w:p>
    <w:p w:rsidR="00BB2622" w:rsidRPr="00BB2622" w:rsidRDefault="00BB2622" w:rsidP="00BB2622">
      <w:r w:rsidRPr="00BB2622">
        <w:rPr>
          <w:rFonts w:hint="eastAsia"/>
          <w:rtl/>
          <w:lang w:bidi="ar-SY"/>
        </w:rPr>
        <w:t>التحالف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من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أجل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حلول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صناعة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الاتصالات</w:t>
      </w:r>
      <w:r w:rsidRPr="00BB2622">
        <w:rPr>
          <w:rtl/>
          <w:lang w:bidi="ar-SY"/>
        </w:rPr>
        <w:t xml:space="preserve"> </w:t>
      </w:r>
      <w:r w:rsidRPr="00BB2622">
        <w:t>(ATIS)</w:t>
      </w:r>
      <w:r w:rsidRPr="00BB2622">
        <w:rPr>
          <w:rFonts w:hint="cs"/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عضو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من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الأعضاء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الحاليين</w:t>
      </w:r>
      <w:r>
        <w:rPr>
          <w:rtl/>
          <w:lang w:bidi="ar-SY"/>
        </w:rPr>
        <w:t xml:space="preserve"> في </w:t>
      </w:r>
      <w:r w:rsidRPr="00BB2622">
        <w:rPr>
          <w:rFonts w:hint="eastAsia"/>
          <w:rtl/>
          <w:lang w:bidi="ar-SY"/>
        </w:rPr>
        <w:t>قطاع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تقييس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الاتصالات</w:t>
      </w:r>
      <w:r w:rsidRPr="00BB2622">
        <w:rPr>
          <w:rtl/>
          <w:lang w:bidi="ar-SY"/>
        </w:rPr>
        <w:t xml:space="preserve"> </w:t>
      </w:r>
      <w:r w:rsidRPr="00BB2622">
        <w:rPr>
          <w:rFonts w:hint="cs"/>
          <w:rtl/>
          <w:lang w:bidi="ar-SY"/>
        </w:rPr>
        <w:t>وفي قطاع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الاتصالات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الراديوية</w:t>
      </w:r>
      <w:r>
        <w:rPr>
          <w:rtl/>
          <w:lang w:bidi="ar-SY"/>
        </w:rPr>
        <w:t xml:space="preserve"> في </w:t>
      </w:r>
      <w:r w:rsidRPr="00BB2622">
        <w:rPr>
          <w:rFonts w:hint="eastAsia"/>
          <w:rtl/>
          <w:lang w:bidi="ar-SY"/>
        </w:rPr>
        <w:t>الاتحاد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الدولي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للاتصالات،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وه</w:t>
      </w:r>
      <w:r w:rsidRPr="00BB2622">
        <w:rPr>
          <w:rFonts w:hint="cs"/>
          <w:rtl/>
          <w:lang w:bidi="ar-SY"/>
        </w:rPr>
        <w:t>و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منظمة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لا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تبتغي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الربح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تدار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وفقاً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لقوانين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الولايات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المتحدة</w:t>
      </w:r>
      <w:r w:rsidRPr="00BB2622">
        <w:rPr>
          <w:rtl/>
          <w:lang w:bidi="ar-SY"/>
        </w:rPr>
        <w:t xml:space="preserve"> (</w:t>
      </w:r>
      <w:r w:rsidRPr="00BB2622">
        <w:rPr>
          <w:rFonts w:hint="eastAsia"/>
          <w:rtl/>
          <w:lang w:bidi="ar-SY"/>
        </w:rPr>
        <w:t>معتمدة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لدى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المعهد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الوطني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الأمريكي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للمعايير</w:t>
      </w:r>
      <w:r w:rsidRPr="00BB2622">
        <w:rPr>
          <w:rFonts w:hint="cs"/>
          <w:rtl/>
          <w:lang w:bidi="ar-SY"/>
        </w:rPr>
        <w:t xml:space="preserve"> </w:t>
      </w:r>
      <w:r w:rsidRPr="00BB2622">
        <w:t>(ANSI)</w:t>
      </w:r>
      <w:r w:rsidRPr="00BB2622">
        <w:rPr>
          <w:rtl/>
          <w:lang w:bidi="ar-SY"/>
        </w:rPr>
        <w:t xml:space="preserve">) </w:t>
      </w:r>
      <w:r w:rsidRPr="00BB2622">
        <w:rPr>
          <w:rFonts w:hint="eastAsia"/>
          <w:rtl/>
          <w:lang w:bidi="ar-SY"/>
        </w:rPr>
        <w:t>وت</w:t>
      </w:r>
      <w:r w:rsidRPr="00BB2622">
        <w:rPr>
          <w:rFonts w:hint="cs"/>
          <w:rtl/>
          <w:lang w:bidi="ar-SY"/>
        </w:rPr>
        <w:t>ُ</w:t>
      </w:r>
      <w:r w:rsidRPr="00BB2622">
        <w:rPr>
          <w:rFonts w:hint="eastAsia"/>
          <w:rtl/>
          <w:lang w:bidi="ar-SY"/>
        </w:rPr>
        <w:t>ع</w:t>
      </w:r>
      <w:r w:rsidRPr="00BB2622">
        <w:rPr>
          <w:rFonts w:hint="cs"/>
          <w:rtl/>
          <w:lang w:bidi="ar-SY"/>
        </w:rPr>
        <w:t>ِ</w:t>
      </w:r>
      <w:r w:rsidRPr="00BB2622">
        <w:rPr>
          <w:rFonts w:hint="eastAsia"/>
          <w:rtl/>
          <w:lang w:bidi="ar-SY"/>
        </w:rPr>
        <w:t>د</w:t>
      </w:r>
      <w:r w:rsidRPr="00BB2622">
        <w:rPr>
          <w:rFonts w:hint="cs"/>
          <w:rtl/>
          <w:lang w:bidi="ar-SY"/>
        </w:rPr>
        <w:t>ّ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معايير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وحلولاً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تقنية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وتشغيلية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من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أجل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صناعة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تكنولوجيا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المعلومات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والاتصالات</w:t>
      </w:r>
      <w:r w:rsidRPr="00BB2622">
        <w:rPr>
          <w:rtl/>
          <w:lang w:bidi="ar-SY"/>
        </w:rPr>
        <w:t xml:space="preserve">. </w:t>
      </w:r>
      <w:r w:rsidRPr="00BB2622">
        <w:rPr>
          <w:rFonts w:hint="cs"/>
          <w:rtl/>
          <w:lang w:bidi="ar-SY"/>
        </w:rPr>
        <w:t xml:space="preserve">إن هذا </w:t>
      </w:r>
      <w:r w:rsidRPr="00BB2622">
        <w:rPr>
          <w:rFonts w:hint="eastAsia"/>
          <w:rtl/>
          <w:lang w:bidi="ar-SY"/>
        </w:rPr>
        <w:t>التحالف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هو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منظمة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أمريكا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الشمالية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الشريكة</w:t>
      </w:r>
      <w:r w:rsidRPr="00BB2622">
        <w:rPr>
          <w:rtl/>
          <w:lang w:bidi="ar-SY"/>
        </w:rPr>
        <w:t xml:space="preserve"> </w:t>
      </w:r>
      <w:r w:rsidRPr="00BB2622">
        <w:rPr>
          <w:rFonts w:hint="cs"/>
          <w:rtl/>
          <w:lang w:bidi="ar-SY"/>
        </w:rPr>
        <w:t xml:space="preserve">فيما يخص </w:t>
      </w:r>
      <w:r w:rsidRPr="00BB2622">
        <w:rPr>
          <w:rFonts w:hint="eastAsia"/>
          <w:rtl/>
          <w:lang w:bidi="ar-SY"/>
        </w:rPr>
        <w:t>مشروع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شراكة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الجيل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الثالث</w:t>
      </w:r>
      <w:r w:rsidRPr="00BB2622">
        <w:rPr>
          <w:rtl/>
          <w:lang w:bidi="ar-SY"/>
        </w:rPr>
        <w:t xml:space="preserve"> </w:t>
      </w:r>
      <w:r w:rsidRPr="00BB2622">
        <w:t>(3GPP)</w:t>
      </w:r>
      <w:r w:rsidRPr="00BB2622">
        <w:rPr>
          <w:rFonts w:hint="eastAsia"/>
          <w:rtl/>
          <w:lang w:bidi="ar-SY"/>
        </w:rPr>
        <w:t>،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و</w:t>
      </w:r>
      <w:r w:rsidRPr="00BB2622">
        <w:rPr>
          <w:rFonts w:hint="cs"/>
          <w:rtl/>
          <w:lang w:bidi="ar-SY"/>
        </w:rPr>
        <w:t xml:space="preserve">هو </w:t>
      </w:r>
      <w:r w:rsidRPr="00BB2622">
        <w:rPr>
          <w:rFonts w:hint="eastAsia"/>
          <w:rtl/>
          <w:lang w:bidi="ar-SY"/>
        </w:rPr>
        <w:t>شريك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مؤسس</w:t>
      </w:r>
      <w:r>
        <w:rPr>
          <w:rtl/>
          <w:lang w:bidi="ar-SY"/>
        </w:rPr>
        <w:t xml:space="preserve"> في </w:t>
      </w:r>
      <w:r w:rsidRPr="00BB2622">
        <w:rPr>
          <w:rFonts w:hint="cs"/>
          <w:rtl/>
          <w:lang w:bidi="ar-SY"/>
        </w:rPr>
        <w:t xml:space="preserve">شراكة </w:t>
      </w:r>
      <w:r w:rsidRPr="00BB2622">
        <w:t>oneM2M</w:t>
      </w:r>
      <w:r w:rsidRPr="00BB2622">
        <w:rPr>
          <w:rFonts w:hint="cs"/>
          <w:rtl/>
          <w:lang w:bidi="ar-SY"/>
        </w:rPr>
        <w:t xml:space="preserve"> (</w:t>
      </w:r>
      <w:r w:rsidRPr="00BB2622">
        <w:rPr>
          <w:rtl/>
          <w:lang w:bidi="ar-SY"/>
        </w:rPr>
        <w:t>"</w:t>
      </w:r>
      <w:r w:rsidRPr="00BB2622">
        <w:rPr>
          <w:rFonts w:hint="eastAsia"/>
          <w:rtl/>
          <w:lang w:bidi="ar-SY"/>
        </w:rPr>
        <w:t>الاتصال</w:t>
      </w:r>
      <w:r w:rsidRPr="00BB2622">
        <w:rPr>
          <w:rFonts w:hint="cs"/>
          <w:rtl/>
          <w:lang w:bidi="ar-SY"/>
        </w:rPr>
        <w:t>ات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من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آلة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إلى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آلة</w:t>
      </w:r>
      <w:r w:rsidRPr="00BB2622">
        <w:rPr>
          <w:rtl/>
          <w:lang w:bidi="ar-SY"/>
        </w:rPr>
        <w:t>"</w:t>
      </w:r>
      <w:r w:rsidRPr="00BB2622">
        <w:rPr>
          <w:rFonts w:hint="cs"/>
          <w:rtl/>
          <w:lang w:bidi="ar-SY"/>
        </w:rPr>
        <w:t>)</w:t>
      </w:r>
      <w:r w:rsidRPr="00BB2622">
        <w:rPr>
          <w:rFonts w:hint="eastAsia"/>
          <w:rtl/>
          <w:lang w:bidi="ar-SY"/>
        </w:rPr>
        <w:t>،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وعضو</w:t>
      </w:r>
      <w:r>
        <w:rPr>
          <w:rtl/>
          <w:lang w:bidi="ar-SY"/>
        </w:rPr>
        <w:t xml:space="preserve"> في </w:t>
      </w:r>
      <w:r w:rsidRPr="00BB2622">
        <w:rPr>
          <w:rFonts w:hint="eastAsia"/>
          <w:rtl/>
          <w:lang w:bidi="ar-SY"/>
        </w:rPr>
        <w:t>قطاع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الاتصالات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الراديوية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و</w:t>
      </w:r>
      <w:r w:rsidRPr="00BB2622">
        <w:rPr>
          <w:rFonts w:hint="cs"/>
          <w:rtl/>
        </w:rPr>
        <w:t xml:space="preserve">في </w:t>
      </w:r>
      <w:r w:rsidRPr="00BB2622">
        <w:rPr>
          <w:rFonts w:hint="eastAsia"/>
          <w:rtl/>
          <w:lang w:bidi="ar-SY"/>
        </w:rPr>
        <w:t>قطاع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تقييس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الاتصالات</w:t>
      </w:r>
      <w:r>
        <w:rPr>
          <w:rtl/>
          <w:lang w:bidi="ar-SY"/>
        </w:rPr>
        <w:t xml:space="preserve"> في </w:t>
      </w:r>
      <w:r w:rsidRPr="00BB2622">
        <w:rPr>
          <w:rFonts w:hint="cs"/>
          <w:rtl/>
          <w:lang w:bidi="ar-SY"/>
        </w:rPr>
        <w:t xml:space="preserve">الاتحاد الدولي للاتصالات، </w:t>
      </w:r>
      <w:r w:rsidRPr="00BB2622">
        <w:rPr>
          <w:rFonts w:hint="eastAsia"/>
          <w:rtl/>
          <w:lang w:bidi="ar-SY"/>
        </w:rPr>
        <w:t>وواحد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من</w:t>
      </w:r>
      <w:r w:rsidRPr="00BB2622">
        <w:rPr>
          <w:rtl/>
          <w:lang w:bidi="ar-SY"/>
        </w:rPr>
        <w:t xml:space="preserve"> </w:t>
      </w:r>
      <w:r w:rsidRPr="00BB2622">
        <w:rPr>
          <w:rFonts w:hint="cs"/>
          <w:rtl/>
          <w:lang w:bidi="ar-SY"/>
        </w:rPr>
        <w:t xml:space="preserve">كبار </w:t>
      </w:r>
      <w:r w:rsidRPr="00BB2622">
        <w:rPr>
          <w:rFonts w:hint="eastAsia"/>
          <w:rtl/>
          <w:lang w:bidi="ar-SY"/>
        </w:rPr>
        <w:t>المساهمين</w:t>
      </w:r>
      <w:r>
        <w:rPr>
          <w:rtl/>
          <w:lang w:bidi="ar-SY"/>
        </w:rPr>
        <w:t xml:space="preserve"> في </w:t>
      </w:r>
      <w:r w:rsidRPr="00BB2622">
        <w:rPr>
          <w:rFonts w:hint="eastAsia"/>
          <w:rtl/>
          <w:lang w:bidi="ar-SY"/>
        </w:rPr>
        <w:t>هذين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القطاعين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من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الولايات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المتحدة،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وعضو</w:t>
      </w:r>
      <w:r>
        <w:rPr>
          <w:rtl/>
          <w:lang w:bidi="ar-SY"/>
        </w:rPr>
        <w:t xml:space="preserve"> في </w:t>
      </w:r>
      <w:r w:rsidRPr="00BB2622">
        <w:rPr>
          <w:rFonts w:hint="eastAsia"/>
          <w:rtl/>
          <w:lang w:bidi="ar-SY"/>
        </w:rPr>
        <w:t>لجنة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البلدان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الأمريكية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للاتصالات</w:t>
      </w:r>
      <w:r w:rsidRPr="00BB2622">
        <w:rPr>
          <w:rtl/>
          <w:lang w:bidi="ar-SY"/>
        </w:rPr>
        <w:t>.</w:t>
      </w:r>
    </w:p>
    <w:p w:rsidR="00BB2622" w:rsidRPr="00BB2622" w:rsidRDefault="00BB2622" w:rsidP="00BB2622">
      <w:r w:rsidRPr="00BB2622">
        <w:rPr>
          <w:rFonts w:hint="cs"/>
          <w:rtl/>
          <w:lang w:bidi="ar-SY"/>
        </w:rPr>
        <w:t>ويضم هذا</w:t>
      </w:r>
      <w:r w:rsidRPr="00BB2622">
        <w:rPr>
          <w:rtl/>
          <w:lang w:bidi="ar-SY"/>
        </w:rPr>
        <w:t xml:space="preserve"> </w:t>
      </w:r>
      <w:r w:rsidRPr="00BB2622">
        <w:rPr>
          <w:rFonts w:hint="cs"/>
          <w:rtl/>
          <w:lang w:bidi="ar-SY"/>
        </w:rPr>
        <w:t>التحالف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أكثر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من</w:t>
      </w:r>
      <w:r w:rsidRPr="00BB2622">
        <w:rPr>
          <w:rtl/>
          <w:lang w:bidi="ar-SY"/>
        </w:rPr>
        <w:t xml:space="preserve"> </w:t>
      </w:r>
      <w:r w:rsidRPr="00BB2622">
        <w:t>250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شركة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عضواً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منها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شركات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توفر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خدمات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لا</w:t>
      </w:r>
      <w:r w:rsidRPr="00BB2622">
        <w:rPr>
          <w:rFonts w:hint="cs"/>
          <w:rtl/>
          <w:lang w:bidi="ar-SY"/>
        </w:rPr>
        <w:t> </w:t>
      </w:r>
      <w:r w:rsidRPr="00BB2622">
        <w:rPr>
          <w:rFonts w:hint="eastAsia"/>
          <w:rtl/>
          <w:lang w:bidi="ar-SY"/>
        </w:rPr>
        <w:t>سلكية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و</w:t>
      </w:r>
      <w:r w:rsidRPr="00BB2622">
        <w:rPr>
          <w:rFonts w:hint="cs"/>
          <w:rtl/>
          <w:lang w:bidi="ar-SY"/>
        </w:rPr>
        <w:t xml:space="preserve">خدمات </w:t>
      </w:r>
      <w:r w:rsidRPr="00BB2622">
        <w:rPr>
          <w:rFonts w:hint="eastAsia"/>
          <w:rtl/>
          <w:lang w:bidi="ar-SY"/>
        </w:rPr>
        <w:t>سلكية،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وشركات</w:t>
      </w:r>
      <w:r w:rsidRPr="00BB2622">
        <w:rPr>
          <w:rtl/>
          <w:lang w:bidi="ar-SY"/>
        </w:rPr>
        <w:t xml:space="preserve"> </w:t>
      </w:r>
      <w:r w:rsidRPr="00BB2622">
        <w:rPr>
          <w:rFonts w:hint="cs"/>
          <w:rtl/>
          <w:lang w:bidi="ar-SY"/>
        </w:rPr>
        <w:t>تصنع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معدات،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وشركات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توفر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اتصالات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النطاق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العريض،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وشركات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تصمم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برمجيات،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وشركات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تصنع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إلكترونيات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استهلاكية،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ووكالات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من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وكالات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السلامة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العامة</w:t>
      </w:r>
      <w:r>
        <w:rPr>
          <w:rtl/>
          <w:lang w:bidi="ar-SY"/>
        </w:rPr>
        <w:t xml:space="preserve"> في </w:t>
      </w:r>
      <w:r w:rsidRPr="00BB2622">
        <w:rPr>
          <w:rFonts w:hint="eastAsia"/>
          <w:rtl/>
          <w:lang w:bidi="ar-SY"/>
        </w:rPr>
        <w:t>الولايات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المتحدة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وكندا،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وشركات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لإدارة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الحقوق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الرقمية،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وشركات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توفر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خدمات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الإنترنت</w:t>
      </w:r>
      <w:r w:rsidRPr="00BB2622">
        <w:rPr>
          <w:rtl/>
          <w:lang w:bidi="ar-SY"/>
        </w:rPr>
        <w:t>.</w:t>
      </w:r>
    </w:p>
    <w:p w:rsidR="00BB2622" w:rsidRPr="00BB2622" w:rsidRDefault="00BB2622" w:rsidP="00BB2622">
      <w:r w:rsidRPr="00BB2622">
        <w:rPr>
          <w:rFonts w:hint="eastAsia"/>
          <w:rtl/>
          <w:lang w:bidi="ar-SY"/>
        </w:rPr>
        <w:t>وبين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أعضاء</w:t>
      </w:r>
      <w:r w:rsidRPr="00BB2622">
        <w:rPr>
          <w:rtl/>
          <w:lang w:bidi="ar-SY"/>
        </w:rPr>
        <w:t xml:space="preserve"> </w:t>
      </w:r>
      <w:r w:rsidRPr="00BB2622">
        <w:rPr>
          <w:rFonts w:hint="cs"/>
          <w:rtl/>
          <w:lang w:bidi="ar-SY"/>
        </w:rPr>
        <w:t xml:space="preserve">هذا </w:t>
      </w:r>
      <w:r w:rsidRPr="00BB2622">
        <w:rPr>
          <w:rFonts w:hint="eastAsia"/>
          <w:rtl/>
          <w:lang w:bidi="ar-SY"/>
        </w:rPr>
        <w:t>التحالف،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المؤلف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من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شركات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إقليمية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و</w:t>
      </w:r>
      <w:r w:rsidRPr="00BB2622">
        <w:rPr>
          <w:rFonts w:hint="cs"/>
          <w:rtl/>
          <w:lang w:bidi="ar-SY"/>
        </w:rPr>
        <w:t xml:space="preserve">شركات </w:t>
      </w:r>
      <w:r w:rsidRPr="00BB2622">
        <w:rPr>
          <w:rFonts w:hint="eastAsia"/>
          <w:rtl/>
          <w:lang w:bidi="ar-SY"/>
        </w:rPr>
        <w:t>عالمية،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عدد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من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كبار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أصحاب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المصلحة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من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صناعة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تكنولوجيا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المعلومات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والاتصالات</w:t>
      </w:r>
      <w:r w:rsidRPr="00BB2622">
        <w:rPr>
          <w:rtl/>
          <w:lang w:bidi="ar-SY"/>
        </w:rPr>
        <w:t xml:space="preserve"> – </w:t>
      </w:r>
      <w:r w:rsidRPr="00BB2622">
        <w:rPr>
          <w:rFonts w:hint="eastAsia"/>
          <w:rtl/>
          <w:lang w:bidi="ar-SY"/>
        </w:rPr>
        <w:t>شركات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توفر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خدمات</w:t>
      </w:r>
      <w:r w:rsidRPr="00BB2622">
        <w:rPr>
          <w:rtl/>
          <w:lang w:bidi="ar-SY"/>
        </w:rPr>
        <w:t xml:space="preserve"> لا سلكي</w:t>
      </w:r>
      <w:r w:rsidRPr="00BB2622">
        <w:rPr>
          <w:rFonts w:hint="eastAsia"/>
          <w:rtl/>
          <w:lang w:bidi="ar-SY"/>
        </w:rPr>
        <w:t>ة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و</w:t>
      </w:r>
      <w:r w:rsidRPr="00BB2622">
        <w:rPr>
          <w:rFonts w:hint="cs"/>
          <w:rtl/>
          <w:lang w:bidi="ar-SY"/>
        </w:rPr>
        <w:t xml:space="preserve">خدمات </w:t>
      </w:r>
      <w:r w:rsidRPr="00BB2622">
        <w:rPr>
          <w:rFonts w:hint="eastAsia"/>
          <w:rtl/>
          <w:lang w:bidi="ar-SY"/>
        </w:rPr>
        <w:t>سلكية،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وشركات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تصنع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معدات،</w:t>
      </w:r>
      <w:r w:rsidRPr="00BB2622">
        <w:rPr>
          <w:rtl/>
          <w:lang w:bidi="ar-SY"/>
        </w:rPr>
        <w:t xml:space="preserve"> </w:t>
      </w:r>
      <w:r w:rsidRPr="00BB2622">
        <w:rPr>
          <w:rFonts w:hint="cs"/>
          <w:rtl/>
          <w:lang w:bidi="ar-SY"/>
        </w:rPr>
        <w:t>وشركات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توفر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اتصالات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النطاق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العريض،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وشركات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تصمم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برمجيات،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وشركات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تصنع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إلكترونيات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استهلاكية،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ووكالات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من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وكالات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السلامة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العامة</w:t>
      </w:r>
      <w:r>
        <w:rPr>
          <w:rtl/>
          <w:lang w:bidi="ar-SY"/>
        </w:rPr>
        <w:t xml:space="preserve"> في </w:t>
      </w:r>
      <w:r w:rsidRPr="00BB2622">
        <w:rPr>
          <w:rFonts w:hint="eastAsia"/>
          <w:rtl/>
          <w:lang w:bidi="ar-SY"/>
        </w:rPr>
        <w:t>الولايات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المتحدة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وكندا،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وشركات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لإدارة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الحقوق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الرقمية،</w:t>
      </w:r>
      <w:r w:rsidRPr="00BB2622">
        <w:rPr>
          <w:rtl/>
          <w:lang w:bidi="ar-SY"/>
        </w:rPr>
        <w:t xml:space="preserve"> </w:t>
      </w:r>
      <w:r w:rsidRPr="00BB2622">
        <w:rPr>
          <w:rFonts w:hint="cs"/>
          <w:rtl/>
          <w:lang w:bidi="ar-SY"/>
        </w:rPr>
        <w:t>وشركات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توفر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خدمات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الإنترنت</w:t>
      </w:r>
      <w:r w:rsidRPr="00BB2622">
        <w:rPr>
          <w:rtl/>
          <w:lang w:bidi="ar-SY"/>
        </w:rPr>
        <w:t>.</w:t>
      </w:r>
    </w:p>
    <w:p w:rsidR="00BB2622" w:rsidRPr="00BB2622" w:rsidRDefault="00BB2622" w:rsidP="0058720B">
      <w:pPr>
        <w:rPr>
          <w:rtl/>
          <w:lang w:bidi="ar-SY"/>
        </w:rPr>
      </w:pPr>
      <w:r w:rsidRPr="00BB2622">
        <w:rPr>
          <w:rFonts w:hint="cs"/>
          <w:rtl/>
          <w:lang w:bidi="ar-SY"/>
        </w:rPr>
        <w:t xml:space="preserve">إن </w:t>
      </w:r>
      <w:r w:rsidRPr="00BB2622">
        <w:rPr>
          <w:rFonts w:hint="eastAsia"/>
          <w:rtl/>
          <w:lang w:bidi="ar-SY"/>
        </w:rPr>
        <w:t>هذا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التحالف</w:t>
      </w:r>
      <w:r w:rsidRPr="00BB2622">
        <w:rPr>
          <w:rtl/>
          <w:lang w:bidi="ar-SY"/>
        </w:rPr>
        <w:t xml:space="preserve"> </w:t>
      </w:r>
      <w:r w:rsidRPr="00BB2622">
        <w:rPr>
          <w:rFonts w:hint="cs"/>
          <w:rtl/>
          <w:lang w:bidi="ar-SY"/>
        </w:rPr>
        <w:t>عضو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من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الأعضاء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الحاليين</w:t>
      </w:r>
      <w:r>
        <w:rPr>
          <w:rtl/>
          <w:lang w:bidi="ar-SY"/>
        </w:rPr>
        <w:t xml:space="preserve"> في </w:t>
      </w:r>
      <w:r w:rsidRPr="00BB2622">
        <w:rPr>
          <w:rFonts w:hint="eastAsia"/>
          <w:rtl/>
          <w:lang w:bidi="ar-SY"/>
        </w:rPr>
        <w:t>قطاع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الاتصالات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الراديوية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و</w:t>
      </w:r>
      <w:r w:rsidRPr="00BB2622">
        <w:rPr>
          <w:rFonts w:hint="cs"/>
          <w:rtl/>
          <w:lang w:bidi="ar-SY"/>
        </w:rPr>
        <w:t xml:space="preserve">في </w:t>
      </w:r>
      <w:r w:rsidRPr="00BB2622">
        <w:rPr>
          <w:rFonts w:hint="eastAsia"/>
          <w:rtl/>
          <w:lang w:bidi="ar-SY"/>
        </w:rPr>
        <w:t>قطاع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تقييس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الاتصالات،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يدفع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رسوماً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لقاء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عضويته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فيهما</w:t>
      </w:r>
      <w:r w:rsidRPr="00BB2622">
        <w:rPr>
          <w:rtl/>
          <w:lang w:bidi="ar-SY"/>
        </w:rPr>
        <w:t xml:space="preserve">. </w:t>
      </w:r>
      <w:r w:rsidRPr="00BB2622">
        <w:rPr>
          <w:rFonts w:hint="eastAsia"/>
          <w:rtl/>
          <w:lang w:bidi="ar-SY"/>
        </w:rPr>
        <w:t>وينبغي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المزيد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من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تدارس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طلبه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تغيير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صفته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الحالية</w:t>
      </w:r>
      <w:r w:rsidRPr="00BB2622">
        <w:rPr>
          <w:rtl/>
          <w:lang w:bidi="ar-SY"/>
        </w:rPr>
        <w:t xml:space="preserve"> </w:t>
      </w:r>
      <w:r w:rsidRPr="00BB2622">
        <w:rPr>
          <w:rFonts w:hint="cs"/>
          <w:rtl/>
          <w:lang w:bidi="ar-SY"/>
        </w:rPr>
        <w:t>ليغدو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عضو</w:t>
      </w:r>
      <w:r w:rsidRPr="00BB2622">
        <w:rPr>
          <w:rFonts w:hint="cs"/>
          <w:rtl/>
          <w:lang w:bidi="ar-SY"/>
        </w:rPr>
        <w:t>اً</w:t>
      </w:r>
      <w:r w:rsidRPr="00BB2622">
        <w:rPr>
          <w:rtl/>
          <w:lang w:bidi="ar-SY"/>
        </w:rPr>
        <w:t xml:space="preserve"> </w:t>
      </w:r>
      <w:r w:rsidRPr="00BB2622">
        <w:rPr>
          <w:rFonts w:hint="cs"/>
          <w:rtl/>
          <w:lang w:bidi="ar-SY"/>
        </w:rPr>
        <w:t>معفى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من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دفع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الرسوم</w:t>
      </w:r>
      <w:r w:rsidRPr="00BB2622">
        <w:rPr>
          <w:rFonts w:hint="cs"/>
          <w:rtl/>
          <w:lang w:bidi="ar-SY"/>
        </w:rPr>
        <w:t xml:space="preserve"> </w:t>
      </w:r>
      <w:r w:rsidR="0058720B">
        <w:rPr>
          <w:rFonts w:hint="cs"/>
          <w:rtl/>
          <w:lang w:bidi="ar-SY"/>
        </w:rPr>
        <w:t>في</w:t>
      </w:r>
      <w:r w:rsidR="0058720B">
        <w:rPr>
          <w:rFonts w:hint="eastAsia"/>
          <w:rtl/>
          <w:lang w:bidi="ar-SY"/>
        </w:rPr>
        <w:t> إطار</w:t>
      </w:r>
      <w:r w:rsidRPr="00BB2622">
        <w:rPr>
          <w:rFonts w:hint="cs"/>
          <w:rtl/>
          <w:lang w:bidi="ar-SY"/>
        </w:rPr>
        <w:t xml:space="preserve"> من استعراض المجلس للمعايير.</w:t>
      </w:r>
    </w:p>
    <w:p w:rsidR="00BB2622" w:rsidRPr="00BB2622" w:rsidRDefault="00BB2622" w:rsidP="0058720B">
      <w:pPr>
        <w:keepNext/>
        <w:keepLines/>
        <w:spacing w:before="240" w:after="120"/>
        <w:rPr>
          <w:rtl/>
        </w:rPr>
      </w:pPr>
      <w:r w:rsidRPr="00BB2622">
        <w:t>4</w:t>
      </w:r>
      <w:r w:rsidR="0058720B">
        <w:rPr>
          <w:rtl/>
        </w:rPr>
        <w:tab/>
      </w:r>
    </w:p>
    <w:tbl>
      <w:tblPr>
        <w:bidiVisual/>
        <w:tblW w:w="949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750"/>
        <w:gridCol w:w="1985"/>
        <w:gridCol w:w="1275"/>
        <w:gridCol w:w="1484"/>
      </w:tblGrid>
      <w:tr w:rsidR="00BB2622" w:rsidRPr="0058720B" w:rsidTr="00B62267">
        <w:trPr>
          <w:cantSplit/>
          <w:jc w:val="center"/>
        </w:trPr>
        <w:tc>
          <w:tcPr>
            <w:tcW w:w="475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B2622" w:rsidRPr="0058720B" w:rsidRDefault="00BB2622" w:rsidP="0058720B">
            <w:pPr>
              <w:spacing w:before="60" w:after="60" w:line="260" w:lineRule="exact"/>
              <w:jc w:val="center"/>
              <w:rPr>
                <w:bCs/>
                <w:sz w:val="20"/>
                <w:szCs w:val="26"/>
              </w:rPr>
            </w:pPr>
            <w:r w:rsidRPr="0058720B">
              <w:rPr>
                <w:rFonts w:hint="cs"/>
                <w:bCs/>
                <w:sz w:val="20"/>
                <w:szCs w:val="26"/>
                <w:rtl/>
              </w:rPr>
              <w:t>المنظمة</w:t>
            </w:r>
          </w:p>
        </w:tc>
        <w:tc>
          <w:tcPr>
            <w:tcW w:w="198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B2622" w:rsidRPr="0058720B" w:rsidRDefault="00BB2622" w:rsidP="0058720B">
            <w:pPr>
              <w:spacing w:before="60" w:after="60" w:line="260" w:lineRule="exact"/>
              <w:jc w:val="center"/>
              <w:rPr>
                <w:bCs/>
                <w:sz w:val="20"/>
                <w:szCs w:val="26"/>
              </w:rPr>
            </w:pPr>
            <w:r w:rsidRPr="0058720B">
              <w:rPr>
                <w:rFonts w:hint="cs"/>
                <w:bCs/>
                <w:sz w:val="20"/>
                <w:szCs w:val="26"/>
                <w:rtl/>
              </w:rPr>
              <w:t>القطاع</w:t>
            </w:r>
          </w:p>
        </w:tc>
        <w:tc>
          <w:tcPr>
            <w:tcW w:w="127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B2622" w:rsidRPr="0058720B" w:rsidRDefault="00BB2622" w:rsidP="0058720B">
            <w:pPr>
              <w:spacing w:before="60" w:after="60" w:line="260" w:lineRule="exact"/>
              <w:jc w:val="center"/>
              <w:rPr>
                <w:bCs/>
                <w:sz w:val="20"/>
                <w:szCs w:val="26"/>
              </w:rPr>
            </w:pPr>
            <w:r w:rsidRPr="0058720B">
              <w:rPr>
                <w:rFonts w:hint="cs"/>
                <w:bCs/>
                <w:sz w:val="20"/>
                <w:szCs w:val="26"/>
                <w:rtl/>
              </w:rPr>
              <w:t>الوفاء بالمعايير</w:t>
            </w:r>
          </w:p>
        </w:tc>
        <w:tc>
          <w:tcPr>
            <w:tcW w:w="148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B2622" w:rsidRPr="0058720B" w:rsidRDefault="00BB2622" w:rsidP="0058720B">
            <w:pPr>
              <w:spacing w:before="60" w:after="60" w:line="260" w:lineRule="exact"/>
              <w:jc w:val="center"/>
              <w:rPr>
                <w:bCs/>
                <w:sz w:val="20"/>
                <w:szCs w:val="26"/>
              </w:rPr>
            </w:pPr>
            <w:r w:rsidRPr="0058720B">
              <w:rPr>
                <w:rFonts w:hint="cs"/>
                <w:bCs/>
                <w:sz w:val="20"/>
                <w:szCs w:val="26"/>
                <w:rtl/>
              </w:rPr>
              <w:t>توصية الأمين العام</w:t>
            </w:r>
          </w:p>
        </w:tc>
      </w:tr>
      <w:tr w:rsidR="00BB2622" w:rsidRPr="0058720B" w:rsidTr="00B62267">
        <w:trPr>
          <w:cantSplit/>
          <w:jc w:val="center"/>
        </w:trPr>
        <w:tc>
          <w:tcPr>
            <w:tcW w:w="475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B2622" w:rsidRPr="0058720B" w:rsidRDefault="00BB2622" w:rsidP="0058720B">
            <w:pPr>
              <w:spacing w:before="60" w:after="60" w:line="260" w:lineRule="exact"/>
              <w:rPr>
                <w:b/>
                <w:bCs/>
                <w:sz w:val="20"/>
                <w:szCs w:val="26"/>
                <w:rtl/>
              </w:rPr>
            </w:pPr>
            <w:r w:rsidRPr="0058720B">
              <w:rPr>
                <w:rFonts w:hint="eastAsia"/>
                <w:b/>
                <w:bCs/>
                <w:sz w:val="20"/>
                <w:szCs w:val="26"/>
                <w:rtl/>
              </w:rPr>
              <w:t>الجماعة</w:t>
            </w:r>
            <w:r w:rsidRPr="0058720B">
              <w:rPr>
                <w:b/>
                <w:bCs/>
                <w:sz w:val="20"/>
                <w:szCs w:val="26"/>
                <w:rtl/>
              </w:rPr>
              <w:t xml:space="preserve"> </w:t>
            </w:r>
            <w:r w:rsidRPr="0058720B">
              <w:rPr>
                <w:rFonts w:hint="eastAsia"/>
                <w:b/>
                <w:bCs/>
                <w:sz w:val="20"/>
                <w:szCs w:val="26"/>
                <w:rtl/>
              </w:rPr>
              <w:t>الاقتصادية</w:t>
            </w:r>
            <w:r w:rsidRPr="0058720B">
              <w:rPr>
                <w:b/>
                <w:bCs/>
                <w:sz w:val="20"/>
                <w:szCs w:val="26"/>
                <w:rtl/>
              </w:rPr>
              <w:t xml:space="preserve"> </w:t>
            </w:r>
            <w:r w:rsidRPr="0058720B">
              <w:rPr>
                <w:rFonts w:hint="eastAsia"/>
                <w:b/>
                <w:bCs/>
                <w:sz w:val="20"/>
                <w:szCs w:val="26"/>
                <w:rtl/>
              </w:rPr>
              <w:t>لدول</w:t>
            </w:r>
            <w:r w:rsidRPr="0058720B">
              <w:rPr>
                <w:b/>
                <w:bCs/>
                <w:sz w:val="20"/>
                <w:szCs w:val="26"/>
                <w:rtl/>
              </w:rPr>
              <w:t xml:space="preserve"> </w:t>
            </w:r>
            <w:r w:rsidRPr="0058720B">
              <w:rPr>
                <w:rFonts w:hint="eastAsia"/>
                <w:b/>
                <w:bCs/>
                <w:sz w:val="20"/>
                <w:szCs w:val="26"/>
                <w:rtl/>
              </w:rPr>
              <w:t>وسط</w:t>
            </w:r>
            <w:r w:rsidRPr="0058720B">
              <w:rPr>
                <w:b/>
                <w:bCs/>
                <w:sz w:val="20"/>
                <w:szCs w:val="26"/>
                <w:rtl/>
              </w:rPr>
              <w:t xml:space="preserve"> </w:t>
            </w:r>
            <w:r w:rsidRPr="0058720B">
              <w:rPr>
                <w:rFonts w:hint="eastAsia"/>
                <w:b/>
                <w:bCs/>
                <w:sz w:val="20"/>
                <w:szCs w:val="26"/>
                <w:rtl/>
              </w:rPr>
              <w:t>إفريقيا</w:t>
            </w:r>
            <w:r w:rsidRPr="0058720B">
              <w:rPr>
                <w:b/>
                <w:bCs/>
                <w:sz w:val="20"/>
                <w:szCs w:val="26"/>
                <w:rtl/>
              </w:rPr>
              <w:t xml:space="preserve"> </w:t>
            </w:r>
            <w:r w:rsidRPr="0058720B">
              <w:rPr>
                <w:b/>
                <w:bCs/>
                <w:sz w:val="20"/>
                <w:szCs w:val="26"/>
              </w:rPr>
              <w:t>(ECCAS)</w:t>
            </w:r>
          </w:p>
        </w:tc>
        <w:tc>
          <w:tcPr>
            <w:tcW w:w="198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B2622" w:rsidRPr="0058720B" w:rsidRDefault="00BB2622" w:rsidP="0058720B">
            <w:pPr>
              <w:spacing w:before="60" w:after="60" w:line="260" w:lineRule="exact"/>
              <w:jc w:val="center"/>
              <w:rPr>
                <w:sz w:val="20"/>
                <w:szCs w:val="26"/>
                <w:lang w:val="fr-CH"/>
              </w:rPr>
            </w:pPr>
            <w:r w:rsidRPr="0058720B">
              <w:rPr>
                <w:rFonts w:hint="cs"/>
                <w:sz w:val="20"/>
                <w:szCs w:val="26"/>
                <w:rtl/>
              </w:rPr>
              <w:t>قطاع الاتصالات الراديوية</w:t>
            </w:r>
            <w:r w:rsidR="0058720B">
              <w:rPr>
                <w:sz w:val="20"/>
                <w:szCs w:val="26"/>
                <w:rtl/>
              </w:rPr>
              <w:br/>
            </w:r>
            <w:r w:rsidRPr="0058720B">
              <w:rPr>
                <w:rFonts w:hint="cs"/>
                <w:sz w:val="20"/>
                <w:szCs w:val="26"/>
                <w:rtl/>
              </w:rPr>
              <w:t>قطاع تقييس الاتصالات</w:t>
            </w:r>
            <w:r w:rsidR="0058720B">
              <w:rPr>
                <w:sz w:val="20"/>
                <w:szCs w:val="26"/>
                <w:rtl/>
              </w:rPr>
              <w:br/>
            </w:r>
            <w:r w:rsidRPr="0058720B">
              <w:rPr>
                <w:rFonts w:hint="cs"/>
                <w:sz w:val="20"/>
                <w:szCs w:val="26"/>
                <w:rtl/>
              </w:rPr>
              <w:t>قطاع تنمية الاتصالات</w:t>
            </w:r>
          </w:p>
        </w:tc>
        <w:tc>
          <w:tcPr>
            <w:tcW w:w="127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B2622" w:rsidRPr="0058720B" w:rsidRDefault="00BB2622" w:rsidP="0058720B">
            <w:pPr>
              <w:spacing w:before="60" w:after="60" w:line="260" w:lineRule="exact"/>
              <w:jc w:val="center"/>
              <w:rPr>
                <w:sz w:val="20"/>
                <w:szCs w:val="26"/>
                <w:lang w:val="fr-CH"/>
              </w:rPr>
            </w:pPr>
            <w:r w:rsidRPr="0058720B">
              <w:rPr>
                <w:rFonts w:hint="cs"/>
                <w:sz w:val="20"/>
                <w:szCs w:val="26"/>
                <w:rtl/>
              </w:rPr>
              <w:t>لا</w:t>
            </w:r>
            <w:r w:rsidR="0058720B">
              <w:rPr>
                <w:sz w:val="20"/>
                <w:szCs w:val="26"/>
                <w:rtl/>
              </w:rPr>
              <w:br/>
            </w:r>
            <w:r w:rsidRPr="0058720B">
              <w:rPr>
                <w:rFonts w:hint="cs"/>
                <w:sz w:val="20"/>
                <w:szCs w:val="26"/>
                <w:rtl/>
              </w:rPr>
              <w:t>لا</w:t>
            </w:r>
            <w:r w:rsidR="0058720B">
              <w:rPr>
                <w:sz w:val="20"/>
                <w:szCs w:val="26"/>
                <w:rtl/>
              </w:rPr>
              <w:br/>
            </w:r>
            <w:r w:rsidRPr="0058720B">
              <w:rPr>
                <w:rFonts w:hint="cs"/>
                <w:sz w:val="20"/>
                <w:szCs w:val="26"/>
                <w:rtl/>
              </w:rPr>
              <w:t>نعم</w:t>
            </w:r>
          </w:p>
        </w:tc>
        <w:tc>
          <w:tcPr>
            <w:tcW w:w="148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B2622" w:rsidRPr="0058720B" w:rsidRDefault="00BB2622" w:rsidP="0058720B">
            <w:pPr>
              <w:spacing w:before="60" w:after="60" w:line="260" w:lineRule="exact"/>
              <w:jc w:val="center"/>
              <w:rPr>
                <w:sz w:val="20"/>
                <w:szCs w:val="26"/>
                <w:lang w:val="fr-CH"/>
              </w:rPr>
            </w:pPr>
            <w:r w:rsidRPr="0058720B">
              <w:rPr>
                <w:rFonts w:hint="cs"/>
                <w:sz w:val="20"/>
                <w:szCs w:val="26"/>
                <w:rtl/>
              </w:rPr>
              <w:t>لا</w:t>
            </w:r>
            <w:r w:rsidR="0058720B">
              <w:rPr>
                <w:sz w:val="20"/>
                <w:szCs w:val="26"/>
                <w:rtl/>
              </w:rPr>
              <w:br/>
            </w:r>
            <w:r w:rsidRPr="0058720B">
              <w:rPr>
                <w:rFonts w:hint="cs"/>
                <w:sz w:val="20"/>
                <w:szCs w:val="26"/>
                <w:rtl/>
              </w:rPr>
              <w:t>لا</w:t>
            </w:r>
            <w:r w:rsidR="0058720B">
              <w:rPr>
                <w:sz w:val="20"/>
                <w:szCs w:val="26"/>
                <w:rtl/>
              </w:rPr>
              <w:br/>
            </w:r>
            <w:r w:rsidRPr="0058720B">
              <w:rPr>
                <w:rFonts w:hint="cs"/>
                <w:sz w:val="20"/>
                <w:szCs w:val="26"/>
                <w:rtl/>
              </w:rPr>
              <w:t>نعم</w:t>
            </w:r>
          </w:p>
        </w:tc>
      </w:tr>
    </w:tbl>
    <w:p w:rsidR="00BB2622" w:rsidRPr="00BB2622" w:rsidRDefault="00BB2622" w:rsidP="0058720B">
      <w:pPr>
        <w:pStyle w:val="Headingb"/>
        <w:rPr>
          <w:rtl/>
        </w:rPr>
      </w:pPr>
      <w:r w:rsidRPr="00BB2622">
        <w:rPr>
          <w:rFonts w:hint="cs"/>
          <w:rtl/>
        </w:rPr>
        <w:t>الملاحظات بشأن المزايا المتبادلة</w:t>
      </w:r>
    </w:p>
    <w:p w:rsidR="00BB2622" w:rsidRPr="00BB2622" w:rsidRDefault="00BB2622" w:rsidP="00BB2622">
      <w:r w:rsidRPr="00BB2622">
        <w:rPr>
          <w:rFonts w:hint="eastAsia"/>
          <w:rtl/>
          <w:lang w:bidi="ar-SY"/>
        </w:rPr>
        <w:t>الجماعة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الاقتصادية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لدول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وسط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إفريقيا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هي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جماعة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اقتصادية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أنشئت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من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أجل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النهوض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بالتعاون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الاقتصادي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الإقليمي</w:t>
      </w:r>
      <w:r>
        <w:rPr>
          <w:rtl/>
          <w:lang w:bidi="ar-SY"/>
        </w:rPr>
        <w:t xml:space="preserve"> في </w:t>
      </w:r>
      <w:r w:rsidRPr="00BB2622">
        <w:rPr>
          <w:rFonts w:hint="eastAsia"/>
          <w:rtl/>
          <w:lang w:bidi="ar-SY"/>
        </w:rPr>
        <w:t>وسط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إفريقيا</w:t>
      </w:r>
      <w:r w:rsidRPr="00BB2622">
        <w:rPr>
          <w:rtl/>
          <w:lang w:bidi="ar-SY"/>
        </w:rPr>
        <w:t xml:space="preserve">. </w:t>
      </w:r>
      <w:r w:rsidRPr="00BB2622">
        <w:rPr>
          <w:rFonts w:hint="eastAsia"/>
          <w:rtl/>
          <w:lang w:bidi="ar-SY"/>
        </w:rPr>
        <w:t>وهي</w:t>
      </w:r>
      <w:r w:rsidRPr="00BB2622">
        <w:rPr>
          <w:rtl/>
          <w:lang w:bidi="ar-SY"/>
        </w:rPr>
        <w:t xml:space="preserve"> "</w:t>
      </w:r>
      <w:r w:rsidRPr="00BB2622">
        <w:rPr>
          <w:rFonts w:hint="eastAsia"/>
          <w:rtl/>
          <w:lang w:bidi="ar-SY"/>
        </w:rPr>
        <w:t>تهدف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إلى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تحقيق</w:t>
      </w:r>
      <w:r w:rsidRPr="00BB2622">
        <w:rPr>
          <w:rtl/>
          <w:lang w:bidi="ar-SY"/>
        </w:rPr>
        <w:t xml:space="preserve"> </w:t>
      </w:r>
      <w:r w:rsidRPr="00BB2622">
        <w:rPr>
          <w:rFonts w:hint="cs"/>
          <w:rtl/>
          <w:lang w:bidi="ar-SY"/>
        </w:rPr>
        <w:t>الاكتفاء</w:t>
      </w:r>
      <w:r w:rsidRPr="00BB2622">
        <w:rPr>
          <w:rtl/>
          <w:lang w:bidi="ar-SY"/>
        </w:rPr>
        <w:t xml:space="preserve"> </w:t>
      </w:r>
      <w:r w:rsidRPr="00BB2622">
        <w:rPr>
          <w:rFonts w:hint="cs"/>
          <w:rtl/>
          <w:lang w:bidi="ar-SY"/>
        </w:rPr>
        <w:t xml:space="preserve">الذاتي </w:t>
      </w:r>
      <w:r w:rsidRPr="00BB2622">
        <w:rPr>
          <w:rFonts w:hint="eastAsia"/>
          <w:rtl/>
          <w:lang w:bidi="ar-SY"/>
        </w:rPr>
        <w:t>الجماعي</w:t>
      </w:r>
      <w:r w:rsidRPr="00BB2622">
        <w:rPr>
          <w:rFonts w:hint="cs"/>
          <w:rtl/>
          <w:lang w:bidi="ar-SY"/>
        </w:rPr>
        <w:t xml:space="preserve"> لأعضائها</w:t>
      </w:r>
      <w:r w:rsidRPr="00BB2622">
        <w:rPr>
          <w:rFonts w:hint="eastAsia"/>
          <w:rtl/>
          <w:lang w:bidi="ar-SY"/>
        </w:rPr>
        <w:t>،</w:t>
      </w:r>
      <w:r w:rsidRPr="00BB2622">
        <w:rPr>
          <w:rtl/>
          <w:lang w:bidi="ar-SY"/>
        </w:rPr>
        <w:t xml:space="preserve"> </w:t>
      </w:r>
      <w:r w:rsidRPr="00BB2622">
        <w:rPr>
          <w:rFonts w:hint="cs"/>
          <w:rtl/>
          <w:lang w:bidi="ar-SY"/>
        </w:rPr>
        <w:t>والارتقاء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بمستوى</w:t>
      </w:r>
      <w:r w:rsidRPr="00BB2622">
        <w:rPr>
          <w:rtl/>
          <w:lang w:bidi="ar-SY"/>
        </w:rPr>
        <w:t xml:space="preserve"> </w:t>
      </w:r>
      <w:r w:rsidRPr="00BB2622">
        <w:rPr>
          <w:rFonts w:hint="cs"/>
          <w:rtl/>
          <w:lang w:bidi="ar-SY"/>
        </w:rPr>
        <w:t>م</w:t>
      </w:r>
      <w:r w:rsidRPr="00BB2622">
        <w:rPr>
          <w:rFonts w:hint="eastAsia"/>
          <w:rtl/>
          <w:lang w:bidi="ar-SY"/>
        </w:rPr>
        <w:t>عيشة</w:t>
      </w:r>
      <w:r w:rsidRPr="00BB2622">
        <w:rPr>
          <w:rtl/>
          <w:lang w:bidi="ar-SY"/>
        </w:rPr>
        <w:t xml:space="preserve"> </w:t>
      </w:r>
      <w:r w:rsidRPr="00BB2622">
        <w:rPr>
          <w:rFonts w:hint="cs"/>
          <w:rtl/>
          <w:lang w:bidi="ar-SY"/>
        </w:rPr>
        <w:t>سكانها</w:t>
      </w:r>
      <w:r w:rsidRPr="00BB2622">
        <w:rPr>
          <w:rFonts w:hint="eastAsia"/>
          <w:rtl/>
          <w:lang w:bidi="ar-SY"/>
        </w:rPr>
        <w:t>،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واستدامة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استقرار</w:t>
      </w:r>
      <w:r w:rsidRPr="00BB2622">
        <w:rPr>
          <w:rFonts w:hint="cs"/>
          <w:rtl/>
          <w:lang w:bidi="ar-SY"/>
        </w:rPr>
        <w:t>ها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الاقتصادي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من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خلال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التعاون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المنس</w:t>
      </w:r>
      <w:r w:rsidRPr="00BB2622">
        <w:rPr>
          <w:rFonts w:hint="cs"/>
          <w:rtl/>
          <w:lang w:bidi="ar-SY"/>
        </w:rPr>
        <w:t>َّ</w:t>
      </w:r>
      <w:r w:rsidRPr="00BB2622">
        <w:rPr>
          <w:rFonts w:hint="eastAsia"/>
          <w:rtl/>
          <w:lang w:bidi="ar-SY"/>
        </w:rPr>
        <w:t>ق</w:t>
      </w:r>
      <w:r w:rsidRPr="00BB2622">
        <w:rPr>
          <w:rtl/>
          <w:lang w:bidi="ar-SY"/>
        </w:rPr>
        <w:t>".</w:t>
      </w:r>
    </w:p>
    <w:p w:rsidR="00BB2622" w:rsidRPr="00BB2622" w:rsidRDefault="00BB2622" w:rsidP="00BB2622">
      <w:pPr>
        <w:rPr>
          <w:rtl/>
        </w:rPr>
      </w:pPr>
      <w:r w:rsidRPr="00BB2622">
        <w:rPr>
          <w:rFonts w:hint="cs"/>
          <w:rtl/>
          <w:lang w:bidi="ar-SY"/>
        </w:rPr>
        <w:t>و</w:t>
      </w:r>
      <w:r w:rsidRPr="00BB2622">
        <w:rPr>
          <w:rFonts w:hint="eastAsia"/>
          <w:rtl/>
          <w:lang w:bidi="ar-SY"/>
        </w:rPr>
        <w:t>مهام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هذه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الجماعة</w:t>
      </w:r>
      <w:r>
        <w:rPr>
          <w:rtl/>
          <w:lang w:bidi="ar-SY"/>
        </w:rPr>
        <w:t xml:space="preserve"> في </w:t>
      </w:r>
      <w:r w:rsidRPr="00BB2622">
        <w:rPr>
          <w:rFonts w:hint="eastAsia"/>
          <w:rtl/>
          <w:lang w:bidi="ar-SY"/>
        </w:rPr>
        <w:t>مجال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الاتصالات</w:t>
      </w:r>
      <w:r w:rsidRPr="00BB2622">
        <w:rPr>
          <w:rtl/>
          <w:lang w:bidi="ar-SY"/>
        </w:rPr>
        <w:t>/</w:t>
      </w:r>
      <w:r w:rsidRPr="00BB2622">
        <w:rPr>
          <w:rFonts w:hint="eastAsia"/>
          <w:rtl/>
          <w:lang w:bidi="ar-SY"/>
        </w:rPr>
        <w:t>تكنولوجيا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المعلومات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والاتصالات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مبي</w:t>
      </w:r>
      <w:r w:rsidRPr="00BB2622">
        <w:rPr>
          <w:rFonts w:hint="cs"/>
          <w:rtl/>
          <w:lang w:bidi="ar-SY"/>
        </w:rPr>
        <w:t>َّ</w:t>
      </w:r>
      <w:r w:rsidRPr="00BB2622">
        <w:rPr>
          <w:rFonts w:hint="eastAsia"/>
          <w:rtl/>
          <w:lang w:bidi="ar-SY"/>
        </w:rPr>
        <w:t>نة</w:t>
      </w:r>
      <w:r>
        <w:rPr>
          <w:rtl/>
          <w:lang w:bidi="ar-SY"/>
        </w:rPr>
        <w:t xml:space="preserve"> في </w:t>
      </w:r>
      <w:r w:rsidRPr="00BB2622">
        <w:rPr>
          <w:rFonts w:hint="eastAsia"/>
          <w:rtl/>
          <w:lang w:bidi="ar-SY"/>
        </w:rPr>
        <w:t>المواد</w:t>
      </w:r>
      <w:r w:rsidRPr="00BB2622">
        <w:rPr>
          <w:rtl/>
          <w:lang w:bidi="ar-SY"/>
        </w:rPr>
        <w:t xml:space="preserve"> </w:t>
      </w:r>
      <w:r w:rsidRPr="00BB2622">
        <w:t>45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و</w:t>
      </w:r>
      <w:r w:rsidRPr="00BB2622">
        <w:t>46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و</w:t>
      </w:r>
      <w:r w:rsidRPr="00BB2622">
        <w:t>47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و</w:t>
      </w:r>
      <w:r w:rsidRPr="00BB2622">
        <w:t>48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و</w:t>
      </w:r>
      <w:r w:rsidRPr="00BB2622">
        <w:t>49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و</w:t>
      </w:r>
      <w:r w:rsidRPr="00BB2622">
        <w:t>50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من</w:t>
      </w:r>
      <w:r w:rsidRPr="00BB2622">
        <w:rPr>
          <w:rtl/>
          <w:lang w:bidi="ar-SY"/>
        </w:rPr>
        <w:t xml:space="preserve"> </w:t>
      </w:r>
      <w:r w:rsidRPr="00BB2622">
        <w:rPr>
          <w:rFonts w:hint="cs"/>
          <w:rtl/>
          <w:lang w:bidi="ar-SY"/>
        </w:rPr>
        <w:t>ال</w:t>
      </w:r>
      <w:r w:rsidRPr="00BB2622">
        <w:rPr>
          <w:rFonts w:hint="eastAsia"/>
          <w:rtl/>
          <w:lang w:bidi="ar-SY"/>
        </w:rPr>
        <w:t>اتفاقية</w:t>
      </w:r>
      <w:r w:rsidRPr="00BB2622">
        <w:rPr>
          <w:rtl/>
          <w:lang w:bidi="ar-SY"/>
        </w:rPr>
        <w:t xml:space="preserve"> </w:t>
      </w:r>
      <w:r w:rsidRPr="00BB2622">
        <w:rPr>
          <w:rFonts w:hint="cs"/>
          <w:rtl/>
          <w:lang w:bidi="ar-SY"/>
        </w:rPr>
        <w:t>التي أنشئت بموجبها</w:t>
      </w:r>
      <w:r w:rsidRPr="00BB2622">
        <w:rPr>
          <w:rtl/>
          <w:lang w:bidi="ar-SY"/>
        </w:rPr>
        <w:t>.</w:t>
      </w:r>
    </w:p>
    <w:p w:rsidR="00BB2622" w:rsidRPr="00BB2622" w:rsidRDefault="00BB2622" w:rsidP="001C4F9F">
      <w:r w:rsidRPr="00BB2622">
        <w:rPr>
          <w:rFonts w:hint="eastAsia"/>
          <w:rtl/>
          <w:lang w:bidi="ar-SY"/>
        </w:rPr>
        <w:t>وي</w:t>
      </w:r>
      <w:r w:rsidRPr="00BB2622">
        <w:rPr>
          <w:rFonts w:hint="cs"/>
          <w:rtl/>
          <w:lang w:bidi="ar-SY"/>
        </w:rPr>
        <w:t>ُ</w:t>
      </w:r>
      <w:r w:rsidRPr="00BB2622">
        <w:rPr>
          <w:rFonts w:hint="eastAsia"/>
          <w:rtl/>
          <w:lang w:bidi="ar-SY"/>
        </w:rPr>
        <w:t>عتبر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الاتحاد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الدولي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للاتصالات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شريكاً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استراتيجياً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لهذه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الجماعة</w:t>
      </w:r>
      <w:r>
        <w:rPr>
          <w:rtl/>
          <w:lang w:bidi="ar-SY"/>
        </w:rPr>
        <w:t xml:space="preserve"> في </w:t>
      </w:r>
      <w:r w:rsidRPr="00BB2622">
        <w:rPr>
          <w:rFonts w:hint="eastAsia"/>
          <w:rtl/>
          <w:lang w:bidi="ar-SY"/>
        </w:rPr>
        <w:t>إعداد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وتنفيذ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الأنشطة</w:t>
      </w:r>
      <w:r>
        <w:rPr>
          <w:rtl/>
          <w:lang w:bidi="ar-SY"/>
        </w:rPr>
        <w:t xml:space="preserve"> في </w:t>
      </w:r>
      <w:r w:rsidRPr="00BB2622">
        <w:rPr>
          <w:rFonts w:hint="eastAsia"/>
          <w:rtl/>
          <w:lang w:bidi="ar-SY"/>
        </w:rPr>
        <w:t>قطاع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الاتصالات</w:t>
      </w:r>
      <w:r w:rsidRPr="00BB2622">
        <w:rPr>
          <w:rtl/>
          <w:lang w:bidi="ar-SY"/>
        </w:rPr>
        <w:t>/</w:t>
      </w:r>
      <w:r w:rsidRPr="00BB2622">
        <w:rPr>
          <w:rFonts w:hint="eastAsia"/>
          <w:rtl/>
          <w:lang w:bidi="ar-SY"/>
        </w:rPr>
        <w:t>تكنولوجيا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المعلومات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والاتصالات</w:t>
      </w:r>
      <w:r>
        <w:rPr>
          <w:rtl/>
          <w:lang w:bidi="ar-SY"/>
        </w:rPr>
        <w:t xml:space="preserve"> في </w:t>
      </w:r>
      <w:r w:rsidRPr="00BB2622">
        <w:rPr>
          <w:rFonts w:hint="eastAsia"/>
          <w:rtl/>
          <w:lang w:bidi="ar-SY"/>
        </w:rPr>
        <w:t>وسط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إفريقيا</w:t>
      </w:r>
      <w:r w:rsidRPr="00BB2622">
        <w:rPr>
          <w:rtl/>
          <w:lang w:bidi="ar-SY"/>
        </w:rPr>
        <w:t xml:space="preserve">. </w:t>
      </w:r>
      <w:r w:rsidRPr="00BB2622">
        <w:rPr>
          <w:rFonts w:hint="eastAsia"/>
          <w:rtl/>
          <w:lang w:bidi="ar-SY"/>
        </w:rPr>
        <w:t>ويقدم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الاتحاد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الدعم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لهذه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الجماعة</w:t>
      </w:r>
      <w:r>
        <w:rPr>
          <w:rtl/>
          <w:lang w:bidi="ar-SY"/>
        </w:rPr>
        <w:t xml:space="preserve"> في </w:t>
      </w:r>
      <w:r w:rsidRPr="00BB2622">
        <w:rPr>
          <w:rFonts w:hint="eastAsia"/>
          <w:rtl/>
          <w:lang w:bidi="ar-SY"/>
        </w:rPr>
        <w:t>أنشطة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منها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تنسيق</w:t>
      </w:r>
      <w:r w:rsidRPr="00BB2622">
        <w:rPr>
          <w:rtl/>
          <w:lang w:bidi="ar-SY"/>
        </w:rPr>
        <w:t xml:space="preserve"> </w:t>
      </w:r>
      <w:r w:rsidR="001C4F9F">
        <w:rPr>
          <w:rFonts w:hint="cs"/>
          <w:rtl/>
          <w:lang w:bidi="ar-SY"/>
        </w:rPr>
        <w:t>اللوائح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الوطنية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الذي</w:t>
      </w:r>
      <w:r w:rsidRPr="00BB2622">
        <w:rPr>
          <w:rtl/>
          <w:lang w:bidi="ar-SY"/>
        </w:rPr>
        <w:t xml:space="preserve"> </w:t>
      </w:r>
      <w:r w:rsidRPr="00BB2622">
        <w:rPr>
          <w:rFonts w:hint="cs"/>
          <w:rtl/>
          <w:lang w:bidi="ar-SY"/>
        </w:rPr>
        <w:t>أفضى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إلى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إعداد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مشاريع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قوانين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نموذجية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متعلقة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بالاتصالات</w:t>
      </w:r>
      <w:r w:rsidRPr="00BB2622">
        <w:rPr>
          <w:rtl/>
          <w:lang w:bidi="ar-SY"/>
        </w:rPr>
        <w:t>/</w:t>
      </w:r>
      <w:r w:rsidRPr="00BB2622">
        <w:rPr>
          <w:rFonts w:hint="eastAsia"/>
          <w:rtl/>
          <w:lang w:bidi="ar-SY"/>
        </w:rPr>
        <w:t>تكنولوجيا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المعلومات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والاتصالات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والأمن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السيبراني</w:t>
      </w:r>
      <w:r w:rsidRPr="00BB2622">
        <w:rPr>
          <w:rtl/>
          <w:lang w:bidi="ar-SY"/>
        </w:rPr>
        <w:t xml:space="preserve"> </w:t>
      </w:r>
      <w:r w:rsidRPr="00BB2622">
        <w:rPr>
          <w:rFonts w:hint="cs"/>
          <w:rtl/>
          <w:lang w:bidi="ar-SY"/>
        </w:rPr>
        <w:t>هي قيد الاعتماد من جانب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هيئات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هذه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الجماعة،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والدراسة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التكنولوجية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التجارية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المتعلقة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بالاتصال</w:t>
      </w:r>
      <w:r w:rsidRPr="00BB2622">
        <w:rPr>
          <w:rFonts w:hint="cs"/>
          <w:rtl/>
          <w:lang w:bidi="ar-SY"/>
        </w:rPr>
        <w:t>ات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التجوالي</w:t>
      </w:r>
      <w:r w:rsidRPr="00BB2622">
        <w:rPr>
          <w:rFonts w:hint="cs"/>
          <w:rtl/>
          <w:lang w:bidi="ar-SY"/>
        </w:rPr>
        <w:t>ة</w:t>
      </w:r>
      <w:r>
        <w:rPr>
          <w:rtl/>
          <w:lang w:bidi="ar-SY"/>
        </w:rPr>
        <w:t xml:space="preserve"> في </w:t>
      </w:r>
      <w:r w:rsidRPr="00BB2622">
        <w:rPr>
          <w:rFonts w:hint="eastAsia"/>
          <w:rtl/>
          <w:lang w:bidi="ar-SY"/>
        </w:rPr>
        <w:t>وسط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إفريقيا،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والنظر</w:t>
      </w:r>
      <w:r>
        <w:rPr>
          <w:rtl/>
          <w:lang w:bidi="ar-SY"/>
        </w:rPr>
        <w:t xml:space="preserve"> في </w:t>
      </w:r>
      <w:r w:rsidR="001C4F9F">
        <w:rPr>
          <w:rFonts w:hint="cs"/>
          <w:rtl/>
          <w:lang w:bidi="ar-SY"/>
        </w:rPr>
        <w:t xml:space="preserve">سلامة إدارة الترددات </w:t>
      </w:r>
      <w:r>
        <w:rPr>
          <w:rtl/>
          <w:lang w:bidi="ar-SY"/>
        </w:rPr>
        <w:t>في </w:t>
      </w:r>
      <w:r w:rsidRPr="00BB2622">
        <w:rPr>
          <w:rFonts w:hint="eastAsia"/>
          <w:rtl/>
          <w:lang w:bidi="ar-SY"/>
        </w:rPr>
        <w:t>المناطق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الحدودية</w:t>
      </w:r>
      <w:r w:rsidRPr="00BB2622">
        <w:rPr>
          <w:rtl/>
          <w:lang w:bidi="ar-SY"/>
        </w:rPr>
        <w:t>.</w:t>
      </w:r>
    </w:p>
    <w:p w:rsidR="00BB2622" w:rsidRPr="00BB2622" w:rsidRDefault="00BB2622" w:rsidP="00BB2622">
      <w:r w:rsidRPr="00BB2622">
        <w:rPr>
          <w:rFonts w:hint="eastAsia"/>
          <w:rtl/>
          <w:lang w:bidi="ar-SY"/>
        </w:rPr>
        <w:t>والجماعة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الاقتصادية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لدول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وسط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إفريقيا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شريك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للاتحاد</w:t>
      </w:r>
      <w:r>
        <w:rPr>
          <w:rtl/>
          <w:lang w:bidi="ar-SY"/>
        </w:rPr>
        <w:t xml:space="preserve"> في </w:t>
      </w:r>
      <w:r w:rsidRPr="00BB2622">
        <w:rPr>
          <w:rFonts w:hint="eastAsia"/>
          <w:rtl/>
          <w:lang w:bidi="ar-SY"/>
        </w:rPr>
        <w:t>الأنشطة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الإنمائية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التي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تُجرى</w:t>
      </w:r>
      <w:r>
        <w:rPr>
          <w:rtl/>
          <w:lang w:bidi="ar-SY"/>
        </w:rPr>
        <w:t xml:space="preserve"> في </w:t>
      </w:r>
      <w:r w:rsidRPr="00BB2622">
        <w:rPr>
          <w:rFonts w:hint="eastAsia"/>
          <w:rtl/>
          <w:lang w:bidi="ar-SY"/>
        </w:rPr>
        <w:t>منطقة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وسط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إفريقيا</w:t>
      </w:r>
      <w:r w:rsidRPr="00BB2622">
        <w:rPr>
          <w:rtl/>
          <w:lang w:bidi="ar-SY"/>
        </w:rPr>
        <w:t xml:space="preserve">. </w:t>
      </w:r>
      <w:r w:rsidRPr="00BB2622">
        <w:rPr>
          <w:rFonts w:hint="eastAsia"/>
          <w:rtl/>
          <w:lang w:bidi="ar-SY"/>
        </w:rPr>
        <w:t>فعلى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سبيل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المثال</w:t>
      </w:r>
      <w:r w:rsidRPr="00BB2622">
        <w:rPr>
          <w:rtl/>
          <w:lang w:bidi="ar-SY"/>
        </w:rPr>
        <w:t xml:space="preserve"> </w:t>
      </w:r>
      <w:r w:rsidRPr="00BB2622">
        <w:rPr>
          <w:rFonts w:hint="cs"/>
          <w:rtl/>
          <w:lang w:bidi="ar-SY"/>
        </w:rPr>
        <w:t>اضطلعت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أمانة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هذه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الجماعة</w:t>
      </w:r>
      <w:r w:rsidRPr="00BB2622">
        <w:rPr>
          <w:rtl/>
          <w:lang w:bidi="ar-SY"/>
        </w:rPr>
        <w:t xml:space="preserve"> </w:t>
      </w:r>
      <w:r w:rsidRPr="00BB2622">
        <w:rPr>
          <w:rFonts w:hint="cs"/>
          <w:rtl/>
          <w:lang w:bidi="ar-SY"/>
        </w:rPr>
        <w:t>ب</w:t>
      </w:r>
      <w:r w:rsidRPr="00BB2622">
        <w:rPr>
          <w:rFonts w:hint="eastAsia"/>
          <w:rtl/>
          <w:lang w:bidi="ar-SY"/>
        </w:rPr>
        <w:t>دور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المنس</w:t>
      </w:r>
      <w:r w:rsidRPr="00BB2622">
        <w:rPr>
          <w:rFonts w:hint="cs"/>
          <w:rtl/>
          <w:lang w:bidi="ar-SY"/>
        </w:rPr>
        <w:t>ِّ</w:t>
      </w:r>
      <w:r w:rsidRPr="00BB2622">
        <w:rPr>
          <w:rFonts w:hint="eastAsia"/>
          <w:rtl/>
          <w:lang w:bidi="ar-SY"/>
        </w:rPr>
        <w:t>ق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فيما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يخص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بلدان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وسط</w:t>
      </w:r>
      <w:r w:rsidRPr="00BB2622">
        <w:rPr>
          <w:rtl/>
          <w:lang w:bidi="ar-SY"/>
        </w:rPr>
        <w:t xml:space="preserve"> </w:t>
      </w:r>
      <w:r w:rsidRPr="00BB2622">
        <w:rPr>
          <w:rFonts w:hint="cs"/>
          <w:rtl/>
          <w:lang w:bidi="ar-SY"/>
        </w:rPr>
        <w:t>إفريقي</w:t>
      </w:r>
      <w:r w:rsidRPr="00BB2622">
        <w:rPr>
          <w:rFonts w:hint="eastAsia"/>
          <w:rtl/>
          <w:lang w:bidi="ar-SY"/>
        </w:rPr>
        <w:t>ا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خلال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تنفيذ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مشروع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تنسيق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سياسات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تكنولوجيا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المعلومات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والاتصالات</w:t>
      </w:r>
      <w:r>
        <w:rPr>
          <w:rtl/>
          <w:lang w:bidi="ar-SY"/>
        </w:rPr>
        <w:t xml:space="preserve"> في </w:t>
      </w:r>
      <w:r w:rsidRPr="00BB2622">
        <w:rPr>
          <w:rFonts w:hint="eastAsia"/>
          <w:rtl/>
          <w:lang w:bidi="ar-SY"/>
        </w:rPr>
        <w:t>إفريقيا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جنوب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الصحراء</w:t>
      </w:r>
      <w:r w:rsidRPr="00BB2622">
        <w:rPr>
          <w:rtl/>
          <w:lang w:bidi="ar-SY"/>
        </w:rPr>
        <w:t xml:space="preserve"> </w:t>
      </w:r>
      <w:r w:rsidRPr="00BB2622">
        <w:t>(HIPSSA)</w:t>
      </w:r>
      <w:r w:rsidRPr="00BB2622">
        <w:rPr>
          <w:rtl/>
          <w:lang w:bidi="ar-SY"/>
        </w:rPr>
        <w:t>.</w:t>
      </w:r>
    </w:p>
    <w:p w:rsidR="00BB2622" w:rsidRPr="00BB2622" w:rsidRDefault="00BB2622" w:rsidP="001C4F9F">
      <w:r w:rsidRPr="00BB2622">
        <w:rPr>
          <w:rFonts w:hint="eastAsia"/>
          <w:rtl/>
          <w:lang w:bidi="ar-SY"/>
        </w:rPr>
        <w:t>ويُدعى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الاتحاد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دائماً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إلى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المشاركة</w:t>
      </w:r>
      <w:r>
        <w:rPr>
          <w:rtl/>
          <w:lang w:bidi="ar-SY"/>
        </w:rPr>
        <w:t xml:space="preserve"> في </w:t>
      </w:r>
      <w:r w:rsidRPr="00BB2622">
        <w:rPr>
          <w:rFonts w:hint="eastAsia"/>
          <w:rtl/>
          <w:lang w:bidi="ar-SY"/>
        </w:rPr>
        <w:t>اجتماعات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الجماعة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الاقتصادية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لدول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وسط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إفريقيا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على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جميع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المستويات،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أي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على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مستوى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رؤساء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الدول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و</w:t>
      </w:r>
      <w:r w:rsidRPr="00BB2622">
        <w:rPr>
          <w:rtl/>
          <w:lang w:bidi="ar-SY"/>
        </w:rPr>
        <w:t>/</w:t>
      </w:r>
      <w:r w:rsidRPr="00BB2622">
        <w:rPr>
          <w:rFonts w:hint="eastAsia"/>
          <w:rtl/>
          <w:lang w:bidi="ar-SY"/>
        </w:rPr>
        <w:t>أو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المستوى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الوزاري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و</w:t>
      </w:r>
      <w:r w:rsidRPr="00BB2622">
        <w:rPr>
          <w:rtl/>
          <w:lang w:bidi="ar-SY"/>
        </w:rPr>
        <w:t>/</w:t>
      </w:r>
      <w:r w:rsidRPr="00BB2622">
        <w:rPr>
          <w:rFonts w:hint="eastAsia"/>
          <w:rtl/>
          <w:lang w:bidi="ar-SY"/>
        </w:rPr>
        <w:t>أو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المستوى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التقني</w:t>
      </w:r>
      <w:r w:rsidRPr="00BB2622">
        <w:rPr>
          <w:rtl/>
          <w:lang w:bidi="ar-SY"/>
        </w:rPr>
        <w:t>.</w:t>
      </w:r>
      <w:r w:rsidRPr="00BB2622">
        <w:rPr>
          <w:rFonts w:hint="cs"/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ويتاح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للاتحاد</w:t>
      </w:r>
      <w:r w:rsidRPr="00BB2622">
        <w:rPr>
          <w:rtl/>
          <w:lang w:bidi="ar-SY"/>
        </w:rPr>
        <w:t xml:space="preserve"> </w:t>
      </w:r>
      <w:r w:rsidR="001C4F9F">
        <w:rPr>
          <w:rFonts w:hint="cs"/>
          <w:rtl/>
          <w:lang w:bidi="ar-SY"/>
        </w:rPr>
        <w:t xml:space="preserve">الحصول على </w:t>
      </w:r>
      <w:r w:rsidRPr="00BB2622">
        <w:rPr>
          <w:rFonts w:hint="eastAsia"/>
          <w:rtl/>
          <w:lang w:bidi="ar-SY"/>
        </w:rPr>
        <w:t>جميع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وثائق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هذه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الجماعة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المت</w:t>
      </w:r>
      <w:r w:rsidRPr="00BB2622">
        <w:rPr>
          <w:rFonts w:hint="cs"/>
          <w:rtl/>
          <w:lang w:bidi="ar-SY"/>
        </w:rPr>
        <w:t>علق</w:t>
      </w:r>
      <w:r w:rsidRPr="00BB2622">
        <w:rPr>
          <w:rFonts w:hint="eastAsia"/>
          <w:rtl/>
          <w:lang w:bidi="ar-SY"/>
        </w:rPr>
        <w:t>ة</w:t>
      </w:r>
      <w:r w:rsidRPr="00BB2622">
        <w:rPr>
          <w:rtl/>
          <w:lang w:bidi="ar-SY"/>
        </w:rPr>
        <w:t xml:space="preserve"> </w:t>
      </w:r>
      <w:r w:rsidRPr="00BB2622">
        <w:rPr>
          <w:rFonts w:hint="cs"/>
          <w:rtl/>
          <w:lang w:bidi="ar-SY"/>
        </w:rPr>
        <w:t>ب</w:t>
      </w:r>
      <w:r w:rsidRPr="00BB2622">
        <w:rPr>
          <w:rFonts w:hint="eastAsia"/>
          <w:rtl/>
          <w:lang w:bidi="ar-SY"/>
        </w:rPr>
        <w:t>الاتصالات</w:t>
      </w:r>
      <w:r w:rsidRPr="00BB2622">
        <w:rPr>
          <w:rFonts w:hint="cs"/>
          <w:rtl/>
          <w:lang w:bidi="ar-SY"/>
        </w:rPr>
        <w:t>/</w:t>
      </w:r>
      <w:r w:rsidRPr="00BB2622">
        <w:rPr>
          <w:rFonts w:hint="eastAsia"/>
          <w:rtl/>
          <w:lang w:bidi="ar-SY"/>
        </w:rPr>
        <w:t>تكنولوجيا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المعلومات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والاتصالات</w:t>
      </w:r>
      <w:r w:rsidRPr="00BB2622">
        <w:rPr>
          <w:rtl/>
          <w:lang w:bidi="ar-SY"/>
        </w:rPr>
        <w:t xml:space="preserve">. </w:t>
      </w:r>
    </w:p>
    <w:p w:rsidR="00BB2622" w:rsidRPr="00BB2622" w:rsidRDefault="00BB2622" w:rsidP="00BB2622">
      <w:pPr>
        <w:rPr>
          <w:rtl/>
          <w:lang w:bidi="ar-SY"/>
        </w:rPr>
      </w:pPr>
      <w:r w:rsidRPr="00BB2622">
        <w:rPr>
          <w:rFonts w:hint="cs"/>
          <w:rtl/>
          <w:lang w:bidi="ar-SY"/>
        </w:rPr>
        <w:t>ونظراً لتركيز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التعاون</w:t>
      </w:r>
      <w:r w:rsidRPr="00BB2622">
        <w:rPr>
          <w:rtl/>
          <w:lang w:bidi="ar-SY"/>
        </w:rPr>
        <w:t xml:space="preserve"> </w:t>
      </w:r>
      <w:r w:rsidRPr="00BB2622">
        <w:rPr>
          <w:rFonts w:hint="cs"/>
          <w:rtl/>
          <w:lang w:bidi="ar-SY"/>
        </w:rPr>
        <w:t xml:space="preserve">معها </w:t>
      </w:r>
      <w:r w:rsidRPr="00BB2622">
        <w:rPr>
          <w:rFonts w:hint="eastAsia"/>
          <w:rtl/>
          <w:lang w:bidi="ar-SY"/>
        </w:rPr>
        <w:t>على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المسائل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المتصلة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بقطاع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تنمية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الاتصالات</w:t>
      </w:r>
      <w:r>
        <w:rPr>
          <w:rtl/>
          <w:lang w:bidi="ar-SY"/>
        </w:rPr>
        <w:t xml:space="preserve"> في </w:t>
      </w:r>
      <w:r w:rsidRPr="00BB2622">
        <w:rPr>
          <w:rFonts w:hint="eastAsia"/>
          <w:rtl/>
          <w:lang w:bidi="ar-SY"/>
        </w:rPr>
        <w:t>الاتحاد</w:t>
      </w:r>
      <w:r w:rsidRPr="00BB2622">
        <w:rPr>
          <w:rFonts w:hint="cs"/>
          <w:rtl/>
          <w:lang w:bidi="ar-SY"/>
        </w:rPr>
        <w:t>،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لم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ت</w:t>
      </w:r>
      <w:r w:rsidRPr="00BB2622">
        <w:rPr>
          <w:rFonts w:hint="cs"/>
          <w:rtl/>
          <w:lang w:bidi="ar-SY"/>
        </w:rPr>
        <w:t>ن</w:t>
      </w:r>
      <w:r w:rsidRPr="00BB2622">
        <w:rPr>
          <w:rFonts w:hint="eastAsia"/>
          <w:rtl/>
          <w:lang w:bidi="ar-SY"/>
        </w:rPr>
        <w:t>درج</w:t>
      </w:r>
      <w:r w:rsidRPr="00BB2622">
        <w:rPr>
          <w:rtl/>
          <w:lang w:bidi="ar-SY"/>
        </w:rPr>
        <w:t xml:space="preserve"> </w:t>
      </w:r>
      <w:r w:rsidRPr="00BB2622">
        <w:rPr>
          <w:rFonts w:hint="cs"/>
          <w:rtl/>
          <w:lang w:bidi="ar-SY"/>
        </w:rPr>
        <w:t xml:space="preserve">أي </w:t>
      </w:r>
      <w:r w:rsidRPr="00BB2622">
        <w:rPr>
          <w:rFonts w:hint="eastAsia"/>
          <w:rtl/>
          <w:lang w:bidi="ar-SY"/>
        </w:rPr>
        <w:t>أنشطة</w:t>
      </w:r>
      <w:r w:rsidRPr="00BB2622">
        <w:rPr>
          <w:rtl/>
          <w:lang w:bidi="ar-SY"/>
        </w:rPr>
        <w:t xml:space="preserve"> </w:t>
      </w:r>
      <w:r w:rsidRPr="00BB2622">
        <w:rPr>
          <w:rFonts w:hint="cs"/>
          <w:rtl/>
          <w:lang w:bidi="ar-SY"/>
        </w:rPr>
        <w:t>لها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ضمن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نطاق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قطاع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الاتصالات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الراديوية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ولا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ضمن</w:t>
      </w:r>
      <w:r w:rsidRPr="00BB2622">
        <w:rPr>
          <w:rtl/>
          <w:lang w:bidi="ar-SY"/>
        </w:rPr>
        <w:t xml:space="preserve"> </w:t>
      </w:r>
      <w:r w:rsidRPr="00BB2622">
        <w:rPr>
          <w:rFonts w:hint="cs"/>
          <w:rtl/>
          <w:lang w:bidi="ar-SY"/>
        </w:rPr>
        <w:t xml:space="preserve">نطاق </w:t>
      </w:r>
      <w:r w:rsidRPr="00BB2622">
        <w:rPr>
          <w:rFonts w:hint="eastAsia"/>
          <w:rtl/>
          <w:lang w:bidi="ar-SY"/>
        </w:rPr>
        <w:t>قطاع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تقييس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الاتصالات</w:t>
      </w:r>
      <w:r w:rsidRPr="00BB2622">
        <w:rPr>
          <w:rtl/>
          <w:lang w:bidi="ar-SY"/>
        </w:rPr>
        <w:t>.</w:t>
      </w:r>
    </w:p>
    <w:p w:rsidR="00BB2622" w:rsidRPr="00BB2622" w:rsidRDefault="00BB2622" w:rsidP="00C974E3">
      <w:pPr>
        <w:keepNext/>
        <w:keepLines/>
        <w:spacing w:before="240" w:after="120"/>
        <w:rPr>
          <w:rtl/>
        </w:rPr>
      </w:pPr>
      <w:r w:rsidRPr="00BB2622">
        <w:t>5</w:t>
      </w:r>
      <w:r w:rsidR="001C4F9F">
        <w:rPr>
          <w:rtl/>
        </w:rPr>
        <w:tab/>
      </w:r>
    </w:p>
    <w:tbl>
      <w:tblPr>
        <w:bidiVisual/>
        <w:tblW w:w="949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180"/>
        <w:gridCol w:w="2268"/>
        <w:gridCol w:w="1562"/>
        <w:gridCol w:w="1484"/>
      </w:tblGrid>
      <w:tr w:rsidR="00BB2622" w:rsidRPr="00C974E3" w:rsidTr="00B62267">
        <w:trPr>
          <w:cantSplit/>
          <w:jc w:val="center"/>
        </w:trPr>
        <w:tc>
          <w:tcPr>
            <w:tcW w:w="418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B2622" w:rsidRPr="00C974E3" w:rsidRDefault="00BB2622" w:rsidP="00C974E3">
            <w:pPr>
              <w:spacing w:before="60" w:after="60" w:line="260" w:lineRule="exact"/>
              <w:jc w:val="center"/>
              <w:rPr>
                <w:bCs/>
                <w:sz w:val="20"/>
                <w:szCs w:val="26"/>
              </w:rPr>
            </w:pPr>
            <w:r w:rsidRPr="00C974E3">
              <w:rPr>
                <w:rFonts w:hint="cs"/>
                <w:bCs/>
                <w:sz w:val="20"/>
                <w:szCs w:val="26"/>
                <w:rtl/>
              </w:rPr>
              <w:t>المنظمة</w:t>
            </w:r>
          </w:p>
        </w:tc>
        <w:tc>
          <w:tcPr>
            <w:tcW w:w="226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B2622" w:rsidRPr="00C974E3" w:rsidRDefault="00BB2622" w:rsidP="00C974E3">
            <w:pPr>
              <w:spacing w:before="60" w:after="60" w:line="260" w:lineRule="exact"/>
              <w:jc w:val="center"/>
              <w:rPr>
                <w:bCs/>
                <w:sz w:val="20"/>
                <w:szCs w:val="26"/>
              </w:rPr>
            </w:pPr>
            <w:r w:rsidRPr="00C974E3">
              <w:rPr>
                <w:rFonts w:hint="cs"/>
                <w:bCs/>
                <w:sz w:val="20"/>
                <w:szCs w:val="26"/>
                <w:rtl/>
              </w:rPr>
              <w:t>القطاع</w:t>
            </w:r>
          </w:p>
        </w:tc>
        <w:tc>
          <w:tcPr>
            <w:tcW w:w="156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B2622" w:rsidRPr="00C974E3" w:rsidRDefault="00BB2622" w:rsidP="00C974E3">
            <w:pPr>
              <w:spacing w:before="60" w:after="60" w:line="260" w:lineRule="exact"/>
              <w:jc w:val="center"/>
              <w:rPr>
                <w:bCs/>
                <w:sz w:val="20"/>
                <w:szCs w:val="26"/>
              </w:rPr>
            </w:pPr>
            <w:r w:rsidRPr="00C974E3">
              <w:rPr>
                <w:rFonts w:hint="cs"/>
                <w:bCs/>
                <w:sz w:val="20"/>
                <w:szCs w:val="26"/>
                <w:rtl/>
              </w:rPr>
              <w:t>الوفاء بالمعايير</w:t>
            </w:r>
          </w:p>
        </w:tc>
        <w:tc>
          <w:tcPr>
            <w:tcW w:w="148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B2622" w:rsidRPr="00C974E3" w:rsidRDefault="00BB2622" w:rsidP="00C974E3">
            <w:pPr>
              <w:spacing w:before="60" w:after="60" w:line="260" w:lineRule="exact"/>
              <w:jc w:val="center"/>
              <w:rPr>
                <w:bCs/>
                <w:sz w:val="20"/>
                <w:szCs w:val="26"/>
              </w:rPr>
            </w:pPr>
            <w:r w:rsidRPr="00C974E3">
              <w:rPr>
                <w:rFonts w:hint="cs"/>
                <w:bCs/>
                <w:sz w:val="20"/>
                <w:szCs w:val="26"/>
                <w:rtl/>
              </w:rPr>
              <w:t>توصية الأمين العام</w:t>
            </w:r>
          </w:p>
        </w:tc>
      </w:tr>
      <w:tr w:rsidR="00BB2622" w:rsidRPr="00C974E3" w:rsidTr="00B62267">
        <w:trPr>
          <w:cantSplit/>
          <w:jc w:val="center"/>
        </w:trPr>
        <w:tc>
          <w:tcPr>
            <w:tcW w:w="418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B2622" w:rsidRPr="00C974E3" w:rsidRDefault="00BB2622" w:rsidP="00C974E3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6"/>
                <w:rtl/>
                <w:lang w:bidi="ar-SY"/>
              </w:rPr>
            </w:pPr>
            <w:r w:rsidRPr="00C974E3">
              <w:rPr>
                <w:rFonts w:hint="eastAsia"/>
                <w:b/>
                <w:bCs/>
                <w:sz w:val="20"/>
                <w:szCs w:val="26"/>
                <w:rtl/>
              </w:rPr>
              <w:t>الشراكة</w:t>
            </w:r>
            <w:r w:rsidRPr="00C974E3">
              <w:rPr>
                <w:b/>
                <w:bCs/>
                <w:sz w:val="20"/>
                <w:szCs w:val="26"/>
                <w:rtl/>
              </w:rPr>
              <w:t xml:space="preserve"> </w:t>
            </w:r>
            <w:r w:rsidRPr="00C974E3">
              <w:rPr>
                <w:rFonts w:hint="eastAsia"/>
                <w:b/>
                <w:bCs/>
                <w:sz w:val="20"/>
                <w:szCs w:val="26"/>
                <w:rtl/>
              </w:rPr>
              <w:t>الدولية</w:t>
            </w:r>
            <w:r w:rsidRPr="00C974E3">
              <w:rPr>
                <w:b/>
                <w:bCs/>
                <w:sz w:val="20"/>
                <w:szCs w:val="26"/>
                <w:rtl/>
              </w:rPr>
              <w:t xml:space="preserve"> </w:t>
            </w:r>
            <w:r w:rsidRPr="00C974E3">
              <w:rPr>
                <w:rFonts w:hint="eastAsia"/>
                <w:b/>
                <w:bCs/>
                <w:sz w:val="20"/>
                <w:szCs w:val="26"/>
                <w:rtl/>
              </w:rPr>
              <w:t>المتعددة</w:t>
            </w:r>
            <w:r w:rsidRPr="00C974E3">
              <w:rPr>
                <w:b/>
                <w:bCs/>
                <w:sz w:val="20"/>
                <w:szCs w:val="26"/>
                <w:rtl/>
              </w:rPr>
              <w:t xml:space="preserve"> </w:t>
            </w:r>
            <w:r w:rsidRPr="00C974E3">
              <w:rPr>
                <w:rFonts w:hint="eastAsia"/>
                <w:b/>
                <w:bCs/>
                <w:sz w:val="20"/>
                <w:szCs w:val="26"/>
                <w:rtl/>
              </w:rPr>
              <w:t>الأطراف</w:t>
            </w:r>
            <w:r w:rsidRPr="00C974E3">
              <w:rPr>
                <w:rFonts w:hint="cs"/>
                <w:b/>
                <w:bCs/>
                <w:sz w:val="20"/>
                <w:szCs w:val="26"/>
                <w:rtl/>
              </w:rPr>
              <w:br/>
            </w:r>
            <w:r w:rsidRPr="00C974E3">
              <w:rPr>
                <w:rFonts w:hint="eastAsia"/>
                <w:b/>
                <w:bCs/>
                <w:sz w:val="20"/>
                <w:szCs w:val="26"/>
                <w:rtl/>
              </w:rPr>
              <w:t>لم</w:t>
            </w:r>
            <w:r w:rsidRPr="00C974E3">
              <w:rPr>
                <w:rFonts w:hint="cs"/>
                <w:b/>
                <w:bCs/>
                <w:sz w:val="20"/>
                <w:szCs w:val="26"/>
                <w:rtl/>
              </w:rPr>
              <w:t>كافحة</w:t>
            </w:r>
            <w:r w:rsidRPr="00C974E3">
              <w:rPr>
                <w:b/>
                <w:bCs/>
                <w:sz w:val="20"/>
                <w:szCs w:val="26"/>
                <w:rtl/>
              </w:rPr>
              <w:t xml:space="preserve"> </w:t>
            </w:r>
            <w:r w:rsidRPr="00C974E3">
              <w:rPr>
                <w:rFonts w:hint="cs"/>
                <w:b/>
                <w:bCs/>
                <w:sz w:val="20"/>
                <w:szCs w:val="26"/>
                <w:rtl/>
              </w:rPr>
              <w:t>ال</w:t>
            </w:r>
            <w:r w:rsidRPr="00C974E3">
              <w:rPr>
                <w:rFonts w:hint="eastAsia"/>
                <w:b/>
                <w:bCs/>
                <w:sz w:val="20"/>
                <w:szCs w:val="26"/>
                <w:rtl/>
              </w:rPr>
              <w:t>تهديدات</w:t>
            </w:r>
            <w:r w:rsidRPr="00C974E3">
              <w:rPr>
                <w:b/>
                <w:bCs/>
                <w:sz w:val="20"/>
                <w:szCs w:val="26"/>
                <w:rtl/>
              </w:rPr>
              <w:t xml:space="preserve"> </w:t>
            </w:r>
            <w:r w:rsidRPr="00C974E3">
              <w:rPr>
                <w:rFonts w:hint="cs"/>
                <w:b/>
                <w:bCs/>
                <w:sz w:val="20"/>
                <w:szCs w:val="26"/>
                <w:rtl/>
              </w:rPr>
              <w:t xml:space="preserve">السيبرانية </w:t>
            </w:r>
            <w:r w:rsidRPr="00C974E3">
              <w:rPr>
                <w:b/>
                <w:bCs/>
                <w:sz w:val="20"/>
                <w:szCs w:val="26"/>
              </w:rPr>
              <w:t>(IMPACT)</w:t>
            </w:r>
          </w:p>
        </w:tc>
        <w:tc>
          <w:tcPr>
            <w:tcW w:w="226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B2622" w:rsidRPr="00C974E3" w:rsidRDefault="00BB2622" w:rsidP="00C974E3">
            <w:pPr>
              <w:spacing w:before="60" w:after="60" w:line="260" w:lineRule="exact"/>
              <w:jc w:val="center"/>
              <w:rPr>
                <w:sz w:val="20"/>
                <w:szCs w:val="26"/>
                <w:lang w:val="fr-CH"/>
              </w:rPr>
            </w:pPr>
            <w:r w:rsidRPr="00C974E3">
              <w:rPr>
                <w:rFonts w:hint="cs"/>
                <w:sz w:val="20"/>
                <w:szCs w:val="26"/>
                <w:rtl/>
              </w:rPr>
              <w:t>قطاع تقييس الاتصالات</w:t>
            </w:r>
          </w:p>
        </w:tc>
        <w:tc>
          <w:tcPr>
            <w:tcW w:w="156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B2622" w:rsidRPr="00C974E3" w:rsidRDefault="00BB2622" w:rsidP="00C974E3">
            <w:pPr>
              <w:spacing w:before="60" w:after="60" w:line="260" w:lineRule="exact"/>
              <w:jc w:val="center"/>
              <w:rPr>
                <w:sz w:val="20"/>
                <w:szCs w:val="26"/>
                <w:lang w:val="fr-CH"/>
              </w:rPr>
            </w:pPr>
            <w:r w:rsidRPr="00C974E3">
              <w:rPr>
                <w:rFonts w:hint="cs"/>
                <w:sz w:val="20"/>
                <w:szCs w:val="26"/>
                <w:rtl/>
              </w:rPr>
              <w:t>نعم</w:t>
            </w:r>
          </w:p>
        </w:tc>
        <w:tc>
          <w:tcPr>
            <w:tcW w:w="148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B2622" w:rsidRPr="00C974E3" w:rsidRDefault="00BB2622" w:rsidP="00C974E3">
            <w:pPr>
              <w:spacing w:before="60" w:after="60" w:line="260" w:lineRule="exact"/>
              <w:jc w:val="center"/>
              <w:rPr>
                <w:sz w:val="20"/>
                <w:szCs w:val="26"/>
                <w:lang w:val="fr-CH"/>
              </w:rPr>
            </w:pPr>
            <w:r w:rsidRPr="00C974E3">
              <w:rPr>
                <w:rFonts w:hint="cs"/>
                <w:sz w:val="20"/>
                <w:szCs w:val="26"/>
                <w:rtl/>
              </w:rPr>
              <w:t>نعم</w:t>
            </w:r>
          </w:p>
        </w:tc>
      </w:tr>
    </w:tbl>
    <w:p w:rsidR="00BB2622" w:rsidRPr="00BB2622" w:rsidRDefault="00BB2622" w:rsidP="00C974E3">
      <w:pPr>
        <w:pStyle w:val="Headingb"/>
        <w:rPr>
          <w:rtl/>
        </w:rPr>
      </w:pPr>
      <w:r w:rsidRPr="00BB2622">
        <w:rPr>
          <w:rFonts w:hint="cs"/>
          <w:rtl/>
        </w:rPr>
        <w:t>الملاحظات بشأن المزايا المتبادلة</w:t>
      </w:r>
    </w:p>
    <w:p w:rsidR="00BB2622" w:rsidRPr="00BB2622" w:rsidRDefault="00BB2622" w:rsidP="00BB2622">
      <w:pPr>
        <w:rPr>
          <w:rtl/>
          <w:lang w:bidi="ar-SY"/>
        </w:rPr>
      </w:pPr>
      <w:r w:rsidRPr="00BB2622">
        <w:rPr>
          <w:rFonts w:hint="eastAsia"/>
          <w:rtl/>
          <w:lang w:bidi="ar-SY"/>
        </w:rPr>
        <w:t>الشراكة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الدولية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المتعددة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الأطراف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لمكافحة</w:t>
      </w:r>
      <w:r w:rsidRPr="00BB2622">
        <w:rPr>
          <w:rtl/>
          <w:lang w:bidi="ar-SY"/>
        </w:rPr>
        <w:t xml:space="preserve"> </w:t>
      </w:r>
      <w:r w:rsidRPr="00BB2622">
        <w:rPr>
          <w:rFonts w:hint="cs"/>
          <w:rtl/>
          <w:lang w:bidi="ar-SY"/>
        </w:rPr>
        <w:t>ال</w:t>
      </w:r>
      <w:r w:rsidRPr="00BB2622">
        <w:rPr>
          <w:rFonts w:hint="eastAsia"/>
          <w:rtl/>
          <w:lang w:bidi="ar-SY"/>
        </w:rPr>
        <w:t>تهديدات</w:t>
      </w:r>
      <w:r w:rsidRPr="00BB2622">
        <w:rPr>
          <w:rtl/>
          <w:lang w:bidi="ar-SY"/>
        </w:rPr>
        <w:t xml:space="preserve"> </w:t>
      </w:r>
      <w:r w:rsidRPr="00BB2622">
        <w:rPr>
          <w:rFonts w:hint="cs"/>
          <w:rtl/>
          <w:lang w:bidi="ar-SY"/>
        </w:rPr>
        <w:t xml:space="preserve">السيبرانية </w:t>
      </w:r>
      <w:r w:rsidRPr="00BB2622">
        <w:t>(IMPACT)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هي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تحالف</w:t>
      </w:r>
      <w:r>
        <w:rPr>
          <w:rtl/>
          <w:lang w:bidi="ar-SY"/>
        </w:rPr>
        <w:t xml:space="preserve"> في </w:t>
      </w:r>
      <w:r w:rsidRPr="00BB2622">
        <w:rPr>
          <w:rFonts w:hint="eastAsia"/>
          <w:rtl/>
          <w:lang w:bidi="ar-SY"/>
        </w:rPr>
        <w:t>مجال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الأمن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السيبراني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منتسب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إلى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الأمم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المتحدة</w:t>
      </w:r>
      <w:r w:rsidRPr="00BB2622">
        <w:rPr>
          <w:rtl/>
          <w:lang w:bidi="ar-SY"/>
        </w:rPr>
        <w:t xml:space="preserve">. </w:t>
      </w:r>
      <w:r w:rsidRPr="00BB2622">
        <w:rPr>
          <w:rFonts w:hint="cs"/>
          <w:rtl/>
          <w:lang w:bidi="ar-SY"/>
        </w:rPr>
        <w:t xml:space="preserve">ويؤدي </w:t>
      </w:r>
      <w:r w:rsidRPr="00BB2622">
        <w:rPr>
          <w:rFonts w:hint="eastAsia"/>
          <w:rtl/>
          <w:lang w:bidi="ar-SY"/>
        </w:rPr>
        <w:t>هذا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التحالف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من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عام</w:t>
      </w:r>
      <w:r w:rsidRPr="00BB2622">
        <w:rPr>
          <w:rtl/>
          <w:lang w:bidi="ar-SY"/>
        </w:rPr>
        <w:t xml:space="preserve"> </w:t>
      </w:r>
      <w:r w:rsidRPr="00BB2622">
        <w:t>2011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دوراً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رئيسياً</w:t>
      </w:r>
      <w:r>
        <w:rPr>
          <w:rtl/>
          <w:lang w:bidi="ar-SY"/>
        </w:rPr>
        <w:t xml:space="preserve"> في </w:t>
      </w:r>
      <w:r w:rsidRPr="00BB2622">
        <w:rPr>
          <w:rFonts w:hint="eastAsia"/>
          <w:rtl/>
          <w:lang w:bidi="ar-SY"/>
        </w:rPr>
        <w:t>دعم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مهمة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الاتحاد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الدولي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للاتصالات</w:t>
      </w:r>
      <w:r>
        <w:rPr>
          <w:rtl/>
          <w:lang w:bidi="ar-SY"/>
        </w:rPr>
        <w:t xml:space="preserve"> في </w:t>
      </w:r>
      <w:r w:rsidRPr="00BB2622">
        <w:rPr>
          <w:rFonts w:hint="eastAsia"/>
          <w:rtl/>
          <w:lang w:bidi="ar-SY"/>
        </w:rPr>
        <w:t>مجال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الأمن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السيبراني</w:t>
      </w:r>
      <w:r w:rsidRPr="00BB2622">
        <w:rPr>
          <w:rFonts w:hint="cs"/>
          <w:rtl/>
          <w:lang w:bidi="ar-SY"/>
        </w:rPr>
        <w:t>،</w:t>
      </w:r>
      <w:r w:rsidRPr="00BB2622">
        <w:rPr>
          <w:rtl/>
          <w:lang w:bidi="ar-SY"/>
        </w:rPr>
        <w:t xml:space="preserve"> </w:t>
      </w:r>
      <w:r w:rsidRPr="00BB2622">
        <w:rPr>
          <w:rFonts w:hint="cs"/>
          <w:rtl/>
          <w:lang w:bidi="ar-SY"/>
        </w:rPr>
        <w:t xml:space="preserve">ويضطلع </w:t>
      </w:r>
      <w:r w:rsidRPr="00BB2622">
        <w:rPr>
          <w:rFonts w:hint="eastAsia"/>
          <w:rtl/>
          <w:lang w:bidi="ar-SY"/>
        </w:rPr>
        <w:t>بأنشطة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شتى</w:t>
      </w:r>
      <w:r>
        <w:rPr>
          <w:rtl/>
          <w:lang w:bidi="ar-SY"/>
        </w:rPr>
        <w:t xml:space="preserve"> في </w:t>
      </w:r>
      <w:r w:rsidRPr="00BB2622">
        <w:rPr>
          <w:rFonts w:hint="eastAsia"/>
          <w:rtl/>
          <w:lang w:bidi="ar-SY"/>
        </w:rPr>
        <w:t>مجال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تقييس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تكنولوجيا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المعلومات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والاتصالات</w:t>
      </w:r>
      <w:r w:rsidRPr="00BB2622">
        <w:rPr>
          <w:rtl/>
          <w:lang w:bidi="ar-SY"/>
        </w:rPr>
        <w:t>.</w:t>
      </w:r>
    </w:p>
    <w:p w:rsidR="00BB2622" w:rsidRPr="00BB2622" w:rsidRDefault="00BB2622" w:rsidP="00BB2622">
      <w:r w:rsidRPr="00BB2622">
        <w:rPr>
          <w:rFonts w:hint="eastAsia"/>
          <w:rtl/>
          <w:lang w:bidi="ar-SY"/>
        </w:rPr>
        <w:t>وثمة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بين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أعضاء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الاتحاد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الدولي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للاتصالات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البالغ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عددهم</w:t>
      </w:r>
      <w:r w:rsidRPr="00BB2622">
        <w:rPr>
          <w:rtl/>
          <w:lang w:bidi="ar-SY"/>
        </w:rPr>
        <w:t xml:space="preserve"> </w:t>
      </w:r>
      <w:r w:rsidRPr="00BB2622">
        <w:t>193</w:t>
      </w:r>
      <w:r w:rsidRPr="00BB2622">
        <w:rPr>
          <w:rFonts w:hint="eastAsia"/>
          <w:rtl/>
          <w:lang w:bidi="ar-SY"/>
        </w:rPr>
        <w:t> عضواً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ما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مجموعه</w:t>
      </w:r>
      <w:r w:rsidRPr="00BB2622">
        <w:rPr>
          <w:rtl/>
          <w:lang w:bidi="ar-SY"/>
        </w:rPr>
        <w:t xml:space="preserve"> </w:t>
      </w:r>
      <w:r w:rsidRPr="00BB2622">
        <w:t>149</w:t>
      </w:r>
      <w:r w:rsidRPr="00BB2622">
        <w:rPr>
          <w:rFonts w:hint="cs"/>
          <w:rtl/>
          <w:lang w:bidi="ar-SY"/>
        </w:rPr>
        <w:t> </w:t>
      </w:r>
      <w:r w:rsidRPr="00BB2622">
        <w:rPr>
          <w:rFonts w:hint="eastAsia"/>
          <w:rtl/>
          <w:lang w:bidi="ar-SY"/>
        </w:rPr>
        <w:t>بلداً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هي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أعضاء</w:t>
      </w:r>
      <w:r>
        <w:rPr>
          <w:rtl/>
          <w:lang w:bidi="ar-SY"/>
        </w:rPr>
        <w:t xml:space="preserve"> في </w:t>
      </w:r>
      <w:r w:rsidRPr="00BB2622">
        <w:rPr>
          <w:rFonts w:hint="cs"/>
          <w:rtl/>
          <w:lang w:bidi="ar-SY"/>
        </w:rPr>
        <w:t xml:space="preserve">هذا التحالف الذي يُعتبر </w:t>
      </w:r>
      <w:r w:rsidRPr="00BB2622">
        <w:rPr>
          <w:rFonts w:hint="eastAsia"/>
          <w:rtl/>
          <w:lang w:bidi="ar-SY"/>
        </w:rPr>
        <w:t>واحد</w:t>
      </w:r>
      <w:r w:rsidRPr="00BB2622">
        <w:rPr>
          <w:rFonts w:hint="cs"/>
          <w:rtl/>
          <w:lang w:bidi="ar-SY"/>
        </w:rPr>
        <w:t>اً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من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أوسع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التحالفات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المعنية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بالأمن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السيبراني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ضمن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إطار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الاتحاد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الدولي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للاتصالات</w:t>
      </w:r>
      <w:r w:rsidRPr="00BB2622">
        <w:rPr>
          <w:rtl/>
          <w:lang w:bidi="ar-SY"/>
        </w:rPr>
        <w:t>.</w:t>
      </w:r>
    </w:p>
    <w:p w:rsidR="00BB2622" w:rsidRPr="00BB2622" w:rsidRDefault="00BB2622" w:rsidP="00BB2622">
      <w:r w:rsidRPr="00BB2622">
        <w:rPr>
          <w:rFonts w:hint="eastAsia"/>
          <w:rtl/>
          <w:lang w:bidi="ar-SY"/>
        </w:rPr>
        <w:t>وقد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انخرط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هذا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التحالف</w:t>
      </w:r>
      <w:r>
        <w:rPr>
          <w:rtl/>
          <w:lang w:bidi="ar-SY"/>
        </w:rPr>
        <w:t xml:space="preserve"> في </w:t>
      </w:r>
      <w:r w:rsidRPr="00BB2622">
        <w:rPr>
          <w:rFonts w:hint="eastAsia"/>
          <w:rtl/>
          <w:lang w:bidi="ar-SY"/>
        </w:rPr>
        <w:t>أنشطة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ومشاريع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شتى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متصلة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بتعزيز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الأمن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السيبراني</w:t>
      </w:r>
      <w:r>
        <w:rPr>
          <w:rtl/>
          <w:lang w:bidi="ar-SY"/>
        </w:rPr>
        <w:t xml:space="preserve"> في </w:t>
      </w:r>
      <w:r w:rsidRPr="00BB2622">
        <w:rPr>
          <w:rFonts w:hint="eastAsia"/>
          <w:rtl/>
          <w:lang w:bidi="ar-SY"/>
        </w:rPr>
        <w:t>الدول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الأعضاء</w:t>
      </w:r>
      <w:r>
        <w:rPr>
          <w:rtl/>
          <w:lang w:bidi="ar-SY"/>
        </w:rPr>
        <w:t xml:space="preserve"> في </w:t>
      </w:r>
      <w:r w:rsidRPr="00BB2622">
        <w:rPr>
          <w:rFonts w:hint="eastAsia"/>
          <w:rtl/>
          <w:lang w:bidi="ar-SY"/>
        </w:rPr>
        <w:t>الاتحاد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منذ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عام</w:t>
      </w:r>
      <w:r w:rsidRPr="00BB2622">
        <w:rPr>
          <w:rtl/>
          <w:lang w:bidi="ar-SY"/>
        </w:rPr>
        <w:t xml:space="preserve"> </w:t>
      </w:r>
      <w:r w:rsidRPr="00BB2622">
        <w:t>2009</w:t>
      </w:r>
      <w:r w:rsidRPr="00BB2622">
        <w:rPr>
          <w:rtl/>
          <w:lang w:bidi="ar-SY"/>
        </w:rPr>
        <w:t>.</w:t>
      </w:r>
    </w:p>
    <w:p w:rsidR="00BB2622" w:rsidRPr="00BB2622" w:rsidRDefault="00BB2622" w:rsidP="00BB2622">
      <w:r w:rsidRPr="00BB2622">
        <w:rPr>
          <w:rFonts w:hint="eastAsia"/>
          <w:rtl/>
          <w:lang w:bidi="ar-SY"/>
        </w:rPr>
        <w:t>وستوف</w:t>
      </w:r>
      <w:r w:rsidRPr="00BB2622">
        <w:rPr>
          <w:rFonts w:hint="cs"/>
          <w:rtl/>
          <w:lang w:bidi="ar-SY"/>
        </w:rPr>
        <w:t>َّ</w:t>
      </w:r>
      <w:r w:rsidRPr="00BB2622">
        <w:rPr>
          <w:rFonts w:hint="eastAsia"/>
          <w:rtl/>
          <w:lang w:bidi="ar-SY"/>
        </w:rPr>
        <w:t>ر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للاتحاد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ودوله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الأعضاء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مجاناً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المشاركة</w:t>
      </w:r>
      <w:r>
        <w:rPr>
          <w:rtl/>
          <w:lang w:bidi="ar-SY"/>
        </w:rPr>
        <w:t xml:space="preserve"> في </w:t>
      </w:r>
      <w:r w:rsidRPr="00BB2622">
        <w:rPr>
          <w:rFonts w:hint="eastAsia"/>
          <w:rtl/>
          <w:lang w:bidi="ar-SY"/>
        </w:rPr>
        <w:t>كل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ما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ينظمه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هذا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التحالف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مع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 xml:space="preserve">شركائه </w:t>
      </w:r>
      <w:r w:rsidRPr="00BB2622">
        <w:rPr>
          <w:rFonts w:hint="cs"/>
          <w:rtl/>
          <w:lang w:bidi="ar-SY"/>
        </w:rPr>
        <w:t xml:space="preserve">الرئيسيين </w:t>
      </w:r>
      <w:r w:rsidRPr="00BB2622">
        <w:rPr>
          <w:rFonts w:hint="eastAsia"/>
          <w:rtl/>
          <w:lang w:bidi="ar-SY"/>
        </w:rPr>
        <w:t>من</w:t>
      </w:r>
      <w:r w:rsidRPr="00BB2622">
        <w:rPr>
          <w:rtl/>
          <w:lang w:bidi="ar-SY"/>
        </w:rPr>
        <w:t xml:space="preserve"> </w:t>
      </w:r>
      <w:r w:rsidRPr="00BB2622">
        <w:rPr>
          <w:rFonts w:hint="cs"/>
          <w:rtl/>
          <w:lang w:bidi="ar-SY"/>
        </w:rPr>
        <w:t xml:space="preserve">ورش </w:t>
      </w:r>
      <w:r w:rsidRPr="00BB2622">
        <w:rPr>
          <w:rFonts w:hint="eastAsia"/>
          <w:rtl/>
          <w:lang w:bidi="ar-SY"/>
        </w:rPr>
        <w:t>عمل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تعاونية</w:t>
      </w:r>
      <w:r w:rsidRPr="00BB2622">
        <w:rPr>
          <w:rFonts w:hint="cs"/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ودورات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تدريب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وحلقات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دراسية</w:t>
      </w:r>
      <w:r w:rsidRPr="00BB2622">
        <w:rPr>
          <w:rtl/>
          <w:lang w:bidi="ar-SY"/>
        </w:rPr>
        <w:t>.</w:t>
      </w:r>
    </w:p>
    <w:p w:rsidR="00BB2622" w:rsidRPr="00BB2622" w:rsidRDefault="00BB2622" w:rsidP="00BB2622">
      <w:pPr>
        <w:rPr>
          <w:rtl/>
          <w:lang w:bidi="ar-SY"/>
        </w:rPr>
      </w:pPr>
      <w:r w:rsidRPr="00BB2622">
        <w:rPr>
          <w:rFonts w:hint="cs"/>
          <w:rtl/>
          <w:lang w:bidi="ar-SY"/>
        </w:rPr>
        <w:t>ل</w:t>
      </w:r>
      <w:r w:rsidRPr="00BB2622">
        <w:rPr>
          <w:rFonts w:hint="eastAsia"/>
          <w:rtl/>
          <w:lang w:bidi="ar-SY"/>
        </w:rPr>
        <w:t>قد</w:t>
      </w:r>
      <w:r w:rsidRPr="00BB2622">
        <w:rPr>
          <w:rtl/>
          <w:lang w:bidi="ar-SY"/>
        </w:rPr>
        <w:t xml:space="preserve"> </w:t>
      </w:r>
      <w:r w:rsidRPr="00BB2622">
        <w:rPr>
          <w:rFonts w:hint="cs"/>
          <w:rtl/>
          <w:lang w:bidi="ar-SY"/>
        </w:rPr>
        <w:t>ضم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هذ</w:t>
      </w:r>
      <w:r w:rsidRPr="00BB2622">
        <w:rPr>
          <w:rFonts w:hint="cs"/>
          <w:rtl/>
          <w:lang w:bidi="ar-SY"/>
        </w:rPr>
        <w:t>ا</w:t>
      </w:r>
      <w:r w:rsidRPr="00BB2622">
        <w:rPr>
          <w:rtl/>
          <w:lang w:bidi="ar-SY"/>
        </w:rPr>
        <w:t xml:space="preserve"> </w:t>
      </w:r>
      <w:r w:rsidRPr="00BB2622">
        <w:rPr>
          <w:rFonts w:hint="cs"/>
          <w:rtl/>
          <w:lang w:bidi="ar-SY"/>
        </w:rPr>
        <w:t>التحالف</w:t>
      </w:r>
      <w:r w:rsidRPr="00BB2622">
        <w:rPr>
          <w:rtl/>
          <w:lang w:bidi="ar-SY"/>
        </w:rPr>
        <w:t xml:space="preserve"> </w:t>
      </w:r>
      <w:r w:rsidRPr="00BB2622">
        <w:rPr>
          <w:rFonts w:hint="cs"/>
          <w:rtl/>
          <w:lang w:bidi="ar-SY"/>
        </w:rPr>
        <w:t>موارد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متصلة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بأنشط</w:t>
      </w:r>
      <w:r w:rsidRPr="00BB2622">
        <w:rPr>
          <w:rFonts w:hint="cs"/>
          <w:rtl/>
          <w:lang w:bidi="ar-SY"/>
        </w:rPr>
        <w:t>ته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التعاونية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مع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شركائه</w:t>
      </w:r>
      <w:r>
        <w:rPr>
          <w:rtl/>
          <w:lang w:bidi="ar-SY"/>
        </w:rPr>
        <w:t xml:space="preserve"> في </w:t>
      </w:r>
      <w:r w:rsidRPr="00BB2622">
        <w:rPr>
          <w:rFonts w:hint="cs"/>
          <w:rtl/>
          <w:lang w:bidi="ar-SY"/>
        </w:rPr>
        <w:t>مجْمَع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له</w:t>
      </w:r>
      <w:r w:rsidRPr="00BB2622">
        <w:rPr>
          <w:rFonts w:hint="cs"/>
          <w:rtl/>
          <w:lang w:bidi="ar-SY"/>
        </w:rPr>
        <w:t>ا</w:t>
      </w:r>
      <w:r w:rsidRPr="00BB2622">
        <w:rPr>
          <w:rtl/>
          <w:lang w:bidi="ar-SY"/>
        </w:rPr>
        <w:t xml:space="preserve">. </w:t>
      </w:r>
      <w:r w:rsidRPr="00BB2622">
        <w:rPr>
          <w:rFonts w:hint="eastAsia"/>
          <w:rtl/>
          <w:lang w:bidi="ar-SY"/>
        </w:rPr>
        <w:t>ومن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هذه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الموارد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ورقات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بيضاء،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وأدوات،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ومواد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لحماية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الأطفال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على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الخط،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إلخ</w:t>
      </w:r>
      <w:r w:rsidRPr="00BB2622">
        <w:rPr>
          <w:rtl/>
          <w:lang w:bidi="ar-SY"/>
        </w:rPr>
        <w:t xml:space="preserve">. </w:t>
      </w:r>
      <w:r w:rsidRPr="00BB2622">
        <w:rPr>
          <w:rFonts w:hint="eastAsia"/>
          <w:rtl/>
          <w:lang w:bidi="ar-SY"/>
        </w:rPr>
        <w:t>وستتاح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كل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هذه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الموارد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للاتحاد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وأعضائه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مجاناً</w:t>
      </w:r>
      <w:r w:rsidRPr="00BB2622">
        <w:rPr>
          <w:rFonts w:hint="cs"/>
          <w:rtl/>
          <w:lang w:bidi="ar-SY"/>
        </w:rPr>
        <w:t>.</w:t>
      </w:r>
    </w:p>
    <w:p w:rsidR="00BB2622" w:rsidRPr="00BB2622" w:rsidRDefault="00BB2622" w:rsidP="00C974E3">
      <w:pPr>
        <w:keepNext/>
        <w:keepLines/>
        <w:spacing w:before="240" w:after="120"/>
        <w:rPr>
          <w:rtl/>
        </w:rPr>
      </w:pPr>
      <w:r w:rsidRPr="00BB2622">
        <w:t>6</w:t>
      </w:r>
      <w:r w:rsidR="00C974E3">
        <w:rPr>
          <w:rtl/>
        </w:rPr>
        <w:tab/>
      </w:r>
    </w:p>
    <w:tbl>
      <w:tblPr>
        <w:bidiVisual/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311"/>
        <w:gridCol w:w="2270"/>
        <w:gridCol w:w="1557"/>
        <w:gridCol w:w="1615"/>
      </w:tblGrid>
      <w:tr w:rsidR="00BB2622" w:rsidRPr="00C974E3" w:rsidTr="00B62267">
        <w:trPr>
          <w:cantSplit/>
          <w:jc w:val="center"/>
        </w:trPr>
        <w:tc>
          <w:tcPr>
            <w:tcW w:w="221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B2622" w:rsidRPr="00C974E3" w:rsidRDefault="00BB2622" w:rsidP="00C974E3">
            <w:pPr>
              <w:spacing w:before="60" w:after="60" w:line="260" w:lineRule="exact"/>
              <w:jc w:val="center"/>
              <w:rPr>
                <w:bCs/>
                <w:sz w:val="20"/>
                <w:szCs w:val="26"/>
              </w:rPr>
            </w:pPr>
            <w:r w:rsidRPr="00C974E3">
              <w:rPr>
                <w:rFonts w:hint="cs"/>
                <w:bCs/>
                <w:sz w:val="20"/>
                <w:szCs w:val="26"/>
                <w:rtl/>
              </w:rPr>
              <w:t>المنظمة</w:t>
            </w:r>
          </w:p>
        </w:tc>
        <w:tc>
          <w:tcPr>
            <w:tcW w:w="116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B2622" w:rsidRPr="00C974E3" w:rsidRDefault="00BB2622" w:rsidP="00C974E3">
            <w:pPr>
              <w:spacing w:before="60" w:after="60" w:line="260" w:lineRule="exact"/>
              <w:jc w:val="center"/>
              <w:rPr>
                <w:bCs/>
                <w:sz w:val="20"/>
                <w:szCs w:val="26"/>
              </w:rPr>
            </w:pPr>
            <w:r w:rsidRPr="00C974E3">
              <w:rPr>
                <w:rFonts w:hint="cs"/>
                <w:bCs/>
                <w:sz w:val="20"/>
                <w:szCs w:val="26"/>
                <w:rtl/>
              </w:rPr>
              <w:t>القطاع</w:t>
            </w:r>
          </w:p>
        </w:tc>
        <w:tc>
          <w:tcPr>
            <w:tcW w:w="79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B2622" w:rsidRPr="00C974E3" w:rsidRDefault="00BB2622" w:rsidP="00C974E3">
            <w:pPr>
              <w:spacing w:before="60" w:after="60" w:line="260" w:lineRule="exact"/>
              <w:jc w:val="center"/>
              <w:rPr>
                <w:bCs/>
                <w:sz w:val="20"/>
                <w:szCs w:val="26"/>
              </w:rPr>
            </w:pPr>
            <w:r w:rsidRPr="00C974E3">
              <w:rPr>
                <w:rFonts w:hint="cs"/>
                <w:bCs/>
                <w:sz w:val="20"/>
                <w:szCs w:val="26"/>
                <w:rtl/>
              </w:rPr>
              <w:t>الوفاء بالمعايير</w:t>
            </w:r>
          </w:p>
        </w:tc>
        <w:tc>
          <w:tcPr>
            <w:tcW w:w="829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B2622" w:rsidRPr="00C974E3" w:rsidRDefault="00BB2622" w:rsidP="00C974E3">
            <w:pPr>
              <w:spacing w:before="60" w:after="60" w:line="260" w:lineRule="exact"/>
              <w:jc w:val="center"/>
              <w:rPr>
                <w:bCs/>
                <w:sz w:val="20"/>
                <w:szCs w:val="26"/>
              </w:rPr>
            </w:pPr>
            <w:r w:rsidRPr="00C974E3">
              <w:rPr>
                <w:rFonts w:hint="cs"/>
                <w:bCs/>
                <w:sz w:val="20"/>
                <w:szCs w:val="26"/>
                <w:rtl/>
              </w:rPr>
              <w:t>توصية الأمين العام</w:t>
            </w:r>
          </w:p>
        </w:tc>
      </w:tr>
      <w:tr w:rsidR="00BB2622" w:rsidRPr="00C974E3" w:rsidTr="00B62267">
        <w:trPr>
          <w:cantSplit/>
          <w:jc w:val="center"/>
        </w:trPr>
        <w:tc>
          <w:tcPr>
            <w:tcW w:w="221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B2622" w:rsidRPr="00C974E3" w:rsidRDefault="00BB2622" w:rsidP="00C974E3">
            <w:pPr>
              <w:spacing w:before="60" w:after="60" w:line="260" w:lineRule="exact"/>
              <w:rPr>
                <w:b/>
                <w:bCs/>
                <w:sz w:val="20"/>
                <w:szCs w:val="26"/>
                <w:rtl/>
                <w:lang w:bidi="ar-SY"/>
              </w:rPr>
            </w:pPr>
            <w:r w:rsidRPr="00C974E3">
              <w:rPr>
                <w:rFonts w:hint="eastAsia"/>
                <w:b/>
                <w:bCs/>
                <w:sz w:val="20"/>
                <w:szCs w:val="26"/>
                <w:rtl/>
              </w:rPr>
              <w:t>رابطة</w:t>
            </w:r>
            <w:r w:rsidRPr="00C974E3">
              <w:rPr>
                <w:b/>
                <w:bCs/>
                <w:sz w:val="20"/>
                <w:szCs w:val="26"/>
                <w:rtl/>
              </w:rPr>
              <w:t xml:space="preserve"> </w:t>
            </w:r>
            <w:r w:rsidRPr="00C974E3">
              <w:rPr>
                <w:rFonts w:hint="eastAsia"/>
                <w:b/>
                <w:bCs/>
                <w:sz w:val="20"/>
                <w:szCs w:val="26"/>
                <w:rtl/>
              </w:rPr>
              <w:t>اتصالات</w:t>
            </w:r>
            <w:r w:rsidRPr="00C974E3">
              <w:rPr>
                <w:b/>
                <w:bCs/>
                <w:sz w:val="20"/>
                <w:szCs w:val="26"/>
                <w:rtl/>
              </w:rPr>
              <w:t xml:space="preserve"> </w:t>
            </w:r>
            <w:r w:rsidRPr="00C974E3">
              <w:rPr>
                <w:rFonts w:hint="eastAsia"/>
                <w:b/>
                <w:bCs/>
                <w:sz w:val="20"/>
                <w:szCs w:val="26"/>
                <w:rtl/>
              </w:rPr>
              <w:t>جزر</w:t>
            </w:r>
            <w:r w:rsidRPr="00C974E3">
              <w:rPr>
                <w:b/>
                <w:bCs/>
                <w:sz w:val="20"/>
                <w:szCs w:val="26"/>
                <w:rtl/>
              </w:rPr>
              <w:t xml:space="preserve"> </w:t>
            </w:r>
            <w:r w:rsidRPr="00C974E3">
              <w:rPr>
                <w:rFonts w:hint="eastAsia"/>
                <w:b/>
                <w:bCs/>
                <w:sz w:val="20"/>
                <w:szCs w:val="26"/>
                <w:rtl/>
              </w:rPr>
              <w:t>المحيط</w:t>
            </w:r>
            <w:r w:rsidRPr="00C974E3">
              <w:rPr>
                <w:b/>
                <w:bCs/>
                <w:sz w:val="20"/>
                <w:szCs w:val="26"/>
                <w:rtl/>
              </w:rPr>
              <w:t xml:space="preserve"> </w:t>
            </w:r>
            <w:r w:rsidRPr="00C974E3">
              <w:rPr>
                <w:rFonts w:hint="eastAsia"/>
                <w:b/>
                <w:bCs/>
                <w:sz w:val="20"/>
                <w:szCs w:val="26"/>
                <w:rtl/>
              </w:rPr>
              <w:t>الهاد</w:t>
            </w:r>
            <w:r w:rsidRPr="00C974E3">
              <w:rPr>
                <w:rFonts w:hint="cs"/>
                <w:b/>
                <w:bCs/>
                <w:sz w:val="20"/>
                <w:szCs w:val="26"/>
                <w:rtl/>
              </w:rPr>
              <w:t>ئ</w:t>
            </w:r>
            <w:r w:rsidRPr="00C974E3">
              <w:rPr>
                <w:b/>
                <w:bCs/>
                <w:sz w:val="20"/>
                <w:szCs w:val="26"/>
                <w:rtl/>
              </w:rPr>
              <w:t xml:space="preserve"> </w:t>
            </w:r>
            <w:r w:rsidRPr="00C974E3">
              <w:rPr>
                <w:b/>
                <w:bCs/>
                <w:sz w:val="20"/>
                <w:szCs w:val="26"/>
              </w:rPr>
              <w:t>(PITA)</w:t>
            </w:r>
          </w:p>
        </w:tc>
        <w:tc>
          <w:tcPr>
            <w:tcW w:w="116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B2622" w:rsidRPr="00C974E3" w:rsidRDefault="00BB2622" w:rsidP="00C974E3">
            <w:pPr>
              <w:spacing w:before="60" w:after="60" w:line="260" w:lineRule="exact"/>
              <w:jc w:val="center"/>
              <w:rPr>
                <w:sz w:val="20"/>
                <w:szCs w:val="26"/>
                <w:lang w:val="fr-CH"/>
              </w:rPr>
            </w:pPr>
            <w:r w:rsidRPr="00C974E3">
              <w:rPr>
                <w:rFonts w:hint="cs"/>
                <w:sz w:val="20"/>
                <w:szCs w:val="26"/>
                <w:rtl/>
              </w:rPr>
              <w:t>قطاع الاتصالات الراديوية</w:t>
            </w:r>
            <w:r w:rsidR="00C974E3">
              <w:rPr>
                <w:sz w:val="20"/>
                <w:szCs w:val="26"/>
                <w:rtl/>
              </w:rPr>
              <w:br/>
            </w:r>
            <w:r w:rsidRPr="00C974E3">
              <w:rPr>
                <w:rFonts w:hint="cs"/>
                <w:sz w:val="20"/>
                <w:szCs w:val="26"/>
                <w:rtl/>
              </w:rPr>
              <w:t>قطاع تنمية الاتصالات</w:t>
            </w:r>
          </w:p>
        </w:tc>
        <w:tc>
          <w:tcPr>
            <w:tcW w:w="79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B2622" w:rsidRPr="00C974E3" w:rsidRDefault="00BB2622" w:rsidP="00C974E3">
            <w:pPr>
              <w:spacing w:before="60" w:after="60" w:line="260" w:lineRule="exact"/>
              <w:jc w:val="center"/>
              <w:rPr>
                <w:sz w:val="20"/>
                <w:szCs w:val="26"/>
                <w:lang w:val="fr-CH"/>
              </w:rPr>
            </w:pPr>
            <w:r w:rsidRPr="00C974E3">
              <w:rPr>
                <w:rFonts w:hint="cs"/>
                <w:sz w:val="20"/>
                <w:szCs w:val="26"/>
                <w:rtl/>
              </w:rPr>
              <w:t>نعم</w:t>
            </w:r>
            <w:r w:rsidR="00C974E3">
              <w:rPr>
                <w:sz w:val="20"/>
                <w:szCs w:val="26"/>
                <w:rtl/>
              </w:rPr>
              <w:br/>
            </w:r>
            <w:r w:rsidRPr="00C974E3">
              <w:rPr>
                <w:rFonts w:hint="cs"/>
                <w:sz w:val="20"/>
                <w:szCs w:val="26"/>
                <w:rtl/>
              </w:rPr>
              <w:t>نعم</w:t>
            </w:r>
          </w:p>
        </w:tc>
        <w:tc>
          <w:tcPr>
            <w:tcW w:w="829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B2622" w:rsidRPr="00C974E3" w:rsidRDefault="00BB2622" w:rsidP="00C974E3">
            <w:pPr>
              <w:spacing w:before="60" w:after="60" w:line="260" w:lineRule="exact"/>
              <w:jc w:val="center"/>
              <w:rPr>
                <w:sz w:val="20"/>
                <w:szCs w:val="26"/>
                <w:lang w:val="fr-CH"/>
              </w:rPr>
            </w:pPr>
            <w:r w:rsidRPr="00C974E3">
              <w:rPr>
                <w:rFonts w:hint="cs"/>
                <w:sz w:val="20"/>
                <w:szCs w:val="26"/>
                <w:rtl/>
              </w:rPr>
              <w:t>نعم</w:t>
            </w:r>
            <w:r w:rsidR="00C974E3">
              <w:rPr>
                <w:sz w:val="20"/>
                <w:szCs w:val="26"/>
                <w:rtl/>
              </w:rPr>
              <w:br/>
            </w:r>
            <w:r w:rsidRPr="00C974E3">
              <w:rPr>
                <w:rFonts w:hint="cs"/>
                <w:sz w:val="20"/>
                <w:szCs w:val="26"/>
                <w:rtl/>
              </w:rPr>
              <w:t>نعم</w:t>
            </w:r>
          </w:p>
        </w:tc>
      </w:tr>
    </w:tbl>
    <w:p w:rsidR="00BB2622" w:rsidRPr="00BB2622" w:rsidRDefault="00BB2622" w:rsidP="00C974E3">
      <w:pPr>
        <w:pStyle w:val="Headingb"/>
        <w:rPr>
          <w:rtl/>
        </w:rPr>
      </w:pPr>
      <w:r w:rsidRPr="00BB2622">
        <w:rPr>
          <w:rFonts w:hint="cs"/>
          <w:rtl/>
        </w:rPr>
        <w:t>الملاحظات بشأن المزايا المتبادلة</w:t>
      </w:r>
    </w:p>
    <w:p w:rsidR="00BB2622" w:rsidRPr="00BB2622" w:rsidRDefault="00BB2622" w:rsidP="00BB2622">
      <w:r w:rsidRPr="00BB2622">
        <w:rPr>
          <w:rFonts w:hint="eastAsia"/>
          <w:rtl/>
          <w:lang w:bidi="ar-SY"/>
        </w:rPr>
        <w:t>تتمثل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الأنشطة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الرئيسية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لرابطة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اتصالات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جزر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المحيط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الهاد</w:t>
      </w:r>
      <w:r w:rsidRPr="00BB2622">
        <w:rPr>
          <w:rFonts w:hint="cs"/>
          <w:rtl/>
          <w:lang w:bidi="ar-SY"/>
        </w:rPr>
        <w:t>ئ</w:t>
      </w:r>
      <w:r w:rsidRPr="00BB2622">
        <w:rPr>
          <w:rFonts w:hint="eastAsia"/>
          <w:rtl/>
          <w:lang w:bidi="ar-SY"/>
        </w:rPr>
        <w:t> </w:t>
      </w:r>
      <w:r w:rsidRPr="00BB2622">
        <w:t>(PITA)</w:t>
      </w:r>
      <w:r>
        <w:rPr>
          <w:rtl/>
          <w:lang w:bidi="ar-SY"/>
        </w:rPr>
        <w:t xml:space="preserve"> في </w:t>
      </w:r>
      <w:r w:rsidRPr="00BB2622">
        <w:rPr>
          <w:rFonts w:hint="cs"/>
          <w:rtl/>
          <w:lang w:bidi="ar-SY"/>
        </w:rPr>
        <w:t>تعزيز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وتحسين الاتصالات</w:t>
      </w:r>
      <w:r>
        <w:rPr>
          <w:rtl/>
          <w:lang w:bidi="ar-SY"/>
        </w:rPr>
        <w:t xml:space="preserve"> في </w:t>
      </w:r>
      <w:r w:rsidRPr="00BB2622">
        <w:rPr>
          <w:rFonts w:hint="eastAsia"/>
          <w:rtl/>
          <w:lang w:bidi="ar-SY"/>
        </w:rPr>
        <w:t>بلدانها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الأعضاء</w:t>
      </w:r>
      <w:r w:rsidRPr="00BB2622">
        <w:rPr>
          <w:rtl/>
          <w:lang w:bidi="ar-SY"/>
        </w:rPr>
        <w:t xml:space="preserve">. </w:t>
      </w:r>
      <w:r w:rsidRPr="00BB2622">
        <w:rPr>
          <w:rFonts w:hint="eastAsia"/>
          <w:rtl/>
          <w:lang w:bidi="ar-SY"/>
        </w:rPr>
        <w:t>ومن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هذه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الأنشطة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اجتماعات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إقليمية</w:t>
      </w:r>
      <w:r w:rsidRPr="00BB2622">
        <w:rPr>
          <w:rFonts w:hint="cs"/>
          <w:rtl/>
          <w:lang w:bidi="ar-SY"/>
        </w:rPr>
        <w:t>،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وورش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عمل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تقنية،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وتدريب،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وتعاون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تقني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لتعزيز</w:t>
      </w:r>
      <w:r w:rsidRPr="00BB2622">
        <w:rPr>
          <w:rtl/>
          <w:lang w:bidi="ar-SY"/>
        </w:rPr>
        <w:t xml:space="preserve"> </w:t>
      </w:r>
      <w:r w:rsidRPr="00BB2622">
        <w:rPr>
          <w:rFonts w:hint="cs"/>
          <w:rtl/>
          <w:lang w:bidi="ar-SY"/>
        </w:rPr>
        <w:t>زيادة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تبادل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المهارات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والمعارف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والقدرات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بين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البلدان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الأعضاء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ومع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منظمات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من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العالم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المت</w:t>
      </w:r>
      <w:r w:rsidRPr="00BB2622">
        <w:rPr>
          <w:rFonts w:hint="cs"/>
          <w:rtl/>
          <w:lang w:bidi="ar-SY"/>
        </w:rPr>
        <w:t>قدم</w:t>
      </w:r>
      <w:r w:rsidRPr="00BB2622">
        <w:rPr>
          <w:rtl/>
          <w:lang w:bidi="ar-SY"/>
        </w:rPr>
        <w:t xml:space="preserve">. </w:t>
      </w:r>
      <w:r w:rsidRPr="00BB2622">
        <w:rPr>
          <w:rFonts w:hint="eastAsia"/>
          <w:rtl/>
          <w:lang w:bidi="ar-SY"/>
        </w:rPr>
        <w:t>وأعضاء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هذه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الرابطة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كيانات</w:t>
      </w:r>
      <w:r w:rsidRPr="00BB2622">
        <w:rPr>
          <w:rtl/>
          <w:lang w:bidi="ar-SY"/>
        </w:rPr>
        <w:t xml:space="preserve"> </w:t>
      </w:r>
      <w:r w:rsidRPr="00BB2622">
        <w:rPr>
          <w:rFonts w:hint="cs"/>
          <w:rtl/>
          <w:lang w:bidi="ar-SY"/>
        </w:rPr>
        <w:t xml:space="preserve">معنية بالاتصالات </w:t>
      </w:r>
      <w:r w:rsidRPr="00BB2622">
        <w:rPr>
          <w:rFonts w:hint="eastAsia"/>
          <w:rtl/>
          <w:lang w:bidi="ar-SY"/>
        </w:rPr>
        <w:t>من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دول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جزر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المحيط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الهادئ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وأقاليمه</w:t>
      </w:r>
      <w:r w:rsidRPr="00BB2622">
        <w:rPr>
          <w:rtl/>
          <w:lang w:bidi="ar-SY"/>
        </w:rPr>
        <w:t xml:space="preserve">. </w:t>
      </w:r>
      <w:r w:rsidRPr="00BB2622">
        <w:rPr>
          <w:rFonts w:hint="eastAsia"/>
          <w:rtl/>
          <w:lang w:bidi="ar-SY"/>
        </w:rPr>
        <w:t>أما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أعضا</w:t>
      </w:r>
      <w:r w:rsidRPr="00BB2622">
        <w:rPr>
          <w:rFonts w:hint="cs"/>
          <w:rtl/>
          <w:lang w:bidi="ar-SY"/>
        </w:rPr>
        <w:t>ؤها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المنتسبون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فهم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منظمات</w:t>
      </w:r>
      <w:r w:rsidRPr="00BB2622">
        <w:rPr>
          <w:rtl/>
          <w:lang w:bidi="ar-SY"/>
        </w:rPr>
        <w:t xml:space="preserve"> </w:t>
      </w:r>
      <w:r w:rsidRPr="00BB2622">
        <w:rPr>
          <w:rFonts w:hint="cs"/>
          <w:rtl/>
          <w:lang w:bidi="ar-SY"/>
        </w:rPr>
        <w:t>ومورِّدون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وجهات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توفر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حلولاً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من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شتى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أنحاء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العالم</w:t>
      </w:r>
      <w:r w:rsidRPr="00BB2622">
        <w:rPr>
          <w:rtl/>
          <w:lang w:bidi="ar-SY"/>
        </w:rPr>
        <w:t xml:space="preserve">. </w:t>
      </w:r>
      <w:r w:rsidRPr="00BB2622">
        <w:rPr>
          <w:rFonts w:hint="eastAsia"/>
          <w:rtl/>
          <w:lang w:bidi="ar-SY"/>
        </w:rPr>
        <w:t>ولدى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رابطة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اتصالات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جزر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المحيط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الهاد</w:t>
      </w:r>
      <w:r w:rsidRPr="00BB2622">
        <w:rPr>
          <w:rFonts w:hint="cs"/>
          <w:rtl/>
          <w:lang w:bidi="ar-SY"/>
        </w:rPr>
        <w:t>ئ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فئ</w:t>
      </w:r>
      <w:r w:rsidRPr="00BB2622">
        <w:rPr>
          <w:rFonts w:hint="cs"/>
          <w:rtl/>
          <w:lang w:bidi="ar-SY"/>
        </w:rPr>
        <w:t>ة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خاصة</w:t>
      </w:r>
      <w:r w:rsidRPr="00BB2622">
        <w:rPr>
          <w:rtl/>
          <w:lang w:bidi="ar-SY"/>
        </w:rPr>
        <w:t xml:space="preserve"> </w:t>
      </w:r>
      <w:r w:rsidRPr="00BB2622">
        <w:rPr>
          <w:rFonts w:hint="cs"/>
          <w:rtl/>
          <w:lang w:bidi="ar-SY"/>
        </w:rPr>
        <w:t>للدوائر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الحكومية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والهيئات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التنظيمية</w:t>
      </w:r>
      <w:r w:rsidRPr="00BB2622">
        <w:rPr>
          <w:rtl/>
          <w:lang w:bidi="ar-SY"/>
        </w:rPr>
        <w:t>.</w:t>
      </w:r>
    </w:p>
    <w:p w:rsidR="00BB2622" w:rsidRPr="00BB2622" w:rsidRDefault="00BB2622" w:rsidP="00BB2622">
      <w:pPr>
        <w:rPr>
          <w:rtl/>
          <w:lang w:bidi="ar-SY"/>
        </w:rPr>
      </w:pPr>
      <w:r w:rsidRPr="00BB2622">
        <w:rPr>
          <w:rFonts w:hint="eastAsia"/>
          <w:rtl/>
          <w:lang w:bidi="ar-SY"/>
        </w:rPr>
        <w:t>وقد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تعاونت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هذه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الرابطة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مع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الاتحاد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الدولي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للاتصالات</w:t>
      </w:r>
      <w:r>
        <w:rPr>
          <w:rtl/>
          <w:lang w:bidi="ar-SY"/>
        </w:rPr>
        <w:t xml:space="preserve"> في </w:t>
      </w:r>
      <w:r w:rsidRPr="00BB2622">
        <w:rPr>
          <w:rFonts w:hint="eastAsia"/>
          <w:rtl/>
          <w:lang w:bidi="ar-SY"/>
        </w:rPr>
        <w:t>تنظيم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اجتماعات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ومشاريع</w:t>
      </w:r>
      <w:r>
        <w:rPr>
          <w:rtl/>
          <w:lang w:bidi="ar-SY"/>
        </w:rPr>
        <w:t xml:space="preserve"> في </w:t>
      </w:r>
      <w:r w:rsidRPr="00BB2622">
        <w:rPr>
          <w:rFonts w:hint="eastAsia"/>
          <w:rtl/>
          <w:lang w:bidi="ar-SY"/>
        </w:rPr>
        <w:t>المحيط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الهاد</w:t>
      </w:r>
      <w:r w:rsidRPr="00BB2622">
        <w:rPr>
          <w:rFonts w:hint="cs"/>
          <w:rtl/>
          <w:lang w:bidi="ar-SY"/>
        </w:rPr>
        <w:t>ئ</w:t>
      </w:r>
      <w:r w:rsidRPr="00BB2622">
        <w:rPr>
          <w:rFonts w:hint="eastAsia"/>
          <w:rtl/>
          <w:lang w:bidi="ar-SY"/>
        </w:rPr>
        <w:t>،</w:t>
      </w:r>
      <w:r w:rsidRPr="00BB2622">
        <w:rPr>
          <w:rtl/>
          <w:lang w:bidi="ar-SY"/>
        </w:rPr>
        <w:t xml:space="preserve"> </w:t>
      </w:r>
      <w:r w:rsidRPr="00BB2622">
        <w:rPr>
          <w:rFonts w:hint="cs"/>
          <w:rtl/>
          <w:lang w:bidi="ar-SY"/>
        </w:rPr>
        <w:t>باستخدام</w:t>
      </w:r>
      <w:r w:rsidRPr="00BB2622">
        <w:rPr>
          <w:rtl/>
          <w:lang w:bidi="ar-SY"/>
        </w:rPr>
        <w:t xml:space="preserve"> </w:t>
      </w:r>
      <w:r w:rsidRPr="00BB2622">
        <w:rPr>
          <w:rFonts w:hint="cs"/>
          <w:rtl/>
          <w:lang w:bidi="ar-SY"/>
        </w:rPr>
        <w:t>موارد</w:t>
      </w:r>
      <w:r w:rsidRPr="00BB2622">
        <w:rPr>
          <w:rtl/>
          <w:lang w:bidi="ar-SY"/>
        </w:rPr>
        <w:t xml:space="preserve"> </w:t>
      </w:r>
      <w:r w:rsidRPr="00BB2622">
        <w:rPr>
          <w:rFonts w:hint="cs"/>
          <w:rtl/>
          <w:lang w:bidi="ar-SY"/>
        </w:rPr>
        <w:t>ا</w:t>
      </w:r>
      <w:r w:rsidRPr="00BB2622">
        <w:rPr>
          <w:rFonts w:hint="eastAsia"/>
          <w:rtl/>
          <w:lang w:bidi="ar-SY"/>
        </w:rPr>
        <w:t>لتمويل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الخاصة</w:t>
      </w:r>
      <w:r w:rsidRPr="00BB2622">
        <w:rPr>
          <w:rtl/>
          <w:lang w:bidi="ar-SY"/>
        </w:rPr>
        <w:t xml:space="preserve"> </w:t>
      </w:r>
      <w:r w:rsidRPr="00BB2622">
        <w:rPr>
          <w:rFonts w:hint="cs"/>
          <w:rtl/>
          <w:lang w:bidi="ar-SY"/>
        </w:rPr>
        <w:t xml:space="preserve">بها </w:t>
      </w:r>
      <w:r w:rsidRPr="00BB2622">
        <w:rPr>
          <w:rFonts w:hint="eastAsia"/>
          <w:rtl/>
          <w:lang w:bidi="ar-SY"/>
        </w:rPr>
        <w:t>بغية</w:t>
      </w:r>
      <w:r w:rsidRPr="00BB2622">
        <w:rPr>
          <w:rtl/>
          <w:lang w:bidi="ar-SY"/>
        </w:rPr>
        <w:t xml:space="preserve"> </w:t>
      </w:r>
      <w:r w:rsidRPr="00BB2622">
        <w:rPr>
          <w:rFonts w:hint="cs"/>
          <w:rtl/>
          <w:lang w:bidi="ar-SY"/>
        </w:rPr>
        <w:t xml:space="preserve">الاضطلاع بمسؤولياتهما </w:t>
      </w:r>
      <w:r w:rsidRPr="00BB2622">
        <w:rPr>
          <w:rFonts w:hint="eastAsia"/>
          <w:rtl/>
          <w:lang w:bidi="ar-SY"/>
        </w:rPr>
        <w:t>بموجب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الترتيبات</w:t>
      </w:r>
      <w:r w:rsidRPr="00BB2622">
        <w:rPr>
          <w:rtl/>
          <w:lang w:bidi="ar-SY"/>
        </w:rPr>
        <w:t xml:space="preserve"> </w:t>
      </w:r>
      <w:r w:rsidRPr="00BB2622">
        <w:rPr>
          <w:rFonts w:hint="cs"/>
          <w:rtl/>
          <w:lang w:bidi="ar-SY"/>
        </w:rPr>
        <w:t xml:space="preserve">ذات الصلة </w:t>
      </w:r>
      <w:r w:rsidRPr="00BB2622">
        <w:rPr>
          <w:rFonts w:hint="eastAsia"/>
          <w:rtl/>
          <w:lang w:bidi="ar-SY"/>
        </w:rPr>
        <w:t>الخاصة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بالمحيط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الهاد</w:t>
      </w:r>
      <w:r w:rsidRPr="00BB2622">
        <w:rPr>
          <w:rFonts w:hint="cs"/>
          <w:rtl/>
          <w:lang w:bidi="ar-SY"/>
        </w:rPr>
        <w:t>ئ</w:t>
      </w:r>
      <w:r w:rsidRPr="00BB2622">
        <w:rPr>
          <w:rtl/>
          <w:lang w:bidi="ar-SY"/>
        </w:rPr>
        <w:t xml:space="preserve">. </w:t>
      </w:r>
      <w:r w:rsidRPr="00BB2622">
        <w:rPr>
          <w:rFonts w:hint="cs"/>
          <w:rtl/>
          <w:lang w:bidi="ar-SY"/>
        </w:rPr>
        <w:t>وتدعو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هذه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الرابطة</w:t>
      </w:r>
      <w:r w:rsidRPr="00BB2622">
        <w:rPr>
          <w:rtl/>
          <w:lang w:bidi="ar-SY"/>
        </w:rPr>
        <w:t xml:space="preserve"> </w:t>
      </w:r>
      <w:r w:rsidRPr="00BB2622">
        <w:rPr>
          <w:rFonts w:hint="cs"/>
          <w:rtl/>
          <w:lang w:bidi="ar-SY"/>
        </w:rPr>
        <w:t>ا</w:t>
      </w:r>
      <w:r w:rsidRPr="00BB2622">
        <w:rPr>
          <w:rFonts w:hint="eastAsia"/>
          <w:rtl/>
          <w:lang w:bidi="ar-SY"/>
        </w:rPr>
        <w:t>لاتحاد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الدولي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للاتصالات</w:t>
      </w:r>
      <w:r w:rsidRPr="00BB2622">
        <w:rPr>
          <w:rtl/>
          <w:lang w:bidi="ar-SY"/>
        </w:rPr>
        <w:t xml:space="preserve"> </w:t>
      </w:r>
      <w:r w:rsidRPr="00BB2622">
        <w:rPr>
          <w:rFonts w:hint="cs"/>
          <w:rtl/>
          <w:lang w:bidi="ar-SY"/>
        </w:rPr>
        <w:t>إلى ا</w:t>
      </w:r>
      <w:r w:rsidRPr="00BB2622">
        <w:rPr>
          <w:rFonts w:hint="eastAsia"/>
          <w:rtl/>
          <w:lang w:bidi="ar-SY"/>
        </w:rPr>
        <w:t>لمشاركة</w:t>
      </w:r>
      <w:r>
        <w:rPr>
          <w:rtl/>
          <w:lang w:bidi="ar-SY"/>
        </w:rPr>
        <w:t xml:space="preserve"> في </w:t>
      </w:r>
      <w:r w:rsidRPr="00BB2622">
        <w:rPr>
          <w:rFonts w:hint="eastAsia"/>
          <w:rtl/>
          <w:lang w:bidi="ar-SY"/>
        </w:rPr>
        <w:t>اجتماعاتها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وأنشطتها دون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تحميله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أي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رسوم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تسجيل</w:t>
      </w:r>
      <w:r w:rsidRPr="00BB2622">
        <w:rPr>
          <w:rtl/>
          <w:lang w:bidi="ar-SY"/>
        </w:rPr>
        <w:t xml:space="preserve">. </w:t>
      </w:r>
      <w:r w:rsidRPr="00BB2622">
        <w:rPr>
          <w:rFonts w:hint="eastAsia"/>
          <w:rtl/>
          <w:lang w:bidi="ar-SY"/>
        </w:rPr>
        <w:t>وقد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أتاحت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هذه</w:t>
      </w:r>
      <w:r w:rsidRPr="00BB2622">
        <w:rPr>
          <w:rtl/>
          <w:lang w:bidi="ar-SY"/>
        </w:rPr>
        <w:t xml:space="preserve"> </w:t>
      </w:r>
      <w:r w:rsidRPr="00BB2622">
        <w:rPr>
          <w:rFonts w:hint="cs"/>
          <w:rtl/>
          <w:lang w:bidi="ar-SY"/>
        </w:rPr>
        <w:t>الفعاليات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لقطاع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تنمية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الاتصالات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فرصاً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قي</w:t>
      </w:r>
      <w:r w:rsidRPr="00BB2622">
        <w:rPr>
          <w:rFonts w:hint="cs"/>
          <w:rtl/>
          <w:lang w:bidi="ar-SY"/>
        </w:rPr>
        <w:t>ِّ</w:t>
      </w:r>
      <w:r w:rsidRPr="00BB2622">
        <w:rPr>
          <w:rFonts w:hint="eastAsia"/>
          <w:rtl/>
          <w:lang w:bidi="ar-SY"/>
        </w:rPr>
        <w:t>مة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وناجعة</w:t>
      </w:r>
      <w:r w:rsidRPr="00BB2622">
        <w:rPr>
          <w:rtl/>
          <w:lang w:bidi="ar-SY"/>
        </w:rPr>
        <w:t xml:space="preserve"> </w:t>
      </w:r>
      <w:r w:rsidRPr="00BB2622">
        <w:rPr>
          <w:rFonts w:hint="cs"/>
          <w:rtl/>
          <w:lang w:bidi="ar-SY"/>
        </w:rPr>
        <w:t xml:space="preserve">من حيث </w:t>
      </w:r>
      <w:r w:rsidRPr="00BB2622">
        <w:rPr>
          <w:rFonts w:hint="eastAsia"/>
          <w:rtl/>
          <w:lang w:bidi="ar-SY"/>
        </w:rPr>
        <w:t>تكاليف</w:t>
      </w:r>
      <w:r w:rsidRPr="00BB2622">
        <w:rPr>
          <w:rFonts w:hint="cs"/>
          <w:rtl/>
          <w:lang w:bidi="ar-SY"/>
        </w:rPr>
        <w:t>ها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لكي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يتواصل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مع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شركاء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هامين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من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جزر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المحيط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الهاد</w:t>
      </w:r>
      <w:r w:rsidRPr="00BB2622">
        <w:rPr>
          <w:rFonts w:hint="cs"/>
          <w:rtl/>
          <w:lang w:bidi="ar-SY"/>
        </w:rPr>
        <w:t>ئ</w:t>
      </w:r>
      <w:r w:rsidRPr="00BB2622">
        <w:rPr>
          <w:rtl/>
          <w:lang w:bidi="ar-SY"/>
        </w:rPr>
        <w:t xml:space="preserve"> </w:t>
      </w:r>
      <w:r w:rsidRPr="00BB2622">
        <w:rPr>
          <w:rFonts w:hint="cs"/>
          <w:rtl/>
          <w:lang w:bidi="ar-SY"/>
        </w:rPr>
        <w:t>فيقدِّم لهم تقارير ويتبادل معهم معلومات</w:t>
      </w:r>
      <w:r w:rsidRPr="00BB2622">
        <w:rPr>
          <w:rtl/>
          <w:lang w:bidi="ar-SY"/>
        </w:rPr>
        <w:t xml:space="preserve"> </w:t>
      </w:r>
      <w:r w:rsidRPr="00BB2622">
        <w:rPr>
          <w:rFonts w:hint="cs"/>
          <w:rtl/>
          <w:lang w:bidi="ar-SY"/>
        </w:rPr>
        <w:t>وي</w:t>
      </w:r>
      <w:r w:rsidRPr="00BB2622">
        <w:rPr>
          <w:rFonts w:hint="eastAsia"/>
          <w:rtl/>
          <w:lang w:bidi="ar-SY"/>
        </w:rPr>
        <w:t>تباحث</w:t>
      </w:r>
      <w:r w:rsidRPr="00BB2622">
        <w:rPr>
          <w:rtl/>
          <w:lang w:bidi="ar-SY"/>
        </w:rPr>
        <w:t xml:space="preserve"> </w:t>
      </w:r>
      <w:r w:rsidRPr="00BB2622">
        <w:rPr>
          <w:rFonts w:hint="cs"/>
          <w:rtl/>
          <w:lang w:bidi="ar-SY"/>
        </w:rPr>
        <w:t>معهم</w:t>
      </w:r>
      <w:r>
        <w:rPr>
          <w:rFonts w:hint="cs"/>
          <w:rtl/>
          <w:lang w:bidi="ar-SY"/>
        </w:rPr>
        <w:t xml:space="preserve"> في </w:t>
      </w:r>
      <w:r w:rsidRPr="00BB2622">
        <w:rPr>
          <w:rFonts w:hint="eastAsia"/>
          <w:rtl/>
          <w:lang w:bidi="ar-SY"/>
        </w:rPr>
        <w:t>إمكان</w:t>
      </w:r>
      <w:r w:rsidRPr="00BB2622">
        <w:rPr>
          <w:rFonts w:hint="cs"/>
          <w:rtl/>
          <w:lang w:bidi="ar-SY"/>
        </w:rPr>
        <w:t>يات</w:t>
      </w:r>
      <w:r w:rsidRPr="00BB2622">
        <w:rPr>
          <w:rtl/>
          <w:lang w:bidi="ar-SY"/>
        </w:rPr>
        <w:t xml:space="preserve"> </w:t>
      </w:r>
      <w:r w:rsidRPr="00BB2622">
        <w:rPr>
          <w:rFonts w:hint="cs"/>
          <w:rtl/>
          <w:lang w:bidi="ar-SY"/>
        </w:rPr>
        <w:t xml:space="preserve">إجراء </w:t>
      </w:r>
      <w:r w:rsidRPr="00BB2622">
        <w:rPr>
          <w:rFonts w:hint="eastAsia"/>
          <w:rtl/>
          <w:lang w:bidi="ar-SY"/>
        </w:rPr>
        <w:t>أنشطة</w:t>
      </w:r>
      <w:r w:rsidRPr="00BB2622">
        <w:rPr>
          <w:rtl/>
          <w:lang w:bidi="ar-SY"/>
        </w:rPr>
        <w:t xml:space="preserve"> </w:t>
      </w:r>
      <w:r w:rsidRPr="00BB2622">
        <w:rPr>
          <w:rFonts w:hint="cs"/>
          <w:rtl/>
          <w:lang w:bidi="ar-SY"/>
        </w:rPr>
        <w:t>م</w:t>
      </w:r>
      <w:r w:rsidRPr="00BB2622">
        <w:rPr>
          <w:rFonts w:hint="eastAsia"/>
          <w:rtl/>
          <w:lang w:bidi="ar-SY"/>
        </w:rPr>
        <w:t>شتركة</w:t>
      </w:r>
      <w:r w:rsidRPr="00BB2622">
        <w:rPr>
          <w:rtl/>
          <w:lang w:bidi="ar-SY"/>
        </w:rPr>
        <w:t>.</w:t>
      </w:r>
    </w:p>
    <w:p w:rsidR="00BB2622" w:rsidRPr="00BB2622" w:rsidRDefault="00BB2622" w:rsidP="00BB2622">
      <w:r w:rsidRPr="00BB2622">
        <w:rPr>
          <w:rFonts w:hint="cs"/>
          <w:rtl/>
          <w:lang w:bidi="ar-SY"/>
        </w:rPr>
        <w:t xml:space="preserve">كما أن </w:t>
      </w:r>
      <w:r w:rsidRPr="00BB2622">
        <w:rPr>
          <w:rFonts w:hint="eastAsia"/>
          <w:rtl/>
          <w:lang w:bidi="ar-SY"/>
        </w:rPr>
        <w:t>هذه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الرابطة</w:t>
      </w:r>
      <w:r w:rsidRPr="00BB2622">
        <w:rPr>
          <w:rtl/>
          <w:lang w:bidi="ar-SY"/>
        </w:rPr>
        <w:t xml:space="preserve"> </w:t>
      </w:r>
      <w:r w:rsidRPr="00BB2622">
        <w:rPr>
          <w:rFonts w:hint="cs"/>
          <w:rtl/>
          <w:lang w:bidi="ar-SY"/>
        </w:rPr>
        <w:t>ساعدت</w:t>
      </w:r>
      <w:r>
        <w:rPr>
          <w:rtl/>
          <w:lang w:bidi="ar-SY"/>
        </w:rPr>
        <w:t xml:space="preserve"> في </w:t>
      </w:r>
      <w:r w:rsidRPr="00BB2622">
        <w:rPr>
          <w:rFonts w:hint="cs"/>
          <w:rtl/>
          <w:lang w:bidi="ar-SY"/>
        </w:rPr>
        <w:t xml:space="preserve">مبادرات </w:t>
      </w:r>
      <w:r w:rsidRPr="00BB2622">
        <w:rPr>
          <w:rFonts w:hint="cs"/>
          <w:rtl/>
        </w:rPr>
        <w:t xml:space="preserve">قطاع الاتصالات الراديوية الخاصة بجزر المحيط الهادئ. ففي عام </w:t>
      </w:r>
      <w:r w:rsidRPr="00BB2622">
        <w:t>2013</w:t>
      </w:r>
      <w:r w:rsidRPr="00BB2622">
        <w:rPr>
          <w:rFonts w:hint="cs"/>
          <w:rtl/>
        </w:rPr>
        <w:t xml:space="preserve"> نظم هذا القطاع بالتشارك معها حلقة دراسية معنية بالاتصالات الراديوية لمنطقة آسيا والمحيط الهادئ، وورشة عمل معنية بمستقبل النطاق</w:t>
      </w:r>
      <w:r w:rsidRPr="00BB2622">
        <w:rPr>
          <w:rFonts w:hint="eastAsia"/>
          <w:rtl/>
        </w:rPr>
        <w:t> </w:t>
      </w:r>
      <w:r w:rsidRPr="00BB2622">
        <w:t>C</w:t>
      </w:r>
      <w:r>
        <w:rPr>
          <w:rFonts w:hint="cs"/>
          <w:rtl/>
        </w:rPr>
        <w:t xml:space="preserve"> في </w:t>
      </w:r>
      <w:r w:rsidRPr="00BB2622">
        <w:rPr>
          <w:rFonts w:hint="cs"/>
          <w:rtl/>
        </w:rPr>
        <w:t xml:space="preserve">منطقة المحيط الهادئ. وفيما يخص عام </w:t>
      </w:r>
      <w:r w:rsidRPr="00BB2622">
        <w:t>2014</w:t>
      </w:r>
      <w:r w:rsidRPr="00BB2622">
        <w:rPr>
          <w:rFonts w:hint="cs"/>
          <w:rtl/>
        </w:rPr>
        <w:t>، يقوم قطاع الاتصالات الراديوية حالياً بالتحضير لورشة عمل رفيعة المستوى مع هذه الرابطة، وسيشارك</w:t>
      </w:r>
      <w:r>
        <w:rPr>
          <w:rFonts w:hint="cs"/>
          <w:rtl/>
        </w:rPr>
        <w:t xml:space="preserve"> في </w:t>
      </w:r>
      <w:r w:rsidRPr="00BB2622">
        <w:rPr>
          <w:rFonts w:hint="cs"/>
          <w:rtl/>
        </w:rPr>
        <w:t>جمعيتها كما فعل</w:t>
      </w:r>
      <w:r>
        <w:rPr>
          <w:rFonts w:hint="cs"/>
          <w:rtl/>
        </w:rPr>
        <w:t xml:space="preserve"> في </w:t>
      </w:r>
      <w:r w:rsidRPr="00BB2622">
        <w:rPr>
          <w:rFonts w:hint="cs"/>
          <w:rtl/>
        </w:rPr>
        <w:t>العامين الأخيرين.</w:t>
      </w:r>
    </w:p>
    <w:p w:rsidR="00BB2622" w:rsidRPr="00BB2622" w:rsidRDefault="00BB2622" w:rsidP="00BB2622">
      <w:pPr>
        <w:rPr>
          <w:rtl/>
          <w:lang w:bidi="ar-SY"/>
        </w:rPr>
      </w:pPr>
      <w:r w:rsidRPr="00BB2622">
        <w:rPr>
          <w:rFonts w:hint="eastAsia"/>
          <w:rtl/>
          <w:lang w:bidi="ar-SY"/>
        </w:rPr>
        <w:t>ومن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هذا</w:t>
      </w:r>
      <w:r w:rsidRPr="00BB2622">
        <w:rPr>
          <w:rtl/>
          <w:lang w:bidi="ar-SY"/>
        </w:rPr>
        <w:t xml:space="preserve"> </w:t>
      </w:r>
      <w:r w:rsidRPr="00BB2622">
        <w:rPr>
          <w:rFonts w:hint="cs"/>
          <w:rtl/>
          <w:lang w:bidi="ar-SY"/>
        </w:rPr>
        <w:t>المنط</w:t>
      </w:r>
      <w:r w:rsidRPr="00BB2622">
        <w:rPr>
          <w:rFonts w:hint="cs"/>
          <w:rtl/>
        </w:rPr>
        <w:t>ل</w:t>
      </w:r>
      <w:r w:rsidRPr="00BB2622">
        <w:rPr>
          <w:rFonts w:hint="cs"/>
          <w:rtl/>
          <w:lang w:bidi="ar-SY"/>
        </w:rPr>
        <w:t xml:space="preserve">ق </w:t>
      </w:r>
      <w:r w:rsidRPr="00BB2622">
        <w:rPr>
          <w:rFonts w:hint="eastAsia"/>
          <w:rtl/>
          <w:lang w:bidi="ar-SY"/>
        </w:rPr>
        <w:t>ت</w:t>
      </w:r>
      <w:r w:rsidRPr="00BB2622">
        <w:rPr>
          <w:rFonts w:hint="cs"/>
          <w:rtl/>
          <w:lang w:bidi="ar-SY"/>
        </w:rPr>
        <w:t>ُ</w:t>
      </w:r>
      <w:r w:rsidRPr="00BB2622">
        <w:rPr>
          <w:rFonts w:hint="eastAsia"/>
          <w:rtl/>
          <w:lang w:bidi="ar-SY"/>
        </w:rPr>
        <w:t>عتبر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رابطة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اتصالات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جزر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المحيط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الهاد</w:t>
      </w:r>
      <w:r w:rsidRPr="00BB2622">
        <w:rPr>
          <w:rFonts w:hint="cs"/>
          <w:rtl/>
          <w:lang w:bidi="ar-SY"/>
        </w:rPr>
        <w:t>ئ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واحداً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من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الشركاء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الهامين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لبرامج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قطاع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الاتصالات</w:t>
      </w:r>
      <w:r w:rsidRPr="00BB2622">
        <w:rPr>
          <w:rtl/>
          <w:lang w:bidi="ar-SY"/>
        </w:rPr>
        <w:t xml:space="preserve"> </w:t>
      </w:r>
      <w:r w:rsidRPr="00BB2622">
        <w:rPr>
          <w:rFonts w:hint="cs"/>
          <w:rtl/>
          <w:lang w:bidi="ar-SY"/>
        </w:rPr>
        <w:t xml:space="preserve">الراديوية </w:t>
      </w:r>
      <w:r w:rsidRPr="00BB2622">
        <w:rPr>
          <w:rFonts w:hint="eastAsia"/>
          <w:rtl/>
          <w:lang w:bidi="ar-SY"/>
        </w:rPr>
        <w:t>وقطاع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تنمية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الاتصالات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فيما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يخص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جزر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المحيط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الهاد</w:t>
      </w:r>
      <w:r w:rsidRPr="00BB2622">
        <w:rPr>
          <w:rFonts w:hint="cs"/>
          <w:rtl/>
          <w:lang w:bidi="ar-SY"/>
        </w:rPr>
        <w:t>ئ</w:t>
      </w:r>
      <w:r w:rsidRPr="00BB2622">
        <w:rPr>
          <w:rFonts w:hint="eastAsia"/>
          <w:rtl/>
          <w:lang w:bidi="ar-SY"/>
        </w:rPr>
        <w:t>،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متيحة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إيتاء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منافع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مشتركة</w:t>
      </w:r>
      <w:r>
        <w:rPr>
          <w:rtl/>
          <w:lang w:bidi="ar-SY"/>
        </w:rPr>
        <w:t xml:space="preserve"> في </w:t>
      </w:r>
      <w:r w:rsidRPr="00BB2622">
        <w:rPr>
          <w:rFonts w:hint="eastAsia"/>
          <w:rtl/>
          <w:lang w:bidi="ar-SY"/>
        </w:rPr>
        <w:t>استطلاع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فرص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النهوض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بالاتصالات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ومعايير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تكنولوجيا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المعلومات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على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الصعيد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الإقليمي،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للتعاون</w:t>
      </w:r>
      <w:r>
        <w:rPr>
          <w:rtl/>
          <w:lang w:bidi="ar-SY"/>
        </w:rPr>
        <w:t xml:space="preserve"> في </w:t>
      </w:r>
      <w:r w:rsidRPr="00BB2622">
        <w:rPr>
          <w:rFonts w:hint="eastAsia"/>
          <w:rtl/>
          <w:lang w:bidi="ar-SY"/>
        </w:rPr>
        <w:t>بناء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القدرات</w:t>
      </w:r>
      <w:r w:rsidRPr="00BB2622">
        <w:rPr>
          <w:rFonts w:hint="cs"/>
          <w:rtl/>
          <w:lang w:bidi="ar-SY"/>
        </w:rPr>
        <w:t>،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ونقل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المهارات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والمعارف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والكفاءات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إلى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منطقة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جزر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المحيط</w:t>
      </w:r>
      <w:r w:rsidRPr="00BB2622">
        <w:rPr>
          <w:rtl/>
          <w:lang w:bidi="ar-SY"/>
        </w:rPr>
        <w:t xml:space="preserve"> </w:t>
      </w:r>
      <w:r w:rsidRPr="00BB2622">
        <w:rPr>
          <w:rFonts w:hint="eastAsia"/>
          <w:rtl/>
          <w:lang w:bidi="ar-SY"/>
        </w:rPr>
        <w:t>الهاد</w:t>
      </w:r>
      <w:r w:rsidRPr="00BB2622">
        <w:rPr>
          <w:rFonts w:hint="cs"/>
          <w:rtl/>
          <w:lang w:bidi="ar-SY"/>
        </w:rPr>
        <w:t>ئ</w:t>
      </w:r>
      <w:r w:rsidRPr="00BB2622">
        <w:rPr>
          <w:rtl/>
          <w:lang w:bidi="ar-SY"/>
        </w:rPr>
        <w:t>.</w:t>
      </w:r>
    </w:p>
    <w:p w:rsidR="00BB2622" w:rsidRPr="00BB2622" w:rsidRDefault="00BB2622" w:rsidP="00C974E3">
      <w:pPr>
        <w:pStyle w:val="AnnexNo"/>
        <w:rPr>
          <w:lang w:val="en-US"/>
        </w:rPr>
      </w:pPr>
      <w:r w:rsidRPr="00BB2622">
        <w:rPr>
          <w:rtl/>
          <w:lang w:bidi="ar-SY"/>
        </w:rPr>
        <w:br w:type="page"/>
      </w:r>
      <w:r w:rsidRPr="00BB2622">
        <w:rPr>
          <w:rFonts w:hint="cs"/>
          <w:rtl/>
          <w:lang w:bidi="ar-SY"/>
        </w:rPr>
        <w:t>الملحـ</w:t>
      </w:r>
      <w:r w:rsidR="00C974E3">
        <w:rPr>
          <w:rFonts w:hint="cs"/>
          <w:rtl/>
          <w:lang w:bidi="ar-SY"/>
        </w:rPr>
        <w:t>ـ</w:t>
      </w:r>
      <w:r w:rsidRPr="00BB2622">
        <w:rPr>
          <w:rFonts w:hint="cs"/>
          <w:rtl/>
          <w:lang w:bidi="ar-SY"/>
        </w:rPr>
        <w:t xml:space="preserve">ق </w:t>
      </w:r>
      <w:r w:rsidRPr="00BB2622">
        <w:rPr>
          <w:lang w:val="en-US"/>
        </w:rPr>
        <w:t>2</w:t>
      </w:r>
    </w:p>
    <w:p w:rsidR="00BB2622" w:rsidRDefault="00BB2622" w:rsidP="00C974E3">
      <w:pPr>
        <w:pStyle w:val="Annextitle"/>
        <w:rPr>
          <w:rtl/>
          <w:lang w:bidi="ar-SY"/>
        </w:rPr>
      </w:pPr>
      <w:r w:rsidRPr="00BB2622">
        <w:rPr>
          <w:rFonts w:hint="cs"/>
          <w:rtl/>
          <w:lang w:bidi="ar-SY"/>
        </w:rPr>
        <w:t>القائمة الحالية للكيانات المعفاة</w:t>
      </w:r>
    </w:p>
    <w:tbl>
      <w:tblPr>
        <w:tblStyle w:val="TableGrid"/>
        <w:bidiVisual/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5115"/>
        <w:gridCol w:w="1372"/>
        <w:gridCol w:w="1134"/>
        <w:gridCol w:w="1134"/>
        <w:gridCol w:w="1134"/>
      </w:tblGrid>
      <w:tr w:rsidR="00A51327" w:rsidRPr="00A51327" w:rsidTr="00156C57">
        <w:trPr>
          <w:trHeight w:val="255"/>
          <w:tblHeader/>
          <w:jc w:val="center"/>
        </w:trPr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1327" w:rsidRPr="00442CB0" w:rsidRDefault="00A51327" w:rsidP="00A51327">
            <w:pPr>
              <w:spacing w:before="60" w:after="60" w:line="260" w:lineRule="exact"/>
              <w:jc w:val="center"/>
              <w:rPr>
                <w:b/>
                <w:bCs/>
                <w:sz w:val="20"/>
                <w:szCs w:val="26"/>
                <w:rtl/>
                <w:lang w:bidi="ar-SY"/>
              </w:rPr>
            </w:pPr>
            <w:r w:rsidRPr="00442CB0">
              <w:rPr>
                <w:rFonts w:hint="cs"/>
                <w:b/>
                <w:bCs/>
                <w:sz w:val="20"/>
                <w:szCs w:val="26"/>
                <w:rtl/>
              </w:rPr>
              <w:t>المنظمة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27" w:rsidRPr="00442CB0" w:rsidRDefault="00A51327" w:rsidP="00A51327">
            <w:pPr>
              <w:spacing w:before="60" w:after="60" w:line="260" w:lineRule="exact"/>
              <w:jc w:val="center"/>
              <w:rPr>
                <w:b/>
                <w:bCs/>
                <w:sz w:val="20"/>
                <w:szCs w:val="26"/>
              </w:rPr>
            </w:pPr>
            <w:r w:rsidRPr="00442CB0">
              <w:rPr>
                <w:rFonts w:hint="cs"/>
                <w:b/>
                <w:bCs/>
                <w:sz w:val="20"/>
                <w:szCs w:val="26"/>
                <w:rtl/>
              </w:rPr>
              <w:t>قطاع الاتصالات الراديوية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27" w:rsidRPr="00442CB0" w:rsidRDefault="00A51327" w:rsidP="00A51327">
            <w:pPr>
              <w:spacing w:before="60" w:after="60" w:line="260" w:lineRule="exact"/>
              <w:jc w:val="center"/>
              <w:rPr>
                <w:b/>
                <w:bCs/>
                <w:sz w:val="20"/>
                <w:szCs w:val="26"/>
              </w:rPr>
            </w:pPr>
            <w:r w:rsidRPr="00442CB0">
              <w:rPr>
                <w:rFonts w:hint="cs"/>
                <w:b/>
                <w:bCs/>
                <w:sz w:val="20"/>
                <w:szCs w:val="26"/>
                <w:rtl/>
              </w:rPr>
              <w:t>قطاع تقييس الاتصالات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1327" w:rsidRPr="00442CB0" w:rsidRDefault="00A51327" w:rsidP="00A51327">
            <w:pPr>
              <w:spacing w:before="60" w:after="60" w:line="260" w:lineRule="exact"/>
              <w:jc w:val="center"/>
              <w:rPr>
                <w:b/>
                <w:bCs/>
                <w:sz w:val="20"/>
                <w:szCs w:val="26"/>
              </w:rPr>
            </w:pPr>
            <w:r w:rsidRPr="00442CB0">
              <w:rPr>
                <w:rFonts w:hint="cs"/>
                <w:b/>
                <w:bCs/>
                <w:sz w:val="20"/>
                <w:szCs w:val="26"/>
                <w:rtl/>
              </w:rPr>
              <w:t>قطاع تنمية الاتصالات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27" w:rsidRPr="00442CB0" w:rsidRDefault="00A51327" w:rsidP="00A51327">
            <w:pPr>
              <w:spacing w:before="60" w:after="60" w:line="260" w:lineRule="exact"/>
              <w:jc w:val="center"/>
              <w:rPr>
                <w:b/>
                <w:bCs/>
                <w:sz w:val="20"/>
                <w:szCs w:val="26"/>
              </w:rPr>
            </w:pPr>
            <w:r w:rsidRPr="00442CB0">
              <w:rPr>
                <w:b/>
                <w:bCs/>
                <w:sz w:val="20"/>
                <w:szCs w:val="26"/>
                <w:rtl/>
              </w:rPr>
              <w:t>الرد على الاستطلاع</w:t>
            </w:r>
          </w:p>
        </w:tc>
      </w:tr>
      <w:tr w:rsidR="00A51327" w:rsidRPr="00A51327" w:rsidTr="00BB22C7">
        <w:trPr>
          <w:trHeight w:val="255"/>
          <w:jc w:val="center"/>
        </w:trPr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1327" w:rsidRPr="00442CB0" w:rsidRDefault="00A51327" w:rsidP="00A51327">
            <w:pPr>
              <w:spacing w:before="60" w:after="60" w:line="260" w:lineRule="exact"/>
              <w:jc w:val="left"/>
              <w:rPr>
                <w:sz w:val="20"/>
                <w:szCs w:val="26"/>
              </w:rPr>
            </w:pPr>
            <w:r w:rsidRPr="00442CB0">
              <w:rPr>
                <w:sz w:val="20"/>
                <w:szCs w:val="26"/>
                <w:rtl/>
              </w:rPr>
              <w:t>المجتمع المدني الإفريقي من أجل مجتمع المعلومات</w:t>
            </w:r>
            <w:r w:rsidRPr="00442CB0">
              <w:rPr>
                <w:rFonts w:hint="cs"/>
                <w:sz w:val="20"/>
                <w:szCs w:val="26"/>
                <w:rtl/>
              </w:rPr>
              <w:t xml:space="preserve"> </w:t>
            </w:r>
            <w:r w:rsidRPr="00442CB0">
              <w:rPr>
                <w:sz w:val="20"/>
                <w:szCs w:val="26"/>
              </w:rPr>
              <w:t>(ACSIS)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27" w:rsidRPr="00A51327" w:rsidRDefault="00A51327" w:rsidP="00A51327">
            <w:pPr>
              <w:spacing w:before="60" w:after="60" w:line="260" w:lineRule="exact"/>
              <w:jc w:val="center"/>
              <w:rPr>
                <w:sz w:val="20"/>
                <w:szCs w:val="26"/>
                <w:lang w:val="en-US" w:bidi="ar-SY"/>
              </w:rPr>
            </w:pPr>
            <w:r>
              <w:rPr>
                <w:sz w:val="20"/>
                <w:szCs w:val="26"/>
                <w:rtl/>
                <w:lang w:val="en-US" w:bidi="ar-SY"/>
              </w:rPr>
              <w:t>لا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27" w:rsidRPr="00A51327" w:rsidRDefault="00A51327" w:rsidP="00A51327">
            <w:pPr>
              <w:spacing w:before="60" w:after="60" w:line="260" w:lineRule="exact"/>
              <w:jc w:val="center"/>
              <w:rPr>
                <w:sz w:val="20"/>
                <w:szCs w:val="26"/>
                <w:lang w:val="en-US" w:bidi="ar-SY"/>
              </w:rPr>
            </w:pPr>
            <w:r>
              <w:rPr>
                <w:sz w:val="20"/>
                <w:szCs w:val="26"/>
                <w:rtl/>
                <w:lang w:val="en-US" w:bidi="ar-SY"/>
              </w:rPr>
              <w:t>لا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1327" w:rsidRPr="00A51327" w:rsidRDefault="00A51327" w:rsidP="00A51327">
            <w:pPr>
              <w:spacing w:before="60" w:after="60" w:line="260" w:lineRule="exact"/>
              <w:jc w:val="center"/>
              <w:rPr>
                <w:sz w:val="20"/>
                <w:szCs w:val="26"/>
                <w:lang w:val="en-US" w:bidi="ar-SY"/>
              </w:rPr>
            </w:pPr>
            <w:r>
              <w:rPr>
                <w:sz w:val="20"/>
                <w:szCs w:val="26"/>
                <w:rtl/>
                <w:lang w:val="en-US" w:bidi="ar-SY"/>
              </w:rPr>
              <w:t>نعم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27" w:rsidRPr="00A51327" w:rsidRDefault="00A51327" w:rsidP="00A51327">
            <w:pPr>
              <w:spacing w:before="60" w:after="60" w:line="260" w:lineRule="exact"/>
              <w:jc w:val="center"/>
              <w:rPr>
                <w:sz w:val="20"/>
                <w:szCs w:val="26"/>
                <w:lang w:val="en-US" w:bidi="ar-SY"/>
              </w:rPr>
            </w:pPr>
            <w:r>
              <w:rPr>
                <w:sz w:val="20"/>
                <w:szCs w:val="26"/>
                <w:rtl/>
                <w:lang w:val="en-US" w:bidi="ar-SY"/>
              </w:rPr>
              <w:t>نعم</w:t>
            </w:r>
          </w:p>
        </w:tc>
      </w:tr>
      <w:tr w:rsidR="00A51327" w:rsidRPr="00A51327" w:rsidTr="00BB22C7">
        <w:trPr>
          <w:trHeight w:val="255"/>
          <w:jc w:val="center"/>
        </w:trPr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1327" w:rsidRPr="00442CB0" w:rsidRDefault="00A51327" w:rsidP="00A51327">
            <w:pPr>
              <w:spacing w:before="60" w:after="60" w:line="260" w:lineRule="exact"/>
              <w:jc w:val="left"/>
              <w:rPr>
                <w:sz w:val="20"/>
                <w:szCs w:val="26"/>
              </w:rPr>
            </w:pPr>
            <w:r w:rsidRPr="00442CB0">
              <w:rPr>
                <w:sz w:val="20"/>
                <w:szCs w:val="26"/>
                <w:rtl/>
              </w:rPr>
              <w:t>الشبكة الإفريقية لمستهلكي تكنولوجيا المعلومات والاتصالات</w:t>
            </w:r>
            <w:r w:rsidRPr="00442CB0">
              <w:rPr>
                <w:rFonts w:hint="cs"/>
                <w:sz w:val="20"/>
                <w:szCs w:val="26"/>
                <w:rtl/>
              </w:rPr>
              <w:t xml:space="preserve"> </w:t>
            </w:r>
            <w:r w:rsidRPr="00442CB0">
              <w:rPr>
                <w:sz w:val="20"/>
                <w:szCs w:val="26"/>
              </w:rPr>
              <w:t>(AICN)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27" w:rsidRPr="00A51327" w:rsidRDefault="00A51327" w:rsidP="00A51327">
            <w:pPr>
              <w:spacing w:before="60" w:after="60" w:line="260" w:lineRule="exact"/>
              <w:jc w:val="center"/>
              <w:rPr>
                <w:sz w:val="20"/>
                <w:szCs w:val="26"/>
                <w:lang w:val="en-US" w:bidi="ar-SY"/>
              </w:rPr>
            </w:pPr>
            <w:r>
              <w:rPr>
                <w:sz w:val="20"/>
                <w:szCs w:val="26"/>
                <w:rtl/>
                <w:lang w:val="en-US" w:bidi="ar-SY"/>
              </w:rPr>
              <w:t>لا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27" w:rsidRPr="00A51327" w:rsidRDefault="00A51327" w:rsidP="00A51327">
            <w:pPr>
              <w:spacing w:before="60" w:after="60" w:line="260" w:lineRule="exact"/>
              <w:jc w:val="center"/>
              <w:rPr>
                <w:sz w:val="20"/>
                <w:szCs w:val="26"/>
                <w:lang w:val="en-US" w:bidi="ar-SY"/>
              </w:rPr>
            </w:pPr>
            <w:r>
              <w:rPr>
                <w:sz w:val="20"/>
                <w:szCs w:val="26"/>
                <w:rtl/>
                <w:lang w:val="en-US" w:bidi="ar-SY"/>
              </w:rPr>
              <w:t>نعم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1327" w:rsidRPr="00A51327" w:rsidRDefault="00A51327" w:rsidP="00A51327">
            <w:pPr>
              <w:spacing w:before="60" w:after="60" w:line="260" w:lineRule="exact"/>
              <w:jc w:val="center"/>
              <w:rPr>
                <w:sz w:val="20"/>
                <w:szCs w:val="26"/>
                <w:lang w:val="en-US" w:bidi="ar-SY"/>
              </w:rPr>
            </w:pPr>
            <w:r>
              <w:rPr>
                <w:sz w:val="20"/>
                <w:szCs w:val="26"/>
                <w:rtl/>
                <w:lang w:val="en-US" w:bidi="ar-SY"/>
              </w:rPr>
              <w:t>نعم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27" w:rsidRPr="00A51327" w:rsidRDefault="00A51327" w:rsidP="00A51327">
            <w:pPr>
              <w:spacing w:before="60" w:after="60" w:line="260" w:lineRule="exact"/>
              <w:jc w:val="center"/>
              <w:rPr>
                <w:sz w:val="20"/>
                <w:szCs w:val="26"/>
                <w:lang w:val="en-US" w:bidi="ar-SY"/>
              </w:rPr>
            </w:pPr>
            <w:r>
              <w:rPr>
                <w:sz w:val="20"/>
                <w:szCs w:val="26"/>
                <w:rtl/>
                <w:lang w:val="en-US" w:bidi="ar-SY"/>
              </w:rPr>
              <w:t>نعم</w:t>
            </w:r>
          </w:p>
        </w:tc>
      </w:tr>
      <w:tr w:rsidR="00A51327" w:rsidRPr="00A51327" w:rsidTr="00BB22C7">
        <w:trPr>
          <w:trHeight w:val="255"/>
          <w:jc w:val="center"/>
        </w:trPr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1327" w:rsidRPr="00442CB0" w:rsidRDefault="00A51327" w:rsidP="00A51327">
            <w:pPr>
              <w:spacing w:before="60" w:after="60" w:line="260" w:lineRule="exact"/>
              <w:jc w:val="left"/>
              <w:rPr>
                <w:sz w:val="20"/>
                <w:szCs w:val="26"/>
                <w:rtl/>
              </w:rPr>
            </w:pPr>
            <w:r w:rsidRPr="00442CB0">
              <w:rPr>
                <w:sz w:val="20"/>
                <w:szCs w:val="26"/>
                <w:rtl/>
              </w:rPr>
              <w:t>الاتحاد الإفريقي للاتصالات</w:t>
            </w:r>
            <w:r w:rsidRPr="00442CB0">
              <w:rPr>
                <w:rFonts w:hint="cs"/>
                <w:sz w:val="20"/>
                <w:szCs w:val="26"/>
                <w:rtl/>
              </w:rPr>
              <w:t xml:space="preserve"> </w:t>
            </w:r>
            <w:r w:rsidRPr="00442CB0">
              <w:rPr>
                <w:sz w:val="20"/>
                <w:szCs w:val="26"/>
              </w:rPr>
              <w:t>(ATU)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27" w:rsidRPr="00A51327" w:rsidRDefault="00A51327" w:rsidP="00A51327">
            <w:pPr>
              <w:spacing w:before="60" w:after="60" w:line="260" w:lineRule="exact"/>
              <w:jc w:val="center"/>
              <w:rPr>
                <w:sz w:val="20"/>
                <w:szCs w:val="26"/>
                <w:lang w:val="en-US" w:bidi="ar-SY"/>
              </w:rPr>
            </w:pPr>
            <w:r>
              <w:rPr>
                <w:sz w:val="20"/>
                <w:szCs w:val="26"/>
                <w:rtl/>
                <w:lang w:val="en-US" w:bidi="ar-SY"/>
              </w:rPr>
              <w:t>نعم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27" w:rsidRPr="00A51327" w:rsidRDefault="00A51327" w:rsidP="00A51327">
            <w:pPr>
              <w:spacing w:before="60" w:after="60" w:line="260" w:lineRule="exact"/>
              <w:jc w:val="center"/>
              <w:rPr>
                <w:sz w:val="20"/>
                <w:szCs w:val="26"/>
                <w:lang w:val="en-US" w:bidi="ar-SY"/>
              </w:rPr>
            </w:pPr>
            <w:r>
              <w:rPr>
                <w:sz w:val="20"/>
                <w:szCs w:val="26"/>
                <w:rtl/>
                <w:lang w:val="en-US" w:bidi="ar-SY"/>
              </w:rPr>
              <w:t>نعم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1327" w:rsidRPr="00A51327" w:rsidRDefault="00A51327" w:rsidP="00A51327">
            <w:pPr>
              <w:spacing w:before="60" w:after="60" w:line="260" w:lineRule="exact"/>
              <w:jc w:val="center"/>
              <w:rPr>
                <w:sz w:val="20"/>
                <w:szCs w:val="26"/>
                <w:lang w:val="en-US" w:bidi="ar-SY"/>
              </w:rPr>
            </w:pPr>
            <w:r>
              <w:rPr>
                <w:sz w:val="20"/>
                <w:szCs w:val="26"/>
                <w:rtl/>
                <w:lang w:val="en-US" w:bidi="ar-SY"/>
              </w:rPr>
              <w:t>نعم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27" w:rsidRPr="00A51327" w:rsidRDefault="00A51327" w:rsidP="00A51327">
            <w:pPr>
              <w:spacing w:before="60" w:after="60" w:line="260" w:lineRule="exact"/>
              <w:jc w:val="center"/>
              <w:rPr>
                <w:sz w:val="20"/>
                <w:szCs w:val="26"/>
                <w:lang w:val="en-US" w:bidi="ar-SY"/>
              </w:rPr>
            </w:pPr>
            <w:r>
              <w:rPr>
                <w:sz w:val="20"/>
                <w:szCs w:val="26"/>
                <w:rtl/>
                <w:lang w:val="en-US" w:bidi="ar-SY"/>
              </w:rPr>
              <w:t>نعم</w:t>
            </w:r>
          </w:p>
        </w:tc>
      </w:tr>
      <w:tr w:rsidR="00A51327" w:rsidRPr="00A51327" w:rsidTr="00BB22C7">
        <w:trPr>
          <w:trHeight w:val="255"/>
          <w:jc w:val="center"/>
        </w:trPr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1327" w:rsidRPr="00442CB0" w:rsidRDefault="00A51327" w:rsidP="00A51327">
            <w:pPr>
              <w:spacing w:before="60" w:after="60" w:line="260" w:lineRule="exact"/>
              <w:jc w:val="left"/>
              <w:rPr>
                <w:sz w:val="20"/>
                <w:szCs w:val="26"/>
                <w:rtl/>
              </w:rPr>
            </w:pPr>
            <w:r w:rsidRPr="00442CB0">
              <w:rPr>
                <w:sz w:val="20"/>
                <w:szCs w:val="26"/>
                <w:rtl/>
              </w:rPr>
              <w:t>الاتحاد الإفريقي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27" w:rsidRPr="00A51327" w:rsidRDefault="00A51327" w:rsidP="00A51327">
            <w:pPr>
              <w:spacing w:before="60" w:after="60" w:line="260" w:lineRule="exact"/>
              <w:jc w:val="center"/>
              <w:rPr>
                <w:sz w:val="20"/>
                <w:szCs w:val="26"/>
                <w:lang w:val="en-US" w:bidi="ar-SY"/>
              </w:rPr>
            </w:pPr>
            <w:r>
              <w:rPr>
                <w:sz w:val="20"/>
                <w:szCs w:val="26"/>
                <w:rtl/>
                <w:lang w:val="en-US" w:bidi="ar-SY"/>
              </w:rPr>
              <w:t>نعم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27" w:rsidRPr="00A51327" w:rsidRDefault="00A51327" w:rsidP="00A51327">
            <w:pPr>
              <w:spacing w:before="60" w:after="60" w:line="260" w:lineRule="exact"/>
              <w:jc w:val="center"/>
              <w:rPr>
                <w:sz w:val="20"/>
                <w:szCs w:val="26"/>
                <w:lang w:val="en-US" w:bidi="ar-SY"/>
              </w:rPr>
            </w:pPr>
            <w:r>
              <w:rPr>
                <w:sz w:val="20"/>
                <w:szCs w:val="26"/>
                <w:rtl/>
                <w:lang w:val="en-US" w:bidi="ar-SY"/>
              </w:rPr>
              <w:t>نعم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1327" w:rsidRPr="00A51327" w:rsidRDefault="00A51327" w:rsidP="00A51327">
            <w:pPr>
              <w:spacing w:before="60" w:after="60" w:line="260" w:lineRule="exact"/>
              <w:jc w:val="center"/>
              <w:rPr>
                <w:sz w:val="20"/>
                <w:szCs w:val="26"/>
                <w:lang w:val="en-US" w:bidi="ar-SY"/>
              </w:rPr>
            </w:pPr>
            <w:r>
              <w:rPr>
                <w:sz w:val="20"/>
                <w:szCs w:val="26"/>
                <w:rtl/>
                <w:lang w:val="en-US" w:bidi="ar-SY"/>
              </w:rPr>
              <w:t>نعم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27" w:rsidRPr="00A51327" w:rsidRDefault="00A51327" w:rsidP="00A51327">
            <w:pPr>
              <w:spacing w:before="60" w:after="60" w:line="260" w:lineRule="exact"/>
              <w:jc w:val="center"/>
              <w:rPr>
                <w:sz w:val="20"/>
                <w:szCs w:val="26"/>
                <w:lang w:val="en-US" w:bidi="ar-SY"/>
              </w:rPr>
            </w:pPr>
            <w:r>
              <w:rPr>
                <w:sz w:val="20"/>
                <w:szCs w:val="26"/>
                <w:rtl/>
                <w:lang w:val="en-US" w:bidi="ar-SY"/>
              </w:rPr>
              <w:t>نعم</w:t>
            </w:r>
          </w:p>
        </w:tc>
      </w:tr>
      <w:tr w:rsidR="00A51327" w:rsidRPr="00A51327" w:rsidTr="00BB22C7">
        <w:trPr>
          <w:trHeight w:val="255"/>
          <w:jc w:val="center"/>
        </w:trPr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1327" w:rsidRPr="00442CB0" w:rsidRDefault="00A51327" w:rsidP="00A51327">
            <w:pPr>
              <w:spacing w:before="60" w:after="60" w:line="260" w:lineRule="exact"/>
              <w:jc w:val="left"/>
              <w:rPr>
                <w:sz w:val="20"/>
                <w:szCs w:val="26"/>
                <w:rtl/>
              </w:rPr>
            </w:pPr>
            <w:r w:rsidRPr="00442CB0">
              <w:rPr>
                <w:sz w:val="20"/>
                <w:szCs w:val="26"/>
                <w:rtl/>
              </w:rPr>
              <w:t>الاتحاد الإفريقي</w:t>
            </w:r>
            <w:r w:rsidRPr="00442CB0">
              <w:rPr>
                <w:rFonts w:hint="cs"/>
                <w:sz w:val="20"/>
                <w:szCs w:val="26"/>
                <w:rtl/>
              </w:rPr>
              <w:t xml:space="preserve"> للإذاعة </w:t>
            </w:r>
            <w:r w:rsidRPr="00442CB0">
              <w:rPr>
                <w:sz w:val="20"/>
                <w:szCs w:val="26"/>
                <w:lang w:val="es-ES"/>
              </w:rPr>
              <w:t>(AUB)</w:t>
            </w:r>
            <w:r w:rsidRPr="00442CB0">
              <w:rPr>
                <w:rFonts w:hint="cs"/>
                <w:sz w:val="20"/>
                <w:szCs w:val="26"/>
                <w:rtl/>
              </w:rPr>
              <w:t xml:space="preserve"> 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27" w:rsidRPr="00A51327" w:rsidRDefault="00A51327" w:rsidP="00A51327">
            <w:pPr>
              <w:spacing w:before="60" w:after="60" w:line="260" w:lineRule="exact"/>
              <w:jc w:val="center"/>
              <w:rPr>
                <w:sz w:val="20"/>
                <w:szCs w:val="26"/>
                <w:lang w:val="en-US" w:bidi="ar-SY"/>
              </w:rPr>
            </w:pPr>
            <w:r>
              <w:rPr>
                <w:sz w:val="20"/>
                <w:szCs w:val="26"/>
                <w:rtl/>
                <w:lang w:val="en-US" w:bidi="ar-SY"/>
              </w:rPr>
              <w:t>نعم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27" w:rsidRPr="00A51327" w:rsidRDefault="00A51327" w:rsidP="00A51327">
            <w:pPr>
              <w:spacing w:before="60" w:after="60" w:line="260" w:lineRule="exact"/>
              <w:jc w:val="center"/>
              <w:rPr>
                <w:sz w:val="20"/>
                <w:szCs w:val="26"/>
                <w:lang w:val="en-US" w:bidi="ar-SY"/>
              </w:rPr>
            </w:pPr>
            <w:r>
              <w:rPr>
                <w:sz w:val="20"/>
                <w:szCs w:val="26"/>
                <w:rtl/>
                <w:lang w:val="en-US" w:bidi="ar-SY"/>
              </w:rPr>
              <w:t>نعم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1327" w:rsidRPr="00A51327" w:rsidRDefault="00A51327" w:rsidP="00A51327">
            <w:pPr>
              <w:spacing w:before="60" w:after="60" w:line="260" w:lineRule="exact"/>
              <w:jc w:val="center"/>
              <w:rPr>
                <w:sz w:val="20"/>
                <w:szCs w:val="26"/>
                <w:lang w:val="en-US" w:bidi="ar-SY"/>
              </w:rPr>
            </w:pPr>
            <w:r>
              <w:rPr>
                <w:sz w:val="20"/>
                <w:szCs w:val="26"/>
                <w:rtl/>
                <w:lang w:val="en-US" w:bidi="ar-SY"/>
              </w:rPr>
              <w:t>نعم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27" w:rsidRPr="00A51327" w:rsidRDefault="00A51327" w:rsidP="00A51327">
            <w:pPr>
              <w:spacing w:before="60" w:after="60" w:line="260" w:lineRule="exact"/>
              <w:jc w:val="center"/>
              <w:rPr>
                <w:sz w:val="20"/>
                <w:szCs w:val="26"/>
                <w:lang w:val="en-US" w:bidi="ar-SY"/>
              </w:rPr>
            </w:pPr>
            <w:r>
              <w:rPr>
                <w:sz w:val="20"/>
                <w:szCs w:val="26"/>
                <w:rtl/>
                <w:lang w:val="en-US" w:bidi="ar-SY"/>
              </w:rPr>
              <w:t>لا</w:t>
            </w:r>
          </w:p>
        </w:tc>
      </w:tr>
      <w:tr w:rsidR="00A51327" w:rsidRPr="00A51327" w:rsidTr="00BB22C7">
        <w:trPr>
          <w:trHeight w:val="255"/>
          <w:jc w:val="center"/>
        </w:trPr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1327" w:rsidRPr="00442CB0" w:rsidRDefault="00A51327" w:rsidP="00A51327">
            <w:pPr>
              <w:spacing w:before="60" w:after="60" w:line="260" w:lineRule="exact"/>
              <w:jc w:val="left"/>
              <w:rPr>
                <w:sz w:val="20"/>
                <w:szCs w:val="26"/>
                <w:rtl/>
              </w:rPr>
            </w:pPr>
            <w:r w:rsidRPr="00442CB0">
              <w:rPr>
                <w:sz w:val="20"/>
                <w:szCs w:val="26"/>
                <w:rtl/>
              </w:rPr>
              <w:t>منتدى الأعمال العربي لتكنولوجيا المعلومات والاتصالات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27" w:rsidRPr="00A51327" w:rsidRDefault="00A51327" w:rsidP="00A51327">
            <w:pPr>
              <w:spacing w:before="60" w:after="60" w:line="260" w:lineRule="exact"/>
              <w:jc w:val="center"/>
              <w:rPr>
                <w:sz w:val="20"/>
                <w:szCs w:val="26"/>
                <w:lang w:val="en-US" w:bidi="ar-SY"/>
              </w:rPr>
            </w:pPr>
            <w:r>
              <w:rPr>
                <w:sz w:val="20"/>
                <w:szCs w:val="26"/>
                <w:rtl/>
                <w:lang w:val="en-US" w:bidi="ar-SY"/>
              </w:rPr>
              <w:t>لا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27" w:rsidRPr="00A51327" w:rsidRDefault="00A51327" w:rsidP="00A51327">
            <w:pPr>
              <w:spacing w:before="60" w:after="60" w:line="260" w:lineRule="exact"/>
              <w:jc w:val="center"/>
              <w:rPr>
                <w:sz w:val="20"/>
                <w:szCs w:val="26"/>
                <w:lang w:val="en-US" w:bidi="ar-SY"/>
              </w:rPr>
            </w:pPr>
            <w:r>
              <w:rPr>
                <w:sz w:val="20"/>
                <w:szCs w:val="26"/>
                <w:rtl/>
                <w:lang w:val="en-US" w:bidi="ar-SY"/>
              </w:rPr>
              <w:t>لا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1327" w:rsidRPr="00A51327" w:rsidRDefault="00A51327" w:rsidP="00A51327">
            <w:pPr>
              <w:spacing w:before="60" w:after="60" w:line="260" w:lineRule="exact"/>
              <w:jc w:val="center"/>
              <w:rPr>
                <w:sz w:val="20"/>
                <w:szCs w:val="26"/>
                <w:lang w:val="en-US" w:bidi="ar-SY"/>
              </w:rPr>
            </w:pPr>
            <w:r>
              <w:rPr>
                <w:sz w:val="20"/>
                <w:szCs w:val="26"/>
                <w:rtl/>
                <w:lang w:val="en-US" w:bidi="ar-SY"/>
              </w:rPr>
              <w:t>نعم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27" w:rsidRPr="00A51327" w:rsidRDefault="00A51327" w:rsidP="00A51327">
            <w:pPr>
              <w:spacing w:before="60" w:after="60" w:line="260" w:lineRule="exact"/>
              <w:jc w:val="center"/>
              <w:rPr>
                <w:sz w:val="20"/>
                <w:szCs w:val="26"/>
                <w:lang w:val="en-US" w:bidi="ar-SY"/>
              </w:rPr>
            </w:pPr>
            <w:r>
              <w:rPr>
                <w:sz w:val="20"/>
                <w:szCs w:val="26"/>
                <w:rtl/>
                <w:lang w:val="en-US" w:bidi="ar-SY"/>
              </w:rPr>
              <w:t>لا</w:t>
            </w:r>
          </w:p>
        </w:tc>
      </w:tr>
      <w:tr w:rsidR="00A51327" w:rsidRPr="00A51327" w:rsidTr="00BB22C7">
        <w:trPr>
          <w:trHeight w:val="255"/>
          <w:jc w:val="center"/>
        </w:trPr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1327" w:rsidRPr="00442CB0" w:rsidRDefault="00A51327" w:rsidP="00A51327">
            <w:pPr>
              <w:spacing w:before="60" w:after="60" w:line="260" w:lineRule="exact"/>
              <w:jc w:val="left"/>
              <w:rPr>
                <w:sz w:val="20"/>
                <w:szCs w:val="26"/>
                <w:lang w:val="es-ES"/>
              </w:rPr>
            </w:pPr>
            <w:r w:rsidRPr="00442CB0">
              <w:rPr>
                <w:sz w:val="20"/>
                <w:szCs w:val="26"/>
                <w:rtl/>
              </w:rPr>
              <w:t>المنظمة العربية لتكنولوجيا المعلومات والاتصالات</w:t>
            </w:r>
            <w:r w:rsidRPr="00442CB0">
              <w:rPr>
                <w:rFonts w:hint="cs"/>
                <w:sz w:val="20"/>
                <w:szCs w:val="26"/>
                <w:rtl/>
              </w:rPr>
              <w:t xml:space="preserve"> </w:t>
            </w:r>
            <w:r w:rsidRPr="00442CB0">
              <w:rPr>
                <w:sz w:val="20"/>
                <w:szCs w:val="26"/>
                <w:lang w:val="es-ES"/>
              </w:rPr>
              <w:t>(AICTO)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27" w:rsidRPr="00A51327" w:rsidRDefault="00A51327" w:rsidP="00A51327">
            <w:pPr>
              <w:spacing w:before="60" w:after="60" w:line="260" w:lineRule="exact"/>
              <w:jc w:val="center"/>
              <w:rPr>
                <w:sz w:val="20"/>
                <w:szCs w:val="26"/>
                <w:lang w:val="en-US" w:bidi="ar-SY"/>
              </w:rPr>
            </w:pPr>
            <w:r>
              <w:rPr>
                <w:sz w:val="20"/>
                <w:szCs w:val="26"/>
                <w:rtl/>
                <w:lang w:val="en-US" w:bidi="ar-SY"/>
              </w:rPr>
              <w:t>نعم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27" w:rsidRPr="00A51327" w:rsidRDefault="00A51327" w:rsidP="00A51327">
            <w:pPr>
              <w:spacing w:before="60" w:after="60" w:line="260" w:lineRule="exact"/>
              <w:jc w:val="center"/>
              <w:rPr>
                <w:sz w:val="20"/>
                <w:szCs w:val="26"/>
                <w:lang w:val="en-US" w:bidi="ar-SY"/>
              </w:rPr>
            </w:pPr>
            <w:r>
              <w:rPr>
                <w:sz w:val="20"/>
                <w:szCs w:val="26"/>
                <w:rtl/>
                <w:lang w:val="en-US" w:bidi="ar-SY"/>
              </w:rPr>
              <w:t>نعم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1327" w:rsidRPr="00A51327" w:rsidRDefault="00A51327" w:rsidP="00A51327">
            <w:pPr>
              <w:spacing w:before="60" w:after="60" w:line="260" w:lineRule="exact"/>
              <w:jc w:val="center"/>
              <w:rPr>
                <w:sz w:val="20"/>
                <w:szCs w:val="26"/>
                <w:lang w:val="en-US" w:bidi="ar-SY"/>
              </w:rPr>
            </w:pPr>
            <w:r>
              <w:rPr>
                <w:sz w:val="20"/>
                <w:szCs w:val="26"/>
                <w:rtl/>
                <w:lang w:val="en-US" w:bidi="ar-SY"/>
              </w:rPr>
              <w:t>نعم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27" w:rsidRPr="00A51327" w:rsidRDefault="00A51327" w:rsidP="00A51327">
            <w:pPr>
              <w:spacing w:before="60" w:after="60" w:line="260" w:lineRule="exact"/>
              <w:jc w:val="center"/>
              <w:rPr>
                <w:sz w:val="20"/>
                <w:szCs w:val="26"/>
                <w:lang w:val="en-US" w:bidi="ar-SY"/>
              </w:rPr>
            </w:pPr>
            <w:r>
              <w:rPr>
                <w:sz w:val="20"/>
                <w:szCs w:val="26"/>
                <w:rtl/>
                <w:lang w:val="en-US" w:bidi="ar-SY"/>
              </w:rPr>
              <w:t>نعم</w:t>
            </w:r>
          </w:p>
        </w:tc>
      </w:tr>
      <w:tr w:rsidR="00A51327" w:rsidRPr="00A51327" w:rsidTr="00BB22C7">
        <w:trPr>
          <w:trHeight w:val="255"/>
          <w:jc w:val="center"/>
        </w:trPr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1327" w:rsidRPr="00442CB0" w:rsidRDefault="00A51327" w:rsidP="00A51327">
            <w:pPr>
              <w:spacing w:before="60" w:after="60" w:line="260" w:lineRule="exact"/>
              <w:jc w:val="left"/>
              <w:rPr>
                <w:sz w:val="20"/>
                <w:szCs w:val="26"/>
                <w:lang w:val="es-ES"/>
              </w:rPr>
            </w:pPr>
            <w:r w:rsidRPr="00442CB0">
              <w:rPr>
                <w:sz w:val="20"/>
                <w:szCs w:val="26"/>
                <w:rtl/>
              </w:rPr>
              <w:t>الاتحاد العربي للإذاعات الخاصة</w:t>
            </w:r>
            <w:r w:rsidRPr="00442CB0">
              <w:rPr>
                <w:rFonts w:hint="cs"/>
                <w:sz w:val="20"/>
                <w:szCs w:val="26"/>
                <w:rtl/>
              </w:rPr>
              <w:t xml:space="preserve"> </w:t>
            </w:r>
            <w:r w:rsidRPr="00442CB0">
              <w:rPr>
                <w:sz w:val="20"/>
                <w:szCs w:val="26"/>
                <w:lang w:val="es-ES"/>
              </w:rPr>
              <w:t>(APBU)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27" w:rsidRPr="00A51327" w:rsidRDefault="00A51327" w:rsidP="00A51327">
            <w:pPr>
              <w:spacing w:before="60" w:after="60" w:line="260" w:lineRule="exact"/>
              <w:jc w:val="center"/>
              <w:rPr>
                <w:sz w:val="20"/>
                <w:szCs w:val="26"/>
                <w:lang w:val="en-US" w:bidi="ar-SY"/>
              </w:rPr>
            </w:pPr>
            <w:r>
              <w:rPr>
                <w:sz w:val="20"/>
                <w:szCs w:val="26"/>
                <w:rtl/>
                <w:lang w:val="en-US" w:bidi="ar-SY"/>
              </w:rPr>
              <w:t>نعم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27" w:rsidRPr="00A51327" w:rsidRDefault="00A51327" w:rsidP="00A51327">
            <w:pPr>
              <w:spacing w:before="60" w:after="60" w:line="260" w:lineRule="exact"/>
              <w:jc w:val="center"/>
              <w:rPr>
                <w:sz w:val="20"/>
                <w:szCs w:val="26"/>
                <w:lang w:val="en-US" w:bidi="ar-SY"/>
              </w:rPr>
            </w:pPr>
            <w:r>
              <w:rPr>
                <w:sz w:val="20"/>
                <w:szCs w:val="26"/>
                <w:rtl/>
                <w:lang w:val="en-US" w:bidi="ar-SY"/>
              </w:rPr>
              <w:t>نعم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1327" w:rsidRPr="00A51327" w:rsidRDefault="00A51327" w:rsidP="00A51327">
            <w:pPr>
              <w:spacing w:before="60" w:after="60" w:line="260" w:lineRule="exact"/>
              <w:jc w:val="center"/>
              <w:rPr>
                <w:sz w:val="20"/>
                <w:szCs w:val="26"/>
                <w:lang w:val="en-US" w:bidi="ar-SY"/>
              </w:rPr>
            </w:pPr>
            <w:r>
              <w:rPr>
                <w:sz w:val="20"/>
                <w:szCs w:val="26"/>
                <w:rtl/>
                <w:lang w:val="en-US" w:bidi="ar-SY"/>
              </w:rPr>
              <w:t>نعم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27" w:rsidRPr="00A51327" w:rsidRDefault="00A51327" w:rsidP="00A51327">
            <w:pPr>
              <w:spacing w:before="60" w:after="60" w:line="260" w:lineRule="exact"/>
              <w:jc w:val="center"/>
              <w:rPr>
                <w:sz w:val="20"/>
                <w:szCs w:val="26"/>
                <w:lang w:val="en-US" w:bidi="ar-SY"/>
              </w:rPr>
            </w:pPr>
            <w:r>
              <w:rPr>
                <w:sz w:val="20"/>
                <w:szCs w:val="26"/>
                <w:rtl/>
                <w:lang w:val="en-US" w:bidi="ar-SY"/>
              </w:rPr>
              <w:t>لا</w:t>
            </w:r>
          </w:p>
        </w:tc>
      </w:tr>
      <w:tr w:rsidR="00A51327" w:rsidRPr="00A51327" w:rsidTr="00BB22C7">
        <w:trPr>
          <w:trHeight w:val="255"/>
          <w:jc w:val="center"/>
        </w:trPr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1327" w:rsidRPr="00442CB0" w:rsidRDefault="00A51327" w:rsidP="00A51327">
            <w:pPr>
              <w:spacing w:before="60" w:after="60" w:line="260" w:lineRule="exact"/>
              <w:jc w:val="left"/>
              <w:rPr>
                <w:sz w:val="20"/>
                <w:szCs w:val="26"/>
                <w:lang w:val="es-ES"/>
              </w:rPr>
            </w:pPr>
            <w:r w:rsidRPr="00442CB0">
              <w:rPr>
                <w:rFonts w:hint="cs"/>
                <w:sz w:val="20"/>
                <w:szCs w:val="26"/>
                <w:rtl/>
              </w:rPr>
              <w:t xml:space="preserve">شبكة </w:t>
            </w:r>
            <w:r w:rsidRPr="00442CB0">
              <w:rPr>
                <w:sz w:val="20"/>
                <w:szCs w:val="26"/>
                <w:rtl/>
              </w:rPr>
              <w:t>الهيئات التنظيمية العربية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27" w:rsidRPr="00A51327" w:rsidRDefault="00A51327" w:rsidP="00A51327">
            <w:pPr>
              <w:spacing w:before="60" w:after="60" w:line="260" w:lineRule="exact"/>
              <w:jc w:val="center"/>
              <w:rPr>
                <w:sz w:val="20"/>
                <w:szCs w:val="26"/>
                <w:lang w:val="en-US" w:bidi="ar-SY"/>
              </w:rPr>
            </w:pPr>
            <w:r>
              <w:rPr>
                <w:sz w:val="20"/>
                <w:szCs w:val="26"/>
                <w:rtl/>
                <w:lang w:val="en-US" w:bidi="ar-SY"/>
              </w:rPr>
              <w:t>نعم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27" w:rsidRPr="00A51327" w:rsidRDefault="00A51327" w:rsidP="00A51327">
            <w:pPr>
              <w:spacing w:before="60" w:after="60" w:line="260" w:lineRule="exact"/>
              <w:jc w:val="center"/>
              <w:rPr>
                <w:sz w:val="20"/>
                <w:szCs w:val="26"/>
                <w:lang w:val="en-US" w:bidi="ar-SY"/>
              </w:rPr>
            </w:pPr>
            <w:r>
              <w:rPr>
                <w:sz w:val="20"/>
                <w:szCs w:val="26"/>
                <w:rtl/>
                <w:lang w:val="en-US" w:bidi="ar-SY"/>
              </w:rPr>
              <w:t>نعم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1327" w:rsidRPr="00A51327" w:rsidRDefault="00A51327" w:rsidP="00A51327">
            <w:pPr>
              <w:spacing w:before="60" w:after="60" w:line="260" w:lineRule="exact"/>
              <w:jc w:val="center"/>
              <w:rPr>
                <w:sz w:val="20"/>
                <w:szCs w:val="26"/>
                <w:lang w:val="en-US" w:bidi="ar-SY"/>
              </w:rPr>
            </w:pPr>
            <w:r>
              <w:rPr>
                <w:sz w:val="20"/>
                <w:szCs w:val="26"/>
                <w:rtl/>
                <w:lang w:val="en-US" w:bidi="ar-SY"/>
              </w:rPr>
              <w:t>نعم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27" w:rsidRPr="00A51327" w:rsidRDefault="00A51327" w:rsidP="00A51327">
            <w:pPr>
              <w:spacing w:before="60" w:after="60" w:line="260" w:lineRule="exact"/>
              <w:jc w:val="center"/>
              <w:rPr>
                <w:sz w:val="20"/>
                <w:szCs w:val="26"/>
                <w:lang w:val="en-US" w:bidi="ar-SY"/>
              </w:rPr>
            </w:pPr>
            <w:r>
              <w:rPr>
                <w:sz w:val="20"/>
                <w:szCs w:val="26"/>
                <w:rtl/>
                <w:lang w:val="en-US" w:bidi="ar-SY"/>
              </w:rPr>
              <w:t>نعم</w:t>
            </w:r>
          </w:p>
        </w:tc>
      </w:tr>
      <w:tr w:rsidR="00A51327" w:rsidRPr="00A51327" w:rsidTr="00BB22C7">
        <w:trPr>
          <w:trHeight w:val="255"/>
          <w:jc w:val="center"/>
        </w:trPr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1327" w:rsidRPr="00442CB0" w:rsidRDefault="00A51327" w:rsidP="00A51327">
            <w:pPr>
              <w:spacing w:before="60" w:after="60" w:line="260" w:lineRule="exact"/>
              <w:jc w:val="left"/>
              <w:rPr>
                <w:sz w:val="20"/>
                <w:szCs w:val="26"/>
                <w:lang w:val="es-ES"/>
              </w:rPr>
            </w:pPr>
            <w:r w:rsidRPr="00442CB0">
              <w:rPr>
                <w:sz w:val="20"/>
                <w:szCs w:val="26"/>
                <w:rtl/>
              </w:rPr>
              <w:t>اتحاد إذاعات الدول العربية 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27" w:rsidRPr="00A51327" w:rsidRDefault="00A51327" w:rsidP="00A51327">
            <w:pPr>
              <w:spacing w:before="60" w:after="60" w:line="260" w:lineRule="exact"/>
              <w:jc w:val="center"/>
              <w:rPr>
                <w:sz w:val="20"/>
                <w:szCs w:val="26"/>
                <w:lang w:val="en-US" w:bidi="ar-SY"/>
              </w:rPr>
            </w:pPr>
            <w:r>
              <w:rPr>
                <w:sz w:val="20"/>
                <w:szCs w:val="26"/>
                <w:rtl/>
                <w:lang w:val="en-US" w:bidi="ar-SY"/>
              </w:rPr>
              <w:t>نعم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27" w:rsidRPr="00A51327" w:rsidRDefault="00A51327" w:rsidP="00A51327">
            <w:pPr>
              <w:spacing w:before="60" w:after="60" w:line="260" w:lineRule="exact"/>
              <w:jc w:val="center"/>
              <w:rPr>
                <w:sz w:val="20"/>
                <w:szCs w:val="26"/>
                <w:lang w:val="en-US" w:bidi="ar-SY"/>
              </w:rPr>
            </w:pPr>
            <w:r>
              <w:rPr>
                <w:sz w:val="20"/>
                <w:szCs w:val="26"/>
                <w:rtl/>
                <w:lang w:val="en-US" w:bidi="ar-SY"/>
              </w:rPr>
              <w:t>لا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1327" w:rsidRPr="00A51327" w:rsidRDefault="00A51327" w:rsidP="00A51327">
            <w:pPr>
              <w:spacing w:before="60" w:after="60" w:line="260" w:lineRule="exact"/>
              <w:jc w:val="center"/>
              <w:rPr>
                <w:sz w:val="20"/>
                <w:szCs w:val="26"/>
                <w:lang w:val="en-US" w:bidi="ar-SY"/>
              </w:rPr>
            </w:pPr>
            <w:r>
              <w:rPr>
                <w:sz w:val="20"/>
                <w:szCs w:val="26"/>
                <w:rtl/>
                <w:lang w:val="en-US" w:bidi="ar-SY"/>
              </w:rPr>
              <w:t>نعم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27" w:rsidRPr="00A51327" w:rsidRDefault="00A51327" w:rsidP="00A51327">
            <w:pPr>
              <w:spacing w:before="60" w:after="60" w:line="260" w:lineRule="exact"/>
              <w:jc w:val="center"/>
              <w:rPr>
                <w:sz w:val="20"/>
                <w:szCs w:val="26"/>
                <w:lang w:val="en-US" w:bidi="ar-SY"/>
              </w:rPr>
            </w:pPr>
            <w:r>
              <w:rPr>
                <w:sz w:val="20"/>
                <w:szCs w:val="26"/>
                <w:rtl/>
                <w:lang w:val="en-US" w:bidi="ar-SY"/>
              </w:rPr>
              <w:t>لا</w:t>
            </w:r>
          </w:p>
        </w:tc>
      </w:tr>
      <w:tr w:rsidR="00A51327" w:rsidRPr="00A51327" w:rsidTr="00BB22C7">
        <w:trPr>
          <w:trHeight w:val="255"/>
          <w:jc w:val="center"/>
        </w:trPr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1327" w:rsidRPr="00442CB0" w:rsidRDefault="00A51327" w:rsidP="00A51327">
            <w:pPr>
              <w:spacing w:before="60" w:after="60" w:line="260" w:lineRule="exact"/>
              <w:jc w:val="left"/>
              <w:rPr>
                <w:sz w:val="20"/>
                <w:szCs w:val="26"/>
                <w:rtl/>
              </w:rPr>
            </w:pPr>
            <w:r w:rsidRPr="00442CB0">
              <w:rPr>
                <w:rFonts w:hint="cs"/>
                <w:sz w:val="20"/>
                <w:szCs w:val="26"/>
                <w:rtl/>
              </w:rPr>
              <w:t>اتحاد إذاعات</w:t>
            </w:r>
            <w:r w:rsidRPr="00442CB0">
              <w:rPr>
                <w:sz w:val="20"/>
                <w:szCs w:val="26"/>
                <w:rtl/>
              </w:rPr>
              <w:t xml:space="preserve"> آسيا والمحيط الهادئ 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27" w:rsidRPr="00A51327" w:rsidRDefault="00A51327" w:rsidP="00A51327">
            <w:pPr>
              <w:spacing w:before="60" w:after="60" w:line="260" w:lineRule="exact"/>
              <w:jc w:val="center"/>
              <w:rPr>
                <w:sz w:val="20"/>
                <w:szCs w:val="26"/>
                <w:lang w:val="en-US" w:bidi="ar-SY"/>
              </w:rPr>
            </w:pPr>
            <w:r>
              <w:rPr>
                <w:sz w:val="20"/>
                <w:szCs w:val="26"/>
                <w:rtl/>
                <w:lang w:val="en-US" w:bidi="ar-SY"/>
              </w:rPr>
              <w:t>نعم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27" w:rsidRPr="00A51327" w:rsidRDefault="00A51327" w:rsidP="00A51327">
            <w:pPr>
              <w:spacing w:before="60" w:after="60" w:line="260" w:lineRule="exact"/>
              <w:jc w:val="center"/>
              <w:rPr>
                <w:sz w:val="20"/>
                <w:szCs w:val="26"/>
                <w:lang w:val="en-US" w:bidi="ar-SY"/>
              </w:rPr>
            </w:pPr>
            <w:r>
              <w:rPr>
                <w:sz w:val="20"/>
                <w:szCs w:val="26"/>
                <w:rtl/>
                <w:lang w:val="en-US" w:bidi="ar-SY"/>
              </w:rPr>
              <w:t>نعم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1327" w:rsidRPr="00A51327" w:rsidRDefault="00A51327" w:rsidP="00A51327">
            <w:pPr>
              <w:spacing w:before="60" w:after="60" w:line="260" w:lineRule="exact"/>
              <w:jc w:val="center"/>
              <w:rPr>
                <w:sz w:val="20"/>
                <w:szCs w:val="26"/>
                <w:lang w:val="en-US" w:bidi="ar-SY"/>
              </w:rPr>
            </w:pPr>
            <w:r>
              <w:rPr>
                <w:sz w:val="20"/>
                <w:szCs w:val="26"/>
                <w:rtl/>
                <w:lang w:val="en-US" w:bidi="ar-SY"/>
              </w:rPr>
              <w:t>نعم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27" w:rsidRPr="00A51327" w:rsidRDefault="00A51327" w:rsidP="00A51327">
            <w:pPr>
              <w:spacing w:before="60" w:after="60" w:line="260" w:lineRule="exact"/>
              <w:jc w:val="center"/>
              <w:rPr>
                <w:sz w:val="20"/>
                <w:szCs w:val="26"/>
                <w:lang w:val="en-US" w:bidi="ar-SY"/>
              </w:rPr>
            </w:pPr>
            <w:r>
              <w:rPr>
                <w:sz w:val="20"/>
                <w:szCs w:val="26"/>
                <w:rtl/>
                <w:lang w:val="en-US" w:bidi="ar-SY"/>
              </w:rPr>
              <w:t>نعم</w:t>
            </w:r>
          </w:p>
        </w:tc>
      </w:tr>
      <w:tr w:rsidR="00A51327" w:rsidRPr="00A51327" w:rsidTr="00BB22C7">
        <w:trPr>
          <w:trHeight w:val="255"/>
          <w:jc w:val="center"/>
        </w:trPr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1327" w:rsidRPr="00442CB0" w:rsidRDefault="00A51327" w:rsidP="00A51327">
            <w:pPr>
              <w:spacing w:before="60" w:after="60" w:line="260" w:lineRule="exact"/>
              <w:jc w:val="left"/>
              <w:rPr>
                <w:sz w:val="20"/>
                <w:szCs w:val="26"/>
                <w:rtl/>
              </w:rPr>
            </w:pPr>
            <w:r w:rsidRPr="00442CB0">
              <w:rPr>
                <w:sz w:val="20"/>
                <w:szCs w:val="26"/>
                <w:rtl/>
              </w:rPr>
              <w:t>معهد آسيا والمحيط الهادئ لتطوير الإذاعة</w:t>
            </w:r>
            <w:r w:rsidRPr="00442CB0">
              <w:rPr>
                <w:rFonts w:hint="cs"/>
                <w:sz w:val="20"/>
                <w:szCs w:val="26"/>
                <w:rtl/>
              </w:rPr>
              <w:t xml:space="preserve"> </w:t>
            </w:r>
            <w:r w:rsidRPr="00442CB0">
              <w:rPr>
                <w:sz w:val="20"/>
                <w:szCs w:val="26"/>
                <w:lang w:val="es-ES"/>
              </w:rPr>
              <w:t>(AIBD)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27" w:rsidRPr="00A51327" w:rsidRDefault="00A51327" w:rsidP="00A51327">
            <w:pPr>
              <w:spacing w:before="60" w:after="60" w:line="260" w:lineRule="exact"/>
              <w:jc w:val="center"/>
              <w:rPr>
                <w:sz w:val="20"/>
                <w:szCs w:val="26"/>
                <w:lang w:val="en-US" w:bidi="ar-SY"/>
              </w:rPr>
            </w:pPr>
            <w:r>
              <w:rPr>
                <w:sz w:val="20"/>
                <w:szCs w:val="26"/>
                <w:rtl/>
                <w:lang w:val="en-US" w:bidi="ar-SY"/>
              </w:rPr>
              <w:t>لا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27" w:rsidRPr="00A51327" w:rsidRDefault="00A51327" w:rsidP="00A51327">
            <w:pPr>
              <w:spacing w:before="60" w:after="60" w:line="260" w:lineRule="exact"/>
              <w:jc w:val="center"/>
              <w:rPr>
                <w:sz w:val="20"/>
                <w:szCs w:val="26"/>
                <w:lang w:val="en-US" w:bidi="ar-SY"/>
              </w:rPr>
            </w:pPr>
            <w:r>
              <w:rPr>
                <w:sz w:val="20"/>
                <w:szCs w:val="26"/>
                <w:rtl/>
                <w:lang w:val="en-US" w:bidi="ar-SY"/>
              </w:rPr>
              <w:t>لا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1327" w:rsidRPr="00A51327" w:rsidRDefault="00A51327" w:rsidP="00A51327">
            <w:pPr>
              <w:spacing w:before="60" w:after="60" w:line="260" w:lineRule="exact"/>
              <w:jc w:val="center"/>
              <w:rPr>
                <w:sz w:val="20"/>
                <w:szCs w:val="26"/>
                <w:lang w:val="en-US" w:bidi="ar-SY"/>
              </w:rPr>
            </w:pPr>
            <w:r>
              <w:rPr>
                <w:sz w:val="20"/>
                <w:szCs w:val="26"/>
                <w:rtl/>
                <w:lang w:val="en-US" w:bidi="ar-SY"/>
              </w:rPr>
              <w:t>نعم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27" w:rsidRPr="00A51327" w:rsidRDefault="00A51327" w:rsidP="00A51327">
            <w:pPr>
              <w:spacing w:before="60" w:after="60" w:line="260" w:lineRule="exact"/>
              <w:jc w:val="center"/>
              <w:rPr>
                <w:sz w:val="20"/>
                <w:szCs w:val="26"/>
                <w:lang w:val="en-US" w:bidi="ar-SY"/>
              </w:rPr>
            </w:pPr>
            <w:r>
              <w:rPr>
                <w:sz w:val="20"/>
                <w:szCs w:val="26"/>
                <w:rtl/>
                <w:lang w:val="en-US" w:bidi="ar-SY"/>
              </w:rPr>
              <w:t>نعم</w:t>
            </w:r>
          </w:p>
        </w:tc>
      </w:tr>
      <w:tr w:rsidR="00A51327" w:rsidRPr="00A51327" w:rsidTr="00BB22C7">
        <w:trPr>
          <w:trHeight w:val="255"/>
          <w:jc w:val="center"/>
        </w:trPr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1327" w:rsidRPr="00442CB0" w:rsidRDefault="00A51327" w:rsidP="00A51327">
            <w:pPr>
              <w:spacing w:before="60" w:after="60" w:line="260" w:lineRule="exact"/>
              <w:jc w:val="left"/>
              <w:rPr>
                <w:sz w:val="20"/>
                <w:szCs w:val="26"/>
                <w:lang w:val="es-ES"/>
              </w:rPr>
            </w:pPr>
            <w:r w:rsidRPr="00442CB0">
              <w:rPr>
                <w:rFonts w:hint="cs"/>
                <w:sz w:val="20"/>
                <w:szCs w:val="26"/>
                <w:rtl/>
              </w:rPr>
              <w:t>جماعة</w:t>
            </w:r>
            <w:r w:rsidRPr="00442CB0">
              <w:rPr>
                <w:sz w:val="20"/>
                <w:szCs w:val="26"/>
                <w:rtl/>
              </w:rPr>
              <w:t xml:space="preserve"> آسيا والمحيط الهادئ للاتصالات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27" w:rsidRPr="00A51327" w:rsidRDefault="00A51327" w:rsidP="00A51327">
            <w:pPr>
              <w:spacing w:before="60" w:after="60" w:line="260" w:lineRule="exact"/>
              <w:jc w:val="center"/>
              <w:rPr>
                <w:sz w:val="20"/>
                <w:szCs w:val="26"/>
                <w:lang w:val="en-US" w:bidi="ar-SY"/>
              </w:rPr>
            </w:pPr>
            <w:r>
              <w:rPr>
                <w:sz w:val="20"/>
                <w:szCs w:val="26"/>
                <w:rtl/>
                <w:lang w:val="en-US" w:bidi="ar-SY"/>
              </w:rPr>
              <w:t>نعم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27" w:rsidRPr="00A51327" w:rsidRDefault="00A51327" w:rsidP="00A51327">
            <w:pPr>
              <w:spacing w:before="60" w:after="60" w:line="260" w:lineRule="exact"/>
              <w:jc w:val="center"/>
              <w:rPr>
                <w:sz w:val="20"/>
                <w:szCs w:val="26"/>
                <w:lang w:val="en-US" w:bidi="ar-SY"/>
              </w:rPr>
            </w:pPr>
            <w:r>
              <w:rPr>
                <w:sz w:val="20"/>
                <w:szCs w:val="26"/>
                <w:rtl/>
                <w:lang w:val="en-US" w:bidi="ar-SY"/>
              </w:rPr>
              <w:t>نعم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1327" w:rsidRPr="00A51327" w:rsidRDefault="00A51327" w:rsidP="00A51327">
            <w:pPr>
              <w:spacing w:before="60" w:after="60" w:line="260" w:lineRule="exact"/>
              <w:jc w:val="center"/>
              <w:rPr>
                <w:sz w:val="20"/>
                <w:szCs w:val="26"/>
                <w:lang w:val="en-US" w:bidi="ar-SY"/>
              </w:rPr>
            </w:pPr>
            <w:r>
              <w:rPr>
                <w:sz w:val="20"/>
                <w:szCs w:val="26"/>
                <w:rtl/>
                <w:lang w:val="en-US" w:bidi="ar-SY"/>
              </w:rPr>
              <w:t>نعم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27" w:rsidRPr="00A51327" w:rsidRDefault="00A51327" w:rsidP="00A51327">
            <w:pPr>
              <w:spacing w:before="60" w:after="60" w:line="260" w:lineRule="exact"/>
              <w:jc w:val="center"/>
              <w:rPr>
                <w:sz w:val="20"/>
                <w:szCs w:val="26"/>
                <w:lang w:val="en-US" w:bidi="ar-SY"/>
              </w:rPr>
            </w:pPr>
            <w:r>
              <w:rPr>
                <w:sz w:val="20"/>
                <w:szCs w:val="26"/>
                <w:rtl/>
                <w:lang w:val="en-US" w:bidi="ar-SY"/>
              </w:rPr>
              <w:t>نعم</w:t>
            </w:r>
          </w:p>
        </w:tc>
      </w:tr>
      <w:tr w:rsidR="00A51327" w:rsidRPr="00A51327" w:rsidTr="00BB22C7">
        <w:trPr>
          <w:trHeight w:val="255"/>
          <w:jc w:val="center"/>
        </w:trPr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1327" w:rsidRPr="00BB22C7" w:rsidRDefault="00A51327" w:rsidP="00A51327">
            <w:pPr>
              <w:spacing w:before="60" w:after="60" w:line="260" w:lineRule="exact"/>
              <w:jc w:val="left"/>
              <w:rPr>
                <w:spacing w:val="-2"/>
                <w:sz w:val="20"/>
                <w:szCs w:val="26"/>
                <w:rtl/>
              </w:rPr>
            </w:pPr>
            <w:r w:rsidRPr="00BB22C7">
              <w:rPr>
                <w:spacing w:val="-2"/>
                <w:sz w:val="20"/>
                <w:szCs w:val="26"/>
                <w:rtl/>
              </w:rPr>
              <w:t>الرابطة الإسبانية الأمريكية لمراكز البحث ومؤسسات الاتصالات</w:t>
            </w:r>
            <w:r w:rsidRPr="00BB22C7">
              <w:rPr>
                <w:rFonts w:hint="cs"/>
                <w:spacing w:val="-2"/>
                <w:sz w:val="20"/>
                <w:szCs w:val="26"/>
                <w:rtl/>
              </w:rPr>
              <w:t xml:space="preserve"> </w:t>
            </w:r>
            <w:r w:rsidRPr="00BB22C7">
              <w:rPr>
                <w:spacing w:val="-2"/>
                <w:sz w:val="20"/>
                <w:szCs w:val="26"/>
                <w:lang w:val="es-ES"/>
              </w:rPr>
              <w:t>(AHCIET)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27" w:rsidRPr="00A51327" w:rsidRDefault="00A51327" w:rsidP="00A51327">
            <w:pPr>
              <w:spacing w:before="60" w:after="60" w:line="260" w:lineRule="exact"/>
              <w:jc w:val="center"/>
              <w:rPr>
                <w:sz w:val="20"/>
                <w:szCs w:val="26"/>
                <w:lang w:val="en-US" w:bidi="ar-SY"/>
              </w:rPr>
            </w:pPr>
            <w:r>
              <w:rPr>
                <w:sz w:val="20"/>
                <w:szCs w:val="26"/>
                <w:rtl/>
                <w:lang w:val="en-US" w:bidi="ar-SY"/>
              </w:rPr>
              <w:t>نعم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27" w:rsidRPr="00A51327" w:rsidRDefault="00A51327" w:rsidP="00A51327">
            <w:pPr>
              <w:spacing w:before="60" w:after="60" w:line="260" w:lineRule="exact"/>
              <w:jc w:val="center"/>
              <w:rPr>
                <w:sz w:val="20"/>
                <w:szCs w:val="26"/>
                <w:lang w:val="en-US" w:bidi="ar-SY"/>
              </w:rPr>
            </w:pPr>
            <w:r>
              <w:rPr>
                <w:sz w:val="20"/>
                <w:szCs w:val="26"/>
                <w:rtl/>
                <w:lang w:val="en-US" w:bidi="ar-SY"/>
              </w:rPr>
              <w:t>نعم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1327" w:rsidRPr="00A51327" w:rsidRDefault="00A51327" w:rsidP="00A51327">
            <w:pPr>
              <w:spacing w:before="60" w:after="60" w:line="260" w:lineRule="exact"/>
              <w:jc w:val="center"/>
              <w:rPr>
                <w:sz w:val="20"/>
                <w:szCs w:val="26"/>
                <w:lang w:val="en-US" w:bidi="ar-SY"/>
              </w:rPr>
            </w:pPr>
            <w:r>
              <w:rPr>
                <w:sz w:val="20"/>
                <w:szCs w:val="26"/>
                <w:rtl/>
                <w:lang w:val="en-US" w:bidi="ar-SY"/>
              </w:rPr>
              <w:t>نعم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27" w:rsidRPr="00A51327" w:rsidRDefault="00A51327" w:rsidP="00A51327">
            <w:pPr>
              <w:spacing w:before="60" w:after="60" w:line="260" w:lineRule="exact"/>
              <w:jc w:val="center"/>
              <w:rPr>
                <w:sz w:val="20"/>
                <w:szCs w:val="26"/>
                <w:lang w:val="en-US" w:bidi="ar-SY"/>
              </w:rPr>
            </w:pPr>
            <w:r>
              <w:rPr>
                <w:sz w:val="20"/>
                <w:szCs w:val="26"/>
                <w:rtl/>
                <w:lang w:val="en-US" w:bidi="ar-SY"/>
              </w:rPr>
              <w:t>نعم</w:t>
            </w:r>
          </w:p>
        </w:tc>
      </w:tr>
      <w:tr w:rsidR="00A51327" w:rsidRPr="00A51327" w:rsidTr="00BB22C7">
        <w:trPr>
          <w:trHeight w:val="255"/>
          <w:jc w:val="center"/>
        </w:trPr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1327" w:rsidRPr="00442CB0" w:rsidRDefault="00BB22C7" w:rsidP="00BB22C7">
            <w:pPr>
              <w:spacing w:before="60" w:after="60" w:line="260" w:lineRule="exact"/>
              <w:jc w:val="left"/>
              <w:rPr>
                <w:sz w:val="20"/>
                <w:szCs w:val="26"/>
                <w:rtl/>
              </w:rPr>
            </w:pPr>
            <w:r>
              <w:rPr>
                <w:rFonts w:hint="cs"/>
                <w:sz w:val="20"/>
                <w:szCs w:val="26"/>
                <w:rtl/>
                <w:lang w:val="es-ES_tradnl"/>
              </w:rPr>
              <w:t>رابطة المديرين التنظيم</w:t>
            </w:r>
            <w:r w:rsidR="003A7C8C">
              <w:rPr>
                <w:rFonts w:hint="cs"/>
                <w:sz w:val="20"/>
                <w:szCs w:val="26"/>
                <w:rtl/>
                <w:lang w:val="es-ES_tradnl"/>
              </w:rPr>
              <w:t>ي</w:t>
            </w:r>
            <w:r>
              <w:rPr>
                <w:rFonts w:hint="cs"/>
                <w:sz w:val="20"/>
                <w:szCs w:val="26"/>
                <w:rtl/>
                <w:lang w:val="es-ES_tradnl"/>
              </w:rPr>
              <w:t>ين للهيئات التنظيمية للاتصالات في أمريكا اللاتينية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27" w:rsidRPr="00A51327" w:rsidRDefault="00A51327" w:rsidP="00A51327">
            <w:pPr>
              <w:spacing w:before="60" w:after="60" w:line="260" w:lineRule="exact"/>
              <w:jc w:val="center"/>
              <w:rPr>
                <w:sz w:val="20"/>
                <w:szCs w:val="26"/>
                <w:lang w:val="en-US" w:bidi="ar-SY"/>
              </w:rPr>
            </w:pPr>
            <w:r>
              <w:rPr>
                <w:sz w:val="20"/>
                <w:szCs w:val="26"/>
                <w:rtl/>
                <w:lang w:val="en-US" w:bidi="ar-SY"/>
              </w:rPr>
              <w:t>نعم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27" w:rsidRPr="00A51327" w:rsidRDefault="00A51327" w:rsidP="00A51327">
            <w:pPr>
              <w:spacing w:before="60" w:after="60" w:line="260" w:lineRule="exact"/>
              <w:jc w:val="center"/>
              <w:rPr>
                <w:sz w:val="20"/>
                <w:szCs w:val="26"/>
                <w:lang w:val="en-US" w:bidi="ar-SY"/>
              </w:rPr>
            </w:pPr>
            <w:r>
              <w:rPr>
                <w:sz w:val="20"/>
                <w:szCs w:val="26"/>
                <w:rtl/>
                <w:lang w:val="en-US" w:bidi="ar-SY"/>
              </w:rPr>
              <w:t>نعم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1327" w:rsidRPr="00A51327" w:rsidRDefault="00A51327" w:rsidP="00A51327">
            <w:pPr>
              <w:spacing w:before="60" w:after="60" w:line="260" w:lineRule="exact"/>
              <w:jc w:val="center"/>
              <w:rPr>
                <w:sz w:val="20"/>
                <w:szCs w:val="26"/>
                <w:lang w:val="en-US" w:bidi="ar-SY"/>
              </w:rPr>
            </w:pPr>
            <w:r>
              <w:rPr>
                <w:sz w:val="20"/>
                <w:szCs w:val="26"/>
                <w:rtl/>
                <w:lang w:val="en-US" w:bidi="ar-SY"/>
              </w:rPr>
              <w:t>نعم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27" w:rsidRPr="00A51327" w:rsidRDefault="00A51327" w:rsidP="00A51327">
            <w:pPr>
              <w:spacing w:before="60" w:after="60" w:line="260" w:lineRule="exact"/>
              <w:jc w:val="center"/>
              <w:rPr>
                <w:sz w:val="20"/>
                <w:szCs w:val="26"/>
                <w:lang w:val="en-US" w:bidi="ar-SY"/>
              </w:rPr>
            </w:pPr>
            <w:r>
              <w:rPr>
                <w:sz w:val="20"/>
                <w:szCs w:val="26"/>
                <w:rtl/>
                <w:lang w:val="en-US" w:bidi="ar-SY"/>
              </w:rPr>
              <w:t>نعم</w:t>
            </w:r>
          </w:p>
        </w:tc>
      </w:tr>
      <w:tr w:rsidR="00A51327" w:rsidRPr="00A51327" w:rsidTr="00BB22C7">
        <w:trPr>
          <w:trHeight w:val="255"/>
          <w:jc w:val="center"/>
        </w:trPr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1327" w:rsidRPr="00442CB0" w:rsidRDefault="00BB22C7" w:rsidP="00BB22C7">
            <w:pPr>
              <w:spacing w:before="60" w:after="60" w:line="260" w:lineRule="exact"/>
              <w:jc w:val="left"/>
              <w:rPr>
                <w:sz w:val="20"/>
                <w:szCs w:val="26"/>
                <w:rtl/>
              </w:rPr>
            </w:pPr>
            <w:r>
              <w:rPr>
                <w:rFonts w:hint="cs"/>
                <w:sz w:val="20"/>
                <w:szCs w:val="26"/>
                <w:rtl/>
                <w:lang w:val="es-ES_tradnl"/>
              </w:rPr>
              <w:t>جمعية شركات الاتصالات في البرتغال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27" w:rsidRPr="00A51327" w:rsidRDefault="00A51327" w:rsidP="00A51327">
            <w:pPr>
              <w:spacing w:before="60" w:after="60" w:line="260" w:lineRule="exact"/>
              <w:jc w:val="center"/>
              <w:rPr>
                <w:sz w:val="20"/>
                <w:szCs w:val="26"/>
                <w:lang w:val="en-US" w:bidi="ar-SY"/>
              </w:rPr>
            </w:pPr>
            <w:r>
              <w:rPr>
                <w:sz w:val="20"/>
                <w:szCs w:val="26"/>
                <w:rtl/>
                <w:lang w:val="en-US" w:bidi="ar-SY"/>
              </w:rPr>
              <w:t>لا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27" w:rsidRPr="00A51327" w:rsidRDefault="00A51327" w:rsidP="00A51327">
            <w:pPr>
              <w:spacing w:before="60" w:after="60" w:line="260" w:lineRule="exact"/>
              <w:jc w:val="center"/>
              <w:rPr>
                <w:sz w:val="20"/>
                <w:szCs w:val="26"/>
                <w:lang w:val="en-US" w:bidi="ar-SY"/>
              </w:rPr>
            </w:pPr>
            <w:r>
              <w:rPr>
                <w:sz w:val="20"/>
                <w:szCs w:val="26"/>
                <w:rtl/>
                <w:lang w:val="en-US" w:bidi="ar-SY"/>
              </w:rPr>
              <w:t>لا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1327" w:rsidRPr="00A51327" w:rsidRDefault="00A51327" w:rsidP="00A51327">
            <w:pPr>
              <w:spacing w:before="60" w:after="60" w:line="260" w:lineRule="exact"/>
              <w:jc w:val="center"/>
              <w:rPr>
                <w:sz w:val="20"/>
                <w:szCs w:val="26"/>
                <w:lang w:val="en-US" w:bidi="ar-SY"/>
              </w:rPr>
            </w:pPr>
            <w:r>
              <w:rPr>
                <w:sz w:val="20"/>
                <w:szCs w:val="26"/>
                <w:rtl/>
                <w:lang w:val="en-US" w:bidi="ar-SY"/>
              </w:rPr>
              <w:t>نعم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27" w:rsidRPr="00A51327" w:rsidRDefault="00A51327" w:rsidP="00A51327">
            <w:pPr>
              <w:spacing w:before="60" w:after="60" w:line="260" w:lineRule="exact"/>
              <w:jc w:val="center"/>
              <w:rPr>
                <w:sz w:val="20"/>
                <w:szCs w:val="26"/>
                <w:lang w:val="en-US" w:bidi="ar-SY"/>
              </w:rPr>
            </w:pPr>
            <w:r>
              <w:rPr>
                <w:sz w:val="20"/>
                <w:szCs w:val="26"/>
                <w:rtl/>
                <w:lang w:val="en-US" w:bidi="ar-SY"/>
              </w:rPr>
              <w:t>نعم</w:t>
            </w:r>
          </w:p>
        </w:tc>
      </w:tr>
      <w:tr w:rsidR="00A51327" w:rsidRPr="00A51327" w:rsidTr="00BB22C7">
        <w:trPr>
          <w:trHeight w:val="255"/>
          <w:jc w:val="center"/>
        </w:trPr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1327" w:rsidRPr="00442CB0" w:rsidRDefault="00A51327" w:rsidP="00A51327">
            <w:pPr>
              <w:spacing w:before="60" w:after="60" w:line="260" w:lineRule="exact"/>
              <w:jc w:val="left"/>
              <w:rPr>
                <w:sz w:val="20"/>
                <w:szCs w:val="26"/>
                <w:rtl/>
              </w:rPr>
            </w:pPr>
            <w:r w:rsidRPr="00442CB0">
              <w:rPr>
                <w:sz w:val="20"/>
                <w:szCs w:val="26"/>
                <w:rtl/>
              </w:rPr>
              <w:t>رابطة التنظيم والاتصالات لجماعة البلدان الناطقة بالبرتغالية</w:t>
            </w:r>
            <w:r w:rsidRPr="00442CB0">
              <w:rPr>
                <w:rFonts w:hint="cs"/>
                <w:sz w:val="20"/>
                <w:szCs w:val="26"/>
                <w:rtl/>
              </w:rPr>
              <w:br/>
            </w:r>
            <w:r w:rsidRPr="00442CB0">
              <w:rPr>
                <w:sz w:val="20"/>
                <w:szCs w:val="26"/>
                <w:lang w:val="es-ES"/>
              </w:rPr>
              <w:t>(ARCTEL-CPLP)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27" w:rsidRPr="00A51327" w:rsidRDefault="00A51327" w:rsidP="00A51327">
            <w:pPr>
              <w:spacing w:before="60" w:after="60" w:line="260" w:lineRule="exact"/>
              <w:jc w:val="center"/>
              <w:rPr>
                <w:sz w:val="20"/>
                <w:szCs w:val="26"/>
                <w:lang w:val="en-US" w:bidi="ar-SY"/>
              </w:rPr>
            </w:pPr>
            <w:r>
              <w:rPr>
                <w:sz w:val="20"/>
                <w:szCs w:val="26"/>
                <w:rtl/>
                <w:lang w:val="en-US" w:bidi="ar-SY"/>
              </w:rPr>
              <w:t>لا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27" w:rsidRPr="00A51327" w:rsidRDefault="00A51327" w:rsidP="00A51327">
            <w:pPr>
              <w:spacing w:before="60" w:after="60" w:line="260" w:lineRule="exact"/>
              <w:jc w:val="center"/>
              <w:rPr>
                <w:sz w:val="20"/>
                <w:szCs w:val="26"/>
                <w:lang w:val="en-US" w:bidi="ar-SY"/>
              </w:rPr>
            </w:pPr>
            <w:r>
              <w:rPr>
                <w:sz w:val="20"/>
                <w:szCs w:val="26"/>
                <w:rtl/>
                <w:lang w:val="en-US" w:bidi="ar-SY"/>
              </w:rPr>
              <w:t>لا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1327" w:rsidRPr="00A51327" w:rsidRDefault="00A51327" w:rsidP="00A51327">
            <w:pPr>
              <w:spacing w:before="60" w:after="60" w:line="260" w:lineRule="exact"/>
              <w:jc w:val="center"/>
              <w:rPr>
                <w:sz w:val="20"/>
                <w:szCs w:val="26"/>
                <w:lang w:val="en-US" w:bidi="ar-SY"/>
              </w:rPr>
            </w:pPr>
            <w:r>
              <w:rPr>
                <w:sz w:val="20"/>
                <w:szCs w:val="26"/>
                <w:rtl/>
                <w:lang w:val="en-US" w:bidi="ar-SY"/>
              </w:rPr>
              <w:t>نعم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27" w:rsidRPr="00A51327" w:rsidRDefault="00A51327" w:rsidP="00A51327">
            <w:pPr>
              <w:spacing w:before="60" w:after="60" w:line="260" w:lineRule="exact"/>
              <w:jc w:val="center"/>
              <w:rPr>
                <w:sz w:val="20"/>
                <w:szCs w:val="26"/>
                <w:lang w:val="en-US" w:bidi="ar-SY"/>
              </w:rPr>
            </w:pPr>
            <w:r>
              <w:rPr>
                <w:sz w:val="20"/>
                <w:szCs w:val="26"/>
                <w:rtl/>
                <w:lang w:val="en-US" w:bidi="ar-SY"/>
              </w:rPr>
              <w:t>نعم</w:t>
            </w:r>
          </w:p>
        </w:tc>
      </w:tr>
      <w:tr w:rsidR="00A51327" w:rsidRPr="00A51327" w:rsidTr="00BB22C7">
        <w:trPr>
          <w:trHeight w:val="255"/>
          <w:jc w:val="center"/>
        </w:trPr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1327" w:rsidRPr="00442CB0" w:rsidRDefault="00A51327" w:rsidP="00A51327">
            <w:pPr>
              <w:spacing w:before="60" w:after="60" w:line="260" w:lineRule="exact"/>
              <w:jc w:val="left"/>
              <w:rPr>
                <w:sz w:val="20"/>
                <w:szCs w:val="26"/>
                <w:rtl/>
              </w:rPr>
            </w:pPr>
            <w:r w:rsidRPr="00442CB0">
              <w:rPr>
                <w:rFonts w:hint="cs"/>
                <w:sz w:val="20"/>
                <w:szCs w:val="26"/>
                <w:rtl/>
              </w:rPr>
              <w:t>رابطة الأنديز لمؤسسات الاتصالات المجتمعية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27" w:rsidRPr="00A51327" w:rsidRDefault="00A51327" w:rsidP="00A51327">
            <w:pPr>
              <w:spacing w:before="60" w:after="60" w:line="260" w:lineRule="exact"/>
              <w:jc w:val="center"/>
              <w:rPr>
                <w:sz w:val="20"/>
                <w:szCs w:val="26"/>
                <w:lang w:val="en-US" w:bidi="ar-SY"/>
              </w:rPr>
            </w:pPr>
            <w:r>
              <w:rPr>
                <w:sz w:val="20"/>
                <w:szCs w:val="26"/>
                <w:rtl/>
                <w:lang w:val="en-US" w:bidi="ar-SY"/>
              </w:rPr>
              <w:t>نعم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27" w:rsidRPr="00A51327" w:rsidRDefault="00A51327" w:rsidP="00A51327">
            <w:pPr>
              <w:spacing w:before="60" w:after="60" w:line="260" w:lineRule="exact"/>
              <w:jc w:val="center"/>
              <w:rPr>
                <w:sz w:val="20"/>
                <w:szCs w:val="26"/>
                <w:lang w:val="en-US" w:bidi="ar-SY"/>
              </w:rPr>
            </w:pPr>
            <w:r>
              <w:rPr>
                <w:sz w:val="20"/>
                <w:szCs w:val="26"/>
                <w:rtl/>
                <w:lang w:val="en-US" w:bidi="ar-SY"/>
              </w:rPr>
              <w:t>نعم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1327" w:rsidRPr="00A51327" w:rsidRDefault="00A51327" w:rsidP="00A51327">
            <w:pPr>
              <w:spacing w:before="60" w:after="60" w:line="260" w:lineRule="exact"/>
              <w:jc w:val="center"/>
              <w:rPr>
                <w:sz w:val="20"/>
                <w:szCs w:val="26"/>
                <w:lang w:val="en-US" w:bidi="ar-SY"/>
              </w:rPr>
            </w:pPr>
            <w:r>
              <w:rPr>
                <w:sz w:val="20"/>
                <w:szCs w:val="26"/>
                <w:rtl/>
                <w:lang w:val="en-US" w:bidi="ar-SY"/>
              </w:rPr>
              <w:t>نعم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27" w:rsidRPr="00A51327" w:rsidRDefault="00A51327" w:rsidP="00A51327">
            <w:pPr>
              <w:spacing w:before="60" w:after="60" w:line="260" w:lineRule="exact"/>
              <w:jc w:val="center"/>
              <w:rPr>
                <w:sz w:val="20"/>
                <w:szCs w:val="26"/>
                <w:lang w:val="en-US" w:bidi="ar-SY"/>
              </w:rPr>
            </w:pPr>
            <w:r>
              <w:rPr>
                <w:sz w:val="20"/>
                <w:szCs w:val="26"/>
                <w:rtl/>
                <w:lang w:val="en-US" w:bidi="ar-SY"/>
              </w:rPr>
              <w:t>لا</w:t>
            </w:r>
          </w:p>
        </w:tc>
      </w:tr>
      <w:tr w:rsidR="00A51327" w:rsidRPr="00A51327" w:rsidTr="00BB22C7">
        <w:trPr>
          <w:trHeight w:val="255"/>
          <w:jc w:val="center"/>
        </w:trPr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1327" w:rsidRPr="00442CB0" w:rsidRDefault="00A51327" w:rsidP="00A51327">
            <w:pPr>
              <w:spacing w:before="60" w:after="60" w:line="260" w:lineRule="exact"/>
              <w:jc w:val="left"/>
              <w:rPr>
                <w:sz w:val="20"/>
                <w:szCs w:val="26"/>
                <w:lang w:val="es-ES"/>
              </w:rPr>
            </w:pPr>
            <w:r w:rsidRPr="00442CB0">
              <w:rPr>
                <w:sz w:val="20"/>
                <w:szCs w:val="26"/>
                <w:rtl/>
              </w:rPr>
              <w:t>شبكات الإذاعة</w:t>
            </w:r>
            <w:r w:rsidRPr="00442CB0">
              <w:rPr>
                <w:rFonts w:hint="cs"/>
                <w:sz w:val="20"/>
                <w:szCs w:val="26"/>
                <w:rtl/>
              </w:rPr>
              <w:t xml:space="preserve"> الأوروبية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27" w:rsidRPr="00A51327" w:rsidRDefault="00A51327" w:rsidP="00A51327">
            <w:pPr>
              <w:spacing w:before="60" w:after="60" w:line="260" w:lineRule="exact"/>
              <w:jc w:val="center"/>
              <w:rPr>
                <w:sz w:val="20"/>
                <w:szCs w:val="26"/>
                <w:lang w:val="en-US" w:bidi="ar-SY"/>
              </w:rPr>
            </w:pPr>
            <w:r>
              <w:rPr>
                <w:sz w:val="20"/>
                <w:szCs w:val="26"/>
                <w:rtl/>
                <w:lang w:val="en-US" w:bidi="ar-SY"/>
              </w:rPr>
              <w:t>نعم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27" w:rsidRPr="00A51327" w:rsidRDefault="00A51327" w:rsidP="00A51327">
            <w:pPr>
              <w:spacing w:before="60" w:after="60" w:line="260" w:lineRule="exact"/>
              <w:jc w:val="center"/>
              <w:rPr>
                <w:sz w:val="20"/>
                <w:szCs w:val="26"/>
                <w:lang w:val="en-US" w:bidi="ar-SY"/>
              </w:rPr>
            </w:pPr>
            <w:r>
              <w:rPr>
                <w:sz w:val="20"/>
                <w:szCs w:val="26"/>
                <w:rtl/>
                <w:lang w:val="en-US" w:bidi="ar-SY"/>
              </w:rPr>
              <w:t>لا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1327" w:rsidRPr="00A51327" w:rsidRDefault="00A51327" w:rsidP="00A51327">
            <w:pPr>
              <w:spacing w:before="60" w:after="60" w:line="260" w:lineRule="exact"/>
              <w:jc w:val="center"/>
              <w:rPr>
                <w:sz w:val="20"/>
                <w:szCs w:val="26"/>
                <w:lang w:val="en-US" w:bidi="ar-SY"/>
              </w:rPr>
            </w:pPr>
            <w:r>
              <w:rPr>
                <w:sz w:val="20"/>
                <w:szCs w:val="26"/>
                <w:rtl/>
                <w:lang w:val="en-US" w:bidi="ar-SY"/>
              </w:rPr>
              <w:t>لا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27" w:rsidRPr="00A51327" w:rsidRDefault="00A51327" w:rsidP="00A51327">
            <w:pPr>
              <w:spacing w:before="60" w:after="60" w:line="260" w:lineRule="exact"/>
              <w:jc w:val="center"/>
              <w:rPr>
                <w:sz w:val="20"/>
                <w:szCs w:val="26"/>
                <w:lang w:val="en-US" w:bidi="ar-SY"/>
              </w:rPr>
            </w:pPr>
            <w:r>
              <w:rPr>
                <w:sz w:val="20"/>
                <w:szCs w:val="26"/>
                <w:rtl/>
                <w:lang w:val="en-US" w:bidi="ar-SY"/>
              </w:rPr>
              <w:t>نعم</w:t>
            </w:r>
          </w:p>
        </w:tc>
      </w:tr>
      <w:tr w:rsidR="00A51327" w:rsidRPr="00A51327" w:rsidTr="00BB22C7">
        <w:trPr>
          <w:trHeight w:val="255"/>
          <w:jc w:val="center"/>
        </w:trPr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1327" w:rsidRPr="00442CB0" w:rsidRDefault="00A51327" w:rsidP="003A7C8C">
            <w:pPr>
              <w:spacing w:before="60" w:after="60" w:line="260" w:lineRule="exact"/>
              <w:jc w:val="left"/>
              <w:rPr>
                <w:sz w:val="20"/>
                <w:szCs w:val="26"/>
                <w:lang w:val="es-ES"/>
              </w:rPr>
            </w:pPr>
            <w:r w:rsidRPr="00442CB0">
              <w:rPr>
                <w:sz w:val="20"/>
                <w:szCs w:val="26"/>
                <w:rtl/>
              </w:rPr>
              <w:t>الرابطة الكاريبية للمنظمات الوطنية للاتصالات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27" w:rsidRPr="00A51327" w:rsidRDefault="00A51327" w:rsidP="00A51327">
            <w:pPr>
              <w:spacing w:before="60" w:after="60" w:line="260" w:lineRule="exact"/>
              <w:jc w:val="center"/>
              <w:rPr>
                <w:sz w:val="20"/>
                <w:szCs w:val="26"/>
                <w:lang w:val="en-US" w:bidi="ar-SY"/>
              </w:rPr>
            </w:pPr>
            <w:r>
              <w:rPr>
                <w:sz w:val="20"/>
                <w:szCs w:val="26"/>
                <w:rtl/>
                <w:lang w:val="en-US" w:bidi="ar-SY"/>
              </w:rPr>
              <w:t>لا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27" w:rsidRPr="00A51327" w:rsidRDefault="00A51327" w:rsidP="00A51327">
            <w:pPr>
              <w:spacing w:before="60" w:after="60" w:line="260" w:lineRule="exact"/>
              <w:jc w:val="center"/>
              <w:rPr>
                <w:sz w:val="20"/>
                <w:szCs w:val="26"/>
                <w:lang w:val="en-US" w:bidi="ar-SY"/>
              </w:rPr>
            </w:pPr>
            <w:r>
              <w:rPr>
                <w:sz w:val="20"/>
                <w:szCs w:val="26"/>
                <w:rtl/>
                <w:lang w:val="en-US" w:bidi="ar-SY"/>
              </w:rPr>
              <w:t>لا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1327" w:rsidRPr="00A51327" w:rsidRDefault="00A51327" w:rsidP="00A51327">
            <w:pPr>
              <w:spacing w:before="60" w:after="60" w:line="260" w:lineRule="exact"/>
              <w:jc w:val="center"/>
              <w:rPr>
                <w:sz w:val="20"/>
                <w:szCs w:val="26"/>
                <w:lang w:val="en-US" w:bidi="ar-SY"/>
              </w:rPr>
            </w:pPr>
            <w:r>
              <w:rPr>
                <w:sz w:val="20"/>
                <w:szCs w:val="26"/>
                <w:rtl/>
                <w:lang w:val="en-US" w:bidi="ar-SY"/>
              </w:rPr>
              <w:t>نعم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27" w:rsidRPr="00A51327" w:rsidRDefault="00A51327" w:rsidP="00A51327">
            <w:pPr>
              <w:spacing w:before="60" w:after="60" w:line="260" w:lineRule="exact"/>
              <w:jc w:val="center"/>
              <w:rPr>
                <w:sz w:val="20"/>
                <w:szCs w:val="26"/>
                <w:lang w:val="en-US" w:bidi="ar-SY"/>
              </w:rPr>
            </w:pPr>
            <w:r>
              <w:rPr>
                <w:sz w:val="20"/>
                <w:szCs w:val="26"/>
                <w:rtl/>
                <w:lang w:val="en-US" w:bidi="ar-SY"/>
              </w:rPr>
              <w:t>لا</w:t>
            </w:r>
          </w:p>
        </w:tc>
      </w:tr>
      <w:tr w:rsidR="00A51327" w:rsidRPr="00A51327" w:rsidTr="00BB22C7">
        <w:trPr>
          <w:trHeight w:val="255"/>
          <w:jc w:val="center"/>
        </w:trPr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1327" w:rsidRPr="00442CB0" w:rsidRDefault="00A51327" w:rsidP="00A51327">
            <w:pPr>
              <w:spacing w:before="60" w:after="60" w:line="260" w:lineRule="exact"/>
              <w:jc w:val="left"/>
              <w:rPr>
                <w:sz w:val="20"/>
                <w:szCs w:val="26"/>
                <w:lang w:val="es-ES"/>
              </w:rPr>
            </w:pPr>
            <w:r w:rsidRPr="00442CB0">
              <w:rPr>
                <w:sz w:val="20"/>
                <w:szCs w:val="26"/>
                <w:rtl/>
              </w:rPr>
              <w:t>الاتحاد الإذاعي الكاريب</w:t>
            </w:r>
            <w:r w:rsidRPr="00442CB0">
              <w:rPr>
                <w:rFonts w:hint="cs"/>
                <w:sz w:val="20"/>
                <w:szCs w:val="26"/>
                <w:rtl/>
              </w:rPr>
              <w:t>‍</w:t>
            </w:r>
            <w:r w:rsidRPr="00442CB0">
              <w:rPr>
                <w:sz w:val="20"/>
                <w:szCs w:val="26"/>
                <w:rtl/>
              </w:rPr>
              <w:t>ي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27" w:rsidRPr="00A51327" w:rsidRDefault="00A51327" w:rsidP="00A51327">
            <w:pPr>
              <w:spacing w:before="60" w:after="60" w:line="260" w:lineRule="exact"/>
              <w:jc w:val="center"/>
              <w:rPr>
                <w:sz w:val="20"/>
                <w:szCs w:val="26"/>
                <w:lang w:val="en-US" w:bidi="ar-SY"/>
              </w:rPr>
            </w:pPr>
            <w:r>
              <w:rPr>
                <w:sz w:val="20"/>
                <w:szCs w:val="26"/>
                <w:rtl/>
                <w:lang w:val="en-US" w:bidi="ar-SY"/>
              </w:rPr>
              <w:t>نعم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27" w:rsidRPr="00A51327" w:rsidRDefault="00A51327" w:rsidP="00A51327">
            <w:pPr>
              <w:spacing w:before="60" w:after="60" w:line="260" w:lineRule="exact"/>
              <w:jc w:val="center"/>
              <w:rPr>
                <w:sz w:val="20"/>
                <w:szCs w:val="26"/>
                <w:lang w:val="en-US" w:bidi="ar-SY"/>
              </w:rPr>
            </w:pPr>
            <w:r>
              <w:rPr>
                <w:sz w:val="20"/>
                <w:szCs w:val="26"/>
                <w:rtl/>
                <w:lang w:val="en-US" w:bidi="ar-SY"/>
              </w:rPr>
              <w:t>لا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1327" w:rsidRPr="00A51327" w:rsidRDefault="00A51327" w:rsidP="00A51327">
            <w:pPr>
              <w:spacing w:before="60" w:after="60" w:line="260" w:lineRule="exact"/>
              <w:jc w:val="center"/>
              <w:rPr>
                <w:sz w:val="20"/>
                <w:szCs w:val="26"/>
                <w:lang w:val="en-US" w:bidi="ar-SY"/>
              </w:rPr>
            </w:pPr>
            <w:r>
              <w:rPr>
                <w:sz w:val="20"/>
                <w:szCs w:val="26"/>
                <w:rtl/>
                <w:lang w:val="en-US" w:bidi="ar-SY"/>
              </w:rPr>
              <w:t>نعم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27" w:rsidRPr="00A51327" w:rsidRDefault="00A51327" w:rsidP="00A51327">
            <w:pPr>
              <w:spacing w:before="60" w:after="60" w:line="260" w:lineRule="exact"/>
              <w:jc w:val="center"/>
              <w:rPr>
                <w:sz w:val="20"/>
                <w:szCs w:val="26"/>
                <w:lang w:val="en-US" w:bidi="ar-SY"/>
              </w:rPr>
            </w:pPr>
            <w:r>
              <w:rPr>
                <w:sz w:val="20"/>
                <w:szCs w:val="26"/>
                <w:rtl/>
                <w:lang w:val="en-US" w:bidi="ar-SY"/>
              </w:rPr>
              <w:t>نعم</w:t>
            </w:r>
          </w:p>
        </w:tc>
      </w:tr>
      <w:tr w:rsidR="00A51327" w:rsidRPr="00A51327" w:rsidTr="00BB22C7">
        <w:trPr>
          <w:trHeight w:val="255"/>
          <w:jc w:val="center"/>
        </w:trPr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1327" w:rsidRPr="00442CB0" w:rsidRDefault="00A51327" w:rsidP="00A51327">
            <w:pPr>
              <w:spacing w:before="60" w:after="60" w:line="260" w:lineRule="exact"/>
              <w:jc w:val="left"/>
              <w:rPr>
                <w:sz w:val="20"/>
                <w:szCs w:val="26"/>
                <w:lang w:val="es-ES"/>
              </w:rPr>
            </w:pPr>
            <w:r w:rsidRPr="00442CB0">
              <w:rPr>
                <w:sz w:val="20"/>
                <w:szCs w:val="26"/>
                <w:rtl/>
              </w:rPr>
              <w:t>الاتحاد الكاريب</w:t>
            </w:r>
            <w:r w:rsidRPr="00442CB0">
              <w:rPr>
                <w:rFonts w:hint="cs"/>
                <w:sz w:val="20"/>
                <w:szCs w:val="26"/>
                <w:rtl/>
              </w:rPr>
              <w:t>‍</w:t>
            </w:r>
            <w:r w:rsidRPr="00442CB0">
              <w:rPr>
                <w:sz w:val="20"/>
                <w:szCs w:val="26"/>
                <w:rtl/>
              </w:rPr>
              <w:t>ي للاتصالات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27" w:rsidRPr="00A51327" w:rsidRDefault="00A51327" w:rsidP="00A51327">
            <w:pPr>
              <w:spacing w:before="60" w:after="60" w:line="260" w:lineRule="exact"/>
              <w:jc w:val="center"/>
              <w:rPr>
                <w:sz w:val="20"/>
                <w:szCs w:val="26"/>
                <w:lang w:val="en-US" w:bidi="ar-SY"/>
              </w:rPr>
            </w:pPr>
            <w:r>
              <w:rPr>
                <w:sz w:val="20"/>
                <w:szCs w:val="26"/>
                <w:rtl/>
                <w:lang w:val="en-US" w:bidi="ar-SY"/>
              </w:rPr>
              <w:t>نعم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27" w:rsidRPr="00A51327" w:rsidRDefault="00A51327" w:rsidP="00A51327">
            <w:pPr>
              <w:spacing w:before="60" w:after="60" w:line="260" w:lineRule="exact"/>
              <w:jc w:val="center"/>
              <w:rPr>
                <w:sz w:val="20"/>
                <w:szCs w:val="26"/>
                <w:lang w:val="en-US" w:bidi="ar-SY"/>
              </w:rPr>
            </w:pPr>
            <w:r>
              <w:rPr>
                <w:sz w:val="20"/>
                <w:szCs w:val="26"/>
                <w:rtl/>
                <w:lang w:val="en-US" w:bidi="ar-SY"/>
              </w:rPr>
              <w:t>نعم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1327" w:rsidRPr="00A51327" w:rsidRDefault="00A51327" w:rsidP="00A51327">
            <w:pPr>
              <w:spacing w:before="60" w:after="60" w:line="260" w:lineRule="exact"/>
              <w:jc w:val="center"/>
              <w:rPr>
                <w:sz w:val="20"/>
                <w:szCs w:val="26"/>
                <w:lang w:val="en-US" w:bidi="ar-SY"/>
              </w:rPr>
            </w:pPr>
            <w:r>
              <w:rPr>
                <w:sz w:val="20"/>
                <w:szCs w:val="26"/>
                <w:rtl/>
                <w:lang w:val="en-US" w:bidi="ar-SY"/>
              </w:rPr>
              <w:t>نعم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27" w:rsidRPr="00A51327" w:rsidRDefault="00A51327" w:rsidP="00A51327">
            <w:pPr>
              <w:spacing w:before="60" w:after="60" w:line="260" w:lineRule="exact"/>
              <w:jc w:val="center"/>
              <w:rPr>
                <w:sz w:val="20"/>
                <w:szCs w:val="26"/>
                <w:lang w:val="en-US" w:bidi="ar-SY"/>
              </w:rPr>
            </w:pPr>
            <w:r>
              <w:rPr>
                <w:sz w:val="20"/>
                <w:szCs w:val="26"/>
                <w:rtl/>
                <w:lang w:val="en-US" w:bidi="ar-SY"/>
              </w:rPr>
              <w:t>نعم</w:t>
            </w:r>
          </w:p>
        </w:tc>
      </w:tr>
      <w:tr w:rsidR="00A51327" w:rsidRPr="00A51327" w:rsidTr="00BB22C7">
        <w:trPr>
          <w:trHeight w:val="255"/>
          <w:jc w:val="center"/>
        </w:trPr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1327" w:rsidRPr="00442CB0" w:rsidRDefault="00A51327" w:rsidP="00A51327">
            <w:pPr>
              <w:spacing w:before="60" w:after="60" w:line="260" w:lineRule="exact"/>
              <w:jc w:val="left"/>
              <w:rPr>
                <w:sz w:val="20"/>
                <w:szCs w:val="26"/>
                <w:lang w:val="es-ES"/>
              </w:rPr>
            </w:pPr>
            <w:r w:rsidRPr="00442CB0">
              <w:rPr>
                <w:sz w:val="20"/>
                <w:szCs w:val="26"/>
                <w:rtl/>
              </w:rPr>
              <w:t>مركز البيئة والتنمية للمنطقة العربية وأوروبا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27" w:rsidRPr="00A51327" w:rsidRDefault="00A51327" w:rsidP="00A51327">
            <w:pPr>
              <w:spacing w:before="60" w:after="60" w:line="260" w:lineRule="exact"/>
              <w:jc w:val="center"/>
              <w:rPr>
                <w:sz w:val="20"/>
                <w:szCs w:val="26"/>
                <w:lang w:val="en-US" w:bidi="ar-SY"/>
              </w:rPr>
            </w:pPr>
            <w:r>
              <w:rPr>
                <w:sz w:val="20"/>
                <w:szCs w:val="26"/>
                <w:rtl/>
                <w:lang w:val="en-US" w:bidi="ar-SY"/>
              </w:rPr>
              <w:t>لا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27" w:rsidRPr="00A51327" w:rsidRDefault="00A51327" w:rsidP="00A51327">
            <w:pPr>
              <w:spacing w:before="60" w:after="60" w:line="260" w:lineRule="exact"/>
              <w:jc w:val="center"/>
              <w:rPr>
                <w:sz w:val="20"/>
                <w:szCs w:val="26"/>
                <w:lang w:val="en-US" w:bidi="ar-SY"/>
              </w:rPr>
            </w:pPr>
            <w:r>
              <w:rPr>
                <w:sz w:val="20"/>
                <w:szCs w:val="26"/>
                <w:rtl/>
                <w:lang w:val="en-US" w:bidi="ar-SY"/>
              </w:rPr>
              <w:t>نعم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1327" w:rsidRPr="00A51327" w:rsidRDefault="00A51327" w:rsidP="00A51327">
            <w:pPr>
              <w:spacing w:before="60" w:after="60" w:line="260" w:lineRule="exact"/>
              <w:jc w:val="center"/>
              <w:rPr>
                <w:sz w:val="20"/>
                <w:szCs w:val="26"/>
                <w:lang w:val="en-US" w:bidi="ar-SY"/>
              </w:rPr>
            </w:pPr>
            <w:r>
              <w:rPr>
                <w:sz w:val="20"/>
                <w:szCs w:val="26"/>
                <w:rtl/>
                <w:lang w:val="en-US" w:bidi="ar-SY"/>
              </w:rPr>
              <w:t>نعم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27" w:rsidRPr="00A51327" w:rsidRDefault="00A51327" w:rsidP="00A51327">
            <w:pPr>
              <w:spacing w:before="60" w:after="60" w:line="260" w:lineRule="exact"/>
              <w:jc w:val="center"/>
              <w:rPr>
                <w:sz w:val="20"/>
                <w:szCs w:val="26"/>
                <w:lang w:val="en-US" w:bidi="ar-SY"/>
              </w:rPr>
            </w:pPr>
            <w:r>
              <w:rPr>
                <w:sz w:val="20"/>
                <w:szCs w:val="26"/>
                <w:rtl/>
                <w:lang w:val="en-US" w:bidi="ar-SY"/>
              </w:rPr>
              <w:t>نعم</w:t>
            </w:r>
          </w:p>
        </w:tc>
      </w:tr>
      <w:tr w:rsidR="00A51327" w:rsidRPr="00A51327" w:rsidTr="00BB22C7">
        <w:trPr>
          <w:trHeight w:val="255"/>
          <w:jc w:val="center"/>
        </w:trPr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1327" w:rsidRPr="00442CB0" w:rsidRDefault="00A51327" w:rsidP="00A51327">
            <w:pPr>
              <w:spacing w:before="60" w:after="60" w:line="260" w:lineRule="exact"/>
              <w:jc w:val="left"/>
              <w:rPr>
                <w:sz w:val="20"/>
                <w:szCs w:val="26"/>
                <w:lang w:val="es-ES"/>
              </w:rPr>
            </w:pPr>
            <w:r w:rsidRPr="00442CB0">
              <w:rPr>
                <w:rFonts w:hint="cs"/>
                <w:sz w:val="20"/>
                <w:szCs w:val="26"/>
                <w:rtl/>
              </w:rPr>
              <w:t xml:space="preserve">المنظمة الدولية لخطوط مساعدة الأطفال </w:t>
            </w:r>
            <w:r w:rsidRPr="00442CB0">
              <w:rPr>
                <w:sz w:val="20"/>
                <w:szCs w:val="26"/>
                <w:lang w:val="es-ES"/>
              </w:rPr>
              <w:t>(CHI)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27" w:rsidRPr="00A51327" w:rsidRDefault="00A51327" w:rsidP="00A51327">
            <w:pPr>
              <w:spacing w:before="60" w:after="60" w:line="260" w:lineRule="exact"/>
              <w:jc w:val="center"/>
              <w:rPr>
                <w:sz w:val="20"/>
                <w:szCs w:val="26"/>
                <w:lang w:val="en-US" w:bidi="ar-SY"/>
              </w:rPr>
            </w:pPr>
            <w:r>
              <w:rPr>
                <w:sz w:val="20"/>
                <w:szCs w:val="26"/>
                <w:rtl/>
                <w:lang w:val="en-US" w:bidi="ar-SY"/>
              </w:rPr>
              <w:t>لا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27" w:rsidRPr="00A51327" w:rsidRDefault="00A51327" w:rsidP="00A51327">
            <w:pPr>
              <w:spacing w:before="60" w:after="60" w:line="260" w:lineRule="exact"/>
              <w:jc w:val="center"/>
              <w:rPr>
                <w:sz w:val="20"/>
                <w:szCs w:val="26"/>
                <w:lang w:val="en-US" w:bidi="ar-SY"/>
              </w:rPr>
            </w:pPr>
            <w:r>
              <w:rPr>
                <w:sz w:val="20"/>
                <w:szCs w:val="26"/>
                <w:rtl/>
                <w:lang w:val="en-US" w:bidi="ar-SY"/>
              </w:rPr>
              <w:t>نعم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1327" w:rsidRPr="00A51327" w:rsidRDefault="00A51327" w:rsidP="00A51327">
            <w:pPr>
              <w:spacing w:before="60" w:after="60" w:line="260" w:lineRule="exact"/>
              <w:jc w:val="center"/>
              <w:rPr>
                <w:sz w:val="20"/>
                <w:szCs w:val="26"/>
                <w:lang w:val="en-US" w:bidi="ar-SY"/>
              </w:rPr>
            </w:pPr>
            <w:r>
              <w:rPr>
                <w:sz w:val="20"/>
                <w:szCs w:val="26"/>
                <w:rtl/>
                <w:lang w:val="en-US" w:bidi="ar-SY"/>
              </w:rPr>
              <w:t>نعم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27" w:rsidRPr="00A51327" w:rsidRDefault="00A51327" w:rsidP="00A51327">
            <w:pPr>
              <w:spacing w:before="60" w:after="60" w:line="260" w:lineRule="exact"/>
              <w:jc w:val="center"/>
              <w:rPr>
                <w:sz w:val="20"/>
                <w:szCs w:val="26"/>
                <w:lang w:val="en-US" w:bidi="ar-SY"/>
              </w:rPr>
            </w:pPr>
            <w:r>
              <w:rPr>
                <w:sz w:val="20"/>
                <w:szCs w:val="26"/>
                <w:rtl/>
                <w:lang w:val="en-US" w:bidi="ar-SY"/>
              </w:rPr>
              <w:t>نعم</w:t>
            </w:r>
          </w:p>
        </w:tc>
      </w:tr>
      <w:tr w:rsidR="00A51327" w:rsidRPr="00A51327" w:rsidTr="00BB22C7">
        <w:trPr>
          <w:trHeight w:val="255"/>
          <w:jc w:val="center"/>
        </w:trPr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1327" w:rsidRPr="00442CB0" w:rsidRDefault="00A51327" w:rsidP="00A51327">
            <w:pPr>
              <w:spacing w:before="60" w:after="60" w:line="260" w:lineRule="exact"/>
              <w:jc w:val="left"/>
              <w:rPr>
                <w:sz w:val="20"/>
                <w:szCs w:val="26"/>
                <w:lang w:val="es-ES"/>
              </w:rPr>
            </w:pPr>
            <w:r w:rsidRPr="00442CB0">
              <w:rPr>
                <w:rFonts w:hint="cs"/>
                <w:sz w:val="20"/>
                <w:szCs w:val="26"/>
                <w:rtl/>
              </w:rPr>
              <w:t>ال</w:t>
            </w:r>
            <w:r w:rsidRPr="00442CB0">
              <w:rPr>
                <w:sz w:val="20"/>
                <w:szCs w:val="26"/>
                <w:rtl/>
              </w:rPr>
              <w:t xml:space="preserve">لجنة </w:t>
            </w:r>
            <w:r w:rsidRPr="00442CB0">
              <w:rPr>
                <w:rFonts w:hint="cs"/>
                <w:sz w:val="20"/>
                <w:szCs w:val="26"/>
                <w:rtl/>
              </w:rPr>
              <w:t>ا</w:t>
            </w:r>
            <w:r w:rsidRPr="00442CB0">
              <w:rPr>
                <w:sz w:val="20"/>
                <w:szCs w:val="26"/>
                <w:rtl/>
              </w:rPr>
              <w:t xml:space="preserve">لمعنية </w:t>
            </w:r>
            <w:r w:rsidRPr="00442CB0">
              <w:rPr>
                <w:rFonts w:hint="cs"/>
                <w:sz w:val="20"/>
                <w:szCs w:val="26"/>
                <w:rtl/>
              </w:rPr>
              <w:t>ب</w:t>
            </w:r>
            <w:r w:rsidRPr="00442CB0">
              <w:rPr>
                <w:sz w:val="20"/>
                <w:szCs w:val="26"/>
                <w:rtl/>
              </w:rPr>
              <w:t xml:space="preserve">ترددات الفلك الراديوي 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27" w:rsidRPr="00A51327" w:rsidRDefault="00A51327" w:rsidP="00A51327">
            <w:pPr>
              <w:spacing w:before="60" w:after="60" w:line="260" w:lineRule="exact"/>
              <w:jc w:val="center"/>
              <w:rPr>
                <w:sz w:val="20"/>
                <w:szCs w:val="26"/>
                <w:lang w:val="en-US" w:bidi="ar-SY"/>
              </w:rPr>
            </w:pPr>
            <w:r>
              <w:rPr>
                <w:sz w:val="20"/>
                <w:szCs w:val="26"/>
                <w:rtl/>
                <w:lang w:val="en-US" w:bidi="ar-SY"/>
              </w:rPr>
              <w:t>نعم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27" w:rsidRPr="00A51327" w:rsidRDefault="00A51327" w:rsidP="00A51327">
            <w:pPr>
              <w:spacing w:before="60" w:after="60" w:line="260" w:lineRule="exact"/>
              <w:jc w:val="center"/>
              <w:rPr>
                <w:sz w:val="20"/>
                <w:szCs w:val="26"/>
                <w:lang w:val="en-US" w:bidi="ar-SY"/>
              </w:rPr>
            </w:pPr>
            <w:r>
              <w:rPr>
                <w:sz w:val="20"/>
                <w:szCs w:val="26"/>
                <w:rtl/>
                <w:lang w:val="en-US" w:bidi="ar-SY"/>
              </w:rPr>
              <w:t>لا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1327" w:rsidRPr="00A51327" w:rsidRDefault="00A51327" w:rsidP="00A51327">
            <w:pPr>
              <w:spacing w:before="60" w:after="60" w:line="260" w:lineRule="exact"/>
              <w:jc w:val="center"/>
              <w:rPr>
                <w:sz w:val="20"/>
                <w:szCs w:val="26"/>
                <w:lang w:val="en-US" w:bidi="ar-SY"/>
              </w:rPr>
            </w:pPr>
            <w:r>
              <w:rPr>
                <w:sz w:val="20"/>
                <w:szCs w:val="26"/>
                <w:rtl/>
                <w:lang w:val="en-US" w:bidi="ar-SY"/>
              </w:rPr>
              <w:t>لا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27" w:rsidRPr="00A51327" w:rsidRDefault="00A51327" w:rsidP="00A51327">
            <w:pPr>
              <w:spacing w:before="60" w:after="60" w:line="260" w:lineRule="exact"/>
              <w:jc w:val="center"/>
              <w:rPr>
                <w:sz w:val="20"/>
                <w:szCs w:val="26"/>
                <w:lang w:val="en-US" w:bidi="ar-SY"/>
              </w:rPr>
            </w:pPr>
            <w:r>
              <w:rPr>
                <w:sz w:val="20"/>
                <w:szCs w:val="26"/>
                <w:rtl/>
                <w:lang w:val="en-US" w:bidi="ar-SY"/>
              </w:rPr>
              <w:t>نعم</w:t>
            </w:r>
          </w:p>
        </w:tc>
      </w:tr>
      <w:tr w:rsidR="00A51327" w:rsidRPr="00A51327" w:rsidTr="00BB22C7">
        <w:trPr>
          <w:trHeight w:val="255"/>
          <w:jc w:val="center"/>
        </w:trPr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1327" w:rsidRPr="00442CB0" w:rsidRDefault="00A51327" w:rsidP="00A51327">
            <w:pPr>
              <w:spacing w:before="60" w:after="60" w:line="260" w:lineRule="exact"/>
              <w:jc w:val="left"/>
              <w:rPr>
                <w:sz w:val="20"/>
                <w:szCs w:val="26"/>
                <w:lang w:val="es-ES"/>
              </w:rPr>
            </w:pPr>
            <w:r w:rsidRPr="00442CB0">
              <w:rPr>
                <w:rFonts w:hint="cs"/>
                <w:sz w:val="20"/>
                <w:szCs w:val="26"/>
                <w:rtl/>
              </w:rPr>
              <w:t>ال</w:t>
            </w:r>
            <w:r w:rsidRPr="00442CB0">
              <w:rPr>
                <w:sz w:val="20"/>
                <w:szCs w:val="26"/>
                <w:rtl/>
              </w:rPr>
              <w:t xml:space="preserve">لجنة </w:t>
            </w:r>
            <w:r w:rsidRPr="00442CB0">
              <w:rPr>
                <w:rFonts w:hint="cs"/>
                <w:sz w:val="20"/>
                <w:szCs w:val="26"/>
                <w:rtl/>
              </w:rPr>
              <w:t>ا</w:t>
            </w:r>
            <w:r w:rsidRPr="00442CB0">
              <w:rPr>
                <w:sz w:val="20"/>
                <w:szCs w:val="26"/>
                <w:rtl/>
              </w:rPr>
              <w:t xml:space="preserve">لمعنية </w:t>
            </w:r>
            <w:r w:rsidRPr="00442CB0">
              <w:rPr>
                <w:rFonts w:hint="cs"/>
                <w:sz w:val="20"/>
                <w:szCs w:val="26"/>
                <w:rtl/>
              </w:rPr>
              <w:t>بالأبحاث الفضائية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27" w:rsidRPr="00A51327" w:rsidRDefault="00A51327" w:rsidP="00A51327">
            <w:pPr>
              <w:spacing w:before="60" w:after="60" w:line="260" w:lineRule="exact"/>
              <w:jc w:val="center"/>
              <w:rPr>
                <w:sz w:val="20"/>
                <w:szCs w:val="26"/>
                <w:lang w:val="en-US" w:bidi="ar-SY"/>
              </w:rPr>
            </w:pPr>
            <w:r>
              <w:rPr>
                <w:sz w:val="20"/>
                <w:szCs w:val="26"/>
                <w:rtl/>
                <w:lang w:val="en-US" w:bidi="ar-SY"/>
              </w:rPr>
              <w:t>نعم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27" w:rsidRPr="00A51327" w:rsidRDefault="00A51327" w:rsidP="00A51327">
            <w:pPr>
              <w:spacing w:before="60" w:after="60" w:line="260" w:lineRule="exact"/>
              <w:jc w:val="center"/>
              <w:rPr>
                <w:sz w:val="20"/>
                <w:szCs w:val="26"/>
                <w:lang w:val="en-US" w:bidi="ar-SY"/>
              </w:rPr>
            </w:pPr>
            <w:r>
              <w:rPr>
                <w:sz w:val="20"/>
                <w:szCs w:val="26"/>
                <w:rtl/>
                <w:lang w:val="en-US" w:bidi="ar-SY"/>
              </w:rPr>
              <w:t>لا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1327" w:rsidRPr="00A51327" w:rsidRDefault="00A51327" w:rsidP="00A51327">
            <w:pPr>
              <w:spacing w:before="60" w:after="60" w:line="260" w:lineRule="exact"/>
              <w:jc w:val="center"/>
              <w:rPr>
                <w:sz w:val="20"/>
                <w:szCs w:val="26"/>
                <w:lang w:val="en-US" w:bidi="ar-SY"/>
              </w:rPr>
            </w:pPr>
            <w:r>
              <w:rPr>
                <w:sz w:val="20"/>
                <w:szCs w:val="26"/>
                <w:rtl/>
                <w:lang w:val="en-US" w:bidi="ar-SY"/>
              </w:rPr>
              <w:t>لا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27" w:rsidRPr="00A51327" w:rsidRDefault="00A51327" w:rsidP="00A51327">
            <w:pPr>
              <w:spacing w:before="60" w:after="60" w:line="260" w:lineRule="exact"/>
              <w:jc w:val="center"/>
              <w:rPr>
                <w:sz w:val="20"/>
                <w:szCs w:val="26"/>
                <w:lang w:val="en-US" w:bidi="ar-SY"/>
              </w:rPr>
            </w:pPr>
            <w:r>
              <w:rPr>
                <w:sz w:val="20"/>
                <w:szCs w:val="26"/>
                <w:rtl/>
                <w:lang w:val="en-US" w:bidi="ar-SY"/>
              </w:rPr>
              <w:t>نعم</w:t>
            </w:r>
          </w:p>
        </w:tc>
      </w:tr>
      <w:tr w:rsidR="00A51327" w:rsidRPr="00A51327" w:rsidTr="00BB22C7">
        <w:trPr>
          <w:trHeight w:val="255"/>
          <w:jc w:val="center"/>
        </w:trPr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1327" w:rsidRPr="00442CB0" w:rsidRDefault="00A51327" w:rsidP="00A51327">
            <w:pPr>
              <w:spacing w:before="60" w:after="60" w:line="260" w:lineRule="exact"/>
              <w:jc w:val="left"/>
              <w:rPr>
                <w:sz w:val="20"/>
                <w:szCs w:val="26"/>
                <w:rtl/>
              </w:rPr>
            </w:pPr>
            <w:r w:rsidRPr="00442CB0">
              <w:rPr>
                <w:sz w:val="20"/>
                <w:szCs w:val="26"/>
                <w:rtl/>
              </w:rPr>
              <w:t>فريق الاتحاد الدولي للاتصالات لبلدان الكومنولث</w:t>
            </w:r>
            <w:r w:rsidRPr="00442CB0">
              <w:rPr>
                <w:rFonts w:hint="cs"/>
                <w:sz w:val="20"/>
                <w:szCs w:val="26"/>
                <w:rtl/>
              </w:rPr>
              <w:t xml:space="preserve"> </w:t>
            </w:r>
            <w:r w:rsidRPr="00442CB0">
              <w:rPr>
                <w:sz w:val="20"/>
                <w:szCs w:val="26"/>
                <w:lang w:val="es-ES"/>
              </w:rPr>
              <w:t>(CIG)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27" w:rsidRPr="00A51327" w:rsidRDefault="00A51327" w:rsidP="00A51327">
            <w:pPr>
              <w:spacing w:before="60" w:after="60" w:line="260" w:lineRule="exact"/>
              <w:jc w:val="center"/>
              <w:rPr>
                <w:sz w:val="20"/>
                <w:szCs w:val="26"/>
                <w:lang w:val="en-US" w:bidi="ar-SY"/>
              </w:rPr>
            </w:pPr>
            <w:r>
              <w:rPr>
                <w:sz w:val="20"/>
                <w:szCs w:val="26"/>
                <w:rtl/>
                <w:lang w:val="en-US" w:bidi="ar-SY"/>
              </w:rPr>
              <w:t>نعم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27" w:rsidRPr="00A51327" w:rsidRDefault="00A51327" w:rsidP="00A51327">
            <w:pPr>
              <w:spacing w:before="60" w:after="60" w:line="260" w:lineRule="exact"/>
              <w:jc w:val="center"/>
              <w:rPr>
                <w:sz w:val="20"/>
                <w:szCs w:val="26"/>
                <w:lang w:val="en-US" w:bidi="ar-SY"/>
              </w:rPr>
            </w:pPr>
            <w:r>
              <w:rPr>
                <w:sz w:val="20"/>
                <w:szCs w:val="26"/>
                <w:rtl/>
                <w:lang w:val="en-US" w:bidi="ar-SY"/>
              </w:rPr>
              <w:t>نعم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1327" w:rsidRPr="00A51327" w:rsidRDefault="00A51327" w:rsidP="00A51327">
            <w:pPr>
              <w:spacing w:before="60" w:after="60" w:line="260" w:lineRule="exact"/>
              <w:jc w:val="center"/>
              <w:rPr>
                <w:sz w:val="20"/>
                <w:szCs w:val="26"/>
                <w:lang w:val="en-US" w:bidi="ar-SY"/>
              </w:rPr>
            </w:pPr>
            <w:r>
              <w:rPr>
                <w:sz w:val="20"/>
                <w:szCs w:val="26"/>
                <w:rtl/>
                <w:lang w:val="en-US" w:bidi="ar-SY"/>
              </w:rPr>
              <w:t>نعم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27" w:rsidRPr="00A51327" w:rsidRDefault="00A51327" w:rsidP="00A51327">
            <w:pPr>
              <w:spacing w:before="60" w:after="60" w:line="260" w:lineRule="exact"/>
              <w:jc w:val="center"/>
              <w:rPr>
                <w:sz w:val="20"/>
                <w:szCs w:val="26"/>
                <w:lang w:val="en-US" w:bidi="ar-SY"/>
              </w:rPr>
            </w:pPr>
            <w:r>
              <w:rPr>
                <w:sz w:val="20"/>
                <w:szCs w:val="26"/>
                <w:rtl/>
                <w:lang w:val="en-US" w:bidi="ar-SY"/>
              </w:rPr>
              <w:t>نعم</w:t>
            </w:r>
          </w:p>
        </w:tc>
      </w:tr>
      <w:tr w:rsidR="00A51327" w:rsidRPr="00A51327" w:rsidTr="00BB22C7">
        <w:trPr>
          <w:trHeight w:val="255"/>
          <w:jc w:val="center"/>
        </w:trPr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1327" w:rsidRPr="00442CB0" w:rsidRDefault="00A51327" w:rsidP="00A51327">
            <w:pPr>
              <w:spacing w:before="60" w:after="60" w:line="260" w:lineRule="exact"/>
              <w:jc w:val="left"/>
              <w:rPr>
                <w:sz w:val="20"/>
                <w:szCs w:val="26"/>
                <w:lang w:val="es-ES"/>
              </w:rPr>
            </w:pPr>
            <w:r w:rsidRPr="00442CB0">
              <w:rPr>
                <w:sz w:val="20"/>
                <w:szCs w:val="26"/>
                <w:rtl/>
              </w:rPr>
              <w:t>منظمة اتصالات الكومنولث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27" w:rsidRPr="00A51327" w:rsidRDefault="00A51327" w:rsidP="00A51327">
            <w:pPr>
              <w:spacing w:before="60" w:after="60" w:line="260" w:lineRule="exact"/>
              <w:jc w:val="center"/>
              <w:rPr>
                <w:sz w:val="20"/>
                <w:szCs w:val="26"/>
                <w:lang w:val="en-US" w:bidi="ar-SY"/>
              </w:rPr>
            </w:pPr>
            <w:r>
              <w:rPr>
                <w:sz w:val="20"/>
                <w:szCs w:val="26"/>
                <w:rtl/>
                <w:lang w:val="en-US" w:bidi="ar-SY"/>
              </w:rPr>
              <w:t>لا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27" w:rsidRPr="00A51327" w:rsidRDefault="00A51327" w:rsidP="00A51327">
            <w:pPr>
              <w:spacing w:before="60" w:after="60" w:line="260" w:lineRule="exact"/>
              <w:jc w:val="center"/>
              <w:rPr>
                <w:sz w:val="20"/>
                <w:szCs w:val="26"/>
                <w:lang w:val="en-US" w:bidi="ar-SY"/>
              </w:rPr>
            </w:pPr>
            <w:r>
              <w:rPr>
                <w:sz w:val="20"/>
                <w:szCs w:val="26"/>
                <w:rtl/>
                <w:lang w:val="en-US" w:bidi="ar-SY"/>
              </w:rPr>
              <w:t>نعم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1327" w:rsidRPr="00A51327" w:rsidRDefault="00A51327" w:rsidP="00A51327">
            <w:pPr>
              <w:spacing w:before="60" w:after="60" w:line="260" w:lineRule="exact"/>
              <w:jc w:val="center"/>
              <w:rPr>
                <w:sz w:val="20"/>
                <w:szCs w:val="26"/>
                <w:lang w:val="en-US" w:bidi="ar-SY"/>
              </w:rPr>
            </w:pPr>
            <w:r>
              <w:rPr>
                <w:sz w:val="20"/>
                <w:szCs w:val="26"/>
                <w:rtl/>
                <w:lang w:val="en-US" w:bidi="ar-SY"/>
              </w:rPr>
              <w:t>نعم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27" w:rsidRPr="00A51327" w:rsidRDefault="00A51327" w:rsidP="00A51327">
            <w:pPr>
              <w:spacing w:before="60" w:after="60" w:line="260" w:lineRule="exact"/>
              <w:jc w:val="center"/>
              <w:rPr>
                <w:sz w:val="20"/>
                <w:szCs w:val="26"/>
                <w:lang w:val="en-US" w:bidi="ar-SY"/>
              </w:rPr>
            </w:pPr>
            <w:r>
              <w:rPr>
                <w:sz w:val="20"/>
                <w:szCs w:val="26"/>
                <w:rtl/>
                <w:lang w:val="en-US" w:bidi="ar-SY"/>
              </w:rPr>
              <w:t>نعم</w:t>
            </w:r>
          </w:p>
        </w:tc>
      </w:tr>
      <w:tr w:rsidR="00A51327" w:rsidRPr="00A51327" w:rsidTr="00BB22C7">
        <w:trPr>
          <w:trHeight w:val="255"/>
          <w:jc w:val="center"/>
        </w:trPr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1327" w:rsidRPr="00442CB0" w:rsidRDefault="00A51327" w:rsidP="00A51327">
            <w:pPr>
              <w:spacing w:before="60" w:after="60" w:line="260" w:lineRule="exact"/>
              <w:jc w:val="left"/>
              <w:rPr>
                <w:sz w:val="20"/>
                <w:szCs w:val="26"/>
                <w:lang w:val="es-ES"/>
              </w:rPr>
            </w:pPr>
            <w:r w:rsidRPr="00442CB0">
              <w:rPr>
                <w:rFonts w:hint="cs"/>
                <w:sz w:val="20"/>
                <w:szCs w:val="26"/>
                <w:rtl/>
              </w:rPr>
              <w:t>ات</w:t>
            </w:r>
            <w:r w:rsidRPr="00442CB0">
              <w:rPr>
                <w:sz w:val="20"/>
                <w:szCs w:val="26"/>
                <w:rtl/>
              </w:rPr>
              <w:t>حاد دعم أعمال تعزيز وتنمية إفريقيا</w:t>
            </w:r>
            <w:r w:rsidRPr="00442CB0">
              <w:rPr>
                <w:rFonts w:hint="cs"/>
                <w:sz w:val="20"/>
                <w:szCs w:val="26"/>
                <w:rtl/>
              </w:rPr>
              <w:t xml:space="preserve"> </w:t>
            </w:r>
            <w:r w:rsidRPr="00442CB0">
              <w:rPr>
                <w:sz w:val="20"/>
                <w:szCs w:val="26"/>
                <w:lang w:val="es-ES"/>
              </w:rPr>
              <w:t>(CAPDA)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27" w:rsidRPr="00A51327" w:rsidRDefault="00A51327" w:rsidP="00A51327">
            <w:pPr>
              <w:spacing w:before="60" w:after="60" w:line="260" w:lineRule="exact"/>
              <w:jc w:val="center"/>
              <w:rPr>
                <w:sz w:val="20"/>
                <w:szCs w:val="26"/>
                <w:lang w:val="en-US" w:bidi="ar-SY"/>
              </w:rPr>
            </w:pPr>
            <w:r>
              <w:rPr>
                <w:sz w:val="20"/>
                <w:szCs w:val="26"/>
                <w:rtl/>
                <w:lang w:val="en-US" w:bidi="ar-SY"/>
              </w:rPr>
              <w:t>لا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27" w:rsidRPr="00A51327" w:rsidRDefault="00A51327" w:rsidP="00A51327">
            <w:pPr>
              <w:spacing w:before="60" w:after="60" w:line="260" w:lineRule="exact"/>
              <w:jc w:val="center"/>
              <w:rPr>
                <w:sz w:val="20"/>
                <w:szCs w:val="26"/>
                <w:lang w:val="en-US" w:bidi="ar-SY"/>
              </w:rPr>
            </w:pPr>
            <w:r>
              <w:rPr>
                <w:sz w:val="20"/>
                <w:szCs w:val="26"/>
                <w:rtl/>
                <w:lang w:val="en-US" w:bidi="ar-SY"/>
              </w:rPr>
              <w:t>لا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1327" w:rsidRPr="00A51327" w:rsidRDefault="00A51327" w:rsidP="00A51327">
            <w:pPr>
              <w:spacing w:before="60" w:after="60" w:line="260" w:lineRule="exact"/>
              <w:jc w:val="center"/>
              <w:rPr>
                <w:sz w:val="20"/>
                <w:szCs w:val="26"/>
                <w:lang w:val="en-US" w:bidi="ar-SY"/>
              </w:rPr>
            </w:pPr>
            <w:r>
              <w:rPr>
                <w:sz w:val="20"/>
                <w:szCs w:val="26"/>
                <w:rtl/>
                <w:lang w:val="en-US" w:bidi="ar-SY"/>
              </w:rPr>
              <w:t>نعم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27" w:rsidRPr="00A51327" w:rsidRDefault="00A51327" w:rsidP="00A51327">
            <w:pPr>
              <w:spacing w:before="60" w:after="60" w:line="260" w:lineRule="exact"/>
              <w:jc w:val="center"/>
              <w:rPr>
                <w:sz w:val="20"/>
                <w:szCs w:val="26"/>
                <w:lang w:val="en-US" w:bidi="ar-SY"/>
              </w:rPr>
            </w:pPr>
            <w:r>
              <w:rPr>
                <w:sz w:val="20"/>
                <w:szCs w:val="26"/>
                <w:rtl/>
                <w:lang w:val="en-US" w:bidi="ar-SY"/>
              </w:rPr>
              <w:t>لا</w:t>
            </w:r>
          </w:p>
        </w:tc>
      </w:tr>
      <w:tr w:rsidR="00A51327" w:rsidRPr="00A51327" w:rsidTr="00BB22C7">
        <w:trPr>
          <w:trHeight w:val="255"/>
          <w:jc w:val="center"/>
        </w:trPr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1327" w:rsidRPr="00442CB0" w:rsidRDefault="00A51327" w:rsidP="00A51327">
            <w:pPr>
              <w:spacing w:before="60" w:after="60" w:line="260" w:lineRule="exact"/>
              <w:jc w:val="left"/>
              <w:rPr>
                <w:sz w:val="20"/>
                <w:szCs w:val="26"/>
                <w:lang w:val="es-ES"/>
              </w:rPr>
            </w:pPr>
            <w:r w:rsidRPr="00442CB0">
              <w:rPr>
                <w:sz w:val="20"/>
                <w:szCs w:val="26"/>
                <w:rtl/>
              </w:rPr>
              <w:t>المنظمة الدولية للمستهلكين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27" w:rsidRPr="00A51327" w:rsidRDefault="00A51327" w:rsidP="00A51327">
            <w:pPr>
              <w:spacing w:before="60" w:after="60" w:line="260" w:lineRule="exact"/>
              <w:jc w:val="center"/>
              <w:rPr>
                <w:sz w:val="20"/>
                <w:szCs w:val="26"/>
                <w:lang w:val="en-US" w:bidi="ar-SY"/>
              </w:rPr>
            </w:pPr>
            <w:r>
              <w:rPr>
                <w:sz w:val="20"/>
                <w:szCs w:val="26"/>
                <w:rtl/>
                <w:lang w:val="en-US" w:bidi="ar-SY"/>
              </w:rPr>
              <w:t>لا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27" w:rsidRPr="00A51327" w:rsidRDefault="00A51327" w:rsidP="00A51327">
            <w:pPr>
              <w:spacing w:before="60" w:after="60" w:line="260" w:lineRule="exact"/>
              <w:jc w:val="center"/>
              <w:rPr>
                <w:sz w:val="20"/>
                <w:szCs w:val="26"/>
                <w:lang w:val="en-US" w:bidi="ar-SY"/>
              </w:rPr>
            </w:pPr>
            <w:r>
              <w:rPr>
                <w:sz w:val="20"/>
                <w:szCs w:val="26"/>
                <w:rtl/>
                <w:lang w:val="en-US" w:bidi="ar-SY"/>
              </w:rPr>
              <w:t>نعم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1327" w:rsidRPr="00A51327" w:rsidRDefault="00A51327" w:rsidP="00A51327">
            <w:pPr>
              <w:spacing w:before="60" w:after="60" w:line="260" w:lineRule="exact"/>
              <w:jc w:val="center"/>
              <w:rPr>
                <w:sz w:val="20"/>
                <w:szCs w:val="26"/>
                <w:lang w:val="en-US" w:bidi="ar-SY"/>
              </w:rPr>
            </w:pPr>
            <w:r>
              <w:rPr>
                <w:sz w:val="20"/>
                <w:szCs w:val="26"/>
                <w:rtl/>
                <w:lang w:val="en-US" w:bidi="ar-SY"/>
              </w:rPr>
              <w:t>نعم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27" w:rsidRPr="00A51327" w:rsidRDefault="00A51327" w:rsidP="00A51327">
            <w:pPr>
              <w:spacing w:before="60" w:after="60" w:line="260" w:lineRule="exact"/>
              <w:jc w:val="center"/>
              <w:rPr>
                <w:sz w:val="20"/>
                <w:szCs w:val="26"/>
                <w:lang w:val="en-US" w:bidi="ar-SY"/>
              </w:rPr>
            </w:pPr>
            <w:r>
              <w:rPr>
                <w:sz w:val="20"/>
                <w:szCs w:val="26"/>
                <w:rtl/>
                <w:lang w:val="en-US" w:bidi="ar-SY"/>
              </w:rPr>
              <w:t>نعم</w:t>
            </w:r>
          </w:p>
        </w:tc>
      </w:tr>
      <w:tr w:rsidR="00A51327" w:rsidRPr="00A51327" w:rsidTr="00BB22C7">
        <w:trPr>
          <w:trHeight w:val="255"/>
          <w:jc w:val="center"/>
        </w:trPr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1327" w:rsidRPr="00442CB0" w:rsidRDefault="00A51327" w:rsidP="00A51327">
            <w:pPr>
              <w:spacing w:before="60" w:after="60" w:line="260" w:lineRule="exact"/>
              <w:jc w:val="left"/>
              <w:rPr>
                <w:sz w:val="20"/>
                <w:szCs w:val="26"/>
                <w:rtl/>
              </w:rPr>
            </w:pPr>
            <w:r w:rsidRPr="00442CB0">
              <w:rPr>
                <w:sz w:val="20"/>
                <w:szCs w:val="26"/>
                <w:rtl/>
              </w:rPr>
              <w:t>الرعاية الصحية المستمرة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27" w:rsidRPr="00A51327" w:rsidRDefault="00A51327" w:rsidP="00A51327">
            <w:pPr>
              <w:spacing w:before="60" w:after="60" w:line="260" w:lineRule="exact"/>
              <w:jc w:val="center"/>
              <w:rPr>
                <w:sz w:val="20"/>
                <w:szCs w:val="26"/>
                <w:lang w:val="en-US" w:bidi="ar-SY"/>
              </w:rPr>
            </w:pPr>
            <w:r>
              <w:rPr>
                <w:sz w:val="20"/>
                <w:szCs w:val="26"/>
                <w:rtl/>
                <w:lang w:val="en-US" w:bidi="ar-SY"/>
              </w:rPr>
              <w:t>نعم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27" w:rsidRPr="00A51327" w:rsidRDefault="00A51327" w:rsidP="00A51327">
            <w:pPr>
              <w:spacing w:before="60" w:after="60" w:line="260" w:lineRule="exact"/>
              <w:jc w:val="center"/>
              <w:rPr>
                <w:sz w:val="20"/>
                <w:szCs w:val="26"/>
                <w:lang w:val="en-US" w:bidi="ar-SY"/>
              </w:rPr>
            </w:pPr>
            <w:r>
              <w:rPr>
                <w:sz w:val="20"/>
                <w:szCs w:val="26"/>
                <w:rtl/>
                <w:lang w:val="en-US" w:bidi="ar-SY"/>
              </w:rPr>
              <w:t>نعم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1327" w:rsidRPr="00A51327" w:rsidRDefault="00A51327" w:rsidP="00A51327">
            <w:pPr>
              <w:spacing w:before="60" w:after="60" w:line="260" w:lineRule="exact"/>
              <w:jc w:val="center"/>
              <w:rPr>
                <w:sz w:val="20"/>
                <w:szCs w:val="26"/>
                <w:lang w:val="en-US" w:bidi="ar-SY"/>
              </w:rPr>
            </w:pPr>
            <w:r>
              <w:rPr>
                <w:sz w:val="20"/>
                <w:szCs w:val="26"/>
                <w:rtl/>
                <w:lang w:val="en-US" w:bidi="ar-SY"/>
              </w:rPr>
              <w:t>نعم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27" w:rsidRPr="00A51327" w:rsidRDefault="00A51327" w:rsidP="00A51327">
            <w:pPr>
              <w:spacing w:before="60" w:after="60" w:line="260" w:lineRule="exact"/>
              <w:jc w:val="center"/>
              <w:rPr>
                <w:sz w:val="20"/>
                <w:szCs w:val="26"/>
                <w:lang w:val="en-US" w:bidi="ar-SY"/>
              </w:rPr>
            </w:pPr>
            <w:r>
              <w:rPr>
                <w:sz w:val="20"/>
                <w:szCs w:val="26"/>
                <w:rtl/>
                <w:lang w:val="en-US" w:bidi="ar-SY"/>
              </w:rPr>
              <w:t>لا</w:t>
            </w:r>
          </w:p>
        </w:tc>
      </w:tr>
      <w:tr w:rsidR="00A51327" w:rsidRPr="00A51327" w:rsidTr="00BB22C7">
        <w:trPr>
          <w:trHeight w:val="255"/>
          <w:jc w:val="center"/>
        </w:trPr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1327" w:rsidRPr="00442CB0" w:rsidRDefault="00A51327" w:rsidP="00A51327">
            <w:pPr>
              <w:spacing w:before="60" w:after="60" w:line="260" w:lineRule="exact"/>
              <w:jc w:val="left"/>
              <w:rPr>
                <w:sz w:val="20"/>
                <w:szCs w:val="26"/>
                <w:lang w:val="es-ES"/>
              </w:rPr>
            </w:pPr>
            <w:r w:rsidRPr="00442CB0">
              <w:rPr>
                <w:sz w:val="20"/>
                <w:szCs w:val="26"/>
                <w:rtl/>
              </w:rPr>
              <w:t>مجلس التعاون لدول الخليج العربية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27" w:rsidRPr="00A51327" w:rsidRDefault="00A51327" w:rsidP="00A51327">
            <w:pPr>
              <w:spacing w:before="60" w:after="60" w:line="260" w:lineRule="exact"/>
              <w:jc w:val="center"/>
              <w:rPr>
                <w:sz w:val="20"/>
                <w:szCs w:val="26"/>
                <w:lang w:val="en-US" w:bidi="ar-SY"/>
              </w:rPr>
            </w:pPr>
            <w:r>
              <w:rPr>
                <w:sz w:val="20"/>
                <w:szCs w:val="26"/>
                <w:rtl/>
                <w:lang w:val="en-US" w:bidi="ar-SY"/>
              </w:rPr>
              <w:t>نعم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27" w:rsidRPr="00A51327" w:rsidRDefault="00A51327" w:rsidP="00A51327">
            <w:pPr>
              <w:spacing w:before="60" w:after="60" w:line="260" w:lineRule="exact"/>
              <w:jc w:val="center"/>
              <w:rPr>
                <w:sz w:val="20"/>
                <w:szCs w:val="26"/>
                <w:lang w:val="en-US" w:bidi="ar-SY"/>
              </w:rPr>
            </w:pPr>
            <w:r>
              <w:rPr>
                <w:sz w:val="20"/>
                <w:szCs w:val="26"/>
                <w:rtl/>
                <w:lang w:val="en-US" w:bidi="ar-SY"/>
              </w:rPr>
              <w:t>نعم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1327" w:rsidRPr="00A51327" w:rsidRDefault="00A51327" w:rsidP="00A51327">
            <w:pPr>
              <w:spacing w:before="60" w:after="60" w:line="260" w:lineRule="exact"/>
              <w:jc w:val="center"/>
              <w:rPr>
                <w:sz w:val="20"/>
                <w:szCs w:val="26"/>
                <w:lang w:val="en-US" w:bidi="ar-SY"/>
              </w:rPr>
            </w:pPr>
            <w:r>
              <w:rPr>
                <w:sz w:val="20"/>
                <w:szCs w:val="26"/>
                <w:rtl/>
                <w:lang w:val="en-US" w:bidi="ar-SY"/>
              </w:rPr>
              <w:t>نعم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27" w:rsidRPr="00A51327" w:rsidRDefault="00A51327" w:rsidP="00A51327">
            <w:pPr>
              <w:spacing w:before="60" w:after="60" w:line="260" w:lineRule="exact"/>
              <w:jc w:val="center"/>
              <w:rPr>
                <w:sz w:val="20"/>
                <w:szCs w:val="26"/>
                <w:lang w:val="en-US" w:bidi="ar-SY"/>
              </w:rPr>
            </w:pPr>
            <w:r>
              <w:rPr>
                <w:sz w:val="20"/>
                <w:szCs w:val="26"/>
                <w:rtl/>
                <w:lang w:val="en-US" w:bidi="ar-SY"/>
              </w:rPr>
              <w:t>نعم</w:t>
            </w:r>
          </w:p>
        </w:tc>
      </w:tr>
      <w:tr w:rsidR="00A51327" w:rsidRPr="00A51327" w:rsidTr="00BB22C7">
        <w:trPr>
          <w:trHeight w:val="255"/>
          <w:jc w:val="center"/>
        </w:trPr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1327" w:rsidRPr="00442CB0" w:rsidRDefault="00A51327" w:rsidP="00A51327">
            <w:pPr>
              <w:spacing w:before="60" w:after="60" w:line="260" w:lineRule="exact"/>
              <w:jc w:val="left"/>
              <w:rPr>
                <w:sz w:val="20"/>
                <w:szCs w:val="26"/>
                <w:lang w:val="es-ES"/>
              </w:rPr>
            </w:pPr>
            <w:r w:rsidRPr="00442CB0">
              <w:rPr>
                <w:sz w:val="20"/>
                <w:szCs w:val="26"/>
                <w:rtl/>
              </w:rPr>
              <w:t>اتحاد المغتربين الأفارقة من أجل مجتمع المعلومات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27" w:rsidRPr="00A51327" w:rsidRDefault="00A51327" w:rsidP="00A51327">
            <w:pPr>
              <w:spacing w:before="60" w:after="60" w:line="260" w:lineRule="exact"/>
              <w:jc w:val="center"/>
              <w:rPr>
                <w:sz w:val="20"/>
                <w:szCs w:val="26"/>
                <w:lang w:val="en-US" w:bidi="ar-SY"/>
              </w:rPr>
            </w:pPr>
            <w:r>
              <w:rPr>
                <w:sz w:val="20"/>
                <w:szCs w:val="26"/>
                <w:rtl/>
                <w:lang w:val="en-US" w:bidi="ar-SY"/>
              </w:rPr>
              <w:t>لا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27" w:rsidRPr="00A51327" w:rsidRDefault="00A51327" w:rsidP="00A51327">
            <w:pPr>
              <w:spacing w:before="60" w:after="60" w:line="260" w:lineRule="exact"/>
              <w:jc w:val="center"/>
              <w:rPr>
                <w:sz w:val="20"/>
                <w:szCs w:val="26"/>
                <w:lang w:val="en-US" w:bidi="ar-SY"/>
              </w:rPr>
            </w:pPr>
            <w:r>
              <w:rPr>
                <w:sz w:val="20"/>
                <w:szCs w:val="26"/>
                <w:rtl/>
                <w:lang w:val="en-US" w:bidi="ar-SY"/>
              </w:rPr>
              <w:t>لا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1327" w:rsidRPr="00A51327" w:rsidRDefault="00A51327" w:rsidP="00A51327">
            <w:pPr>
              <w:spacing w:before="60" w:after="60" w:line="260" w:lineRule="exact"/>
              <w:jc w:val="center"/>
              <w:rPr>
                <w:sz w:val="20"/>
                <w:szCs w:val="26"/>
                <w:lang w:val="en-US" w:bidi="ar-SY"/>
              </w:rPr>
            </w:pPr>
            <w:r>
              <w:rPr>
                <w:sz w:val="20"/>
                <w:szCs w:val="26"/>
                <w:rtl/>
                <w:lang w:val="en-US" w:bidi="ar-SY"/>
              </w:rPr>
              <w:t>نعم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27" w:rsidRPr="00A51327" w:rsidRDefault="00A51327" w:rsidP="00A51327">
            <w:pPr>
              <w:spacing w:before="60" w:after="60" w:line="260" w:lineRule="exact"/>
              <w:jc w:val="center"/>
              <w:rPr>
                <w:sz w:val="20"/>
                <w:szCs w:val="26"/>
                <w:lang w:val="en-US" w:bidi="ar-SY"/>
              </w:rPr>
            </w:pPr>
            <w:r>
              <w:rPr>
                <w:sz w:val="20"/>
                <w:szCs w:val="26"/>
                <w:rtl/>
                <w:lang w:val="en-US" w:bidi="ar-SY"/>
              </w:rPr>
              <w:t>نعم</w:t>
            </w:r>
          </w:p>
        </w:tc>
      </w:tr>
      <w:tr w:rsidR="00A51327" w:rsidRPr="00A51327" w:rsidTr="00BB22C7">
        <w:trPr>
          <w:trHeight w:val="255"/>
          <w:jc w:val="center"/>
        </w:trPr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1327" w:rsidRPr="00442CB0" w:rsidRDefault="00A51327" w:rsidP="00A51327">
            <w:pPr>
              <w:spacing w:before="60" w:after="60" w:line="260" w:lineRule="exact"/>
              <w:jc w:val="left"/>
              <w:rPr>
                <w:sz w:val="20"/>
                <w:szCs w:val="26"/>
                <w:lang w:val="es-ES"/>
              </w:rPr>
            </w:pPr>
            <w:r w:rsidRPr="00442CB0">
              <w:rPr>
                <w:sz w:val="20"/>
                <w:szCs w:val="26"/>
                <w:rtl/>
              </w:rPr>
              <w:t>صندوق الفرص الرقمية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27" w:rsidRPr="00A51327" w:rsidRDefault="00A51327" w:rsidP="00A51327">
            <w:pPr>
              <w:spacing w:before="60" w:after="60" w:line="260" w:lineRule="exact"/>
              <w:jc w:val="center"/>
              <w:rPr>
                <w:sz w:val="20"/>
                <w:szCs w:val="26"/>
                <w:lang w:val="en-US" w:bidi="ar-SY"/>
              </w:rPr>
            </w:pPr>
            <w:r>
              <w:rPr>
                <w:sz w:val="20"/>
                <w:szCs w:val="26"/>
                <w:rtl/>
                <w:lang w:val="en-US" w:bidi="ar-SY"/>
              </w:rPr>
              <w:t>لا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27" w:rsidRPr="00A51327" w:rsidRDefault="00A51327" w:rsidP="00A51327">
            <w:pPr>
              <w:spacing w:before="60" w:after="60" w:line="260" w:lineRule="exact"/>
              <w:jc w:val="center"/>
              <w:rPr>
                <w:sz w:val="20"/>
                <w:szCs w:val="26"/>
                <w:lang w:val="en-US" w:bidi="ar-SY"/>
              </w:rPr>
            </w:pPr>
            <w:r>
              <w:rPr>
                <w:sz w:val="20"/>
                <w:szCs w:val="26"/>
                <w:rtl/>
                <w:lang w:val="en-US" w:bidi="ar-SY"/>
              </w:rPr>
              <w:t>لا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1327" w:rsidRPr="00A51327" w:rsidRDefault="00A51327" w:rsidP="00A51327">
            <w:pPr>
              <w:spacing w:before="60" w:after="60" w:line="260" w:lineRule="exact"/>
              <w:jc w:val="center"/>
              <w:rPr>
                <w:sz w:val="20"/>
                <w:szCs w:val="26"/>
                <w:lang w:val="en-US" w:bidi="ar-SY"/>
              </w:rPr>
            </w:pPr>
            <w:r>
              <w:rPr>
                <w:sz w:val="20"/>
                <w:szCs w:val="26"/>
                <w:rtl/>
                <w:lang w:val="en-US" w:bidi="ar-SY"/>
              </w:rPr>
              <w:t>نعم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27" w:rsidRPr="00A51327" w:rsidRDefault="00A51327" w:rsidP="00A51327">
            <w:pPr>
              <w:spacing w:before="60" w:after="60" w:line="260" w:lineRule="exact"/>
              <w:jc w:val="center"/>
              <w:rPr>
                <w:sz w:val="20"/>
                <w:szCs w:val="26"/>
                <w:lang w:val="en-US" w:bidi="ar-SY"/>
              </w:rPr>
            </w:pPr>
            <w:r>
              <w:rPr>
                <w:sz w:val="20"/>
                <w:szCs w:val="26"/>
                <w:rtl/>
                <w:lang w:val="en-US" w:bidi="ar-SY"/>
              </w:rPr>
              <w:t>نعم</w:t>
            </w:r>
          </w:p>
        </w:tc>
      </w:tr>
      <w:tr w:rsidR="00A51327" w:rsidRPr="00A51327" w:rsidTr="00BB22C7">
        <w:trPr>
          <w:trHeight w:val="255"/>
          <w:jc w:val="center"/>
        </w:trPr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1327" w:rsidRPr="00442CB0" w:rsidRDefault="00A51327" w:rsidP="00A51327">
            <w:pPr>
              <w:spacing w:before="60" w:after="60" w:line="260" w:lineRule="exact"/>
              <w:jc w:val="left"/>
              <w:rPr>
                <w:sz w:val="20"/>
                <w:szCs w:val="26"/>
              </w:rPr>
            </w:pPr>
            <w:r w:rsidRPr="00442CB0">
              <w:rPr>
                <w:rFonts w:hint="cs"/>
                <w:sz w:val="20"/>
                <w:szCs w:val="26"/>
                <w:rtl/>
              </w:rPr>
              <w:t>النظام</w:t>
            </w:r>
            <w:r w:rsidRPr="00442CB0">
              <w:rPr>
                <w:sz w:val="20"/>
                <w:szCs w:val="26"/>
                <w:rtl/>
              </w:rPr>
              <w:t xml:space="preserve"> الإذاعي الرقمي العالمي</w:t>
            </w:r>
            <w:r w:rsidRPr="00442CB0">
              <w:rPr>
                <w:rFonts w:hint="cs"/>
                <w:sz w:val="20"/>
                <w:szCs w:val="26"/>
                <w:rtl/>
              </w:rPr>
              <w:t xml:space="preserve"> </w:t>
            </w:r>
            <w:r w:rsidRPr="00442CB0">
              <w:rPr>
                <w:sz w:val="20"/>
                <w:szCs w:val="26"/>
              </w:rPr>
              <w:t>(DRM)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27" w:rsidRPr="00A51327" w:rsidRDefault="00A51327" w:rsidP="00A51327">
            <w:pPr>
              <w:spacing w:before="60" w:after="60" w:line="260" w:lineRule="exact"/>
              <w:jc w:val="center"/>
              <w:rPr>
                <w:sz w:val="20"/>
                <w:szCs w:val="26"/>
                <w:lang w:val="en-US" w:bidi="ar-SY"/>
              </w:rPr>
            </w:pPr>
            <w:r>
              <w:rPr>
                <w:sz w:val="20"/>
                <w:szCs w:val="26"/>
                <w:rtl/>
                <w:lang w:val="en-US" w:bidi="ar-SY"/>
              </w:rPr>
              <w:t>نعم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27" w:rsidRPr="00A51327" w:rsidRDefault="00A51327" w:rsidP="00A51327">
            <w:pPr>
              <w:spacing w:before="60" w:after="60" w:line="260" w:lineRule="exact"/>
              <w:jc w:val="center"/>
              <w:rPr>
                <w:sz w:val="20"/>
                <w:szCs w:val="26"/>
                <w:lang w:val="en-US" w:bidi="ar-SY"/>
              </w:rPr>
            </w:pPr>
            <w:r>
              <w:rPr>
                <w:sz w:val="20"/>
                <w:szCs w:val="26"/>
                <w:rtl/>
                <w:lang w:val="en-US" w:bidi="ar-SY"/>
              </w:rPr>
              <w:t>لا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1327" w:rsidRPr="00A51327" w:rsidRDefault="00A51327" w:rsidP="00A51327">
            <w:pPr>
              <w:spacing w:before="60" w:after="60" w:line="260" w:lineRule="exact"/>
              <w:jc w:val="center"/>
              <w:rPr>
                <w:sz w:val="20"/>
                <w:szCs w:val="26"/>
                <w:lang w:val="en-US" w:bidi="ar-SY"/>
              </w:rPr>
            </w:pPr>
            <w:r>
              <w:rPr>
                <w:sz w:val="20"/>
                <w:szCs w:val="26"/>
                <w:rtl/>
                <w:lang w:val="en-US" w:bidi="ar-SY"/>
              </w:rPr>
              <w:t>نعم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27" w:rsidRPr="00A51327" w:rsidRDefault="00A51327" w:rsidP="00A51327">
            <w:pPr>
              <w:spacing w:before="60" w:after="60" w:line="260" w:lineRule="exact"/>
              <w:jc w:val="center"/>
              <w:rPr>
                <w:sz w:val="20"/>
                <w:szCs w:val="26"/>
                <w:lang w:val="en-US" w:bidi="ar-SY"/>
              </w:rPr>
            </w:pPr>
            <w:r>
              <w:rPr>
                <w:sz w:val="20"/>
                <w:szCs w:val="26"/>
                <w:rtl/>
                <w:lang w:val="en-US" w:bidi="ar-SY"/>
              </w:rPr>
              <w:t>لا</w:t>
            </w:r>
          </w:p>
        </w:tc>
      </w:tr>
      <w:tr w:rsidR="00A51327" w:rsidRPr="00A51327" w:rsidTr="00BB22C7">
        <w:trPr>
          <w:trHeight w:val="255"/>
          <w:jc w:val="center"/>
        </w:trPr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1327" w:rsidRPr="00442CB0" w:rsidRDefault="00A51327" w:rsidP="00A51327">
            <w:pPr>
              <w:spacing w:before="60" w:after="60" w:line="260" w:lineRule="exact"/>
              <w:jc w:val="left"/>
              <w:rPr>
                <w:sz w:val="20"/>
                <w:szCs w:val="26"/>
                <w:rtl/>
              </w:rPr>
            </w:pPr>
            <w:r w:rsidRPr="00442CB0">
              <w:rPr>
                <w:sz w:val="20"/>
                <w:szCs w:val="26"/>
                <w:rtl/>
              </w:rPr>
              <w:t>المؤسسة الدومينيكية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27" w:rsidRPr="00A51327" w:rsidRDefault="00A51327" w:rsidP="00A51327">
            <w:pPr>
              <w:spacing w:before="60" w:after="60" w:line="260" w:lineRule="exact"/>
              <w:jc w:val="center"/>
              <w:rPr>
                <w:sz w:val="20"/>
                <w:szCs w:val="26"/>
                <w:lang w:val="en-US" w:bidi="ar-SY"/>
              </w:rPr>
            </w:pPr>
            <w:r>
              <w:rPr>
                <w:sz w:val="20"/>
                <w:szCs w:val="26"/>
                <w:rtl/>
                <w:lang w:val="en-US" w:bidi="ar-SY"/>
              </w:rPr>
              <w:t>لا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27" w:rsidRPr="00A51327" w:rsidRDefault="00A51327" w:rsidP="00A51327">
            <w:pPr>
              <w:spacing w:before="60" w:after="60" w:line="260" w:lineRule="exact"/>
              <w:jc w:val="center"/>
              <w:rPr>
                <w:sz w:val="20"/>
                <w:szCs w:val="26"/>
                <w:lang w:val="en-US" w:bidi="ar-SY"/>
              </w:rPr>
            </w:pPr>
            <w:r>
              <w:rPr>
                <w:sz w:val="20"/>
                <w:szCs w:val="26"/>
                <w:rtl/>
                <w:lang w:val="en-US" w:bidi="ar-SY"/>
              </w:rPr>
              <w:t>نعم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1327" w:rsidRPr="00A51327" w:rsidRDefault="00A51327" w:rsidP="00A51327">
            <w:pPr>
              <w:spacing w:before="60" w:after="60" w:line="260" w:lineRule="exact"/>
              <w:jc w:val="center"/>
              <w:rPr>
                <w:sz w:val="20"/>
                <w:szCs w:val="26"/>
                <w:lang w:val="en-US" w:bidi="ar-SY"/>
              </w:rPr>
            </w:pPr>
            <w:r>
              <w:rPr>
                <w:sz w:val="20"/>
                <w:szCs w:val="26"/>
                <w:rtl/>
                <w:lang w:val="en-US" w:bidi="ar-SY"/>
              </w:rPr>
              <w:t>نعم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27" w:rsidRPr="00A51327" w:rsidRDefault="00A51327" w:rsidP="00A51327">
            <w:pPr>
              <w:spacing w:before="60" w:after="60" w:line="260" w:lineRule="exact"/>
              <w:jc w:val="center"/>
              <w:rPr>
                <w:sz w:val="20"/>
                <w:szCs w:val="26"/>
                <w:lang w:val="en-US" w:bidi="ar-SY"/>
              </w:rPr>
            </w:pPr>
            <w:r>
              <w:rPr>
                <w:sz w:val="20"/>
                <w:szCs w:val="26"/>
                <w:rtl/>
                <w:lang w:val="en-US" w:bidi="ar-SY"/>
              </w:rPr>
              <w:t>نعم</w:t>
            </w:r>
          </w:p>
        </w:tc>
      </w:tr>
      <w:tr w:rsidR="00A51327" w:rsidRPr="00A51327" w:rsidTr="00BB22C7">
        <w:trPr>
          <w:trHeight w:val="255"/>
          <w:jc w:val="center"/>
        </w:trPr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1327" w:rsidRPr="00442CB0" w:rsidRDefault="00A51327" w:rsidP="00A51327">
            <w:pPr>
              <w:spacing w:before="60" w:after="60" w:line="260" w:lineRule="exact"/>
              <w:jc w:val="left"/>
              <w:rPr>
                <w:sz w:val="20"/>
                <w:szCs w:val="26"/>
                <w:rtl/>
              </w:rPr>
            </w:pPr>
            <w:r w:rsidRPr="00442CB0">
              <w:rPr>
                <w:rFonts w:hint="cs"/>
                <w:sz w:val="20"/>
                <w:szCs w:val="26"/>
                <w:rtl/>
              </w:rPr>
              <w:t>ر</w:t>
            </w:r>
            <w:r w:rsidRPr="00442CB0">
              <w:rPr>
                <w:sz w:val="20"/>
                <w:szCs w:val="26"/>
                <w:rtl/>
              </w:rPr>
              <w:t>ابطة معلومات الأدلة</w:t>
            </w:r>
            <w:r w:rsidRPr="00442CB0">
              <w:rPr>
                <w:rFonts w:hint="cs"/>
                <w:sz w:val="20"/>
                <w:szCs w:val="26"/>
                <w:rtl/>
              </w:rPr>
              <w:t xml:space="preserve"> وصناعة البحث ذات الصلة </w:t>
            </w:r>
            <w:r w:rsidRPr="00442CB0">
              <w:rPr>
                <w:sz w:val="20"/>
                <w:szCs w:val="26"/>
                <w:lang w:val="es-ES"/>
              </w:rPr>
              <w:t>(EIDQ)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27" w:rsidRPr="00A51327" w:rsidRDefault="00A51327" w:rsidP="00A51327">
            <w:pPr>
              <w:spacing w:before="60" w:after="60" w:line="260" w:lineRule="exact"/>
              <w:jc w:val="center"/>
              <w:rPr>
                <w:sz w:val="20"/>
                <w:szCs w:val="26"/>
                <w:lang w:val="en-US" w:bidi="ar-SY"/>
              </w:rPr>
            </w:pPr>
            <w:r>
              <w:rPr>
                <w:sz w:val="20"/>
                <w:szCs w:val="26"/>
                <w:rtl/>
                <w:lang w:val="en-US" w:bidi="ar-SY"/>
              </w:rPr>
              <w:t>لا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27" w:rsidRPr="00A51327" w:rsidRDefault="00A51327" w:rsidP="00A51327">
            <w:pPr>
              <w:spacing w:before="60" w:after="60" w:line="260" w:lineRule="exact"/>
              <w:jc w:val="center"/>
              <w:rPr>
                <w:sz w:val="20"/>
                <w:szCs w:val="26"/>
                <w:lang w:val="en-US" w:bidi="ar-SY"/>
              </w:rPr>
            </w:pPr>
            <w:r w:rsidRPr="00A51327">
              <w:rPr>
                <w:sz w:val="20"/>
                <w:szCs w:val="26"/>
                <w:lang w:val="en-US" w:bidi="ar-SY"/>
              </w:rPr>
              <w:t>A17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1327" w:rsidRPr="00A51327" w:rsidRDefault="00A51327" w:rsidP="00A51327">
            <w:pPr>
              <w:spacing w:before="60" w:after="60" w:line="260" w:lineRule="exact"/>
              <w:jc w:val="center"/>
              <w:rPr>
                <w:sz w:val="20"/>
                <w:szCs w:val="26"/>
                <w:lang w:val="en-US" w:bidi="ar-SY"/>
              </w:rPr>
            </w:pPr>
            <w:r>
              <w:rPr>
                <w:sz w:val="20"/>
                <w:szCs w:val="26"/>
                <w:rtl/>
                <w:lang w:val="en-US" w:bidi="ar-SY"/>
              </w:rPr>
              <w:t>لا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27" w:rsidRPr="00A51327" w:rsidRDefault="00A51327" w:rsidP="00A51327">
            <w:pPr>
              <w:spacing w:before="60" w:after="60" w:line="260" w:lineRule="exact"/>
              <w:jc w:val="center"/>
              <w:rPr>
                <w:sz w:val="20"/>
                <w:szCs w:val="26"/>
                <w:lang w:val="en-US" w:bidi="ar-SY"/>
              </w:rPr>
            </w:pPr>
            <w:r>
              <w:rPr>
                <w:sz w:val="20"/>
                <w:szCs w:val="26"/>
                <w:rtl/>
                <w:lang w:val="en-US" w:bidi="ar-SY"/>
              </w:rPr>
              <w:t>لا</w:t>
            </w:r>
          </w:p>
        </w:tc>
      </w:tr>
      <w:tr w:rsidR="00A51327" w:rsidRPr="00A51327" w:rsidTr="00BB22C7">
        <w:trPr>
          <w:trHeight w:val="255"/>
          <w:jc w:val="center"/>
        </w:trPr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1327" w:rsidRPr="00442CB0" w:rsidRDefault="00A51327" w:rsidP="00A51327">
            <w:pPr>
              <w:spacing w:before="60" w:after="60" w:line="260" w:lineRule="exact"/>
              <w:jc w:val="left"/>
              <w:rPr>
                <w:sz w:val="20"/>
                <w:szCs w:val="26"/>
                <w:rtl/>
              </w:rPr>
            </w:pPr>
            <w:r w:rsidRPr="00442CB0">
              <w:rPr>
                <w:sz w:val="20"/>
                <w:szCs w:val="26"/>
                <w:rtl/>
              </w:rPr>
              <w:t>منظمة شرق إفريقيا للاتصالات</w:t>
            </w:r>
            <w:r w:rsidRPr="00442CB0">
              <w:rPr>
                <w:rFonts w:hint="cs"/>
                <w:sz w:val="20"/>
                <w:szCs w:val="26"/>
                <w:rtl/>
              </w:rPr>
              <w:t xml:space="preserve"> </w:t>
            </w:r>
            <w:r w:rsidRPr="00442CB0">
              <w:rPr>
                <w:sz w:val="20"/>
                <w:szCs w:val="26"/>
                <w:lang w:val="es-ES"/>
              </w:rPr>
              <w:t>(EACO)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27" w:rsidRPr="00A51327" w:rsidRDefault="00A51327" w:rsidP="00A51327">
            <w:pPr>
              <w:spacing w:before="60" w:after="60" w:line="260" w:lineRule="exact"/>
              <w:jc w:val="center"/>
              <w:rPr>
                <w:sz w:val="20"/>
                <w:szCs w:val="26"/>
                <w:lang w:val="en-US" w:bidi="ar-SY"/>
              </w:rPr>
            </w:pPr>
            <w:r>
              <w:rPr>
                <w:sz w:val="20"/>
                <w:szCs w:val="26"/>
                <w:rtl/>
                <w:lang w:val="en-US" w:bidi="ar-SY"/>
              </w:rPr>
              <w:t>نعم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27" w:rsidRPr="00A51327" w:rsidRDefault="00A51327" w:rsidP="00A51327">
            <w:pPr>
              <w:spacing w:before="60" w:after="60" w:line="260" w:lineRule="exact"/>
              <w:jc w:val="center"/>
              <w:rPr>
                <w:sz w:val="20"/>
                <w:szCs w:val="26"/>
                <w:lang w:val="en-US" w:bidi="ar-SY"/>
              </w:rPr>
            </w:pPr>
            <w:r>
              <w:rPr>
                <w:sz w:val="20"/>
                <w:szCs w:val="26"/>
                <w:rtl/>
                <w:lang w:val="en-US" w:bidi="ar-SY"/>
              </w:rPr>
              <w:t>نعم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1327" w:rsidRPr="00A51327" w:rsidRDefault="00A51327" w:rsidP="00A51327">
            <w:pPr>
              <w:spacing w:before="60" w:after="60" w:line="260" w:lineRule="exact"/>
              <w:jc w:val="center"/>
              <w:rPr>
                <w:sz w:val="20"/>
                <w:szCs w:val="26"/>
                <w:lang w:val="en-US" w:bidi="ar-SY"/>
              </w:rPr>
            </w:pPr>
            <w:r>
              <w:rPr>
                <w:sz w:val="20"/>
                <w:szCs w:val="26"/>
                <w:rtl/>
                <w:lang w:val="en-US" w:bidi="ar-SY"/>
              </w:rPr>
              <w:t>نعم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27" w:rsidRPr="00A51327" w:rsidRDefault="00A51327" w:rsidP="00A51327">
            <w:pPr>
              <w:spacing w:before="60" w:after="60" w:line="260" w:lineRule="exact"/>
              <w:jc w:val="center"/>
              <w:rPr>
                <w:sz w:val="20"/>
                <w:szCs w:val="26"/>
                <w:lang w:val="en-US" w:bidi="ar-SY"/>
              </w:rPr>
            </w:pPr>
            <w:r>
              <w:rPr>
                <w:sz w:val="20"/>
                <w:szCs w:val="26"/>
                <w:rtl/>
                <w:lang w:val="en-US" w:bidi="ar-SY"/>
              </w:rPr>
              <w:t>نعم</w:t>
            </w:r>
          </w:p>
        </w:tc>
      </w:tr>
      <w:tr w:rsidR="00A51327" w:rsidRPr="00A51327" w:rsidTr="00BB22C7">
        <w:trPr>
          <w:trHeight w:val="255"/>
          <w:jc w:val="center"/>
        </w:trPr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1327" w:rsidRPr="00442CB0" w:rsidRDefault="00A51327" w:rsidP="00A51327">
            <w:pPr>
              <w:spacing w:before="60" w:after="60" w:line="260" w:lineRule="exact"/>
              <w:jc w:val="left"/>
              <w:rPr>
                <w:sz w:val="20"/>
                <w:szCs w:val="26"/>
                <w:lang w:val="es-ES"/>
              </w:rPr>
            </w:pPr>
            <w:r w:rsidRPr="00442CB0">
              <w:rPr>
                <w:sz w:val="20"/>
                <w:szCs w:val="26"/>
                <w:rtl/>
              </w:rPr>
              <w:t>جماعة شرق إفريقيا 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27" w:rsidRPr="00A51327" w:rsidRDefault="00A51327" w:rsidP="00A51327">
            <w:pPr>
              <w:spacing w:before="60" w:after="60" w:line="260" w:lineRule="exact"/>
              <w:jc w:val="center"/>
              <w:rPr>
                <w:sz w:val="20"/>
                <w:szCs w:val="26"/>
                <w:lang w:val="en-US" w:bidi="ar-SY"/>
              </w:rPr>
            </w:pPr>
            <w:r>
              <w:rPr>
                <w:sz w:val="20"/>
                <w:szCs w:val="26"/>
                <w:rtl/>
                <w:lang w:val="en-US" w:bidi="ar-SY"/>
              </w:rPr>
              <w:t>لا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27" w:rsidRPr="00A51327" w:rsidRDefault="00A51327" w:rsidP="00A51327">
            <w:pPr>
              <w:spacing w:before="60" w:after="60" w:line="260" w:lineRule="exact"/>
              <w:jc w:val="center"/>
              <w:rPr>
                <w:sz w:val="20"/>
                <w:szCs w:val="26"/>
                <w:lang w:val="en-US" w:bidi="ar-SY"/>
              </w:rPr>
            </w:pPr>
            <w:r>
              <w:rPr>
                <w:sz w:val="20"/>
                <w:szCs w:val="26"/>
                <w:rtl/>
                <w:lang w:val="en-US" w:bidi="ar-SY"/>
              </w:rPr>
              <w:t>لا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1327" w:rsidRPr="00A51327" w:rsidRDefault="00A51327" w:rsidP="00A51327">
            <w:pPr>
              <w:spacing w:before="60" w:after="60" w:line="260" w:lineRule="exact"/>
              <w:jc w:val="center"/>
              <w:rPr>
                <w:sz w:val="20"/>
                <w:szCs w:val="26"/>
                <w:lang w:val="en-US" w:bidi="ar-SY"/>
              </w:rPr>
            </w:pPr>
            <w:r>
              <w:rPr>
                <w:sz w:val="20"/>
                <w:szCs w:val="26"/>
                <w:rtl/>
                <w:lang w:val="en-US" w:bidi="ar-SY"/>
              </w:rPr>
              <w:t>نعم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27" w:rsidRPr="00A51327" w:rsidRDefault="00A51327" w:rsidP="00A51327">
            <w:pPr>
              <w:spacing w:before="60" w:after="60" w:line="260" w:lineRule="exact"/>
              <w:jc w:val="center"/>
              <w:rPr>
                <w:sz w:val="20"/>
                <w:szCs w:val="26"/>
                <w:lang w:val="en-US" w:bidi="ar-SY"/>
              </w:rPr>
            </w:pPr>
            <w:r>
              <w:rPr>
                <w:sz w:val="20"/>
                <w:szCs w:val="26"/>
                <w:rtl/>
                <w:lang w:val="en-US" w:bidi="ar-SY"/>
              </w:rPr>
              <w:t>لا</w:t>
            </w:r>
          </w:p>
        </w:tc>
      </w:tr>
      <w:tr w:rsidR="00A51327" w:rsidRPr="00A51327" w:rsidTr="00BB22C7">
        <w:trPr>
          <w:trHeight w:val="255"/>
          <w:jc w:val="center"/>
        </w:trPr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1327" w:rsidRPr="00442CB0" w:rsidRDefault="00A51327" w:rsidP="00A51327">
            <w:pPr>
              <w:spacing w:before="60" w:after="60" w:line="260" w:lineRule="exact"/>
              <w:jc w:val="left"/>
              <w:rPr>
                <w:sz w:val="20"/>
                <w:szCs w:val="26"/>
                <w:lang w:val="es-ES"/>
              </w:rPr>
            </w:pPr>
            <w:r w:rsidRPr="00442CB0">
              <w:rPr>
                <w:sz w:val="20"/>
                <w:szCs w:val="26"/>
                <w:rtl/>
              </w:rPr>
              <w:t>المعهد العالي متعدد الجنسيات للاتصالات</w:t>
            </w:r>
            <w:r w:rsidRPr="00442CB0">
              <w:rPr>
                <w:rFonts w:hint="cs"/>
                <w:sz w:val="20"/>
                <w:szCs w:val="26"/>
                <w:rtl/>
              </w:rPr>
              <w:t xml:space="preserve"> </w:t>
            </w:r>
            <w:r w:rsidRPr="00442CB0">
              <w:rPr>
                <w:sz w:val="20"/>
                <w:szCs w:val="26"/>
                <w:lang w:val="es-ES"/>
              </w:rPr>
              <w:t>(EMST)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27" w:rsidRPr="00A51327" w:rsidRDefault="00A51327" w:rsidP="00A51327">
            <w:pPr>
              <w:spacing w:before="60" w:after="60" w:line="260" w:lineRule="exact"/>
              <w:jc w:val="center"/>
              <w:rPr>
                <w:sz w:val="20"/>
                <w:szCs w:val="26"/>
                <w:lang w:val="en-US" w:bidi="ar-SY"/>
              </w:rPr>
            </w:pPr>
            <w:r>
              <w:rPr>
                <w:sz w:val="20"/>
                <w:szCs w:val="26"/>
                <w:rtl/>
                <w:lang w:val="en-US" w:bidi="ar-SY"/>
              </w:rPr>
              <w:t>نعم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27" w:rsidRPr="00A51327" w:rsidRDefault="00A51327" w:rsidP="00A51327">
            <w:pPr>
              <w:spacing w:before="60" w:after="60" w:line="260" w:lineRule="exact"/>
              <w:jc w:val="center"/>
              <w:rPr>
                <w:sz w:val="20"/>
                <w:szCs w:val="26"/>
                <w:lang w:val="en-US" w:bidi="ar-SY"/>
              </w:rPr>
            </w:pPr>
            <w:r>
              <w:rPr>
                <w:sz w:val="20"/>
                <w:szCs w:val="26"/>
                <w:rtl/>
                <w:lang w:val="en-US" w:bidi="ar-SY"/>
              </w:rPr>
              <w:t>نعم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1327" w:rsidRPr="00A51327" w:rsidRDefault="00A51327" w:rsidP="00A51327">
            <w:pPr>
              <w:spacing w:before="60" w:after="60" w:line="260" w:lineRule="exact"/>
              <w:jc w:val="center"/>
              <w:rPr>
                <w:sz w:val="20"/>
                <w:szCs w:val="26"/>
                <w:lang w:val="en-US" w:bidi="ar-SY"/>
              </w:rPr>
            </w:pPr>
            <w:r>
              <w:rPr>
                <w:sz w:val="20"/>
                <w:szCs w:val="26"/>
                <w:rtl/>
                <w:lang w:val="en-US" w:bidi="ar-SY"/>
              </w:rPr>
              <w:t>نعم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27" w:rsidRPr="00A51327" w:rsidRDefault="00A51327" w:rsidP="00A51327">
            <w:pPr>
              <w:spacing w:before="60" w:after="60" w:line="260" w:lineRule="exact"/>
              <w:jc w:val="center"/>
              <w:rPr>
                <w:sz w:val="20"/>
                <w:szCs w:val="26"/>
                <w:lang w:val="en-US" w:bidi="ar-SY"/>
              </w:rPr>
            </w:pPr>
            <w:r>
              <w:rPr>
                <w:sz w:val="20"/>
                <w:szCs w:val="26"/>
                <w:rtl/>
                <w:lang w:val="en-US" w:bidi="ar-SY"/>
              </w:rPr>
              <w:t>نعم</w:t>
            </w:r>
          </w:p>
        </w:tc>
      </w:tr>
      <w:tr w:rsidR="00A51327" w:rsidRPr="00A51327" w:rsidTr="00BB22C7">
        <w:trPr>
          <w:trHeight w:val="255"/>
          <w:jc w:val="center"/>
        </w:trPr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1327" w:rsidRPr="00442CB0" w:rsidRDefault="00A51327" w:rsidP="00A51327">
            <w:pPr>
              <w:spacing w:before="60" w:after="60" w:line="260" w:lineRule="exact"/>
              <w:jc w:val="left"/>
              <w:rPr>
                <w:sz w:val="20"/>
                <w:szCs w:val="26"/>
                <w:rtl/>
              </w:rPr>
            </w:pPr>
            <w:r w:rsidRPr="00442CB0">
              <w:rPr>
                <w:sz w:val="20"/>
                <w:szCs w:val="26"/>
                <w:rtl/>
              </w:rPr>
              <w:t xml:space="preserve">الجماعة </w:t>
            </w:r>
            <w:r w:rsidRPr="00442CB0">
              <w:rPr>
                <w:rFonts w:hint="cs"/>
                <w:sz w:val="20"/>
                <w:szCs w:val="26"/>
                <w:rtl/>
              </w:rPr>
              <w:t>الاقتصادية لدول غرب إفريقيا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27" w:rsidRPr="00A51327" w:rsidRDefault="00A51327" w:rsidP="00A51327">
            <w:pPr>
              <w:spacing w:before="60" w:after="60" w:line="260" w:lineRule="exact"/>
              <w:jc w:val="center"/>
              <w:rPr>
                <w:sz w:val="20"/>
                <w:szCs w:val="26"/>
                <w:lang w:val="en-US" w:bidi="ar-SY"/>
              </w:rPr>
            </w:pPr>
            <w:r>
              <w:rPr>
                <w:sz w:val="20"/>
                <w:szCs w:val="26"/>
                <w:rtl/>
                <w:lang w:val="en-US" w:bidi="ar-SY"/>
              </w:rPr>
              <w:t>نعم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27" w:rsidRPr="00A51327" w:rsidRDefault="00A51327" w:rsidP="00A51327">
            <w:pPr>
              <w:spacing w:before="60" w:after="60" w:line="260" w:lineRule="exact"/>
              <w:jc w:val="center"/>
              <w:rPr>
                <w:sz w:val="20"/>
                <w:szCs w:val="26"/>
                <w:lang w:val="en-US" w:bidi="ar-SY"/>
              </w:rPr>
            </w:pPr>
            <w:r>
              <w:rPr>
                <w:sz w:val="20"/>
                <w:szCs w:val="26"/>
                <w:rtl/>
                <w:lang w:val="en-US" w:bidi="ar-SY"/>
              </w:rPr>
              <w:t>نعم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1327" w:rsidRPr="00A51327" w:rsidRDefault="00A51327" w:rsidP="00A51327">
            <w:pPr>
              <w:spacing w:before="60" w:after="60" w:line="260" w:lineRule="exact"/>
              <w:jc w:val="center"/>
              <w:rPr>
                <w:sz w:val="20"/>
                <w:szCs w:val="26"/>
                <w:lang w:val="en-US" w:bidi="ar-SY"/>
              </w:rPr>
            </w:pPr>
            <w:r>
              <w:rPr>
                <w:sz w:val="20"/>
                <w:szCs w:val="26"/>
                <w:rtl/>
                <w:lang w:val="en-US" w:bidi="ar-SY"/>
              </w:rPr>
              <w:t>نعم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27" w:rsidRPr="00A51327" w:rsidRDefault="00A51327" w:rsidP="00A51327">
            <w:pPr>
              <w:spacing w:before="60" w:after="60" w:line="260" w:lineRule="exact"/>
              <w:jc w:val="center"/>
              <w:rPr>
                <w:sz w:val="20"/>
                <w:szCs w:val="26"/>
                <w:lang w:val="en-US" w:bidi="ar-SY"/>
              </w:rPr>
            </w:pPr>
            <w:r>
              <w:rPr>
                <w:sz w:val="20"/>
                <w:szCs w:val="26"/>
                <w:rtl/>
                <w:lang w:val="en-US" w:bidi="ar-SY"/>
              </w:rPr>
              <w:t>نعم</w:t>
            </w:r>
          </w:p>
        </w:tc>
      </w:tr>
      <w:tr w:rsidR="00A51327" w:rsidRPr="00A51327" w:rsidTr="00BB22C7">
        <w:trPr>
          <w:trHeight w:val="255"/>
          <w:jc w:val="center"/>
        </w:trPr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1327" w:rsidRPr="00442CB0" w:rsidRDefault="00A51327" w:rsidP="00A51327">
            <w:pPr>
              <w:spacing w:before="60" w:after="60" w:line="260" w:lineRule="exact"/>
              <w:jc w:val="left"/>
              <w:rPr>
                <w:sz w:val="20"/>
                <w:szCs w:val="26"/>
                <w:rtl/>
              </w:rPr>
            </w:pPr>
            <w:r w:rsidRPr="00442CB0">
              <w:rPr>
                <w:sz w:val="20"/>
                <w:szCs w:val="26"/>
                <w:rtl/>
              </w:rPr>
              <w:t>اتحاد الإذاعات الأوروبية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27" w:rsidRPr="00A51327" w:rsidRDefault="00A51327" w:rsidP="00A51327">
            <w:pPr>
              <w:spacing w:before="60" w:after="60" w:line="260" w:lineRule="exact"/>
              <w:jc w:val="center"/>
              <w:rPr>
                <w:sz w:val="20"/>
                <w:szCs w:val="26"/>
                <w:lang w:val="en-US" w:bidi="ar-SY"/>
              </w:rPr>
            </w:pPr>
            <w:r>
              <w:rPr>
                <w:sz w:val="20"/>
                <w:szCs w:val="26"/>
                <w:rtl/>
                <w:lang w:val="en-US" w:bidi="ar-SY"/>
              </w:rPr>
              <w:t>نعم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27" w:rsidRPr="00A51327" w:rsidRDefault="00A51327" w:rsidP="00A51327">
            <w:pPr>
              <w:spacing w:before="60" w:after="60" w:line="260" w:lineRule="exact"/>
              <w:jc w:val="center"/>
              <w:rPr>
                <w:sz w:val="20"/>
                <w:szCs w:val="26"/>
                <w:lang w:val="en-US" w:bidi="ar-SY"/>
              </w:rPr>
            </w:pPr>
            <w:r>
              <w:rPr>
                <w:sz w:val="20"/>
                <w:szCs w:val="26"/>
                <w:rtl/>
                <w:lang w:val="en-US" w:bidi="ar-SY"/>
              </w:rPr>
              <w:t>نعم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1327" w:rsidRPr="00A51327" w:rsidRDefault="00A51327" w:rsidP="00A51327">
            <w:pPr>
              <w:spacing w:before="60" w:after="60" w:line="260" w:lineRule="exact"/>
              <w:jc w:val="center"/>
              <w:rPr>
                <w:sz w:val="20"/>
                <w:szCs w:val="26"/>
                <w:lang w:val="en-US" w:bidi="ar-SY"/>
              </w:rPr>
            </w:pPr>
            <w:r>
              <w:rPr>
                <w:sz w:val="20"/>
                <w:szCs w:val="26"/>
                <w:rtl/>
                <w:lang w:val="en-US" w:bidi="ar-SY"/>
              </w:rPr>
              <w:t>نعم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27" w:rsidRPr="00A51327" w:rsidRDefault="00A51327" w:rsidP="00A51327">
            <w:pPr>
              <w:spacing w:before="60" w:after="60" w:line="260" w:lineRule="exact"/>
              <w:jc w:val="center"/>
              <w:rPr>
                <w:sz w:val="20"/>
                <w:szCs w:val="26"/>
                <w:lang w:val="en-US" w:bidi="ar-SY"/>
              </w:rPr>
            </w:pPr>
            <w:r>
              <w:rPr>
                <w:sz w:val="20"/>
                <w:szCs w:val="26"/>
                <w:rtl/>
                <w:lang w:val="en-US" w:bidi="ar-SY"/>
              </w:rPr>
              <w:t>نعم</w:t>
            </w:r>
          </w:p>
        </w:tc>
      </w:tr>
      <w:tr w:rsidR="00A51327" w:rsidRPr="00A51327" w:rsidTr="00BB22C7">
        <w:trPr>
          <w:trHeight w:val="255"/>
          <w:jc w:val="center"/>
        </w:trPr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1327" w:rsidRPr="00442CB0" w:rsidRDefault="00A51327" w:rsidP="00A51327">
            <w:pPr>
              <w:spacing w:before="60" w:after="60" w:line="260" w:lineRule="exact"/>
              <w:jc w:val="left"/>
              <w:rPr>
                <w:sz w:val="20"/>
                <w:szCs w:val="26"/>
                <w:lang w:val="es-ES"/>
              </w:rPr>
            </w:pPr>
            <w:r w:rsidRPr="00442CB0">
              <w:rPr>
                <w:sz w:val="20"/>
                <w:szCs w:val="26"/>
                <w:rtl/>
              </w:rPr>
              <w:t>المكتب الأوروبي للاتصالات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27" w:rsidRPr="00A51327" w:rsidRDefault="00A51327" w:rsidP="00A51327">
            <w:pPr>
              <w:spacing w:before="60" w:after="60" w:line="260" w:lineRule="exact"/>
              <w:jc w:val="center"/>
              <w:rPr>
                <w:sz w:val="20"/>
                <w:szCs w:val="26"/>
                <w:lang w:val="en-US" w:bidi="ar-SY"/>
              </w:rPr>
            </w:pPr>
            <w:r>
              <w:rPr>
                <w:sz w:val="20"/>
                <w:szCs w:val="26"/>
                <w:rtl/>
                <w:lang w:val="en-US" w:bidi="ar-SY"/>
              </w:rPr>
              <w:t>نعم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27" w:rsidRPr="00A51327" w:rsidRDefault="00A51327" w:rsidP="00A51327">
            <w:pPr>
              <w:spacing w:before="60" w:after="60" w:line="260" w:lineRule="exact"/>
              <w:jc w:val="center"/>
              <w:rPr>
                <w:sz w:val="20"/>
                <w:szCs w:val="26"/>
                <w:lang w:val="en-US" w:bidi="ar-SY"/>
              </w:rPr>
            </w:pPr>
            <w:r>
              <w:rPr>
                <w:sz w:val="20"/>
                <w:szCs w:val="26"/>
                <w:rtl/>
                <w:lang w:val="en-US" w:bidi="ar-SY"/>
              </w:rPr>
              <w:t>نعم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1327" w:rsidRPr="00A51327" w:rsidRDefault="00A51327" w:rsidP="00A51327">
            <w:pPr>
              <w:spacing w:before="60" w:after="60" w:line="260" w:lineRule="exact"/>
              <w:jc w:val="center"/>
              <w:rPr>
                <w:sz w:val="20"/>
                <w:szCs w:val="26"/>
                <w:lang w:val="en-US" w:bidi="ar-SY"/>
              </w:rPr>
            </w:pPr>
            <w:r>
              <w:rPr>
                <w:sz w:val="20"/>
                <w:szCs w:val="26"/>
                <w:rtl/>
                <w:lang w:val="en-US" w:bidi="ar-SY"/>
              </w:rPr>
              <w:t>نعم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27" w:rsidRPr="00A51327" w:rsidRDefault="00A51327" w:rsidP="00A51327">
            <w:pPr>
              <w:spacing w:before="60" w:after="60" w:line="260" w:lineRule="exact"/>
              <w:jc w:val="center"/>
              <w:rPr>
                <w:sz w:val="20"/>
                <w:szCs w:val="26"/>
                <w:lang w:val="en-US" w:bidi="ar-SY"/>
              </w:rPr>
            </w:pPr>
            <w:r>
              <w:rPr>
                <w:sz w:val="20"/>
                <w:szCs w:val="26"/>
                <w:rtl/>
                <w:lang w:val="en-US" w:bidi="ar-SY"/>
              </w:rPr>
              <w:t>نعم</w:t>
            </w:r>
          </w:p>
        </w:tc>
      </w:tr>
      <w:tr w:rsidR="00A51327" w:rsidRPr="00A51327" w:rsidTr="00BB22C7">
        <w:trPr>
          <w:trHeight w:val="255"/>
          <w:jc w:val="center"/>
        </w:trPr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1327" w:rsidRPr="00442CB0" w:rsidRDefault="00A51327" w:rsidP="00A51327">
            <w:pPr>
              <w:spacing w:before="60" w:after="60" w:line="260" w:lineRule="exact"/>
              <w:jc w:val="left"/>
              <w:rPr>
                <w:sz w:val="20"/>
                <w:szCs w:val="26"/>
                <w:lang w:val="es-ES"/>
              </w:rPr>
            </w:pPr>
            <w:r w:rsidRPr="00442CB0">
              <w:rPr>
                <w:rFonts w:hint="cs"/>
                <w:sz w:val="20"/>
                <w:szCs w:val="26"/>
                <w:rtl/>
              </w:rPr>
              <w:t xml:space="preserve">رابطة الاتصالات التنافسية الأوروبية </w:t>
            </w:r>
            <w:r w:rsidRPr="00442CB0">
              <w:rPr>
                <w:sz w:val="20"/>
                <w:szCs w:val="26"/>
                <w:lang w:val="es-ES"/>
              </w:rPr>
              <w:t>(ECTA)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27" w:rsidRPr="00A51327" w:rsidRDefault="00A51327" w:rsidP="00A51327">
            <w:pPr>
              <w:spacing w:before="60" w:after="60" w:line="260" w:lineRule="exact"/>
              <w:jc w:val="center"/>
              <w:rPr>
                <w:sz w:val="20"/>
                <w:szCs w:val="26"/>
                <w:lang w:val="en-US" w:bidi="ar-SY"/>
              </w:rPr>
            </w:pPr>
            <w:r>
              <w:rPr>
                <w:sz w:val="20"/>
                <w:szCs w:val="26"/>
                <w:rtl/>
                <w:lang w:val="en-US" w:bidi="ar-SY"/>
              </w:rPr>
              <w:t>نعم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27" w:rsidRPr="00A51327" w:rsidRDefault="00A51327" w:rsidP="00A51327">
            <w:pPr>
              <w:spacing w:before="60" w:after="60" w:line="260" w:lineRule="exact"/>
              <w:jc w:val="center"/>
              <w:rPr>
                <w:sz w:val="20"/>
                <w:szCs w:val="26"/>
                <w:lang w:val="en-US" w:bidi="ar-SY"/>
              </w:rPr>
            </w:pPr>
            <w:r>
              <w:rPr>
                <w:sz w:val="20"/>
                <w:szCs w:val="26"/>
                <w:rtl/>
                <w:lang w:val="en-US" w:bidi="ar-SY"/>
              </w:rPr>
              <w:t>نعم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1327" w:rsidRPr="00A51327" w:rsidRDefault="00A51327" w:rsidP="00A51327">
            <w:pPr>
              <w:spacing w:before="60" w:after="60" w:line="260" w:lineRule="exact"/>
              <w:jc w:val="center"/>
              <w:rPr>
                <w:sz w:val="20"/>
                <w:szCs w:val="26"/>
                <w:lang w:val="en-US" w:bidi="ar-SY"/>
              </w:rPr>
            </w:pPr>
            <w:r>
              <w:rPr>
                <w:sz w:val="20"/>
                <w:szCs w:val="26"/>
                <w:rtl/>
                <w:lang w:val="en-US" w:bidi="ar-SY"/>
              </w:rPr>
              <w:t>نعم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27" w:rsidRPr="00A51327" w:rsidRDefault="00A51327" w:rsidP="00A51327">
            <w:pPr>
              <w:spacing w:before="60" w:after="60" w:line="260" w:lineRule="exact"/>
              <w:jc w:val="center"/>
              <w:rPr>
                <w:sz w:val="20"/>
                <w:szCs w:val="26"/>
                <w:lang w:val="en-US" w:bidi="ar-SY"/>
              </w:rPr>
            </w:pPr>
            <w:r>
              <w:rPr>
                <w:sz w:val="20"/>
                <w:szCs w:val="26"/>
                <w:rtl/>
                <w:lang w:val="en-US" w:bidi="ar-SY"/>
              </w:rPr>
              <w:t>لا</w:t>
            </w:r>
          </w:p>
        </w:tc>
      </w:tr>
      <w:tr w:rsidR="00A51327" w:rsidRPr="00A51327" w:rsidTr="00BB22C7">
        <w:trPr>
          <w:trHeight w:val="255"/>
          <w:jc w:val="center"/>
        </w:trPr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1327" w:rsidRPr="00442CB0" w:rsidRDefault="00A51327" w:rsidP="00A51327">
            <w:pPr>
              <w:spacing w:before="60" w:after="60" w:line="260" w:lineRule="exact"/>
              <w:jc w:val="left"/>
              <w:rPr>
                <w:sz w:val="20"/>
                <w:szCs w:val="26"/>
                <w:lang w:val="es-ES"/>
              </w:rPr>
            </w:pPr>
            <w:r w:rsidRPr="00442CB0">
              <w:rPr>
                <w:rFonts w:hint="cs"/>
                <w:sz w:val="20"/>
                <w:szCs w:val="26"/>
                <w:rtl/>
              </w:rPr>
              <w:t>المؤتمر الأوروبي لإدارات البريد والاتصالات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27" w:rsidRPr="00A51327" w:rsidRDefault="00A51327" w:rsidP="00A51327">
            <w:pPr>
              <w:spacing w:before="60" w:after="60" w:line="260" w:lineRule="exact"/>
              <w:jc w:val="center"/>
              <w:rPr>
                <w:sz w:val="20"/>
                <w:szCs w:val="26"/>
                <w:lang w:val="en-US" w:bidi="ar-SY"/>
              </w:rPr>
            </w:pPr>
            <w:r>
              <w:rPr>
                <w:sz w:val="20"/>
                <w:szCs w:val="26"/>
                <w:rtl/>
                <w:lang w:val="en-US" w:bidi="ar-SY"/>
              </w:rPr>
              <w:t>نعم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27" w:rsidRPr="00A51327" w:rsidRDefault="00A51327" w:rsidP="00A51327">
            <w:pPr>
              <w:spacing w:before="60" w:after="60" w:line="260" w:lineRule="exact"/>
              <w:jc w:val="center"/>
              <w:rPr>
                <w:sz w:val="20"/>
                <w:szCs w:val="26"/>
                <w:lang w:val="en-US" w:bidi="ar-SY"/>
              </w:rPr>
            </w:pPr>
            <w:r>
              <w:rPr>
                <w:sz w:val="20"/>
                <w:szCs w:val="26"/>
                <w:rtl/>
                <w:lang w:val="en-US" w:bidi="ar-SY"/>
              </w:rPr>
              <w:t>نعم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1327" w:rsidRPr="00A51327" w:rsidRDefault="00A51327" w:rsidP="00A51327">
            <w:pPr>
              <w:spacing w:before="60" w:after="60" w:line="260" w:lineRule="exact"/>
              <w:jc w:val="center"/>
              <w:rPr>
                <w:sz w:val="20"/>
                <w:szCs w:val="26"/>
                <w:lang w:val="en-US" w:bidi="ar-SY"/>
              </w:rPr>
            </w:pPr>
            <w:r>
              <w:rPr>
                <w:sz w:val="20"/>
                <w:szCs w:val="26"/>
                <w:rtl/>
                <w:lang w:val="en-US" w:bidi="ar-SY"/>
              </w:rPr>
              <w:t>نعم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27" w:rsidRPr="00A51327" w:rsidRDefault="00A51327" w:rsidP="00A51327">
            <w:pPr>
              <w:spacing w:before="60" w:after="60" w:line="260" w:lineRule="exact"/>
              <w:jc w:val="center"/>
              <w:rPr>
                <w:sz w:val="20"/>
                <w:szCs w:val="26"/>
                <w:lang w:val="en-US" w:bidi="ar-SY"/>
              </w:rPr>
            </w:pPr>
            <w:r>
              <w:rPr>
                <w:sz w:val="20"/>
                <w:szCs w:val="26"/>
                <w:rtl/>
                <w:lang w:val="en-US" w:bidi="ar-SY"/>
              </w:rPr>
              <w:t>نعم</w:t>
            </w:r>
          </w:p>
        </w:tc>
      </w:tr>
      <w:tr w:rsidR="00A51327" w:rsidRPr="00A51327" w:rsidTr="00BB22C7">
        <w:trPr>
          <w:trHeight w:val="255"/>
          <w:jc w:val="center"/>
        </w:trPr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1327" w:rsidRPr="00442CB0" w:rsidRDefault="00A51327" w:rsidP="00A51327">
            <w:pPr>
              <w:spacing w:before="60" w:after="60" w:line="260" w:lineRule="exact"/>
              <w:jc w:val="left"/>
              <w:rPr>
                <w:sz w:val="20"/>
                <w:szCs w:val="26"/>
                <w:rtl/>
              </w:rPr>
            </w:pPr>
            <w:r w:rsidRPr="00442CB0">
              <w:rPr>
                <w:rFonts w:hint="cs"/>
                <w:sz w:val="20"/>
                <w:szCs w:val="26"/>
                <w:rtl/>
              </w:rPr>
              <w:t xml:space="preserve">الرابطة الأوروبية لمشغلي شبكات الاتصالات </w:t>
            </w:r>
            <w:r w:rsidRPr="00442CB0">
              <w:rPr>
                <w:sz w:val="20"/>
                <w:szCs w:val="26"/>
              </w:rPr>
              <w:t>(ETNO)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27" w:rsidRPr="00A51327" w:rsidRDefault="00A51327" w:rsidP="00A51327">
            <w:pPr>
              <w:spacing w:before="60" w:after="60" w:line="260" w:lineRule="exact"/>
              <w:jc w:val="center"/>
              <w:rPr>
                <w:sz w:val="20"/>
                <w:szCs w:val="26"/>
                <w:lang w:val="en-US" w:bidi="ar-SY"/>
              </w:rPr>
            </w:pPr>
            <w:r>
              <w:rPr>
                <w:sz w:val="20"/>
                <w:szCs w:val="26"/>
                <w:rtl/>
                <w:lang w:val="en-US" w:bidi="ar-SY"/>
              </w:rPr>
              <w:t>نعم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27" w:rsidRPr="00A51327" w:rsidRDefault="00A51327" w:rsidP="00A51327">
            <w:pPr>
              <w:spacing w:before="60" w:after="60" w:line="260" w:lineRule="exact"/>
              <w:jc w:val="center"/>
              <w:rPr>
                <w:sz w:val="20"/>
                <w:szCs w:val="26"/>
                <w:lang w:val="en-US" w:bidi="ar-SY"/>
              </w:rPr>
            </w:pPr>
            <w:r>
              <w:rPr>
                <w:sz w:val="20"/>
                <w:szCs w:val="26"/>
                <w:rtl/>
                <w:lang w:val="en-US" w:bidi="ar-SY"/>
              </w:rPr>
              <w:t>نعم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1327" w:rsidRPr="00A51327" w:rsidRDefault="00A51327" w:rsidP="00A51327">
            <w:pPr>
              <w:spacing w:before="60" w:after="60" w:line="260" w:lineRule="exact"/>
              <w:jc w:val="center"/>
              <w:rPr>
                <w:sz w:val="20"/>
                <w:szCs w:val="26"/>
                <w:lang w:val="en-US" w:bidi="ar-SY"/>
              </w:rPr>
            </w:pPr>
            <w:r>
              <w:rPr>
                <w:sz w:val="20"/>
                <w:szCs w:val="26"/>
                <w:rtl/>
                <w:lang w:val="en-US" w:bidi="ar-SY"/>
              </w:rPr>
              <w:t>نعم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27" w:rsidRPr="00A51327" w:rsidRDefault="00A51327" w:rsidP="00A51327">
            <w:pPr>
              <w:spacing w:before="60" w:after="60" w:line="260" w:lineRule="exact"/>
              <w:jc w:val="center"/>
              <w:rPr>
                <w:sz w:val="20"/>
                <w:szCs w:val="26"/>
                <w:lang w:val="en-US" w:bidi="ar-SY"/>
              </w:rPr>
            </w:pPr>
            <w:r>
              <w:rPr>
                <w:sz w:val="20"/>
                <w:szCs w:val="26"/>
                <w:rtl/>
                <w:lang w:val="en-US" w:bidi="ar-SY"/>
              </w:rPr>
              <w:t>نعم</w:t>
            </w:r>
          </w:p>
        </w:tc>
      </w:tr>
      <w:tr w:rsidR="00A51327" w:rsidRPr="00A51327" w:rsidTr="00BB22C7">
        <w:trPr>
          <w:trHeight w:val="255"/>
          <w:jc w:val="center"/>
        </w:trPr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1327" w:rsidRPr="00442CB0" w:rsidRDefault="00A51327" w:rsidP="00A51327">
            <w:pPr>
              <w:spacing w:before="60" w:after="60" w:line="260" w:lineRule="exact"/>
              <w:jc w:val="left"/>
              <w:rPr>
                <w:sz w:val="20"/>
                <w:szCs w:val="26"/>
                <w:rtl/>
              </w:rPr>
            </w:pPr>
            <w:r w:rsidRPr="00442CB0">
              <w:rPr>
                <w:sz w:val="20"/>
                <w:szCs w:val="26"/>
                <w:rtl/>
              </w:rPr>
              <w:t>المنظمة الأوروبية للاتصالات الساتلية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27" w:rsidRPr="00A51327" w:rsidRDefault="00A51327" w:rsidP="00A51327">
            <w:pPr>
              <w:spacing w:before="60" w:after="60" w:line="260" w:lineRule="exact"/>
              <w:jc w:val="center"/>
              <w:rPr>
                <w:sz w:val="20"/>
                <w:szCs w:val="26"/>
                <w:lang w:val="en-US" w:bidi="ar-SY"/>
              </w:rPr>
            </w:pPr>
            <w:r>
              <w:rPr>
                <w:sz w:val="20"/>
                <w:szCs w:val="26"/>
                <w:rtl/>
                <w:lang w:val="en-US" w:bidi="ar-SY"/>
              </w:rPr>
              <w:t>نعم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27" w:rsidRPr="00A51327" w:rsidRDefault="00A51327" w:rsidP="00A51327">
            <w:pPr>
              <w:spacing w:before="60" w:after="60" w:line="260" w:lineRule="exact"/>
              <w:jc w:val="center"/>
              <w:rPr>
                <w:sz w:val="20"/>
                <w:szCs w:val="26"/>
                <w:lang w:val="en-US" w:bidi="ar-SY"/>
              </w:rPr>
            </w:pPr>
            <w:r>
              <w:rPr>
                <w:sz w:val="20"/>
                <w:szCs w:val="26"/>
                <w:rtl/>
                <w:lang w:val="en-US" w:bidi="ar-SY"/>
              </w:rPr>
              <w:t>نعم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1327" w:rsidRPr="00A51327" w:rsidRDefault="00A51327" w:rsidP="00A51327">
            <w:pPr>
              <w:spacing w:before="60" w:after="60" w:line="260" w:lineRule="exact"/>
              <w:jc w:val="center"/>
              <w:rPr>
                <w:sz w:val="20"/>
                <w:szCs w:val="26"/>
                <w:lang w:val="en-US" w:bidi="ar-SY"/>
              </w:rPr>
            </w:pPr>
            <w:r>
              <w:rPr>
                <w:sz w:val="20"/>
                <w:szCs w:val="26"/>
                <w:rtl/>
                <w:lang w:val="en-US" w:bidi="ar-SY"/>
              </w:rPr>
              <w:t>نعم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27" w:rsidRPr="00A51327" w:rsidRDefault="00A51327" w:rsidP="00A51327">
            <w:pPr>
              <w:spacing w:before="60" w:after="60" w:line="260" w:lineRule="exact"/>
              <w:jc w:val="center"/>
              <w:rPr>
                <w:sz w:val="20"/>
                <w:szCs w:val="26"/>
                <w:lang w:val="en-US" w:bidi="ar-SY"/>
              </w:rPr>
            </w:pPr>
            <w:r>
              <w:rPr>
                <w:sz w:val="20"/>
                <w:szCs w:val="26"/>
                <w:rtl/>
                <w:lang w:val="en-US" w:bidi="ar-SY"/>
              </w:rPr>
              <w:t>نعم</w:t>
            </w:r>
          </w:p>
        </w:tc>
      </w:tr>
      <w:tr w:rsidR="00A51327" w:rsidRPr="00A51327" w:rsidTr="00BB22C7">
        <w:trPr>
          <w:trHeight w:val="255"/>
          <w:jc w:val="center"/>
        </w:trPr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1327" w:rsidRPr="00442CB0" w:rsidRDefault="00A51327" w:rsidP="00A51327">
            <w:pPr>
              <w:spacing w:before="60" w:after="60" w:line="260" w:lineRule="exact"/>
              <w:jc w:val="left"/>
              <w:rPr>
                <w:sz w:val="20"/>
                <w:szCs w:val="26"/>
                <w:lang w:val="es-ES"/>
              </w:rPr>
            </w:pPr>
            <w:r w:rsidRPr="00442CB0">
              <w:rPr>
                <w:sz w:val="20"/>
                <w:szCs w:val="26"/>
                <w:rtl/>
              </w:rPr>
              <w:t>المعهد الأوروبي لمعايير الاتصالات</w:t>
            </w:r>
            <w:r w:rsidRPr="00442CB0">
              <w:rPr>
                <w:rFonts w:hint="cs"/>
                <w:sz w:val="20"/>
                <w:szCs w:val="26"/>
                <w:rtl/>
              </w:rPr>
              <w:t xml:space="preserve"> </w:t>
            </w:r>
            <w:r w:rsidRPr="00442CB0">
              <w:rPr>
                <w:sz w:val="20"/>
                <w:szCs w:val="26"/>
                <w:lang w:val="es-ES"/>
              </w:rPr>
              <w:t>(ETSI)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27" w:rsidRPr="00A51327" w:rsidRDefault="00A51327" w:rsidP="00A51327">
            <w:pPr>
              <w:spacing w:before="60" w:after="60" w:line="260" w:lineRule="exact"/>
              <w:jc w:val="center"/>
              <w:rPr>
                <w:sz w:val="20"/>
                <w:szCs w:val="26"/>
                <w:lang w:val="en-US" w:bidi="ar-SY"/>
              </w:rPr>
            </w:pPr>
            <w:r>
              <w:rPr>
                <w:sz w:val="20"/>
                <w:szCs w:val="26"/>
                <w:rtl/>
                <w:lang w:val="en-US" w:bidi="ar-SY"/>
              </w:rPr>
              <w:t>نعم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27" w:rsidRPr="00A51327" w:rsidRDefault="00A51327" w:rsidP="00A51327">
            <w:pPr>
              <w:spacing w:before="60" w:after="60" w:line="260" w:lineRule="exact"/>
              <w:jc w:val="center"/>
              <w:rPr>
                <w:sz w:val="20"/>
                <w:szCs w:val="26"/>
                <w:lang w:val="en-US" w:bidi="ar-SY"/>
              </w:rPr>
            </w:pPr>
            <w:r>
              <w:rPr>
                <w:sz w:val="20"/>
                <w:szCs w:val="26"/>
                <w:rtl/>
                <w:lang w:val="en-US" w:bidi="ar-SY"/>
              </w:rPr>
              <w:t>نعم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1327" w:rsidRPr="00A51327" w:rsidRDefault="00A51327" w:rsidP="00A51327">
            <w:pPr>
              <w:spacing w:before="60" w:after="60" w:line="260" w:lineRule="exact"/>
              <w:jc w:val="center"/>
              <w:rPr>
                <w:sz w:val="20"/>
                <w:szCs w:val="26"/>
                <w:lang w:val="en-US" w:bidi="ar-SY"/>
              </w:rPr>
            </w:pPr>
            <w:r>
              <w:rPr>
                <w:sz w:val="20"/>
                <w:szCs w:val="26"/>
                <w:rtl/>
                <w:lang w:val="en-US" w:bidi="ar-SY"/>
              </w:rPr>
              <w:t>نعم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27" w:rsidRPr="00A51327" w:rsidRDefault="00A51327" w:rsidP="00A51327">
            <w:pPr>
              <w:spacing w:before="60" w:after="60" w:line="260" w:lineRule="exact"/>
              <w:jc w:val="center"/>
              <w:rPr>
                <w:sz w:val="20"/>
                <w:szCs w:val="26"/>
                <w:lang w:val="en-US" w:bidi="ar-SY"/>
              </w:rPr>
            </w:pPr>
            <w:r>
              <w:rPr>
                <w:sz w:val="20"/>
                <w:szCs w:val="26"/>
                <w:rtl/>
                <w:lang w:val="en-US" w:bidi="ar-SY"/>
              </w:rPr>
              <w:t>لا</w:t>
            </w:r>
          </w:p>
        </w:tc>
      </w:tr>
      <w:tr w:rsidR="00A51327" w:rsidRPr="00A51327" w:rsidTr="00BB22C7">
        <w:trPr>
          <w:trHeight w:val="255"/>
          <w:jc w:val="center"/>
        </w:trPr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1327" w:rsidRPr="00442CB0" w:rsidRDefault="00A51327" w:rsidP="00A51327">
            <w:pPr>
              <w:spacing w:before="60" w:after="60" w:line="260" w:lineRule="exact"/>
              <w:jc w:val="left"/>
              <w:rPr>
                <w:sz w:val="20"/>
                <w:szCs w:val="26"/>
                <w:rtl/>
              </w:rPr>
            </w:pPr>
            <w:r w:rsidRPr="00442CB0">
              <w:rPr>
                <w:sz w:val="20"/>
                <w:szCs w:val="26"/>
                <w:rtl/>
              </w:rPr>
              <w:t>مجلس توصيل الألياف البصرية إلى المنازل لمنطقة آسيا والمحيط الهادئ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27" w:rsidRPr="00A51327" w:rsidRDefault="00A51327" w:rsidP="00A51327">
            <w:pPr>
              <w:spacing w:before="60" w:after="60" w:line="260" w:lineRule="exact"/>
              <w:jc w:val="center"/>
              <w:rPr>
                <w:sz w:val="20"/>
                <w:szCs w:val="26"/>
                <w:lang w:val="en-US" w:bidi="ar-SY"/>
              </w:rPr>
            </w:pPr>
            <w:r>
              <w:rPr>
                <w:sz w:val="20"/>
                <w:szCs w:val="26"/>
                <w:rtl/>
                <w:lang w:val="en-US" w:bidi="ar-SY"/>
              </w:rPr>
              <w:t>لا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27" w:rsidRPr="00A51327" w:rsidRDefault="00A51327" w:rsidP="00A51327">
            <w:pPr>
              <w:spacing w:before="60" w:after="60" w:line="260" w:lineRule="exact"/>
              <w:jc w:val="center"/>
              <w:rPr>
                <w:sz w:val="20"/>
                <w:szCs w:val="26"/>
                <w:lang w:val="en-US" w:bidi="ar-SY"/>
              </w:rPr>
            </w:pPr>
            <w:r>
              <w:rPr>
                <w:sz w:val="20"/>
                <w:szCs w:val="26"/>
                <w:rtl/>
                <w:lang w:val="en-US" w:bidi="ar-SY"/>
              </w:rPr>
              <w:t>لا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1327" w:rsidRPr="00A51327" w:rsidRDefault="00A51327" w:rsidP="00A51327">
            <w:pPr>
              <w:spacing w:before="60" w:after="60" w:line="260" w:lineRule="exact"/>
              <w:jc w:val="center"/>
              <w:rPr>
                <w:sz w:val="20"/>
                <w:szCs w:val="26"/>
                <w:lang w:val="en-US" w:bidi="ar-SY"/>
              </w:rPr>
            </w:pPr>
            <w:r>
              <w:rPr>
                <w:sz w:val="20"/>
                <w:szCs w:val="26"/>
                <w:rtl/>
                <w:lang w:val="en-US" w:bidi="ar-SY"/>
              </w:rPr>
              <w:t>نعم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27" w:rsidRPr="00A51327" w:rsidRDefault="00A51327" w:rsidP="00A51327">
            <w:pPr>
              <w:spacing w:before="60" w:after="60" w:line="260" w:lineRule="exact"/>
              <w:jc w:val="center"/>
              <w:rPr>
                <w:sz w:val="20"/>
                <w:szCs w:val="26"/>
                <w:lang w:val="en-US" w:bidi="ar-SY"/>
              </w:rPr>
            </w:pPr>
            <w:r>
              <w:rPr>
                <w:sz w:val="20"/>
                <w:szCs w:val="26"/>
                <w:rtl/>
                <w:lang w:val="en-US" w:bidi="ar-SY"/>
              </w:rPr>
              <w:t>نعم</w:t>
            </w:r>
          </w:p>
        </w:tc>
      </w:tr>
      <w:tr w:rsidR="00A51327" w:rsidRPr="00A51327" w:rsidTr="00BB22C7">
        <w:trPr>
          <w:trHeight w:val="255"/>
          <w:jc w:val="center"/>
        </w:trPr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1327" w:rsidRPr="00442CB0" w:rsidRDefault="00A51327" w:rsidP="00A51327">
            <w:pPr>
              <w:spacing w:before="60" w:after="60" w:line="260" w:lineRule="exact"/>
              <w:jc w:val="left"/>
              <w:rPr>
                <w:sz w:val="20"/>
                <w:szCs w:val="26"/>
                <w:lang w:val="es-ES"/>
              </w:rPr>
            </w:pPr>
            <w:r w:rsidRPr="00442CB0">
              <w:rPr>
                <w:sz w:val="20"/>
                <w:szCs w:val="26"/>
                <w:rtl/>
              </w:rPr>
              <w:t>مجلس توصيل شبكات الألياف البصرية للمن‍زل في منطقة الشرق الأوسط وشمال إفريقيا</w:t>
            </w:r>
            <w:r w:rsidRPr="00442CB0">
              <w:rPr>
                <w:rFonts w:hint="cs"/>
                <w:sz w:val="20"/>
                <w:szCs w:val="26"/>
                <w:rtl/>
              </w:rPr>
              <w:t xml:space="preserve"> </w:t>
            </w:r>
            <w:r w:rsidRPr="00442CB0">
              <w:rPr>
                <w:sz w:val="20"/>
                <w:szCs w:val="26"/>
                <w:lang w:val="es-ES"/>
              </w:rPr>
              <w:t>(FTTH MENA)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27" w:rsidRPr="00A51327" w:rsidRDefault="00A51327" w:rsidP="00A51327">
            <w:pPr>
              <w:spacing w:before="60" w:after="60" w:line="260" w:lineRule="exact"/>
              <w:jc w:val="center"/>
              <w:rPr>
                <w:sz w:val="20"/>
                <w:szCs w:val="26"/>
                <w:lang w:val="en-US" w:bidi="ar-SY"/>
              </w:rPr>
            </w:pPr>
            <w:r>
              <w:rPr>
                <w:sz w:val="20"/>
                <w:szCs w:val="26"/>
                <w:rtl/>
                <w:lang w:val="en-US" w:bidi="ar-SY"/>
              </w:rPr>
              <w:t>لا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27" w:rsidRPr="00A51327" w:rsidRDefault="00A51327" w:rsidP="00A51327">
            <w:pPr>
              <w:spacing w:before="60" w:after="60" w:line="260" w:lineRule="exact"/>
              <w:jc w:val="center"/>
              <w:rPr>
                <w:sz w:val="20"/>
                <w:szCs w:val="26"/>
                <w:lang w:val="en-US" w:bidi="ar-SY"/>
              </w:rPr>
            </w:pPr>
            <w:r>
              <w:rPr>
                <w:sz w:val="20"/>
                <w:szCs w:val="26"/>
                <w:rtl/>
                <w:lang w:val="en-US" w:bidi="ar-SY"/>
              </w:rPr>
              <w:t>لا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1327" w:rsidRPr="00A51327" w:rsidRDefault="00A51327" w:rsidP="00A51327">
            <w:pPr>
              <w:spacing w:before="60" w:after="60" w:line="260" w:lineRule="exact"/>
              <w:jc w:val="center"/>
              <w:rPr>
                <w:sz w:val="20"/>
                <w:szCs w:val="26"/>
                <w:lang w:val="en-US" w:bidi="ar-SY"/>
              </w:rPr>
            </w:pPr>
            <w:r>
              <w:rPr>
                <w:sz w:val="20"/>
                <w:szCs w:val="26"/>
                <w:rtl/>
                <w:lang w:val="en-US" w:bidi="ar-SY"/>
              </w:rPr>
              <w:t>نعم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27" w:rsidRPr="00A51327" w:rsidRDefault="00A51327" w:rsidP="00A51327">
            <w:pPr>
              <w:spacing w:before="60" w:after="60" w:line="260" w:lineRule="exact"/>
              <w:jc w:val="center"/>
              <w:rPr>
                <w:sz w:val="20"/>
                <w:szCs w:val="26"/>
                <w:lang w:val="en-US" w:bidi="ar-SY"/>
              </w:rPr>
            </w:pPr>
            <w:r>
              <w:rPr>
                <w:sz w:val="20"/>
                <w:szCs w:val="26"/>
                <w:rtl/>
                <w:lang w:val="en-US" w:bidi="ar-SY"/>
              </w:rPr>
              <w:t>نعم</w:t>
            </w:r>
          </w:p>
        </w:tc>
      </w:tr>
      <w:tr w:rsidR="00A51327" w:rsidRPr="00A51327" w:rsidTr="00BB22C7">
        <w:trPr>
          <w:trHeight w:val="255"/>
          <w:jc w:val="center"/>
        </w:trPr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1327" w:rsidRPr="00442CB0" w:rsidRDefault="00A51327" w:rsidP="00A51327">
            <w:pPr>
              <w:spacing w:before="60" w:after="60" w:line="260" w:lineRule="exact"/>
              <w:jc w:val="left"/>
              <w:rPr>
                <w:sz w:val="20"/>
                <w:szCs w:val="26"/>
                <w:rtl/>
              </w:rPr>
            </w:pPr>
            <w:r w:rsidRPr="00442CB0">
              <w:rPr>
                <w:rFonts w:hint="cs"/>
                <w:sz w:val="20"/>
                <w:szCs w:val="26"/>
                <w:rtl/>
              </w:rPr>
              <w:t>منتدى</w:t>
            </w:r>
            <w:r w:rsidRPr="00442CB0">
              <w:rPr>
                <w:sz w:val="20"/>
                <w:szCs w:val="26"/>
                <w:rtl/>
              </w:rPr>
              <w:t xml:space="preserve"> أفرقة الاستجابة للأحداث المتعلقة بالحاسوب والأفرقة الأمنية</w:t>
            </w:r>
            <w:r w:rsidRPr="00442CB0">
              <w:rPr>
                <w:rFonts w:hint="cs"/>
                <w:sz w:val="20"/>
                <w:szCs w:val="26"/>
                <w:rtl/>
              </w:rPr>
              <w:t xml:space="preserve"> </w:t>
            </w:r>
            <w:r w:rsidRPr="00442CB0">
              <w:rPr>
                <w:sz w:val="20"/>
                <w:szCs w:val="26"/>
                <w:lang w:val="es-ES"/>
              </w:rPr>
              <w:t>(FIRST)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27" w:rsidRPr="00A51327" w:rsidRDefault="00A51327" w:rsidP="00A51327">
            <w:pPr>
              <w:spacing w:before="60" w:after="60" w:line="260" w:lineRule="exact"/>
              <w:jc w:val="center"/>
              <w:rPr>
                <w:sz w:val="20"/>
                <w:szCs w:val="26"/>
                <w:lang w:val="en-US" w:bidi="ar-SY"/>
              </w:rPr>
            </w:pPr>
            <w:r>
              <w:rPr>
                <w:sz w:val="20"/>
                <w:szCs w:val="26"/>
                <w:rtl/>
                <w:lang w:val="en-US" w:bidi="ar-SY"/>
              </w:rPr>
              <w:t>لا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27" w:rsidRPr="00A51327" w:rsidRDefault="00A51327" w:rsidP="00A51327">
            <w:pPr>
              <w:spacing w:before="60" w:after="60" w:line="260" w:lineRule="exact"/>
              <w:jc w:val="center"/>
              <w:rPr>
                <w:sz w:val="20"/>
                <w:szCs w:val="26"/>
                <w:lang w:val="en-US" w:bidi="ar-SY"/>
              </w:rPr>
            </w:pPr>
            <w:r>
              <w:rPr>
                <w:sz w:val="20"/>
                <w:szCs w:val="26"/>
                <w:rtl/>
                <w:lang w:val="en-US" w:bidi="ar-SY"/>
              </w:rPr>
              <w:t>نعم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1327" w:rsidRPr="00A51327" w:rsidRDefault="00A51327" w:rsidP="00A51327">
            <w:pPr>
              <w:spacing w:before="60" w:after="60" w:line="260" w:lineRule="exact"/>
              <w:jc w:val="center"/>
              <w:rPr>
                <w:sz w:val="20"/>
                <w:szCs w:val="26"/>
                <w:lang w:val="en-US" w:bidi="ar-SY"/>
              </w:rPr>
            </w:pPr>
            <w:r>
              <w:rPr>
                <w:sz w:val="20"/>
                <w:szCs w:val="26"/>
                <w:rtl/>
                <w:lang w:val="en-US" w:bidi="ar-SY"/>
              </w:rPr>
              <w:t>نعم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27" w:rsidRPr="00A51327" w:rsidRDefault="00A51327" w:rsidP="00A51327">
            <w:pPr>
              <w:spacing w:before="60" w:after="60" w:line="260" w:lineRule="exact"/>
              <w:jc w:val="center"/>
              <w:rPr>
                <w:sz w:val="20"/>
                <w:szCs w:val="26"/>
                <w:lang w:val="en-US" w:bidi="ar-SY"/>
              </w:rPr>
            </w:pPr>
            <w:r>
              <w:rPr>
                <w:sz w:val="20"/>
                <w:szCs w:val="26"/>
                <w:rtl/>
                <w:lang w:val="en-US" w:bidi="ar-SY"/>
              </w:rPr>
              <w:t>نعم</w:t>
            </w:r>
          </w:p>
        </w:tc>
      </w:tr>
      <w:tr w:rsidR="00A51327" w:rsidRPr="00A51327" w:rsidTr="00BB22C7">
        <w:trPr>
          <w:trHeight w:val="255"/>
          <w:jc w:val="center"/>
        </w:trPr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1327" w:rsidRPr="00442CB0" w:rsidRDefault="00A51327" w:rsidP="00A51327">
            <w:pPr>
              <w:spacing w:before="60" w:after="60" w:line="260" w:lineRule="exact"/>
              <w:jc w:val="left"/>
              <w:rPr>
                <w:sz w:val="20"/>
                <w:szCs w:val="26"/>
                <w:rtl/>
              </w:rPr>
            </w:pPr>
            <w:r w:rsidRPr="00442CB0">
              <w:rPr>
                <w:sz w:val="20"/>
                <w:szCs w:val="26"/>
                <w:rtl/>
              </w:rPr>
              <w:t>المبادرة العالمية لتكنولوجيا المعلومات والاتصالات الشاملة</w:t>
            </w:r>
            <w:r w:rsidRPr="00442CB0">
              <w:rPr>
                <w:rFonts w:hint="cs"/>
                <w:sz w:val="20"/>
                <w:szCs w:val="26"/>
                <w:rtl/>
              </w:rPr>
              <w:t xml:space="preserve"> </w:t>
            </w:r>
            <w:r w:rsidRPr="00442CB0">
              <w:rPr>
                <w:sz w:val="20"/>
                <w:szCs w:val="26"/>
                <w:lang w:val="es-ES"/>
              </w:rPr>
              <w:t>(G3ict)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27" w:rsidRPr="00A51327" w:rsidRDefault="00A51327" w:rsidP="00A51327">
            <w:pPr>
              <w:spacing w:before="60" w:after="60" w:line="260" w:lineRule="exact"/>
              <w:jc w:val="center"/>
              <w:rPr>
                <w:sz w:val="20"/>
                <w:szCs w:val="26"/>
                <w:lang w:val="en-US" w:bidi="ar-SY"/>
              </w:rPr>
            </w:pPr>
            <w:r>
              <w:rPr>
                <w:sz w:val="20"/>
                <w:szCs w:val="26"/>
                <w:rtl/>
                <w:lang w:val="en-US" w:bidi="ar-SY"/>
              </w:rPr>
              <w:t>لا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27" w:rsidRPr="00A51327" w:rsidRDefault="00A51327" w:rsidP="00A51327">
            <w:pPr>
              <w:spacing w:before="60" w:after="60" w:line="260" w:lineRule="exact"/>
              <w:jc w:val="center"/>
              <w:rPr>
                <w:sz w:val="20"/>
                <w:szCs w:val="26"/>
                <w:lang w:val="en-US" w:bidi="ar-SY"/>
              </w:rPr>
            </w:pPr>
            <w:r>
              <w:rPr>
                <w:sz w:val="20"/>
                <w:szCs w:val="26"/>
                <w:rtl/>
                <w:lang w:val="en-US" w:bidi="ar-SY"/>
              </w:rPr>
              <w:t>نعم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1327" w:rsidRPr="00A51327" w:rsidRDefault="00A51327" w:rsidP="00A51327">
            <w:pPr>
              <w:spacing w:before="60" w:after="60" w:line="260" w:lineRule="exact"/>
              <w:jc w:val="center"/>
              <w:rPr>
                <w:sz w:val="20"/>
                <w:szCs w:val="26"/>
                <w:lang w:val="en-US" w:bidi="ar-SY"/>
              </w:rPr>
            </w:pPr>
            <w:r>
              <w:rPr>
                <w:sz w:val="20"/>
                <w:szCs w:val="26"/>
                <w:rtl/>
                <w:lang w:val="en-US" w:bidi="ar-SY"/>
              </w:rPr>
              <w:t>نعم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27" w:rsidRPr="00A51327" w:rsidRDefault="00A51327" w:rsidP="00A51327">
            <w:pPr>
              <w:spacing w:before="60" w:after="60" w:line="260" w:lineRule="exact"/>
              <w:jc w:val="center"/>
              <w:rPr>
                <w:sz w:val="20"/>
                <w:szCs w:val="26"/>
                <w:lang w:val="en-US" w:bidi="ar-SY"/>
              </w:rPr>
            </w:pPr>
            <w:r>
              <w:rPr>
                <w:sz w:val="20"/>
                <w:szCs w:val="26"/>
                <w:rtl/>
                <w:lang w:val="en-US" w:bidi="ar-SY"/>
              </w:rPr>
              <w:t>نعم</w:t>
            </w:r>
          </w:p>
        </w:tc>
      </w:tr>
      <w:tr w:rsidR="00A51327" w:rsidRPr="00A51327" w:rsidTr="00BB22C7">
        <w:trPr>
          <w:trHeight w:val="255"/>
          <w:jc w:val="center"/>
        </w:trPr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1327" w:rsidRPr="00442CB0" w:rsidRDefault="00A51327" w:rsidP="00A51327">
            <w:pPr>
              <w:spacing w:before="60" w:after="60" w:line="260" w:lineRule="exact"/>
              <w:jc w:val="left"/>
              <w:rPr>
                <w:sz w:val="20"/>
                <w:szCs w:val="26"/>
                <w:lang w:val="es-ES"/>
              </w:rPr>
            </w:pPr>
            <w:r w:rsidRPr="00442CB0">
              <w:rPr>
                <w:sz w:val="20"/>
                <w:szCs w:val="26"/>
                <w:rtl/>
              </w:rPr>
              <w:t>مؤسسة الشراكة العالمية للمعارف</w:t>
            </w:r>
            <w:r w:rsidRPr="00442CB0">
              <w:rPr>
                <w:rFonts w:hint="cs"/>
                <w:sz w:val="20"/>
                <w:szCs w:val="26"/>
                <w:rtl/>
              </w:rPr>
              <w:t xml:space="preserve"> </w:t>
            </w:r>
            <w:r w:rsidRPr="00442CB0">
              <w:rPr>
                <w:sz w:val="20"/>
                <w:szCs w:val="26"/>
                <w:lang w:val="es-ES"/>
              </w:rPr>
              <w:t>(GKPF)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27" w:rsidRPr="00A51327" w:rsidRDefault="00A51327" w:rsidP="00A51327">
            <w:pPr>
              <w:spacing w:before="60" w:after="60" w:line="260" w:lineRule="exact"/>
              <w:jc w:val="center"/>
              <w:rPr>
                <w:sz w:val="20"/>
                <w:szCs w:val="26"/>
                <w:lang w:val="en-US" w:bidi="ar-SY"/>
              </w:rPr>
            </w:pPr>
            <w:r>
              <w:rPr>
                <w:sz w:val="20"/>
                <w:szCs w:val="26"/>
                <w:rtl/>
                <w:lang w:val="en-US" w:bidi="ar-SY"/>
              </w:rPr>
              <w:t>لا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27" w:rsidRPr="00A51327" w:rsidRDefault="00A51327" w:rsidP="00A51327">
            <w:pPr>
              <w:spacing w:before="60" w:after="60" w:line="260" w:lineRule="exact"/>
              <w:jc w:val="center"/>
              <w:rPr>
                <w:sz w:val="20"/>
                <w:szCs w:val="26"/>
                <w:lang w:val="en-US" w:bidi="ar-SY"/>
              </w:rPr>
            </w:pPr>
            <w:r>
              <w:rPr>
                <w:sz w:val="20"/>
                <w:szCs w:val="26"/>
                <w:rtl/>
                <w:lang w:val="en-US" w:bidi="ar-SY"/>
              </w:rPr>
              <w:t>لا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1327" w:rsidRPr="00A51327" w:rsidRDefault="00A51327" w:rsidP="00A51327">
            <w:pPr>
              <w:spacing w:before="60" w:after="60" w:line="260" w:lineRule="exact"/>
              <w:jc w:val="center"/>
              <w:rPr>
                <w:sz w:val="20"/>
                <w:szCs w:val="26"/>
                <w:lang w:val="en-US" w:bidi="ar-SY"/>
              </w:rPr>
            </w:pPr>
            <w:r>
              <w:rPr>
                <w:sz w:val="20"/>
                <w:szCs w:val="26"/>
                <w:rtl/>
                <w:lang w:val="en-US" w:bidi="ar-SY"/>
              </w:rPr>
              <w:t>نعم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27" w:rsidRPr="00A51327" w:rsidRDefault="00A51327" w:rsidP="00A51327">
            <w:pPr>
              <w:spacing w:before="60" w:after="60" w:line="260" w:lineRule="exact"/>
              <w:jc w:val="center"/>
              <w:rPr>
                <w:sz w:val="20"/>
                <w:szCs w:val="26"/>
                <w:lang w:val="en-US" w:bidi="ar-SY"/>
              </w:rPr>
            </w:pPr>
            <w:r>
              <w:rPr>
                <w:sz w:val="20"/>
                <w:szCs w:val="26"/>
                <w:rtl/>
                <w:lang w:val="en-US" w:bidi="ar-SY"/>
              </w:rPr>
              <w:t>لا</w:t>
            </w:r>
          </w:p>
        </w:tc>
      </w:tr>
      <w:tr w:rsidR="00A51327" w:rsidRPr="00A51327" w:rsidTr="00BB22C7">
        <w:trPr>
          <w:trHeight w:val="255"/>
          <w:jc w:val="center"/>
        </w:trPr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1327" w:rsidRPr="00442CB0" w:rsidRDefault="00A51327" w:rsidP="00A51327">
            <w:pPr>
              <w:spacing w:before="60" w:after="60" w:line="260" w:lineRule="exact"/>
              <w:jc w:val="left"/>
              <w:rPr>
                <w:sz w:val="20"/>
                <w:szCs w:val="26"/>
                <w:rtl/>
              </w:rPr>
            </w:pPr>
            <w:r w:rsidRPr="00442CB0">
              <w:rPr>
                <w:sz w:val="20"/>
                <w:szCs w:val="26"/>
                <w:rtl/>
              </w:rPr>
              <w:t>المنتدى العالمي للمطاريف ذات الفتحة الصغيرة جداً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27" w:rsidRPr="00A51327" w:rsidRDefault="00A51327" w:rsidP="00A51327">
            <w:pPr>
              <w:spacing w:before="60" w:after="60" w:line="260" w:lineRule="exact"/>
              <w:jc w:val="center"/>
              <w:rPr>
                <w:sz w:val="20"/>
                <w:szCs w:val="26"/>
                <w:lang w:val="en-US" w:bidi="ar-SY"/>
              </w:rPr>
            </w:pPr>
            <w:r>
              <w:rPr>
                <w:sz w:val="20"/>
                <w:szCs w:val="26"/>
                <w:rtl/>
                <w:lang w:val="en-US" w:bidi="ar-SY"/>
              </w:rPr>
              <w:t>لا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27" w:rsidRPr="00A51327" w:rsidRDefault="00A51327" w:rsidP="00A51327">
            <w:pPr>
              <w:spacing w:before="60" w:after="60" w:line="260" w:lineRule="exact"/>
              <w:jc w:val="center"/>
              <w:rPr>
                <w:sz w:val="20"/>
                <w:szCs w:val="26"/>
                <w:lang w:val="en-US" w:bidi="ar-SY"/>
              </w:rPr>
            </w:pPr>
            <w:r>
              <w:rPr>
                <w:sz w:val="20"/>
                <w:szCs w:val="26"/>
                <w:rtl/>
                <w:lang w:val="en-US" w:bidi="ar-SY"/>
              </w:rPr>
              <w:t>لا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1327" w:rsidRPr="00A51327" w:rsidRDefault="00A51327" w:rsidP="00A51327">
            <w:pPr>
              <w:spacing w:before="60" w:after="60" w:line="260" w:lineRule="exact"/>
              <w:jc w:val="center"/>
              <w:rPr>
                <w:sz w:val="20"/>
                <w:szCs w:val="26"/>
                <w:lang w:val="en-US" w:bidi="ar-SY"/>
              </w:rPr>
            </w:pPr>
            <w:r>
              <w:rPr>
                <w:sz w:val="20"/>
                <w:szCs w:val="26"/>
                <w:rtl/>
                <w:lang w:val="en-US" w:bidi="ar-SY"/>
              </w:rPr>
              <w:t>نعم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27" w:rsidRPr="00A51327" w:rsidRDefault="00A51327" w:rsidP="00A51327">
            <w:pPr>
              <w:spacing w:before="60" w:after="60" w:line="260" w:lineRule="exact"/>
              <w:jc w:val="center"/>
              <w:rPr>
                <w:sz w:val="20"/>
                <w:szCs w:val="26"/>
                <w:lang w:val="en-US" w:bidi="ar-SY"/>
              </w:rPr>
            </w:pPr>
            <w:r>
              <w:rPr>
                <w:sz w:val="20"/>
                <w:szCs w:val="26"/>
                <w:rtl/>
                <w:lang w:val="en-US" w:bidi="ar-SY"/>
              </w:rPr>
              <w:t>نعم</w:t>
            </w:r>
          </w:p>
        </w:tc>
      </w:tr>
      <w:tr w:rsidR="00A51327" w:rsidRPr="00A51327" w:rsidTr="00BB22C7">
        <w:trPr>
          <w:trHeight w:val="255"/>
          <w:jc w:val="center"/>
        </w:trPr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1327" w:rsidRPr="00442CB0" w:rsidRDefault="00A51327" w:rsidP="00A51327">
            <w:pPr>
              <w:spacing w:before="60" w:after="60" w:line="260" w:lineRule="exact"/>
              <w:jc w:val="left"/>
              <w:rPr>
                <w:sz w:val="20"/>
                <w:szCs w:val="26"/>
                <w:lang w:val="es-ES"/>
              </w:rPr>
            </w:pPr>
            <w:r w:rsidRPr="00442CB0">
              <w:rPr>
                <w:sz w:val="20"/>
                <w:szCs w:val="26"/>
                <w:rtl/>
              </w:rPr>
              <w:t>المنتدى العالمي لتقييس تكنولوجيا المعلومات والاتصالات بالهند</w:t>
            </w:r>
            <w:r w:rsidRPr="00442CB0">
              <w:rPr>
                <w:rFonts w:hint="cs"/>
                <w:sz w:val="20"/>
                <w:szCs w:val="26"/>
                <w:rtl/>
              </w:rPr>
              <w:t xml:space="preserve"> </w:t>
            </w:r>
            <w:r w:rsidRPr="00442CB0">
              <w:rPr>
                <w:sz w:val="20"/>
                <w:szCs w:val="26"/>
                <w:lang w:val="es-ES"/>
              </w:rPr>
              <w:t>(GISFI)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27" w:rsidRPr="00A51327" w:rsidRDefault="00A51327" w:rsidP="00A51327">
            <w:pPr>
              <w:spacing w:before="60" w:after="60" w:line="260" w:lineRule="exact"/>
              <w:jc w:val="center"/>
              <w:rPr>
                <w:sz w:val="20"/>
                <w:szCs w:val="26"/>
                <w:lang w:val="en-US" w:bidi="ar-SY"/>
              </w:rPr>
            </w:pPr>
            <w:r>
              <w:rPr>
                <w:sz w:val="20"/>
                <w:szCs w:val="26"/>
                <w:rtl/>
                <w:lang w:val="en-US" w:bidi="ar-SY"/>
              </w:rPr>
              <w:t>لا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27" w:rsidRPr="00A51327" w:rsidRDefault="00A51327" w:rsidP="00A51327">
            <w:pPr>
              <w:spacing w:before="60" w:after="60" w:line="260" w:lineRule="exact"/>
              <w:jc w:val="center"/>
              <w:rPr>
                <w:sz w:val="20"/>
                <w:szCs w:val="26"/>
                <w:lang w:val="en-US" w:bidi="ar-SY"/>
              </w:rPr>
            </w:pPr>
            <w:r>
              <w:rPr>
                <w:sz w:val="20"/>
                <w:szCs w:val="26"/>
                <w:rtl/>
                <w:lang w:val="en-US" w:bidi="ar-SY"/>
              </w:rPr>
              <w:t>نعم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1327" w:rsidRPr="00A51327" w:rsidRDefault="00A51327" w:rsidP="00A51327">
            <w:pPr>
              <w:spacing w:before="60" w:after="60" w:line="260" w:lineRule="exact"/>
              <w:jc w:val="center"/>
              <w:rPr>
                <w:sz w:val="20"/>
                <w:szCs w:val="26"/>
                <w:lang w:val="en-US" w:bidi="ar-SY"/>
              </w:rPr>
            </w:pPr>
            <w:r>
              <w:rPr>
                <w:sz w:val="20"/>
                <w:szCs w:val="26"/>
                <w:rtl/>
                <w:lang w:val="en-US" w:bidi="ar-SY"/>
              </w:rPr>
              <w:t>لا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27" w:rsidRPr="00A51327" w:rsidRDefault="00A51327" w:rsidP="00A51327">
            <w:pPr>
              <w:spacing w:before="60" w:after="60" w:line="260" w:lineRule="exact"/>
              <w:jc w:val="center"/>
              <w:rPr>
                <w:sz w:val="20"/>
                <w:szCs w:val="26"/>
                <w:lang w:val="en-US" w:bidi="ar-SY"/>
              </w:rPr>
            </w:pPr>
            <w:r>
              <w:rPr>
                <w:sz w:val="20"/>
                <w:szCs w:val="26"/>
                <w:rtl/>
                <w:lang w:val="en-US" w:bidi="ar-SY"/>
              </w:rPr>
              <w:t>نعم</w:t>
            </w:r>
          </w:p>
        </w:tc>
      </w:tr>
      <w:tr w:rsidR="00A51327" w:rsidRPr="00A51327" w:rsidTr="00BB22C7">
        <w:trPr>
          <w:trHeight w:val="255"/>
          <w:jc w:val="center"/>
        </w:trPr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1327" w:rsidRPr="00442CB0" w:rsidRDefault="00A51327" w:rsidP="00A51327">
            <w:pPr>
              <w:spacing w:before="60" w:after="60" w:line="260" w:lineRule="exact"/>
              <w:jc w:val="left"/>
              <w:rPr>
                <w:sz w:val="20"/>
                <w:szCs w:val="26"/>
                <w:rtl/>
              </w:rPr>
            </w:pPr>
            <w:r w:rsidRPr="00442CB0">
              <w:rPr>
                <w:sz w:val="20"/>
                <w:szCs w:val="26"/>
                <w:rtl/>
              </w:rPr>
              <w:t>مؤتمر تنسيق الترددات الديكامترية</w:t>
            </w:r>
            <w:r w:rsidRPr="00442CB0">
              <w:rPr>
                <w:rFonts w:hint="cs"/>
                <w:sz w:val="20"/>
                <w:szCs w:val="26"/>
                <w:rtl/>
              </w:rPr>
              <w:t> </w:t>
            </w:r>
            <w:r w:rsidRPr="00442CB0">
              <w:rPr>
                <w:sz w:val="20"/>
                <w:szCs w:val="26"/>
                <w:lang w:val="es-ES"/>
              </w:rPr>
              <w:t>(HFCC)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27" w:rsidRPr="00A51327" w:rsidRDefault="00A51327" w:rsidP="00A51327">
            <w:pPr>
              <w:spacing w:before="60" w:after="60" w:line="260" w:lineRule="exact"/>
              <w:jc w:val="center"/>
              <w:rPr>
                <w:sz w:val="20"/>
                <w:szCs w:val="26"/>
                <w:lang w:val="en-US" w:bidi="ar-SY"/>
              </w:rPr>
            </w:pPr>
            <w:r>
              <w:rPr>
                <w:sz w:val="20"/>
                <w:szCs w:val="26"/>
                <w:rtl/>
                <w:lang w:val="en-US" w:bidi="ar-SY"/>
              </w:rPr>
              <w:t>نعم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27" w:rsidRPr="00A51327" w:rsidRDefault="00A51327" w:rsidP="00A51327">
            <w:pPr>
              <w:spacing w:before="60" w:after="60" w:line="260" w:lineRule="exact"/>
              <w:jc w:val="center"/>
              <w:rPr>
                <w:sz w:val="20"/>
                <w:szCs w:val="26"/>
                <w:lang w:val="en-US" w:bidi="ar-SY"/>
              </w:rPr>
            </w:pPr>
            <w:r>
              <w:rPr>
                <w:sz w:val="20"/>
                <w:szCs w:val="26"/>
                <w:rtl/>
                <w:lang w:val="en-US" w:bidi="ar-SY"/>
              </w:rPr>
              <w:t>لا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1327" w:rsidRPr="00A51327" w:rsidRDefault="00A51327" w:rsidP="00A51327">
            <w:pPr>
              <w:spacing w:before="60" w:after="60" w:line="260" w:lineRule="exact"/>
              <w:jc w:val="center"/>
              <w:rPr>
                <w:sz w:val="20"/>
                <w:szCs w:val="26"/>
                <w:lang w:val="en-US" w:bidi="ar-SY"/>
              </w:rPr>
            </w:pPr>
            <w:r>
              <w:rPr>
                <w:sz w:val="20"/>
                <w:szCs w:val="26"/>
                <w:rtl/>
                <w:lang w:val="en-US" w:bidi="ar-SY"/>
              </w:rPr>
              <w:t>لا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27" w:rsidRPr="00A51327" w:rsidRDefault="00A51327" w:rsidP="00A51327">
            <w:pPr>
              <w:spacing w:before="60" w:after="60" w:line="260" w:lineRule="exact"/>
              <w:jc w:val="center"/>
              <w:rPr>
                <w:sz w:val="20"/>
                <w:szCs w:val="26"/>
                <w:lang w:val="en-US" w:bidi="ar-SY"/>
              </w:rPr>
            </w:pPr>
            <w:r>
              <w:rPr>
                <w:sz w:val="20"/>
                <w:szCs w:val="26"/>
                <w:rtl/>
                <w:lang w:val="en-US" w:bidi="ar-SY"/>
              </w:rPr>
              <w:t>نعم</w:t>
            </w:r>
          </w:p>
        </w:tc>
      </w:tr>
      <w:tr w:rsidR="00A51327" w:rsidRPr="00A51327" w:rsidTr="00BB22C7">
        <w:trPr>
          <w:trHeight w:val="255"/>
          <w:jc w:val="center"/>
        </w:trPr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1327" w:rsidRPr="00442CB0" w:rsidRDefault="00A51327" w:rsidP="00A51327">
            <w:pPr>
              <w:spacing w:before="60" w:after="60" w:line="260" w:lineRule="exact"/>
              <w:jc w:val="left"/>
              <w:rPr>
                <w:sz w:val="20"/>
                <w:szCs w:val="26"/>
                <w:rtl/>
              </w:rPr>
            </w:pPr>
            <w:r w:rsidRPr="00442CB0">
              <w:rPr>
                <w:rFonts w:hint="cs"/>
                <w:sz w:val="20"/>
                <w:szCs w:val="26"/>
                <w:rtl/>
              </w:rPr>
              <w:t>المنظمة العربية</w:t>
            </w:r>
            <w:r w:rsidRPr="00442CB0">
              <w:rPr>
                <w:sz w:val="20"/>
                <w:szCs w:val="26"/>
                <w:rtl/>
              </w:rPr>
              <w:t xml:space="preserve"> </w:t>
            </w:r>
            <w:r w:rsidRPr="00442CB0">
              <w:rPr>
                <w:rFonts w:hint="cs"/>
                <w:sz w:val="20"/>
                <w:szCs w:val="26"/>
                <w:rtl/>
              </w:rPr>
              <w:t>ل</w:t>
            </w:r>
            <w:r w:rsidRPr="00442CB0">
              <w:rPr>
                <w:sz w:val="20"/>
                <w:szCs w:val="26"/>
                <w:rtl/>
              </w:rPr>
              <w:t xml:space="preserve">لمعلوماتية </w:t>
            </w:r>
            <w:r w:rsidRPr="00442CB0">
              <w:rPr>
                <w:rFonts w:hint="cs"/>
                <w:sz w:val="20"/>
                <w:szCs w:val="26"/>
                <w:rtl/>
              </w:rPr>
              <w:t>والاتصالات</w:t>
            </w:r>
            <w:r w:rsidRPr="00442CB0">
              <w:rPr>
                <w:sz w:val="20"/>
                <w:szCs w:val="26"/>
                <w:rtl/>
              </w:rPr>
              <w:t xml:space="preserve"> (إجماع</w:t>
            </w:r>
            <w:r w:rsidRPr="00442CB0">
              <w:rPr>
                <w:rFonts w:hint="cs"/>
                <w:sz w:val="20"/>
                <w:szCs w:val="26"/>
                <w:rtl/>
              </w:rPr>
              <w:t xml:space="preserve">) </w:t>
            </w:r>
            <w:r w:rsidRPr="00442CB0">
              <w:rPr>
                <w:sz w:val="20"/>
                <w:szCs w:val="26"/>
                <w:lang w:val="es-ES"/>
              </w:rPr>
              <w:t>(IJMA3)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27" w:rsidRPr="00A51327" w:rsidRDefault="00A51327" w:rsidP="00A51327">
            <w:pPr>
              <w:spacing w:before="60" w:after="60" w:line="260" w:lineRule="exact"/>
              <w:jc w:val="center"/>
              <w:rPr>
                <w:sz w:val="20"/>
                <w:szCs w:val="26"/>
                <w:lang w:val="en-US" w:bidi="ar-SY"/>
              </w:rPr>
            </w:pPr>
            <w:r>
              <w:rPr>
                <w:sz w:val="20"/>
                <w:szCs w:val="26"/>
                <w:rtl/>
                <w:lang w:val="en-US" w:bidi="ar-SY"/>
              </w:rPr>
              <w:t>لا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27" w:rsidRPr="00A51327" w:rsidRDefault="00A51327" w:rsidP="00A51327">
            <w:pPr>
              <w:spacing w:before="60" w:after="60" w:line="260" w:lineRule="exact"/>
              <w:jc w:val="center"/>
              <w:rPr>
                <w:sz w:val="20"/>
                <w:szCs w:val="26"/>
                <w:lang w:val="en-US" w:bidi="ar-SY"/>
              </w:rPr>
            </w:pPr>
            <w:r>
              <w:rPr>
                <w:sz w:val="20"/>
                <w:szCs w:val="26"/>
                <w:rtl/>
                <w:lang w:val="en-US" w:bidi="ar-SY"/>
              </w:rPr>
              <w:t>نعم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1327" w:rsidRPr="00A51327" w:rsidRDefault="00A51327" w:rsidP="00A51327">
            <w:pPr>
              <w:spacing w:before="60" w:after="60" w:line="260" w:lineRule="exact"/>
              <w:jc w:val="center"/>
              <w:rPr>
                <w:sz w:val="20"/>
                <w:szCs w:val="26"/>
                <w:lang w:val="en-US" w:bidi="ar-SY"/>
              </w:rPr>
            </w:pPr>
            <w:r>
              <w:rPr>
                <w:sz w:val="20"/>
                <w:szCs w:val="26"/>
                <w:rtl/>
                <w:lang w:val="en-US" w:bidi="ar-SY"/>
              </w:rPr>
              <w:t>نعم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27" w:rsidRPr="00A51327" w:rsidRDefault="00A51327" w:rsidP="00A51327">
            <w:pPr>
              <w:spacing w:before="60" w:after="60" w:line="260" w:lineRule="exact"/>
              <w:jc w:val="center"/>
              <w:rPr>
                <w:sz w:val="20"/>
                <w:szCs w:val="26"/>
                <w:lang w:val="en-US" w:bidi="ar-SY"/>
              </w:rPr>
            </w:pPr>
            <w:r>
              <w:rPr>
                <w:sz w:val="20"/>
                <w:szCs w:val="26"/>
                <w:rtl/>
                <w:lang w:val="en-US" w:bidi="ar-SY"/>
              </w:rPr>
              <w:t>لا</w:t>
            </w:r>
          </w:p>
        </w:tc>
      </w:tr>
      <w:tr w:rsidR="00A51327" w:rsidRPr="00A51327" w:rsidTr="00BB22C7">
        <w:trPr>
          <w:trHeight w:val="255"/>
          <w:jc w:val="center"/>
        </w:trPr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1327" w:rsidRPr="00442CB0" w:rsidRDefault="00A51327" w:rsidP="00A51327">
            <w:pPr>
              <w:spacing w:before="60" w:after="60" w:line="260" w:lineRule="exact"/>
              <w:jc w:val="left"/>
              <w:rPr>
                <w:sz w:val="20"/>
                <w:szCs w:val="26"/>
                <w:rtl/>
              </w:rPr>
            </w:pPr>
            <w:r w:rsidRPr="00442CB0">
              <w:rPr>
                <w:sz w:val="20"/>
                <w:szCs w:val="26"/>
                <w:rtl/>
              </w:rPr>
              <w:t>مؤسسة الهند، مجموعة الاتصالات لآسيا والمحيط الهادئ-الاتحاد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27" w:rsidRPr="00A51327" w:rsidRDefault="00A51327" w:rsidP="00A51327">
            <w:pPr>
              <w:spacing w:before="60" w:after="60" w:line="260" w:lineRule="exact"/>
              <w:jc w:val="center"/>
              <w:rPr>
                <w:sz w:val="20"/>
                <w:szCs w:val="26"/>
                <w:lang w:val="en-US" w:bidi="ar-SY"/>
              </w:rPr>
            </w:pPr>
            <w:r>
              <w:rPr>
                <w:sz w:val="20"/>
                <w:szCs w:val="26"/>
                <w:rtl/>
                <w:lang w:val="en-US" w:bidi="ar-SY"/>
              </w:rPr>
              <w:t>لا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27" w:rsidRPr="00A51327" w:rsidRDefault="00A51327" w:rsidP="00A51327">
            <w:pPr>
              <w:spacing w:before="60" w:after="60" w:line="260" w:lineRule="exact"/>
              <w:jc w:val="center"/>
              <w:rPr>
                <w:sz w:val="20"/>
                <w:szCs w:val="26"/>
                <w:lang w:val="en-US" w:bidi="ar-SY"/>
              </w:rPr>
            </w:pPr>
            <w:r>
              <w:rPr>
                <w:sz w:val="20"/>
                <w:szCs w:val="26"/>
                <w:rtl/>
                <w:lang w:val="en-US" w:bidi="ar-SY"/>
              </w:rPr>
              <w:t>نعم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1327" w:rsidRPr="00A51327" w:rsidRDefault="00A51327" w:rsidP="00A51327">
            <w:pPr>
              <w:spacing w:before="60" w:after="60" w:line="260" w:lineRule="exact"/>
              <w:jc w:val="center"/>
              <w:rPr>
                <w:sz w:val="20"/>
                <w:szCs w:val="26"/>
                <w:lang w:val="en-US" w:bidi="ar-SY"/>
              </w:rPr>
            </w:pPr>
            <w:r>
              <w:rPr>
                <w:sz w:val="20"/>
                <w:szCs w:val="26"/>
                <w:rtl/>
                <w:lang w:val="en-US" w:bidi="ar-SY"/>
              </w:rPr>
              <w:t>نعم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27" w:rsidRPr="00A51327" w:rsidRDefault="00A51327" w:rsidP="00A51327">
            <w:pPr>
              <w:spacing w:before="60" w:after="60" w:line="260" w:lineRule="exact"/>
              <w:jc w:val="center"/>
              <w:rPr>
                <w:sz w:val="20"/>
                <w:szCs w:val="26"/>
                <w:lang w:val="en-US" w:bidi="ar-SY"/>
              </w:rPr>
            </w:pPr>
            <w:r>
              <w:rPr>
                <w:sz w:val="20"/>
                <w:szCs w:val="26"/>
                <w:rtl/>
                <w:lang w:val="en-US" w:bidi="ar-SY"/>
              </w:rPr>
              <w:t>نعم</w:t>
            </w:r>
          </w:p>
        </w:tc>
      </w:tr>
      <w:tr w:rsidR="00A51327" w:rsidRPr="00A51327" w:rsidTr="00BB22C7">
        <w:trPr>
          <w:trHeight w:val="255"/>
          <w:jc w:val="center"/>
        </w:trPr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1327" w:rsidRPr="00156C57" w:rsidRDefault="00A51327" w:rsidP="00A51327">
            <w:pPr>
              <w:spacing w:before="60" w:after="60" w:line="260" w:lineRule="exact"/>
              <w:jc w:val="left"/>
              <w:rPr>
                <w:spacing w:val="-4"/>
                <w:sz w:val="20"/>
                <w:szCs w:val="26"/>
                <w:lang w:val="es-ES"/>
              </w:rPr>
            </w:pPr>
            <w:r w:rsidRPr="00156C57">
              <w:rPr>
                <w:spacing w:val="-4"/>
                <w:sz w:val="20"/>
                <w:szCs w:val="26"/>
                <w:rtl/>
              </w:rPr>
              <w:t>فريق المهام المعني بتكنولوجيا المعلومات والاتصالات من أجل الشعوب الأصلية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27" w:rsidRPr="00A51327" w:rsidRDefault="00A51327" w:rsidP="00A51327">
            <w:pPr>
              <w:spacing w:before="60" w:after="60" w:line="260" w:lineRule="exact"/>
              <w:jc w:val="center"/>
              <w:rPr>
                <w:sz w:val="20"/>
                <w:szCs w:val="26"/>
                <w:lang w:val="en-US" w:bidi="ar-SY"/>
              </w:rPr>
            </w:pPr>
            <w:r>
              <w:rPr>
                <w:sz w:val="20"/>
                <w:szCs w:val="26"/>
                <w:rtl/>
                <w:lang w:val="en-US" w:bidi="ar-SY"/>
              </w:rPr>
              <w:t>لا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27" w:rsidRPr="00A51327" w:rsidRDefault="00A51327" w:rsidP="00A51327">
            <w:pPr>
              <w:spacing w:before="60" w:after="60" w:line="260" w:lineRule="exact"/>
              <w:jc w:val="center"/>
              <w:rPr>
                <w:sz w:val="20"/>
                <w:szCs w:val="26"/>
                <w:lang w:val="en-US" w:bidi="ar-SY"/>
              </w:rPr>
            </w:pPr>
            <w:r>
              <w:rPr>
                <w:sz w:val="20"/>
                <w:szCs w:val="26"/>
                <w:rtl/>
                <w:lang w:val="en-US" w:bidi="ar-SY"/>
              </w:rPr>
              <w:t>لا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1327" w:rsidRPr="00A51327" w:rsidRDefault="00A51327" w:rsidP="00A51327">
            <w:pPr>
              <w:spacing w:before="60" w:after="60" w:line="260" w:lineRule="exact"/>
              <w:jc w:val="center"/>
              <w:rPr>
                <w:sz w:val="20"/>
                <w:szCs w:val="26"/>
                <w:lang w:val="en-US" w:bidi="ar-SY"/>
              </w:rPr>
            </w:pPr>
            <w:r>
              <w:rPr>
                <w:sz w:val="20"/>
                <w:szCs w:val="26"/>
                <w:rtl/>
                <w:lang w:val="en-US" w:bidi="ar-SY"/>
              </w:rPr>
              <w:t>نعم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27" w:rsidRPr="00A51327" w:rsidRDefault="00A51327" w:rsidP="00A51327">
            <w:pPr>
              <w:spacing w:before="60" w:after="60" w:line="260" w:lineRule="exact"/>
              <w:jc w:val="center"/>
              <w:rPr>
                <w:sz w:val="20"/>
                <w:szCs w:val="26"/>
                <w:lang w:val="en-US" w:bidi="ar-SY"/>
              </w:rPr>
            </w:pPr>
            <w:r>
              <w:rPr>
                <w:sz w:val="20"/>
                <w:szCs w:val="26"/>
                <w:rtl/>
                <w:lang w:val="en-US" w:bidi="ar-SY"/>
              </w:rPr>
              <w:t>لا</w:t>
            </w:r>
          </w:p>
        </w:tc>
      </w:tr>
      <w:tr w:rsidR="00A51327" w:rsidRPr="00A51327" w:rsidTr="00BB22C7">
        <w:trPr>
          <w:trHeight w:val="255"/>
          <w:jc w:val="center"/>
        </w:trPr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1327" w:rsidRPr="00442CB0" w:rsidRDefault="00A51327" w:rsidP="00A51327">
            <w:pPr>
              <w:spacing w:before="60" w:after="60" w:line="260" w:lineRule="exact"/>
              <w:jc w:val="left"/>
              <w:rPr>
                <w:sz w:val="20"/>
                <w:szCs w:val="26"/>
                <w:lang w:val="es-ES"/>
              </w:rPr>
            </w:pPr>
            <w:r w:rsidRPr="00442CB0">
              <w:rPr>
                <w:sz w:val="20"/>
                <w:szCs w:val="26"/>
                <w:rtl/>
              </w:rPr>
              <w:t xml:space="preserve">معهد </w:t>
            </w:r>
            <w:r w:rsidRPr="00442CB0">
              <w:rPr>
                <w:rFonts w:hint="cs"/>
                <w:sz w:val="20"/>
                <w:szCs w:val="26"/>
                <w:rtl/>
              </w:rPr>
              <w:t>مهندسي</w:t>
            </w:r>
            <w:r w:rsidRPr="00442CB0">
              <w:rPr>
                <w:sz w:val="20"/>
                <w:szCs w:val="26"/>
                <w:rtl/>
              </w:rPr>
              <w:t xml:space="preserve"> </w:t>
            </w:r>
            <w:r w:rsidRPr="00442CB0">
              <w:rPr>
                <w:rFonts w:hint="cs"/>
                <w:sz w:val="20"/>
                <w:szCs w:val="26"/>
                <w:rtl/>
              </w:rPr>
              <w:t>الكهرباء والإلكترونيات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27" w:rsidRPr="00A51327" w:rsidRDefault="00A51327" w:rsidP="00A51327">
            <w:pPr>
              <w:spacing w:before="60" w:after="60" w:line="260" w:lineRule="exact"/>
              <w:jc w:val="center"/>
              <w:rPr>
                <w:sz w:val="20"/>
                <w:szCs w:val="26"/>
                <w:lang w:val="en-US" w:bidi="ar-SY"/>
              </w:rPr>
            </w:pPr>
            <w:r>
              <w:rPr>
                <w:sz w:val="20"/>
                <w:szCs w:val="26"/>
                <w:rtl/>
                <w:lang w:val="en-US" w:bidi="ar-SY"/>
              </w:rPr>
              <w:t>نعم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27" w:rsidRPr="00A51327" w:rsidRDefault="00A51327" w:rsidP="00A51327">
            <w:pPr>
              <w:spacing w:before="60" w:after="60" w:line="260" w:lineRule="exact"/>
              <w:jc w:val="center"/>
              <w:rPr>
                <w:sz w:val="20"/>
                <w:szCs w:val="26"/>
                <w:lang w:val="en-US" w:bidi="ar-SY"/>
              </w:rPr>
            </w:pPr>
            <w:r>
              <w:rPr>
                <w:sz w:val="20"/>
                <w:szCs w:val="26"/>
                <w:rtl/>
                <w:lang w:val="en-US" w:bidi="ar-SY"/>
              </w:rPr>
              <w:t>نعم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1327" w:rsidRPr="00A51327" w:rsidRDefault="00A51327" w:rsidP="00A51327">
            <w:pPr>
              <w:spacing w:before="60" w:after="60" w:line="260" w:lineRule="exact"/>
              <w:jc w:val="center"/>
              <w:rPr>
                <w:sz w:val="20"/>
                <w:szCs w:val="26"/>
                <w:lang w:val="en-US" w:bidi="ar-SY"/>
              </w:rPr>
            </w:pPr>
            <w:r>
              <w:rPr>
                <w:sz w:val="20"/>
                <w:szCs w:val="26"/>
                <w:rtl/>
                <w:lang w:val="en-US" w:bidi="ar-SY"/>
              </w:rPr>
              <w:t>نعم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27" w:rsidRPr="00A51327" w:rsidRDefault="00A51327" w:rsidP="00A51327">
            <w:pPr>
              <w:spacing w:before="60" w:after="60" w:line="260" w:lineRule="exact"/>
              <w:jc w:val="center"/>
              <w:rPr>
                <w:sz w:val="20"/>
                <w:szCs w:val="26"/>
                <w:lang w:val="en-US" w:bidi="ar-SY"/>
              </w:rPr>
            </w:pPr>
            <w:r>
              <w:rPr>
                <w:sz w:val="20"/>
                <w:szCs w:val="26"/>
                <w:rtl/>
                <w:lang w:val="en-US" w:bidi="ar-SY"/>
              </w:rPr>
              <w:t>نعم</w:t>
            </w:r>
          </w:p>
        </w:tc>
      </w:tr>
      <w:tr w:rsidR="00A51327" w:rsidRPr="00A51327" w:rsidTr="00BB22C7">
        <w:trPr>
          <w:trHeight w:val="255"/>
          <w:jc w:val="center"/>
        </w:trPr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1327" w:rsidRPr="00442CB0" w:rsidRDefault="00A51327" w:rsidP="00A51327">
            <w:pPr>
              <w:spacing w:before="60" w:after="60" w:line="260" w:lineRule="exact"/>
              <w:jc w:val="left"/>
              <w:rPr>
                <w:sz w:val="20"/>
                <w:szCs w:val="26"/>
                <w:lang w:val="es-ES"/>
              </w:rPr>
            </w:pPr>
            <w:r w:rsidRPr="00442CB0">
              <w:rPr>
                <w:sz w:val="20"/>
                <w:szCs w:val="26"/>
                <w:rtl/>
              </w:rPr>
              <w:t xml:space="preserve">لجنة البلدان الأمريكية للاتصالات 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27" w:rsidRPr="00A51327" w:rsidRDefault="00A51327" w:rsidP="00A51327">
            <w:pPr>
              <w:spacing w:before="60" w:after="60" w:line="260" w:lineRule="exact"/>
              <w:jc w:val="center"/>
              <w:rPr>
                <w:sz w:val="20"/>
                <w:szCs w:val="26"/>
                <w:lang w:val="en-US" w:bidi="ar-SY"/>
              </w:rPr>
            </w:pPr>
            <w:r>
              <w:rPr>
                <w:sz w:val="20"/>
                <w:szCs w:val="26"/>
                <w:rtl/>
                <w:lang w:val="en-US" w:bidi="ar-SY"/>
              </w:rPr>
              <w:t>نعم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27" w:rsidRPr="00A51327" w:rsidRDefault="00A51327" w:rsidP="00A51327">
            <w:pPr>
              <w:spacing w:before="60" w:after="60" w:line="260" w:lineRule="exact"/>
              <w:jc w:val="center"/>
              <w:rPr>
                <w:sz w:val="20"/>
                <w:szCs w:val="26"/>
                <w:lang w:val="en-US" w:bidi="ar-SY"/>
              </w:rPr>
            </w:pPr>
            <w:r>
              <w:rPr>
                <w:sz w:val="20"/>
                <w:szCs w:val="26"/>
                <w:rtl/>
                <w:lang w:val="en-US" w:bidi="ar-SY"/>
              </w:rPr>
              <w:t>نعم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1327" w:rsidRPr="00A51327" w:rsidRDefault="00A51327" w:rsidP="00A51327">
            <w:pPr>
              <w:spacing w:before="60" w:after="60" w:line="260" w:lineRule="exact"/>
              <w:jc w:val="center"/>
              <w:rPr>
                <w:sz w:val="20"/>
                <w:szCs w:val="26"/>
                <w:lang w:val="en-US" w:bidi="ar-SY"/>
              </w:rPr>
            </w:pPr>
            <w:r>
              <w:rPr>
                <w:sz w:val="20"/>
                <w:szCs w:val="26"/>
                <w:rtl/>
                <w:lang w:val="en-US" w:bidi="ar-SY"/>
              </w:rPr>
              <w:t>نعم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27" w:rsidRPr="00A51327" w:rsidRDefault="00A51327" w:rsidP="00A51327">
            <w:pPr>
              <w:spacing w:before="60" w:after="60" w:line="260" w:lineRule="exact"/>
              <w:jc w:val="center"/>
              <w:rPr>
                <w:sz w:val="20"/>
                <w:szCs w:val="26"/>
                <w:lang w:val="en-US" w:bidi="ar-SY"/>
              </w:rPr>
            </w:pPr>
            <w:r>
              <w:rPr>
                <w:sz w:val="20"/>
                <w:szCs w:val="26"/>
                <w:rtl/>
                <w:lang w:val="en-US" w:bidi="ar-SY"/>
              </w:rPr>
              <w:t>لا</w:t>
            </w:r>
          </w:p>
        </w:tc>
      </w:tr>
      <w:tr w:rsidR="00A51327" w:rsidRPr="00A51327" w:rsidTr="00BB22C7">
        <w:trPr>
          <w:trHeight w:val="255"/>
          <w:jc w:val="center"/>
        </w:trPr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1327" w:rsidRPr="00442CB0" w:rsidRDefault="00A51327" w:rsidP="00A51327">
            <w:pPr>
              <w:spacing w:before="60" w:after="60" w:line="260" w:lineRule="exact"/>
              <w:jc w:val="left"/>
              <w:rPr>
                <w:sz w:val="20"/>
                <w:szCs w:val="26"/>
                <w:lang w:val="es-ES"/>
              </w:rPr>
            </w:pPr>
            <w:r w:rsidRPr="00442CB0">
              <w:rPr>
                <w:sz w:val="20"/>
                <w:szCs w:val="26"/>
                <w:rtl/>
              </w:rPr>
              <w:t>اتحاد النقل الجوي الدولي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27" w:rsidRPr="00A51327" w:rsidRDefault="00A51327" w:rsidP="00A51327">
            <w:pPr>
              <w:spacing w:before="60" w:after="60" w:line="260" w:lineRule="exact"/>
              <w:jc w:val="center"/>
              <w:rPr>
                <w:sz w:val="20"/>
                <w:szCs w:val="26"/>
                <w:lang w:val="en-US" w:bidi="ar-SY"/>
              </w:rPr>
            </w:pPr>
            <w:r>
              <w:rPr>
                <w:sz w:val="20"/>
                <w:szCs w:val="26"/>
                <w:rtl/>
                <w:lang w:val="en-US" w:bidi="ar-SY"/>
              </w:rPr>
              <w:t>نعم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27" w:rsidRPr="00A51327" w:rsidRDefault="00A51327" w:rsidP="00A51327">
            <w:pPr>
              <w:spacing w:before="60" w:after="60" w:line="260" w:lineRule="exact"/>
              <w:jc w:val="center"/>
              <w:rPr>
                <w:sz w:val="20"/>
                <w:szCs w:val="26"/>
                <w:lang w:val="en-US" w:bidi="ar-SY"/>
              </w:rPr>
            </w:pPr>
            <w:r>
              <w:rPr>
                <w:sz w:val="20"/>
                <w:szCs w:val="26"/>
                <w:rtl/>
                <w:lang w:val="en-US" w:bidi="ar-SY"/>
              </w:rPr>
              <w:t>نعم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1327" w:rsidRPr="00A51327" w:rsidRDefault="00A51327" w:rsidP="00A51327">
            <w:pPr>
              <w:spacing w:before="60" w:after="60" w:line="260" w:lineRule="exact"/>
              <w:jc w:val="center"/>
              <w:rPr>
                <w:sz w:val="20"/>
                <w:szCs w:val="26"/>
                <w:lang w:val="en-US" w:bidi="ar-SY"/>
              </w:rPr>
            </w:pPr>
            <w:r>
              <w:rPr>
                <w:sz w:val="20"/>
                <w:szCs w:val="26"/>
                <w:rtl/>
                <w:lang w:val="en-US" w:bidi="ar-SY"/>
              </w:rPr>
              <w:t>نعم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27" w:rsidRPr="00A51327" w:rsidRDefault="00A51327" w:rsidP="00A51327">
            <w:pPr>
              <w:spacing w:before="60" w:after="60" w:line="260" w:lineRule="exact"/>
              <w:jc w:val="center"/>
              <w:rPr>
                <w:sz w:val="20"/>
                <w:szCs w:val="26"/>
                <w:lang w:val="en-US" w:bidi="ar-SY"/>
              </w:rPr>
            </w:pPr>
            <w:r>
              <w:rPr>
                <w:sz w:val="20"/>
                <w:szCs w:val="26"/>
                <w:rtl/>
                <w:lang w:val="en-US" w:bidi="ar-SY"/>
              </w:rPr>
              <w:t>نعم</w:t>
            </w:r>
          </w:p>
        </w:tc>
      </w:tr>
      <w:tr w:rsidR="00A51327" w:rsidRPr="00A51327" w:rsidTr="00BB22C7">
        <w:trPr>
          <w:trHeight w:val="255"/>
          <w:jc w:val="center"/>
        </w:trPr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1327" w:rsidRPr="00442CB0" w:rsidRDefault="00A51327" w:rsidP="00A51327">
            <w:pPr>
              <w:spacing w:before="60" w:after="60" w:line="260" w:lineRule="exact"/>
              <w:jc w:val="left"/>
              <w:rPr>
                <w:sz w:val="20"/>
                <w:szCs w:val="26"/>
                <w:lang w:val="es-ES"/>
              </w:rPr>
            </w:pPr>
            <w:r w:rsidRPr="00442CB0">
              <w:rPr>
                <w:sz w:val="20"/>
                <w:szCs w:val="26"/>
                <w:rtl/>
              </w:rPr>
              <w:t>الاتحاد الدولي لهواة الراديو</w:t>
            </w:r>
            <w:r w:rsidRPr="00442CB0">
              <w:rPr>
                <w:rFonts w:hint="cs"/>
                <w:sz w:val="20"/>
                <w:szCs w:val="26"/>
                <w:rtl/>
              </w:rPr>
              <w:t xml:space="preserve"> </w:t>
            </w:r>
            <w:r w:rsidRPr="00442CB0">
              <w:rPr>
                <w:sz w:val="20"/>
                <w:szCs w:val="26"/>
                <w:lang w:val="es-ES"/>
              </w:rPr>
              <w:t>(IARU)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27" w:rsidRPr="00A51327" w:rsidRDefault="00A51327" w:rsidP="00A51327">
            <w:pPr>
              <w:spacing w:before="60" w:after="60" w:line="260" w:lineRule="exact"/>
              <w:jc w:val="center"/>
              <w:rPr>
                <w:sz w:val="20"/>
                <w:szCs w:val="26"/>
                <w:lang w:val="en-US" w:bidi="ar-SY"/>
              </w:rPr>
            </w:pPr>
            <w:r>
              <w:rPr>
                <w:sz w:val="20"/>
                <w:szCs w:val="26"/>
                <w:rtl/>
                <w:lang w:val="en-US" w:bidi="ar-SY"/>
              </w:rPr>
              <w:t>نعم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27" w:rsidRPr="00A51327" w:rsidRDefault="00A51327" w:rsidP="00A51327">
            <w:pPr>
              <w:spacing w:before="60" w:after="60" w:line="260" w:lineRule="exact"/>
              <w:jc w:val="center"/>
              <w:rPr>
                <w:sz w:val="20"/>
                <w:szCs w:val="26"/>
                <w:lang w:val="en-US" w:bidi="ar-SY"/>
              </w:rPr>
            </w:pPr>
            <w:r>
              <w:rPr>
                <w:sz w:val="20"/>
                <w:szCs w:val="26"/>
                <w:rtl/>
                <w:lang w:val="en-US" w:bidi="ar-SY"/>
              </w:rPr>
              <w:t>لا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1327" w:rsidRPr="00A51327" w:rsidRDefault="00A51327" w:rsidP="00A51327">
            <w:pPr>
              <w:spacing w:before="60" w:after="60" w:line="260" w:lineRule="exact"/>
              <w:jc w:val="center"/>
              <w:rPr>
                <w:sz w:val="20"/>
                <w:szCs w:val="26"/>
                <w:lang w:val="en-US" w:bidi="ar-SY"/>
              </w:rPr>
            </w:pPr>
            <w:r>
              <w:rPr>
                <w:sz w:val="20"/>
                <w:szCs w:val="26"/>
                <w:rtl/>
                <w:lang w:val="en-US" w:bidi="ar-SY"/>
              </w:rPr>
              <w:t>نعم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27" w:rsidRPr="00A51327" w:rsidRDefault="00A51327" w:rsidP="00A51327">
            <w:pPr>
              <w:spacing w:before="60" w:after="60" w:line="260" w:lineRule="exact"/>
              <w:jc w:val="center"/>
              <w:rPr>
                <w:sz w:val="20"/>
                <w:szCs w:val="26"/>
                <w:lang w:val="en-US" w:bidi="ar-SY"/>
              </w:rPr>
            </w:pPr>
            <w:r>
              <w:rPr>
                <w:sz w:val="20"/>
                <w:szCs w:val="26"/>
                <w:rtl/>
                <w:lang w:val="en-US" w:bidi="ar-SY"/>
              </w:rPr>
              <w:t>نعم</w:t>
            </w:r>
          </w:p>
        </w:tc>
      </w:tr>
      <w:tr w:rsidR="00A51327" w:rsidRPr="00A51327" w:rsidTr="00BB22C7">
        <w:trPr>
          <w:trHeight w:val="255"/>
          <w:jc w:val="center"/>
        </w:trPr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1327" w:rsidRPr="00442CB0" w:rsidRDefault="00A51327" w:rsidP="00A51327">
            <w:pPr>
              <w:spacing w:before="60" w:after="60" w:line="260" w:lineRule="exact"/>
              <w:jc w:val="left"/>
              <w:rPr>
                <w:sz w:val="20"/>
                <w:szCs w:val="26"/>
                <w:lang w:val="es-ES"/>
              </w:rPr>
            </w:pPr>
            <w:r w:rsidRPr="00442CB0">
              <w:rPr>
                <w:sz w:val="20"/>
                <w:szCs w:val="26"/>
                <w:rtl/>
              </w:rPr>
              <w:t>الرابطة الدولية للإذاعة</w:t>
            </w:r>
            <w:r w:rsidRPr="00442CB0">
              <w:rPr>
                <w:rFonts w:hint="cs"/>
                <w:sz w:val="20"/>
                <w:szCs w:val="26"/>
                <w:rtl/>
              </w:rPr>
              <w:t xml:space="preserve"> </w:t>
            </w:r>
            <w:r w:rsidRPr="00442CB0">
              <w:rPr>
                <w:sz w:val="20"/>
                <w:szCs w:val="26"/>
                <w:lang w:val="es-ES"/>
              </w:rPr>
              <w:t>(IAB)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27" w:rsidRPr="00A51327" w:rsidRDefault="00A51327" w:rsidP="00A51327">
            <w:pPr>
              <w:spacing w:before="60" w:after="60" w:line="260" w:lineRule="exact"/>
              <w:jc w:val="center"/>
              <w:rPr>
                <w:sz w:val="20"/>
                <w:szCs w:val="26"/>
                <w:lang w:val="en-US" w:bidi="ar-SY"/>
              </w:rPr>
            </w:pPr>
            <w:r>
              <w:rPr>
                <w:sz w:val="20"/>
                <w:szCs w:val="26"/>
                <w:rtl/>
                <w:lang w:val="en-US" w:bidi="ar-SY"/>
              </w:rPr>
              <w:t>نعم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27" w:rsidRPr="00A51327" w:rsidRDefault="00A51327" w:rsidP="00A51327">
            <w:pPr>
              <w:spacing w:before="60" w:after="60" w:line="260" w:lineRule="exact"/>
              <w:jc w:val="center"/>
              <w:rPr>
                <w:sz w:val="20"/>
                <w:szCs w:val="26"/>
                <w:lang w:val="en-US" w:bidi="ar-SY"/>
              </w:rPr>
            </w:pPr>
            <w:r>
              <w:rPr>
                <w:sz w:val="20"/>
                <w:szCs w:val="26"/>
                <w:rtl/>
                <w:lang w:val="en-US" w:bidi="ar-SY"/>
              </w:rPr>
              <w:t>لا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1327" w:rsidRPr="00A51327" w:rsidRDefault="00A51327" w:rsidP="00A51327">
            <w:pPr>
              <w:spacing w:before="60" w:after="60" w:line="260" w:lineRule="exact"/>
              <w:jc w:val="center"/>
              <w:rPr>
                <w:sz w:val="20"/>
                <w:szCs w:val="26"/>
                <w:lang w:val="en-US" w:bidi="ar-SY"/>
              </w:rPr>
            </w:pPr>
            <w:r>
              <w:rPr>
                <w:sz w:val="20"/>
                <w:szCs w:val="26"/>
                <w:rtl/>
                <w:lang w:val="en-US" w:bidi="ar-SY"/>
              </w:rPr>
              <w:t>لا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27" w:rsidRPr="00A51327" w:rsidRDefault="00A51327" w:rsidP="00A51327">
            <w:pPr>
              <w:spacing w:before="60" w:after="60" w:line="260" w:lineRule="exact"/>
              <w:jc w:val="center"/>
              <w:rPr>
                <w:sz w:val="20"/>
                <w:szCs w:val="26"/>
                <w:lang w:val="en-US" w:bidi="ar-SY"/>
              </w:rPr>
            </w:pPr>
            <w:r>
              <w:rPr>
                <w:sz w:val="20"/>
                <w:szCs w:val="26"/>
                <w:rtl/>
                <w:lang w:val="en-US" w:bidi="ar-SY"/>
              </w:rPr>
              <w:t>نعم</w:t>
            </w:r>
          </w:p>
        </w:tc>
      </w:tr>
      <w:tr w:rsidR="00A51327" w:rsidRPr="00A51327" w:rsidTr="00BB22C7">
        <w:trPr>
          <w:trHeight w:val="255"/>
          <w:jc w:val="center"/>
        </w:trPr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1327" w:rsidRPr="00442CB0" w:rsidRDefault="00A51327" w:rsidP="00A51327">
            <w:pPr>
              <w:spacing w:before="60" w:after="60" w:line="260" w:lineRule="exact"/>
              <w:jc w:val="left"/>
              <w:rPr>
                <w:sz w:val="20"/>
                <w:szCs w:val="26"/>
                <w:lang w:val="es-ES"/>
              </w:rPr>
            </w:pPr>
            <w:r w:rsidRPr="00442CB0">
              <w:rPr>
                <w:sz w:val="20"/>
                <w:szCs w:val="26"/>
                <w:rtl/>
              </w:rPr>
              <w:t>الرابطة الدولية للمحامين المتخصصين في تكنولوجيا المعلومات</w:t>
            </w:r>
            <w:r w:rsidRPr="00442CB0">
              <w:rPr>
                <w:rFonts w:hint="cs"/>
                <w:sz w:val="20"/>
                <w:szCs w:val="26"/>
                <w:rtl/>
              </w:rPr>
              <w:t xml:space="preserve"> </w:t>
            </w:r>
            <w:r w:rsidRPr="00442CB0">
              <w:rPr>
                <w:sz w:val="20"/>
                <w:szCs w:val="26"/>
                <w:lang w:val="es-ES"/>
              </w:rPr>
              <w:t>(IAITL)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27" w:rsidRPr="00A51327" w:rsidRDefault="00A51327" w:rsidP="00A51327">
            <w:pPr>
              <w:spacing w:before="60" w:after="60" w:line="260" w:lineRule="exact"/>
              <w:jc w:val="center"/>
              <w:rPr>
                <w:sz w:val="20"/>
                <w:szCs w:val="26"/>
                <w:lang w:val="en-US" w:bidi="ar-SY"/>
              </w:rPr>
            </w:pPr>
            <w:r>
              <w:rPr>
                <w:sz w:val="20"/>
                <w:szCs w:val="26"/>
                <w:rtl/>
                <w:lang w:val="en-US" w:bidi="ar-SY"/>
              </w:rPr>
              <w:t>لا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27" w:rsidRPr="00A51327" w:rsidRDefault="00A51327" w:rsidP="00A51327">
            <w:pPr>
              <w:spacing w:before="60" w:after="60" w:line="260" w:lineRule="exact"/>
              <w:jc w:val="center"/>
              <w:rPr>
                <w:sz w:val="20"/>
                <w:szCs w:val="26"/>
                <w:lang w:val="en-US" w:bidi="ar-SY"/>
              </w:rPr>
            </w:pPr>
            <w:r>
              <w:rPr>
                <w:sz w:val="20"/>
                <w:szCs w:val="26"/>
                <w:rtl/>
                <w:lang w:val="en-US" w:bidi="ar-SY"/>
              </w:rPr>
              <w:t>نعم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1327" w:rsidRPr="00A51327" w:rsidRDefault="00A51327" w:rsidP="00A51327">
            <w:pPr>
              <w:spacing w:before="60" w:after="60" w:line="260" w:lineRule="exact"/>
              <w:jc w:val="center"/>
              <w:rPr>
                <w:sz w:val="20"/>
                <w:szCs w:val="26"/>
                <w:lang w:val="en-US" w:bidi="ar-SY"/>
              </w:rPr>
            </w:pPr>
            <w:r>
              <w:rPr>
                <w:sz w:val="20"/>
                <w:szCs w:val="26"/>
                <w:rtl/>
                <w:lang w:val="en-US" w:bidi="ar-SY"/>
              </w:rPr>
              <w:t>لا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27" w:rsidRPr="00A51327" w:rsidRDefault="00A51327" w:rsidP="00A51327">
            <w:pPr>
              <w:spacing w:before="60" w:after="60" w:line="260" w:lineRule="exact"/>
              <w:jc w:val="center"/>
              <w:rPr>
                <w:sz w:val="20"/>
                <w:szCs w:val="26"/>
                <w:lang w:val="en-US" w:bidi="ar-SY"/>
              </w:rPr>
            </w:pPr>
            <w:r>
              <w:rPr>
                <w:sz w:val="20"/>
                <w:szCs w:val="26"/>
                <w:rtl/>
                <w:lang w:val="en-US" w:bidi="ar-SY"/>
              </w:rPr>
              <w:t>نعم</w:t>
            </w:r>
          </w:p>
        </w:tc>
      </w:tr>
      <w:tr w:rsidR="00A51327" w:rsidRPr="00A51327" w:rsidTr="00BB22C7">
        <w:trPr>
          <w:trHeight w:val="255"/>
          <w:jc w:val="center"/>
        </w:trPr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1327" w:rsidRPr="00442CB0" w:rsidRDefault="00A51327" w:rsidP="00156C57">
            <w:pPr>
              <w:spacing w:before="60" w:after="60" w:line="260" w:lineRule="exact"/>
              <w:jc w:val="left"/>
              <w:rPr>
                <w:sz w:val="20"/>
                <w:szCs w:val="26"/>
                <w:lang w:val="es-ES"/>
              </w:rPr>
            </w:pPr>
            <w:r w:rsidRPr="00442CB0">
              <w:rPr>
                <w:sz w:val="20"/>
                <w:szCs w:val="26"/>
                <w:rtl/>
              </w:rPr>
              <w:t xml:space="preserve">الرابطة الدولية لسلطات مساعدات الملاحة البحرية والمنارات </w:t>
            </w:r>
            <w:r w:rsidR="00156C57">
              <w:rPr>
                <w:sz w:val="20"/>
                <w:szCs w:val="26"/>
              </w:rPr>
              <w:t>(</w:t>
            </w:r>
            <w:r w:rsidRPr="00442CB0">
              <w:rPr>
                <w:sz w:val="20"/>
                <w:szCs w:val="26"/>
              </w:rPr>
              <w:t>IALA</w:t>
            </w:r>
            <w:r w:rsidR="00156C57">
              <w:rPr>
                <w:sz w:val="20"/>
                <w:szCs w:val="26"/>
              </w:rPr>
              <w:t>)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27" w:rsidRPr="00A51327" w:rsidRDefault="00A51327" w:rsidP="00A51327">
            <w:pPr>
              <w:spacing w:before="60" w:after="60" w:line="260" w:lineRule="exact"/>
              <w:jc w:val="center"/>
              <w:rPr>
                <w:sz w:val="20"/>
                <w:szCs w:val="26"/>
                <w:lang w:val="en-US" w:bidi="ar-SY"/>
              </w:rPr>
            </w:pPr>
            <w:r>
              <w:rPr>
                <w:sz w:val="20"/>
                <w:szCs w:val="26"/>
                <w:rtl/>
                <w:lang w:val="en-US" w:bidi="ar-SY"/>
              </w:rPr>
              <w:t>نعم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27" w:rsidRPr="00A51327" w:rsidRDefault="00A51327" w:rsidP="00A51327">
            <w:pPr>
              <w:spacing w:before="60" w:after="60" w:line="260" w:lineRule="exact"/>
              <w:jc w:val="center"/>
              <w:rPr>
                <w:sz w:val="20"/>
                <w:szCs w:val="26"/>
                <w:lang w:val="en-US" w:bidi="ar-SY"/>
              </w:rPr>
            </w:pPr>
            <w:r>
              <w:rPr>
                <w:sz w:val="20"/>
                <w:szCs w:val="26"/>
                <w:rtl/>
                <w:lang w:val="en-US" w:bidi="ar-SY"/>
              </w:rPr>
              <w:t>لا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1327" w:rsidRPr="00A51327" w:rsidRDefault="00A51327" w:rsidP="00A51327">
            <w:pPr>
              <w:spacing w:before="60" w:after="60" w:line="260" w:lineRule="exact"/>
              <w:jc w:val="center"/>
              <w:rPr>
                <w:sz w:val="20"/>
                <w:szCs w:val="26"/>
                <w:lang w:val="en-US" w:bidi="ar-SY"/>
              </w:rPr>
            </w:pPr>
            <w:r>
              <w:rPr>
                <w:sz w:val="20"/>
                <w:szCs w:val="26"/>
                <w:rtl/>
                <w:lang w:val="en-US" w:bidi="ar-SY"/>
              </w:rPr>
              <w:t>لا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27" w:rsidRPr="00A51327" w:rsidRDefault="00A51327" w:rsidP="00A51327">
            <w:pPr>
              <w:spacing w:before="60" w:after="60" w:line="260" w:lineRule="exact"/>
              <w:jc w:val="center"/>
              <w:rPr>
                <w:sz w:val="20"/>
                <w:szCs w:val="26"/>
                <w:lang w:val="en-US" w:bidi="ar-SY"/>
              </w:rPr>
            </w:pPr>
            <w:r>
              <w:rPr>
                <w:sz w:val="20"/>
                <w:szCs w:val="26"/>
                <w:rtl/>
                <w:lang w:val="en-US" w:bidi="ar-SY"/>
              </w:rPr>
              <w:t>نعم</w:t>
            </w:r>
          </w:p>
        </w:tc>
      </w:tr>
      <w:tr w:rsidR="00A51327" w:rsidRPr="00A51327" w:rsidTr="00BB22C7">
        <w:trPr>
          <w:trHeight w:val="255"/>
          <w:jc w:val="center"/>
        </w:trPr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1327" w:rsidRPr="00442CB0" w:rsidRDefault="00A51327" w:rsidP="00A51327">
            <w:pPr>
              <w:spacing w:before="60" w:after="60" w:line="260" w:lineRule="exact"/>
              <w:jc w:val="left"/>
              <w:rPr>
                <w:sz w:val="20"/>
                <w:szCs w:val="26"/>
                <w:lang w:val="es-ES"/>
              </w:rPr>
            </w:pPr>
            <w:r w:rsidRPr="00442CB0">
              <w:rPr>
                <w:sz w:val="20"/>
                <w:szCs w:val="26"/>
                <w:rtl/>
              </w:rPr>
              <w:t>الاتحاد</w:t>
            </w:r>
            <w:r w:rsidRPr="00442CB0">
              <w:rPr>
                <w:rFonts w:hint="cs"/>
                <w:sz w:val="20"/>
                <w:szCs w:val="26"/>
                <w:rtl/>
              </w:rPr>
              <w:t xml:space="preserve"> الفيدرالي </w:t>
            </w:r>
            <w:r w:rsidRPr="00442CB0">
              <w:rPr>
                <w:sz w:val="20"/>
                <w:szCs w:val="26"/>
                <w:rtl/>
              </w:rPr>
              <w:t>الفلكي الدولي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27" w:rsidRPr="00A51327" w:rsidRDefault="00A51327" w:rsidP="00A51327">
            <w:pPr>
              <w:spacing w:before="60" w:after="60" w:line="260" w:lineRule="exact"/>
              <w:jc w:val="center"/>
              <w:rPr>
                <w:sz w:val="20"/>
                <w:szCs w:val="26"/>
                <w:lang w:val="en-US" w:bidi="ar-SY"/>
              </w:rPr>
            </w:pPr>
            <w:r>
              <w:rPr>
                <w:sz w:val="20"/>
                <w:szCs w:val="26"/>
                <w:rtl/>
                <w:lang w:val="en-US" w:bidi="ar-SY"/>
              </w:rPr>
              <w:t>نعم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27" w:rsidRPr="00A51327" w:rsidRDefault="00A51327" w:rsidP="00A51327">
            <w:pPr>
              <w:spacing w:before="60" w:after="60" w:line="260" w:lineRule="exact"/>
              <w:jc w:val="center"/>
              <w:rPr>
                <w:sz w:val="20"/>
                <w:szCs w:val="26"/>
                <w:lang w:val="en-US" w:bidi="ar-SY"/>
              </w:rPr>
            </w:pPr>
            <w:r>
              <w:rPr>
                <w:sz w:val="20"/>
                <w:szCs w:val="26"/>
                <w:rtl/>
                <w:lang w:val="en-US" w:bidi="ar-SY"/>
              </w:rPr>
              <w:t>لا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1327" w:rsidRPr="00A51327" w:rsidRDefault="00A51327" w:rsidP="00A51327">
            <w:pPr>
              <w:spacing w:before="60" w:after="60" w:line="260" w:lineRule="exact"/>
              <w:jc w:val="center"/>
              <w:rPr>
                <w:sz w:val="20"/>
                <w:szCs w:val="26"/>
                <w:lang w:val="en-US" w:bidi="ar-SY"/>
              </w:rPr>
            </w:pPr>
            <w:r>
              <w:rPr>
                <w:sz w:val="20"/>
                <w:szCs w:val="26"/>
                <w:rtl/>
                <w:lang w:val="en-US" w:bidi="ar-SY"/>
              </w:rPr>
              <w:t>لا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27" w:rsidRPr="00A51327" w:rsidRDefault="00A51327" w:rsidP="00A51327">
            <w:pPr>
              <w:spacing w:before="60" w:after="60" w:line="260" w:lineRule="exact"/>
              <w:jc w:val="center"/>
              <w:rPr>
                <w:sz w:val="20"/>
                <w:szCs w:val="26"/>
                <w:lang w:val="en-US" w:bidi="ar-SY"/>
              </w:rPr>
            </w:pPr>
            <w:r>
              <w:rPr>
                <w:sz w:val="20"/>
                <w:szCs w:val="26"/>
                <w:rtl/>
                <w:lang w:val="en-US" w:bidi="ar-SY"/>
              </w:rPr>
              <w:t>نعم</w:t>
            </w:r>
          </w:p>
        </w:tc>
      </w:tr>
      <w:tr w:rsidR="00A51327" w:rsidRPr="00A51327" w:rsidTr="00BB22C7">
        <w:trPr>
          <w:trHeight w:val="255"/>
          <w:jc w:val="center"/>
        </w:trPr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1327" w:rsidRPr="00442CB0" w:rsidRDefault="00A51327" w:rsidP="00A51327">
            <w:pPr>
              <w:spacing w:before="60" w:after="60" w:line="260" w:lineRule="exact"/>
              <w:jc w:val="left"/>
              <w:rPr>
                <w:sz w:val="20"/>
                <w:szCs w:val="26"/>
                <w:lang w:val="es-ES"/>
              </w:rPr>
            </w:pPr>
            <w:r w:rsidRPr="00442CB0">
              <w:rPr>
                <w:sz w:val="20"/>
                <w:szCs w:val="26"/>
                <w:rtl/>
              </w:rPr>
              <w:t>الاتحاد الفلكي الدولي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27" w:rsidRPr="00A51327" w:rsidRDefault="00A51327" w:rsidP="00A51327">
            <w:pPr>
              <w:spacing w:before="60" w:after="60" w:line="260" w:lineRule="exact"/>
              <w:jc w:val="center"/>
              <w:rPr>
                <w:sz w:val="20"/>
                <w:szCs w:val="26"/>
                <w:lang w:val="en-US" w:bidi="ar-SY"/>
              </w:rPr>
            </w:pPr>
            <w:r>
              <w:rPr>
                <w:sz w:val="20"/>
                <w:szCs w:val="26"/>
                <w:rtl/>
                <w:lang w:val="en-US" w:bidi="ar-SY"/>
              </w:rPr>
              <w:t>نعم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27" w:rsidRPr="00A51327" w:rsidRDefault="00A51327" w:rsidP="00A51327">
            <w:pPr>
              <w:spacing w:before="60" w:after="60" w:line="260" w:lineRule="exact"/>
              <w:jc w:val="center"/>
              <w:rPr>
                <w:sz w:val="20"/>
                <w:szCs w:val="26"/>
                <w:lang w:val="en-US" w:bidi="ar-SY"/>
              </w:rPr>
            </w:pPr>
            <w:r>
              <w:rPr>
                <w:sz w:val="20"/>
                <w:szCs w:val="26"/>
                <w:rtl/>
                <w:lang w:val="en-US" w:bidi="ar-SY"/>
              </w:rPr>
              <w:t>لا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1327" w:rsidRPr="00A51327" w:rsidRDefault="00A51327" w:rsidP="00A51327">
            <w:pPr>
              <w:spacing w:before="60" w:after="60" w:line="260" w:lineRule="exact"/>
              <w:jc w:val="center"/>
              <w:rPr>
                <w:sz w:val="20"/>
                <w:szCs w:val="26"/>
                <w:lang w:val="en-US" w:bidi="ar-SY"/>
              </w:rPr>
            </w:pPr>
            <w:r>
              <w:rPr>
                <w:sz w:val="20"/>
                <w:szCs w:val="26"/>
                <w:rtl/>
                <w:lang w:val="en-US" w:bidi="ar-SY"/>
              </w:rPr>
              <w:t>لا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27" w:rsidRPr="00A51327" w:rsidRDefault="00A51327" w:rsidP="00A51327">
            <w:pPr>
              <w:spacing w:before="60" w:after="60" w:line="260" w:lineRule="exact"/>
              <w:jc w:val="center"/>
              <w:rPr>
                <w:sz w:val="20"/>
                <w:szCs w:val="26"/>
                <w:lang w:val="en-US" w:bidi="ar-SY"/>
              </w:rPr>
            </w:pPr>
            <w:r>
              <w:rPr>
                <w:sz w:val="20"/>
                <w:szCs w:val="26"/>
                <w:rtl/>
                <w:lang w:val="en-US" w:bidi="ar-SY"/>
              </w:rPr>
              <w:t>نعم</w:t>
            </w:r>
          </w:p>
        </w:tc>
      </w:tr>
      <w:tr w:rsidR="00A51327" w:rsidRPr="00A51327" w:rsidTr="00BB22C7">
        <w:trPr>
          <w:trHeight w:val="255"/>
          <w:jc w:val="center"/>
        </w:trPr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1327" w:rsidRPr="00442CB0" w:rsidRDefault="00A51327" w:rsidP="00A51327">
            <w:pPr>
              <w:spacing w:before="60" w:after="60" w:line="260" w:lineRule="exact"/>
              <w:jc w:val="left"/>
              <w:rPr>
                <w:sz w:val="20"/>
                <w:szCs w:val="26"/>
                <w:lang w:val="es-ES"/>
              </w:rPr>
            </w:pPr>
            <w:r w:rsidRPr="00442CB0">
              <w:rPr>
                <w:sz w:val="20"/>
                <w:szCs w:val="26"/>
                <w:rtl/>
              </w:rPr>
              <w:t>المكتب الدولي للأوزان والمقاييس والمكاييل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27" w:rsidRPr="00A51327" w:rsidRDefault="00A51327" w:rsidP="00A51327">
            <w:pPr>
              <w:spacing w:before="60" w:after="60" w:line="260" w:lineRule="exact"/>
              <w:jc w:val="center"/>
              <w:rPr>
                <w:sz w:val="20"/>
                <w:szCs w:val="26"/>
                <w:lang w:val="en-US" w:bidi="ar-SY"/>
              </w:rPr>
            </w:pPr>
            <w:r>
              <w:rPr>
                <w:sz w:val="20"/>
                <w:szCs w:val="26"/>
                <w:rtl/>
                <w:lang w:val="en-US" w:bidi="ar-SY"/>
              </w:rPr>
              <w:t>نعم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27" w:rsidRPr="00A51327" w:rsidRDefault="00A51327" w:rsidP="00A51327">
            <w:pPr>
              <w:spacing w:before="60" w:after="60" w:line="260" w:lineRule="exact"/>
              <w:jc w:val="center"/>
              <w:rPr>
                <w:sz w:val="20"/>
                <w:szCs w:val="26"/>
                <w:lang w:val="en-US" w:bidi="ar-SY"/>
              </w:rPr>
            </w:pPr>
            <w:r>
              <w:rPr>
                <w:sz w:val="20"/>
                <w:szCs w:val="26"/>
                <w:rtl/>
                <w:lang w:val="en-US" w:bidi="ar-SY"/>
              </w:rPr>
              <w:t>لا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1327" w:rsidRPr="00A51327" w:rsidRDefault="00A51327" w:rsidP="00A51327">
            <w:pPr>
              <w:spacing w:before="60" w:after="60" w:line="260" w:lineRule="exact"/>
              <w:jc w:val="center"/>
              <w:rPr>
                <w:sz w:val="20"/>
                <w:szCs w:val="26"/>
                <w:lang w:val="en-US" w:bidi="ar-SY"/>
              </w:rPr>
            </w:pPr>
            <w:r>
              <w:rPr>
                <w:sz w:val="20"/>
                <w:szCs w:val="26"/>
                <w:rtl/>
                <w:lang w:val="en-US" w:bidi="ar-SY"/>
              </w:rPr>
              <w:t>لا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27" w:rsidRPr="00A51327" w:rsidRDefault="00A51327" w:rsidP="00A51327">
            <w:pPr>
              <w:spacing w:before="60" w:after="60" w:line="260" w:lineRule="exact"/>
              <w:jc w:val="center"/>
              <w:rPr>
                <w:sz w:val="20"/>
                <w:szCs w:val="26"/>
                <w:lang w:val="en-US" w:bidi="ar-SY"/>
              </w:rPr>
            </w:pPr>
            <w:r>
              <w:rPr>
                <w:sz w:val="20"/>
                <w:szCs w:val="26"/>
                <w:rtl/>
                <w:lang w:val="en-US" w:bidi="ar-SY"/>
              </w:rPr>
              <w:t>نعم</w:t>
            </w:r>
          </w:p>
        </w:tc>
      </w:tr>
      <w:tr w:rsidR="00A51327" w:rsidRPr="00A51327" w:rsidTr="00BB22C7">
        <w:trPr>
          <w:trHeight w:val="255"/>
          <w:jc w:val="center"/>
        </w:trPr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1327" w:rsidRPr="00442CB0" w:rsidRDefault="00A51327" w:rsidP="00A51327">
            <w:pPr>
              <w:spacing w:before="60" w:after="60" w:line="260" w:lineRule="exact"/>
              <w:jc w:val="left"/>
              <w:rPr>
                <w:sz w:val="20"/>
                <w:szCs w:val="26"/>
                <w:lang w:val="es-ES"/>
              </w:rPr>
            </w:pPr>
            <w:r w:rsidRPr="00442CB0">
              <w:rPr>
                <w:sz w:val="20"/>
                <w:szCs w:val="26"/>
                <w:rtl/>
              </w:rPr>
              <w:t>المركز الدولي لموارد المعوقين على الإنترنت</w:t>
            </w:r>
            <w:r w:rsidRPr="00442CB0">
              <w:rPr>
                <w:rFonts w:hint="cs"/>
                <w:sz w:val="20"/>
                <w:szCs w:val="26"/>
                <w:rtl/>
              </w:rPr>
              <w:t xml:space="preserve"> </w:t>
            </w:r>
            <w:r w:rsidRPr="00442CB0">
              <w:rPr>
                <w:sz w:val="20"/>
                <w:szCs w:val="26"/>
                <w:lang w:val="es-ES"/>
              </w:rPr>
              <w:t>(ICDRI)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27" w:rsidRPr="00A51327" w:rsidRDefault="00A51327" w:rsidP="00A51327">
            <w:pPr>
              <w:spacing w:before="60" w:after="60" w:line="260" w:lineRule="exact"/>
              <w:jc w:val="center"/>
              <w:rPr>
                <w:sz w:val="20"/>
                <w:szCs w:val="26"/>
                <w:lang w:val="en-US" w:bidi="ar-SY"/>
              </w:rPr>
            </w:pPr>
            <w:r>
              <w:rPr>
                <w:sz w:val="20"/>
                <w:szCs w:val="26"/>
                <w:rtl/>
                <w:lang w:val="en-US" w:bidi="ar-SY"/>
              </w:rPr>
              <w:t>لا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27" w:rsidRPr="00A51327" w:rsidRDefault="00A51327" w:rsidP="00A51327">
            <w:pPr>
              <w:spacing w:before="60" w:after="60" w:line="260" w:lineRule="exact"/>
              <w:jc w:val="center"/>
              <w:rPr>
                <w:sz w:val="20"/>
                <w:szCs w:val="26"/>
                <w:lang w:val="en-US" w:bidi="ar-SY"/>
              </w:rPr>
            </w:pPr>
            <w:r>
              <w:rPr>
                <w:sz w:val="20"/>
                <w:szCs w:val="26"/>
                <w:rtl/>
                <w:lang w:val="en-US" w:bidi="ar-SY"/>
              </w:rPr>
              <w:t>نعم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1327" w:rsidRPr="00A51327" w:rsidRDefault="00A51327" w:rsidP="00A51327">
            <w:pPr>
              <w:spacing w:before="60" w:after="60" w:line="260" w:lineRule="exact"/>
              <w:jc w:val="center"/>
              <w:rPr>
                <w:sz w:val="20"/>
                <w:szCs w:val="26"/>
                <w:lang w:val="en-US" w:bidi="ar-SY"/>
              </w:rPr>
            </w:pPr>
            <w:r>
              <w:rPr>
                <w:sz w:val="20"/>
                <w:szCs w:val="26"/>
                <w:rtl/>
                <w:lang w:val="en-US" w:bidi="ar-SY"/>
              </w:rPr>
              <w:t>لا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27" w:rsidRPr="00A51327" w:rsidRDefault="00A51327" w:rsidP="00A51327">
            <w:pPr>
              <w:spacing w:before="60" w:after="60" w:line="260" w:lineRule="exact"/>
              <w:jc w:val="center"/>
              <w:rPr>
                <w:sz w:val="20"/>
                <w:szCs w:val="26"/>
                <w:lang w:val="en-US" w:bidi="ar-SY"/>
              </w:rPr>
            </w:pPr>
            <w:r>
              <w:rPr>
                <w:sz w:val="20"/>
                <w:szCs w:val="26"/>
                <w:rtl/>
                <w:lang w:val="en-US" w:bidi="ar-SY"/>
              </w:rPr>
              <w:t>نعم</w:t>
            </w:r>
          </w:p>
        </w:tc>
      </w:tr>
      <w:tr w:rsidR="00A51327" w:rsidRPr="00A51327" w:rsidTr="00BB22C7">
        <w:trPr>
          <w:trHeight w:val="255"/>
          <w:jc w:val="center"/>
        </w:trPr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1327" w:rsidRPr="00442CB0" w:rsidRDefault="00A51327" w:rsidP="00A51327">
            <w:pPr>
              <w:spacing w:before="60" w:after="60" w:line="260" w:lineRule="exact"/>
              <w:jc w:val="left"/>
              <w:rPr>
                <w:sz w:val="20"/>
                <w:szCs w:val="26"/>
                <w:lang w:val="es-ES"/>
              </w:rPr>
            </w:pPr>
            <w:r w:rsidRPr="00442CB0">
              <w:rPr>
                <w:sz w:val="20"/>
                <w:szCs w:val="26"/>
                <w:rtl/>
              </w:rPr>
              <w:t>المركز الدولي للنهوض بالمؤسسات التجارية</w:t>
            </w:r>
            <w:r w:rsidRPr="00442CB0">
              <w:rPr>
                <w:rFonts w:hint="cs"/>
                <w:sz w:val="20"/>
                <w:szCs w:val="26"/>
                <w:rtl/>
              </w:rPr>
              <w:t xml:space="preserve"> </w:t>
            </w:r>
            <w:r w:rsidRPr="00442CB0">
              <w:rPr>
                <w:sz w:val="20"/>
                <w:szCs w:val="26"/>
                <w:lang w:val="es-ES"/>
              </w:rPr>
              <w:t>(ICPE)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27" w:rsidRPr="00A51327" w:rsidRDefault="00A51327" w:rsidP="00A51327">
            <w:pPr>
              <w:spacing w:before="60" w:after="60" w:line="260" w:lineRule="exact"/>
              <w:jc w:val="center"/>
              <w:rPr>
                <w:sz w:val="20"/>
                <w:szCs w:val="26"/>
                <w:lang w:val="en-US" w:bidi="ar-SY"/>
              </w:rPr>
            </w:pPr>
            <w:r>
              <w:rPr>
                <w:sz w:val="20"/>
                <w:szCs w:val="26"/>
                <w:rtl/>
                <w:lang w:val="en-US" w:bidi="ar-SY"/>
              </w:rPr>
              <w:t>لا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27" w:rsidRPr="00A51327" w:rsidRDefault="00A51327" w:rsidP="00A51327">
            <w:pPr>
              <w:spacing w:before="60" w:after="60" w:line="260" w:lineRule="exact"/>
              <w:jc w:val="center"/>
              <w:rPr>
                <w:sz w:val="20"/>
                <w:szCs w:val="26"/>
                <w:lang w:val="en-US" w:bidi="ar-SY"/>
              </w:rPr>
            </w:pPr>
            <w:r>
              <w:rPr>
                <w:sz w:val="20"/>
                <w:szCs w:val="26"/>
                <w:rtl/>
                <w:lang w:val="en-US" w:bidi="ar-SY"/>
              </w:rPr>
              <w:t>لا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1327" w:rsidRPr="00A51327" w:rsidRDefault="00A51327" w:rsidP="00A51327">
            <w:pPr>
              <w:spacing w:before="60" w:after="60" w:line="260" w:lineRule="exact"/>
              <w:jc w:val="center"/>
              <w:rPr>
                <w:sz w:val="20"/>
                <w:szCs w:val="26"/>
                <w:lang w:val="en-US" w:bidi="ar-SY"/>
              </w:rPr>
            </w:pPr>
            <w:r>
              <w:rPr>
                <w:sz w:val="20"/>
                <w:szCs w:val="26"/>
                <w:rtl/>
                <w:lang w:val="en-US" w:bidi="ar-SY"/>
              </w:rPr>
              <w:t>نعم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27" w:rsidRPr="00A51327" w:rsidRDefault="00A51327" w:rsidP="00A51327">
            <w:pPr>
              <w:spacing w:before="60" w:after="60" w:line="260" w:lineRule="exact"/>
              <w:jc w:val="center"/>
              <w:rPr>
                <w:sz w:val="20"/>
                <w:szCs w:val="26"/>
                <w:lang w:val="en-US" w:bidi="ar-SY"/>
              </w:rPr>
            </w:pPr>
            <w:r>
              <w:rPr>
                <w:sz w:val="20"/>
                <w:szCs w:val="26"/>
                <w:rtl/>
                <w:lang w:val="en-US" w:bidi="ar-SY"/>
              </w:rPr>
              <w:t>نعم</w:t>
            </w:r>
          </w:p>
        </w:tc>
      </w:tr>
      <w:tr w:rsidR="00A51327" w:rsidRPr="00A51327" w:rsidTr="00BB22C7">
        <w:trPr>
          <w:trHeight w:val="255"/>
          <w:jc w:val="center"/>
        </w:trPr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1327" w:rsidRPr="00442CB0" w:rsidRDefault="00A51327" w:rsidP="00A51327">
            <w:pPr>
              <w:spacing w:before="60" w:after="60" w:line="260" w:lineRule="exact"/>
              <w:jc w:val="left"/>
              <w:rPr>
                <w:sz w:val="20"/>
                <w:szCs w:val="26"/>
                <w:lang w:val="es-ES"/>
              </w:rPr>
            </w:pPr>
            <w:r w:rsidRPr="00442CB0">
              <w:rPr>
                <w:sz w:val="20"/>
                <w:szCs w:val="26"/>
                <w:rtl/>
              </w:rPr>
              <w:t>اللجنة الدولية للصليب الأحمر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27" w:rsidRPr="00A51327" w:rsidRDefault="00A51327" w:rsidP="00A51327">
            <w:pPr>
              <w:spacing w:before="60" w:after="60" w:line="260" w:lineRule="exact"/>
              <w:jc w:val="center"/>
              <w:rPr>
                <w:sz w:val="20"/>
                <w:szCs w:val="26"/>
                <w:lang w:val="en-US" w:bidi="ar-SY"/>
              </w:rPr>
            </w:pPr>
            <w:r>
              <w:rPr>
                <w:sz w:val="20"/>
                <w:szCs w:val="26"/>
                <w:rtl/>
                <w:lang w:val="en-US" w:bidi="ar-SY"/>
              </w:rPr>
              <w:t>نعم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27" w:rsidRPr="00A51327" w:rsidRDefault="00A51327" w:rsidP="00A51327">
            <w:pPr>
              <w:spacing w:before="60" w:after="60" w:line="260" w:lineRule="exact"/>
              <w:jc w:val="center"/>
              <w:rPr>
                <w:sz w:val="20"/>
                <w:szCs w:val="26"/>
                <w:lang w:val="en-US" w:bidi="ar-SY"/>
              </w:rPr>
            </w:pPr>
            <w:r>
              <w:rPr>
                <w:sz w:val="20"/>
                <w:szCs w:val="26"/>
                <w:rtl/>
                <w:lang w:val="en-US" w:bidi="ar-SY"/>
              </w:rPr>
              <w:t>نعم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1327" w:rsidRPr="00A51327" w:rsidRDefault="00A51327" w:rsidP="00A51327">
            <w:pPr>
              <w:spacing w:before="60" w:after="60" w:line="260" w:lineRule="exact"/>
              <w:jc w:val="center"/>
              <w:rPr>
                <w:sz w:val="20"/>
                <w:szCs w:val="26"/>
                <w:lang w:val="en-US" w:bidi="ar-SY"/>
              </w:rPr>
            </w:pPr>
            <w:r>
              <w:rPr>
                <w:sz w:val="20"/>
                <w:szCs w:val="26"/>
                <w:rtl/>
                <w:lang w:val="en-US" w:bidi="ar-SY"/>
              </w:rPr>
              <w:t>نعم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27" w:rsidRPr="00A51327" w:rsidRDefault="00A51327" w:rsidP="00A51327">
            <w:pPr>
              <w:spacing w:before="60" w:after="60" w:line="260" w:lineRule="exact"/>
              <w:jc w:val="center"/>
              <w:rPr>
                <w:sz w:val="20"/>
                <w:szCs w:val="26"/>
                <w:lang w:val="en-US" w:bidi="ar-SY"/>
              </w:rPr>
            </w:pPr>
            <w:r>
              <w:rPr>
                <w:sz w:val="20"/>
                <w:szCs w:val="26"/>
                <w:rtl/>
                <w:lang w:val="en-US" w:bidi="ar-SY"/>
              </w:rPr>
              <w:t>نعم</w:t>
            </w:r>
          </w:p>
        </w:tc>
      </w:tr>
      <w:tr w:rsidR="00A51327" w:rsidRPr="00A51327" w:rsidTr="00BB22C7">
        <w:trPr>
          <w:trHeight w:val="255"/>
          <w:jc w:val="center"/>
        </w:trPr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1327" w:rsidRPr="00442CB0" w:rsidRDefault="00A51327" w:rsidP="00A51327">
            <w:pPr>
              <w:spacing w:before="60" w:after="60" w:line="260" w:lineRule="exact"/>
              <w:jc w:val="left"/>
              <w:rPr>
                <w:sz w:val="20"/>
                <w:szCs w:val="26"/>
                <w:rtl/>
              </w:rPr>
            </w:pPr>
            <w:r w:rsidRPr="00442CB0">
              <w:rPr>
                <w:sz w:val="20"/>
                <w:szCs w:val="26"/>
                <w:rtl/>
              </w:rPr>
              <w:t>المجلس الدولي للعلم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27" w:rsidRPr="00A51327" w:rsidRDefault="00A51327" w:rsidP="00A51327">
            <w:pPr>
              <w:spacing w:before="60" w:after="60" w:line="260" w:lineRule="exact"/>
              <w:jc w:val="center"/>
              <w:rPr>
                <w:sz w:val="20"/>
                <w:szCs w:val="26"/>
                <w:lang w:val="en-US" w:bidi="ar-SY"/>
              </w:rPr>
            </w:pPr>
            <w:r>
              <w:rPr>
                <w:sz w:val="20"/>
                <w:szCs w:val="26"/>
                <w:rtl/>
                <w:lang w:val="en-US" w:bidi="ar-SY"/>
              </w:rPr>
              <w:t>نعم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27" w:rsidRPr="00A51327" w:rsidRDefault="00A51327" w:rsidP="00A51327">
            <w:pPr>
              <w:spacing w:before="60" w:after="60" w:line="260" w:lineRule="exact"/>
              <w:jc w:val="center"/>
              <w:rPr>
                <w:sz w:val="20"/>
                <w:szCs w:val="26"/>
                <w:lang w:val="en-US" w:bidi="ar-SY"/>
              </w:rPr>
            </w:pPr>
            <w:r>
              <w:rPr>
                <w:sz w:val="20"/>
                <w:szCs w:val="26"/>
                <w:rtl/>
                <w:lang w:val="en-US" w:bidi="ar-SY"/>
              </w:rPr>
              <w:t>لا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1327" w:rsidRPr="00A51327" w:rsidRDefault="00A51327" w:rsidP="00A51327">
            <w:pPr>
              <w:spacing w:before="60" w:after="60" w:line="260" w:lineRule="exact"/>
              <w:jc w:val="center"/>
              <w:rPr>
                <w:sz w:val="20"/>
                <w:szCs w:val="26"/>
                <w:lang w:val="en-US" w:bidi="ar-SY"/>
              </w:rPr>
            </w:pPr>
            <w:r>
              <w:rPr>
                <w:sz w:val="20"/>
                <w:szCs w:val="26"/>
                <w:rtl/>
                <w:lang w:val="en-US" w:bidi="ar-SY"/>
              </w:rPr>
              <w:t>لا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27" w:rsidRPr="00A51327" w:rsidRDefault="00A51327" w:rsidP="00A51327">
            <w:pPr>
              <w:spacing w:before="60" w:after="60" w:line="260" w:lineRule="exact"/>
              <w:jc w:val="center"/>
              <w:rPr>
                <w:sz w:val="20"/>
                <w:szCs w:val="26"/>
                <w:lang w:val="en-US" w:bidi="ar-SY"/>
              </w:rPr>
            </w:pPr>
            <w:r>
              <w:rPr>
                <w:sz w:val="20"/>
                <w:szCs w:val="26"/>
                <w:rtl/>
                <w:lang w:val="en-US" w:bidi="ar-SY"/>
              </w:rPr>
              <w:t>لا</w:t>
            </w:r>
          </w:p>
        </w:tc>
      </w:tr>
      <w:tr w:rsidR="00A51327" w:rsidRPr="00A51327" w:rsidTr="00BB22C7">
        <w:trPr>
          <w:trHeight w:val="255"/>
          <w:jc w:val="center"/>
        </w:trPr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1327" w:rsidRPr="00442CB0" w:rsidRDefault="00A51327" w:rsidP="00A51327">
            <w:pPr>
              <w:spacing w:before="60" w:after="60" w:line="260" w:lineRule="exact"/>
              <w:jc w:val="left"/>
              <w:rPr>
                <w:sz w:val="20"/>
                <w:szCs w:val="26"/>
              </w:rPr>
            </w:pPr>
            <w:r w:rsidRPr="00442CB0">
              <w:rPr>
                <w:sz w:val="20"/>
                <w:szCs w:val="26"/>
                <w:rtl/>
              </w:rPr>
              <w:t xml:space="preserve">المجلس الدولي </w:t>
            </w:r>
            <w:r w:rsidRPr="00442CB0">
              <w:rPr>
                <w:rFonts w:hint="cs"/>
                <w:sz w:val="20"/>
                <w:szCs w:val="26"/>
                <w:rtl/>
              </w:rPr>
              <w:t>للأنظمة الكهربائية الكبيرة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27" w:rsidRPr="00A51327" w:rsidRDefault="00A51327" w:rsidP="00A51327">
            <w:pPr>
              <w:spacing w:before="60" w:after="60" w:line="260" w:lineRule="exact"/>
              <w:jc w:val="center"/>
              <w:rPr>
                <w:sz w:val="20"/>
                <w:szCs w:val="26"/>
                <w:lang w:val="en-US" w:bidi="ar-SY"/>
              </w:rPr>
            </w:pPr>
            <w:r>
              <w:rPr>
                <w:sz w:val="20"/>
                <w:szCs w:val="26"/>
                <w:rtl/>
                <w:lang w:val="en-US" w:bidi="ar-SY"/>
              </w:rPr>
              <w:t>نعم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27" w:rsidRPr="00A51327" w:rsidRDefault="00A51327" w:rsidP="00A51327">
            <w:pPr>
              <w:spacing w:before="60" w:after="60" w:line="260" w:lineRule="exact"/>
              <w:jc w:val="center"/>
              <w:rPr>
                <w:sz w:val="20"/>
                <w:szCs w:val="26"/>
                <w:lang w:val="en-US" w:bidi="ar-SY"/>
              </w:rPr>
            </w:pPr>
            <w:r>
              <w:rPr>
                <w:sz w:val="20"/>
                <w:szCs w:val="26"/>
                <w:rtl/>
                <w:lang w:val="en-US" w:bidi="ar-SY"/>
              </w:rPr>
              <w:t>نعم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1327" w:rsidRPr="00A51327" w:rsidRDefault="00A51327" w:rsidP="00A51327">
            <w:pPr>
              <w:spacing w:before="60" w:after="60" w:line="260" w:lineRule="exact"/>
              <w:jc w:val="center"/>
              <w:rPr>
                <w:sz w:val="20"/>
                <w:szCs w:val="26"/>
                <w:lang w:val="en-US" w:bidi="ar-SY"/>
              </w:rPr>
            </w:pPr>
            <w:r>
              <w:rPr>
                <w:sz w:val="20"/>
                <w:szCs w:val="26"/>
                <w:rtl/>
                <w:lang w:val="en-US" w:bidi="ar-SY"/>
              </w:rPr>
              <w:t>لا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27" w:rsidRPr="00A51327" w:rsidRDefault="00A51327" w:rsidP="00A51327">
            <w:pPr>
              <w:spacing w:before="60" w:after="60" w:line="260" w:lineRule="exact"/>
              <w:jc w:val="center"/>
              <w:rPr>
                <w:sz w:val="20"/>
                <w:szCs w:val="26"/>
                <w:lang w:val="en-US" w:bidi="ar-SY"/>
              </w:rPr>
            </w:pPr>
            <w:r>
              <w:rPr>
                <w:sz w:val="20"/>
                <w:szCs w:val="26"/>
                <w:rtl/>
                <w:lang w:val="en-US" w:bidi="ar-SY"/>
              </w:rPr>
              <w:t>لا</w:t>
            </w:r>
          </w:p>
        </w:tc>
      </w:tr>
      <w:tr w:rsidR="00A51327" w:rsidRPr="00A51327" w:rsidTr="00BB22C7">
        <w:trPr>
          <w:trHeight w:val="255"/>
          <w:jc w:val="center"/>
        </w:trPr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1327" w:rsidRPr="00442CB0" w:rsidRDefault="00A51327" w:rsidP="00A51327">
            <w:pPr>
              <w:spacing w:before="60" w:after="60" w:line="260" w:lineRule="exact"/>
              <w:jc w:val="left"/>
              <w:rPr>
                <w:sz w:val="20"/>
                <w:szCs w:val="26"/>
                <w:lang w:val="es-ES"/>
              </w:rPr>
            </w:pPr>
            <w:r w:rsidRPr="00442CB0">
              <w:rPr>
                <w:sz w:val="20"/>
                <w:szCs w:val="26"/>
                <w:rtl/>
              </w:rPr>
              <w:t>اللجنة الكهرتقنية الدولية</w:t>
            </w:r>
            <w:r w:rsidRPr="00442CB0">
              <w:rPr>
                <w:rFonts w:hint="cs"/>
                <w:sz w:val="20"/>
                <w:szCs w:val="26"/>
                <w:rtl/>
              </w:rPr>
              <w:t xml:space="preserve"> </w:t>
            </w:r>
            <w:r w:rsidRPr="00442CB0">
              <w:rPr>
                <w:sz w:val="20"/>
                <w:szCs w:val="26"/>
                <w:lang w:val="es-ES"/>
              </w:rPr>
              <w:t>(IEC)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27" w:rsidRPr="00A51327" w:rsidRDefault="00A51327" w:rsidP="00A51327">
            <w:pPr>
              <w:spacing w:before="60" w:after="60" w:line="260" w:lineRule="exact"/>
              <w:jc w:val="center"/>
              <w:rPr>
                <w:sz w:val="20"/>
                <w:szCs w:val="26"/>
                <w:lang w:val="en-US" w:bidi="ar-SY"/>
              </w:rPr>
            </w:pPr>
            <w:r>
              <w:rPr>
                <w:sz w:val="20"/>
                <w:szCs w:val="26"/>
                <w:rtl/>
                <w:lang w:val="en-US" w:bidi="ar-SY"/>
              </w:rPr>
              <w:t>نعم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27" w:rsidRPr="00A51327" w:rsidRDefault="00A51327" w:rsidP="00A51327">
            <w:pPr>
              <w:spacing w:before="60" w:after="60" w:line="260" w:lineRule="exact"/>
              <w:jc w:val="center"/>
              <w:rPr>
                <w:sz w:val="20"/>
                <w:szCs w:val="26"/>
                <w:lang w:val="en-US" w:bidi="ar-SY"/>
              </w:rPr>
            </w:pPr>
            <w:r>
              <w:rPr>
                <w:sz w:val="20"/>
                <w:szCs w:val="26"/>
                <w:rtl/>
                <w:lang w:val="en-US" w:bidi="ar-SY"/>
              </w:rPr>
              <w:t>نعم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1327" w:rsidRPr="00A51327" w:rsidRDefault="00A51327" w:rsidP="00A51327">
            <w:pPr>
              <w:spacing w:before="60" w:after="60" w:line="260" w:lineRule="exact"/>
              <w:jc w:val="center"/>
              <w:rPr>
                <w:sz w:val="20"/>
                <w:szCs w:val="26"/>
                <w:lang w:val="en-US" w:bidi="ar-SY"/>
              </w:rPr>
            </w:pPr>
            <w:r>
              <w:rPr>
                <w:sz w:val="20"/>
                <w:szCs w:val="26"/>
                <w:rtl/>
                <w:lang w:val="en-US" w:bidi="ar-SY"/>
              </w:rPr>
              <w:t>نعم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27" w:rsidRPr="00A51327" w:rsidRDefault="00A51327" w:rsidP="00A51327">
            <w:pPr>
              <w:spacing w:before="60" w:after="60" w:line="260" w:lineRule="exact"/>
              <w:jc w:val="center"/>
              <w:rPr>
                <w:sz w:val="20"/>
                <w:szCs w:val="26"/>
                <w:lang w:val="en-US" w:bidi="ar-SY"/>
              </w:rPr>
            </w:pPr>
            <w:r>
              <w:rPr>
                <w:sz w:val="20"/>
                <w:szCs w:val="26"/>
                <w:rtl/>
                <w:lang w:val="en-US" w:bidi="ar-SY"/>
              </w:rPr>
              <w:t>لا</w:t>
            </w:r>
          </w:p>
        </w:tc>
      </w:tr>
      <w:tr w:rsidR="00A51327" w:rsidRPr="00A51327" w:rsidTr="00BB22C7">
        <w:trPr>
          <w:trHeight w:val="255"/>
          <w:jc w:val="center"/>
        </w:trPr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1327" w:rsidRPr="00442CB0" w:rsidRDefault="00A51327" w:rsidP="00A51327">
            <w:pPr>
              <w:spacing w:before="60" w:after="60" w:line="260" w:lineRule="exact"/>
              <w:jc w:val="left"/>
              <w:rPr>
                <w:sz w:val="20"/>
                <w:szCs w:val="26"/>
                <w:lang w:val="es-ES"/>
              </w:rPr>
            </w:pPr>
            <w:r w:rsidRPr="00442CB0">
              <w:rPr>
                <w:sz w:val="20"/>
                <w:szCs w:val="26"/>
                <w:rtl/>
              </w:rPr>
              <w:t>الاتحاد الدولي لمعالجة المعلومات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27" w:rsidRPr="00A51327" w:rsidRDefault="00A51327" w:rsidP="00A51327">
            <w:pPr>
              <w:spacing w:before="60" w:after="60" w:line="260" w:lineRule="exact"/>
              <w:jc w:val="center"/>
              <w:rPr>
                <w:sz w:val="20"/>
                <w:szCs w:val="26"/>
                <w:lang w:val="en-US" w:bidi="ar-SY"/>
              </w:rPr>
            </w:pPr>
            <w:r>
              <w:rPr>
                <w:sz w:val="20"/>
                <w:szCs w:val="26"/>
                <w:rtl/>
                <w:lang w:val="en-US" w:bidi="ar-SY"/>
              </w:rPr>
              <w:t>لا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27" w:rsidRPr="00A51327" w:rsidRDefault="00A51327" w:rsidP="00A51327">
            <w:pPr>
              <w:spacing w:before="60" w:after="60" w:line="260" w:lineRule="exact"/>
              <w:jc w:val="center"/>
              <w:rPr>
                <w:sz w:val="20"/>
                <w:szCs w:val="26"/>
                <w:lang w:val="en-US" w:bidi="ar-SY"/>
              </w:rPr>
            </w:pPr>
            <w:r>
              <w:rPr>
                <w:sz w:val="20"/>
                <w:szCs w:val="26"/>
                <w:rtl/>
                <w:lang w:val="en-US" w:bidi="ar-SY"/>
              </w:rPr>
              <w:t>نعم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1327" w:rsidRPr="00A51327" w:rsidRDefault="00A51327" w:rsidP="00A51327">
            <w:pPr>
              <w:spacing w:before="60" w:after="60" w:line="260" w:lineRule="exact"/>
              <w:jc w:val="center"/>
              <w:rPr>
                <w:sz w:val="20"/>
                <w:szCs w:val="26"/>
                <w:lang w:val="en-US" w:bidi="ar-SY"/>
              </w:rPr>
            </w:pPr>
            <w:r>
              <w:rPr>
                <w:sz w:val="20"/>
                <w:szCs w:val="26"/>
                <w:rtl/>
                <w:lang w:val="en-US" w:bidi="ar-SY"/>
              </w:rPr>
              <w:t>نعم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27" w:rsidRPr="00A51327" w:rsidRDefault="00A51327" w:rsidP="00A51327">
            <w:pPr>
              <w:spacing w:before="60" w:after="60" w:line="260" w:lineRule="exact"/>
              <w:jc w:val="center"/>
              <w:rPr>
                <w:sz w:val="20"/>
                <w:szCs w:val="26"/>
                <w:lang w:val="en-US" w:bidi="ar-SY"/>
              </w:rPr>
            </w:pPr>
            <w:r>
              <w:rPr>
                <w:sz w:val="20"/>
                <w:szCs w:val="26"/>
                <w:rtl/>
                <w:lang w:val="en-US" w:bidi="ar-SY"/>
              </w:rPr>
              <w:t>نعم</w:t>
            </w:r>
          </w:p>
        </w:tc>
      </w:tr>
      <w:tr w:rsidR="00A51327" w:rsidRPr="00A51327" w:rsidTr="00BB22C7">
        <w:trPr>
          <w:trHeight w:val="255"/>
          <w:jc w:val="center"/>
        </w:trPr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1327" w:rsidRPr="00442CB0" w:rsidRDefault="00A51327" w:rsidP="00A51327">
            <w:pPr>
              <w:spacing w:before="60" w:after="60" w:line="260" w:lineRule="exact"/>
              <w:jc w:val="left"/>
              <w:rPr>
                <w:sz w:val="20"/>
                <w:szCs w:val="26"/>
                <w:lang w:val="es-ES"/>
              </w:rPr>
            </w:pPr>
            <w:r w:rsidRPr="00442CB0">
              <w:rPr>
                <w:rFonts w:hint="cs"/>
                <w:sz w:val="20"/>
                <w:szCs w:val="26"/>
                <w:rtl/>
              </w:rPr>
              <w:t>الرابطة الدولية</w:t>
            </w:r>
            <w:r w:rsidRPr="00442CB0">
              <w:rPr>
                <w:sz w:val="20"/>
                <w:szCs w:val="26"/>
                <w:rtl/>
              </w:rPr>
              <w:t xml:space="preserve"> </w:t>
            </w:r>
            <w:r w:rsidRPr="00442CB0">
              <w:rPr>
                <w:rFonts w:hint="cs"/>
                <w:sz w:val="20"/>
                <w:szCs w:val="26"/>
                <w:rtl/>
              </w:rPr>
              <w:t>الراديوية البحرية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27" w:rsidRPr="00A51327" w:rsidRDefault="00A51327" w:rsidP="00A51327">
            <w:pPr>
              <w:spacing w:before="60" w:after="60" w:line="260" w:lineRule="exact"/>
              <w:jc w:val="center"/>
              <w:rPr>
                <w:sz w:val="20"/>
                <w:szCs w:val="26"/>
                <w:lang w:val="en-US" w:bidi="ar-SY"/>
              </w:rPr>
            </w:pPr>
            <w:r>
              <w:rPr>
                <w:sz w:val="20"/>
                <w:szCs w:val="26"/>
                <w:rtl/>
                <w:lang w:val="en-US" w:bidi="ar-SY"/>
              </w:rPr>
              <w:t>نعم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27" w:rsidRPr="00A51327" w:rsidRDefault="00A51327" w:rsidP="00A51327">
            <w:pPr>
              <w:spacing w:before="60" w:after="60" w:line="260" w:lineRule="exact"/>
              <w:jc w:val="center"/>
              <w:rPr>
                <w:sz w:val="20"/>
                <w:szCs w:val="26"/>
                <w:lang w:val="en-US" w:bidi="ar-SY"/>
              </w:rPr>
            </w:pPr>
            <w:r>
              <w:rPr>
                <w:sz w:val="20"/>
                <w:szCs w:val="26"/>
                <w:rtl/>
                <w:lang w:val="en-US" w:bidi="ar-SY"/>
              </w:rPr>
              <w:t>نعم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1327" w:rsidRPr="00A51327" w:rsidRDefault="00A51327" w:rsidP="00A51327">
            <w:pPr>
              <w:spacing w:before="60" w:after="60" w:line="260" w:lineRule="exact"/>
              <w:jc w:val="center"/>
              <w:rPr>
                <w:sz w:val="20"/>
                <w:szCs w:val="26"/>
                <w:lang w:val="en-US" w:bidi="ar-SY"/>
              </w:rPr>
            </w:pPr>
            <w:r>
              <w:rPr>
                <w:sz w:val="20"/>
                <w:szCs w:val="26"/>
                <w:rtl/>
                <w:lang w:val="en-US" w:bidi="ar-SY"/>
              </w:rPr>
              <w:t>لا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27" w:rsidRPr="00A51327" w:rsidRDefault="00A51327" w:rsidP="00A51327">
            <w:pPr>
              <w:spacing w:before="60" w:after="60" w:line="260" w:lineRule="exact"/>
              <w:jc w:val="center"/>
              <w:rPr>
                <w:sz w:val="20"/>
                <w:szCs w:val="26"/>
                <w:lang w:val="en-US" w:bidi="ar-SY"/>
              </w:rPr>
            </w:pPr>
            <w:r>
              <w:rPr>
                <w:sz w:val="20"/>
                <w:szCs w:val="26"/>
                <w:rtl/>
                <w:lang w:val="en-US" w:bidi="ar-SY"/>
              </w:rPr>
              <w:t>نعم</w:t>
            </w:r>
          </w:p>
        </w:tc>
      </w:tr>
      <w:tr w:rsidR="00A51327" w:rsidRPr="00A51327" w:rsidTr="00BB22C7">
        <w:trPr>
          <w:trHeight w:val="255"/>
          <w:jc w:val="center"/>
        </w:trPr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1327" w:rsidRPr="00442CB0" w:rsidRDefault="00A51327" w:rsidP="00A51327">
            <w:pPr>
              <w:spacing w:before="60" w:after="60" w:line="260" w:lineRule="exact"/>
              <w:jc w:val="left"/>
              <w:rPr>
                <w:sz w:val="20"/>
                <w:szCs w:val="26"/>
                <w:rtl/>
              </w:rPr>
            </w:pPr>
            <w:r w:rsidRPr="00442CB0">
              <w:rPr>
                <w:sz w:val="20"/>
                <w:szCs w:val="26"/>
                <w:rtl/>
              </w:rPr>
              <w:t>المنظمة الدولية للاتصالات الساتلية المتنقلة</w:t>
            </w:r>
            <w:r w:rsidRPr="00442CB0">
              <w:rPr>
                <w:rFonts w:hint="cs"/>
                <w:sz w:val="20"/>
                <w:szCs w:val="26"/>
                <w:rtl/>
              </w:rPr>
              <w:t xml:space="preserve"> </w:t>
            </w:r>
            <w:r w:rsidRPr="00442CB0">
              <w:rPr>
                <w:sz w:val="20"/>
                <w:szCs w:val="26"/>
                <w:lang w:val="es-ES"/>
              </w:rPr>
              <w:t>(IMSO)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27" w:rsidRPr="00A51327" w:rsidRDefault="00A51327" w:rsidP="00A51327">
            <w:pPr>
              <w:spacing w:before="60" w:after="60" w:line="260" w:lineRule="exact"/>
              <w:jc w:val="center"/>
              <w:rPr>
                <w:sz w:val="20"/>
                <w:szCs w:val="26"/>
                <w:lang w:val="en-US" w:bidi="ar-SY"/>
              </w:rPr>
            </w:pPr>
            <w:r>
              <w:rPr>
                <w:sz w:val="20"/>
                <w:szCs w:val="26"/>
                <w:rtl/>
                <w:lang w:val="en-US" w:bidi="ar-SY"/>
              </w:rPr>
              <w:t>نعم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27" w:rsidRPr="00A51327" w:rsidRDefault="00A51327" w:rsidP="00A51327">
            <w:pPr>
              <w:spacing w:before="60" w:after="60" w:line="260" w:lineRule="exact"/>
              <w:jc w:val="center"/>
              <w:rPr>
                <w:sz w:val="20"/>
                <w:szCs w:val="26"/>
                <w:lang w:val="en-US" w:bidi="ar-SY"/>
              </w:rPr>
            </w:pPr>
            <w:r>
              <w:rPr>
                <w:sz w:val="20"/>
                <w:szCs w:val="26"/>
                <w:rtl/>
                <w:lang w:val="en-US" w:bidi="ar-SY"/>
              </w:rPr>
              <w:t>لا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1327" w:rsidRPr="00A51327" w:rsidRDefault="00A51327" w:rsidP="00A51327">
            <w:pPr>
              <w:spacing w:before="60" w:after="60" w:line="260" w:lineRule="exact"/>
              <w:jc w:val="center"/>
              <w:rPr>
                <w:sz w:val="20"/>
                <w:szCs w:val="26"/>
                <w:lang w:val="en-US" w:bidi="ar-SY"/>
              </w:rPr>
            </w:pPr>
            <w:r>
              <w:rPr>
                <w:sz w:val="20"/>
                <w:szCs w:val="26"/>
                <w:rtl/>
                <w:lang w:val="en-US" w:bidi="ar-SY"/>
              </w:rPr>
              <w:t>لا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27" w:rsidRPr="00A51327" w:rsidRDefault="00A51327" w:rsidP="00A51327">
            <w:pPr>
              <w:spacing w:before="60" w:after="60" w:line="260" w:lineRule="exact"/>
              <w:jc w:val="center"/>
              <w:rPr>
                <w:sz w:val="20"/>
                <w:szCs w:val="26"/>
                <w:lang w:val="en-US" w:bidi="ar-SY"/>
              </w:rPr>
            </w:pPr>
            <w:r>
              <w:rPr>
                <w:sz w:val="20"/>
                <w:szCs w:val="26"/>
                <w:rtl/>
                <w:lang w:val="en-US" w:bidi="ar-SY"/>
              </w:rPr>
              <w:t>نعم</w:t>
            </w:r>
          </w:p>
        </w:tc>
      </w:tr>
      <w:tr w:rsidR="00A51327" w:rsidRPr="00A51327" w:rsidTr="00BB22C7">
        <w:trPr>
          <w:trHeight w:val="255"/>
          <w:jc w:val="center"/>
        </w:trPr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1327" w:rsidRPr="00442CB0" w:rsidRDefault="00A51327" w:rsidP="00A51327">
            <w:pPr>
              <w:spacing w:before="60" w:after="60" w:line="260" w:lineRule="exact"/>
              <w:jc w:val="left"/>
              <w:rPr>
                <w:sz w:val="20"/>
                <w:szCs w:val="26"/>
                <w:rtl/>
              </w:rPr>
            </w:pPr>
            <w:r w:rsidRPr="00442CB0">
              <w:rPr>
                <w:rFonts w:hint="cs"/>
                <w:sz w:val="20"/>
                <w:szCs w:val="26"/>
                <w:rtl/>
              </w:rPr>
              <w:t>ا</w:t>
            </w:r>
            <w:r w:rsidRPr="00442CB0">
              <w:rPr>
                <w:sz w:val="20"/>
                <w:szCs w:val="26"/>
                <w:rtl/>
              </w:rPr>
              <w:t>لمنظمة الدولية للتوحيد القياسي</w:t>
            </w:r>
            <w:r w:rsidRPr="00442CB0">
              <w:rPr>
                <w:rFonts w:hint="cs"/>
                <w:sz w:val="20"/>
                <w:szCs w:val="26"/>
                <w:rtl/>
              </w:rPr>
              <w:t xml:space="preserve"> </w:t>
            </w:r>
            <w:r w:rsidRPr="00442CB0">
              <w:rPr>
                <w:sz w:val="20"/>
                <w:szCs w:val="26"/>
                <w:lang w:val="es-ES"/>
              </w:rPr>
              <w:t>(ISO)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27" w:rsidRPr="00A51327" w:rsidRDefault="00A51327" w:rsidP="00A51327">
            <w:pPr>
              <w:spacing w:before="60" w:after="60" w:line="260" w:lineRule="exact"/>
              <w:jc w:val="center"/>
              <w:rPr>
                <w:sz w:val="20"/>
                <w:szCs w:val="26"/>
                <w:lang w:val="en-US" w:bidi="ar-SY"/>
              </w:rPr>
            </w:pPr>
            <w:r>
              <w:rPr>
                <w:sz w:val="20"/>
                <w:szCs w:val="26"/>
                <w:rtl/>
                <w:lang w:val="en-US" w:bidi="ar-SY"/>
              </w:rPr>
              <w:t>نعم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27" w:rsidRPr="00A51327" w:rsidRDefault="00A51327" w:rsidP="00A51327">
            <w:pPr>
              <w:spacing w:before="60" w:after="60" w:line="260" w:lineRule="exact"/>
              <w:jc w:val="center"/>
              <w:rPr>
                <w:sz w:val="20"/>
                <w:szCs w:val="26"/>
                <w:lang w:val="en-US" w:bidi="ar-SY"/>
              </w:rPr>
            </w:pPr>
            <w:r>
              <w:rPr>
                <w:sz w:val="20"/>
                <w:szCs w:val="26"/>
                <w:rtl/>
                <w:lang w:val="en-US" w:bidi="ar-SY"/>
              </w:rPr>
              <w:t>نعم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1327" w:rsidRPr="00A51327" w:rsidRDefault="00A51327" w:rsidP="00A51327">
            <w:pPr>
              <w:spacing w:before="60" w:after="60" w:line="260" w:lineRule="exact"/>
              <w:jc w:val="center"/>
              <w:rPr>
                <w:sz w:val="20"/>
                <w:szCs w:val="26"/>
                <w:lang w:val="en-US" w:bidi="ar-SY"/>
              </w:rPr>
            </w:pPr>
            <w:r>
              <w:rPr>
                <w:sz w:val="20"/>
                <w:szCs w:val="26"/>
                <w:rtl/>
                <w:lang w:val="en-US" w:bidi="ar-SY"/>
              </w:rPr>
              <w:t>نعم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27" w:rsidRPr="00A51327" w:rsidRDefault="00A51327" w:rsidP="00A51327">
            <w:pPr>
              <w:spacing w:before="60" w:after="60" w:line="260" w:lineRule="exact"/>
              <w:jc w:val="center"/>
              <w:rPr>
                <w:sz w:val="20"/>
                <w:szCs w:val="26"/>
                <w:lang w:val="en-US" w:bidi="ar-SY"/>
              </w:rPr>
            </w:pPr>
            <w:r>
              <w:rPr>
                <w:sz w:val="20"/>
                <w:szCs w:val="26"/>
                <w:rtl/>
                <w:lang w:val="en-US" w:bidi="ar-SY"/>
              </w:rPr>
              <w:t>لا</w:t>
            </w:r>
          </w:p>
        </w:tc>
      </w:tr>
      <w:tr w:rsidR="00A51327" w:rsidRPr="00A51327" w:rsidTr="00BB22C7">
        <w:trPr>
          <w:trHeight w:val="255"/>
          <w:jc w:val="center"/>
        </w:trPr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1327" w:rsidRPr="00442CB0" w:rsidRDefault="00A51327" w:rsidP="00A51327">
            <w:pPr>
              <w:spacing w:before="60" w:after="60" w:line="260" w:lineRule="exact"/>
              <w:jc w:val="left"/>
              <w:rPr>
                <w:sz w:val="20"/>
                <w:szCs w:val="26"/>
                <w:lang w:val="es-ES"/>
              </w:rPr>
            </w:pPr>
            <w:r w:rsidRPr="00442CB0">
              <w:rPr>
                <w:rFonts w:hint="cs"/>
                <w:sz w:val="20"/>
                <w:szCs w:val="26"/>
                <w:rtl/>
              </w:rPr>
              <w:t>النظام الساتلي الدولي للبحث والإنقاذ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27" w:rsidRPr="00A51327" w:rsidRDefault="00A51327" w:rsidP="00A51327">
            <w:pPr>
              <w:spacing w:before="60" w:after="60" w:line="260" w:lineRule="exact"/>
              <w:jc w:val="center"/>
              <w:rPr>
                <w:sz w:val="20"/>
                <w:szCs w:val="26"/>
                <w:lang w:val="en-US" w:bidi="ar-SY"/>
              </w:rPr>
            </w:pPr>
            <w:r>
              <w:rPr>
                <w:sz w:val="20"/>
                <w:szCs w:val="26"/>
                <w:rtl/>
                <w:lang w:val="en-US" w:bidi="ar-SY"/>
              </w:rPr>
              <w:t>نعم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27" w:rsidRPr="00A51327" w:rsidRDefault="00A51327" w:rsidP="00A51327">
            <w:pPr>
              <w:spacing w:before="60" w:after="60" w:line="260" w:lineRule="exact"/>
              <w:jc w:val="center"/>
              <w:rPr>
                <w:sz w:val="20"/>
                <w:szCs w:val="26"/>
                <w:lang w:val="en-US" w:bidi="ar-SY"/>
              </w:rPr>
            </w:pPr>
            <w:r>
              <w:rPr>
                <w:sz w:val="20"/>
                <w:szCs w:val="26"/>
                <w:rtl/>
                <w:lang w:val="en-US" w:bidi="ar-SY"/>
              </w:rPr>
              <w:t>لا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1327" w:rsidRPr="00A51327" w:rsidRDefault="00A51327" w:rsidP="00A51327">
            <w:pPr>
              <w:spacing w:before="60" w:after="60" w:line="260" w:lineRule="exact"/>
              <w:jc w:val="center"/>
              <w:rPr>
                <w:sz w:val="20"/>
                <w:szCs w:val="26"/>
                <w:lang w:val="en-US" w:bidi="ar-SY"/>
              </w:rPr>
            </w:pPr>
            <w:r>
              <w:rPr>
                <w:sz w:val="20"/>
                <w:szCs w:val="26"/>
                <w:rtl/>
                <w:lang w:val="en-US" w:bidi="ar-SY"/>
              </w:rPr>
              <w:t>لا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27" w:rsidRPr="00A51327" w:rsidRDefault="00A51327" w:rsidP="00A51327">
            <w:pPr>
              <w:spacing w:before="60" w:after="60" w:line="260" w:lineRule="exact"/>
              <w:jc w:val="center"/>
              <w:rPr>
                <w:sz w:val="20"/>
                <w:szCs w:val="26"/>
                <w:lang w:val="en-US" w:bidi="ar-SY"/>
              </w:rPr>
            </w:pPr>
            <w:r>
              <w:rPr>
                <w:sz w:val="20"/>
                <w:szCs w:val="26"/>
                <w:rtl/>
                <w:lang w:val="en-US" w:bidi="ar-SY"/>
              </w:rPr>
              <w:t>نعم</w:t>
            </w:r>
          </w:p>
        </w:tc>
      </w:tr>
      <w:tr w:rsidR="00A51327" w:rsidRPr="00A51327" w:rsidTr="00BB22C7">
        <w:trPr>
          <w:trHeight w:val="255"/>
          <w:jc w:val="center"/>
        </w:trPr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1327" w:rsidRPr="00442CB0" w:rsidRDefault="00A51327" w:rsidP="00A51327">
            <w:pPr>
              <w:spacing w:before="60" w:after="60" w:line="260" w:lineRule="exact"/>
              <w:jc w:val="left"/>
              <w:rPr>
                <w:sz w:val="20"/>
                <w:szCs w:val="26"/>
                <w:lang w:val="es-ES"/>
              </w:rPr>
            </w:pPr>
            <w:r w:rsidRPr="00442CB0">
              <w:rPr>
                <w:sz w:val="20"/>
                <w:szCs w:val="26"/>
                <w:rtl/>
              </w:rPr>
              <w:t>اللجنة الدولية ال‍خاصة ال‍معنية بالتداخل الراديوي</w:t>
            </w:r>
            <w:r w:rsidRPr="00442CB0">
              <w:rPr>
                <w:rFonts w:hint="cs"/>
                <w:sz w:val="20"/>
                <w:szCs w:val="26"/>
                <w:rtl/>
              </w:rPr>
              <w:t xml:space="preserve"> </w:t>
            </w:r>
            <w:r w:rsidRPr="00442CB0">
              <w:rPr>
                <w:sz w:val="20"/>
                <w:szCs w:val="26"/>
                <w:lang w:val="es-ES"/>
              </w:rPr>
              <w:t>(CISPR)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27" w:rsidRPr="00A51327" w:rsidRDefault="00A51327" w:rsidP="00A51327">
            <w:pPr>
              <w:spacing w:before="60" w:after="60" w:line="260" w:lineRule="exact"/>
              <w:jc w:val="center"/>
              <w:rPr>
                <w:sz w:val="20"/>
                <w:szCs w:val="26"/>
                <w:lang w:val="en-US" w:bidi="ar-SY"/>
              </w:rPr>
            </w:pPr>
            <w:r>
              <w:rPr>
                <w:sz w:val="20"/>
                <w:szCs w:val="26"/>
                <w:rtl/>
                <w:lang w:val="en-US" w:bidi="ar-SY"/>
              </w:rPr>
              <w:t>نعم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27" w:rsidRPr="00A51327" w:rsidRDefault="00A51327" w:rsidP="00A51327">
            <w:pPr>
              <w:spacing w:before="60" w:after="60" w:line="260" w:lineRule="exact"/>
              <w:jc w:val="center"/>
              <w:rPr>
                <w:sz w:val="20"/>
                <w:szCs w:val="26"/>
                <w:lang w:val="en-US" w:bidi="ar-SY"/>
              </w:rPr>
            </w:pPr>
            <w:r>
              <w:rPr>
                <w:sz w:val="20"/>
                <w:szCs w:val="26"/>
                <w:rtl/>
                <w:lang w:val="en-US" w:bidi="ar-SY"/>
              </w:rPr>
              <w:t>لا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1327" w:rsidRPr="00A51327" w:rsidRDefault="00A51327" w:rsidP="00A51327">
            <w:pPr>
              <w:spacing w:before="60" w:after="60" w:line="260" w:lineRule="exact"/>
              <w:jc w:val="center"/>
              <w:rPr>
                <w:sz w:val="20"/>
                <w:szCs w:val="26"/>
                <w:lang w:val="en-US" w:bidi="ar-SY"/>
              </w:rPr>
            </w:pPr>
            <w:r>
              <w:rPr>
                <w:sz w:val="20"/>
                <w:szCs w:val="26"/>
                <w:rtl/>
                <w:lang w:val="en-US" w:bidi="ar-SY"/>
              </w:rPr>
              <w:t>لا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27" w:rsidRPr="00A51327" w:rsidRDefault="00A51327" w:rsidP="00A51327">
            <w:pPr>
              <w:spacing w:before="60" w:after="60" w:line="260" w:lineRule="exact"/>
              <w:jc w:val="center"/>
              <w:rPr>
                <w:sz w:val="20"/>
                <w:szCs w:val="26"/>
                <w:lang w:val="en-US" w:bidi="ar-SY"/>
              </w:rPr>
            </w:pPr>
            <w:r>
              <w:rPr>
                <w:sz w:val="20"/>
                <w:szCs w:val="26"/>
                <w:rtl/>
                <w:lang w:val="en-US" w:bidi="ar-SY"/>
              </w:rPr>
              <w:t>نعم</w:t>
            </w:r>
          </w:p>
        </w:tc>
      </w:tr>
      <w:tr w:rsidR="00A51327" w:rsidRPr="00A51327" w:rsidTr="00BB22C7">
        <w:trPr>
          <w:trHeight w:val="255"/>
          <w:jc w:val="center"/>
        </w:trPr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1327" w:rsidRPr="00442CB0" w:rsidRDefault="00A51327" w:rsidP="00A51327">
            <w:pPr>
              <w:spacing w:before="60" w:after="60" w:line="260" w:lineRule="exact"/>
              <w:jc w:val="left"/>
              <w:rPr>
                <w:sz w:val="20"/>
                <w:szCs w:val="26"/>
                <w:lang w:val="es-ES"/>
              </w:rPr>
            </w:pPr>
            <w:r w:rsidRPr="00442CB0">
              <w:rPr>
                <w:sz w:val="20"/>
                <w:szCs w:val="26"/>
                <w:rtl/>
              </w:rPr>
              <w:t>الأكاديمية الدولية للاتصالات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27" w:rsidRPr="00A51327" w:rsidRDefault="00A51327" w:rsidP="00A51327">
            <w:pPr>
              <w:spacing w:before="60" w:after="60" w:line="260" w:lineRule="exact"/>
              <w:jc w:val="center"/>
              <w:rPr>
                <w:sz w:val="20"/>
                <w:szCs w:val="26"/>
                <w:lang w:val="en-US" w:bidi="ar-SY"/>
              </w:rPr>
            </w:pPr>
            <w:r>
              <w:rPr>
                <w:sz w:val="20"/>
                <w:szCs w:val="26"/>
                <w:rtl/>
                <w:lang w:val="en-US" w:bidi="ar-SY"/>
              </w:rPr>
              <w:t>لا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27" w:rsidRPr="00A51327" w:rsidRDefault="00A51327" w:rsidP="00A51327">
            <w:pPr>
              <w:spacing w:before="60" w:after="60" w:line="260" w:lineRule="exact"/>
              <w:jc w:val="center"/>
              <w:rPr>
                <w:sz w:val="20"/>
                <w:szCs w:val="26"/>
                <w:lang w:val="en-US" w:bidi="ar-SY"/>
              </w:rPr>
            </w:pPr>
            <w:r w:rsidRPr="00A51327">
              <w:rPr>
                <w:sz w:val="20"/>
                <w:szCs w:val="26"/>
                <w:lang w:val="en-US" w:bidi="ar-SY"/>
              </w:rPr>
              <w:t>A13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1327" w:rsidRPr="00A51327" w:rsidRDefault="00A51327" w:rsidP="00A51327">
            <w:pPr>
              <w:spacing w:before="60" w:after="60" w:line="260" w:lineRule="exact"/>
              <w:jc w:val="center"/>
              <w:rPr>
                <w:sz w:val="20"/>
                <w:szCs w:val="26"/>
                <w:lang w:val="en-US" w:bidi="ar-SY"/>
              </w:rPr>
            </w:pPr>
            <w:r w:rsidRPr="00A51327">
              <w:rPr>
                <w:sz w:val="20"/>
                <w:szCs w:val="26"/>
                <w:lang w:val="en-US" w:bidi="ar-SY"/>
              </w:rPr>
              <w:t>A2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27" w:rsidRPr="00A51327" w:rsidRDefault="00A51327" w:rsidP="00A51327">
            <w:pPr>
              <w:spacing w:before="60" w:after="60" w:line="260" w:lineRule="exact"/>
              <w:jc w:val="center"/>
              <w:rPr>
                <w:sz w:val="20"/>
                <w:szCs w:val="26"/>
                <w:lang w:val="en-US" w:bidi="ar-SY"/>
              </w:rPr>
            </w:pPr>
            <w:r>
              <w:rPr>
                <w:sz w:val="20"/>
                <w:szCs w:val="26"/>
                <w:rtl/>
                <w:lang w:val="en-US" w:bidi="ar-SY"/>
              </w:rPr>
              <w:t>نعم</w:t>
            </w:r>
          </w:p>
        </w:tc>
      </w:tr>
      <w:tr w:rsidR="00A51327" w:rsidRPr="00A51327" w:rsidTr="00BB22C7">
        <w:trPr>
          <w:trHeight w:val="255"/>
          <w:jc w:val="center"/>
        </w:trPr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1327" w:rsidRPr="00442CB0" w:rsidRDefault="00A51327" w:rsidP="00A51327">
            <w:pPr>
              <w:spacing w:before="60" w:after="60" w:line="260" w:lineRule="exact"/>
              <w:jc w:val="left"/>
              <w:rPr>
                <w:sz w:val="20"/>
                <w:szCs w:val="26"/>
                <w:lang w:val="es-ES"/>
              </w:rPr>
            </w:pPr>
            <w:r w:rsidRPr="00442CB0">
              <w:rPr>
                <w:sz w:val="20"/>
                <w:szCs w:val="26"/>
                <w:rtl/>
              </w:rPr>
              <w:t>المنظمة الدولية للاتصالات الساتلية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27" w:rsidRPr="00A51327" w:rsidRDefault="00A51327" w:rsidP="00A51327">
            <w:pPr>
              <w:spacing w:before="60" w:after="60" w:line="260" w:lineRule="exact"/>
              <w:jc w:val="center"/>
              <w:rPr>
                <w:sz w:val="20"/>
                <w:szCs w:val="26"/>
                <w:lang w:val="en-US" w:bidi="ar-SY"/>
              </w:rPr>
            </w:pPr>
            <w:r>
              <w:rPr>
                <w:sz w:val="20"/>
                <w:szCs w:val="26"/>
                <w:rtl/>
                <w:lang w:val="en-US" w:bidi="ar-SY"/>
              </w:rPr>
              <w:t>نعم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27" w:rsidRPr="00A51327" w:rsidRDefault="00A51327" w:rsidP="00A51327">
            <w:pPr>
              <w:spacing w:before="60" w:after="60" w:line="260" w:lineRule="exact"/>
              <w:jc w:val="center"/>
              <w:rPr>
                <w:sz w:val="20"/>
                <w:szCs w:val="26"/>
                <w:lang w:val="en-US" w:bidi="ar-SY"/>
              </w:rPr>
            </w:pPr>
            <w:r>
              <w:rPr>
                <w:sz w:val="20"/>
                <w:szCs w:val="26"/>
                <w:rtl/>
                <w:lang w:val="en-US" w:bidi="ar-SY"/>
              </w:rPr>
              <w:t>نعم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1327" w:rsidRPr="00A51327" w:rsidRDefault="00A51327" w:rsidP="00A51327">
            <w:pPr>
              <w:spacing w:before="60" w:after="60" w:line="260" w:lineRule="exact"/>
              <w:jc w:val="center"/>
              <w:rPr>
                <w:sz w:val="20"/>
                <w:szCs w:val="26"/>
                <w:lang w:val="en-US" w:bidi="ar-SY"/>
              </w:rPr>
            </w:pPr>
            <w:r>
              <w:rPr>
                <w:sz w:val="20"/>
                <w:szCs w:val="26"/>
                <w:rtl/>
                <w:lang w:val="en-US" w:bidi="ar-SY"/>
              </w:rPr>
              <w:t>نعم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27" w:rsidRPr="00A51327" w:rsidRDefault="00A51327" w:rsidP="00A51327">
            <w:pPr>
              <w:spacing w:before="60" w:after="60" w:line="260" w:lineRule="exact"/>
              <w:jc w:val="center"/>
              <w:rPr>
                <w:sz w:val="20"/>
                <w:szCs w:val="26"/>
                <w:lang w:val="en-US" w:bidi="ar-SY"/>
              </w:rPr>
            </w:pPr>
            <w:r>
              <w:rPr>
                <w:sz w:val="20"/>
                <w:szCs w:val="26"/>
                <w:rtl/>
                <w:lang w:val="en-US" w:bidi="ar-SY"/>
              </w:rPr>
              <w:t>نعم</w:t>
            </w:r>
          </w:p>
        </w:tc>
      </w:tr>
      <w:tr w:rsidR="00A51327" w:rsidRPr="00A51327" w:rsidTr="00BB22C7">
        <w:trPr>
          <w:trHeight w:val="255"/>
          <w:jc w:val="center"/>
        </w:trPr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1327" w:rsidRPr="00442CB0" w:rsidRDefault="00A51327" w:rsidP="00A51327">
            <w:pPr>
              <w:spacing w:before="60" w:after="60" w:line="260" w:lineRule="exact"/>
              <w:jc w:val="left"/>
              <w:rPr>
                <w:sz w:val="20"/>
                <w:szCs w:val="26"/>
                <w:lang w:val="es-ES"/>
              </w:rPr>
            </w:pPr>
            <w:r w:rsidRPr="00442CB0">
              <w:rPr>
                <w:rFonts w:hint="cs"/>
                <w:sz w:val="20"/>
                <w:szCs w:val="26"/>
                <w:rtl/>
              </w:rPr>
              <w:t>المجموعة</w:t>
            </w:r>
            <w:r w:rsidRPr="00442CB0">
              <w:rPr>
                <w:sz w:val="20"/>
                <w:szCs w:val="26"/>
                <w:rtl/>
              </w:rPr>
              <w:t xml:space="preserve"> الدولية لمستعملي الاتصالات</w:t>
            </w:r>
            <w:r w:rsidRPr="00442CB0">
              <w:rPr>
                <w:rFonts w:hint="cs"/>
                <w:sz w:val="20"/>
                <w:szCs w:val="26"/>
                <w:rtl/>
              </w:rPr>
              <w:t xml:space="preserve"> </w:t>
            </w:r>
            <w:r w:rsidRPr="00442CB0">
              <w:rPr>
                <w:sz w:val="20"/>
                <w:szCs w:val="26"/>
                <w:lang w:val="es-ES"/>
              </w:rPr>
              <w:t>(INTUG)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27" w:rsidRPr="00A51327" w:rsidRDefault="00A51327" w:rsidP="00A51327">
            <w:pPr>
              <w:spacing w:before="60" w:after="60" w:line="260" w:lineRule="exact"/>
              <w:jc w:val="center"/>
              <w:rPr>
                <w:sz w:val="20"/>
                <w:szCs w:val="26"/>
                <w:lang w:val="en-US" w:bidi="ar-SY"/>
              </w:rPr>
            </w:pPr>
            <w:r>
              <w:rPr>
                <w:sz w:val="20"/>
                <w:szCs w:val="26"/>
                <w:rtl/>
                <w:lang w:val="en-US" w:bidi="ar-SY"/>
              </w:rPr>
              <w:t>لا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27" w:rsidRPr="00A51327" w:rsidRDefault="00A51327" w:rsidP="00A51327">
            <w:pPr>
              <w:spacing w:before="60" w:after="60" w:line="260" w:lineRule="exact"/>
              <w:jc w:val="center"/>
              <w:rPr>
                <w:sz w:val="20"/>
                <w:szCs w:val="26"/>
                <w:lang w:val="en-US" w:bidi="ar-SY"/>
              </w:rPr>
            </w:pPr>
            <w:r>
              <w:rPr>
                <w:sz w:val="20"/>
                <w:szCs w:val="26"/>
                <w:rtl/>
                <w:lang w:val="en-US" w:bidi="ar-SY"/>
              </w:rPr>
              <w:t>نعم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1327" w:rsidRPr="00A51327" w:rsidRDefault="00A51327" w:rsidP="00A51327">
            <w:pPr>
              <w:spacing w:before="60" w:after="60" w:line="260" w:lineRule="exact"/>
              <w:jc w:val="center"/>
              <w:rPr>
                <w:sz w:val="20"/>
                <w:szCs w:val="26"/>
                <w:lang w:val="en-US" w:bidi="ar-SY"/>
              </w:rPr>
            </w:pPr>
            <w:r>
              <w:rPr>
                <w:sz w:val="20"/>
                <w:szCs w:val="26"/>
                <w:rtl/>
                <w:lang w:val="en-US" w:bidi="ar-SY"/>
              </w:rPr>
              <w:t>نعم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27" w:rsidRPr="00A51327" w:rsidRDefault="00A51327" w:rsidP="00A51327">
            <w:pPr>
              <w:spacing w:before="60" w:after="60" w:line="260" w:lineRule="exact"/>
              <w:jc w:val="center"/>
              <w:rPr>
                <w:sz w:val="20"/>
                <w:szCs w:val="26"/>
                <w:lang w:val="en-US" w:bidi="ar-SY"/>
              </w:rPr>
            </w:pPr>
            <w:r>
              <w:rPr>
                <w:sz w:val="20"/>
                <w:szCs w:val="26"/>
                <w:rtl/>
                <w:lang w:val="en-US" w:bidi="ar-SY"/>
              </w:rPr>
              <w:t>نعم</w:t>
            </w:r>
          </w:p>
        </w:tc>
      </w:tr>
      <w:tr w:rsidR="00A51327" w:rsidRPr="00A51327" w:rsidTr="00BB22C7">
        <w:trPr>
          <w:trHeight w:val="255"/>
          <w:jc w:val="center"/>
        </w:trPr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1327" w:rsidRPr="00442CB0" w:rsidRDefault="00A51327" w:rsidP="00A51327">
            <w:pPr>
              <w:spacing w:before="60" w:after="60" w:line="260" w:lineRule="exact"/>
              <w:jc w:val="left"/>
              <w:rPr>
                <w:sz w:val="20"/>
                <w:szCs w:val="26"/>
                <w:lang w:val="es-ES"/>
              </w:rPr>
            </w:pPr>
            <w:r w:rsidRPr="00442CB0">
              <w:rPr>
                <w:sz w:val="20"/>
                <w:szCs w:val="26"/>
                <w:rtl/>
              </w:rPr>
              <w:t>الاتحاد الدولي لعِلم الراديو</w:t>
            </w:r>
            <w:r w:rsidRPr="00442CB0">
              <w:rPr>
                <w:rFonts w:hint="cs"/>
                <w:sz w:val="20"/>
                <w:szCs w:val="26"/>
                <w:rtl/>
              </w:rPr>
              <w:t xml:space="preserve"> </w:t>
            </w:r>
            <w:r w:rsidRPr="00442CB0">
              <w:rPr>
                <w:sz w:val="20"/>
                <w:szCs w:val="26"/>
                <w:lang w:val="es-ES"/>
              </w:rPr>
              <w:t>(URSI)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27" w:rsidRPr="00A51327" w:rsidRDefault="00A51327" w:rsidP="00A51327">
            <w:pPr>
              <w:spacing w:before="60" w:after="60" w:line="260" w:lineRule="exact"/>
              <w:jc w:val="center"/>
              <w:rPr>
                <w:sz w:val="20"/>
                <w:szCs w:val="26"/>
                <w:lang w:val="en-US" w:bidi="ar-SY"/>
              </w:rPr>
            </w:pPr>
            <w:r>
              <w:rPr>
                <w:sz w:val="20"/>
                <w:szCs w:val="26"/>
                <w:rtl/>
                <w:lang w:val="en-US" w:bidi="ar-SY"/>
              </w:rPr>
              <w:t>نعم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27" w:rsidRPr="00A51327" w:rsidRDefault="00A51327" w:rsidP="00A51327">
            <w:pPr>
              <w:spacing w:before="60" w:after="60" w:line="260" w:lineRule="exact"/>
              <w:jc w:val="center"/>
              <w:rPr>
                <w:sz w:val="20"/>
                <w:szCs w:val="26"/>
                <w:lang w:val="en-US" w:bidi="ar-SY"/>
              </w:rPr>
            </w:pPr>
            <w:r>
              <w:rPr>
                <w:sz w:val="20"/>
                <w:szCs w:val="26"/>
                <w:rtl/>
                <w:lang w:val="en-US" w:bidi="ar-SY"/>
              </w:rPr>
              <w:t>نعم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1327" w:rsidRPr="00A51327" w:rsidRDefault="00A51327" w:rsidP="00A51327">
            <w:pPr>
              <w:spacing w:before="60" w:after="60" w:line="260" w:lineRule="exact"/>
              <w:jc w:val="center"/>
              <w:rPr>
                <w:sz w:val="20"/>
                <w:szCs w:val="26"/>
                <w:lang w:val="en-US" w:bidi="ar-SY"/>
              </w:rPr>
            </w:pPr>
            <w:r>
              <w:rPr>
                <w:sz w:val="20"/>
                <w:szCs w:val="26"/>
                <w:rtl/>
                <w:lang w:val="en-US" w:bidi="ar-SY"/>
              </w:rPr>
              <w:t>نعم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27" w:rsidRPr="00A51327" w:rsidRDefault="00A51327" w:rsidP="00A51327">
            <w:pPr>
              <w:spacing w:before="60" w:after="60" w:line="260" w:lineRule="exact"/>
              <w:jc w:val="center"/>
              <w:rPr>
                <w:sz w:val="20"/>
                <w:szCs w:val="26"/>
                <w:lang w:val="en-US" w:bidi="ar-SY"/>
              </w:rPr>
            </w:pPr>
            <w:r>
              <w:rPr>
                <w:sz w:val="20"/>
                <w:szCs w:val="26"/>
                <w:rtl/>
                <w:lang w:val="en-US" w:bidi="ar-SY"/>
              </w:rPr>
              <w:t>نعم</w:t>
            </w:r>
          </w:p>
        </w:tc>
      </w:tr>
      <w:tr w:rsidR="00A51327" w:rsidRPr="00A51327" w:rsidTr="00BB22C7">
        <w:trPr>
          <w:trHeight w:val="255"/>
          <w:jc w:val="center"/>
        </w:trPr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1327" w:rsidRPr="00442CB0" w:rsidRDefault="00A51327" w:rsidP="00A51327">
            <w:pPr>
              <w:spacing w:before="60" w:after="60" w:line="260" w:lineRule="exact"/>
              <w:jc w:val="left"/>
              <w:rPr>
                <w:sz w:val="20"/>
                <w:szCs w:val="26"/>
                <w:lang w:val="es-ES"/>
              </w:rPr>
            </w:pPr>
            <w:r w:rsidRPr="00442CB0">
              <w:rPr>
                <w:sz w:val="20"/>
                <w:szCs w:val="26"/>
                <w:rtl/>
              </w:rPr>
              <w:t>جمعية الإنترنت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27" w:rsidRPr="00A51327" w:rsidRDefault="00A51327" w:rsidP="00A51327">
            <w:pPr>
              <w:spacing w:before="60" w:after="60" w:line="260" w:lineRule="exact"/>
              <w:jc w:val="center"/>
              <w:rPr>
                <w:sz w:val="20"/>
                <w:szCs w:val="26"/>
                <w:lang w:val="en-US" w:bidi="ar-SY"/>
              </w:rPr>
            </w:pPr>
            <w:r>
              <w:rPr>
                <w:sz w:val="20"/>
                <w:szCs w:val="26"/>
                <w:rtl/>
                <w:lang w:val="en-US" w:bidi="ar-SY"/>
              </w:rPr>
              <w:t>لا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27" w:rsidRPr="00A51327" w:rsidRDefault="00A51327" w:rsidP="00A51327">
            <w:pPr>
              <w:spacing w:before="60" w:after="60" w:line="260" w:lineRule="exact"/>
              <w:jc w:val="center"/>
              <w:rPr>
                <w:sz w:val="20"/>
                <w:szCs w:val="26"/>
                <w:lang w:val="en-US" w:bidi="ar-SY"/>
              </w:rPr>
            </w:pPr>
            <w:r>
              <w:rPr>
                <w:sz w:val="20"/>
                <w:szCs w:val="26"/>
                <w:rtl/>
                <w:lang w:val="en-US" w:bidi="ar-SY"/>
              </w:rPr>
              <w:t>نعم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1327" w:rsidRPr="00A51327" w:rsidRDefault="00A51327" w:rsidP="00A51327">
            <w:pPr>
              <w:spacing w:before="60" w:after="60" w:line="260" w:lineRule="exact"/>
              <w:jc w:val="center"/>
              <w:rPr>
                <w:sz w:val="20"/>
                <w:szCs w:val="26"/>
                <w:lang w:val="en-US" w:bidi="ar-SY"/>
              </w:rPr>
            </w:pPr>
            <w:r>
              <w:rPr>
                <w:sz w:val="20"/>
                <w:szCs w:val="26"/>
                <w:rtl/>
                <w:lang w:val="en-US" w:bidi="ar-SY"/>
              </w:rPr>
              <w:t>نعم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27" w:rsidRPr="00A51327" w:rsidRDefault="00A51327" w:rsidP="00A51327">
            <w:pPr>
              <w:spacing w:before="60" w:after="60" w:line="260" w:lineRule="exact"/>
              <w:jc w:val="center"/>
              <w:rPr>
                <w:sz w:val="20"/>
                <w:szCs w:val="26"/>
                <w:lang w:val="en-US" w:bidi="ar-SY"/>
              </w:rPr>
            </w:pPr>
            <w:r>
              <w:rPr>
                <w:sz w:val="20"/>
                <w:szCs w:val="26"/>
                <w:rtl/>
                <w:lang w:val="en-US" w:bidi="ar-SY"/>
              </w:rPr>
              <w:t>نعم</w:t>
            </w:r>
          </w:p>
        </w:tc>
      </w:tr>
      <w:tr w:rsidR="00A51327" w:rsidRPr="00A51327" w:rsidTr="00BB22C7">
        <w:trPr>
          <w:trHeight w:val="255"/>
          <w:jc w:val="center"/>
        </w:trPr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1327" w:rsidRPr="00442CB0" w:rsidRDefault="00A51327" w:rsidP="00A51327">
            <w:pPr>
              <w:spacing w:before="60" w:after="60" w:line="260" w:lineRule="exact"/>
              <w:jc w:val="left"/>
              <w:rPr>
                <w:sz w:val="20"/>
                <w:szCs w:val="26"/>
                <w:lang w:val="es-ES"/>
              </w:rPr>
            </w:pPr>
            <w:r w:rsidRPr="00442CB0">
              <w:rPr>
                <w:rFonts w:hint="cs"/>
                <w:sz w:val="20"/>
                <w:szCs w:val="26"/>
                <w:rtl/>
              </w:rPr>
              <w:t>اتحاد أنظمة الإنترنت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27" w:rsidRPr="00A51327" w:rsidRDefault="00A51327" w:rsidP="00A51327">
            <w:pPr>
              <w:spacing w:before="60" w:after="60" w:line="260" w:lineRule="exact"/>
              <w:jc w:val="center"/>
              <w:rPr>
                <w:sz w:val="20"/>
                <w:szCs w:val="26"/>
                <w:lang w:val="en-US" w:bidi="ar-SY"/>
              </w:rPr>
            </w:pPr>
            <w:r>
              <w:rPr>
                <w:sz w:val="20"/>
                <w:szCs w:val="26"/>
                <w:rtl/>
                <w:lang w:val="en-US" w:bidi="ar-SY"/>
              </w:rPr>
              <w:t>لا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27" w:rsidRPr="00A51327" w:rsidRDefault="00A51327" w:rsidP="00A51327">
            <w:pPr>
              <w:spacing w:before="60" w:after="60" w:line="260" w:lineRule="exact"/>
              <w:jc w:val="center"/>
              <w:rPr>
                <w:sz w:val="20"/>
                <w:szCs w:val="26"/>
                <w:lang w:val="en-US" w:bidi="ar-SY"/>
              </w:rPr>
            </w:pPr>
            <w:r>
              <w:rPr>
                <w:sz w:val="20"/>
                <w:szCs w:val="26"/>
                <w:rtl/>
                <w:lang w:val="en-US" w:bidi="ar-SY"/>
              </w:rPr>
              <w:t>نعم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1327" w:rsidRPr="00A51327" w:rsidRDefault="00A51327" w:rsidP="00A51327">
            <w:pPr>
              <w:spacing w:before="60" w:after="60" w:line="260" w:lineRule="exact"/>
              <w:jc w:val="center"/>
              <w:rPr>
                <w:sz w:val="20"/>
                <w:szCs w:val="26"/>
                <w:lang w:val="en-US" w:bidi="ar-SY"/>
              </w:rPr>
            </w:pPr>
            <w:r>
              <w:rPr>
                <w:sz w:val="20"/>
                <w:szCs w:val="26"/>
                <w:rtl/>
                <w:lang w:val="en-US" w:bidi="ar-SY"/>
              </w:rPr>
              <w:t>نعم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27" w:rsidRPr="00A51327" w:rsidRDefault="00A51327" w:rsidP="00A51327">
            <w:pPr>
              <w:spacing w:before="60" w:after="60" w:line="260" w:lineRule="exact"/>
              <w:jc w:val="center"/>
              <w:rPr>
                <w:sz w:val="20"/>
                <w:szCs w:val="26"/>
                <w:lang w:val="en-US" w:bidi="ar-SY"/>
              </w:rPr>
            </w:pPr>
            <w:r>
              <w:rPr>
                <w:sz w:val="20"/>
                <w:szCs w:val="26"/>
                <w:rtl/>
                <w:lang w:val="en-US" w:bidi="ar-SY"/>
              </w:rPr>
              <w:t>لا</w:t>
            </w:r>
          </w:p>
        </w:tc>
      </w:tr>
      <w:tr w:rsidR="00A51327" w:rsidRPr="00A51327" w:rsidTr="00BB22C7">
        <w:trPr>
          <w:trHeight w:val="255"/>
          <w:jc w:val="center"/>
        </w:trPr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1327" w:rsidRPr="00442CB0" w:rsidRDefault="00A51327" w:rsidP="00A51327">
            <w:pPr>
              <w:spacing w:before="60" w:after="60" w:line="260" w:lineRule="exact"/>
              <w:jc w:val="left"/>
              <w:rPr>
                <w:sz w:val="20"/>
                <w:szCs w:val="26"/>
                <w:rtl/>
              </w:rPr>
            </w:pPr>
            <w:r w:rsidRPr="00442CB0">
              <w:rPr>
                <w:sz w:val="20"/>
                <w:szCs w:val="26"/>
                <w:rtl/>
              </w:rPr>
              <w:t>جامعة الدول العربية</w:t>
            </w:r>
            <w:r w:rsidRPr="00442CB0">
              <w:rPr>
                <w:rFonts w:hint="cs"/>
                <w:sz w:val="20"/>
                <w:szCs w:val="26"/>
                <w:rtl/>
              </w:rPr>
              <w:t xml:space="preserve"> </w:t>
            </w:r>
            <w:r w:rsidRPr="00442CB0">
              <w:rPr>
                <w:sz w:val="20"/>
                <w:szCs w:val="26"/>
                <w:lang w:val="es-ES"/>
              </w:rPr>
              <w:t>(LAS)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27" w:rsidRPr="00A51327" w:rsidRDefault="00A51327" w:rsidP="00A51327">
            <w:pPr>
              <w:spacing w:before="60" w:after="60" w:line="260" w:lineRule="exact"/>
              <w:jc w:val="center"/>
              <w:rPr>
                <w:sz w:val="20"/>
                <w:szCs w:val="26"/>
                <w:lang w:val="en-US" w:bidi="ar-SY"/>
              </w:rPr>
            </w:pPr>
            <w:r>
              <w:rPr>
                <w:sz w:val="20"/>
                <w:szCs w:val="26"/>
                <w:rtl/>
                <w:lang w:val="en-US" w:bidi="ar-SY"/>
              </w:rPr>
              <w:t>نعم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27" w:rsidRPr="00A51327" w:rsidRDefault="00A51327" w:rsidP="00A51327">
            <w:pPr>
              <w:spacing w:before="60" w:after="60" w:line="260" w:lineRule="exact"/>
              <w:jc w:val="center"/>
              <w:rPr>
                <w:sz w:val="20"/>
                <w:szCs w:val="26"/>
                <w:lang w:val="en-US" w:bidi="ar-SY"/>
              </w:rPr>
            </w:pPr>
            <w:r>
              <w:rPr>
                <w:sz w:val="20"/>
                <w:szCs w:val="26"/>
                <w:rtl/>
                <w:lang w:val="en-US" w:bidi="ar-SY"/>
              </w:rPr>
              <w:t>نعم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1327" w:rsidRPr="00A51327" w:rsidRDefault="00A51327" w:rsidP="00A51327">
            <w:pPr>
              <w:spacing w:before="60" w:after="60" w:line="260" w:lineRule="exact"/>
              <w:jc w:val="center"/>
              <w:rPr>
                <w:sz w:val="20"/>
                <w:szCs w:val="26"/>
                <w:lang w:val="en-US" w:bidi="ar-SY"/>
              </w:rPr>
            </w:pPr>
            <w:r>
              <w:rPr>
                <w:sz w:val="20"/>
                <w:szCs w:val="26"/>
                <w:rtl/>
                <w:lang w:val="en-US" w:bidi="ar-SY"/>
              </w:rPr>
              <w:t>نعم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27" w:rsidRPr="00A51327" w:rsidRDefault="00A51327" w:rsidP="00A51327">
            <w:pPr>
              <w:spacing w:before="60" w:after="60" w:line="260" w:lineRule="exact"/>
              <w:jc w:val="center"/>
              <w:rPr>
                <w:sz w:val="20"/>
                <w:szCs w:val="26"/>
                <w:lang w:val="en-US" w:bidi="ar-SY"/>
              </w:rPr>
            </w:pPr>
            <w:r>
              <w:rPr>
                <w:sz w:val="20"/>
                <w:szCs w:val="26"/>
                <w:rtl/>
                <w:lang w:val="en-US" w:bidi="ar-SY"/>
              </w:rPr>
              <w:t>نعم</w:t>
            </w:r>
          </w:p>
        </w:tc>
      </w:tr>
      <w:tr w:rsidR="00A51327" w:rsidRPr="00A51327" w:rsidTr="00BB22C7">
        <w:trPr>
          <w:trHeight w:val="255"/>
          <w:jc w:val="center"/>
        </w:trPr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1327" w:rsidRPr="00442CB0" w:rsidRDefault="00A51327" w:rsidP="00A51327">
            <w:pPr>
              <w:spacing w:before="60" w:after="60" w:line="260" w:lineRule="exact"/>
              <w:jc w:val="left"/>
              <w:rPr>
                <w:sz w:val="20"/>
                <w:szCs w:val="26"/>
                <w:lang w:val="es-ES"/>
              </w:rPr>
            </w:pPr>
            <w:r w:rsidRPr="00442CB0">
              <w:rPr>
                <w:sz w:val="20"/>
                <w:szCs w:val="26"/>
                <w:rtl/>
              </w:rPr>
              <w:t>منظمة</w:t>
            </w:r>
            <w:r w:rsidRPr="00442CB0">
              <w:rPr>
                <w:rFonts w:hint="cs"/>
                <w:sz w:val="20"/>
                <w:szCs w:val="26"/>
                <w:rtl/>
              </w:rPr>
              <w:t xml:space="preserve"> </w:t>
            </w:r>
            <w:r w:rsidRPr="00442CB0">
              <w:rPr>
                <w:sz w:val="20"/>
                <w:szCs w:val="26"/>
                <w:lang w:val="es-ES"/>
              </w:rPr>
              <w:t>Mandat International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27" w:rsidRPr="00A51327" w:rsidRDefault="00A51327" w:rsidP="00A51327">
            <w:pPr>
              <w:spacing w:before="60" w:after="60" w:line="260" w:lineRule="exact"/>
              <w:jc w:val="center"/>
              <w:rPr>
                <w:sz w:val="20"/>
                <w:szCs w:val="26"/>
                <w:lang w:val="en-US" w:bidi="ar-SY"/>
              </w:rPr>
            </w:pPr>
            <w:r>
              <w:rPr>
                <w:sz w:val="20"/>
                <w:szCs w:val="26"/>
                <w:rtl/>
                <w:lang w:val="en-US" w:bidi="ar-SY"/>
              </w:rPr>
              <w:t>لا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27" w:rsidRPr="00A51327" w:rsidRDefault="00A51327" w:rsidP="00A51327">
            <w:pPr>
              <w:spacing w:before="60" w:after="60" w:line="260" w:lineRule="exact"/>
              <w:jc w:val="center"/>
              <w:rPr>
                <w:sz w:val="20"/>
                <w:szCs w:val="26"/>
                <w:lang w:val="en-US" w:bidi="ar-SY"/>
              </w:rPr>
            </w:pPr>
            <w:r>
              <w:rPr>
                <w:sz w:val="20"/>
                <w:szCs w:val="26"/>
                <w:rtl/>
                <w:lang w:val="en-US" w:bidi="ar-SY"/>
              </w:rPr>
              <w:t>نعم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1327" w:rsidRPr="00A51327" w:rsidRDefault="00A51327" w:rsidP="00A51327">
            <w:pPr>
              <w:spacing w:before="60" w:after="60" w:line="260" w:lineRule="exact"/>
              <w:jc w:val="center"/>
              <w:rPr>
                <w:sz w:val="20"/>
                <w:szCs w:val="26"/>
                <w:lang w:val="en-US" w:bidi="ar-SY"/>
              </w:rPr>
            </w:pPr>
            <w:r>
              <w:rPr>
                <w:sz w:val="20"/>
                <w:szCs w:val="26"/>
                <w:rtl/>
                <w:lang w:val="en-US" w:bidi="ar-SY"/>
              </w:rPr>
              <w:t>لا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27" w:rsidRPr="00A51327" w:rsidRDefault="00A51327" w:rsidP="00A51327">
            <w:pPr>
              <w:spacing w:before="60" w:after="60" w:line="260" w:lineRule="exact"/>
              <w:jc w:val="center"/>
              <w:rPr>
                <w:sz w:val="20"/>
                <w:szCs w:val="26"/>
                <w:lang w:val="en-US" w:bidi="ar-SY"/>
              </w:rPr>
            </w:pPr>
            <w:r>
              <w:rPr>
                <w:sz w:val="20"/>
                <w:szCs w:val="26"/>
                <w:rtl/>
                <w:lang w:val="en-US" w:bidi="ar-SY"/>
              </w:rPr>
              <w:t>نعم</w:t>
            </w:r>
          </w:p>
        </w:tc>
      </w:tr>
      <w:tr w:rsidR="00A51327" w:rsidRPr="00A51327" w:rsidTr="00BB22C7">
        <w:trPr>
          <w:trHeight w:val="255"/>
          <w:jc w:val="center"/>
        </w:trPr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1327" w:rsidRPr="00442CB0" w:rsidRDefault="00A51327" w:rsidP="00A51327">
            <w:pPr>
              <w:spacing w:before="60" w:after="60" w:line="260" w:lineRule="exact"/>
              <w:jc w:val="left"/>
              <w:rPr>
                <w:sz w:val="20"/>
                <w:szCs w:val="26"/>
                <w:lang w:val="es-ES"/>
              </w:rPr>
            </w:pPr>
            <w:r w:rsidRPr="00442CB0">
              <w:rPr>
                <w:sz w:val="20"/>
                <w:szCs w:val="26"/>
                <w:lang w:val="es-ES"/>
              </w:rPr>
              <w:t>NetHope Inc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27" w:rsidRPr="00A51327" w:rsidRDefault="00A51327" w:rsidP="00A51327">
            <w:pPr>
              <w:spacing w:before="60" w:after="60" w:line="260" w:lineRule="exact"/>
              <w:jc w:val="center"/>
              <w:rPr>
                <w:sz w:val="20"/>
                <w:szCs w:val="26"/>
                <w:lang w:val="en-US" w:bidi="ar-SY"/>
              </w:rPr>
            </w:pPr>
            <w:r>
              <w:rPr>
                <w:sz w:val="20"/>
                <w:szCs w:val="26"/>
                <w:rtl/>
                <w:lang w:val="en-US" w:bidi="ar-SY"/>
              </w:rPr>
              <w:t>لا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27" w:rsidRPr="00A51327" w:rsidRDefault="00A51327" w:rsidP="00A51327">
            <w:pPr>
              <w:spacing w:before="60" w:after="60" w:line="260" w:lineRule="exact"/>
              <w:jc w:val="center"/>
              <w:rPr>
                <w:sz w:val="20"/>
                <w:szCs w:val="26"/>
                <w:lang w:val="en-US" w:bidi="ar-SY"/>
              </w:rPr>
            </w:pPr>
            <w:r>
              <w:rPr>
                <w:sz w:val="20"/>
                <w:szCs w:val="26"/>
                <w:rtl/>
                <w:lang w:val="en-US" w:bidi="ar-SY"/>
              </w:rPr>
              <w:t>لا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1327" w:rsidRPr="00A51327" w:rsidRDefault="00A51327" w:rsidP="00A51327">
            <w:pPr>
              <w:spacing w:before="60" w:after="60" w:line="260" w:lineRule="exact"/>
              <w:jc w:val="center"/>
              <w:rPr>
                <w:sz w:val="20"/>
                <w:szCs w:val="26"/>
                <w:lang w:val="en-US" w:bidi="ar-SY"/>
              </w:rPr>
            </w:pPr>
            <w:r>
              <w:rPr>
                <w:sz w:val="20"/>
                <w:szCs w:val="26"/>
                <w:rtl/>
                <w:lang w:val="en-US" w:bidi="ar-SY"/>
              </w:rPr>
              <w:t>نعم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27" w:rsidRPr="00A51327" w:rsidRDefault="00A51327" w:rsidP="00A51327">
            <w:pPr>
              <w:spacing w:before="60" w:after="60" w:line="260" w:lineRule="exact"/>
              <w:jc w:val="center"/>
              <w:rPr>
                <w:sz w:val="20"/>
                <w:szCs w:val="26"/>
                <w:lang w:val="en-US" w:bidi="ar-SY"/>
              </w:rPr>
            </w:pPr>
            <w:r>
              <w:rPr>
                <w:sz w:val="20"/>
                <w:szCs w:val="26"/>
                <w:rtl/>
                <w:lang w:val="en-US" w:bidi="ar-SY"/>
              </w:rPr>
              <w:t>نعم</w:t>
            </w:r>
          </w:p>
        </w:tc>
      </w:tr>
      <w:tr w:rsidR="00A51327" w:rsidRPr="00A51327" w:rsidTr="00BB22C7">
        <w:trPr>
          <w:trHeight w:val="255"/>
          <w:jc w:val="center"/>
        </w:trPr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1327" w:rsidRPr="00442CB0" w:rsidRDefault="00A51327" w:rsidP="00A51327">
            <w:pPr>
              <w:spacing w:before="60" w:after="60" w:line="260" w:lineRule="exact"/>
              <w:jc w:val="left"/>
              <w:rPr>
                <w:sz w:val="20"/>
                <w:szCs w:val="26"/>
                <w:lang w:val="es-ES"/>
              </w:rPr>
            </w:pPr>
            <w:r w:rsidRPr="00442CB0">
              <w:rPr>
                <w:rFonts w:hint="cs"/>
                <w:sz w:val="20"/>
                <w:szCs w:val="26"/>
                <w:rtl/>
              </w:rPr>
              <w:t xml:space="preserve">رابطة أمريكا الشمالية للإذاعات </w:t>
            </w:r>
            <w:r w:rsidRPr="00442CB0">
              <w:rPr>
                <w:sz w:val="20"/>
                <w:szCs w:val="26"/>
                <w:lang w:val="es-ES"/>
              </w:rPr>
              <w:t>(NABA)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27" w:rsidRPr="00A51327" w:rsidRDefault="00A51327" w:rsidP="00A51327">
            <w:pPr>
              <w:spacing w:before="60" w:after="60" w:line="260" w:lineRule="exact"/>
              <w:jc w:val="center"/>
              <w:rPr>
                <w:sz w:val="20"/>
                <w:szCs w:val="26"/>
                <w:lang w:val="en-US" w:bidi="ar-SY"/>
              </w:rPr>
            </w:pPr>
            <w:r>
              <w:rPr>
                <w:sz w:val="20"/>
                <w:szCs w:val="26"/>
                <w:rtl/>
                <w:lang w:val="en-US" w:bidi="ar-SY"/>
              </w:rPr>
              <w:t>نعم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27" w:rsidRPr="00A51327" w:rsidRDefault="00A51327" w:rsidP="00A51327">
            <w:pPr>
              <w:spacing w:before="60" w:after="60" w:line="260" w:lineRule="exact"/>
              <w:jc w:val="center"/>
              <w:rPr>
                <w:sz w:val="20"/>
                <w:szCs w:val="26"/>
                <w:lang w:val="en-US" w:bidi="ar-SY"/>
              </w:rPr>
            </w:pPr>
            <w:r>
              <w:rPr>
                <w:sz w:val="20"/>
                <w:szCs w:val="26"/>
                <w:rtl/>
                <w:lang w:val="en-US" w:bidi="ar-SY"/>
              </w:rPr>
              <w:t>لا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1327" w:rsidRPr="00A51327" w:rsidRDefault="00A51327" w:rsidP="00A51327">
            <w:pPr>
              <w:spacing w:before="60" w:after="60" w:line="260" w:lineRule="exact"/>
              <w:jc w:val="center"/>
              <w:rPr>
                <w:sz w:val="20"/>
                <w:szCs w:val="26"/>
                <w:lang w:val="en-US" w:bidi="ar-SY"/>
              </w:rPr>
            </w:pPr>
            <w:r>
              <w:rPr>
                <w:sz w:val="20"/>
                <w:szCs w:val="26"/>
                <w:rtl/>
                <w:lang w:val="en-US" w:bidi="ar-SY"/>
              </w:rPr>
              <w:t>لا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27" w:rsidRPr="00A51327" w:rsidRDefault="00A51327" w:rsidP="00A51327">
            <w:pPr>
              <w:spacing w:before="60" w:after="60" w:line="260" w:lineRule="exact"/>
              <w:jc w:val="center"/>
              <w:rPr>
                <w:sz w:val="20"/>
                <w:szCs w:val="26"/>
                <w:lang w:val="en-US" w:bidi="ar-SY"/>
              </w:rPr>
            </w:pPr>
            <w:r>
              <w:rPr>
                <w:sz w:val="20"/>
                <w:szCs w:val="26"/>
                <w:rtl/>
                <w:lang w:val="en-US" w:bidi="ar-SY"/>
              </w:rPr>
              <w:t>نعم</w:t>
            </w:r>
          </w:p>
        </w:tc>
      </w:tr>
      <w:tr w:rsidR="00A51327" w:rsidRPr="00A51327" w:rsidTr="00BB22C7">
        <w:trPr>
          <w:trHeight w:val="255"/>
          <w:jc w:val="center"/>
        </w:trPr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1327" w:rsidRPr="00442CB0" w:rsidRDefault="00A51327" w:rsidP="00A51327">
            <w:pPr>
              <w:spacing w:before="60" w:after="60" w:line="260" w:lineRule="exact"/>
              <w:jc w:val="left"/>
              <w:rPr>
                <w:sz w:val="20"/>
                <w:szCs w:val="26"/>
                <w:lang w:val="es-ES"/>
              </w:rPr>
            </w:pPr>
            <w:r w:rsidRPr="00442CB0">
              <w:rPr>
                <w:rFonts w:hint="cs"/>
                <w:sz w:val="20"/>
                <w:szCs w:val="26"/>
                <w:rtl/>
              </w:rPr>
              <w:t xml:space="preserve">الاتحاد المفتوح للجغرافيا المكانية </w:t>
            </w:r>
            <w:r w:rsidRPr="00442CB0">
              <w:rPr>
                <w:sz w:val="20"/>
                <w:szCs w:val="26"/>
                <w:lang w:val="es-ES"/>
              </w:rPr>
              <w:t>(OGC)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27" w:rsidRPr="00A51327" w:rsidRDefault="00A51327" w:rsidP="00A51327">
            <w:pPr>
              <w:spacing w:before="60" w:after="60" w:line="260" w:lineRule="exact"/>
              <w:jc w:val="center"/>
              <w:rPr>
                <w:sz w:val="20"/>
                <w:szCs w:val="26"/>
                <w:lang w:val="en-US" w:bidi="ar-SY"/>
              </w:rPr>
            </w:pPr>
            <w:r>
              <w:rPr>
                <w:sz w:val="20"/>
                <w:szCs w:val="26"/>
                <w:rtl/>
                <w:lang w:val="en-US" w:bidi="ar-SY"/>
              </w:rPr>
              <w:t>لا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27" w:rsidRPr="00A51327" w:rsidRDefault="00A51327" w:rsidP="00A51327">
            <w:pPr>
              <w:spacing w:before="60" w:after="60" w:line="260" w:lineRule="exact"/>
              <w:jc w:val="center"/>
              <w:rPr>
                <w:sz w:val="20"/>
                <w:szCs w:val="26"/>
                <w:lang w:val="en-US" w:bidi="ar-SY"/>
              </w:rPr>
            </w:pPr>
            <w:r>
              <w:rPr>
                <w:sz w:val="20"/>
                <w:szCs w:val="26"/>
                <w:rtl/>
                <w:lang w:val="en-US" w:bidi="ar-SY"/>
              </w:rPr>
              <w:t>نعم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1327" w:rsidRPr="00A51327" w:rsidRDefault="00A51327" w:rsidP="00A51327">
            <w:pPr>
              <w:spacing w:before="60" w:after="60" w:line="260" w:lineRule="exact"/>
              <w:jc w:val="center"/>
              <w:rPr>
                <w:sz w:val="20"/>
                <w:szCs w:val="26"/>
                <w:lang w:val="en-US" w:bidi="ar-SY"/>
              </w:rPr>
            </w:pPr>
            <w:r>
              <w:rPr>
                <w:sz w:val="20"/>
                <w:szCs w:val="26"/>
                <w:rtl/>
                <w:lang w:val="en-US" w:bidi="ar-SY"/>
              </w:rPr>
              <w:t>نعم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27" w:rsidRPr="00A51327" w:rsidRDefault="00A51327" w:rsidP="00A51327">
            <w:pPr>
              <w:spacing w:before="60" w:after="60" w:line="260" w:lineRule="exact"/>
              <w:jc w:val="center"/>
              <w:rPr>
                <w:sz w:val="20"/>
                <w:szCs w:val="26"/>
                <w:lang w:val="en-US" w:bidi="ar-SY"/>
              </w:rPr>
            </w:pPr>
            <w:r>
              <w:rPr>
                <w:sz w:val="20"/>
                <w:szCs w:val="26"/>
                <w:rtl/>
                <w:lang w:val="en-US" w:bidi="ar-SY"/>
              </w:rPr>
              <w:t>نعم</w:t>
            </w:r>
          </w:p>
        </w:tc>
      </w:tr>
      <w:tr w:rsidR="00A51327" w:rsidRPr="00A51327" w:rsidTr="00BB22C7">
        <w:trPr>
          <w:trHeight w:val="255"/>
          <w:jc w:val="center"/>
        </w:trPr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1327" w:rsidRPr="00442CB0" w:rsidRDefault="00A51327" w:rsidP="00A51327">
            <w:pPr>
              <w:spacing w:before="60" w:after="60" w:line="260" w:lineRule="exact"/>
              <w:jc w:val="left"/>
              <w:rPr>
                <w:sz w:val="20"/>
                <w:szCs w:val="26"/>
                <w:lang w:val="es-ES"/>
              </w:rPr>
            </w:pPr>
            <w:r w:rsidRPr="00442CB0">
              <w:rPr>
                <w:rFonts w:hint="cs"/>
                <w:sz w:val="20"/>
                <w:szCs w:val="26"/>
                <w:rtl/>
              </w:rPr>
              <w:t xml:space="preserve">رابطة الاتصالات لجزر المحيط الهادئ </w:t>
            </w:r>
            <w:r w:rsidRPr="00442CB0">
              <w:rPr>
                <w:sz w:val="20"/>
                <w:szCs w:val="26"/>
                <w:lang w:val="es-ES"/>
              </w:rPr>
              <w:t>(PITA)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27" w:rsidRPr="00A51327" w:rsidRDefault="00A51327" w:rsidP="00A51327">
            <w:pPr>
              <w:spacing w:before="60" w:after="60" w:line="260" w:lineRule="exact"/>
              <w:jc w:val="center"/>
              <w:rPr>
                <w:sz w:val="20"/>
                <w:szCs w:val="26"/>
                <w:lang w:val="en-US" w:bidi="ar-SY"/>
              </w:rPr>
            </w:pPr>
            <w:r>
              <w:rPr>
                <w:sz w:val="20"/>
                <w:szCs w:val="26"/>
                <w:rtl/>
                <w:lang w:val="en-US" w:bidi="ar-SY"/>
              </w:rPr>
              <w:t>نعم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27" w:rsidRPr="00A51327" w:rsidRDefault="00A51327" w:rsidP="00A51327">
            <w:pPr>
              <w:spacing w:before="60" w:after="60" w:line="260" w:lineRule="exact"/>
              <w:jc w:val="center"/>
              <w:rPr>
                <w:sz w:val="20"/>
                <w:szCs w:val="26"/>
                <w:lang w:val="en-US" w:bidi="ar-SY"/>
              </w:rPr>
            </w:pPr>
            <w:r>
              <w:rPr>
                <w:sz w:val="20"/>
                <w:szCs w:val="26"/>
                <w:rtl/>
                <w:lang w:val="en-US" w:bidi="ar-SY"/>
              </w:rPr>
              <w:t>نعم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1327" w:rsidRPr="00A51327" w:rsidRDefault="00A51327" w:rsidP="00A51327">
            <w:pPr>
              <w:spacing w:before="60" w:after="60" w:line="260" w:lineRule="exact"/>
              <w:jc w:val="center"/>
              <w:rPr>
                <w:sz w:val="20"/>
                <w:szCs w:val="26"/>
                <w:lang w:val="en-US" w:bidi="ar-SY"/>
              </w:rPr>
            </w:pPr>
            <w:r>
              <w:rPr>
                <w:sz w:val="20"/>
                <w:szCs w:val="26"/>
                <w:rtl/>
                <w:lang w:val="en-US" w:bidi="ar-SY"/>
              </w:rPr>
              <w:t>نعم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27" w:rsidRPr="00A51327" w:rsidRDefault="00A51327" w:rsidP="00A51327">
            <w:pPr>
              <w:spacing w:before="60" w:after="60" w:line="260" w:lineRule="exact"/>
              <w:jc w:val="center"/>
              <w:rPr>
                <w:sz w:val="20"/>
                <w:szCs w:val="26"/>
                <w:lang w:val="en-US" w:bidi="ar-SY"/>
              </w:rPr>
            </w:pPr>
            <w:r>
              <w:rPr>
                <w:sz w:val="20"/>
                <w:szCs w:val="26"/>
                <w:rtl/>
                <w:lang w:val="en-US" w:bidi="ar-SY"/>
              </w:rPr>
              <w:t>نعم</w:t>
            </w:r>
          </w:p>
        </w:tc>
      </w:tr>
      <w:tr w:rsidR="00A51327" w:rsidRPr="00A51327" w:rsidTr="00BB22C7">
        <w:trPr>
          <w:trHeight w:val="255"/>
          <w:jc w:val="center"/>
        </w:trPr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1327" w:rsidRPr="00442CB0" w:rsidRDefault="00A51327" w:rsidP="00A51327">
            <w:pPr>
              <w:spacing w:before="60" w:after="60" w:line="260" w:lineRule="exact"/>
              <w:jc w:val="left"/>
              <w:rPr>
                <w:sz w:val="20"/>
                <w:szCs w:val="26"/>
                <w:rtl/>
              </w:rPr>
            </w:pPr>
            <w:r w:rsidRPr="00442CB0">
              <w:rPr>
                <w:sz w:val="20"/>
                <w:szCs w:val="26"/>
                <w:rtl/>
              </w:rPr>
              <w:t>المنظمة الإقليمية الإفريقية للاتصالات الساتلية (راسكوم</w:t>
            </w:r>
            <w:r w:rsidRPr="00442CB0">
              <w:rPr>
                <w:rFonts w:hint="cs"/>
                <w:sz w:val="20"/>
                <w:szCs w:val="26"/>
                <w:rtl/>
              </w:rPr>
              <w:t>)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27" w:rsidRPr="00A51327" w:rsidRDefault="00A51327" w:rsidP="00A51327">
            <w:pPr>
              <w:spacing w:before="60" w:after="60" w:line="260" w:lineRule="exact"/>
              <w:jc w:val="center"/>
              <w:rPr>
                <w:sz w:val="20"/>
                <w:szCs w:val="26"/>
                <w:lang w:val="en-US" w:bidi="ar-SY"/>
              </w:rPr>
            </w:pPr>
            <w:r>
              <w:rPr>
                <w:sz w:val="20"/>
                <w:szCs w:val="26"/>
                <w:rtl/>
                <w:lang w:val="en-US" w:bidi="ar-SY"/>
              </w:rPr>
              <w:t>نعم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27" w:rsidRPr="00A51327" w:rsidRDefault="00A51327" w:rsidP="00A51327">
            <w:pPr>
              <w:spacing w:before="60" w:after="60" w:line="260" w:lineRule="exact"/>
              <w:jc w:val="center"/>
              <w:rPr>
                <w:sz w:val="20"/>
                <w:szCs w:val="26"/>
                <w:lang w:val="en-US" w:bidi="ar-SY"/>
              </w:rPr>
            </w:pPr>
            <w:r>
              <w:rPr>
                <w:sz w:val="20"/>
                <w:szCs w:val="26"/>
                <w:rtl/>
                <w:lang w:val="en-US" w:bidi="ar-SY"/>
              </w:rPr>
              <w:t>لا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1327" w:rsidRPr="00A51327" w:rsidRDefault="00A51327" w:rsidP="00A51327">
            <w:pPr>
              <w:spacing w:before="60" w:after="60" w:line="260" w:lineRule="exact"/>
              <w:jc w:val="center"/>
              <w:rPr>
                <w:sz w:val="20"/>
                <w:szCs w:val="26"/>
                <w:lang w:val="en-US" w:bidi="ar-SY"/>
              </w:rPr>
            </w:pPr>
            <w:r>
              <w:rPr>
                <w:sz w:val="20"/>
                <w:szCs w:val="26"/>
                <w:rtl/>
                <w:lang w:val="en-US" w:bidi="ar-SY"/>
              </w:rPr>
              <w:t>نعم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27" w:rsidRPr="00A51327" w:rsidRDefault="00A51327" w:rsidP="00A51327">
            <w:pPr>
              <w:spacing w:before="60" w:after="60" w:line="260" w:lineRule="exact"/>
              <w:jc w:val="center"/>
              <w:rPr>
                <w:sz w:val="20"/>
                <w:szCs w:val="26"/>
                <w:lang w:val="en-US" w:bidi="ar-SY"/>
              </w:rPr>
            </w:pPr>
            <w:r>
              <w:rPr>
                <w:sz w:val="20"/>
                <w:szCs w:val="26"/>
                <w:rtl/>
                <w:lang w:val="en-US" w:bidi="ar-SY"/>
              </w:rPr>
              <w:t>نعم</w:t>
            </w:r>
          </w:p>
        </w:tc>
      </w:tr>
      <w:tr w:rsidR="00A51327" w:rsidRPr="00A51327" w:rsidTr="00BB22C7">
        <w:trPr>
          <w:trHeight w:val="255"/>
          <w:jc w:val="center"/>
        </w:trPr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1327" w:rsidRPr="00442CB0" w:rsidRDefault="00A51327" w:rsidP="00A51327">
            <w:pPr>
              <w:spacing w:before="60" w:after="60" w:line="260" w:lineRule="exact"/>
              <w:jc w:val="left"/>
              <w:rPr>
                <w:sz w:val="20"/>
                <w:szCs w:val="26"/>
                <w:lang w:val="es-ES"/>
              </w:rPr>
            </w:pPr>
            <w:r w:rsidRPr="00442CB0">
              <w:rPr>
                <w:sz w:val="20"/>
                <w:szCs w:val="26"/>
                <w:rtl/>
              </w:rPr>
              <w:t>الكومنولث الإقليمي في مجال الاتصالات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27" w:rsidRPr="00A51327" w:rsidRDefault="00A51327" w:rsidP="00A51327">
            <w:pPr>
              <w:spacing w:before="60" w:after="60" w:line="260" w:lineRule="exact"/>
              <w:jc w:val="center"/>
              <w:rPr>
                <w:sz w:val="20"/>
                <w:szCs w:val="26"/>
                <w:lang w:val="en-US" w:bidi="ar-SY"/>
              </w:rPr>
            </w:pPr>
            <w:r>
              <w:rPr>
                <w:sz w:val="20"/>
                <w:szCs w:val="26"/>
                <w:rtl/>
                <w:lang w:val="en-US" w:bidi="ar-SY"/>
              </w:rPr>
              <w:t>نعم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27" w:rsidRPr="00A51327" w:rsidRDefault="00A51327" w:rsidP="00A51327">
            <w:pPr>
              <w:spacing w:before="60" w:after="60" w:line="260" w:lineRule="exact"/>
              <w:jc w:val="center"/>
              <w:rPr>
                <w:sz w:val="20"/>
                <w:szCs w:val="26"/>
                <w:lang w:val="en-US" w:bidi="ar-SY"/>
              </w:rPr>
            </w:pPr>
            <w:r>
              <w:rPr>
                <w:sz w:val="20"/>
                <w:szCs w:val="26"/>
                <w:rtl/>
                <w:lang w:val="en-US" w:bidi="ar-SY"/>
              </w:rPr>
              <w:t>نعم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1327" w:rsidRPr="00A51327" w:rsidRDefault="00A51327" w:rsidP="00A51327">
            <w:pPr>
              <w:spacing w:before="60" w:after="60" w:line="260" w:lineRule="exact"/>
              <w:jc w:val="center"/>
              <w:rPr>
                <w:sz w:val="20"/>
                <w:szCs w:val="26"/>
                <w:lang w:val="en-US" w:bidi="ar-SY"/>
              </w:rPr>
            </w:pPr>
            <w:r>
              <w:rPr>
                <w:sz w:val="20"/>
                <w:szCs w:val="26"/>
                <w:rtl/>
                <w:lang w:val="en-US" w:bidi="ar-SY"/>
              </w:rPr>
              <w:t>نعم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27" w:rsidRPr="00A51327" w:rsidRDefault="00A51327" w:rsidP="00A51327">
            <w:pPr>
              <w:spacing w:before="60" w:after="60" w:line="260" w:lineRule="exact"/>
              <w:jc w:val="center"/>
              <w:rPr>
                <w:sz w:val="20"/>
                <w:szCs w:val="26"/>
                <w:lang w:val="en-US" w:bidi="ar-SY"/>
              </w:rPr>
            </w:pPr>
            <w:r>
              <w:rPr>
                <w:sz w:val="20"/>
                <w:szCs w:val="26"/>
                <w:rtl/>
                <w:lang w:val="en-US" w:bidi="ar-SY"/>
              </w:rPr>
              <w:t>نعم</w:t>
            </w:r>
          </w:p>
        </w:tc>
      </w:tr>
      <w:tr w:rsidR="00A51327" w:rsidRPr="00A51327" w:rsidTr="00BB22C7">
        <w:trPr>
          <w:trHeight w:val="255"/>
          <w:jc w:val="center"/>
        </w:trPr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1327" w:rsidRPr="00442CB0" w:rsidRDefault="00A51327" w:rsidP="00A51327">
            <w:pPr>
              <w:spacing w:before="60" w:after="60" w:line="260" w:lineRule="exact"/>
              <w:jc w:val="left"/>
              <w:rPr>
                <w:sz w:val="20"/>
                <w:szCs w:val="26"/>
                <w:rtl/>
              </w:rPr>
            </w:pPr>
            <w:r w:rsidRPr="00442CB0">
              <w:rPr>
                <w:sz w:val="20"/>
                <w:szCs w:val="26"/>
                <w:rtl/>
              </w:rPr>
              <w:t xml:space="preserve">اللجنة العلمية المعنية </w:t>
            </w:r>
            <w:r w:rsidRPr="00442CB0">
              <w:rPr>
                <w:rFonts w:hint="cs"/>
                <w:sz w:val="20"/>
                <w:szCs w:val="26"/>
                <w:rtl/>
              </w:rPr>
              <w:t>بتوزيع</w:t>
            </w:r>
            <w:r w:rsidRPr="00442CB0">
              <w:rPr>
                <w:sz w:val="20"/>
                <w:szCs w:val="26"/>
                <w:rtl/>
              </w:rPr>
              <w:t xml:space="preserve"> الترددات لعلم الفلك الراديوي وعلوم الفضاء</w:t>
            </w:r>
            <w:r w:rsidRPr="00442CB0">
              <w:rPr>
                <w:rFonts w:hint="cs"/>
                <w:sz w:val="20"/>
                <w:szCs w:val="26"/>
                <w:rtl/>
              </w:rPr>
              <w:t xml:space="preserve"> </w:t>
            </w:r>
            <w:r w:rsidRPr="00442CB0">
              <w:rPr>
                <w:sz w:val="20"/>
                <w:szCs w:val="26"/>
                <w:rtl/>
              </w:rPr>
              <w:t xml:space="preserve"> 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27" w:rsidRPr="00A51327" w:rsidRDefault="00A51327" w:rsidP="00A51327">
            <w:pPr>
              <w:spacing w:before="60" w:after="60" w:line="260" w:lineRule="exact"/>
              <w:jc w:val="center"/>
              <w:rPr>
                <w:sz w:val="20"/>
                <w:szCs w:val="26"/>
                <w:lang w:val="en-US" w:bidi="ar-SY"/>
              </w:rPr>
            </w:pPr>
            <w:r>
              <w:rPr>
                <w:sz w:val="20"/>
                <w:szCs w:val="26"/>
                <w:rtl/>
                <w:lang w:val="en-US" w:bidi="ar-SY"/>
              </w:rPr>
              <w:t>نعم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27" w:rsidRPr="00A51327" w:rsidRDefault="00A51327" w:rsidP="00A51327">
            <w:pPr>
              <w:spacing w:before="60" w:after="60" w:line="260" w:lineRule="exact"/>
              <w:jc w:val="center"/>
              <w:rPr>
                <w:sz w:val="20"/>
                <w:szCs w:val="26"/>
                <w:lang w:val="en-US" w:bidi="ar-SY"/>
              </w:rPr>
            </w:pPr>
            <w:r>
              <w:rPr>
                <w:sz w:val="20"/>
                <w:szCs w:val="26"/>
                <w:rtl/>
                <w:lang w:val="en-US" w:bidi="ar-SY"/>
              </w:rPr>
              <w:t>لا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1327" w:rsidRPr="00A51327" w:rsidRDefault="00A51327" w:rsidP="00A51327">
            <w:pPr>
              <w:spacing w:before="60" w:after="60" w:line="260" w:lineRule="exact"/>
              <w:jc w:val="center"/>
              <w:rPr>
                <w:sz w:val="20"/>
                <w:szCs w:val="26"/>
                <w:lang w:val="en-US" w:bidi="ar-SY"/>
              </w:rPr>
            </w:pPr>
            <w:r>
              <w:rPr>
                <w:sz w:val="20"/>
                <w:szCs w:val="26"/>
                <w:rtl/>
                <w:lang w:val="en-US" w:bidi="ar-SY"/>
              </w:rPr>
              <w:t>لا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27" w:rsidRPr="00A51327" w:rsidRDefault="00A51327" w:rsidP="00A51327">
            <w:pPr>
              <w:spacing w:before="60" w:after="60" w:line="260" w:lineRule="exact"/>
              <w:jc w:val="center"/>
              <w:rPr>
                <w:sz w:val="20"/>
                <w:szCs w:val="26"/>
                <w:lang w:val="en-US" w:bidi="ar-SY"/>
              </w:rPr>
            </w:pPr>
            <w:r>
              <w:rPr>
                <w:sz w:val="20"/>
                <w:szCs w:val="26"/>
                <w:rtl/>
                <w:lang w:val="en-US" w:bidi="ar-SY"/>
              </w:rPr>
              <w:t>نعم</w:t>
            </w:r>
          </w:p>
        </w:tc>
      </w:tr>
      <w:tr w:rsidR="00A51327" w:rsidRPr="00A51327" w:rsidTr="00BB22C7">
        <w:trPr>
          <w:trHeight w:val="255"/>
          <w:jc w:val="center"/>
        </w:trPr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1327" w:rsidRPr="00442CB0" w:rsidRDefault="00A51327" w:rsidP="00A51327">
            <w:pPr>
              <w:spacing w:before="60" w:after="60" w:line="260" w:lineRule="exact"/>
              <w:jc w:val="left"/>
              <w:rPr>
                <w:sz w:val="20"/>
                <w:szCs w:val="26"/>
              </w:rPr>
            </w:pPr>
            <w:r w:rsidRPr="00442CB0">
              <w:rPr>
                <w:sz w:val="20"/>
                <w:szCs w:val="26"/>
                <w:rtl/>
              </w:rPr>
              <w:t>مؤسسة سنتيزيو</w:t>
            </w:r>
            <w:r w:rsidRPr="00442CB0">
              <w:rPr>
                <w:rFonts w:hint="cs"/>
                <w:sz w:val="20"/>
                <w:szCs w:val="26"/>
                <w:rtl/>
              </w:rPr>
              <w:t xml:space="preserve"> </w:t>
            </w:r>
            <w:r w:rsidRPr="00442CB0">
              <w:rPr>
                <w:sz w:val="20"/>
                <w:szCs w:val="26"/>
                <w:lang w:val="es-ES"/>
              </w:rPr>
              <w:t>(Sintesio Foundation)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27" w:rsidRPr="00A51327" w:rsidRDefault="00A51327" w:rsidP="00A51327">
            <w:pPr>
              <w:spacing w:before="60" w:after="60" w:line="260" w:lineRule="exact"/>
              <w:jc w:val="center"/>
              <w:rPr>
                <w:sz w:val="20"/>
                <w:szCs w:val="26"/>
                <w:lang w:val="en-US" w:bidi="ar-SY"/>
              </w:rPr>
            </w:pPr>
            <w:r>
              <w:rPr>
                <w:sz w:val="20"/>
                <w:szCs w:val="26"/>
                <w:rtl/>
                <w:lang w:val="en-US" w:bidi="ar-SY"/>
              </w:rPr>
              <w:t>لا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27" w:rsidRPr="00A51327" w:rsidRDefault="00A51327" w:rsidP="00A51327">
            <w:pPr>
              <w:spacing w:before="60" w:after="60" w:line="260" w:lineRule="exact"/>
              <w:jc w:val="center"/>
              <w:rPr>
                <w:sz w:val="20"/>
                <w:szCs w:val="26"/>
                <w:lang w:val="en-US" w:bidi="ar-SY"/>
              </w:rPr>
            </w:pPr>
            <w:r>
              <w:rPr>
                <w:sz w:val="20"/>
                <w:szCs w:val="26"/>
                <w:rtl/>
                <w:lang w:val="en-US" w:bidi="ar-SY"/>
              </w:rPr>
              <w:t>لا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1327" w:rsidRPr="00A51327" w:rsidRDefault="00A51327" w:rsidP="00A51327">
            <w:pPr>
              <w:spacing w:before="60" w:after="60" w:line="260" w:lineRule="exact"/>
              <w:jc w:val="center"/>
              <w:rPr>
                <w:sz w:val="20"/>
                <w:szCs w:val="26"/>
                <w:lang w:val="en-US" w:bidi="ar-SY"/>
              </w:rPr>
            </w:pPr>
            <w:r>
              <w:rPr>
                <w:sz w:val="20"/>
                <w:szCs w:val="26"/>
                <w:rtl/>
                <w:lang w:val="en-US" w:bidi="ar-SY"/>
              </w:rPr>
              <w:t>نعم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27" w:rsidRPr="00A51327" w:rsidRDefault="00A51327" w:rsidP="00A51327">
            <w:pPr>
              <w:spacing w:before="60" w:after="60" w:line="260" w:lineRule="exact"/>
              <w:jc w:val="center"/>
              <w:rPr>
                <w:sz w:val="20"/>
                <w:szCs w:val="26"/>
                <w:lang w:val="en-US" w:bidi="ar-SY"/>
              </w:rPr>
            </w:pPr>
            <w:r>
              <w:rPr>
                <w:sz w:val="20"/>
                <w:szCs w:val="26"/>
                <w:rtl/>
                <w:lang w:val="en-US" w:bidi="ar-SY"/>
              </w:rPr>
              <w:t>لا</w:t>
            </w:r>
          </w:p>
        </w:tc>
      </w:tr>
      <w:tr w:rsidR="00A51327" w:rsidRPr="00A51327" w:rsidTr="00BB22C7">
        <w:trPr>
          <w:trHeight w:val="255"/>
          <w:jc w:val="center"/>
        </w:trPr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1327" w:rsidRPr="00442CB0" w:rsidRDefault="00A51327" w:rsidP="00A51327">
            <w:pPr>
              <w:spacing w:before="60" w:after="60" w:line="260" w:lineRule="exact"/>
              <w:jc w:val="left"/>
              <w:rPr>
                <w:sz w:val="20"/>
                <w:szCs w:val="26"/>
                <w:lang w:val="es-ES"/>
              </w:rPr>
            </w:pPr>
            <w:r w:rsidRPr="00442CB0">
              <w:rPr>
                <w:sz w:val="20"/>
                <w:szCs w:val="26"/>
                <w:rtl/>
              </w:rPr>
              <w:t>جمعية مهندسي التلفزيون</w:t>
            </w:r>
            <w:r w:rsidRPr="00442CB0">
              <w:rPr>
                <w:rFonts w:hint="cs"/>
                <w:sz w:val="20"/>
                <w:szCs w:val="26"/>
                <w:rtl/>
              </w:rPr>
              <w:t xml:space="preserve"> والصور المتحركة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27" w:rsidRPr="00A51327" w:rsidRDefault="00A51327" w:rsidP="00A51327">
            <w:pPr>
              <w:spacing w:before="60" w:after="60" w:line="260" w:lineRule="exact"/>
              <w:jc w:val="center"/>
              <w:rPr>
                <w:sz w:val="20"/>
                <w:szCs w:val="26"/>
                <w:lang w:val="en-US" w:bidi="ar-SY"/>
              </w:rPr>
            </w:pPr>
            <w:r>
              <w:rPr>
                <w:sz w:val="20"/>
                <w:szCs w:val="26"/>
                <w:rtl/>
                <w:lang w:val="en-US" w:bidi="ar-SY"/>
              </w:rPr>
              <w:t>نعم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27" w:rsidRPr="00A51327" w:rsidRDefault="00A51327" w:rsidP="00A51327">
            <w:pPr>
              <w:spacing w:before="60" w:after="60" w:line="260" w:lineRule="exact"/>
              <w:jc w:val="center"/>
              <w:rPr>
                <w:sz w:val="20"/>
                <w:szCs w:val="26"/>
                <w:lang w:val="en-US" w:bidi="ar-SY"/>
              </w:rPr>
            </w:pPr>
            <w:r>
              <w:rPr>
                <w:sz w:val="20"/>
                <w:szCs w:val="26"/>
                <w:rtl/>
                <w:lang w:val="en-US" w:bidi="ar-SY"/>
              </w:rPr>
              <w:t>لا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1327" w:rsidRPr="00A51327" w:rsidRDefault="00A51327" w:rsidP="00A51327">
            <w:pPr>
              <w:spacing w:before="60" w:after="60" w:line="260" w:lineRule="exact"/>
              <w:jc w:val="center"/>
              <w:rPr>
                <w:sz w:val="20"/>
                <w:szCs w:val="26"/>
                <w:lang w:val="en-US" w:bidi="ar-SY"/>
              </w:rPr>
            </w:pPr>
            <w:r>
              <w:rPr>
                <w:sz w:val="20"/>
                <w:szCs w:val="26"/>
                <w:rtl/>
                <w:lang w:val="en-US" w:bidi="ar-SY"/>
              </w:rPr>
              <w:t>لا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27" w:rsidRPr="00A51327" w:rsidRDefault="00A51327" w:rsidP="00A51327">
            <w:pPr>
              <w:spacing w:before="60" w:after="60" w:line="260" w:lineRule="exact"/>
              <w:jc w:val="center"/>
              <w:rPr>
                <w:sz w:val="20"/>
                <w:szCs w:val="26"/>
                <w:lang w:val="en-US" w:bidi="ar-SY"/>
              </w:rPr>
            </w:pPr>
            <w:r>
              <w:rPr>
                <w:sz w:val="20"/>
                <w:szCs w:val="26"/>
                <w:rtl/>
                <w:lang w:val="en-US" w:bidi="ar-SY"/>
              </w:rPr>
              <w:t>نعم</w:t>
            </w:r>
          </w:p>
        </w:tc>
      </w:tr>
      <w:tr w:rsidR="00A51327" w:rsidRPr="00A51327" w:rsidTr="00BB22C7">
        <w:trPr>
          <w:trHeight w:val="255"/>
          <w:jc w:val="center"/>
        </w:trPr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1327" w:rsidRPr="00442CB0" w:rsidRDefault="00A51327" w:rsidP="00A51327">
            <w:pPr>
              <w:spacing w:before="60" w:after="60" w:line="260" w:lineRule="exact"/>
              <w:jc w:val="left"/>
              <w:rPr>
                <w:sz w:val="20"/>
                <w:szCs w:val="26"/>
                <w:lang w:val="es-ES"/>
              </w:rPr>
            </w:pPr>
            <w:r w:rsidRPr="00442CB0">
              <w:rPr>
                <w:rFonts w:hint="cs"/>
                <w:sz w:val="20"/>
                <w:szCs w:val="26"/>
                <w:rtl/>
              </w:rPr>
              <w:t>شبكات مراكز الاتصالات في جنوب إفريقيا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27" w:rsidRPr="00A51327" w:rsidRDefault="00A51327" w:rsidP="00A51327">
            <w:pPr>
              <w:spacing w:before="60" w:after="60" w:line="260" w:lineRule="exact"/>
              <w:jc w:val="center"/>
              <w:rPr>
                <w:sz w:val="20"/>
                <w:szCs w:val="26"/>
                <w:lang w:val="en-US" w:bidi="ar-SY"/>
              </w:rPr>
            </w:pPr>
            <w:r>
              <w:rPr>
                <w:sz w:val="20"/>
                <w:szCs w:val="26"/>
                <w:rtl/>
                <w:lang w:val="en-US" w:bidi="ar-SY"/>
              </w:rPr>
              <w:t>نعم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27" w:rsidRPr="00A51327" w:rsidRDefault="00A51327" w:rsidP="00A51327">
            <w:pPr>
              <w:spacing w:before="60" w:after="60" w:line="260" w:lineRule="exact"/>
              <w:jc w:val="center"/>
              <w:rPr>
                <w:sz w:val="20"/>
                <w:szCs w:val="26"/>
                <w:lang w:val="en-US" w:bidi="ar-SY"/>
              </w:rPr>
            </w:pPr>
            <w:r>
              <w:rPr>
                <w:sz w:val="20"/>
                <w:szCs w:val="26"/>
                <w:rtl/>
                <w:lang w:val="en-US" w:bidi="ar-SY"/>
              </w:rPr>
              <w:t>نعم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1327" w:rsidRPr="00A51327" w:rsidRDefault="00A51327" w:rsidP="00A51327">
            <w:pPr>
              <w:spacing w:before="60" w:after="60" w:line="260" w:lineRule="exact"/>
              <w:jc w:val="center"/>
              <w:rPr>
                <w:sz w:val="20"/>
                <w:szCs w:val="26"/>
                <w:lang w:val="en-US" w:bidi="ar-SY"/>
              </w:rPr>
            </w:pPr>
            <w:r>
              <w:rPr>
                <w:sz w:val="20"/>
                <w:szCs w:val="26"/>
                <w:rtl/>
                <w:lang w:val="en-US" w:bidi="ar-SY"/>
              </w:rPr>
              <w:t>نعم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27" w:rsidRPr="00A51327" w:rsidRDefault="00A51327" w:rsidP="00A51327">
            <w:pPr>
              <w:spacing w:before="60" w:after="60" w:line="260" w:lineRule="exact"/>
              <w:jc w:val="center"/>
              <w:rPr>
                <w:sz w:val="20"/>
                <w:szCs w:val="26"/>
                <w:lang w:val="en-US" w:bidi="ar-SY"/>
              </w:rPr>
            </w:pPr>
            <w:r>
              <w:rPr>
                <w:sz w:val="20"/>
                <w:szCs w:val="26"/>
                <w:rtl/>
                <w:lang w:val="en-US" w:bidi="ar-SY"/>
              </w:rPr>
              <w:t>نعم</w:t>
            </w:r>
          </w:p>
        </w:tc>
      </w:tr>
      <w:tr w:rsidR="00A51327" w:rsidRPr="00A51327" w:rsidTr="00BB22C7">
        <w:trPr>
          <w:trHeight w:val="255"/>
          <w:jc w:val="center"/>
        </w:trPr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1327" w:rsidRPr="00442CB0" w:rsidRDefault="00A51327" w:rsidP="00A51327">
            <w:pPr>
              <w:spacing w:before="60" w:after="60" w:line="260" w:lineRule="exact"/>
              <w:jc w:val="left"/>
              <w:rPr>
                <w:sz w:val="20"/>
                <w:szCs w:val="26"/>
                <w:rtl/>
              </w:rPr>
            </w:pPr>
            <w:r w:rsidRPr="00442CB0">
              <w:rPr>
                <w:sz w:val="20"/>
                <w:szCs w:val="26"/>
                <w:rtl/>
              </w:rPr>
              <w:t>الجماعة الإنمائية للجنوب الإفريقي</w:t>
            </w:r>
            <w:r w:rsidRPr="00442CB0">
              <w:rPr>
                <w:rFonts w:hint="cs"/>
                <w:sz w:val="20"/>
                <w:szCs w:val="26"/>
                <w:rtl/>
              </w:rPr>
              <w:t xml:space="preserve"> </w:t>
            </w:r>
            <w:r w:rsidRPr="00442CB0">
              <w:rPr>
                <w:sz w:val="20"/>
                <w:szCs w:val="26"/>
                <w:lang w:val="es-ES"/>
              </w:rPr>
              <w:t>(SADC)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27" w:rsidRPr="00A51327" w:rsidRDefault="00A51327" w:rsidP="00A51327">
            <w:pPr>
              <w:spacing w:before="60" w:after="60" w:line="260" w:lineRule="exact"/>
              <w:jc w:val="center"/>
              <w:rPr>
                <w:sz w:val="20"/>
                <w:szCs w:val="26"/>
                <w:lang w:val="en-US" w:bidi="ar-SY"/>
              </w:rPr>
            </w:pPr>
            <w:r>
              <w:rPr>
                <w:sz w:val="20"/>
                <w:szCs w:val="26"/>
                <w:rtl/>
                <w:lang w:val="en-US" w:bidi="ar-SY"/>
              </w:rPr>
              <w:t>لا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27" w:rsidRPr="00A51327" w:rsidRDefault="00A51327" w:rsidP="00A51327">
            <w:pPr>
              <w:spacing w:before="60" w:after="60" w:line="260" w:lineRule="exact"/>
              <w:jc w:val="center"/>
              <w:rPr>
                <w:sz w:val="20"/>
                <w:szCs w:val="26"/>
                <w:lang w:val="en-US" w:bidi="ar-SY"/>
              </w:rPr>
            </w:pPr>
            <w:r>
              <w:rPr>
                <w:sz w:val="20"/>
                <w:szCs w:val="26"/>
                <w:rtl/>
                <w:lang w:val="en-US" w:bidi="ar-SY"/>
              </w:rPr>
              <w:t>لا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1327" w:rsidRPr="00A51327" w:rsidRDefault="00A51327" w:rsidP="00A51327">
            <w:pPr>
              <w:spacing w:before="60" w:after="60" w:line="260" w:lineRule="exact"/>
              <w:jc w:val="center"/>
              <w:rPr>
                <w:sz w:val="20"/>
                <w:szCs w:val="26"/>
                <w:lang w:val="en-US" w:bidi="ar-SY"/>
              </w:rPr>
            </w:pPr>
            <w:r>
              <w:rPr>
                <w:sz w:val="20"/>
                <w:szCs w:val="26"/>
                <w:rtl/>
                <w:lang w:val="en-US" w:bidi="ar-SY"/>
              </w:rPr>
              <w:t>نعم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27" w:rsidRPr="00A51327" w:rsidRDefault="00A51327" w:rsidP="00A51327">
            <w:pPr>
              <w:spacing w:before="60" w:after="60" w:line="260" w:lineRule="exact"/>
              <w:jc w:val="center"/>
              <w:rPr>
                <w:sz w:val="20"/>
                <w:szCs w:val="26"/>
                <w:lang w:val="en-US" w:bidi="ar-SY"/>
              </w:rPr>
            </w:pPr>
            <w:r>
              <w:rPr>
                <w:sz w:val="20"/>
                <w:szCs w:val="26"/>
                <w:rtl/>
                <w:lang w:val="en-US" w:bidi="ar-SY"/>
              </w:rPr>
              <w:t>لا</w:t>
            </w:r>
          </w:p>
        </w:tc>
      </w:tr>
      <w:tr w:rsidR="00A51327" w:rsidRPr="00A51327" w:rsidTr="00BB22C7">
        <w:trPr>
          <w:trHeight w:val="255"/>
          <w:jc w:val="center"/>
        </w:trPr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1327" w:rsidRPr="00442CB0" w:rsidRDefault="00A51327" w:rsidP="00A51327">
            <w:pPr>
              <w:spacing w:before="60" w:after="60" w:line="260" w:lineRule="exact"/>
              <w:jc w:val="left"/>
              <w:rPr>
                <w:sz w:val="20"/>
                <w:szCs w:val="26"/>
                <w:lang w:val="es-ES"/>
              </w:rPr>
            </w:pPr>
            <w:r w:rsidRPr="00442CB0">
              <w:rPr>
                <w:sz w:val="20"/>
                <w:szCs w:val="26"/>
                <w:rtl/>
              </w:rPr>
              <w:t>مؤسسة</w:t>
            </w:r>
            <w:r w:rsidRPr="00442CB0">
              <w:rPr>
                <w:rFonts w:hint="cs"/>
                <w:sz w:val="20"/>
                <w:szCs w:val="26"/>
                <w:rtl/>
              </w:rPr>
              <w:t xml:space="preserve"> </w:t>
            </w:r>
            <w:r w:rsidRPr="00442CB0">
              <w:rPr>
                <w:sz w:val="20"/>
                <w:szCs w:val="26"/>
                <w:lang w:val="es-ES"/>
              </w:rPr>
              <w:t>Telecentre.org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27" w:rsidRPr="00A51327" w:rsidRDefault="00A51327" w:rsidP="00A51327">
            <w:pPr>
              <w:spacing w:before="60" w:after="60" w:line="260" w:lineRule="exact"/>
              <w:jc w:val="center"/>
              <w:rPr>
                <w:sz w:val="20"/>
                <w:szCs w:val="26"/>
                <w:lang w:val="en-US" w:bidi="ar-SY"/>
              </w:rPr>
            </w:pPr>
            <w:r>
              <w:rPr>
                <w:sz w:val="20"/>
                <w:szCs w:val="26"/>
                <w:rtl/>
                <w:lang w:val="en-US" w:bidi="ar-SY"/>
              </w:rPr>
              <w:t>لا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27" w:rsidRPr="00A51327" w:rsidRDefault="00A51327" w:rsidP="00A51327">
            <w:pPr>
              <w:spacing w:before="60" w:after="60" w:line="260" w:lineRule="exact"/>
              <w:jc w:val="center"/>
              <w:rPr>
                <w:sz w:val="20"/>
                <w:szCs w:val="26"/>
                <w:lang w:val="en-US" w:bidi="ar-SY"/>
              </w:rPr>
            </w:pPr>
            <w:r>
              <w:rPr>
                <w:sz w:val="20"/>
                <w:szCs w:val="26"/>
                <w:rtl/>
                <w:lang w:val="en-US" w:bidi="ar-SY"/>
              </w:rPr>
              <w:t>لا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1327" w:rsidRPr="00A51327" w:rsidRDefault="00A51327" w:rsidP="00A51327">
            <w:pPr>
              <w:spacing w:before="60" w:after="60" w:line="260" w:lineRule="exact"/>
              <w:jc w:val="center"/>
              <w:rPr>
                <w:sz w:val="20"/>
                <w:szCs w:val="26"/>
                <w:lang w:val="en-US" w:bidi="ar-SY"/>
              </w:rPr>
            </w:pPr>
            <w:r>
              <w:rPr>
                <w:sz w:val="20"/>
                <w:szCs w:val="26"/>
                <w:rtl/>
                <w:lang w:val="en-US" w:bidi="ar-SY"/>
              </w:rPr>
              <w:t>نعم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27" w:rsidRPr="00A51327" w:rsidRDefault="00A51327" w:rsidP="00A51327">
            <w:pPr>
              <w:spacing w:before="60" w:after="60" w:line="260" w:lineRule="exact"/>
              <w:jc w:val="center"/>
              <w:rPr>
                <w:sz w:val="20"/>
                <w:szCs w:val="26"/>
                <w:lang w:val="en-US" w:bidi="ar-SY"/>
              </w:rPr>
            </w:pPr>
            <w:r>
              <w:rPr>
                <w:sz w:val="20"/>
                <w:szCs w:val="26"/>
                <w:rtl/>
                <w:lang w:val="en-US" w:bidi="ar-SY"/>
              </w:rPr>
              <w:t>لا</w:t>
            </w:r>
          </w:p>
        </w:tc>
      </w:tr>
      <w:tr w:rsidR="00A51327" w:rsidRPr="00A51327" w:rsidTr="00BB22C7">
        <w:trPr>
          <w:trHeight w:val="255"/>
          <w:jc w:val="center"/>
        </w:trPr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1327" w:rsidRPr="00442CB0" w:rsidRDefault="00A51327" w:rsidP="00A51327">
            <w:pPr>
              <w:spacing w:before="60" w:after="60" w:line="260" w:lineRule="exact"/>
              <w:jc w:val="left"/>
              <w:rPr>
                <w:sz w:val="20"/>
                <w:szCs w:val="26"/>
                <w:rtl/>
              </w:rPr>
            </w:pPr>
            <w:r w:rsidRPr="00442CB0">
              <w:rPr>
                <w:sz w:val="20"/>
                <w:szCs w:val="26"/>
                <w:rtl/>
              </w:rPr>
              <w:t>اللجنة التقنية الإقليمية للاتصالات</w:t>
            </w:r>
            <w:r w:rsidRPr="00442CB0">
              <w:rPr>
                <w:rFonts w:hint="cs"/>
                <w:sz w:val="20"/>
                <w:szCs w:val="26"/>
                <w:rtl/>
              </w:rPr>
              <w:t xml:space="preserve"> </w:t>
            </w:r>
            <w:r w:rsidRPr="00442CB0">
              <w:rPr>
                <w:sz w:val="20"/>
                <w:szCs w:val="26"/>
                <w:lang w:val="es-ES"/>
              </w:rPr>
              <w:t>(COMTELCA)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27" w:rsidRPr="00A51327" w:rsidRDefault="00A51327" w:rsidP="00A51327">
            <w:pPr>
              <w:spacing w:before="60" w:after="60" w:line="260" w:lineRule="exact"/>
              <w:jc w:val="center"/>
              <w:rPr>
                <w:sz w:val="20"/>
                <w:szCs w:val="26"/>
                <w:lang w:val="en-US" w:bidi="ar-SY"/>
              </w:rPr>
            </w:pPr>
            <w:r>
              <w:rPr>
                <w:sz w:val="20"/>
                <w:szCs w:val="26"/>
                <w:rtl/>
                <w:lang w:val="en-US" w:bidi="ar-SY"/>
              </w:rPr>
              <w:t>نعم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27" w:rsidRPr="00A51327" w:rsidRDefault="00A51327" w:rsidP="00A51327">
            <w:pPr>
              <w:spacing w:before="60" w:after="60" w:line="260" w:lineRule="exact"/>
              <w:jc w:val="center"/>
              <w:rPr>
                <w:sz w:val="20"/>
                <w:szCs w:val="26"/>
                <w:lang w:val="en-US" w:bidi="ar-SY"/>
              </w:rPr>
            </w:pPr>
            <w:r>
              <w:rPr>
                <w:sz w:val="20"/>
                <w:szCs w:val="26"/>
                <w:rtl/>
                <w:lang w:val="en-US" w:bidi="ar-SY"/>
              </w:rPr>
              <w:t>نعم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1327" w:rsidRPr="00A51327" w:rsidRDefault="00A51327" w:rsidP="00A51327">
            <w:pPr>
              <w:spacing w:before="60" w:after="60" w:line="260" w:lineRule="exact"/>
              <w:jc w:val="center"/>
              <w:rPr>
                <w:sz w:val="20"/>
                <w:szCs w:val="26"/>
                <w:lang w:val="en-US" w:bidi="ar-SY"/>
              </w:rPr>
            </w:pPr>
            <w:r>
              <w:rPr>
                <w:sz w:val="20"/>
                <w:szCs w:val="26"/>
                <w:rtl/>
                <w:lang w:val="en-US" w:bidi="ar-SY"/>
              </w:rPr>
              <w:t>نعم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27" w:rsidRPr="00A51327" w:rsidRDefault="00A51327" w:rsidP="00A51327">
            <w:pPr>
              <w:spacing w:before="60" w:after="60" w:line="260" w:lineRule="exact"/>
              <w:jc w:val="center"/>
              <w:rPr>
                <w:sz w:val="20"/>
                <w:szCs w:val="26"/>
                <w:lang w:val="en-US" w:bidi="ar-SY"/>
              </w:rPr>
            </w:pPr>
            <w:r>
              <w:rPr>
                <w:sz w:val="20"/>
                <w:szCs w:val="26"/>
                <w:rtl/>
                <w:lang w:val="en-US" w:bidi="ar-SY"/>
              </w:rPr>
              <w:t>نعم</w:t>
            </w:r>
          </w:p>
        </w:tc>
      </w:tr>
      <w:tr w:rsidR="00A51327" w:rsidRPr="00A51327" w:rsidTr="00BB22C7">
        <w:trPr>
          <w:trHeight w:val="255"/>
          <w:jc w:val="center"/>
        </w:trPr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1327" w:rsidRPr="00442CB0" w:rsidRDefault="00A51327" w:rsidP="00A51327">
            <w:pPr>
              <w:spacing w:before="60" w:after="60" w:line="260" w:lineRule="exact"/>
              <w:jc w:val="left"/>
              <w:rPr>
                <w:sz w:val="20"/>
                <w:szCs w:val="26"/>
                <w:lang w:val="es-ES"/>
              </w:rPr>
            </w:pPr>
            <w:r w:rsidRPr="00442CB0">
              <w:rPr>
                <w:sz w:val="20"/>
                <w:szCs w:val="26"/>
                <w:rtl/>
              </w:rPr>
              <w:t xml:space="preserve">مركز عبد السلام الدولي للفيزياء النظرية </w:t>
            </w:r>
            <w:r w:rsidRPr="00442CB0">
              <w:rPr>
                <w:sz w:val="20"/>
                <w:szCs w:val="26"/>
                <w:lang w:val="es-ES"/>
              </w:rPr>
              <w:t>(ICTP)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27" w:rsidRPr="00A51327" w:rsidRDefault="00A51327" w:rsidP="00A51327">
            <w:pPr>
              <w:spacing w:before="60" w:after="60" w:line="260" w:lineRule="exact"/>
              <w:jc w:val="center"/>
              <w:rPr>
                <w:sz w:val="20"/>
                <w:szCs w:val="26"/>
                <w:lang w:val="en-US" w:bidi="ar-SY"/>
              </w:rPr>
            </w:pPr>
            <w:r>
              <w:rPr>
                <w:sz w:val="20"/>
                <w:szCs w:val="26"/>
                <w:rtl/>
                <w:lang w:val="en-US" w:bidi="ar-SY"/>
              </w:rPr>
              <w:t>لا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27" w:rsidRPr="00A51327" w:rsidRDefault="00A51327" w:rsidP="00A51327">
            <w:pPr>
              <w:spacing w:before="60" w:after="60" w:line="260" w:lineRule="exact"/>
              <w:jc w:val="center"/>
              <w:rPr>
                <w:sz w:val="20"/>
                <w:szCs w:val="26"/>
                <w:lang w:val="en-US" w:bidi="ar-SY"/>
              </w:rPr>
            </w:pPr>
            <w:r>
              <w:rPr>
                <w:sz w:val="20"/>
                <w:szCs w:val="26"/>
                <w:rtl/>
                <w:lang w:val="en-US" w:bidi="ar-SY"/>
              </w:rPr>
              <w:t>لا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1327" w:rsidRPr="00A51327" w:rsidRDefault="00A51327" w:rsidP="00A51327">
            <w:pPr>
              <w:spacing w:before="60" w:after="60" w:line="260" w:lineRule="exact"/>
              <w:jc w:val="center"/>
              <w:rPr>
                <w:sz w:val="20"/>
                <w:szCs w:val="26"/>
                <w:lang w:val="en-US" w:bidi="ar-SY"/>
              </w:rPr>
            </w:pPr>
            <w:r>
              <w:rPr>
                <w:sz w:val="20"/>
                <w:szCs w:val="26"/>
                <w:rtl/>
                <w:lang w:val="en-US" w:bidi="ar-SY"/>
              </w:rPr>
              <w:t>نعم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27" w:rsidRPr="00A51327" w:rsidRDefault="00A51327" w:rsidP="00A51327">
            <w:pPr>
              <w:spacing w:before="60" w:after="60" w:line="260" w:lineRule="exact"/>
              <w:jc w:val="center"/>
              <w:rPr>
                <w:sz w:val="20"/>
                <w:szCs w:val="26"/>
                <w:lang w:val="en-US" w:bidi="ar-SY"/>
              </w:rPr>
            </w:pPr>
            <w:r>
              <w:rPr>
                <w:sz w:val="20"/>
                <w:szCs w:val="26"/>
                <w:rtl/>
                <w:lang w:val="en-US" w:bidi="ar-SY"/>
              </w:rPr>
              <w:t>نعم</w:t>
            </w:r>
          </w:p>
        </w:tc>
      </w:tr>
      <w:tr w:rsidR="00A51327" w:rsidRPr="00A51327" w:rsidTr="00BB22C7">
        <w:trPr>
          <w:trHeight w:val="255"/>
          <w:jc w:val="center"/>
        </w:trPr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1327" w:rsidRPr="00442CB0" w:rsidRDefault="00A51327" w:rsidP="00A51327">
            <w:pPr>
              <w:spacing w:before="60" w:after="60" w:line="260" w:lineRule="exact"/>
              <w:jc w:val="left"/>
              <w:rPr>
                <w:sz w:val="20"/>
                <w:szCs w:val="26"/>
                <w:rtl/>
              </w:rPr>
            </w:pPr>
            <w:r w:rsidRPr="00442CB0">
              <w:rPr>
                <w:sz w:val="20"/>
                <w:szCs w:val="26"/>
                <w:rtl/>
              </w:rPr>
              <w:t>مجلس الاتصالات الساتلية لآسيا والمحيط الهادئ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27" w:rsidRPr="00A51327" w:rsidRDefault="00A51327" w:rsidP="00A51327">
            <w:pPr>
              <w:spacing w:before="60" w:after="60" w:line="260" w:lineRule="exact"/>
              <w:jc w:val="center"/>
              <w:rPr>
                <w:sz w:val="20"/>
                <w:szCs w:val="26"/>
                <w:lang w:val="en-US" w:bidi="ar-SY"/>
              </w:rPr>
            </w:pPr>
            <w:r>
              <w:rPr>
                <w:sz w:val="20"/>
                <w:szCs w:val="26"/>
                <w:rtl/>
                <w:lang w:val="en-US" w:bidi="ar-SY"/>
              </w:rPr>
              <w:t>نعم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27" w:rsidRPr="00A51327" w:rsidRDefault="00A51327" w:rsidP="00A51327">
            <w:pPr>
              <w:spacing w:before="60" w:after="60" w:line="260" w:lineRule="exact"/>
              <w:jc w:val="center"/>
              <w:rPr>
                <w:sz w:val="20"/>
                <w:szCs w:val="26"/>
                <w:lang w:val="en-US" w:bidi="ar-SY"/>
              </w:rPr>
            </w:pPr>
            <w:r>
              <w:rPr>
                <w:sz w:val="20"/>
                <w:szCs w:val="26"/>
                <w:rtl/>
                <w:lang w:val="en-US" w:bidi="ar-SY"/>
              </w:rPr>
              <w:t>لا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1327" w:rsidRPr="00A51327" w:rsidRDefault="00A51327" w:rsidP="00A51327">
            <w:pPr>
              <w:spacing w:before="60" w:after="60" w:line="260" w:lineRule="exact"/>
              <w:jc w:val="center"/>
              <w:rPr>
                <w:sz w:val="20"/>
                <w:szCs w:val="26"/>
                <w:lang w:val="en-US" w:bidi="ar-SY"/>
              </w:rPr>
            </w:pPr>
            <w:r>
              <w:rPr>
                <w:sz w:val="20"/>
                <w:szCs w:val="26"/>
                <w:rtl/>
                <w:lang w:val="en-US" w:bidi="ar-SY"/>
              </w:rPr>
              <w:t>لا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27" w:rsidRPr="00A51327" w:rsidRDefault="00A51327" w:rsidP="00A51327">
            <w:pPr>
              <w:spacing w:before="60" w:after="60" w:line="260" w:lineRule="exact"/>
              <w:jc w:val="center"/>
              <w:rPr>
                <w:sz w:val="20"/>
                <w:szCs w:val="26"/>
                <w:lang w:val="en-US" w:bidi="ar-SY"/>
              </w:rPr>
            </w:pPr>
            <w:r>
              <w:rPr>
                <w:sz w:val="20"/>
                <w:szCs w:val="26"/>
                <w:rtl/>
                <w:lang w:val="en-US" w:bidi="ar-SY"/>
              </w:rPr>
              <w:t>نعم</w:t>
            </w:r>
          </w:p>
        </w:tc>
      </w:tr>
      <w:tr w:rsidR="00A51327" w:rsidRPr="00A51327" w:rsidTr="00BB22C7">
        <w:trPr>
          <w:trHeight w:val="255"/>
          <w:jc w:val="center"/>
        </w:trPr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1327" w:rsidRPr="00442CB0" w:rsidRDefault="00A51327" w:rsidP="00A51327">
            <w:pPr>
              <w:spacing w:before="60" w:after="60" w:line="260" w:lineRule="exact"/>
              <w:jc w:val="left"/>
              <w:rPr>
                <w:sz w:val="20"/>
                <w:szCs w:val="26"/>
                <w:rtl/>
              </w:rPr>
            </w:pPr>
            <w:r w:rsidRPr="00442CB0">
              <w:rPr>
                <w:sz w:val="20"/>
                <w:szCs w:val="26"/>
                <w:rtl/>
              </w:rPr>
              <w:t>منتدى نظام الاتصالات المتنقلة العالمية</w:t>
            </w:r>
            <w:r w:rsidRPr="00442CB0">
              <w:rPr>
                <w:rFonts w:hint="cs"/>
                <w:sz w:val="20"/>
                <w:szCs w:val="26"/>
                <w:rtl/>
              </w:rPr>
              <w:t xml:space="preserve"> </w:t>
            </w:r>
            <w:r w:rsidRPr="00442CB0">
              <w:rPr>
                <w:sz w:val="20"/>
                <w:szCs w:val="26"/>
                <w:lang w:val="es-ES"/>
              </w:rPr>
              <w:t>(UMTS)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27" w:rsidRPr="00A51327" w:rsidRDefault="00A51327" w:rsidP="00A51327">
            <w:pPr>
              <w:spacing w:before="60" w:after="60" w:line="260" w:lineRule="exact"/>
              <w:jc w:val="center"/>
              <w:rPr>
                <w:sz w:val="20"/>
                <w:szCs w:val="26"/>
                <w:lang w:val="en-US" w:bidi="ar-SY"/>
              </w:rPr>
            </w:pPr>
            <w:r>
              <w:rPr>
                <w:sz w:val="20"/>
                <w:szCs w:val="26"/>
                <w:rtl/>
                <w:lang w:val="en-US" w:bidi="ar-SY"/>
              </w:rPr>
              <w:t>نعم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27" w:rsidRPr="00A51327" w:rsidRDefault="00A51327" w:rsidP="00A51327">
            <w:pPr>
              <w:spacing w:before="60" w:after="60" w:line="260" w:lineRule="exact"/>
              <w:jc w:val="center"/>
              <w:rPr>
                <w:sz w:val="20"/>
                <w:szCs w:val="26"/>
                <w:lang w:val="en-US" w:bidi="ar-SY"/>
              </w:rPr>
            </w:pPr>
            <w:r>
              <w:rPr>
                <w:sz w:val="20"/>
                <w:szCs w:val="26"/>
                <w:rtl/>
                <w:lang w:val="en-US" w:bidi="ar-SY"/>
              </w:rPr>
              <w:t>نعم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1327" w:rsidRPr="00A51327" w:rsidRDefault="00A51327" w:rsidP="00A51327">
            <w:pPr>
              <w:spacing w:before="60" w:after="60" w:line="260" w:lineRule="exact"/>
              <w:jc w:val="center"/>
              <w:rPr>
                <w:sz w:val="20"/>
                <w:szCs w:val="26"/>
                <w:lang w:val="en-US" w:bidi="ar-SY"/>
              </w:rPr>
            </w:pPr>
            <w:r>
              <w:rPr>
                <w:sz w:val="20"/>
                <w:szCs w:val="26"/>
                <w:rtl/>
                <w:lang w:val="en-US" w:bidi="ar-SY"/>
              </w:rPr>
              <w:t>نعم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27" w:rsidRPr="00A51327" w:rsidRDefault="00A51327" w:rsidP="00A51327">
            <w:pPr>
              <w:spacing w:before="60" w:after="60" w:line="260" w:lineRule="exact"/>
              <w:jc w:val="center"/>
              <w:rPr>
                <w:sz w:val="20"/>
                <w:szCs w:val="26"/>
                <w:lang w:val="en-US" w:bidi="ar-SY"/>
              </w:rPr>
            </w:pPr>
            <w:r>
              <w:rPr>
                <w:sz w:val="20"/>
                <w:szCs w:val="26"/>
                <w:rtl/>
                <w:lang w:val="en-US" w:bidi="ar-SY"/>
              </w:rPr>
              <w:t>لا</w:t>
            </w:r>
          </w:p>
        </w:tc>
      </w:tr>
      <w:tr w:rsidR="00A51327" w:rsidRPr="00A51327" w:rsidTr="00BB22C7">
        <w:trPr>
          <w:trHeight w:val="255"/>
          <w:jc w:val="center"/>
        </w:trPr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1327" w:rsidRPr="00442CB0" w:rsidRDefault="00A51327" w:rsidP="00A51327">
            <w:pPr>
              <w:spacing w:before="60" w:after="60" w:line="260" w:lineRule="exact"/>
              <w:jc w:val="left"/>
              <w:rPr>
                <w:sz w:val="20"/>
                <w:szCs w:val="26"/>
                <w:lang w:val="es-ES"/>
              </w:rPr>
            </w:pPr>
            <w:r w:rsidRPr="00442CB0">
              <w:rPr>
                <w:sz w:val="20"/>
                <w:szCs w:val="26"/>
                <w:rtl/>
              </w:rPr>
              <w:t>الاتحاد الاقتصادي والنقدي لغرب إفريقيا</w:t>
            </w:r>
            <w:r w:rsidRPr="00442CB0">
              <w:rPr>
                <w:rFonts w:hint="cs"/>
                <w:sz w:val="20"/>
                <w:szCs w:val="26"/>
                <w:rtl/>
              </w:rPr>
              <w:t xml:space="preserve"> </w:t>
            </w:r>
            <w:r w:rsidRPr="00442CB0">
              <w:rPr>
                <w:sz w:val="20"/>
                <w:szCs w:val="26"/>
                <w:lang w:val="es-ES"/>
              </w:rPr>
              <w:t>(UEMOA)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27" w:rsidRPr="00A51327" w:rsidRDefault="00A51327" w:rsidP="00A51327">
            <w:pPr>
              <w:spacing w:before="60" w:after="60" w:line="260" w:lineRule="exact"/>
              <w:jc w:val="center"/>
              <w:rPr>
                <w:sz w:val="20"/>
                <w:szCs w:val="26"/>
                <w:lang w:val="en-US" w:bidi="ar-SY"/>
              </w:rPr>
            </w:pPr>
            <w:r>
              <w:rPr>
                <w:sz w:val="20"/>
                <w:szCs w:val="26"/>
                <w:rtl/>
                <w:lang w:val="en-US" w:bidi="ar-SY"/>
              </w:rPr>
              <w:t>لا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27" w:rsidRPr="00A51327" w:rsidRDefault="00A51327" w:rsidP="00A51327">
            <w:pPr>
              <w:spacing w:before="60" w:after="60" w:line="260" w:lineRule="exact"/>
              <w:jc w:val="center"/>
              <w:rPr>
                <w:sz w:val="20"/>
                <w:szCs w:val="26"/>
                <w:lang w:val="en-US" w:bidi="ar-SY"/>
              </w:rPr>
            </w:pPr>
            <w:r>
              <w:rPr>
                <w:sz w:val="20"/>
                <w:szCs w:val="26"/>
                <w:rtl/>
                <w:lang w:val="en-US" w:bidi="ar-SY"/>
              </w:rPr>
              <w:t>نعم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1327" w:rsidRPr="00A51327" w:rsidRDefault="00A51327" w:rsidP="00A51327">
            <w:pPr>
              <w:spacing w:before="60" w:after="60" w:line="260" w:lineRule="exact"/>
              <w:jc w:val="center"/>
              <w:rPr>
                <w:sz w:val="20"/>
                <w:szCs w:val="26"/>
                <w:lang w:val="en-US" w:bidi="ar-SY"/>
              </w:rPr>
            </w:pPr>
            <w:r>
              <w:rPr>
                <w:sz w:val="20"/>
                <w:szCs w:val="26"/>
                <w:rtl/>
                <w:lang w:val="en-US" w:bidi="ar-SY"/>
              </w:rPr>
              <w:t>نعم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27" w:rsidRPr="00A51327" w:rsidRDefault="00A51327" w:rsidP="00A51327">
            <w:pPr>
              <w:spacing w:before="60" w:after="60" w:line="260" w:lineRule="exact"/>
              <w:jc w:val="center"/>
              <w:rPr>
                <w:sz w:val="20"/>
                <w:szCs w:val="26"/>
                <w:lang w:val="en-US" w:bidi="ar-SY"/>
              </w:rPr>
            </w:pPr>
            <w:r>
              <w:rPr>
                <w:sz w:val="20"/>
                <w:szCs w:val="26"/>
                <w:rtl/>
                <w:lang w:val="en-US" w:bidi="ar-SY"/>
              </w:rPr>
              <w:t>لا</w:t>
            </w:r>
          </w:p>
        </w:tc>
      </w:tr>
      <w:tr w:rsidR="00A51327" w:rsidRPr="00A51327" w:rsidTr="00BB22C7">
        <w:trPr>
          <w:trHeight w:val="255"/>
          <w:jc w:val="center"/>
        </w:trPr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1327" w:rsidRPr="00442CB0" w:rsidRDefault="00A51327" w:rsidP="00A51327">
            <w:pPr>
              <w:spacing w:before="60" w:after="60" w:line="260" w:lineRule="exact"/>
              <w:jc w:val="left"/>
              <w:rPr>
                <w:sz w:val="20"/>
                <w:szCs w:val="26"/>
                <w:lang w:val="es-ES"/>
              </w:rPr>
            </w:pPr>
            <w:r w:rsidRPr="00442CB0">
              <w:rPr>
                <w:sz w:val="20"/>
                <w:szCs w:val="26"/>
                <w:rtl/>
              </w:rPr>
              <w:t>أكاديمية الاتصالات في المملكة المتحدة</w:t>
            </w:r>
            <w:r w:rsidRPr="00442CB0">
              <w:rPr>
                <w:rFonts w:hint="cs"/>
                <w:sz w:val="20"/>
                <w:szCs w:val="26"/>
                <w:rtl/>
              </w:rPr>
              <w:t xml:space="preserve"> </w:t>
            </w:r>
            <w:r w:rsidRPr="00442CB0">
              <w:rPr>
                <w:sz w:val="20"/>
                <w:szCs w:val="26"/>
                <w:lang w:val="es-ES"/>
              </w:rPr>
              <w:t>(UKTA)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27" w:rsidRPr="00A51327" w:rsidRDefault="00A51327" w:rsidP="00A51327">
            <w:pPr>
              <w:spacing w:before="60" w:after="60" w:line="260" w:lineRule="exact"/>
              <w:jc w:val="center"/>
              <w:rPr>
                <w:sz w:val="20"/>
                <w:szCs w:val="26"/>
                <w:lang w:val="en-US" w:bidi="ar-SY"/>
              </w:rPr>
            </w:pPr>
            <w:r>
              <w:rPr>
                <w:sz w:val="20"/>
                <w:szCs w:val="26"/>
                <w:rtl/>
                <w:lang w:val="en-US" w:bidi="ar-SY"/>
              </w:rPr>
              <w:t>لا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27" w:rsidRPr="00A51327" w:rsidRDefault="00A51327" w:rsidP="00A51327">
            <w:pPr>
              <w:spacing w:before="60" w:after="60" w:line="260" w:lineRule="exact"/>
              <w:jc w:val="center"/>
              <w:rPr>
                <w:sz w:val="20"/>
                <w:szCs w:val="26"/>
                <w:lang w:val="en-US" w:bidi="ar-SY"/>
              </w:rPr>
            </w:pPr>
            <w:r>
              <w:rPr>
                <w:sz w:val="20"/>
                <w:szCs w:val="26"/>
                <w:rtl/>
                <w:lang w:val="en-US" w:bidi="ar-SY"/>
              </w:rPr>
              <w:t>نعم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1327" w:rsidRPr="00A51327" w:rsidRDefault="00A51327" w:rsidP="00A51327">
            <w:pPr>
              <w:spacing w:before="60" w:after="60" w:line="260" w:lineRule="exact"/>
              <w:jc w:val="center"/>
              <w:rPr>
                <w:sz w:val="20"/>
                <w:szCs w:val="26"/>
                <w:lang w:val="en-US" w:bidi="ar-SY"/>
              </w:rPr>
            </w:pPr>
            <w:r>
              <w:rPr>
                <w:sz w:val="20"/>
                <w:szCs w:val="26"/>
                <w:rtl/>
                <w:lang w:val="en-US" w:bidi="ar-SY"/>
              </w:rPr>
              <w:t>نعم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27" w:rsidRPr="00A51327" w:rsidRDefault="00A51327" w:rsidP="00A51327">
            <w:pPr>
              <w:spacing w:before="60" w:after="60" w:line="260" w:lineRule="exact"/>
              <w:jc w:val="center"/>
              <w:rPr>
                <w:sz w:val="20"/>
                <w:szCs w:val="26"/>
                <w:lang w:val="en-US" w:bidi="ar-SY"/>
              </w:rPr>
            </w:pPr>
            <w:r>
              <w:rPr>
                <w:sz w:val="20"/>
                <w:szCs w:val="26"/>
                <w:rtl/>
                <w:lang w:val="en-US" w:bidi="ar-SY"/>
              </w:rPr>
              <w:t>لا</w:t>
            </w:r>
          </w:p>
        </w:tc>
      </w:tr>
      <w:tr w:rsidR="00A51327" w:rsidRPr="00A51327" w:rsidTr="00BB22C7">
        <w:trPr>
          <w:trHeight w:val="255"/>
          <w:jc w:val="center"/>
        </w:trPr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1327" w:rsidRPr="00442CB0" w:rsidRDefault="00A51327" w:rsidP="00156C57">
            <w:pPr>
              <w:spacing w:before="60" w:after="60" w:line="260" w:lineRule="exact"/>
              <w:jc w:val="left"/>
              <w:rPr>
                <w:sz w:val="20"/>
                <w:szCs w:val="26"/>
                <w:lang w:val="es-ES"/>
              </w:rPr>
            </w:pPr>
            <w:r w:rsidRPr="00442CB0">
              <w:rPr>
                <w:sz w:val="20"/>
                <w:szCs w:val="26"/>
                <w:rtl/>
              </w:rPr>
              <w:t>الاتحاد الدولي ويب فورس</w:t>
            </w:r>
            <w:r w:rsidR="00156C57">
              <w:rPr>
                <w:rFonts w:hint="cs"/>
                <w:sz w:val="20"/>
                <w:szCs w:val="26"/>
                <w:rtl/>
              </w:rPr>
              <w:t xml:space="preserve"> </w:t>
            </w:r>
            <w:r w:rsidR="00156C57" w:rsidRPr="00442CB0">
              <w:rPr>
                <w:sz w:val="20"/>
                <w:szCs w:val="26"/>
                <w:lang w:val="es-ES"/>
              </w:rPr>
              <w:t>(</w:t>
            </w:r>
            <w:r w:rsidR="00156C57" w:rsidRPr="00156C57">
              <w:rPr>
                <w:sz w:val="20"/>
                <w:szCs w:val="26"/>
                <w:lang w:val="en-US"/>
              </w:rPr>
              <w:t>WebForce</w:t>
            </w:r>
            <w:r w:rsidR="00156C57" w:rsidRPr="00442CB0">
              <w:rPr>
                <w:sz w:val="20"/>
                <w:szCs w:val="26"/>
                <w:lang w:val="es-ES"/>
              </w:rPr>
              <w:t>)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27" w:rsidRPr="00A51327" w:rsidRDefault="00A51327" w:rsidP="00A51327">
            <w:pPr>
              <w:spacing w:before="60" w:after="60" w:line="260" w:lineRule="exact"/>
              <w:jc w:val="center"/>
              <w:rPr>
                <w:sz w:val="20"/>
                <w:szCs w:val="26"/>
                <w:lang w:val="en-US" w:bidi="ar-SY"/>
              </w:rPr>
            </w:pPr>
            <w:r>
              <w:rPr>
                <w:sz w:val="20"/>
                <w:szCs w:val="26"/>
                <w:rtl/>
                <w:lang w:val="en-US" w:bidi="ar-SY"/>
              </w:rPr>
              <w:t>لا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27" w:rsidRPr="00A51327" w:rsidRDefault="00A51327" w:rsidP="00A51327">
            <w:pPr>
              <w:spacing w:before="60" w:after="60" w:line="260" w:lineRule="exact"/>
              <w:jc w:val="center"/>
              <w:rPr>
                <w:sz w:val="20"/>
                <w:szCs w:val="26"/>
                <w:lang w:val="en-US" w:bidi="ar-SY"/>
              </w:rPr>
            </w:pPr>
            <w:r>
              <w:rPr>
                <w:sz w:val="20"/>
                <w:szCs w:val="26"/>
                <w:rtl/>
                <w:lang w:val="en-US" w:bidi="ar-SY"/>
              </w:rPr>
              <w:t>لا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1327" w:rsidRPr="00A51327" w:rsidRDefault="00A51327" w:rsidP="00A51327">
            <w:pPr>
              <w:spacing w:before="60" w:after="60" w:line="260" w:lineRule="exact"/>
              <w:jc w:val="center"/>
              <w:rPr>
                <w:sz w:val="20"/>
                <w:szCs w:val="26"/>
                <w:lang w:val="en-US" w:bidi="ar-SY"/>
              </w:rPr>
            </w:pPr>
            <w:r>
              <w:rPr>
                <w:sz w:val="20"/>
                <w:szCs w:val="26"/>
                <w:rtl/>
                <w:lang w:val="en-US" w:bidi="ar-SY"/>
              </w:rPr>
              <w:t>نعم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27" w:rsidRPr="00A51327" w:rsidRDefault="00A51327" w:rsidP="00A51327">
            <w:pPr>
              <w:spacing w:before="60" w:after="60" w:line="260" w:lineRule="exact"/>
              <w:jc w:val="center"/>
              <w:rPr>
                <w:sz w:val="20"/>
                <w:szCs w:val="26"/>
                <w:lang w:val="en-US" w:bidi="ar-SY"/>
              </w:rPr>
            </w:pPr>
            <w:r>
              <w:rPr>
                <w:sz w:val="20"/>
                <w:szCs w:val="26"/>
                <w:rtl/>
                <w:lang w:val="en-US" w:bidi="ar-SY"/>
              </w:rPr>
              <w:t>نعم</w:t>
            </w:r>
          </w:p>
        </w:tc>
      </w:tr>
      <w:tr w:rsidR="00A51327" w:rsidRPr="00A51327" w:rsidTr="00BB22C7">
        <w:trPr>
          <w:trHeight w:val="255"/>
          <w:jc w:val="center"/>
        </w:trPr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1327" w:rsidRPr="00442CB0" w:rsidRDefault="00A51327" w:rsidP="00A51327">
            <w:pPr>
              <w:spacing w:before="60" w:after="60" w:line="260" w:lineRule="exact"/>
              <w:jc w:val="left"/>
              <w:rPr>
                <w:sz w:val="20"/>
                <w:szCs w:val="26"/>
                <w:lang w:val="es-ES"/>
              </w:rPr>
            </w:pPr>
            <w:r w:rsidRPr="00442CB0">
              <w:rPr>
                <w:sz w:val="20"/>
                <w:szCs w:val="26"/>
                <w:rtl/>
              </w:rPr>
              <w:t>جمعية منظمي الاتصالات في غرب إفريقيا</w:t>
            </w:r>
            <w:r w:rsidRPr="00442CB0">
              <w:rPr>
                <w:rFonts w:hint="cs"/>
                <w:sz w:val="20"/>
                <w:szCs w:val="26"/>
                <w:rtl/>
              </w:rPr>
              <w:t xml:space="preserve"> </w:t>
            </w:r>
            <w:r w:rsidRPr="00442CB0">
              <w:rPr>
                <w:sz w:val="20"/>
                <w:szCs w:val="26"/>
                <w:lang w:val="es-ES"/>
              </w:rPr>
              <w:t>(WATRA)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27" w:rsidRPr="00A51327" w:rsidRDefault="00A51327" w:rsidP="00A51327">
            <w:pPr>
              <w:spacing w:before="60" w:after="60" w:line="260" w:lineRule="exact"/>
              <w:jc w:val="center"/>
              <w:rPr>
                <w:sz w:val="20"/>
                <w:szCs w:val="26"/>
                <w:lang w:val="en-US" w:bidi="ar-SY"/>
              </w:rPr>
            </w:pPr>
            <w:r>
              <w:rPr>
                <w:sz w:val="20"/>
                <w:szCs w:val="26"/>
                <w:rtl/>
                <w:lang w:val="en-US" w:bidi="ar-SY"/>
              </w:rPr>
              <w:t>نعم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27" w:rsidRPr="00A51327" w:rsidRDefault="00A51327" w:rsidP="00A51327">
            <w:pPr>
              <w:spacing w:before="60" w:after="60" w:line="260" w:lineRule="exact"/>
              <w:jc w:val="center"/>
              <w:rPr>
                <w:sz w:val="20"/>
                <w:szCs w:val="26"/>
                <w:lang w:val="en-US" w:bidi="ar-SY"/>
              </w:rPr>
            </w:pPr>
            <w:r>
              <w:rPr>
                <w:sz w:val="20"/>
                <w:szCs w:val="26"/>
                <w:rtl/>
                <w:lang w:val="en-US" w:bidi="ar-SY"/>
              </w:rPr>
              <w:t>نعم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1327" w:rsidRPr="00A51327" w:rsidRDefault="00A51327" w:rsidP="00A51327">
            <w:pPr>
              <w:spacing w:before="60" w:after="60" w:line="260" w:lineRule="exact"/>
              <w:jc w:val="center"/>
              <w:rPr>
                <w:sz w:val="20"/>
                <w:szCs w:val="26"/>
                <w:lang w:val="en-US" w:bidi="ar-SY"/>
              </w:rPr>
            </w:pPr>
            <w:r>
              <w:rPr>
                <w:sz w:val="20"/>
                <w:szCs w:val="26"/>
                <w:rtl/>
                <w:lang w:val="en-US" w:bidi="ar-SY"/>
              </w:rPr>
              <w:t>نعم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27" w:rsidRPr="00A51327" w:rsidRDefault="00A51327" w:rsidP="00A51327">
            <w:pPr>
              <w:spacing w:before="60" w:after="60" w:line="260" w:lineRule="exact"/>
              <w:jc w:val="center"/>
              <w:rPr>
                <w:sz w:val="20"/>
                <w:szCs w:val="26"/>
                <w:lang w:val="en-US" w:bidi="ar-SY"/>
              </w:rPr>
            </w:pPr>
            <w:r>
              <w:rPr>
                <w:sz w:val="20"/>
                <w:szCs w:val="26"/>
                <w:rtl/>
                <w:lang w:val="en-US" w:bidi="ar-SY"/>
              </w:rPr>
              <w:t>نعم</w:t>
            </w:r>
          </w:p>
        </w:tc>
      </w:tr>
      <w:tr w:rsidR="00A51327" w:rsidRPr="00A51327" w:rsidTr="00BB22C7">
        <w:trPr>
          <w:trHeight w:val="255"/>
          <w:jc w:val="center"/>
        </w:trPr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1327" w:rsidRPr="00442CB0" w:rsidRDefault="00A51327" w:rsidP="00A51327">
            <w:pPr>
              <w:spacing w:before="60" w:after="60" w:line="260" w:lineRule="exact"/>
              <w:jc w:val="left"/>
              <w:rPr>
                <w:sz w:val="20"/>
                <w:szCs w:val="26"/>
                <w:lang w:val="es-ES"/>
              </w:rPr>
            </w:pPr>
            <w:r w:rsidRPr="00442CB0">
              <w:rPr>
                <w:sz w:val="20"/>
                <w:szCs w:val="26"/>
                <w:rtl/>
              </w:rPr>
              <w:t>الرابطة العالمية للهيئات الإذاعية المجتمعية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27" w:rsidRPr="00A51327" w:rsidRDefault="00A51327" w:rsidP="00A51327">
            <w:pPr>
              <w:spacing w:before="60" w:after="60" w:line="260" w:lineRule="exact"/>
              <w:jc w:val="center"/>
              <w:rPr>
                <w:sz w:val="20"/>
                <w:szCs w:val="26"/>
                <w:lang w:val="en-US" w:bidi="ar-SY"/>
              </w:rPr>
            </w:pPr>
            <w:r>
              <w:rPr>
                <w:sz w:val="20"/>
                <w:szCs w:val="26"/>
                <w:rtl/>
                <w:lang w:val="en-US" w:bidi="ar-SY"/>
              </w:rPr>
              <w:t>نعم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27" w:rsidRPr="00A51327" w:rsidRDefault="00A51327" w:rsidP="00A51327">
            <w:pPr>
              <w:spacing w:before="60" w:after="60" w:line="260" w:lineRule="exact"/>
              <w:jc w:val="center"/>
              <w:rPr>
                <w:sz w:val="20"/>
                <w:szCs w:val="26"/>
                <w:lang w:val="en-US" w:bidi="ar-SY"/>
              </w:rPr>
            </w:pPr>
            <w:r>
              <w:rPr>
                <w:sz w:val="20"/>
                <w:szCs w:val="26"/>
                <w:rtl/>
                <w:lang w:val="en-US" w:bidi="ar-SY"/>
              </w:rPr>
              <w:t>لا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1327" w:rsidRPr="00A51327" w:rsidRDefault="00A51327" w:rsidP="00A51327">
            <w:pPr>
              <w:spacing w:before="60" w:after="60" w:line="260" w:lineRule="exact"/>
              <w:jc w:val="center"/>
              <w:rPr>
                <w:sz w:val="20"/>
                <w:szCs w:val="26"/>
                <w:lang w:val="en-US" w:bidi="ar-SY"/>
              </w:rPr>
            </w:pPr>
            <w:r>
              <w:rPr>
                <w:sz w:val="20"/>
                <w:szCs w:val="26"/>
                <w:rtl/>
                <w:lang w:val="en-US" w:bidi="ar-SY"/>
              </w:rPr>
              <w:t>نعم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27" w:rsidRPr="00A51327" w:rsidRDefault="00A51327" w:rsidP="00A51327">
            <w:pPr>
              <w:spacing w:before="60" w:after="60" w:line="260" w:lineRule="exact"/>
              <w:jc w:val="center"/>
              <w:rPr>
                <w:sz w:val="20"/>
                <w:szCs w:val="26"/>
                <w:lang w:val="en-US" w:bidi="ar-SY"/>
              </w:rPr>
            </w:pPr>
            <w:r>
              <w:rPr>
                <w:sz w:val="20"/>
                <w:szCs w:val="26"/>
                <w:rtl/>
                <w:lang w:val="en-US" w:bidi="ar-SY"/>
              </w:rPr>
              <w:t>لا</w:t>
            </w:r>
          </w:p>
        </w:tc>
      </w:tr>
      <w:tr w:rsidR="00A51327" w:rsidRPr="00A51327" w:rsidTr="00BB22C7">
        <w:trPr>
          <w:trHeight w:val="255"/>
          <w:jc w:val="center"/>
        </w:trPr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1327" w:rsidRPr="00442CB0" w:rsidRDefault="00A51327" w:rsidP="00A51327">
            <w:pPr>
              <w:spacing w:before="60" w:after="60" w:line="260" w:lineRule="exact"/>
              <w:jc w:val="left"/>
              <w:rPr>
                <w:sz w:val="20"/>
                <w:szCs w:val="26"/>
              </w:rPr>
            </w:pPr>
            <w:r w:rsidRPr="00442CB0">
              <w:rPr>
                <w:rFonts w:hint="cs"/>
                <w:sz w:val="20"/>
                <w:szCs w:val="26"/>
                <w:rtl/>
              </w:rPr>
              <w:t xml:space="preserve">اللجنة التقنية - الاتحاد العالمي للهيئات الإذاعية </w:t>
            </w:r>
            <w:r w:rsidRPr="00442CB0">
              <w:rPr>
                <w:sz w:val="20"/>
                <w:szCs w:val="26"/>
              </w:rPr>
              <w:t>(WBU-TC)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27" w:rsidRPr="00A51327" w:rsidRDefault="00A51327" w:rsidP="00A51327">
            <w:pPr>
              <w:spacing w:before="60" w:after="60" w:line="260" w:lineRule="exact"/>
              <w:jc w:val="center"/>
              <w:rPr>
                <w:sz w:val="20"/>
                <w:szCs w:val="26"/>
                <w:lang w:val="en-US" w:bidi="ar-SY"/>
              </w:rPr>
            </w:pPr>
            <w:r>
              <w:rPr>
                <w:sz w:val="20"/>
                <w:szCs w:val="26"/>
                <w:rtl/>
                <w:lang w:val="en-US" w:bidi="ar-SY"/>
              </w:rPr>
              <w:t>نعم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27" w:rsidRPr="00A51327" w:rsidRDefault="00A51327" w:rsidP="00A51327">
            <w:pPr>
              <w:spacing w:before="60" w:after="60" w:line="260" w:lineRule="exact"/>
              <w:jc w:val="center"/>
              <w:rPr>
                <w:sz w:val="20"/>
                <w:szCs w:val="26"/>
                <w:lang w:val="en-US" w:bidi="ar-SY"/>
              </w:rPr>
            </w:pPr>
            <w:r>
              <w:rPr>
                <w:sz w:val="20"/>
                <w:szCs w:val="26"/>
                <w:rtl/>
                <w:lang w:val="en-US" w:bidi="ar-SY"/>
              </w:rPr>
              <w:t>لا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1327" w:rsidRPr="00A51327" w:rsidRDefault="00A51327" w:rsidP="00A51327">
            <w:pPr>
              <w:spacing w:before="60" w:after="60" w:line="260" w:lineRule="exact"/>
              <w:jc w:val="center"/>
              <w:rPr>
                <w:sz w:val="20"/>
                <w:szCs w:val="26"/>
                <w:lang w:val="en-US" w:bidi="ar-SY"/>
              </w:rPr>
            </w:pPr>
            <w:r>
              <w:rPr>
                <w:sz w:val="20"/>
                <w:szCs w:val="26"/>
                <w:rtl/>
                <w:lang w:val="en-US" w:bidi="ar-SY"/>
              </w:rPr>
              <w:t>لا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27" w:rsidRPr="00A51327" w:rsidRDefault="00A51327" w:rsidP="00A51327">
            <w:pPr>
              <w:spacing w:before="60" w:after="60" w:line="260" w:lineRule="exact"/>
              <w:jc w:val="center"/>
              <w:rPr>
                <w:sz w:val="20"/>
                <w:szCs w:val="26"/>
                <w:lang w:val="en-US" w:bidi="ar-SY"/>
              </w:rPr>
            </w:pPr>
            <w:r>
              <w:rPr>
                <w:sz w:val="20"/>
                <w:szCs w:val="26"/>
                <w:rtl/>
                <w:lang w:val="en-US" w:bidi="ar-SY"/>
              </w:rPr>
              <w:t>نعم</w:t>
            </w:r>
          </w:p>
        </w:tc>
      </w:tr>
      <w:tr w:rsidR="00A51327" w:rsidRPr="00A51327" w:rsidTr="00BB22C7">
        <w:trPr>
          <w:trHeight w:val="255"/>
          <w:jc w:val="center"/>
        </w:trPr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1327" w:rsidRPr="00442CB0" w:rsidRDefault="00A51327" w:rsidP="00A51327">
            <w:pPr>
              <w:spacing w:before="60" w:after="60" w:line="260" w:lineRule="exact"/>
              <w:jc w:val="left"/>
              <w:rPr>
                <w:sz w:val="20"/>
                <w:szCs w:val="26"/>
                <w:rtl/>
              </w:rPr>
            </w:pPr>
            <w:r w:rsidRPr="00442CB0">
              <w:rPr>
                <w:rFonts w:hint="cs"/>
                <w:sz w:val="20"/>
                <w:szCs w:val="26"/>
                <w:rtl/>
              </w:rPr>
              <w:t>المنتدى العالمي للإذاعة السمعية الرقمية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27" w:rsidRPr="00A51327" w:rsidRDefault="00A51327" w:rsidP="00A51327">
            <w:pPr>
              <w:spacing w:before="60" w:after="60" w:line="260" w:lineRule="exact"/>
              <w:jc w:val="center"/>
              <w:rPr>
                <w:sz w:val="20"/>
                <w:szCs w:val="26"/>
                <w:lang w:val="en-US" w:bidi="ar-SY"/>
              </w:rPr>
            </w:pPr>
            <w:r>
              <w:rPr>
                <w:sz w:val="20"/>
                <w:szCs w:val="26"/>
                <w:rtl/>
                <w:lang w:val="en-US" w:bidi="ar-SY"/>
              </w:rPr>
              <w:t>نعم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27" w:rsidRPr="00A51327" w:rsidRDefault="00A51327" w:rsidP="00A51327">
            <w:pPr>
              <w:spacing w:before="60" w:after="60" w:line="260" w:lineRule="exact"/>
              <w:jc w:val="center"/>
              <w:rPr>
                <w:sz w:val="20"/>
                <w:szCs w:val="26"/>
                <w:lang w:val="en-US" w:bidi="ar-SY"/>
              </w:rPr>
            </w:pPr>
            <w:r>
              <w:rPr>
                <w:sz w:val="20"/>
                <w:szCs w:val="26"/>
                <w:rtl/>
                <w:lang w:val="en-US" w:bidi="ar-SY"/>
              </w:rPr>
              <w:t>لا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1327" w:rsidRPr="00A51327" w:rsidRDefault="00A51327" w:rsidP="00A51327">
            <w:pPr>
              <w:spacing w:before="60" w:after="60" w:line="260" w:lineRule="exact"/>
              <w:jc w:val="center"/>
              <w:rPr>
                <w:sz w:val="20"/>
                <w:szCs w:val="26"/>
                <w:lang w:val="en-US" w:bidi="ar-SY"/>
              </w:rPr>
            </w:pPr>
            <w:r>
              <w:rPr>
                <w:sz w:val="20"/>
                <w:szCs w:val="26"/>
                <w:rtl/>
                <w:lang w:val="en-US" w:bidi="ar-SY"/>
              </w:rPr>
              <w:t>لا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27" w:rsidRPr="00A51327" w:rsidRDefault="00A51327" w:rsidP="00A51327">
            <w:pPr>
              <w:spacing w:before="60" w:after="60" w:line="260" w:lineRule="exact"/>
              <w:jc w:val="center"/>
              <w:rPr>
                <w:sz w:val="20"/>
                <w:szCs w:val="26"/>
                <w:lang w:val="en-US" w:bidi="ar-SY"/>
              </w:rPr>
            </w:pPr>
            <w:r>
              <w:rPr>
                <w:sz w:val="20"/>
                <w:szCs w:val="26"/>
                <w:rtl/>
                <w:lang w:val="en-US" w:bidi="ar-SY"/>
              </w:rPr>
              <w:t>لا</w:t>
            </w:r>
          </w:p>
        </w:tc>
      </w:tr>
    </w:tbl>
    <w:p w:rsidR="009F279B" w:rsidRDefault="00E64226" w:rsidP="00E64226">
      <w:pPr>
        <w:spacing w:before="600"/>
        <w:jc w:val="center"/>
        <w:rPr>
          <w:rtl/>
        </w:rPr>
      </w:pPr>
      <w:r>
        <w:rPr>
          <w:rFonts w:hint="cs"/>
          <w:rtl/>
        </w:rPr>
        <w:t>___________</w:t>
      </w:r>
    </w:p>
    <w:sectPr w:rsidR="009F279B" w:rsidSect="003E018F">
      <w:headerReference w:type="even" r:id="rId28"/>
      <w:headerReference w:type="default" r:id="rId29"/>
      <w:footerReference w:type="default" r:id="rId30"/>
      <w:headerReference w:type="first" r:id="rId31"/>
      <w:footerReference w:type="first" r:id="rId32"/>
      <w:pgSz w:w="11907" w:h="16834" w:code="9"/>
      <w:pgMar w:top="1418" w:right="1134" w:bottom="1418" w:left="1134" w:header="720" w:footer="720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4226" w:rsidRDefault="00E64226" w:rsidP="00FE7FCA">
      <w:r>
        <w:separator/>
      </w:r>
    </w:p>
  </w:endnote>
  <w:endnote w:type="continuationSeparator" w:id="0">
    <w:p w:rsidR="00E64226" w:rsidRDefault="00E64226" w:rsidP="00FE7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18CC" w:rsidRPr="00B340D2" w:rsidRDefault="003E18CC" w:rsidP="003E18CC">
    <w:pPr>
      <w:tabs>
        <w:tab w:val="clear" w:pos="567"/>
        <w:tab w:val="clear" w:pos="1701"/>
        <w:tab w:val="clear" w:pos="2268"/>
        <w:tab w:val="clear" w:pos="2835"/>
        <w:tab w:val="left" w:pos="1871"/>
        <w:tab w:val="left" w:pos="5812"/>
        <w:tab w:val="right" w:pos="9639"/>
      </w:tabs>
      <w:overflowPunct/>
      <w:autoSpaceDE/>
      <w:autoSpaceDN/>
      <w:bidi w:val="0"/>
      <w:adjustRightInd/>
      <w:textAlignment w:val="auto"/>
      <w:rPr>
        <w:rFonts w:asciiTheme="minorHAnsi" w:hAnsiTheme="minorHAnsi"/>
        <w:color w:val="FFFFFF" w:themeColor="background1"/>
        <w:sz w:val="16"/>
        <w:szCs w:val="16"/>
        <w:lang w:val="en-US" w:bidi="ar-SA"/>
      </w:rPr>
    </w:pPr>
    <w:r w:rsidRPr="00B340D2">
      <w:rPr>
        <w:rFonts w:asciiTheme="minorHAnsi" w:hAnsiTheme="minorHAnsi"/>
        <w:color w:val="FFFFFF" w:themeColor="background1"/>
        <w:sz w:val="16"/>
        <w:szCs w:val="16"/>
        <w:lang w:val="en-US" w:bidi="ar-SA"/>
      </w:rPr>
      <w:fldChar w:fldCharType="begin"/>
    </w:r>
    <w:r w:rsidRPr="00B340D2">
      <w:rPr>
        <w:rFonts w:asciiTheme="minorHAnsi" w:hAnsiTheme="minorHAnsi"/>
        <w:color w:val="FFFFFF" w:themeColor="background1"/>
        <w:sz w:val="16"/>
        <w:szCs w:val="16"/>
        <w:lang w:val="en-US" w:bidi="ar-SA"/>
      </w:rPr>
      <w:instrText xml:space="preserve"> FILENAME \p \* MERGEFORMAT </w:instrText>
    </w:r>
    <w:r w:rsidRPr="00B340D2">
      <w:rPr>
        <w:rFonts w:asciiTheme="minorHAnsi" w:hAnsiTheme="minorHAnsi"/>
        <w:color w:val="FFFFFF" w:themeColor="background1"/>
        <w:sz w:val="16"/>
        <w:szCs w:val="16"/>
        <w:lang w:val="en-US" w:bidi="ar-SA"/>
      </w:rPr>
      <w:fldChar w:fldCharType="separate"/>
    </w:r>
    <w:r w:rsidRPr="00B340D2">
      <w:rPr>
        <w:rFonts w:asciiTheme="minorHAnsi" w:hAnsiTheme="minorHAnsi"/>
        <w:noProof/>
        <w:color w:val="FFFFFF" w:themeColor="background1"/>
        <w:sz w:val="16"/>
        <w:szCs w:val="16"/>
        <w:lang w:val="en-US" w:bidi="ar-SA"/>
      </w:rPr>
      <w:t>P:\ARA\SG\CONF-SG\PP14\000\061A.docx</w:t>
    </w:r>
    <w:r w:rsidRPr="00B340D2">
      <w:rPr>
        <w:rFonts w:asciiTheme="minorHAnsi" w:hAnsiTheme="minorHAnsi"/>
        <w:color w:val="FFFFFF" w:themeColor="background1"/>
        <w:sz w:val="16"/>
        <w:szCs w:val="16"/>
        <w:lang w:val="en-US" w:bidi="ar-SA"/>
      </w:rPr>
      <w:fldChar w:fldCharType="end"/>
    </w:r>
    <w:r w:rsidRPr="00B340D2">
      <w:rPr>
        <w:rFonts w:asciiTheme="minorHAnsi" w:hAnsiTheme="minorHAnsi"/>
        <w:color w:val="FFFFFF" w:themeColor="background1"/>
        <w:sz w:val="16"/>
        <w:szCs w:val="16"/>
        <w:lang w:val="en-US" w:bidi="ar-SA"/>
      </w:rPr>
      <w:t xml:space="preserve">   (366566)</w:t>
    </w:r>
    <w:r w:rsidRPr="00B340D2">
      <w:rPr>
        <w:rFonts w:asciiTheme="minorHAnsi" w:hAnsiTheme="minorHAnsi"/>
        <w:color w:val="FFFFFF" w:themeColor="background1"/>
        <w:sz w:val="16"/>
        <w:szCs w:val="16"/>
        <w:lang w:val="en-US" w:bidi="ar-SA"/>
      </w:rPr>
      <w:tab/>
    </w:r>
    <w:r w:rsidRPr="00B340D2">
      <w:rPr>
        <w:rFonts w:asciiTheme="minorHAnsi" w:hAnsiTheme="minorHAnsi"/>
        <w:color w:val="FFFFFF" w:themeColor="background1"/>
        <w:sz w:val="16"/>
        <w:szCs w:val="16"/>
        <w:lang w:val="en-US" w:bidi="ar-SA"/>
      </w:rPr>
      <w:fldChar w:fldCharType="begin"/>
    </w:r>
    <w:r w:rsidRPr="00B340D2">
      <w:rPr>
        <w:rFonts w:asciiTheme="minorHAnsi" w:hAnsiTheme="minorHAnsi"/>
        <w:color w:val="FFFFFF" w:themeColor="background1"/>
        <w:sz w:val="16"/>
        <w:szCs w:val="16"/>
        <w:lang w:val="en-US" w:bidi="ar-SA"/>
      </w:rPr>
      <w:instrText xml:space="preserve"> savedate \@ dd.MM.yy </w:instrText>
    </w:r>
    <w:r w:rsidRPr="00B340D2">
      <w:rPr>
        <w:rFonts w:asciiTheme="minorHAnsi" w:hAnsiTheme="minorHAnsi"/>
        <w:color w:val="FFFFFF" w:themeColor="background1"/>
        <w:sz w:val="16"/>
        <w:szCs w:val="16"/>
        <w:lang w:val="en-US" w:bidi="ar-SA"/>
      </w:rPr>
      <w:fldChar w:fldCharType="separate"/>
    </w:r>
    <w:r w:rsidR="00B340D2" w:rsidRPr="00B340D2">
      <w:rPr>
        <w:rFonts w:asciiTheme="minorHAnsi" w:hAnsiTheme="minorHAnsi"/>
        <w:noProof/>
        <w:color w:val="FFFFFF" w:themeColor="background1"/>
        <w:sz w:val="16"/>
        <w:szCs w:val="16"/>
        <w:lang w:val="en-US" w:bidi="ar-SA"/>
      </w:rPr>
      <w:t>17.09.14</w:t>
    </w:r>
    <w:r w:rsidRPr="00B340D2">
      <w:rPr>
        <w:rFonts w:asciiTheme="minorHAnsi" w:hAnsiTheme="minorHAnsi"/>
        <w:color w:val="FFFFFF" w:themeColor="background1"/>
        <w:sz w:val="16"/>
        <w:szCs w:val="16"/>
        <w:lang w:val="en-US" w:bidi="ar-SA"/>
      </w:rPr>
      <w:fldChar w:fldCharType="end"/>
    </w:r>
    <w:r w:rsidRPr="00B340D2">
      <w:rPr>
        <w:rFonts w:asciiTheme="minorHAnsi" w:hAnsiTheme="minorHAnsi"/>
        <w:color w:val="FFFFFF" w:themeColor="background1"/>
        <w:sz w:val="16"/>
        <w:szCs w:val="16"/>
        <w:lang w:val="en-US" w:bidi="ar-SA"/>
      </w:rPr>
      <w:tab/>
    </w:r>
    <w:r w:rsidRPr="00B340D2">
      <w:rPr>
        <w:rFonts w:asciiTheme="minorHAnsi" w:hAnsiTheme="minorHAnsi"/>
        <w:color w:val="FFFFFF" w:themeColor="background1"/>
        <w:sz w:val="16"/>
        <w:szCs w:val="16"/>
        <w:lang w:val="en-US" w:bidi="ar-SA"/>
      </w:rPr>
      <w:fldChar w:fldCharType="begin"/>
    </w:r>
    <w:r w:rsidRPr="00B340D2">
      <w:rPr>
        <w:rFonts w:asciiTheme="minorHAnsi" w:hAnsiTheme="minorHAnsi"/>
        <w:color w:val="FFFFFF" w:themeColor="background1"/>
        <w:sz w:val="16"/>
        <w:szCs w:val="16"/>
        <w:lang w:val="en-US" w:bidi="ar-SA"/>
      </w:rPr>
      <w:instrText xml:space="preserve"> printdate \@ dd.MM.yy </w:instrText>
    </w:r>
    <w:r w:rsidRPr="00B340D2">
      <w:rPr>
        <w:rFonts w:asciiTheme="minorHAnsi" w:hAnsiTheme="minorHAnsi"/>
        <w:color w:val="FFFFFF" w:themeColor="background1"/>
        <w:sz w:val="16"/>
        <w:szCs w:val="16"/>
        <w:lang w:val="en-US" w:bidi="ar-SA"/>
      </w:rPr>
      <w:fldChar w:fldCharType="separate"/>
    </w:r>
    <w:r w:rsidRPr="00B340D2">
      <w:rPr>
        <w:rFonts w:asciiTheme="minorHAnsi" w:hAnsiTheme="minorHAnsi"/>
        <w:noProof/>
        <w:color w:val="FFFFFF" w:themeColor="background1"/>
        <w:sz w:val="16"/>
        <w:szCs w:val="16"/>
        <w:lang w:val="en-US" w:bidi="ar-SA"/>
      </w:rPr>
      <w:t>15.10.10</w:t>
    </w:r>
    <w:r w:rsidRPr="00B340D2">
      <w:rPr>
        <w:rFonts w:asciiTheme="minorHAnsi" w:hAnsiTheme="minorHAnsi"/>
        <w:color w:val="FFFFFF" w:themeColor="background1"/>
        <w:sz w:val="16"/>
        <w:szCs w:val="16"/>
        <w:lang w:val="en-US" w:bidi="ar-SA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226" w:rsidRDefault="00E64226" w:rsidP="00255055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:rsidR="00E64226" w:rsidRPr="00B340D2" w:rsidRDefault="00E64226" w:rsidP="00255055">
    <w:pPr>
      <w:tabs>
        <w:tab w:val="clear" w:pos="567"/>
        <w:tab w:val="clear" w:pos="1701"/>
        <w:tab w:val="clear" w:pos="2268"/>
        <w:tab w:val="clear" w:pos="2835"/>
        <w:tab w:val="left" w:pos="1871"/>
        <w:tab w:val="left" w:pos="5812"/>
        <w:tab w:val="right" w:pos="9639"/>
      </w:tabs>
      <w:overflowPunct/>
      <w:autoSpaceDE/>
      <w:autoSpaceDN/>
      <w:bidi w:val="0"/>
      <w:adjustRightInd/>
      <w:textAlignment w:val="auto"/>
      <w:rPr>
        <w:rFonts w:asciiTheme="minorHAnsi" w:hAnsiTheme="minorHAnsi"/>
        <w:color w:val="FFFFFF" w:themeColor="background1"/>
        <w:sz w:val="16"/>
        <w:szCs w:val="16"/>
        <w:lang w:val="en-US" w:bidi="ar-SA"/>
      </w:rPr>
    </w:pPr>
    <w:r w:rsidRPr="00B340D2">
      <w:rPr>
        <w:rFonts w:asciiTheme="minorHAnsi" w:hAnsiTheme="minorHAnsi"/>
        <w:color w:val="FFFFFF" w:themeColor="background1"/>
        <w:sz w:val="16"/>
        <w:szCs w:val="16"/>
        <w:lang w:val="en-US" w:bidi="ar-SA"/>
      </w:rPr>
      <w:fldChar w:fldCharType="begin"/>
    </w:r>
    <w:r w:rsidRPr="00B340D2">
      <w:rPr>
        <w:rFonts w:asciiTheme="minorHAnsi" w:hAnsiTheme="minorHAnsi"/>
        <w:color w:val="FFFFFF" w:themeColor="background1"/>
        <w:sz w:val="16"/>
        <w:szCs w:val="16"/>
        <w:lang w:val="en-US" w:bidi="ar-SA"/>
      </w:rPr>
      <w:instrText xml:space="preserve"> FILENAME \p \* MERGEFORMAT </w:instrText>
    </w:r>
    <w:r w:rsidRPr="00B340D2">
      <w:rPr>
        <w:rFonts w:asciiTheme="minorHAnsi" w:hAnsiTheme="minorHAnsi"/>
        <w:color w:val="FFFFFF" w:themeColor="background1"/>
        <w:sz w:val="16"/>
        <w:szCs w:val="16"/>
        <w:lang w:val="en-US" w:bidi="ar-SA"/>
      </w:rPr>
      <w:fldChar w:fldCharType="separate"/>
    </w:r>
    <w:r w:rsidR="003E18CC" w:rsidRPr="00B340D2">
      <w:rPr>
        <w:rFonts w:asciiTheme="minorHAnsi" w:hAnsiTheme="minorHAnsi"/>
        <w:noProof/>
        <w:color w:val="FFFFFF" w:themeColor="background1"/>
        <w:sz w:val="16"/>
        <w:szCs w:val="16"/>
        <w:lang w:val="en-US" w:bidi="ar-SA"/>
      </w:rPr>
      <w:t>P:\ARA\SG\CONF-SG\PP14\000\061A.docx</w:t>
    </w:r>
    <w:r w:rsidRPr="00B340D2">
      <w:rPr>
        <w:rFonts w:asciiTheme="minorHAnsi" w:hAnsiTheme="minorHAnsi"/>
        <w:color w:val="FFFFFF" w:themeColor="background1"/>
        <w:sz w:val="16"/>
        <w:szCs w:val="16"/>
        <w:lang w:val="en-US" w:bidi="ar-SA"/>
      </w:rPr>
      <w:fldChar w:fldCharType="end"/>
    </w:r>
    <w:r w:rsidR="003E18CC" w:rsidRPr="00B340D2">
      <w:rPr>
        <w:rFonts w:asciiTheme="minorHAnsi" w:hAnsiTheme="minorHAnsi"/>
        <w:color w:val="FFFFFF" w:themeColor="background1"/>
        <w:sz w:val="16"/>
        <w:szCs w:val="16"/>
        <w:lang w:val="en-US" w:bidi="ar-SA"/>
      </w:rPr>
      <w:t xml:space="preserve">   (366566)</w:t>
    </w:r>
    <w:r w:rsidRPr="00B340D2">
      <w:rPr>
        <w:rFonts w:asciiTheme="minorHAnsi" w:hAnsiTheme="minorHAnsi"/>
        <w:color w:val="FFFFFF" w:themeColor="background1"/>
        <w:sz w:val="16"/>
        <w:szCs w:val="16"/>
        <w:lang w:val="en-US" w:bidi="ar-SA"/>
      </w:rPr>
      <w:tab/>
    </w:r>
    <w:r w:rsidRPr="00B340D2">
      <w:rPr>
        <w:rFonts w:asciiTheme="minorHAnsi" w:hAnsiTheme="minorHAnsi"/>
        <w:color w:val="FFFFFF" w:themeColor="background1"/>
        <w:sz w:val="16"/>
        <w:szCs w:val="16"/>
        <w:lang w:val="en-US" w:bidi="ar-SA"/>
      </w:rPr>
      <w:fldChar w:fldCharType="begin"/>
    </w:r>
    <w:r w:rsidRPr="00B340D2">
      <w:rPr>
        <w:rFonts w:asciiTheme="minorHAnsi" w:hAnsiTheme="minorHAnsi"/>
        <w:color w:val="FFFFFF" w:themeColor="background1"/>
        <w:sz w:val="16"/>
        <w:szCs w:val="16"/>
        <w:lang w:val="en-US" w:bidi="ar-SA"/>
      </w:rPr>
      <w:instrText xml:space="preserve"> savedate \@ dd.MM.yy </w:instrText>
    </w:r>
    <w:r w:rsidRPr="00B340D2">
      <w:rPr>
        <w:rFonts w:asciiTheme="minorHAnsi" w:hAnsiTheme="minorHAnsi"/>
        <w:color w:val="FFFFFF" w:themeColor="background1"/>
        <w:sz w:val="16"/>
        <w:szCs w:val="16"/>
        <w:lang w:val="en-US" w:bidi="ar-SA"/>
      </w:rPr>
      <w:fldChar w:fldCharType="separate"/>
    </w:r>
    <w:r w:rsidR="00B340D2" w:rsidRPr="00B340D2">
      <w:rPr>
        <w:rFonts w:asciiTheme="minorHAnsi" w:hAnsiTheme="minorHAnsi"/>
        <w:noProof/>
        <w:color w:val="FFFFFF" w:themeColor="background1"/>
        <w:sz w:val="16"/>
        <w:szCs w:val="16"/>
        <w:lang w:val="en-US" w:bidi="ar-SA"/>
      </w:rPr>
      <w:t>17.09.14</w:t>
    </w:r>
    <w:r w:rsidRPr="00B340D2">
      <w:rPr>
        <w:rFonts w:asciiTheme="minorHAnsi" w:hAnsiTheme="minorHAnsi"/>
        <w:color w:val="FFFFFF" w:themeColor="background1"/>
        <w:sz w:val="16"/>
        <w:szCs w:val="16"/>
        <w:lang w:val="en-US" w:bidi="ar-SA"/>
      </w:rPr>
      <w:fldChar w:fldCharType="end"/>
    </w:r>
    <w:r w:rsidRPr="00B340D2">
      <w:rPr>
        <w:rFonts w:asciiTheme="minorHAnsi" w:hAnsiTheme="minorHAnsi"/>
        <w:color w:val="FFFFFF" w:themeColor="background1"/>
        <w:sz w:val="16"/>
        <w:szCs w:val="16"/>
        <w:lang w:val="en-US" w:bidi="ar-SA"/>
      </w:rPr>
      <w:tab/>
    </w:r>
    <w:r w:rsidRPr="00B340D2">
      <w:rPr>
        <w:rFonts w:asciiTheme="minorHAnsi" w:hAnsiTheme="minorHAnsi"/>
        <w:color w:val="FFFFFF" w:themeColor="background1"/>
        <w:sz w:val="16"/>
        <w:szCs w:val="16"/>
        <w:lang w:val="en-US" w:bidi="ar-SA"/>
      </w:rPr>
      <w:fldChar w:fldCharType="begin"/>
    </w:r>
    <w:r w:rsidRPr="00B340D2">
      <w:rPr>
        <w:rFonts w:asciiTheme="minorHAnsi" w:hAnsiTheme="minorHAnsi"/>
        <w:color w:val="FFFFFF" w:themeColor="background1"/>
        <w:sz w:val="16"/>
        <w:szCs w:val="16"/>
        <w:lang w:val="en-US" w:bidi="ar-SA"/>
      </w:rPr>
      <w:instrText xml:space="preserve"> printdate \@ dd.MM.yy </w:instrText>
    </w:r>
    <w:r w:rsidRPr="00B340D2">
      <w:rPr>
        <w:rFonts w:asciiTheme="minorHAnsi" w:hAnsiTheme="minorHAnsi"/>
        <w:color w:val="FFFFFF" w:themeColor="background1"/>
        <w:sz w:val="16"/>
        <w:szCs w:val="16"/>
        <w:lang w:val="en-US" w:bidi="ar-SA"/>
      </w:rPr>
      <w:fldChar w:fldCharType="separate"/>
    </w:r>
    <w:r w:rsidR="003E18CC" w:rsidRPr="00B340D2">
      <w:rPr>
        <w:rFonts w:asciiTheme="minorHAnsi" w:hAnsiTheme="minorHAnsi"/>
        <w:noProof/>
        <w:color w:val="FFFFFF" w:themeColor="background1"/>
        <w:sz w:val="16"/>
        <w:szCs w:val="16"/>
        <w:lang w:val="en-US" w:bidi="ar-SA"/>
      </w:rPr>
      <w:t>15.10.10</w:t>
    </w:r>
    <w:r w:rsidRPr="00B340D2">
      <w:rPr>
        <w:rFonts w:asciiTheme="minorHAnsi" w:hAnsiTheme="minorHAnsi"/>
        <w:color w:val="FFFFFF" w:themeColor="background1"/>
        <w:sz w:val="16"/>
        <w:szCs w:val="16"/>
        <w:lang w:val="en-US" w:bidi="ar-S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4226" w:rsidRDefault="00E64226">
      <w:r>
        <w:t>_______________</w:t>
      </w:r>
    </w:p>
  </w:footnote>
  <w:footnote w:type="continuationSeparator" w:id="0">
    <w:p w:rsidR="00E64226" w:rsidRDefault="00E64226" w:rsidP="00FE7F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226" w:rsidRPr="005A25FE" w:rsidRDefault="00E64226" w:rsidP="00A9018B">
    <w:pPr>
      <w:pStyle w:val="Header"/>
      <w:tabs>
        <w:tab w:val="center" w:pos="3969"/>
        <w:tab w:val="right" w:pos="7938"/>
      </w:tabs>
      <w:jc w:val="left"/>
      <w:rPr>
        <w:rFonts w:cs="Calibri"/>
        <w:b/>
        <w:bCs/>
        <w:sz w:val="22"/>
        <w:szCs w:val="24"/>
        <w:rtl/>
      </w:rPr>
    </w:pPr>
    <w:r>
      <w:tab/>
    </w:r>
    <w:r>
      <w:fldChar w:fldCharType="begin"/>
    </w:r>
    <w:r>
      <w:instrText xml:space="preserve"> DOCPROPERTY  header5  \* MERGEFORMAT </w:instrText>
    </w:r>
    <w:r>
      <w:fldChar w:fldCharType="separate"/>
    </w:r>
    <w:r>
      <w:rPr>
        <w:b/>
        <w:bCs/>
        <w:lang w:val="en-US"/>
      </w:rPr>
      <w:t>Error! Unknown document property name.</w:t>
    </w:r>
    <w:r>
      <w:fldChar w:fldCharType="end"/>
    </w:r>
    <w:r w:rsidRPr="00A621F9">
      <w:tab/>
    </w:r>
    <w:r>
      <w:fldChar w:fldCharType="begin"/>
    </w:r>
    <w:r>
      <w:instrText>PAGE</w:instrText>
    </w:r>
    <w:r>
      <w:fldChar w:fldCharType="separate"/>
    </w:r>
    <w:r>
      <w:rPr>
        <w:noProof/>
      </w:rPr>
      <w:t>56</w:t>
    </w:r>
    <w:r>
      <w:rPr>
        <w:noProof/>
      </w:rPr>
      <w:fldChar w:fldCharType="end"/>
    </w:r>
  </w:p>
  <w:p w:rsidR="00E64226" w:rsidRDefault="00E64226"/>
  <w:p w:rsidR="00E64226" w:rsidRDefault="00E6422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226" w:rsidRPr="006A7C71" w:rsidRDefault="00E64226" w:rsidP="003E18CC">
    <w:pPr>
      <w:pStyle w:val="Header"/>
      <w:rPr>
        <w:rFonts w:ascii="Calibri" w:hAnsi="Calibri"/>
      </w:rPr>
    </w:pPr>
    <w:r w:rsidRPr="006A7C71">
      <w:rPr>
        <w:rStyle w:val="PageNumber"/>
        <w:rFonts w:ascii="Calibri" w:hAnsi="Calibri"/>
      </w:rPr>
      <w:fldChar w:fldCharType="begin"/>
    </w:r>
    <w:r w:rsidRPr="006A7C71">
      <w:rPr>
        <w:rStyle w:val="PageNumber"/>
        <w:rFonts w:ascii="Calibri" w:hAnsi="Calibri"/>
      </w:rPr>
      <w:instrText xml:space="preserve"> PAGE </w:instrText>
    </w:r>
    <w:r w:rsidRPr="006A7C71">
      <w:rPr>
        <w:rStyle w:val="PageNumber"/>
        <w:rFonts w:ascii="Calibri" w:hAnsi="Calibri"/>
      </w:rPr>
      <w:fldChar w:fldCharType="separate"/>
    </w:r>
    <w:r w:rsidR="00B340D2">
      <w:rPr>
        <w:rStyle w:val="PageNumber"/>
        <w:rFonts w:ascii="Calibri" w:hAnsi="Calibri"/>
        <w:noProof/>
      </w:rPr>
      <w:t>2</w:t>
    </w:r>
    <w:r w:rsidRPr="006A7C71">
      <w:rPr>
        <w:rStyle w:val="PageNumber"/>
        <w:rFonts w:ascii="Calibri" w:hAnsi="Calibri"/>
      </w:rPr>
      <w:fldChar w:fldCharType="end"/>
    </w:r>
    <w:r w:rsidR="00B340D2">
      <w:rPr>
        <w:rStyle w:val="PageNumber"/>
        <w:rFonts w:ascii="Calibri" w:hAnsi="Calibri"/>
      </w:rPr>
      <w:t>/</w:t>
    </w:r>
    <w:r w:rsidR="00B340D2">
      <w:rPr>
        <w:rStyle w:val="PageNumber"/>
        <w:rFonts w:ascii="Calibri" w:hAnsi="Calibri"/>
      </w:rPr>
      <w:fldChar w:fldCharType="begin"/>
    </w:r>
    <w:r w:rsidR="00B340D2">
      <w:rPr>
        <w:rStyle w:val="PageNumber"/>
        <w:rFonts w:ascii="Calibri" w:hAnsi="Calibri"/>
      </w:rPr>
      <w:instrText xml:space="preserve"> NUMPAGES   \* MERGEFORMAT </w:instrText>
    </w:r>
    <w:r w:rsidR="00B340D2">
      <w:rPr>
        <w:rStyle w:val="PageNumber"/>
        <w:rFonts w:ascii="Calibri" w:hAnsi="Calibri"/>
      </w:rPr>
      <w:fldChar w:fldCharType="separate"/>
    </w:r>
    <w:r w:rsidR="00B340D2">
      <w:rPr>
        <w:rStyle w:val="PageNumber"/>
        <w:rFonts w:ascii="Calibri" w:hAnsi="Calibri"/>
        <w:noProof/>
      </w:rPr>
      <w:t>11</w:t>
    </w:r>
    <w:r w:rsidR="00B340D2">
      <w:rPr>
        <w:rStyle w:val="PageNumber"/>
        <w:rFonts w:ascii="Calibri" w:hAnsi="Calibri"/>
      </w:rPr>
      <w:fldChar w:fldCharType="end"/>
    </w:r>
    <w:r w:rsidRPr="006A7C71">
      <w:rPr>
        <w:rStyle w:val="PageNumber"/>
        <w:rFonts w:ascii="Calibri" w:hAnsi="Calibri"/>
        <w:rtl/>
      </w:rPr>
      <w:br/>
    </w:r>
    <w:r w:rsidRPr="006A7C71">
      <w:rPr>
        <w:rStyle w:val="PageNumber"/>
        <w:rFonts w:ascii="Calibri" w:hAnsi="Calibri"/>
      </w:rPr>
      <w:t>PP14/</w:t>
    </w:r>
    <w:r w:rsidR="003E18CC">
      <w:rPr>
        <w:rStyle w:val="PageNumber"/>
        <w:rFonts w:ascii="Calibri" w:hAnsi="Calibri"/>
      </w:rPr>
      <w:t>61</w:t>
    </w:r>
    <w:r>
      <w:rPr>
        <w:rStyle w:val="PageNumber"/>
        <w:rFonts w:ascii="Calibri" w:hAnsi="Calibri"/>
      </w:rPr>
      <w:t>-</w:t>
    </w:r>
    <w:r w:rsidRPr="006A7C71">
      <w:rPr>
        <w:rStyle w:val="PageNumber"/>
        <w:rFonts w:ascii="Calibri" w:hAnsi="Calibri"/>
      </w:rPr>
      <w:t>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226" w:rsidRPr="00B10B0D" w:rsidRDefault="00E64226" w:rsidP="00255055">
    <w:pPr>
      <w:tabs>
        <w:tab w:val="clear" w:pos="567"/>
        <w:tab w:val="clear" w:pos="1134"/>
        <w:tab w:val="clear" w:pos="1701"/>
        <w:tab w:val="clear" w:pos="2268"/>
        <w:tab w:val="clear" w:pos="2835"/>
      </w:tabs>
      <w:bidi w:val="0"/>
      <w:spacing w:before="0" w:line="240" w:lineRule="auto"/>
      <w:jc w:val="center"/>
      <w:rPr>
        <w:rFonts w:cs="Times New Roman"/>
        <w:sz w:val="18"/>
        <w:szCs w:val="20"/>
        <w:lang w:bidi="ar-S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8600D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42A19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B5459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BACCB8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8D07F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C2C45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77446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BA29A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D364A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284F6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>
    <w:nsid w:val="37A16859"/>
    <w:multiLevelType w:val="hybridMultilevel"/>
    <w:tmpl w:val="75F81148"/>
    <w:lvl w:ilvl="0" w:tplc="6EF8B6BC">
      <w:start w:val="1"/>
      <w:numFmt w:val="arabicAlpha"/>
      <w:lvlText w:val="%1)"/>
      <w:lvlJc w:val="left"/>
      <w:pPr>
        <w:tabs>
          <w:tab w:val="num" w:pos="1344"/>
        </w:tabs>
        <w:ind w:left="1344" w:hanging="570"/>
      </w:pPr>
      <w:rPr>
        <w:rFonts w:cs="Times New Roman" w:hint="default"/>
        <w:sz w:val="2"/>
        <w:szCs w:val="26"/>
      </w:rPr>
    </w:lvl>
    <w:lvl w:ilvl="1" w:tplc="04090019">
      <w:start w:val="1"/>
      <w:numFmt w:val="lowerLetter"/>
      <w:lvlText w:val="%2."/>
      <w:lvlJc w:val="left"/>
      <w:pPr>
        <w:tabs>
          <w:tab w:val="num" w:pos="1854"/>
        </w:tabs>
        <w:ind w:left="185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4"/>
        </w:tabs>
        <w:ind w:left="257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4"/>
        </w:tabs>
        <w:ind w:left="329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4"/>
        </w:tabs>
        <w:ind w:left="401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4"/>
        </w:tabs>
        <w:ind w:left="473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4"/>
        </w:tabs>
        <w:ind w:left="545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4"/>
        </w:tabs>
        <w:ind w:left="617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4"/>
        </w:tabs>
        <w:ind w:left="6894" w:hanging="180"/>
      </w:pPr>
      <w:rPr>
        <w:rFonts w:cs="Times New Roman"/>
      </w:rPr>
    </w:lvl>
  </w:abstractNum>
  <w:abstractNum w:abstractNumId="12">
    <w:nsid w:val="45E22C8E"/>
    <w:multiLevelType w:val="hybridMultilevel"/>
    <w:tmpl w:val="39EC650A"/>
    <w:lvl w:ilvl="0" w:tplc="C28E3270">
      <w:start w:val="2"/>
      <w:numFmt w:val="arabicAlpha"/>
      <w:lvlText w:val="%1)"/>
      <w:lvlJc w:val="left"/>
      <w:pPr>
        <w:tabs>
          <w:tab w:val="num" w:pos="1134"/>
        </w:tabs>
        <w:ind w:left="1134" w:hanging="360"/>
      </w:pPr>
      <w:rPr>
        <w:rFonts w:cs="Times New Roman" w:hint="default"/>
        <w:sz w:val="30"/>
        <w:szCs w:val="26"/>
      </w:rPr>
    </w:lvl>
    <w:lvl w:ilvl="1" w:tplc="04090019">
      <w:start w:val="1"/>
      <w:numFmt w:val="lowerLetter"/>
      <w:lvlText w:val="%2."/>
      <w:lvlJc w:val="left"/>
      <w:pPr>
        <w:tabs>
          <w:tab w:val="num" w:pos="1854"/>
        </w:tabs>
        <w:ind w:left="185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4"/>
        </w:tabs>
        <w:ind w:left="257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4"/>
        </w:tabs>
        <w:ind w:left="329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4"/>
        </w:tabs>
        <w:ind w:left="401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4"/>
        </w:tabs>
        <w:ind w:left="473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4"/>
        </w:tabs>
        <w:ind w:left="545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4"/>
        </w:tabs>
        <w:ind w:left="617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4"/>
        </w:tabs>
        <w:ind w:left="6894" w:hanging="180"/>
      </w:pPr>
      <w:rPr>
        <w:rFonts w:cs="Times New Roman"/>
      </w:rPr>
    </w:lvl>
  </w:abstractNum>
  <w:abstractNum w:abstractNumId="13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6181562"/>
    <w:multiLevelType w:val="hybridMultilevel"/>
    <w:tmpl w:val="E778A7E8"/>
    <w:lvl w:ilvl="0" w:tplc="392CACEA">
      <w:start w:val="1"/>
      <w:numFmt w:val="bullet"/>
      <w:lvlText w:val="-"/>
      <w:lvlJc w:val="left"/>
      <w:pPr>
        <w:tabs>
          <w:tab w:val="num" w:pos="859"/>
        </w:tabs>
        <w:ind w:left="859" w:hanging="405"/>
      </w:pPr>
      <w:rPr>
        <w:rFonts w:ascii="Times" w:eastAsia="Times New Roman" w:hAnsi="Times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34"/>
        </w:tabs>
        <w:ind w:left="153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54"/>
        </w:tabs>
        <w:ind w:left="22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4"/>
        </w:tabs>
        <w:ind w:left="29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4"/>
        </w:tabs>
        <w:ind w:left="369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4"/>
        </w:tabs>
        <w:ind w:left="44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4"/>
        </w:tabs>
        <w:ind w:left="51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4"/>
        </w:tabs>
        <w:ind w:left="585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4"/>
        </w:tabs>
        <w:ind w:left="6574" w:hanging="360"/>
      </w:pPr>
      <w:rPr>
        <w:rFonts w:ascii="Wingdings" w:hAnsi="Wingdings" w:hint="default"/>
      </w:rPr>
    </w:lvl>
  </w:abstractNum>
  <w:abstractNum w:abstractNumId="15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6">
    <w:nsid w:val="72D94600"/>
    <w:multiLevelType w:val="hybridMultilevel"/>
    <w:tmpl w:val="33720428"/>
    <w:lvl w:ilvl="0" w:tplc="D0E2F4C8">
      <w:start w:val="1"/>
      <w:numFmt w:val="bullet"/>
      <w:lvlText w:val="-"/>
      <w:lvlJc w:val="left"/>
      <w:pPr>
        <w:tabs>
          <w:tab w:val="num" w:pos="930"/>
        </w:tabs>
        <w:ind w:left="930" w:hanging="57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1"/>
  </w:num>
  <w:num w:numId="13">
    <w:abstractNumId w:val="12"/>
  </w:num>
  <w:num w:numId="14">
    <w:abstractNumId w:val="13"/>
  </w:num>
  <w:num w:numId="15">
    <w:abstractNumId w:val="10"/>
  </w:num>
  <w:num w:numId="16">
    <w:abstractNumId w:val="15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6B3"/>
    <w:rsid w:val="00004A19"/>
    <w:rsid w:val="00005A03"/>
    <w:rsid w:val="00006678"/>
    <w:rsid w:val="000075F1"/>
    <w:rsid w:val="00014526"/>
    <w:rsid w:val="00014808"/>
    <w:rsid w:val="00015A2C"/>
    <w:rsid w:val="00015D0B"/>
    <w:rsid w:val="000171F8"/>
    <w:rsid w:val="00022AB9"/>
    <w:rsid w:val="000273BE"/>
    <w:rsid w:val="00027664"/>
    <w:rsid w:val="00032200"/>
    <w:rsid w:val="0003560D"/>
    <w:rsid w:val="00040CA3"/>
    <w:rsid w:val="000410FE"/>
    <w:rsid w:val="000413B4"/>
    <w:rsid w:val="00046E96"/>
    <w:rsid w:val="00046FB4"/>
    <w:rsid w:val="00050C62"/>
    <w:rsid w:val="00051A7D"/>
    <w:rsid w:val="00053565"/>
    <w:rsid w:val="00053D23"/>
    <w:rsid w:val="00056603"/>
    <w:rsid w:val="00056E73"/>
    <w:rsid w:val="0005749E"/>
    <w:rsid w:val="00057CBE"/>
    <w:rsid w:val="000626AC"/>
    <w:rsid w:val="000640DE"/>
    <w:rsid w:val="00066678"/>
    <w:rsid w:val="000715BE"/>
    <w:rsid w:val="00074E5D"/>
    <w:rsid w:val="00075C7A"/>
    <w:rsid w:val="00083144"/>
    <w:rsid w:val="00093C07"/>
    <w:rsid w:val="00093D7D"/>
    <w:rsid w:val="00093EE3"/>
    <w:rsid w:val="000960D3"/>
    <w:rsid w:val="000969A1"/>
    <w:rsid w:val="00097232"/>
    <w:rsid w:val="000A557E"/>
    <w:rsid w:val="000A6DD9"/>
    <w:rsid w:val="000B13CF"/>
    <w:rsid w:val="000B169B"/>
    <w:rsid w:val="000B2234"/>
    <w:rsid w:val="000B339E"/>
    <w:rsid w:val="000B5B65"/>
    <w:rsid w:val="000B6571"/>
    <w:rsid w:val="000C0CA9"/>
    <w:rsid w:val="000C29AB"/>
    <w:rsid w:val="000C2A75"/>
    <w:rsid w:val="000C4701"/>
    <w:rsid w:val="000C527E"/>
    <w:rsid w:val="000D0B72"/>
    <w:rsid w:val="000D1672"/>
    <w:rsid w:val="000E04FE"/>
    <w:rsid w:val="000E085F"/>
    <w:rsid w:val="000E15D9"/>
    <w:rsid w:val="000E20E0"/>
    <w:rsid w:val="000E4A80"/>
    <w:rsid w:val="000E4C7A"/>
    <w:rsid w:val="000E5571"/>
    <w:rsid w:val="000E6611"/>
    <w:rsid w:val="000E7431"/>
    <w:rsid w:val="000F043E"/>
    <w:rsid w:val="000F256B"/>
    <w:rsid w:val="000F4A88"/>
    <w:rsid w:val="000F528D"/>
    <w:rsid w:val="000F702D"/>
    <w:rsid w:val="00112FD0"/>
    <w:rsid w:val="00115591"/>
    <w:rsid w:val="0011763A"/>
    <w:rsid w:val="001177C4"/>
    <w:rsid w:val="00117D4E"/>
    <w:rsid w:val="00124807"/>
    <w:rsid w:val="00126205"/>
    <w:rsid w:val="00127D4A"/>
    <w:rsid w:val="00130211"/>
    <w:rsid w:val="0013130B"/>
    <w:rsid w:val="001409D8"/>
    <w:rsid w:val="001447E0"/>
    <w:rsid w:val="001463D3"/>
    <w:rsid w:val="00147307"/>
    <w:rsid w:val="001507E4"/>
    <w:rsid w:val="0015245B"/>
    <w:rsid w:val="00156C57"/>
    <w:rsid w:val="00162B4F"/>
    <w:rsid w:val="00166E26"/>
    <w:rsid w:val="0017073C"/>
    <w:rsid w:val="00171990"/>
    <w:rsid w:val="001763DB"/>
    <w:rsid w:val="00177EA5"/>
    <w:rsid w:val="001806FE"/>
    <w:rsid w:val="00181306"/>
    <w:rsid w:val="001822F5"/>
    <w:rsid w:val="001853C0"/>
    <w:rsid w:val="00186AFE"/>
    <w:rsid w:val="001918E2"/>
    <w:rsid w:val="0019549A"/>
    <w:rsid w:val="00195991"/>
    <w:rsid w:val="00196714"/>
    <w:rsid w:val="00196FCF"/>
    <w:rsid w:val="001A0EEB"/>
    <w:rsid w:val="001A1760"/>
    <w:rsid w:val="001A21B3"/>
    <w:rsid w:val="001A5347"/>
    <w:rsid w:val="001A79FF"/>
    <w:rsid w:val="001B1704"/>
    <w:rsid w:val="001B2C77"/>
    <w:rsid w:val="001B428F"/>
    <w:rsid w:val="001B5864"/>
    <w:rsid w:val="001B58C3"/>
    <w:rsid w:val="001B61AB"/>
    <w:rsid w:val="001C100C"/>
    <w:rsid w:val="001C3DAF"/>
    <w:rsid w:val="001C4F9F"/>
    <w:rsid w:val="001C5D24"/>
    <w:rsid w:val="001C6944"/>
    <w:rsid w:val="001C7265"/>
    <w:rsid w:val="001D1501"/>
    <w:rsid w:val="001D200F"/>
    <w:rsid w:val="001D29EC"/>
    <w:rsid w:val="001D5408"/>
    <w:rsid w:val="001D5FF3"/>
    <w:rsid w:val="001D6BFF"/>
    <w:rsid w:val="001D78A4"/>
    <w:rsid w:val="001D7E58"/>
    <w:rsid w:val="001E5562"/>
    <w:rsid w:val="001E7F8A"/>
    <w:rsid w:val="001F0201"/>
    <w:rsid w:val="001F09C7"/>
    <w:rsid w:val="001F352A"/>
    <w:rsid w:val="001F5D70"/>
    <w:rsid w:val="002010C2"/>
    <w:rsid w:val="00201372"/>
    <w:rsid w:val="002023EB"/>
    <w:rsid w:val="00202B28"/>
    <w:rsid w:val="00202EE0"/>
    <w:rsid w:val="00204B58"/>
    <w:rsid w:val="00205045"/>
    <w:rsid w:val="00211C58"/>
    <w:rsid w:val="00214525"/>
    <w:rsid w:val="00217C9F"/>
    <w:rsid w:val="00220D98"/>
    <w:rsid w:val="002235A2"/>
    <w:rsid w:val="0022421F"/>
    <w:rsid w:val="00224E9F"/>
    <w:rsid w:val="0022640A"/>
    <w:rsid w:val="00230D4B"/>
    <w:rsid w:val="00231E43"/>
    <w:rsid w:val="002322DA"/>
    <w:rsid w:val="00233E82"/>
    <w:rsid w:val="00235425"/>
    <w:rsid w:val="002371FD"/>
    <w:rsid w:val="00237B79"/>
    <w:rsid w:val="002471D5"/>
    <w:rsid w:val="0025361D"/>
    <w:rsid w:val="00253C26"/>
    <w:rsid w:val="00255055"/>
    <w:rsid w:val="00255DD0"/>
    <w:rsid w:val="00257188"/>
    <w:rsid w:val="002576F6"/>
    <w:rsid w:val="002578B4"/>
    <w:rsid w:val="002629BD"/>
    <w:rsid w:val="002642B5"/>
    <w:rsid w:val="00271F02"/>
    <w:rsid w:val="00272074"/>
    <w:rsid w:val="002732BB"/>
    <w:rsid w:val="0027409B"/>
    <w:rsid w:val="0027456E"/>
    <w:rsid w:val="00275EF8"/>
    <w:rsid w:val="00276339"/>
    <w:rsid w:val="00276A6F"/>
    <w:rsid w:val="002802F3"/>
    <w:rsid w:val="002816D2"/>
    <w:rsid w:val="002824BE"/>
    <w:rsid w:val="00283FC8"/>
    <w:rsid w:val="00285647"/>
    <w:rsid w:val="002A2EA3"/>
    <w:rsid w:val="002A4852"/>
    <w:rsid w:val="002A57E3"/>
    <w:rsid w:val="002B0CD9"/>
    <w:rsid w:val="002B317F"/>
    <w:rsid w:val="002B684C"/>
    <w:rsid w:val="002B6C81"/>
    <w:rsid w:val="002B75A7"/>
    <w:rsid w:val="002B78B3"/>
    <w:rsid w:val="002C0FE5"/>
    <w:rsid w:val="002C13B9"/>
    <w:rsid w:val="002C25AF"/>
    <w:rsid w:val="002C3D13"/>
    <w:rsid w:val="002D1213"/>
    <w:rsid w:val="002D207A"/>
    <w:rsid w:val="002E120B"/>
    <w:rsid w:val="002E24F7"/>
    <w:rsid w:val="002E79C6"/>
    <w:rsid w:val="002F5546"/>
    <w:rsid w:val="002F6EA1"/>
    <w:rsid w:val="002F6FAE"/>
    <w:rsid w:val="002F736F"/>
    <w:rsid w:val="002F7461"/>
    <w:rsid w:val="00302911"/>
    <w:rsid w:val="00303069"/>
    <w:rsid w:val="00304676"/>
    <w:rsid w:val="00306982"/>
    <w:rsid w:val="0031047C"/>
    <w:rsid w:val="00324167"/>
    <w:rsid w:val="0032611B"/>
    <w:rsid w:val="00326A4C"/>
    <w:rsid w:val="00333132"/>
    <w:rsid w:val="003340A3"/>
    <w:rsid w:val="00335B35"/>
    <w:rsid w:val="00337F61"/>
    <w:rsid w:val="00342815"/>
    <w:rsid w:val="003466E8"/>
    <w:rsid w:val="003466E9"/>
    <w:rsid w:val="0035227D"/>
    <w:rsid w:val="00353D14"/>
    <w:rsid w:val="00355CBF"/>
    <w:rsid w:val="003565F7"/>
    <w:rsid w:val="00361DC0"/>
    <w:rsid w:val="00365686"/>
    <w:rsid w:val="00367C61"/>
    <w:rsid w:val="003701A8"/>
    <w:rsid w:val="0037444F"/>
    <w:rsid w:val="00374D21"/>
    <w:rsid w:val="00375BBA"/>
    <w:rsid w:val="0037782E"/>
    <w:rsid w:val="003810C1"/>
    <w:rsid w:val="00381E5A"/>
    <w:rsid w:val="0038225E"/>
    <w:rsid w:val="0038302F"/>
    <w:rsid w:val="00385872"/>
    <w:rsid w:val="003915D1"/>
    <w:rsid w:val="0039173C"/>
    <w:rsid w:val="00394B03"/>
    <w:rsid w:val="00395CE4"/>
    <w:rsid w:val="003A1506"/>
    <w:rsid w:val="003A3F14"/>
    <w:rsid w:val="003A434B"/>
    <w:rsid w:val="003A61DC"/>
    <w:rsid w:val="003A761D"/>
    <w:rsid w:val="003A774C"/>
    <w:rsid w:val="003A7C8C"/>
    <w:rsid w:val="003B5608"/>
    <w:rsid w:val="003B6ED7"/>
    <w:rsid w:val="003C0AA9"/>
    <w:rsid w:val="003C36E0"/>
    <w:rsid w:val="003C42DE"/>
    <w:rsid w:val="003C49EA"/>
    <w:rsid w:val="003D3510"/>
    <w:rsid w:val="003D39E0"/>
    <w:rsid w:val="003E018F"/>
    <w:rsid w:val="003E10FA"/>
    <w:rsid w:val="003E18CC"/>
    <w:rsid w:val="003E1E43"/>
    <w:rsid w:val="003E2766"/>
    <w:rsid w:val="003E6D8C"/>
    <w:rsid w:val="003F428F"/>
    <w:rsid w:val="003F4292"/>
    <w:rsid w:val="003F77A8"/>
    <w:rsid w:val="004014B0"/>
    <w:rsid w:val="00401F0D"/>
    <w:rsid w:val="00405596"/>
    <w:rsid w:val="00406179"/>
    <w:rsid w:val="00406227"/>
    <w:rsid w:val="0040663B"/>
    <w:rsid w:val="00413C36"/>
    <w:rsid w:val="00414B82"/>
    <w:rsid w:val="00414DDA"/>
    <w:rsid w:val="00416440"/>
    <w:rsid w:val="004220EA"/>
    <w:rsid w:val="00423108"/>
    <w:rsid w:val="0042363E"/>
    <w:rsid w:val="00425658"/>
    <w:rsid w:val="00426AC1"/>
    <w:rsid w:val="00433A34"/>
    <w:rsid w:val="0043422D"/>
    <w:rsid w:val="00444228"/>
    <w:rsid w:val="00445219"/>
    <w:rsid w:val="00453CD6"/>
    <w:rsid w:val="004542C1"/>
    <w:rsid w:val="004545DA"/>
    <w:rsid w:val="00461A8F"/>
    <w:rsid w:val="00461F92"/>
    <w:rsid w:val="00462902"/>
    <w:rsid w:val="004648AF"/>
    <w:rsid w:val="004649F8"/>
    <w:rsid w:val="004676C0"/>
    <w:rsid w:val="00471899"/>
    <w:rsid w:val="00472BA1"/>
    <w:rsid w:val="00473962"/>
    <w:rsid w:val="0047406F"/>
    <w:rsid w:val="00481B25"/>
    <w:rsid w:val="0048341F"/>
    <w:rsid w:val="004869DA"/>
    <w:rsid w:val="004958CB"/>
    <w:rsid w:val="004A1AC1"/>
    <w:rsid w:val="004B0FAC"/>
    <w:rsid w:val="004B39C5"/>
    <w:rsid w:val="004B677A"/>
    <w:rsid w:val="004B67AA"/>
    <w:rsid w:val="004C75AD"/>
    <w:rsid w:val="004D0CCC"/>
    <w:rsid w:val="004D2102"/>
    <w:rsid w:val="004D2AEB"/>
    <w:rsid w:val="004D5FA3"/>
    <w:rsid w:val="004E150E"/>
    <w:rsid w:val="004E1595"/>
    <w:rsid w:val="004E16BE"/>
    <w:rsid w:val="004E197A"/>
    <w:rsid w:val="004E237A"/>
    <w:rsid w:val="004E3EB9"/>
    <w:rsid w:val="004E59CA"/>
    <w:rsid w:val="004E61E9"/>
    <w:rsid w:val="004F3073"/>
    <w:rsid w:val="004F40C7"/>
    <w:rsid w:val="004F4986"/>
    <w:rsid w:val="004F5F61"/>
    <w:rsid w:val="004F66E1"/>
    <w:rsid w:val="004F79C1"/>
    <w:rsid w:val="004F7CE1"/>
    <w:rsid w:val="005014FA"/>
    <w:rsid w:val="00502527"/>
    <w:rsid w:val="005045E6"/>
    <w:rsid w:val="00507073"/>
    <w:rsid w:val="005071F2"/>
    <w:rsid w:val="0051068E"/>
    <w:rsid w:val="005115ED"/>
    <w:rsid w:val="00511EC4"/>
    <w:rsid w:val="00516700"/>
    <w:rsid w:val="00523132"/>
    <w:rsid w:val="00523E26"/>
    <w:rsid w:val="00524494"/>
    <w:rsid w:val="00524F13"/>
    <w:rsid w:val="005268DE"/>
    <w:rsid w:val="00531259"/>
    <w:rsid w:val="00534AB6"/>
    <w:rsid w:val="005356FD"/>
    <w:rsid w:val="00536C2A"/>
    <w:rsid w:val="00540A48"/>
    <w:rsid w:val="0054496A"/>
    <w:rsid w:val="005462CA"/>
    <w:rsid w:val="005463D4"/>
    <w:rsid w:val="005466D0"/>
    <w:rsid w:val="00546892"/>
    <w:rsid w:val="0054699D"/>
    <w:rsid w:val="0055050D"/>
    <w:rsid w:val="005521A6"/>
    <w:rsid w:val="00553258"/>
    <w:rsid w:val="005536C7"/>
    <w:rsid w:val="00554E24"/>
    <w:rsid w:val="005610F0"/>
    <w:rsid w:val="0056395A"/>
    <w:rsid w:val="00565E64"/>
    <w:rsid w:val="00567130"/>
    <w:rsid w:val="00573BC2"/>
    <w:rsid w:val="005741E5"/>
    <w:rsid w:val="00575907"/>
    <w:rsid w:val="00577207"/>
    <w:rsid w:val="00577F3A"/>
    <w:rsid w:val="005805E4"/>
    <w:rsid w:val="00582912"/>
    <w:rsid w:val="00585E02"/>
    <w:rsid w:val="00586488"/>
    <w:rsid w:val="0058720B"/>
    <w:rsid w:val="00587AA8"/>
    <w:rsid w:val="00587D48"/>
    <w:rsid w:val="00591767"/>
    <w:rsid w:val="00593E0A"/>
    <w:rsid w:val="00596322"/>
    <w:rsid w:val="00597756"/>
    <w:rsid w:val="005979F8"/>
    <w:rsid w:val="005A224E"/>
    <w:rsid w:val="005A26CF"/>
    <w:rsid w:val="005A29CA"/>
    <w:rsid w:val="005A2AD2"/>
    <w:rsid w:val="005A35D1"/>
    <w:rsid w:val="005A3D1D"/>
    <w:rsid w:val="005B2B67"/>
    <w:rsid w:val="005B32D6"/>
    <w:rsid w:val="005B38DC"/>
    <w:rsid w:val="005C4053"/>
    <w:rsid w:val="005C4FB8"/>
    <w:rsid w:val="005D1D95"/>
    <w:rsid w:val="005D20FB"/>
    <w:rsid w:val="005E1350"/>
    <w:rsid w:val="005E2751"/>
    <w:rsid w:val="005E4059"/>
    <w:rsid w:val="005E4B45"/>
    <w:rsid w:val="005E4B7D"/>
    <w:rsid w:val="005E6673"/>
    <w:rsid w:val="005F0D0D"/>
    <w:rsid w:val="005F1778"/>
    <w:rsid w:val="005F7DC9"/>
    <w:rsid w:val="0060333E"/>
    <w:rsid w:val="00603B49"/>
    <w:rsid w:val="006042F4"/>
    <w:rsid w:val="00604DAF"/>
    <w:rsid w:val="00611488"/>
    <w:rsid w:val="00611B15"/>
    <w:rsid w:val="00617145"/>
    <w:rsid w:val="0061732C"/>
    <w:rsid w:val="00617AE4"/>
    <w:rsid w:val="00617BE4"/>
    <w:rsid w:val="00620258"/>
    <w:rsid w:val="00620660"/>
    <w:rsid w:val="0062228A"/>
    <w:rsid w:val="006323BB"/>
    <w:rsid w:val="006422DC"/>
    <w:rsid w:val="006438BD"/>
    <w:rsid w:val="00646A3A"/>
    <w:rsid w:val="00650A04"/>
    <w:rsid w:val="00651F6B"/>
    <w:rsid w:val="00652C0B"/>
    <w:rsid w:val="0065503D"/>
    <w:rsid w:val="00662527"/>
    <w:rsid w:val="006629E0"/>
    <w:rsid w:val="0066480D"/>
    <w:rsid w:val="0067065E"/>
    <w:rsid w:val="00674479"/>
    <w:rsid w:val="00674599"/>
    <w:rsid w:val="00675185"/>
    <w:rsid w:val="006776EA"/>
    <w:rsid w:val="00681B31"/>
    <w:rsid w:val="00683971"/>
    <w:rsid w:val="0068645F"/>
    <w:rsid w:val="00686D43"/>
    <w:rsid w:val="0069021A"/>
    <w:rsid w:val="006909AD"/>
    <w:rsid w:val="00692440"/>
    <w:rsid w:val="006927F6"/>
    <w:rsid w:val="006932AF"/>
    <w:rsid w:val="00695E26"/>
    <w:rsid w:val="00697E5C"/>
    <w:rsid w:val="006A03CF"/>
    <w:rsid w:val="006A10AC"/>
    <w:rsid w:val="006A1BA5"/>
    <w:rsid w:val="006A48B7"/>
    <w:rsid w:val="006A55B6"/>
    <w:rsid w:val="006A7C71"/>
    <w:rsid w:val="006B02BD"/>
    <w:rsid w:val="006B3AEE"/>
    <w:rsid w:val="006B4985"/>
    <w:rsid w:val="006B4F10"/>
    <w:rsid w:val="006C02E8"/>
    <w:rsid w:val="006C11F5"/>
    <w:rsid w:val="006C2772"/>
    <w:rsid w:val="006C2A91"/>
    <w:rsid w:val="006C2E3B"/>
    <w:rsid w:val="006C362B"/>
    <w:rsid w:val="006C3EB5"/>
    <w:rsid w:val="006C420B"/>
    <w:rsid w:val="006C7EB8"/>
    <w:rsid w:val="006D0D32"/>
    <w:rsid w:val="006D1046"/>
    <w:rsid w:val="006D77BE"/>
    <w:rsid w:val="006E0C48"/>
    <w:rsid w:val="006E57C8"/>
    <w:rsid w:val="006E79C9"/>
    <w:rsid w:val="006E7D9F"/>
    <w:rsid w:val="006F5BA2"/>
    <w:rsid w:val="006F74AF"/>
    <w:rsid w:val="007016D6"/>
    <w:rsid w:val="00702908"/>
    <w:rsid w:val="00704E42"/>
    <w:rsid w:val="00706323"/>
    <w:rsid w:val="00706D94"/>
    <w:rsid w:val="00710152"/>
    <w:rsid w:val="007112FC"/>
    <w:rsid w:val="00711CCD"/>
    <w:rsid w:val="007132AE"/>
    <w:rsid w:val="00713CF2"/>
    <w:rsid w:val="00715487"/>
    <w:rsid w:val="0071655E"/>
    <w:rsid w:val="00727D3E"/>
    <w:rsid w:val="00730F00"/>
    <w:rsid w:val="007323C3"/>
    <w:rsid w:val="0073319E"/>
    <w:rsid w:val="00734C6D"/>
    <w:rsid w:val="00740ADC"/>
    <w:rsid w:val="0074301C"/>
    <w:rsid w:val="00743023"/>
    <w:rsid w:val="00743FF7"/>
    <w:rsid w:val="007445A6"/>
    <w:rsid w:val="00750829"/>
    <w:rsid w:val="00750EE5"/>
    <w:rsid w:val="0075136F"/>
    <w:rsid w:val="00753705"/>
    <w:rsid w:val="00753B98"/>
    <w:rsid w:val="00755AE8"/>
    <w:rsid w:val="007607C0"/>
    <w:rsid w:val="00761F8F"/>
    <w:rsid w:val="00762938"/>
    <w:rsid w:val="00762DA3"/>
    <w:rsid w:val="007638CF"/>
    <w:rsid w:val="0076605C"/>
    <w:rsid w:val="00767035"/>
    <w:rsid w:val="0077489F"/>
    <w:rsid w:val="007838F5"/>
    <w:rsid w:val="007844D3"/>
    <w:rsid w:val="00785921"/>
    <w:rsid w:val="007872AB"/>
    <w:rsid w:val="00792684"/>
    <w:rsid w:val="0079304C"/>
    <w:rsid w:val="007939EF"/>
    <w:rsid w:val="00794F1D"/>
    <w:rsid w:val="007A3270"/>
    <w:rsid w:val="007A6FF5"/>
    <w:rsid w:val="007B2866"/>
    <w:rsid w:val="007C43A3"/>
    <w:rsid w:val="007D06DC"/>
    <w:rsid w:val="007D40C4"/>
    <w:rsid w:val="007E13E6"/>
    <w:rsid w:val="007E383B"/>
    <w:rsid w:val="007E3B62"/>
    <w:rsid w:val="007E4520"/>
    <w:rsid w:val="007E4BC7"/>
    <w:rsid w:val="007E6D15"/>
    <w:rsid w:val="007E7230"/>
    <w:rsid w:val="007F23A3"/>
    <w:rsid w:val="007F2ECE"/>
    <w:rsid w:val="007F7D80"/>
    <w:rsid w:val="008075D5"/>
    <w:rsid w:val="00811230"/>
    <w:rsid w:val="00824C34"/>
    <w:rsid w:val="00825920"/>
    <w:rsid w:val="00826EF1"/>
    <w:rsid w:val="008300E4"/>
    <w:rsid w:val="0083067B"/>
    <w:rsid w:val="00841726"/>
    <w:rsid w:val="00845EC4"/>
    <w:rsid w:val="00846C73"/>
    <w:rsid w:val="008470C6"/>
    <w:rsid w:val="00847517"/>
    <w:rsid w:val="00850AEF"/>
    <w:rsid w:val="00855F0B"/>
    <w:rsid w:val="008577A0"/>
    <w:rsid w:val="008579A7"/>
    <w:rsid w:val="00861E76"/>
    <w:rsid w:val="0086302A"/>
    <w:rsid w:val="00864136"/>
    <w:rsid w:val="00864885"/>
    <w:rsid w:val="008649B8"/>
    <w:rsid w:val="008668E0"/>
    <w:rsid w:val="00872075"/>
    <w:rsid w:val="00873E84"/>
    <w:rsid w:val="00884B66"/>
    <w:rsid w:val="008923DA"/>
    <w:rsid w:val="008929EA"/>
    <w:rsid w:val="008930C3"/>
    <w:rsid w:val="00893734"/>
    <w:rsid w:val="00896B87"/>
    <w:rsid w:val="008A14A2"/>
    <w:rsid w:val="008A29FB"/>
    <w:rsid w:val="008A36AB"/>
    <w:rsid w:val="008A6FB6"/>
    <w:rsid w:val="008A71A0"/>
    <w:rsid w:val="008A78DA"/>
    <w:rsid w:val="008B187F"/>
    <w:rsid w:val="008B2524"/>
    <w:rsid w:val="008B386F"/>
    <w:rsid w:val="008B4B40"/>
    <w:rsid w:val="008C2FC9"/>
    <w:rsid w:val="008D3BE2"/>
    <w:rsid w:val="008D3D86"/>
    <w:rsid w:val="008D521B"/>
    <w:rsid w:val="008D5D0E"/>
    <w:rsid w:val="008D71B0"/>
    <w:rsid w:val="008D7FF0"/>
    <w:rsid w:val="008E1B87"/>
    <w:rsid w:val="008E2A12"/>
    <w:rsid w:val="008E3CD1"/>
    <w:rsid w:val="008F284F"/>
    <w:rsid w:val="008F2D4D"/>
    <w:rsid w:val="008F5294"/>
    <w:rsid w:val="008F54F7"/>
    <w:rsid w:val="008F7023"/>
    <w:rsid w:val="008F75D7"/>
    <w:rsid w:val="00901E88"/>
    <w:rsid w:val="00901F82"/>
    <w:rsid w:val="00906137"/>
    <w:rsid w:val="00906DD5"/>
    <w:rsid w:val="00911089"/>
    <w:rsid w:val="00917FB3"/>
    <w:rsid w:val="00926774"/>
    <w:rsid w:val="0092719A"/>
    <w:rsid w:val="00932B9F"/>
    <w:rsid w:val="009334B3"/>
    <w:rsid w:val="009339AF"/>
    <w:rsid w:val="00937EA4"/>
    <w:rsid w:val="00941FA3"/>
    <w:rsid w:val="0094510B"/>
    <w:rsid w:val="00947363"/>
    <w:rsid w:val="00947B43"/>
    <w:rsid w:val="00947C06"/>
    <w:rsid w:val="00950796"/>
    <w:rsid w:val="00950E0F"/>
    <w:rsid w:val="009518C4"/>
    <w:rsid w:val="00951A7E"/>
    <w:rsid w:val="00954625"/>
    <w:rsid w:val="009549B6"/>
    <w:rsid w:val="0096156C"/>
    <w:rsid w:val="00961F52"/>
    <w:rsid w:val="00962A57"/>
    <w:rsid w:val="009639E0"/>
    <w:rsid w:val="00965468"/>
    <w:rsid w:val="00967D57"/>
    <w:rsid w:val="00970F39"/>
    <w:rsid w:val="00972ED6"/>
    <w:rsid w:val="00975D77"/>
    <w:rsid w:val="00980117"/>
    <w:rsid w:val="00980D4E"/>
    <w:rsid w:val="00981740"/>
    <w:rsid w:val="00983786"/>
    <w:rsid w:val="00986576"/>
    <w:rsid w:val="00991283"/>
    <w:rsid w:val="00993930"/>
    <w:rsid w:val="009A0410"/>
    <w:rsid w:val="009A0D5B"/>
    <w:rsid w:val="009A14D3"/>
    <w:rsid w:val="009A47A2"/>
    <w:rsid w:val="009A56BE"/>
    <w:rsid w:val="009A5778"/>
    <w:rsid w:val="009A5B8C"/>
    <w:rsid w:val="009A5F91"/>
    <w:rsid w:val="009A6AAC"/>
    <w:rsid w:val="009A7334"/>
    <w:rsid w:val="009B2293"/>
    <w:rsid w:val="009B26E8"/>
    <w:rsid w:val="009B4551"/>
    <w:rsid w:val="009B52ED"/>
    <w:rsid w:val="009B5C6C"/>
    <w:rsid w:val="009C06F0"/>
    <w:rsid w:val="009C36BA"/>
    <w:rsid w:val="009C3D0B"/>
    <w:rsid w:val="009C64A0"/>
    <w:rsid w:val="009C6891"/>
    <w:rsid w:val="009C7F00"/>
    <w:rsid w:val="009D0064"/>
    <w:rsid w:val="009D20D2"/>
    <w:rsid w:val="009D5674"/>
    <w:rsid w:val="009E0255"/>
    <w:rsid w:val="009E369F"/>
    <w:rsid w:val="009F279B"/>
    <w:rsid w:val="009F79BB"/>
    <w:rsid w:val="00A00B7A"/>
    <w:rsid w:val="00A01D3A"/>
    <w:rsid w:val="00A035A3"/>
    <w:rsid w:val="00A06CB2"/>
    <w:rsid w:val="00A07160"/>
    <w:rsid w:val="00A11C33"/>
    <w:rsid w:val="00A16046"/>
    <w:rsid w:val="00A225DB"/>
    <w:rsid w:val="00A2287A"/>
    <w:rsid w:val="00A27221"/>
    <w:rsid w:val="00A306FA"/>
    <w:rsid w:val="00A335F2"/>
    <w:rsid w:val="00A366E4"/>
    <w:rsid w:val="00A3778F"/>
    <w:rsid w:val="00A4062B"/>
    <w:rsid w:val="00A453F2"/>
    <w:rsid w:val="00A465F3"/>
    <w:rsid w:val="00A46DED"/>
    <w:rsid w:val="00A4775F"/>
    <w:rsid w:val="00A502DA"/>
    <w:rsid w:val="00A51327"/>
    <w:rsid w:val="00A513C4"/>
    <w:rsid w:val="00A542B9"/>
    <w:rsid w:val="00A5456B"/>
    <w:rsid w:val="00A57C1B"/>
    <w:rsid w:val="00A57D5D"/>
    <w:rsid w:val="00A6044D"/>
    <w:rsid w:val="00A6137B"/>
    <w:rsid w:val="00A641DE"/>
    <w:rsid w:val="00A6542C"/>
    <w:rsid w:val="00A704DB"/>
    <w:rsid w:val="00A71FE1"/>
    <w:rsid w:val="00A735A3"/>
    <w:rsid w:val="00A7445A"/>
    <w:rsid w:val="00A74F7E"/>
    <w:rsid w:val="00A8214A"/>
    <w:rsid w:val="00A8371C"/>
    <w:rsid w:val="00A8513B"/>
    <w:rsid w:val="00A868C4"/>
    <w:rsid w:val="00A9018B"/>
    <w:rsid w:val="00A903C3"/>
    <w:rsid w:val="00A91785"/>
    <w:rsid w:val="00A93020"/>
    <w:rsid w:val="00A9407A"/>
    <w:rsid w:val="00A95A39"/>
    <w:rsid w:val="00A96728"/>
    <w:rsid w:val="00AA106D"/>
    <w:rsid w:val="00AA1AEA"/>
    <w:rsid w:val="00AA4381"/>
    <w:rsid w:val="00AA599C"/>
    <w:rsid w:val="00AB1541"/>
    <w:rsid w:val="00AB1927"/>
    <w:rsid w:val="00AB358B"/>
    <w:rsid w:val="00AB372F"/>
    <w:rsid w:val="00AB3821"/>
    <w:rsid w:val="00AC1E7A"/>
    <w:rsid w:val="00AC2DD5"/>
    <w:rsid w:val="00AC3A4C"/>
    <w:rsid w:val="00AC4D7C"/>
    <w:rsid w:val="00AC628F"/>
    <w:rsid w:val="00AD5D22"/>
    <w:rsid w:val="00AD6074"/>
    <w:rsid w:val="00AD615F"/>
    <w:rsid w:val="00AD7BF9"/>
    <w:rsid w:val="00AD7D7F"/>
    <w:rsid w:val="00AE0AC5"/>
    <w:rsid w:val="00AE43BE"/>
    <w:rsid w:val="00AE667F"/>
    <w:rsid w:val="00AF25E1"/>
    <w:rsid w:val="00AF5A03"/>
    <w:rsid w:val="00AF7A24"/>
    <w:rsid w:val="00B00286"/>
    <w:rsid w:val="00B0039C"/>
    <w:rsid w:val="00B02398"/>
    <w:rsid w:val="00B034F7"/>
    <w:rsid w:val="00B0416F"/>
    <w:rsid w:val="00B05C8A"/>
    <w:rsid w:val="00B05D9E"/>
    <w:rsid w:val="00B06C02"/>
    <w:rsid w:val="00B10B0D"/>
    <w:rsid w:val="00B12422"/>
    <w:rsid w:val="00B1377C"/>
    <w:rsid w:val="00B14684"/>
    <w:rsid w:val="00B14E40"/>
    <w:rsid w:val="00B1523B"/>
    <w:rsid w:val="00B1733E"/>
    <w:rsid w:val="00B22596"/>
    <w:rsid w:val="00B26D73"/>
    <w:rsid w:val="00B340D2"/>
    <w:rsid w:val="00B3661A"/>
    <w:rsid w:val="00B40192"/>
    <w:rsid w:val="00B40AF4"/>
    <w:rsid w:val="00B46E3B"/>
    <w:rsid w:val="00B474D9"/>
    <w:rsid w:val="00B54322"/>
    <w:rsid w:val="00B54D74"/>
    <w:rsid w:val="00B62267"/>
    <w:rsid w:val="00B62918"/>
    <w:rsid w:val="00B6763D"/>
    <w:rsid w:val="00B714C0"/>
    <w:rsid w:val="00B71AC6"/>
    <w:rsid w:val="00B72104"/>
    <w:rsid w:val="00B767BB"/>
    <w:rsid w:val="00B82F1B"/>
    <w:rsid w:val="00B83C27"/>
    <w:rsid w:val="00B84384"/>
    <w:rsid w:val="00B84465"/>
    <w:rsid w:val="00B875AF"/>
    <w:rsid w:val="00B87FF2"/>
    <w:rsid w:val="00B9072C"/>
    <w:rsid w:val="00B93F32"/>
    <w:rsid w:val="00BA0BE6"/>
    <w:rsid w:val="00BA154E"/>
    <w:rsid w:val="00BA4DD3"/>
    <w:rsid w:val="00BA4F4B"/>
    <w:rsid w:val="00BA53E8"/>
    <w:rsid w:val="00BA765D"/>
    <w:rsid w:val="00BA7883"/>
    <w:rsid w:val="00BB0DC4"/>
    <w:rsid w:val="00BB22C7"/>
    <w:rsid w:val="00BB2622"/>
    <w:rsid w:val="00BB5544"/>
    <w:rsid w:val="00BC2098"/>
    <w:rsid w:val="00BC7A5D"/>
    <w:rsid w:val="00BD01D9"/>
    <w:rsid w:val="00BD0C75"/>
    <w:rsid w:val="00BD0EBB"/>
    <w:rsid w:val="00BD18B1"/>
    <w:rsid w:val="00BD2884"/>
    <w:rsid w:val="00BD3AA2"/>
    <w:rsid w:val="00BD59D7"/>
    <w:rsid w:val="00BE55C6"/>
    <w:rsid w:val="00BF06B3"/>
    <w:rsid w:val="00BF374F"/>
    <w:rsid w:val="00BF610D"/>
    <w:rsid w:val="00BF720B"/>
    <w:rsid w:val="00C04511"/>
    <w:rsid w:val="00C07CF1"/>
    <w:rsid w:val="00C120B3"/>
    <w:rsid w:val="00C12F1B"/>
    <w:rsid w:val="00C159BA"/>
    <w:rsid w:val="00C16846"/>
    <w:rsid w:val="00C20731"/>
    <w:rsid w:val="00C2311B"/>
    <w:rsid w:val="00C238F5"/>
    <w:rsid w:val="00C25616"/>
    <w:rsid w:val="00C25737"/>
    <w:rsid w:val="00C30A67"/>
    <w:rsid w:val="00C341F3"/>
    <w:rsid w:val="00C430C6"/>
    <w:rsid w:val="00C43888"/>
    <w:rsid w:val="00C439BE"/>
    <w:rsid w:val="00C470D6"/>
    <w:rsid w:val="00C47580"/>
    <w:rsid w:val="00C52D1E"/>
    <w:rsid w:val="00C548BF"/>
    <w:rsid w:val="00C54CFB"/>
    <w:rsid w:val="00C5780B"/>
    <w:rsid w:val="00C6627E"/>
    <w:rsid w:val="00C71396"/>
    <w:rsid w:val="00C7395D"/>
    <w:rsid w:val="00C7703B"/>
    <w:rsid w:val="00C77966"/>
    <w:rsid w:val="00C779E4"/>
    <w:rsid w:val="00C77ECB"/>
    <w:rsid w:val="00C80590"/>
    <w:rsid w:val="00C80E21"/>
    <w:rsid w:val="00C80FE3"/>
    <w:rsid w:val="00C82928"/>
    <w:rsid w:val="00C83D62"/>
    <w:rsid w:val="00C974E3"/>
    <w:rsid w:val="00C976F3"/>
    <w:rsid w:val="00CA33B8"/>
    <w:rsid w:val="00CA38C9"/>
    <w:rsid w:val="00CA428E"/>
    <w:rsid w:val="00CA65A0"/>
    <w:rsid w:val="00CB1C43"/>
    <w:rsid w:val="00CB3394"/>
    <w:rsid w:val="00CB5F2E"/>
    <w:rsid w:val="00CB617D"/>
    <w:rsid w:val="00CC1C62"/>
    <w:rsid w:val="00CC6C27"/>
    <w:rsid w:val="00CC719B"/>
    <w:rsid w:val="00CC7DDA"/>
    <w:rsid w:val="00CC7E0B"/>
    <w:rsid w:val="00CD7B99"/>
    <w:rsid w:val="00CD7C7E"/>
    <w:rsid w:val="00CE3355"/>
    <w:rsid w:val="00CE40BB"/>
    <w:rsid w:val="00CE4F75"/>
    <w:rsid w:val="00CF1782"/>
    <w:rsid w:val="00CF2597"/>
    <w:rsid w:val="00CF36EA"/>
    <w:rsid w:val="00CF7365"/>
    <w:rsid w:val="00CF78EF"/>
    <w:rsid w:val="00D00B30"/>
    <w:rsid w:val="00D03896"/>
    <w:rsid w:val="00D0648B"/>
    <w:rsid w:val="00D0720C"/>
    <w:rsid w:val="00D133EB"/>
    <w:rsid w:val="00D157CE"/>
    <w:rsid w:val="00D22C9A"/>
    <w:rsid w:val="00D2304D"/>
    <w:rsid w:val="00D31F48"/>
    <w:rsid w:val="00D36206"/>
    <w:rsid w:val="00D409A0"/>
    <w:rsid w:val="00D4153A"/>
    <w:rsid w:val="00D44B82"/>
    <w:rsid w:val="00D5128E"/>
    <w:rsid w:val="00D53A54"/>
    <w:rsid w:val="00D550C4"/>
    <w:rsid w:val="00D56429"/>
    <w:rsid w:val="00D60EBD"/>
    <w:rsid w:val="00D6289F"/>
    <w:rsid w:val="00D628EF"/>
    <w:rsid w:val="00D63292"/>
    <w:rsid w:val="00D64281"/>
    <w:rsid w:val="00D64AAB"/>
    <w:rsid w:val="00D704FF"/>
    <w:rsid w:val="00D746B3"/>
    <w:rsid w:val="00D755A9"/>
    <w:rsid w:val="00D75657"/>
    <w:rsid w:val="00D80532"/>
    <w:rsid w:val="00D80807"/>
    <w:rsid w:val="00D820F8"/>
    <w:rsid w:val="00D83C63"/>
    <w:rsid w:val="00D8575C"/>
    <w:rsid w:val="00D8766E"/>
    <w:rsid w:val="00D90B8A"/>
    <w:rsid w:val="00D92E12"/>
    <w:rsid w:val="00D9476C"/>
    <w:rsid w:val="00D95974"/>
    <w:rsid w:val="00D9683B"/>
    <w:rsid w:val="00DA0273"/>
    <w:rsid w:val="00DA3015"/>
    <w:rsid w:val="00DA41BB"/>
    <w:rsid w:val="00DA686F"/>
    <w:rsid w:val="00DB7A0C"/>
    <w:rsid w:val="00DC1485"/>
    <w:rsid w:val="00DC27E7"/>
    <w:rsid w:val="00DC32A3"/>
    <w:rsid w:val="00DC5942"/>
    <w:rsid w:val="00DC5B26"/>
    <w:rsid w:val="00DD036A"/>
    <w:rsid w:val="00DD26B1"/>
    <w:rsid w:val="00DE0C05"/>
    <w:rsid w:val="00DE2118"/>
    <w:rsid w:val="00DE3D7D"/>
    <w:rsid w:val="00DE3EC6"/>
    <w:rsid w:val="00DF0137"/>
    <w:rsid w:val="00DF10EF"/>
    <w:rsid w:val="00DF23FC"/>
    <w:rsid w:val="00DF29E4"/>
    <w:rsid w:val="00DF37A9"/>
    <w:rsid w:val="00DF39CD"/>
    <w:rsid w:val="00DF3B30"/>
    <w:rsid w:val="00DF4C84"/>
    <w:rsid w:val="00DF4F88"/>
    <w:rsid w:val="00DF7F38"/>
    <w:rsid w:val="00E024EA"/>
    <w:rsid w:val="00E032F4"/>
    <w:rsid w:val="00E033F6"/>
    <w:rsid w:val="00E04477"/>
    <w:rsid w:val="00E07D45"/>
    <w:rsid w:val="00E07FB8"/>
    <w:rsid w:val="00E11BFC"/>
    <w:rsid w:val="00E12128"/>
    <w:rsid w:val="00E140E4"/>
    <w:rsid w:val="00E14413"/>
    <w:rsid w:val="00E20102"/>
    <w:rsid w:val="00E224C4"/>
    <w:rsid w:val="00E24590"/>
    <w:rsid w:val="00E33424"/>
    <w:rsid w:val="00E350E8"/>
    <w:rsid w:val="00E35AD7"/>
    <w:rsid w:val="00E36718"/>
    <w:rsid w:val="00E376E3"/>
    <w:rsid w:val="00E42FCB"/>
    <w:rsid w:val="00E50C87"/>
    <w:rsid w:val="00E51FB8"/>
    <w:rsid w:val="00E521B4"/>
    <w:rsid w:val="00E53CED"/>
    <w:rsid w:val="00E54571"/>
    <w:rsid w:val="00E5552F"/>
    <w:rsid w:val="00E556D1"/>
    <w:rsid w:val="00E56E57"/>
    <w:rsid w:val="00E5739B"/>
    <w:rsid w:val="00E623BB"/>
    <w:rsid w:val="00E64226"/>
    <w:rsid w:val="00E657C9"/>
    <w:rsid w:val="00E67950"/>
    <w:rsid w:val="00E7609D"/>
    <w:rsid w:val="00E83936"/>
    <w:rsid w:val="00E83C20"/>
    <w:rsid w:val="00E900EB"/>
    <w:rsid w:val="00E91163"/>
    <w:rsid w:val="00E930F5"/>
    <w:rsid w:val="00E97FCB"/>
    <w:rsid w:val="00EA36BF"/>
    <w:rsid w:val="00EA4CBA"/>
    <w:rsid w:val="00EA6527"/>
    <w:rsid w:val="00EA656F"/>
    <w:rsid w:val="00EB1336"/>
    <w:rsid w:val="00EB5921"/>
    <w:rsid w:val="00EC08B9"/>
    <w:rsid w:val="00EC6350"/>
    <w:rsid w:val="00EC6F99"/>
    <w:rsid w:val="00EE0792"/>
    <w:rsid w:val="00EE3215"/>
    <w:rsid w:val="00EE4316"/>
    <w:rsid w:val="00EF013D"/>
    <w:rsid w:val="00EF0779"/>
    <w:rsid w:val="00EF0E82"/>
    <w:rsid w:val="00EF19AF"/>
    <w:rsid w:val="00EF2642"/>
    <w:rsid w:val="00EF3681"/>
    <w:rsid w:val="00EF3ABE"/>
    <w:rsid w:val="00EF4C72"/>
    <w:rsid w:val="00EF5E87"/>
    <w:rsid w:val="00EF693F"/>
    <w:rsid w:val="00F03CC5"/>
    <w:rsid w:val="00F0715F"/>
    <w:rsid w:val="00F114D5"/>
    <w:rsid w:val="00F15EBE"/>
    <w:rsid w:val="00F20226"/>
    <w:rsid w:val="00F20B32"/>
    <w:rsid w:val="00F20BC2"/>
    <w:rsid w:val="00F22C92"/>
    <w:rsid w:val="00F26849"/>
    <w:rsid w:val="00F302AC"/>
    <w:rsid w:val="00F31DF7"/>
    <w:rsid w:val="00F34255"/>
    <w:rsid w:val="00F342E4"/>
    <w:rsid w:val="00F356BC"/>
    <w:rsid w:val="00F36293"/>
    <w:rsid w:val="00F508AB"/>
    <w:rsid w:val="00F5160E"/>
    <w:rsid w:val="00F53C03"/>
    <w:rsid w:val="00F53D7A"/>
    <w:rsid w:val="00F54444"/>
    <w:rsid w:val="00F54C9D"/>
    <w:rsid w:val="00F559DD"/>
    <w:rsid w:val="00F5625B"/>
    <w:rsid w:val="00F56F5D"/>
    <w:rsid w:val="00F607E1"/>
    <w:rsid w:val="00F6358B"/>
    <w:rsid w:val="00F6694B"/>
    <w:rsid w:val="00F67F30"/>
    <w:rsid w:val="00F7094E"/>
    <w:rsid w:val="00F74219"/>
    <w:rsid w:val="00F85BE7"/>
    <w:rsid w:val="00F86FF8"/>
    <w:rsid w:val="00F90C7C"/>
    <w:rsid w:val="00F91F22"/>
    <w:rsid w:val="00F946E0"/>
    <w:rsid w:val="00F94814"/>
    <w:rsid w:val="00F97163"/>
    <w:rsid w:val="00FB1C68"/>
    <w:rsid w:val="00FB26C7"/>
    <w:rsid w:val="00FB341B"/>
    <w:rsid w:val="00FB4823"/>
    <w:rsid w:val="00FB4EC6"/>
    <w:rsid w:val="00FB56C5"/>
    <w:rsid w:val="00FB604C"/>
    <w:rsid w:val="00FB6A46"/>
    <w:rsid w:val="00FC394F"/>
    <w:rsid w:val="00FC48AA"/>
    <w:rsid w:val="00FC525F"/>
    <w:rsid w:val="00FC57F6"/>
    <w:rsid w:val="00FC6C56"/>
    <w:rsid w:val="00FD4A6E"/>
    <w:rsid w:val="00FD5319"/>
    <w:rsid w:val="00FD57B4"/>
    <w:rsid w:val="00FD7B1D"/>
    <w:rsid w:val="00FE0070"/>
    <w:rsid w:val="00FE4C68"/>
    <w:rsid w:val="00FE5410"/>
    <w:rsid w:val="00FE6E96"/>
    <w:rsid w:val="00FE7FCA"/>
    <w:rsid w:val="00FF6434"/>
    <w:rsid w:val="00FF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note text" w:qFormat="1"/>
    <w:lsdException w:name="footer" w:uiPriority="99"/>
    <w:lsdException w:name="caption" w:qFormat="1"/>
    <w:lsdException w:name="table of authorities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/>
  </w:latentStyles>
  <w:style w:type="paragraph" w:default="1" w:styleId="Normal">
    <w:name w:val="Normal"/>
    <w:qFormat/>
    <w:rsid w:val="00355CBF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Calibri" w:hAnsi="Calibri" w:cs="Traditional Arabic"/>
      <w:sz w:val="22"/>
      <w:szCs w:val="30"/>
      <w:lang w:val="en-GB" w:eastAsia="en-US" w:bidi="ar-EG"/>
    </w:rPr>
  </w:style>
  <w:style w:type="paragraph" w:styleId="Heading1">
    <w:name w:val="heading 1"/>
    <w:basedOn w:val="Normal"/>
    <w:next w:val="Normal"/>
    <w:link w:val="Heading1Char"/>
    <w:qFormat/>
    <w:rsid w:val="0079304C"/>
    <w:pPr>
      <w:keepNext/>
      <w:keepLines/>
      <w:spacing w:before="480"/>
      <w:ind w:left="567" w:hanging="567"/>
      <w:outlineLvl w:val="0"/>
    </w:pPr>
    <w:rPr>
      <w:b/>
      <w:bCs/>
      <w:sz w:val="26"/>
      <w:szCs w:val="36"/>
    </w:rPr>
  </w:style>
  <w:style w:type="paragraph" w:styleId="Heading2">
    <w:name w:val="heading 2"/>
    <w:basedOn w:val="Heading1"/>
    <w:next w:val="Normal"/>
    <w:link w:val="Heading2Char"/>
    <w:qFormat/>
    <w:rsid w:val="0079304C"/>
    <w:pPr>
      <w:spacing w:before="320"/>
      <w:outlineLvl w:val="1"/>
    </w:pPr>
    <w:rPr>
      <w:position w:val="2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057CBE"/>
    <w:pPr>
      <w:spacing w:before="200"/>
      <w:outlineLvl w:val="2"/>
    </w:pPr>
    <w:rPr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9C6891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057CBE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057CBE"/>
    <w:pPr>
      <w:outlineLvl w:val="5"/>
    </w:pPr>
  </w:style>
  <w:style w:type="paragraph" w:styleId="Heading7">
    <w:name w:val="heading 7"/>
    <w:basedOn w:val="Heading4"/>
    <w:next w:val="Normal"/>
    <w:link w:val="Heading7Char"/>
    <w:qFormat/>
    <w:rsid w:val="00057CBE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qFormat/>
    <w:rsid w:val="00057CBE"/>
    <w:pPr>
      <w:ind w:left="1701" w:hanging="1701"/>
      <w:outlineLvl w:val="7"/>
    </w:pPr>
  </w:style>
  <w:style w:type="paragraph" w:styleId="Heading9">
    <w:name w:val="heading 9"/>
    <w:basedOn w:val="Heading4"/>
    <w:next w:val="Normal"/>
    <w:link w:val="Heading9Char"/>
    <w:qFormat/>
    <w:rsid w:val="00057CBE"/>
    <w:pPr>
      <w:ind w:left="1701" w:hanging="1701"/>
      <w:outlineLvl w:val="8"/>
    </w:pPr>
    <w:rPr>
      <w:positio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9304C"/>
    <w:rPr>
      <w:rFonts w:ascii="Calibri" w:hAnsi="Calibri" w:cs="Traditional Arabic"/>
      <w:b/>
      <w:bCs/>
      <w:sz w:val="26"/>
      <w:szCs w:val="36"/>
      <w:lang w:val="en-GB" w:eastAsia="en-US" w:bidi="ar-EG"/>
    </w:rPr>
  </w:style>
  <w:style w:type="character" w:customStyle="1" w:styleId="Heading2Char">
    <w:name w:val="Heading 2 Char"/>
    <w:basedOn w:val="DefaultParagraphFont"/>
    <w:link w:val="Heading2"/>
    <w:rsid w:val="0079304C"/>
    <w:rPr>
      <w:rFonts w:ascii="Calibri" w:hAnsi="Calibri" w:cs="Traditional Arabic"/>
      <w:b/>
      <w:bCs/>
      <w:position w:val="2"/>
      <w:sz w:val="24"/>
      <w:szCs w:val="32"/>
      <w:lang w:val="en-GB" w:eastAsia="en-US" w:bidi="ar-EG"/>
    </w:rPr>
  </w:style>
  <w:style w:type="character" w:customStyle="1" w:styleId="Heading3Char">
    <w:name w:val="Heading 3 Char"/>
    <w:basedOn w:val="Heading1Char"/>
    <w:link w:val="Heading3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4Char">
    <w:name w:val="Heading 4 Char"/>
    <w:basedOn w:val="Heading3Char"/>
    <w:link w:val="Heading4"/>
    <w:rsid w:val="009C6891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5Char">
    <w:name w:val="Heading 5 Char"/>
    <w:basedOn w:val="Heading4Char"/>
    <w:link w:val="Heading5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6Char">
    <w:name w:val="Heading 6 Char"/>
    <w:basedOn w:val="Heading4Char"/>
    <w:link w:val="Heading6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7Char">
    <w:name w:val="Heading 7 Char"/>
    <w:basedOn w:val="Heading4Char"/>
    <w:link w:val="Heading7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8Char">
    <w:name w:val="Heading 8 Char"/>
    <w:basedOn w:val="Heading4Char"/>
    <w:link w:val="Heading8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9Char">
    <w:name w:val="Heading 9 Char"/>
    <w:basedOn w:val="DefaultParagraphFont"/>
    <w:link w:val="Heading9"/>
    <w:uiPriority w:val="99"/>
    <w:rsid w:val="00650A04"/>
    <w:rPr>
      <w:rFonts w:ascii="Calibri" w:hAnsi="Calibri" w:cs="Traditional Arabic"/>
      <w:b/>
      <w:bCs/>
      <w:position w:val="2"/>
      <w:sz w:val="22"/>
      <w:szCs w:val="30"/>
      <w:lang w:val="en-GB" w:eastAsia="en-US" w:bidi="ar-EG"/>
    </w:rPr>
  </w:style>
  <w:style w:type="paragraph" w:styleId="TOC8">
    <w:name w:val="toc 8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TOC2"/>
    <w:next w:val="Normal"/>
    <w:rsid w:val="00057CBE"/>
    <w:pPr>
      <w:tabs>
        <w:tab w:val="left" w:pos="8789"/>
      </w:tabs>
    </w:pPr>
  </w:style>
  <w:style w:type="paragraph" w:styleId="TOC2">
    <w:name w:val="toc 2"/>
    <w:basedOn w:val="TOC1"/>
    <w:next w:val="Normal"/>
    <w:rsid w:val="00057CBE"/>
    <w:pPr>
      <w:spacing w:before="60"/>
    </w:pPr>
  </w:style>
  <w:style w:type="paragraph" w:styleId="TOC1">
    <w:name w:val="toc 1"/>
    <w:basedOn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TOC1"/>
    <w:next w:val="Normal"/>
    <w:rsid w:val="00057CBE"/>
    <w:pPr>
      <w:spacing w:before="60"/>
    </w:pPr>
  </w:style>
  <w:style w:type="paragraph" w:styleId="Header">
    <w:name w:val="header"/>
    <w:link w:val="HeaderChar"/>
    <w:rsid w:val="00057CBE"/>
    <w:pPr>
      <w:jc w:val="center"/>
    </w:pPr>
    <w:rPr>
      <w:rFonts w:ascii="Times New Roman" w:hAnsi="Times New Roman"/>
      <w:sz w:val="18"/>
      <w:szCs w:val="18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3C42DE"/>
    <w:rPr>
      <w:rFonts w:ascii="Times New Roman" w:hAnsi="Times New Roman"/>
      <w:sz w:val="18"/>
      <w:szCs w:val="18"/>
      <w:lang w:val="en-GB" w:eastAsia="en-US"/>
    </w:rPr>
  </w:style>
  <w:style w:type="paragraph" w:customStyle="1" w:styleId="Tablelegend">
    <w:name w:val="Table_legend"/>
    <w:basedOn w:val="Tabletext"/>
    <w:link w:val="TablelegendChar"/>
    <w:rsid w:val="00057CBE"/>
    <w:pPr>
      <w:spacing w:before="120"/>
    </w:pPr>
  </w:style>
  <w:style w:type="paragraph" w:customStyle="1" w:styleId="Tabletext">
    <w:name w:val="Table_text"/>
    <w:basedOn w:val="Normal"/>
    <w:qFormat/>
    <w:rsid w:val="009A14D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 w:line="260" w:lineRule="exact"/>
    </w:pPr>
    <w:rPr>
      <w:sz w:val="20"/>
      <w:szCs w:val="26"/>
    </w:rPr>
  </w:style>
  <w:style w:type="paragraph" w:customStyle="1" w:styleId="Part">
    <w:name w:val="Part"/>
    <w:basedOn w:val="Normal"/>
    <w:next w:val="Normal"/>
    <w:rsid w:val="00B40192"/>
    <w:pPr>
      <w:tabs>
        <w:tab w:val="clear" w:pos="567"/>
        <w:tab w:val="clear" w:pos="1134"/>
        <w:tab w:val="clear" w:pos="1701"/>
        <w:tab w:val="clear" w:pos="2268"/>
        <w:tab w:val="clear" w:pos="2835"/>
      </w:tabs>
      <w:bidi w:val="0"/>
      <w:spacing w:before="600" w:line="240" w:lineRule="auto"/>
      <w:jc w:val="center"/>
    </w:pPr>
    <w:rPr>
      <w:rFonts w:cs="Times New Roman"/>
      <w:caps/>
      <w:sz w:val="28"/>
      <w:szCs w:val="20"/>
      <w:lang w:bidi="ar-SA"/>
    </w:rPr>
  </w:style>
  <w:style w:type="paragraph" w:customStyle="1" w:styleId="TableNo">
    <w:name w:val="Table_No"/>
    <w:basedOn w:val="Normal"/>
    <w:next w:val="Normal"/>
    <w:qFormat/>
    <w:rsid w:val="000640DE"/>
    <w:pPr>
      <w:keepNext/>
      <w:spacing w:before="240" w:after="120"/>
      <w:jc w:val="center"/>
    </w:pPr>
    <w:rPr>
      <w:caps/>
    </w:rPr>
  </w:style>
  <w:style w:type="paragraph" w:customStyle="1" w:styleId="enumlev1">
    <w:name w:val="enumlev1"/>
    <w:basedOn w:val="Normal"/>
    <w:link w:val="enumlev1Char"/>
    <w:qFormat/>
    <w:rsid w:val="00AB372F"/>
    <w:pPr>
      <w:spacing w:before="80" w:line="185" w:lineRule="auto"/>
      <w:ind w:left="567" w:hanging="567"/>
    </w:pPr>
  </w:style>
  <w:style w:type="character" w:customStyle="1" w:styleId="enumlev1Char">
    <w:name w:val="enumlev1 Char"/>
    <w:basedOn w:val="DefaultParagraphFont"/>
    <w:link w:val="enumlev1"/>
    <w:rsid w:val="00AB372F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enumlev2">
    <w:name w:val="enumlev2"/>
    <w:basedOn w:val="enumlev1"/>
    <w:link w:val="enumlev2Char"/>
    <w:qFormat/>
    <w:rsid w:val="00AB372F"/>
    <w:pPr>
      <w:ind w:left="1134"/>
    </w:pPr>
  </w:style>
  <w:style w:type="character" w:customStyle="1" w:styleId="enumlev2Char">
    <w:name w:val="enumlev2 Char"/>
    <w:basedOn w:val="enumlev1Char"/>
    <w:link w:val="enumlev2"/>
    <w:rsid w:val="00AB372F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enumlev3">
    <w:name w:val="enumlev3"/>
    <w:basedOn w:val="enumlev2"/>
    <w:link w:val="enumlev3Char"/>
    <w:qFormat/>
    <w:rsid w:val="00AB372F"/>
    <w:pPr>
      <w:ind w:left="1701"/>
    </w:pPr>
  </w:style>
  <w:style w:type="character" w:customStyle="1" w:styleId="enumlev3Char">
    <w:name w:val="enumlev3 Char"/>
    <w:basedOn w:val="enumlev2Char"/>
    <w:link w:val="enumlev3"/>
    <w:rsid w:val="00AB372F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Tablehead">
    <w:name w:val="Table_head"/>
    <w:basedOn w:val="Tabletext"/>
    <w:qFormat/>
    <w:rsid w:val="000640DE"/>
    <w:pPr>
      <w:spacing w:before="80" w:after="80"/>
      <w:jc w:val="center"/>
    </w:pPr>
    <w:rPr>
      <w:b/>
      <w:bCs/>
    </w:rPr>
  </w:style>
  <w:style w:type="paragraph" w:customStyle="1" w:styleId="Normalaftertitle">
    <w:name w:val="Normal after title"/>
    <w:basedOn w:val="Normal"/>
    <w:next w:val="Normal"/>
    <w:link w:val="NormalaftertitleChar"/>
    <w:qFormat/>
    <w:rsid w:val="00B62267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360"/>
      <w:textAlignment w:val="auto"/>
    </w:pPr>
    <w:rPr>
      <w:snapToGrid w:val="0"/>
      <w:lang w:val="en-US"/>
    </w:rPr>
  </w:style>
  <w:style w:type="character" w:styleId="FootnoteReference">
    <w:name w:val="footnote reference"/>
    <w:basedOn w:val="DefaultParagraphFont"/>
    <w:rsid w:val="00AB358B"/>
    <w:rPr>
      <w:rFonts w:asciiTheme="minorHAnsi" w:hAnsiTheme="minorHAnsi" w:cs="Times New Roman"/>
      <w:position w:val="6"/>
      <w:sz w:val="18"/>
      <w:szCs w:val="18"/>
    </w:rPr>
  </w:style>
  <w:style w:type="paragraph" w:customStyle="1" w:styleId="DecNo">
    <w:name w:val="Dec_No"/>
    <w:basedOn w:val="RecNo"/>
    <w:next w:val="Normal"/>
    <w:qFormat/>
    <w:rsid w:val="00B40192"/>
    <w:pPr>
      <w:keepNext w:val="0"/>
      <w:bidi w:val="0"/>
      <w:spacing w:before="720" w:line="240" w:lineRule="auto"/>
    </w:pPr>
    <w:rPr>
      <w:rFonts w:cs="Times New Roman"/>
      <w:caps/>
      <w:szCs w:val="20"/>
      <w:lang w:bidi="ar-SA"/>
    </w:rPr>
  </w:style>
  <w:style w:type="paragraph" w:customStyle="1" w:styleId="Annexref">
    <w:name w:val="Annex_ref"/>
    <w:basedOn w:val="Normal"/>
    <w:next w:val="Normal"/>
    <w:rsid w:val="00057CBE"/>
    <w:pPr>
      <w:jc w:val="center"/>
    </w:pPr>
  </w:style>
  <w:style w:type="paragraph" w:customStyle="1" w:styleId="AnnexNoS2">
    <w:name w:val="Annex_No_S2"/>
    <w:basedOn w:val="AppendixNoS2"/>
    <w:next w:val="Normal"/>
    <w:qFormat/>
    <w:rsid w:val="00C120B3"/>
    <w:pPr>
      <w:spacing w:before="720"/>
    </w:pPr>
  </w:style>
  <w:style w:type="paragraph" w:customStyle="1" w:styleId="AppendixNoS2">
    <w:name w:val="Appendix_No_S2"/>
    <w:basedOn w:val="SectionNoS2"/>
    <w:next w:val="Normal"/>
    <w:rsid w:val="00CA65A0"/>
    <w:pPr>
      <w:spacing w:before="300" w:after="0" w:line="240" w:lineRule="exact"/>
    </w:pPr>
  </w:style>
  <w:style w:type="paragraph" w:customStyle="1" w:styleId="SectionNoS2">
    <w:name w:val="Section_No_S2"/>
    <w:basedOn w:val="Normal"/>
    <w:qFormat/>
    <w:rsid w:val="00B40192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100" w:after="80" w:line="260" w:lineRule="exact"/>
      <w:jc w:val="left"/>
    </w:pPr>
    <w:rPr>
      <w:b/>
      <w:bCs/>
      <w:szCs w:val="22"/>
      <w:lang w:val="en-US" w:bidi="ar-SA"/>
    </w:rPr>
  </w:style>
  <w:style w:type="paragraph" w:customStyle="1" w:styleId="AnnexrefS2">
    <w:name w:val="Annex_ref_S2"/>
    <w:basedOn w:val="AppendixrefS2"/>
    <w:next w:val="Normal"/>
    <w:qFormat/>
    <w:rsid w:val="003E018F"/>
  </w:style>
  <w:style w:type="paragraph" w:customStyle="1" w:styleId="AppendixrefS2">
    <w:name w:val="Appendix_ref_S2"/>
    <w:basedOn w:val="Appendixref"/>
    <w:next w:val="AnnextitleS2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rFonts w:ascii="Times New Roman Bold" w:hAnsi="Times New Roman Bold"/>
      <w:b/>
      <w:bCs/>
    </w:rPr>
  </w:style>
  <w:style w:type="paragraph" w:customStyle="1" w:styleId="Appendixref">
    <w:name w:val="Appendix_ref"/>
    <w:basedOn w:val="Annexref"/>
    <w:next w:val="Normal"/>
    <w:rsid w:val="00057CBE"/>
  </w:style>
  <w:style w:type="paragraph" w:customStyle="1" w:styleId="AnnextitleS2">
    <w:name w:val="Annex_title_S2"/>
    <w:basedOn w:val="Normal"/>
    <w:next w:val="Normal"/>
    <w:rsid w:val="00B40192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 w:line="280" w:lineRule="exact"/>
      <w:jc w:val="left"/>
    </w:pPr>
    <w:rPr>
      <w:b/>
      <w:bCs/>
      <w:szCs w:val="22"/>
      <w:lang w:val="en-US" w:bidi="ar-SA"/>
    </w:rPr>
  </w:style>
  <w:style w:type="paragraph" w:customStyle="1" w:styleId="Dectitle">
    <w:name w:val="Dec_title"/>
    <w:basedOn w:val="ResNo"/>
    <w:next w:val="Normal"/>
    <w:qFormat/>
    <w:rsid w:val="00B40192"/>
    <w:pPr>
      <w:keepNext w:val="0"/>
      <w:bidi w:val="0"/>
      <w:spacing w:before="720" w:line="240" w:lineRule="auto"/>
    </w:pPr>
    <w:rPr>
      <w:rFonts w:cs="Times New Roman"/>
      <w:caps/>
      <w:position w:val="0"/>
      <w:szCs w:val="20"/>
      <w:lang w:val="en-GB" w:bidi="ar-SA"/>
    </w:rPr>
  </w:style>
  <w:style w:type="paragraph" w:customStyle="1" w:styleId="enumlev1S2">
    <w:name w:val="enumlev1_S2"/>
    <w:basedOn w:val="Normal"/>
    <w:link w:val="enumlev1S2Char"/>
    <w:autoRedefine/>
    <w:qFormat/>
    <w:rsid w:val="00855F0B"/>
    <w:pPr>
      <w:framePr w:hSpace="180" w:wrap="around" w:vAnchor="page" w:hAnchor="margin" w:y="1401"/>
      <w:spacing w:before="80"/>
    </w:pPr>
    <w:rPr>
      <w:b/>
      <w:bCs/>
    </w:rPr>
  </w:style>
  <w:style w:type="character" w:customStyle="1" w:styleId="enumlev1S2Char">
    <w:name w:val="enumlev1_S2 Char"/>
    <w:basedOn w:val="enumlev1Char"/>
    <w:link w:val="enumlev1S2"/>
    <w:rsid w:val="00855F0B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paragraph" w:customStyle="1" w:styleId="ArtNo">
    <w:name w:val="Art_No"/>
    <w:basedOn w:val="Normal"/>
    <w:next w:val="Normal"/>
    <w:link w:val="ArtNoChar"/>
    <w:autoRedefine/>
    <w:qFormat/>
    <w:rsid w:val="00E5552F"/>
    <w:pPr>
      <w:keepNext/>
      <w:keepLines/>
      <w:framePr w:hSpace="180" w:wrap="around" w:vAnchor="page" w:hAnchor="margin" w:y="1401"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360" w:after="120"/>
      <w:jc w:val="center"/>
    </w:pPr>
    <w:rPr>
      <w:sz w:val="28"/>
      <w:szCs w:val="40"/>
    </w:rPr>
  </w:style>
  <w:style w:type="character" w:customStyle="1" w:styleId="ArtNoChar">
    <w:name w:val="Art_No Char"/>
    <w:basedOn w:val="DefaultParagraphFont"/>
    <w:link w:val="ArtNo"/>
    <w:rsid w:val="00E5552F"/>
    <w:rPr>
      <w:rFonts w:ascii="Calibri" w:hAnsi="Calibri" w:cs="Traditional Arabic"/>
      <w:sz w:val="28"/>
      <w:szCs w:val="40"/>
      <w:lang w:val="en-GB" w:eastAsia="en-US" w:bidi="ar-EG"/>
    </w:rPr>
  </w:style>
  <w:style w:type="paragraph" w:customStyle="1" w:styleId="Reftitle">
    <w:name w:val="Ref_title"/>
    <w:basedOn w:val="Normal"/>
    <w:next w:val="Reftext"/>
    <w:rsid w:val="00057CBE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057CBE"/>
    <w:pPr>
      <w:ind w:left="567" w:hanging="567"/>
    </w:pPr>
  </w:style>
  <w:style w:type="paragraph" w:customStyle="1" w:styleId="Rectitle">
    <w:name w:val="Rec_title"/>
    <w:basedOn w:val="Normal"/>
    <w:next w:val="Heading1"/>
    <w:link w:val="RectitleChar"/>
    <w:qFormat/>
    <w:rsid w:val="00A366E4"/>
    <w:pPr>
      <w:keepNext/>
      <w:spacing w:before="240"/>
      <w:jc w:val="center"/>
    </w:pPr>
    <w:rPr>
      <w:bCs/>
      <w:sz w:val="26"/>
      <w:szCs w:val="36"/>
      <w:lang w:val="en-US" w:bidi="ar-SA"/>
    </w:rPr>
  </w:style>
  <w:style w:type="character" w:customStyle="1" w:styleId="RectitleChar">
    <w:name w:val="Rec_title Char"/>
    <w:basedOn w:val="DefaultParagraphFont"/>
    <w:link w:val="Rectitle"/>
    <w:rsid w:val="00057CBE"/>
    <w:rPr>
      <w:rFonts w:ascii="Times New Roman Bold" w:hAnsi="Times New Roman Bold" w:cs="Traditional Arabic"/>
      <w:bCs/>
      <w:position w:val="2"/>
      <w:sz w:val="26"/>
      <w:szCs w:val="36"/>
      <w:lang w:val="en-GB" w:eastAsia="en-US" w:bidi="ar-SA"/>
    </w:rPr>
  </w:style>
  <w:style w:type="paragraph" w:customStyle="1" w:styleId="Call">
    <w:name w:val="Call"/>
    <w:basedOn w:val="Normal"/>
    <w:next w:val="Normal"/>
    <w:link w:val="CallChar"/>
    <w:autoRedefine/>
    <w:qFormat/>
    <w:rsid w:val="003E6D8C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3E6D8C"/>
    <w:rPr>
      <w:rFonts w:ascii="Calibri" w:hAnsi="Calibri" w:cs="Traditional Arabic"/>
      <w:i/>
      <w:iCs/>
      <w:sz w:val="22"/>
      <w:szCs w:val="30"/>
      <w:lang w:val="en-GB" w:eastAsia="en-US" w:bidi="ar-EG"/>
    </w:rPr>
  </w:style>
  <w:style w:type="paragraph" w:customStyle="1" w:styleId="RecNo">
    <w:name w:val="Rec_No"/>
    <w:basedOn w:val="Normal"/>
    <w:next w:val="Normal"/>
    <w:rsid w:val="00A366E4"/>
    <w:pPr>
      <w:keepNext/>
      <w:spacing w:before="360"/>
      <w:jc w:val="center"/>
    </w:pPr>
    <w:rPr>
      <w:sz w:val="28"/>
      <w:szCs w:val="40"/>
    </w:rPr>
  </w:style>
  <w:style w:type="paragraph" w:customStyle="1" w:styleId="toc0">
    <w:name w:val="toc 0"/>
    <w:basedOn w:val="Normal"/>
    <w:next w:val="TOC1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rFonts w:ascii="Times New Roman Bold" w:hAnsi="Times New Roman Bold"/>
      <w:b/>
      <w:bCs/>
    </w:rPr>
  </w:style>
  <w:style w:type="paragraph" w:customStyle="1" w:styleId="Note">
    <w:name w:val="Note"/>
    <w:basedOn w:val="Normal"/>
    <w:qFormat/>
    <w:rsid w:val="00F5160E"/>
    <w:pPr>
      <w:tabs>
        <w:tab w:val="clear" w:pos="567"/>
        <w:tab w:val="left" w:pos="851"/>
      </w:tabs>
    </w:pPr>
    <w:rPr>
      <w:sz w:val="20"/>
      <w:szCs w:val="26"/>
      <w:lang w:val="en-US"/>
    </w:rPr>
  </w:style>
  <w:style w:type="paragraph" w:customStyle="1" w:styleId="Title3">
    <w:name w:val="Title 3"/>
    <w:basedOn w:val="Title2"/>
    <w:next w:val="Normal"/>
    <w:rsid w:val="0066480D"/>
    <w:rPr>
      <w:lang w:val="en-US"/>
    </w:rPr>
  </w:style>
  <w:style w:type="paragraph" w:customStyle="1" w:styleId="Title2">
    <w:name w:val="Title 2"/>
    <w:basedOn w:val="Normal"/>
    <w:next w:val="Normal"/>
    <w:rsid w:val="0066480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after="240"/>
      <w:jc w:val="center"/>
    </w:pPr>
    <w:rPr>
      <w:w w:val="120"/>
      <w:sz w:val="26"/>
      <w:szCs w:val="36"/>
      <w:lang w:bidi="ar-SA"/>
    </w:rPr>
  </w:style>
  <w:style w:type="paragraph" w:customStyle="1" w:styleId="Source">
    <w:name w:val="Source"/>
    <w:basedOn w:val="Normal"/>
    <w:next w:val="Normal"/>
    <w:rsid w:val="00A71FE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840" w:after="240"/>
      <w:jc w:val="center"/>
    </w:pPr>
    <w:rPr>
      <w:b/>
      <w:bCs/>
      <w:w w:val="120"/>
      <w:sz w:val="28"/>
      <w:szCs w:val="40"/>
      <w:lang w:val="en-US" w:bidi="ar-SA"/>
    </w:rPr>
  </w:style>
  <w:style w:type="paragraph" w:customStyle="1" w:styleId="Title1">
    <w:name w:val="Title 1"/>
    <w:basedOn w:val="Normal"/>
    <w:next w:val="Normal"/>
    <w:rsid w:val="0066480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after="240"/>
      <w:jc w:val="center"/>
    </w:pPr>
    <w:rPr>
      <w:rFonts w:eastAsia="SimSun"/>
      <w:w w:val="120"/>
      <w:sz w:val="28"/>
      <w:szCs w:val="40"/>
      <w:lang w:val="en-US"/>
    </w:rPr>
  </w:style>
  <w:style w:type="paragraph" w:customStyle="1" w:styleId="Arttitle">
    <w:name w:val="Art_title"/>
    <w:basedOn w:val="Normal"/>
    <w:next w:val="Normal"/>
    <w:link w:val="ArttitleChar"/>
    <w:autoRedefine/>
    <w:qFormat/>
    <w:rsid w:val="00E5552F"/>
    <w:pPr>
      <w:keepNext/>
      <w:framePr w:hSpace="180" w:wrap="around" w:vAnchor="page" w:hAnchor="margin" w:y="1401"/>
      <w:tabs>
        <w:tab w:val="clear" w:pos="567"/>
        <w:tab w:val="clear" w:pos="1134"/>
        <w:tab w:val="clear" w:pos="1701"/>
        <w:tab w:val="clear" w:pos="2268"/>
        <w:tab w:val="clear" w:pos="2835"/>
      </w:tabs>
      <w:spacing w:after="240"/>
      <w:jc w:val="center"/>
    </w:pPr>
    <w:rPr>
      <w:b/>
      <w:bCs/>
      <w:sz w:val="28"/>
      <w:szCs w:val="40"/>
    </w:rPr>
  </w:style>
  <w:style w:type="character" w:customStyle="1" w:styleId="ArttitleChar">
    <w:name w:val="Art_title Char"/>
    <w:basedOn w:val="DefaultParagraphFont"/>
    <w:link w:val="Arttitle"/>
    <w:rsid w:val="00E5552F"/>
    <w:rPr>
      <w:rFonts w:ascii="Calibri" w:hAnsi="Calibri" w:cs="Traditional Arabic"/>
      <w:b/>
      <w:bCs/>
      <w:sz w:val="28"/>
      <w:szCs w:val="40"/>
      <w:lang w:val="en-GB" w:eastAsia="en-US" w:bidi="ar-EG"/>
    </w:rPr>
  </w:style>
  <w:style w:type="paragraph" w:customStyle="1" w:styleId="ChapNo">
    <w:name w:val="Chap_No"/>
    <w:basedOn w:val="ArtNo"/>
    <w:next w:val="Normal"/>
    <w:link w:val="ChapNoChar"/>
    <w:autoRedefine/>
    <w:qFormat/>
    <w:rsid w:val="00E5552F"/>
    <w:pPr>
      <w:framePr w:wrap="around"/>
    </w:pPr>
  </w:style>
  <w:style w:type="character" w:customStyle="1" w:styleId="ChapNoChar">
    <w:name w:val="Chap_No Char"/>
    <w:basedOn w:val="ArtNoChar"/>
    <w:link w:val="ChapNo"/>
    <w:rsid w:val="00E5552F"/>
    <w:rPr>
      <w:rFonts w:ascii="Calibri" w:hAnsi="Calibri" w:cs="Traditional Arabic"/>
      <w:sz w:val="28"/>
      <w:szCs w:val="40"/>
      <w:lang w:val="en-GB" w:eastAsia="en-US" w:bidi="ar-EG"/>
    </w:rPr>
  </w:style>
  <w:style w:type="paragraph" w:customStyle="1" w:styleId="Chaptitle">
    <w:name w:val="Chap_title"/>
    <w:basedOn w:val="Arttitle"/>
    <w:next w:val="Normal"/>
    <w:qFormat/>
    <w:rsid w:val="003E018F"/>
    <w:pPr>
      <w:framePr w:wrap="around"/>
    </w:pPr>
    <w:rPr>
      <w:position w:val="2"/>
    </w:rPr>
  </w:style>
  <w:style w:type="paragraph" w:customStyle="1" w:styleId="Reasons">
    <w:name w:val="Reasons"/>
    <w:basedOn w:val="Normal"/>
    <w:link w:val="ReasonsChar"/>
    <w:autoRedefine/>
    <w:qFormat/>
    <w:rsid w:val="00D820F8"/>
    <w:rPr>
      <w:b/>
      <w:bCs/>
    </w:rPr>
  </w:style>
  <w:style w:type="character" w:customStyle="1" w:styleId="ReasonsChar">
    <w:name w:val="Reasons Char"/>
    <w:basedOn w:val="DefaultParagraphFont"/>
    <w:link w:val="Reasons"/>
    <w:rsid w:val="00D820F8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paragraph" w:customStyle="1" w:styleId="ResNo">
    <w:name w:val="Res_No"/>
    <w:basedOn w:val="Normal"/>
    <w:next w:val="Normal"/>
    <w:link w:val="ResNoChar"/>
    <w:rsid w:val="00761F8F"/>
    <w:pPr>
      <w:keepNext/>
      <w:spacing w:before="360"/>
      <w:jc w:val="center"/>
    </w:pPr>
    <w:rPr>
      <w:position w:val="2"/>
      <w:sz w:val="28"/>
      <w:szCs w:val="40"/>
      <w:lang w:val="en-US"/>
    </w:rPr>
  </w:style>
  <w:style w:type="character" w:customStyle="1" w:styleId="ResNoChar">
    <w:name w:val="Res_No Char"/>
    <w:basedOn w:val="DefaultParagraphFont"/>
    <w:link w:val="ResNo"/>
    <w:locked/>
    <w:rsid w:val="00761F8F"/>
    <w:rPr>
      <w:rFonts w:ascii="Calibri" w:hAnsi="Calibri" w:cs="Traditional Arabic"/>
      <w:position w:val="2"/>
      <w:sz w:val="28"/>
      <w:szCs w:val="40"/>
      <w:lang w:eastAsia="en-US" w:bidi="ar-EG"/>
    </w:rPr>
  </w:style>
  <w:style w:type="paragraph" w:customStyle="1" w:styleId="Restitle">
    <w:name w:val="Res_title"/>
    <w:basedOn w:val="Normal"/>
    <w:next w:val="Normal"/>
    <w:link w:val="RestitleChar"/>
    <w:rsid w:val="00A366E4"/>
    <w:pPr>
      <w:keepNext/>
      <w:spacing w:before="240"/>
      <w:jc w:val="center"/>
    </w:pPr>
    <w:rPr>
      <w:b/>
      <w:bCs/>
      <w:sz w:val="28"/>
      <w:szCs w:val="40"/>
      <w:lang w:val="en-US" w:bidi="ar-SA"/>
    </w:rPr>
  </w:style>
  <w:style w:type="character" w:customStyle="1" w:styleId="RestitleChar">
    <w:name w:val="Res_title Char"/>
    <w:basedOn w:val="DefaultParagraphFont"/>
    <w:link w:val="Restitle"/>
    <w:rsid w:val="00A366E4"/>
    <w:rPr>
      <w:rFonts w:ascii="Calibri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 1"/>
    <w:basedOn w:val="ChapNo"/>
    <w:next w:val="Normal"/>
    <w:link w:val="Section1Char"/>
    <w:autoRedefine/>
    <w:qFormat/>
    <w:rsid w:val="003915D1"/>
    <w:pPr>
      <w:framePr w:wrap="around"/>
      <w:spacing w:before="480"/>
    </w:pPr>
  </w:style>
  <w:style w:type="character" w:customStyle="1" w:styleId="Section1Char">
    <w:name w:val="Section 1 Char"/>
    <w:basedOn w:val="ChapNoChar"/>
    <w:link w:val="Section1"/>
    <w:rsid w:val="003915D1"/>
    <w:rPr>
      <w:rFonts w:ascii="Calibri" w:hAnsi="Calibri" w:cs="Traditional Arabic"/>
      <w:sz w:val="28"/>
      <w:szCs w:val="40"/>
      <w:lang w:val="en-GB" w:eastAsia="en-US" w:bidi="ar-EG"/>
    </w:rPr>
  </w:style>
  <w:style w:type="paragraph" w:customStyle="1" w:styleId="Section2">
    <w:name w:val="Section 2"/>
    <w:basedOn w:val="Section1"/>
    <w:next w:val="Normal"/>
    <w:qFormat/>
    <w:rsid w:val="00057CBE"/>
    <w:pPr>
      <w:framePr w:wrap="around"/>
      <w:spacing w:before="240"/>
    </w:pPr>
    <w:rPr>
      <w:rFonts w:ascii="Times New Roman Bold" w:hAnsi="Times New Roman Bold"/>
      <w:b/>
      <w:bCs/>
      <w:i/>
      <w:iCs/>
      <w:caps/>
      <w:position w:val="2"/>
    </w:rPr>
  </w:style>
  <w:style w:type="paragraph" w:customStyle="1" w:styleId="ArtNoS2">
    <w:name w:val="Art_No_S2"/>
    <w:basedOn w:val="ChaptitleS2"/>
    <w:next w:val="Normal"/>
    <w:rsid w:val="003E018F"/>
    <w:pPr>
      <w:keepNext w:val="0"/>
      <w:framePr w:wrap="around"/>
      <w:spacing w:before="600" w:after="80" w:line="260" w:lineRule="exact"/>
    </w:pPr>
    <w:rPr>
      <w:rFonts w:asciiTheme="minorHAnsi" w:hAnsiTheme="minorHAnsi"/>
    </w:rPr>
  </w:style>
  <w:style w:type="paragraph" w:customStyle="1" w:styleId="ChaptitleS2">
    <w:name w:val="Chap_title_S2"/>
    <w:basedOn w:val="Chaptitle"/>
    <w:next w:val="Normal"/>
    <w:rsid w:val="003E018F"/>
    <w:pPr>
      <w:framePr w:wrap="around"/>
      <w:tabs>
        <w:tab w:val="left" w:pos="851"/>
      </w:tabs>
      <w:spacing w:line="240" w:lineRule="exact"/>
      <w:jc w:val="left"/>
    </w:pPr>
    <w:rPr>
      <w:sz w:val="22"/>
      <w:szCs w:val="30"/>
      <w:lang w:val="en-US" w:bidi="ar-SA"/>
    </w:rPr>
  </w:style>
  <w:style w:type="paragraph" w:customStyle="1" w:styleId="ArttitleS2">
    <w:name w:val="Art_title_S2"/>
    <w:basedOn w:val="ArtNoS2"/>
    <w:next w:val="Normal"/>
    <w:rsid w:val="008A71A0"/>
    <w:pPr>
      <w:keepNext/>
      <w:keepLines/>
      <w:framePr w:wrap="around"/>
      <w:spacing w:before="300" w:after="0" w:line="280" w:lineRule="exact"/>
    </w:pPr>
  </w:style>
  <w:style w:type="paragraph" w:customStyle="1" w:styleId="ChapNoS2">
    <w:name w:val="Chap_No_S2"/>
    <w:basedOn w:val="ChapNo"/>
    <w:next w:val="Normal"/>
    <w:rsid w:val="0022421F"/>
    <w:pPr>
      <w:framePr w:wrap="around"/>
      <w:tabs>
        <w:tab w:val="left" w:pos="851"/>
      </w:tabs>
      <w:spacing w:after="0"/>
      <w:jc w:val="left"/>
    </w:pPr>
    <w:rPr>
      <w:b/>
      <w:bCs/>
      <w:position w:val="2"/>
      <w:sz w:val="22"/>
      <w:szCs w:val="22"/>
      <w:lang w:val="en-US" w:bidi="ar-SA"/>
    </w:rPr>
  </w:style>
  <w:style w:type="paragraph" w:customStyle="1" w:styleId="enumlev2S2">
    <w:name w:val="enumlev2_S2"/>
    <w:basedOn w:val="enumlev1S2"/>
    <w:link w:val="enumlev2S2Char"/>
    <w:rsid w:val="004E150E"/>
    <w:pPr>
      <w:framePr w:wrap="around"/>
    </w:pPr>
  </w:style>
  <w:style w:type="character" w:customStyle="1" w:styleId="enumlev2S2Char">
    <w:name w:val="enumlev2_S2 Char"/>
    <w:basedOn w:val="enumlev2Char"/>
    <w:link w:val="enumlev2S2"/>
    <w:rsid w:val="004E150E"/>
    <w:rPr>
      <w:rFonts w:ascii="Times New Roman Bold" w:hAnsi="Times New Roman Bold" w:cs="Traditional Arabic"/>
      <w:b/>
      <w:bCs/>
      <w:sz w:val="22"/>
      <w:szCs w:val="30"/>
      <w:lang w:val="en-GB" w:eastAsia="en-US" w:bidi="ar-EG"/>
    </w:rPr>
  </w:style>
  <w:style w:type="paragraph" w:customStyle="1" w:styleId="enumlev3S2">
    <w:name w:val="enumlev3_S2"/>
    <w:basedOn w:val="enumlev1S2"/>
    <w:rsid w:val="000171F8"/>
    <w:pPr>
      <w:framePr w:wrap="around"/>
    </w:pPr>
  </w:style>
  <w:style w:type="paragraph" w:customStyle="1" w:styleId="NormalS2">
    <w:name w:val="Normal_S2"/>
    <w:basedOn w:val="Normal"/>
    <w:next w:val="Normal"/>
    <w:autoRedefine/>
    <w:qFormat/>
    <w:rsid w:val="00855F0B"/>
    <w:pPr>
      <w:framePr w:hSpace="180" w:wrap="around" w:vAnchor="page" w:hAnchor="margin" w:y="1401"/>
      <w:spacing w:before="180"/>
      <w:jc w:val="left"/>
    </w:pPr>
    <w:rPr>
      <w:b/>
      <w:bCs/>
      <w:lang w:val="en-US"/>
    </w:rPr>
  </w:style>
  <w:style w:type="paragraph" w:customStyle="1" w:styleId="ReasonsS2">
    <w:name w:val="Reasons_S2"/>
    <w:basedOn w:val="Reasons"/>
    <w:rsid w:val="008929EA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 w:val="0"/>
      <w:bCs w:val="0"/>
      <w:position w:val="2"/>
      <w:lang w:val="en-US" w:bidi="ar-SA"/>
    </w:rPr>
  </w:style>
  <w:style w:type="paragraph" w:customStyle="1" w:styleId="RecNoS2">
    <w:name w:val="Rec_No_S2"/>
    <w:basedOn w:val="Normal"/>
    <w:next w:val="Normal"/>
    <w:rsid w:val="005F0D0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100" w:after="80" w:line="260" w:lineRule="exact"/>
      <w:jc w:val="left"/>
    </w:pPr>
    <w:rPr>
      <w:rFonts w:asciiTheme="minorHAnsi" w:hAnsiTheme="minorHAnsi"/>
      <w:b/>
      <w:bCs/>
      <w:position w:val="2"/>
      <w:lang w:val="en-US" w:bidi="ar-SA"/>
    </w:rPr>
  </w:style>
  <w:style w:type="paragraph" w:customStyle="1" w:styleId="RectitleS2">
    <w:name w:val="Rec_title_S2"/>
    <w:basedOn w:val="Rectitle"/>
    <w:next w:val="Normal"/>
    <w:link w:val="RectitleS2Char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</w:rPr>
  </w:style>
  <w:style w:type="character" w:customStyle="1" w:styleId="RectitleS2Char">
    <w:name w:val="Rec_title_S2 Char"/>
    <w:basedOn w:val="RectitleChar"/>
    <w:link w:val="RectitleS2"/>
    <w:rsid w:val="00057CBE"/>
    <w:rPr>
      <w:rFonts w:ascii="Times New Roman Bold" w:hAnsi="Times New Roman Bold" w:cs="Traditional Arabic"/>
      <w:bCs/>
      <w:caps/>
      <w:position w:val="2"/>
      <w:sz w:val="26"/>
      <w:szCs w:val="36"/>
      <w:lang w:val="en-GB" w:eastAsia="en-US" w:bidi="ar-SA"/>
    </w:rPr>
  </w:style>
  <w:style w:type="paragraph" w:customStyle="1" w:styleId="ReftextS2">
    <w:name w:val="Ref_text_S2"/>
    <w:basedOn w:val="Reftext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Normal"/>
    <w:next w:val="Normal"/>
    <w:rsid w:val="005F0D0D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100" w:after="80" w:line="260" w:lineRule="exact"/>
      <w:jc w:val="left"/>
    </w:pPr>
    <w:rPr>
      <w:rFonts w:asciiTheme="minorHAnsi" w:hAnsiTheme="minorHAnsi"/>
      <w:b/>
      <w:bCs/>
      <w:position w:val="2"/>
      <w:lang w:val="en-US" w:bidi="ar-SA"/>
    </w:rPr>
  </w:style>
  <w:style w:type="paragraph" w:customStyle="1" w:styleId="Section1S2">
    <w:name w:val="Section 1_S2"/>
    <w:basedOn w:val="Section1"/>
    <w:next w:val="NormalS2"/>
    <w:rsid w:val="0022421F"/>
    <w:pPr>
      <w:framePr w:wrap="around"/>
      <w:tabs>
        <w:tab w:val="left" w:pos="851"/>
      </w:tabs>
      <w:spacing w:after="0" w:line="260" w:lineRule="exact"/>
      <w:jc w:val="left"/>
    </w:pPr>
    <w:rPr>
      <w:rFonts w:asciiTheme="minorHAnsi" w:hAnsiTheme="minorHAnsi"/>
      <w:b/>
      <w:bCs/>
      <w:position w:val="2"/>
      <w:sz w:val="22"/>
      <w:szCs w:val="22"/>
      <w:lang w:bidi="ar-SA"/>
    </w:rPr>
  </w:style>
  <w:style w:type="paragraph" w:customStyle="1" w:styleId="Section2S2">
    <w:name w:val="Section 2_S2"/>
    <w:basedOn w:val="Section2"/>
    <w:next w:val="NormalS2"/>
    <w:rsid w:val="00057CBE"/>
    <w:pPr>
      <w:framePr w:wrap="around"/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Normal"/>
    <w:rsid w:val="00057CBE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legendS2">
    <w:name w:val="Table_legend_S2"/>
    <w:basedOn w:val="Tablelegend"/>
    <w:rsid w:val="00057CBE"/>
    <w:pPr>
      <w:tabs>
        <w:tab w:val="left" w:pos="851"/>
      </w:tabs>
      <w:spacing w:before="80" w:after="40"/>
    </w:pPr>
    <w:rPr>
      <w:rFonts w:ascii="Times New Roman Bold" w:hAnsi="Times New Roman Bold"/>
      <w:b/>
      <w:bCs/>
    </w:rPr>
  </w:style>
  <w:style w:type="paragraph" w:customStyle="1" w:styleId="TabletextS2">
    <w:name w:val="Table_text_S2"/>
    <w:basedOn w:val="Tabletext"/>
    <w:rsid w:val="00057CBE"/>
    <w:pPr>
      <w:tabs>
        <w:tab w:val="left" w:pos="851"/>
      </w:tabs>
    </w:pPr>
    <w:rPr>
      <w:b/>
    </w:rPr>
  </w:style>
  <w:style w:type="paragraph" w:customStyle="1" w:styleId="Artheading">
    <w:name w:val="Art_heading"/>
    <w:basedOn w:val="Normal"/>
    <w:next w:val="Normal"/>
    <w:link w:val="ArtheadingChar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rFonts w:ascii="Times New Roman Bold" w:hAnsi="Times New Roman Bold"/>
      <w:b/>
      <w:bCs/>
      <w:sz w:val="24"/>
      <w:szCs w:val="32"/>
    </w:rPr>
  </w:style>
  <w:style w:type="character" w:customStyle="1" w:styleId="ArtheadingChar">
    <w:name w:val="Art_heading Char"/>
    <w:basedOn w:val="DefaultParagraphFont"/>
    <w:link w:val="Artheading"/>
    <w:rsid w:val="00057CBE"/>
    <w:rPr>
      <w:rFonts w:ascii="Times New Roman Bold" w:hAnsi="Times New Roman Bold" w:cs="Traditional Arabic"/>
      <w:b/>
      <w:bCs/>
      <w:sz w:val="24"/>
      <w:szCs w:val="32"/>
      <w:lang w:val="en-GB" w:eastAsia="en-US" w:bidi="ar-SA"/>
    </w:rPr>
  </w:style>
  <w:style w:type="paragraph" w:customStyle="1" w:styleId="ArtheadingS2">
    <w:name w:val="Art_heading_S2"/>
    <w:basedOn w:val="Artheading"/>
    <w:next w:val="Normal"/>
    <w:rsid w:val="00057CBE"/>
    <w:pPr>
      <w:tabs>
        <w:tab w:val="left" w:pos="851"/>
      </w:tabs>
      <w:jc w:val="left"/>
    </w:pPr>
    <w:rPr>
      <w:position w:val="2"/>
    </w:rPr>
  </w:style>
  <w:style w:type="paragraph" w:customStyle="1" w:styleId="Headingb">
    <w:name w:val="Heading_b"/>
    <w:basedOn w:val="Heading3"/>
    <w:next w:val="Normal"/>
    <w:qFormat/>
    <w:rsid w:val="002629BD"/>
    <w:pPr>
      <w:spacing w:after="40"/>
      <w:outlineLvl w:val="0"/>
    </w:pPr>
    <w:rPr>
      <w:position w:val="2"/>
      <w:sz w:val="24"/>
      <w:szCs w:val="32"/>
    </w:rPr>
  </w:style>
  <w:style w:type="paragraph" w:customStyle="1" w:styleId="HeadingiS2">
    <w:name w:val="Headingi_S2"/>
    <w:basedOn w:val="Headingi"/>
    <w:next w:val="Normal"/>
    <w:rsid w:val="005268D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  <w:b/>
      <w:i w:val="0"/>
    </w:rPr>
  </w:style>
  <w:style w:type="paragraph" w:customStyle="1" w:styleId="Headingi">
    <w:name w:val="Heading_i"/>
    <w:basedOn w:val="Heading3"/>
    <w:next w:val="Normal"/>
    <w:qFormat/>
    <w:rsid w:val="0079304C"/>
    <w:pPr>
      <w:spacing w:before="160"/>
      <w:outlineLvl w:val="0"/>
    </w:pPr>
    <w:rPr>
      <w:b w:val="0"/>
      <w:i/>
      <w:position w:val="2"/>
    </w:rPr>
  </w:style>
  <w:style w:type="paragraph" w:customStyle="1" w:styleId="FirstFooter">
    <w:name w:val="FirstFooter"/>
    <w:basedOn w:val="Normal"/>
    <w:link w:val="FirstFooterChar"/>
    <w:rsid w:val="00FE7FCA"/>
    <w:pPr>
      <w:bidi w:val="0"/>
      <w:jc w:val="center"/>
    </w:pPr>
    <w:rPr>
      <w:rFonts w:eastAsia="SimSun"/>
      <w:sz w:val="18"/>
    </w:rPr>
  </w:style>
  <w:style w:type="character" w:customStyle="1" w:styleId="FirstFooterChar">
    <w:name w:val="FirstFooter Char"/>
    <w:basedOn w:val="DefaultParagraphFont"/>
    <w:link w:val="FirstFooter"/>
    <w:rsid w:val="00FE7FCA"/>
    <w:rPr>
      <w:rFonts w:ascii="Calibri" w:eastAsia="SimSun" w:hAnsi="Calibri" w:cs="Traditional Arabic"/>
      <w:sz w:val="18"/>
      <w:szCs w:val="30"/>
      <w:lang w:val="en-GB" w:eastAsia="en-US" w:bidi="ar-EG"/>
    </w:rPr>
  </w:style>
  <w:style w:type="character" w:styleId="PageNumber">
    <w:name w:val="page number"/>
    <w:basedOn w:val="DefaultParagraphFont"/>
    <w:rsid w:val="00057CBE"/>
    <w:rPr>
      <w:rFonts w:ascii="Times New Roman" w:hAnsi="Times New Roman" w:cs="Times New Roman"/>
      <w:color w:val="auto"/>
      <w:sz w:val="18"/>
      <w:szCs w:val="18"/>
      <w:u w:val="none"/>
    </w:rPr>
  </w:style>
  <w:style w:type="character" w:styleId="Hyperlink">
    <w:name w:val="Hyperlink"/>
    <w:basedOn w:val="DefaultParagraphFont"/>
    <w:rsid w:val="00057CBE"/>
    <w:rPr>
      <w:color w:val="0000FF"/>
      <w:u w:val="single"/>
    </w:rPr>
  </w:style>
  <w:style w:type="paragraph" w:styleId="Date">
    <w:name w:val="Date"/>
    <w:basedOn w:val="Normal"/>
    <w:link w:val="DateChar"/>
    <w:rsid w:val="00057CBE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customStyle="1" w:styleId="DateChar">
    <w:name w:val="Date Char"/>
    <w:basedOn w:val="DefaultParagraphFont"/>
    <w:link w:val="Date"/>
    <w:rsid w:val="00650A04"/>
    <w:rPr>
      <w:rFonts w:ascii="Calibri" w:hAnsi="Calibri" w:cs="Traditional Arabic"/>
      <w:szCs w:val="30"/>
      <w:lang w:val="en-GB" w:eastAsia="en-US" w:bidi="ar-EG"/>
    </w:rPr>
  </w:style>
  <w:style w:type="paragraph" w:customStyle="1" w:styleId="DectitleS2">
    <w:name w:val="Dec_title_S2"/>
    <w:basedOn w:val="Normal"/>
    <w:next w:val="Normal"/>
    <w:qFormat/>
    <w:rsid w:val="00B4019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bidi w:val="0"/>
      <w:spacing w:before="240" w:after="240" w:line="240" w:lineRule="auto"/>
      <w:jc w:val="left"/>
    </w:pPr>
    <w:rPr>
      <w:rFonts w:cs="Times New Roman"/>
      <w:b/>
      <w:sz w:val="24"/>
      <w:szCs w:val="20"/>
      <w:lang w:bidi="ar-SA"/>
    </w:rPr>
  </w:style>
  <w:style w:type="character" w:styleId="EndnoteReference">
    <w:name w:val="endnote reference"/>
    <w:basedOn w:val="DefaultParagraphFont"/>
    <w:rsid w:val="00057CBE"/>
    <w:rPr>
      <w:vertAlign w:val="superscript"/>
    </w:rPr>
  </w:style>
  <w:style w:type="paragraph" w:customStyle="1" w:styleId="Figurelegend">
    <w:name w:val="Figure_legend"/>
    <w:basedOn w:val="Normal"/>
    <w:rsid w:val="00057CBE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0" w:after="20"/>
    </w:pPr>
    <w:rPr>
      <w:sz w:val="18"/>
    </w:rPr>
  </w:style>
  <w:style w:type="paragraph" w:customStyle="1" w:styleId="Recdate">
    <w:name w:val="Rec_date"/>
    <w:basedOn w:val="Normal"/>
    <w:next w:val="Normal"/>
    <w:rsid w:val="00057CBE"/>
    <w:pPr>
      <w:keepNext/>
      <w:keepLines/>
      <w:jc w:val="right"/>
    </w:pPr>
    <w:rPr>
      <w:i/>
    </w:rPr>
  </w:style>
  <w:style w:type="character" w:customStyle="1" w:styleId="Recdef">
    <w:name w:val="Rec_def"/>
    <w:basedOn w:val="DefaultParagraphFont"/>
    <w:rsid w:val="00057CBE"/>
    <w:rPr>
      <w:b/>
    </w:rPr>
  </w:style>
  <w:style w:type="paragraph" w:customStyle="1" w:styleId="Resdate">
    <w:name w:val="Res_date"/>
    <w:basedOn w:val="Recdate"/>
    <w:next w:val="Normal"/>
    <w:rsid w:val="00057CBE"/>
  </w:style>
  <w:style w:type="paragraph" w:customStyle="1" w:styleId="Resref">
    <w:name w:val="Res_ref"/>
    <w:basedOn w:val="Normal"/>
    <w:next w:val="Resdate"/>
    <w:rsid w:val="00353D14"/>
    <w:pPr>
      <w:keepNext/>
      <w:keepLines/>
      <w:jc w:val="center"/>
    </w:pPr>
    <w:rPr>
      <w:i/>
      <w:iCs/>
    </w:rPr>
  </w:style>
  <w:style w:type="paragraph" w:customStyle="1" w:styleId="SectionNo">
    <w:name w:val="Section_No"/>
    <w:basedOn w:val="Normal"/>
    <w:next w:val="Normal"/>
    <w:rsid w:val="00B40192"/>
    <w:pPr>
      <w:keepNext/>
      <w:spacing w:before="36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057CBE"/>
    <w:pPr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ref">
    <w:name w:val="Table_ref"/>
    <w:basedOn w:val="Normal"/>
    <w:next w:val="Normal"/>
    <w:rsid w:val="00057CBE"/>
    <w:pPr>
      <w:keepNext/>
      <w:spacing w:before="0" w:after="120"/>
      <w:jc w:val="center"/>
    </w:pPr>
  </w:style>
  <w:style w:type="paragraph" w:customStyle="1" w:styleId="Title4">
    <w:name w:val="Title 4"/>
    <w:basedOn w:val="Title3"/>
    <w:next w:val="Heading1"/>
    <w:rsid w:val="00057CBE"/>
    <w:rPr>
      <w:b/>
      <w:sz w:val="24"/>
      <w:szCs w:val="32"/>
    </w:rPr>
  </w:style>
  <w:style w:type="paragraph" w:customStyle="1" w:styleId="SectiontitleS2">
    <w:name w:val="Section_title_S2"/>
    <w:basedOn w:val="SectionNoS2"/>
    <w:qFormat/>
    <w:rsid w:val="008A71A0"/>
    <w:pPr>
      <w:spacing w:before="300" w:after="0" w:line="280" w:lineRule="exact"/>
    </w:pPr>
  </w:style>
  <w:style w:type="paragraph" w:customStyle="1" w:styleId="HeadingbS2">
    <w:name w:val="Heading_b_S2"/>
    <w:basedOn w:val="Normal"/>
    <w:qFormat/>
    <w:rsid w:val="00DF4F88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200" w:after="40"/>
      <w:outlineLvl w:val="0"/>
    </w:pPr>
    <w:rPr>
      <w:b/>
      <w:bCs/>
      <w:position w:val="2"/>
      <w:sz w:val="24"/>
      <w:szCs w:val="32"/>
      <w:lang w:val="en-US"/>
    </w:rPr>
  </w:style>
  <w:style w:type="paragraph" w:customStyle="1" w:styleId="NormalendS2">
    <w:name w:val="Normal_end_S2"/>
    <w:basedOn w:val="Normal"/>
    <w:qFormat/>
    <w:rsid w:val="000D1672"/>
    <w:rPr>
      <w:lang w:val="en-US" w:eastAsia="zh-CN" w:bidi="ar-SA"/>
    </w:rPr>
  </w:style>
  <w:style w:type="paragraph" w:customStyle="1" w:styleId="Proposal">
    <w:name w:val="Proposal"/>
    <w:basedOn w:val="Normal"/>
    <w:autoRedefine/>
    <w:qFormat/>
    <w:rsid w:val="003E10FA"/>
    <w:pPr>
      <w:spacing w:before="240"/>
    </w:pPr>
    <w:rPr>
      <w:b/>
      <w:bCs/>
      <w:lang w:val="en-US" w:bidi="ar-SA"/>
    </w:rPr>
  </w:style>
  <w:style w:type="paragraph" w:customStyle="1" w:styleId="AnnexNo">
    <w:name w:val="Annex_No"/>
    <w:basedOn w:val="Normal"/>
    <w:next w:val="Normal"/>
    <w:link w:val="AnnexNoChar"/>
    <w:uiPriority w:val="99"/>
    <w:qFormat/>
    <w:rsid w:val="00650A04"/>
    <w:pPr>
      <w:spacing w:before="720"/>
      <w:jc w:val="center"/>
    </w:pPr>
    <w:rPr>
      <w:caps/>
      <w:sz w:val="26"/>
      <w:szCs w:val="36"/>
    </w:rPr>
  </w:style>
  <w:style w:type="character" w:customStyle="1" w:styleId="AnnexNoChar">
    <w:name w:val="Annex_No Char"/>
    <w:basedOn w:val="DefaultParagraphFont"/>
    <w:link w:val="AnnexNo"/>
    <w:uiPriority w:val="99"/>
    <w:rsid w:val="00650A04"/>
    <w:rPr>
      <w:rFonts w:ascii="Calibri" w:hAnsi="Calibri" w:cs="Traditional Arabic"/>
      <w:caps/>
      <w:sz w:val="26"/>
      <w:szCs w:val="36"/>
      <w:lang w:val="en-GB" w:eastAsia="en-US" w:bidi="ar-EG"/>
    </w:rPr>
  </w:style>
  <w:style w:type="paragraph" w:customStyle="1" w:styleId="Annextitle">
    <w:name w:val="Annex_title"/>
    <w:basedOn w:val="Normal"/>
    <w:next w:val="Normal"/>
    <w:link w:val="AnnextitleChar"/>
    <w:rsid w:val="00C120B3"/>
    <w:pPr>
      <w:spacing w:before="240" w:after="240"/>
      <w:jc w:val="center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C120B3"/>
    <w:rPr>
      <w:rFonts w:ascii="Calibri" w:hAnsi="Calibri" w:cs="Traditional Arabic"/>
      <w:b/>
      <w:bCs/>
      <w:sz w:val="28"/>
      <w:szCs w:val="40"/>
      <w:lang w:val="en-GB" w:eastAsia="en-US" w:bidi="ar-EG"/>
    </w:rPr>
  </w:style>
  <w:style w:type="paragraph" w:customStyle="1" w:styleId="Tabletitle">
    <w:name w:val="Table_title"/>
    <w:basedOn w:val="TableNo"/>
    <w:next w:val="Tabletext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rFonts w:ascii="Times New Roman Bold" w:hAnsi="Times New Roman Bold"/>
      <w:b/>
      <w:bCs/>
      <w:caps w:val="0"/>
    </w:rPr>
  </w:style>
  <w:style w:type="paragraph" w:customStyle="1" w:styleId="AppendixNo">
    <w:name w:val="Appendix_No"/>
    <w:basedOn w:val="AnnexNo"/>
    <w:next w:val="Normal"/>
    <w:link w:val="AppendixNoChar"/>
    <w:qFormat/>
    <w:rsid w:val="00650A04"/>
  </w:style>
  <w:style w:type="character" w:customStyle="1" w:styleId="AppendixNoChar">
    <w:name w:val="Appendix_No Char"/>
    <w:basedOn w:val="AnnexNoChar"/>
    <w:link w:val="AppendixNo"/>
    <w:rsid w:val="00650A04"/>
    <w:rPr>
      <w:rFonts w:ascii="Calibri" w:hAnsi="Calibri" w:cs="Traditional Arabic"/>
      <w:caps/>
      <w:sz w:val="26"/>
      <w:szCs w:val="36"/>
      <w:lang w:val="en-GB" w:eastAsia="en-US" w:bidi="ar-EG"/>
    </w:rPr>
  </w:style>
  <w:style w:type="paragraph" w:customStyle="1" w:styleId="Appendixtitle">
    <w:name w:val="Appendix_title"/>
    <w:basedOn w:val="Annextitle"/>
    <w:next w:val="Normal"/>
    <w:rsid w:val="00650A04"/>
    <w:rPr>
      <w:sz w:val="26"/>
      <w:szCs w:val="36"/>
    </w:rPr>
  </w:style>
  <w:style w:type="paragraph" w:customStyle="1" w:styleId="Title10">
    <w:name w:val="Title1"/>
    <w:basedOn w:val="Normal"/>
    <w:rsid w:val="00650A04"/>
    <w:pPr>
      <w:jc w:val="center"/>
    </w:pPr>
    <w:rPr>
      <w:sz w:val="28"/>
      <w:szCs w:val="40"/>
    </w:rPr>
  </w:style>
  <w:style w:type="paragraph" w:customStyle="1" w:styleId="AppendixtitleS2">
    <w:name w:val="Appendix_title_S2"/>
    <w:basedOn w:val="Appendixtitle"/>
    <w:next w:val="Normal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  <w:szCs w:val="32"/>
    </w:rPr>
  </w:style>
  <w:style w:type="paragraph" w:customStyle="1" w:styleId="Heading1S2">
    <w:name w:val="Heading 1_S2"/>
    <w:basedOn w:val="Heading1"/>
    <w:next w:val="Normal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rFonts w:ascii="Times New Roman Bold" w:hAnsi="Times New Roman Bold"/>
      <w:position w:val="2"/>
      <w:sz w:val="24"/>
    </w:rPr>
  </w:style>
  <w:style w:type="paragraph" w:customStyle="1" w:styleId="Heading2S2">
    <w:name w:val="Heading 2_S2"/>
    <w:basedOn w:val="Heading2"/>
    <w:next w:val="Normal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</w:rPr>
  </w:style>
  <w:style w:type="paragraph" w:customStyle="1" w:styleId="Heading3S2">
    <w:name w:val="Heading 3_S2"/>
    <w:basedOn w:val="Heading3"/>
    <w:next w:val="Normal"/>
    <w:link w:val="Heading3S2Char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</w:rPr>
  </w:style>
  <w:style w:type="character" w:customStyle="1" w:styleId="Heading3S2Char">
    <w:name w:val="Heading 3_S2 Char"/>
    <w:basedOn w:val="Heading3Char"/>
    <w:link w:val="Heading3S2"/>
    <w:rsid w:val="00650A04"/>
    <w:rPr>
      <w:rFonts w:ascii="Times New Roman Bold" w:hAnsi="Times New Roman Bold" w:cs="Traditional Arabic"/>
      <w:b/>
      <w:bCs/>
      <w:sz w:val="22"/>
      <w:szCs w:val="30"/>
      <w:lang w:val="en-GB" w:eastAsia="en-US" w:bidi="ar-EG"/>
    </w:rPr>
  </w:style>
  <w:style w:type="paragraph" w:customStyle="1" w:styleId="Heading4S2">
    <w:name w:val="Heading 4_S2"/>
    <w:basedOn w:val="Heading4"/>
    <w:next w:val="Normal"/>
    <w:link w:val="Heading4S2Char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</w:rPr>
  </w:style>
  <w:style w:type="character" w:customStyle="1" w:styleId="Heading4S2Char">
    <w:name w:val="Heading 4_S2 Char"/>
    <w:basedOn w:val="Heading4Char"/>
    <w:link w:val="Heading4S2"/>
    <w:rsid w:val="00650A04"/>
    <w:rPr>
      <w:rFonts w:ascii="Times New Roman Bold" w:hAnsi="Times New Roman Bold" w:cs="Traditional Arabic"/>
      <w:b/>
      <w:bCs/>
      <w:sz w:val="22"/>
      <w:szCs w:val="30"/>
      <w:lang w:val="en-GB" w:eastAsia="en-US" w:bidi="ar-EG"/>
    </w:rPr>
  </w:style>
  <w:style w:type="paragraph" w:customStyle="1" w:styleId="Heading5S2">
    <w:name w:val="Heading 5_S2"/>
    <w:basedOn w:val="Heading5"/>
    <w:next w:val="NormalS2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  <w:position w:val="2"/>
    </w:rPr>
  </w:style>
  <w:style w:type="paragraph" w:customStyle="1" w:styleId="Heading6S2">
    <w:name w:val="Heading 6_S2"/>
    <w:basedOn w:val="Heading6"/>
    <w:next w:val="Normal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</w:rPr>
  </w:style>
  <w:style w:type="paragraph" w:customStyle="1" w:styleId="Heading7S2">
    <w:name w:val="Heading 7_S2"/>
    <w:basedOn w:val="Heading7"/>
    <w:next w:val="Normal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</w:rPr>
  </w:style>
  <w:style w:type="paragraph" w:customStyle="1" w:styleId="Heading8S2">
    <w:name w:val="Heading 8_S2"/>
    <w:basedOn w:val="Heading8"/>
    <w:next w:val="Normal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</w:rPr>
  </w:style>
  <w:style w:type="paragraph" w:customStyle="1" w:styleId="Heading9S2">
    <w:name w:val="Heading 9_S2"/>
    <w:basedOn w:val="Heading9"/>
    <w:next w:val="Normal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</w:rPr>
  </w:style>
  <w:style w:type="paragraph" w:customStyle="1" w:styleId="NormalaftertitleS2">
    <w:name w:val="Normal after title_S2"/>
    <w:basedOn w:val="Normal"/>
    <w:next w:val="Normal"/>
    <w:autoRedefine/>
    <w:qFormat/>
    <w:rsid w:val="00AB358B"/>
    <w:pPr>
      <w:keepNext/>
      <w:keepLines/>
      <w:framePr w:hSpace="180" w:wrap="around" w:vAnchor="page" w:hAnchor="margin" w:y="1401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360"/>
    </w:pPr>
    <w:rPr>
      <w:b/>
      <w:bCs/>
      <w:position w:val="2"/>
    </w:rPr>
  </w:style>
  <w:style w:type="paragraph" w:customStyle="1" w:styleId="TabletitleS2">
    <w:name w:val="Table_title_S2"/>
    <w:basedOn w:val="Tabletitle"/>
    <w:next w:val="TabletextS2"/>
    <w:rsid w:val="00650A04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NoteS2">
    <w:name w:val="Note_S2"/>
    <w:basedOn w:val="Note"/>
    <w:rsid w:val="00650A04"/>
    <w:pPr>
      <w:tabs>
        <w:tab w:val="clear" w:pos="1134"/>
        <w:tab w:val="clear" w:pos="1701"/>
        <w:tab w:val="clear" w:pos="2268"/>
        <w:tab w:val="clear" w:pos="2835"/>
      </w:tabs>
    </w:pPr>
    <w:rPr>
      <w:b/>
      <w:bCs/>
      <w:sz w:val="22"/>
      <w:szCs w:val="30"/>
      <w:lang w:val="en-GB"/>
    </w:rPr>
  </w:style>
  <w:style w:type="paragraph" w:customStyle="1" w:styleId="Heading1cS2">
    <w:name w:val="Heading 1c_S2"/>
    <w:basedOn w:val="Normal"/>
    <w:next w:val="Normal"/>
    <w:rsid w:val="00DF4F88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480"/>
      <w:jc w:val="left"/>
    </w:pPr>
    <w:rPr>
      <w:rFonts w:ascii="Times New Roman" w:hAnsi="Times New Roman"/>
      <w:b/>
      <w:bCs/>
      <w:position w:val="2"/>
      <w:sz w:val="24"/>
      <w:szCs w:val="36"/>
    </w:rPr>
  </w:style>
  <w:style w:type="paragraph" w:customStyle="1" w:styleId="Normalpv">
    <w:name w:val="Normal pv"/>
    <w:basedOn w:val="Normal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Recref">
    <w:name w:val="Rec_ref"/>
    <w:basedOn w:val="Normal"/>
    <w:next w:val="Recdate"/>
    <w:rsid w:val="00650A04"/>
    <w:pPr>
      <w:keepNext/>
      <w:keepLines/>
      <w:jc w:val="center"/>
    </w:pPr>
    <w:rPr>
      <w:i/>
      <w:iCs/>
    </w:rPr>
  </w:style>
  <w:style w:type="paragraph" w:customStyle="1" w:styleId="Sectiontitle">
    <w:name w:val="Section_title"/>
    <w:basedOn w:val="Normal"/>
    <w:next w:val="Normal"/>
    <w:rsid w:val="00650A04"/>
    <w:pPr>
      <w:spacing w:before="480" w:after="80"/>
      <w:jc w:val="center"/>
    </w:pPr>
    <w:rPr>
      <w:rFonts w:ascii="Times New Roman Bold" w:hAnsi="Times New Roman Bold"/>
      <w:b/>
      <w:bCs/>
      <w:sz w:val="28"/>
      <w:szCs w:val="44"/>
    </w:rPr>
  </w:style>
  <w:style w:type="paragraph" w:styleId="ListParagraph">
    <w:name w:val="List Paragraph"/>
    <w:basedOn w:val="Normal"/>
    <w:uiPriority w:val="34"/>
    <w:qFormat/>
    <w:rsid w:val="00650A04"/>
    <w:pPr>
      <w:ind w:left="720"/>
    </w:pPr>
  </w:style>
  <w:style w:type="paragraph" w:customStyle="1" w:styleId="DecNoS2">
    <w:name w:val="Dec_No_S2"/>
    <w:basedOn w:val="Normal"/>
    <w:qFormat/>
    <w:rsid w:val="008F7023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100" w:after="80" w:line="260" w:lineRule="exact"/>
      <w:jc w:val="left"/>
    </w:pPr>
    <w:rPr>
      <w:rFonts w:asciiTheme="minorHAnsi" w:hAnsiTheme="minorHAnsi"/>
      <w:b/>
      <w:bCs/>
      <w:position w:val="2"/>
      <w:lang w:val="en-US" w:bidi="ar-SA"/>
    </w:rPr>
  </w:style>
  <w:style w:type="paragraph" w:customStyle="1" w:styleId="VolumeTitleS2">
    <w:name w:val="VolumeTitle_S2"/>
    <w:basedOn w:val="Normal"/>
    <w:next w:val="Normal"/>
    <w:qFormat/>
    <w:rsid w:val="00523132"/>
    <w:pPr>
      <w:bidi w:val="0"/>
      <w:spacing w:line="240" w:lineRule="auto"/>
      <w:jc w:val="center"/>
    </w:pPr>
    <w:rPr>
      <w:rFonts w:cs="Times New Roman"/>
      <w:b/>
      <w:bCs/>
      <w:sz w:val="32"/>
      <w:szCs w:val="32"/>
      <w:lang w:bidi="ar-SA"/>
    </w:rPr>
  </w:style>
  <w:style w:type="paragraph" w:customStyle="1" w:styleId="VolumeTitle">
    <w:name w:val="VolumeTitle"/>
    <w:basedOn w:val="Normal"/>
    <w:next w:val="Normal"/>
    <w:autoRedefine/>
    <w:qFormat/>
    <w:rsid w:val="00611B15"/>
    <w:pPr>
      <w:framePr w:hSpace="180" w:wrap="around" w:vAnchor="page" w:hAnchor="margin" w:y="1401"/>
      <w:spacing w:before="480" w:after="240"/>
      <w:jc w:val="center"/>
    </w:pPr>
    <w:rPr>
      <w:b/>
      <w:bCs/>
      <w:sz w:val="32"/>
      <w:szCs w:val="44"/>
      <w:lang w:bidi="ar-SA"/>
    </w:rPr>
  </w:style>
  <w:style w:type="paragraph" w:styleId="FootnoteText">
    <w:name w:val="footnote text"/>
    <w:basedOn w:val="Normal"/>
    <w:link w:val="FootnoteTextChar"/>
    <w:qFormat/>
    <w:rsid w:val="00AB358B"/>
    <w:pPr>
      <w:keepLines/>
      <w:tabs>
        <w:tab w:val="clear" w:pos="567"/>
        <w:tab w:val="clear" w:pos="1701"/>
        <w:tab w:val="clear" w:pos="2835"/>
        <w:tab w:val="left" w:pos="372"/>
        <w:tab w:val="left" w:pos="1871"/>
      </w:tabs>
      <w:overflowPunct/>
      <w:autoSpaceDE/>
      <w:autoSpaceDN/>
      <w:adjustRightInd/>
      <w:spacing w:before="60" w:line="180" w:lineRule="auto"/>
      <w:ind w:left="374" w:hanging="374"/>
      <w:textAlignment w:val="auto"/>
    </w:pPr>
    <w:rPr>
      <w:rFonts w:asciiTheme="minorHAnsi" w:hAnsiTheme="minorHAnsi"/>
      <w:sz w:val="20"/>
      <w:szCs w:val="26"/>
      <w:lang w:val="en-US"/>
    </w:rPr>
  </w:style>
  <w:style w:type="paragraph" w:styleId="Footer">
    <w:name w:val="footer"/>
    <w:basedOn w:val="Normal"/>
    <w:link w:val="FooterChar"/>
    <w:uiPriority w:val="99"/>
    <w:rsid w:val="00255055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5055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LOGO">
    <w:name w:val="LOGO"/>
    <w:qFormat/>
    <w:rsid w:val="00255055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255055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255055"/>
    <w:pPr>
      <w:bidi/>
      <w:jc w:val="center"/>
    </w:pPr>
    <w:rPr>
      <w:rFonts w:asciiTheme="minorHAnsi" w:hAnsiTheme="minorHAnsi" w:cs="Traditional Arabic"/>
      <w:sz w:val="28"/>
      <w:szCs w:val="40"/>
      <w:lang w:val="en-GB" w:eastAsia="en-US" w:bidi="ar-EG"/>
    </w:rPr>
  </w:style>
  <w:style w:type="paragraph" w:customStyle="1" w:styleId="Committee">
    <w:name w:val="Committee"/>
    <w:basedOn w:val="Normal"/>
    <w:qFormat/>
    <w:rsid w:val="00255055"/>
    <w:pPr>
      <w:framePr w:hSpace="180" w:wrap="around" w:hAnchor="text" w:y="-612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60" w:line="168" w:lineRule="auto"/>
      <w:jc w:val="left"/>
      <w:textAlignment w:val="auto"/>
    </w:pPr>
    <w:rPr>
      <w:rFonts w:ascii="Verdana Bold" w:hAnsi="Verdana Bold"/>
      <w:b/>
      <w:bCs/>
      <w:sz w:val="19"/>
      <w:lang w:val="en-US"/>
    </w:rPr>
  </w:style>
  <w:style w:type="paragraph" w:customStyle="1" w:styleId="firstfooter0">
    <w:name w:val="firstfooter"/>
    <w:basedOn w:val="Normal"/>
    <w:rsid w:val="0025505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eastAsia="SimSun" w:cs="Times New Roman"/>
      <w:sz w:val="24"/>
      <w:szCs w:val="24"/>
      <w:lang w:val="en-US" w:eastAsia="zh-CN" w:bidi="ar-SA"/>
    </w:rPr>
  </w:style>
  <w:style w:type="character" w:customStyle="1" w:styleId="FootnoteTextChar">
    <w:name w:val="Footnote Text Char"/>
    <w:basedOn w:val="DefaultParagraphFont"/>
    <w:link w:val="FootnoteText"/>
    <w:rsid w:val="00AB358B"/>
    <w:rPr>
      <w:rFonts w:asciiTheme="minorHAnsi" w:hAnsiTheme="minorHAnsi" w:cs="Traditional Arabic"/>
      <w:szCs w:val="26"/>
      <w:lang w:eastAsia="en-US" w:bidi="ar-EG"/>
    </w:rPr>
  </w:style>
  <w:style w:type="paragraph" w:styleId="BalloonText">
    <w:name w:val="Balloon Text"/>
    <w:basedOn w:val="Normal"/>
    <w:link w:val="BalloonTextChar"/>
    <w:rsid w:val="003E10FA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E10FA"/>
    <w:rPr>
      <w:rFonts w:ascii="Tahoma" w:hAnsi="Tahoma" w:cs="Tahoma"/>
      <w:sz w:val="16"/>
      <w:szCs w:val="16"/>
      <w:lang w:val="en-GB" w:eastAsia="en-US" w:bidi="ar-EG"/>
    </w:rPr>
  </w:style>
  <w:style w:type="paragraph" w:customStyle="1" w:styleId="OP">
    <w:name w:val="OP"/>
    <w:basedOn w:val="Normal"/>
    <w:next w:val="Normal"/>
    <w:qFormat/>
    <w:rsid w:val="00BB262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20"/>
        <w:tab w:val="left" w:pos="1418"/>
      </w:tabs>
      <w:jc w:val="center"/>
    </w:pPr>
    <w:rPr>
      <w:rFonts w:eastAsia="SimSun"/>
      <w:bCs/>
      <w:szCs w:val="44"/>
      <w:lang w:val="en-US" w:eastAsia="zh-CN" w:bidi="ar-SA"/>
    </w:rPr>
  </w:style>
  <w:style w:type="paragraph" w:customStyle="1" w:styleId="OPtitle">
    <w:name w:val="OP_title"/>
    <w:basedOn w:val="Normal"/>
    <w:next w:val="Normalaftertitle"/>
    <w:qFormat/>
    <w:rsid w:val="00BB262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20"/>
        <w:tab w:val="left" w:pos="1418"/>
      </w:tabs>
      <w:jc w:val="center"/>
    </w:pPr>
    <w:rPr>
      <w:rFonts w:eastAsia="SimSun"/>
      <w:bCs/>
    </w:rPr>
  </w:style>
  <w:style w:type="paragraph" w:styleId="Index7">
    <w:name w:val="index 7"/>
    <w:basedOn w:val="Normal"/>
    <w:next w:val="Normal"/>
    <w:semiHidden/>
    <w:rsid w:val="00BB2622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ind w:left="1698" w:right="1698"/>
      <w:textAlignment w:val="auto"/>
    </w:pPr>
    <w:rPr>
      <w:rFonts w:asciiTheme="minorHAnsi" w:hAnsiTheme="minorHAnsi"/>
      <w:lang w:val="en-US" w:bidi="ar-SA"/>
    </w:rPr>
  </w:style>
  <w:style w:type="paragraph" w:styleId="Index6">
    <w:name w:val="index 6"/>
    <w:basedOn w:val="Normal"/>
    <w:next w:val="Normal"/>
    <w:semiHidden/>
    <w:rsid w:val="00BB2622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ind w:left="1415" w:right="1415"/>
      <w:textAlignment w:val="auto"/>
    </w:pPr>
    <w:rPr>
      <w:rFonts w:asciiTheme="minorHAnsi" w:hAnsiTheme="minorHAnsi"/>
      <w:lang w:val="en-US" w:bidi="ar-SA"/>
    </w:rPr>
  </w:style>
  <w:style w:type="paragraph" w:styleId="Index5">
    <w:name w:val="index 5"/>
    <w:basedOn w:val="Normal"/>
    <w:next w:val="Normal"/>
    <w:semiHidden/>
    <w:rsid w:val="00BB2622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ind w:left="1132" w:right="1132"/>
      <w:textAlignment w:val="auto"/>
    </w:pPr>
    <w:rPr>
      <w:rFonts w:asciiTheme="minorHAnsi" w:hAnsiTheme="minorHAnsi"/>
      <w:lang w:val="en-US" w:bidi="ar-SA"/>
    </w:rPr>
  </w:style>
  <w:style w:type="paragraph" w:styleId="Index4">
    <w:name w:val="index 4"/>
    <w:basedOn w:val="Normal"/>
    <w:next w:val="Normal"/>
    <w:semiHidden/>
    <w:rsid w:val="00BB2622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ind w:left="849" w:right="849"/>
      <w:textAlignment w:val="auto"/>
    </w:pPr>
    <w:rPr>
      <w:rFonts w:asciiTheme="minorHAnsi" w:hAnsiTheme="minorHAnsi"/>
      <w:lang w:val="en-US" w:bidi="ar-SA"/>
    </w:rPr>
  </w:style>
  <w:style w:type="paragraph" w:styleId="Index3">
    <w:name w:val="index 3"/>
    <w:basedOn w:val="Normal"/>
    <w:next w:val="Normal"/>
    <w:semiHidden/>
    <w:rsid w:val="00BB2622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ind w:left="566" w:right="566"/>
      <w:textAlignment w:val="auto"/>
    </w:pPr>
    <w:rPr>
      <w:rFonts w:asciiTheme="minorHAnsi" w:hAnsiTheme="minorHAnsi"/>
      <w:lang w:val="en-US" w:bidi="ar-SA"/>
    </w:rPr>
  </w:style>
  <w:style w:type="paragraph" w:styleId="Index2">
    <w:name w:val="index 2"/>
    <w:basedOn w:val="Normal"/>
    <w:next w:val="Normal"/>
    <w:semiHidden/>
    <w:rsid w:val="00BB2622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ind w:left="283" w:right="283"/>
      <w:textAlignment w:val="auto"/>
    </w:pPr>
    <w:rPr>
      <w:rFonts w:asciiTheme="minorHAnsi" w:hAnsiTheme="minorHAnsi"/>
      <w:lang w:val="en-US" w:bidi="ar-SA"/>
    </w:rPr>
  </w:style>
  <w:style w:type="paragraph" w:styleId="Index1">
    <w:name w:val="index 1"/>
    <w:basedOn w:val="Normal"/>
    <w:next w:val="Normal"/>
    <w:rsid w:val="00BB2622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textAlignment w:val="auto"/>
    </w:pPr>
    <w:rPr>
      <w:rFonts w:asciiTheme="minorHAnsi" w:hAnsiTheme="minorHAnsi"/>
      <w:lang w:val="en-US" w:bidi="ar-SA"/>
    </w:rPr>
  </w:style>
  <w:style w:type="paragraph" w:styleId="IndexHeading">
    <w:name w:val="index heading"/>
    <w:basedOn w:val="Normal"/>
    <w:next w:val="Index1"/>
    <w:semiHidden/>
    <w:rsid w:val="00BB2622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textAlignment w:val="auto"/>
    </w:pPr>
    <w:rPr>
      <w:rFonts w:asciiTheme="minorHAnsi" w:hAnsiTheme="minorHAnsi"/>
      <w:lang w:val="en-US" w:bidi="ar-SA"/>
    </w:rPr>
  </w:style>
  <w:style w:type="character" w:customStyle="1" w:styleId="NormalaftertitleChar">
    <w:name w:val="Normal after title Char"/>
    <w:basedOn w:val="DefaultParagraphFont"/>
    <w:link w:val="Normalaftertitle"/>
    <w:rsid w:val="00B62267"/>
    <w:rPr>
      <w:rFonts w:ascii="Calibri" w:hAnsi="Calibri" w:cs="Traditional Arabic"/>
      <w:snapToGrid w:val="0"/>
      <w:sz w:val="22"/>
      <w:szCs w:val="30"/>
      <w:lang w:eastAsia="en-US" w:bidi="ar-EG"/>
    </w:rPr>
  </w:style>
  <w:style w:type="paragraph" w:styleId="TOC9">
    <w:name w:val="toc 9"/>
    <w:basedOn w:val="TOC4"/>
    <w:semiHidden/>
    <w:rsid w:val="00BB2622"/>
    <w:pPr>
      <w:tabs>
        <w:tab w:val="clear" w:pos="964"/>
        <w:tab w:val="left" w:pos="1417"/>
        <w:tab w:val="left" w:pos="1871"/>
        <w:tab w:val="left" w:pos="2126"/>
        <w:tab w:val="left" w:pos="2268"/>
        <w:tab w:val="left" w:leader="dot" w:pos="8789"/>
      </w:tabs>
      <w:overflowPunct/>
      <w:autoSpaceDE/>
      <w:autoSpaceDN/>
      <w:adjustRightInd/>
      <w:spacing w:before="80"/>
      <w:ind w:left="2127" w:right="851" w:hanging="709"/>
      <w:textAlignment w:val="auto"/>
    </w:pPr>
    <w:rPr>
      <w:rFonts w:asciiTheme="minorHAnsi" w:hAnsiTheme="minorHAnsi"/>
      <w:lang w:val="en-US" w:bidi="ar-SA"/>
    </w:rPr>
  </w:style>
  <w:style w:type="paragraph" w:customStyle="1" w:styleId="SpecialFooter">
    <w:name w:val="Special Footer"/>
    <w:basedOn w:val="Normal"/>
    <w:rsid w:val="00BB2622"/>
    <w:pPr>
      <w:tabs>
        <w:tab w:val="clear" w:pos="567"/>
        <w:tab w:val="clear" w:pos="1701"/>
        <w:tab w:val="clear" w:pos="2835"/>
        <w:tab w:val="left" w:pos="1871"/>
        <w:tab w:val="left" w:pos="5954"/>
        <w:tab w:val="right" w:pos="9639"/>
      </w:tabs>
      <w:overflowPunct/>
      <w:autoSpaceDE/>
      <w:autoSpaceDN/>
      <w:bidi w:val="0"/>
      <w:adjustRightInd/>
      <w:spacing w:line="240" w:lineRule="auto"/>
      <w:textAlignment w:val="auto"/>
    </w:pPr>
    <w:rPr>
      <w:rFonts w:asciiTheme="minorHAnsi" w:hAnsiTheme="minorHAnsi" w:cs="Times New Roman"/>
      <w:caps/>
      <w:sz w:val="16"/>
      <w:szCs w:val="16"/>
      <w:lang w:val="en-US" w:bidi="ar-SA"/>
    </w:rPr>
  </w:style>
  <w:style w:type="paragraph" w:styleId="List5">
    <w:name w:val="List 5"/>
    <w:basedOn w:val="Normal"/>
    <w:rsid w:val="00BB2622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textAlignment w:val="auto"/>
    </w:pPr>
    <w:rPr>
      <w:rFonts w:asciiTheme="minorHAnsi" w:hAnsiTheme="minorHAnsi"/>
      <w:lang w:val="en-US" w:bidi="ar-SA"/>
    </w:rPr>
  </w:style>
  <w:style w:type="paragraph" w:customStyle="1" w:styleId="Styletoc0LinespacingExactly14pt">
    <w:name w:val="Style toc 0 + Line spacing:  Exactly 14 pt"/>
    <w:basedOn w:val="Normal"/>
    <w:semiHidden/>
    <w:rsid w:val="00BB2622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line="280" w:lineRule="exact"/>
      <w:textAlignment w:val="auto"/>
    </w:pPr>
    <w:rPr>
      <w:rFonts w:ascii="Times New Roman Bold" w:hAnsi="Times New Roman Bold"/>
      <w:bCs/>
      <w:szCs w:val="32"/>
      <w:lang w:val="en-US" w:bidi="ar-SA"/>
    </w:rPr>
  </w:style>
  <w:style w:type="character" w:customStyle="1" w:styleId="Artref">
    <w:name w:val="Art_ref"/>
    <w:rsid w:val="00BB2622"/>
    <w:rPr>
      <w:rFonts w:asciiTheme="minorHAnsi" w:hAnsiTheme="minorHAnsi"/>
      <w:b/>
      <w:bCs/>
    </w:rPr>
  </w:style>
  <w:style w:type="character" w:customStyle="1" w:styleId="Artdef">
    <w:name w:val="Art_def"/>
    <w:rsid w:val="00BB2622"/>
    <w:rPr>
      <w:rFonts w:asciiTheme="minorHAnsi" w:hAnsiTheme="minorHAnsi" w:cs="Times New Roman Bold"/>
      <w:b/>
      <w:i w:val="0"/>
      <w:color w:val="auto"/>
      <w:sz w:val="22"/>
      <w:szCs w:val="22"/>
    </w:rPr>
  </w:style>
  <w:style w:type="paragraph" w:customStyle="1" w:styleId="HeadingI0">
    <w:name w:val="Heading_I"/>
    <w:basedOn w:val="Normal"/>
    <w:next w:val="Normal"/>
    <w:rsid w:val="00BB2622"/>
    <w:pPr>
      <w:keepNext/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180"/>
      <w:textAlignment w:val="auto"/>
    </w:pPr>
    <w:rPr>
      <w:rFonts w:asciiTheme="minorHAnsi" w:hAnsiTheme="minorHAnsi"/>
      <w:i/>
      <w:iCs/>
      <w:sz w:val="24"/>
      <w:szCs w:val="32"/>
      <w:lang w:val="en-US" w:bidi="ar-SA"/>
    </w:rPr>
  </w:style>
  <w:style w:type="character" w:customStyle="1" w:styleId="Section1Char0">
    <w:name w:val="Section_1 Char"/>
    <w:link w:val="Section10"/>
    <w:rsid w:val="00BB2622"/>
    <w:rPr>
      <w:rFonts w:asciiTheme="minorHAnsi" w:hAnsiTheme="minorHAnsi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BB2622"/>
    <w:pPr>
      <w:keepNext/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8"/>
      <w:szCs w:val="40"/>
      <w:lang w:val="en-US"/>
    </w:rPr>
  </w:style>
  <w:style w:type="character" w:customStyle="1" w:styleId="Tablefreq">
    <w:name w:val="Table_freq"/>
    <w:rsid w:val="00BB2622"/>
    <w:rPr>
      <w:rFonts w:asciiTheme="minorHAnsi" w:hAnsiTheme="minorHAnsi" w:cs="Traditional Arabic"/>
      <w:b/>
      <w:bCs/>
      <w:iCs w:val="0"/>
      <w:color w:val="auto"/>
      <w:sz w:val="20"/>
      <w:szCs w:val="26"/>
    </w:rPr>
  </w:style>
  <w:style w:type="paragraph" w:customStyle="1" w:styleId="RepNo">
    <w:name w:val="Rep_No"/>
    <w:basedOn w:val="RecNo"/>
    <w:next w:val="Normal"/>
    <w:rsid w:val="00BB2622"/>
    <w:pPr>
      <w:tabs>
        <w:tab w:val="clear" w:pos="567"/>
        <w:tab w:val="clear" w:pos="1701"/>
        <w:tab w:val="clear" w:pos="2835"/>
        <w:tab w:val="left" w:pos="1871"/>
      </w:tabs>
    </w:pPr>
    <w:rPr>
      <w:rFonts w:asciiTheme="minorHAnsi" w:hAnsiTheme="minorHAnsi"/>
    </w:rPr>
  </w:style>
  <w:style w:type="paragraph" w:customStyle="1" w:styleId="Reptitle">
    <w:name w:val="Rep_title"/>
    <w:basedOn w:val="Rectitle"/>
    <w:next w:val="Normal"/>
    <w:rsid w:val="00BB2622"/>
    <w:pPr>
      <w:tabs>
        <w:tab w:val="clear" w:pos="567"/>
        <w:tab w:val="clear" w:pos="1701"/>
        <w:tab w:val="clear" w:pos="2835"/>
        <w:tab w:val="left" w:pos="1871"/>
      </w:tabs>
    </w:pPr>
    <w:rPr>
      <w:rFonts w:asciiTheme="minorHAnsi" w:hAnsiTheme="minorHAnsi"/>
      <w:sz w:val="28"/>
      <w:szCs w:val="40"/>
    </w:rPr>
  </w:style>
  <w:style w:type="paragraph" w:customStyle="1" w:styleId="Parttitle">
    <w:name w:val="Part_title"/>
    <w:basedOn w:val="Normal"/>
    <w:qFormat/>
    <w:rsid w:val="00BB2622"/>
    <w:pPr>
      <w:tabs>
        <w:tab w:val="clear" w:pos="567"/>
        <w:tab w:val="clear" w:pos="1134"/>
        <w:tab w:val="clear" w:pos="1701"/>
        <w:tab w:val="clear" w:pos="2835"/>
        <w:tab w:val="left" w:pos="794"/>
        <w:tab w:val="left" w:pos="1191"/>
        <w:tab w:val="left" w:pos="1588"/>
        <w:tab w:val="left" w:pos="1871"/>
        <w:tab w:val="left" w:pos="1985"/>
      </w:tabs>
      <w:spacing w:before="240"/>
      <w:jc w:val="center"/>
    </w:pPr>
    <w:rPr>
      <w:rFonts w:asciiTheme="minorHAnsi" w:hAnsiTheme="minorHAnsi"/>
      <w:b/>
      <w:bCs/>
      <w:sz w:val="28"/>
      <w:szCs w:val="40"/>
    </w:rPr>
  </w:style>
  <w:style w:type="paragraph" w:customStyle="1" w:styleId="Normalend">
    <w:name w:val="Normal_end"/>
    <w:basedOn w:val="Normal"/>
    <w:qFormat/>
    <w:rsid w:val="00BB2622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0" w:line="240" w:lineRule="auto"/>
      <w:textAlignment w:val="auto"/>
    </w:pPr>
    <w:rPr>
      <w:rFonts w:asciiTheme="minorHAnsi" w:hAnsiTheme="minorHAnsi"/>
      <w:lang w:val="en-US"/>
    </w:rPr>
  </w:style>
  <w:style w:type="paragraph" w:customStyle="1" w:styleId="FigureNo">
    <w:name w:val="Figure_No"/>
    <w:basedOn w:val="Normal"/>
    <w:qFormat/>
    <w:rsid w:val="00BB2622"/>
    <w:pPr>
      <w:keepNext/>
      <w:keepLines/>
      <w:tabs>
        <w:tab w:val="clear" w:pos="567"/>
        <w:tab w:val="clear" w:pos="1134"/>
        <w:tab w:val="clear" w:pos="1701"/>
        <w:tab w:val="clear" w:pos="2835"/>
        <w:tab w:val="left" w:pos="794"/>
        <w:tab w:val="left" w:pos="1191"/>
        <w:tab w:val="left" w:pos="1588"/>
        <w:tab w:val="left" w:pos="1871"/>
        <w:tab w:val="left" w:pos="1985"/>
      </w:tabs>
      <w:spacing w:before="240"/>
      <w:jc w:val="center"/>
    </w:pPr>
    <w:rPr>
      <w:rFonts w:asciiTheme="minorHAnsi" w:hAnsiTheme="minorHAnsi"/>
      <w:lang w:val="en-US" w:bidi="ar-SA"/>
    </w:rPr>
  </w:style>
  <w:style w:type="paragraph" w:customStyle="1" w:styleId="Section10">
    <w:name w:val="Section_1"/>
    <w:basedOn w:val="Reptitle"/>
    <w:link w:val="Section1Char0"/>
    <w:qFormat/>
    <w:rsid w:val="00BB2622"/>
    <w:rPr>
      <w:b/>
      <w:sz w:val="24"/>
      <w:szCs w:val="32"/>
      <w:lang w:bidi="ar-EG"/>
    </w:rPr>
  </w:style>
  <w:style w:type="paragraph" w:customStyle="1" w:styleId="Opiniontitle">
    <w:name w:val="Opinion_title"/>
    <w:basedOn w:val="Rectitle"/>
    <w:next w:val="Normalaftertitle"/>
    <w:qFormat/>
    <w:rsid w:val="00BB2622"/>
    <w:pPr>
      <w:tabs>
        <w:tab w:val="clear" w:pos="567"/>
        <w:tab w:val="clear" w:pos="1701"/>
        <w:tab w:val="clear" w:pos="2835"/>
        <w:tab w:val="left" w:pos="1871"/>
      </w:tabs>
    </w:pPr>
    <w:rPr>
      <w:rFonts w:asciiTheme="minorHAnsi" w:hAnsiTheme="minorHAnsi"/>
      <w:b/>
      <w:sz w:val="28"/>
      <w:szCs w:val="40"/>
    </w:rPr>
  </w:style>
  <w:style w:type="paragraph" w:customStyle="1" w:styleId="DecisionNo">
    <w:name w:val="Decision_No"/>
    <w:basedOn w:val="Normal"/>
    <w:qFormat/>
    <w:rsid w:val="00BB2622"/>
    <w:pPr>
      <w:keepNext/>
      <w:tabs>
        <w:tab w:val="clear" w:pos="567"/>
        <w:tab w:val="clear" w:pos="1701"/>
        <w:tab w:val="clear" w:pos="2835"/>
        <w:tab w:val="left" w:pos="1871"/>
      </w:tabs>
      <w:spacing w:before="480"/>
      <w:jc w:val="center"/>
    </w:pPr>
    <w:rPr>
      <w:rFonts w:asciiTheme="minorHAnsi" w:hAnsiTheme="minorHAnsi"/>
      <w:sz w:val="28"/>
      <w:szCs w:val="40"/>
    </w:rPr>
  </w:style>
  <w:style w:type="paragraph" w:customStyle="1" w:styleId="Decisiontitle">
    <w:name w:val="Decision_title"/>
    <w:basedOn w:val="Normal"/>
    <w:qFormat/>
    <w:rsid w:val="00BB2622"/>
    <w:pPr>
      <w:keepNext/>
      <w:tabs>
        <w:tab w:val="clear" w:pos="567"/>
        <w:tab w:val="clear" w:pos="1701"/>
        <w:tab w:val="clear" w:pos="2835"/>
        <w:tab w:val="left" w:pos="1871"/>
      </w:tabs>
      <w:spacing w:before="240"/>
      <w:jc w:val="center"/>
    </w:pPr>
    <w:rPr>
      <w:rFonts w:asciiTheme="minorHAnsi" w:hAnsiTheme="minorHAnsi"/>
      <w:b/>
      <w:bCs/>
      <w:sz w:val="28"/>
      <w:szCs w:val="40"/>
      <w:lang w:val="en-US" w:bidi="ar-SA"/>
    </w:rPr>
  </w:style>
  <w:style w:type="paragraph" w:customStyle="1" w:styleId="AnnexRef0">
    <w:name w:val="Annex_Ref"/>
    <w:qFormat/>
    <w:rsid w:val="00BB2622"/>
    <w:pPr>
      <w:bidi/>
      <w:spacing w:before="480" w:line="192" w:lineRule="auto"/>
    </w:pPr>
    <w:rPr>
      <w:rFonts w:asciiTheme="minorHAnsi" w:hAnsiTheme="minorHAnsi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BB2622"/>
    <w:pPr>
      <w:keepNext/>
      <w:keepLines/>
      <w:bidi/>
      <w:jc w:val="center"/>
    </w:pPr>
    <w:rPr>
      <w:rFonts w:asciiTheme="minorHAnsi" w:hAnsiTheme="minorHAnsi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BB2622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textAlignment w:val="auto"/>
    </w:pPr>
    <w:rPr>
      <w:rFonts w:asciiTheme="minorHAnsi" w:hAnsiTheme="minorHAnsi"/>
      <w:lang w:val="en-US" w:bidi="ar-SA"/>
    </w:rPr>
  </w:style>
  <w:style w:type="paragraph" w:styleId="ListBullet5">
    <w:name w:val="List Bullet 5"/>
    <w:basedOn w:val="Normal"/>
    <w:semiHidden/>
    <w:rsid w:val="00BB2622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textAlignment w:val="auto"/>
    </w:pPr>
    <w:rPr>
      <w:rFonts w:asciiTheme="minorHAnsi" w:hAnsiTheme="minorHAnsi"/>
      <w:lang w:val="en-US" w:bidi="ar-SA"/>
    </w:rPr>
  </w:style>
  <w:style w:type="paragraph" w:styleId="List3">
    <w:name w:val="List 3"/>
    <w:basedOn w:val="Normal"/>
    <w:semiHidden/>
    <w:rsid w:val="00BB2622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textAlignment w:val="auto"/>
    </w:pPr>
    <w:rPr>
      <w:rFonts w:asciiTheme="minorHAnsi" w:hAnsiTheme="minorHAnsi"/>
      <w:lang w:val="en-US" w:bidi="ar-SA"/>
    </w:rPr>
  </w:style>
  <w:style w:type="paragraph" w:styleId="ListContinue">
    <w:name w:val="List Continue"/>
    <w:basedOn w:val="ListBullet5"/>
    <w:semiHidden/>
    <w:rsid w:val="00BB2622"/>
  </w:style>
  <w:style w:type="paragraph" w:styleId="ListBullet">
    <w:name w:val="List Bullet"/>
    <w:basedOn w:val="List5"/>
    <w:semiHidden/>
    <w:rsid w:val="00BB2622"/>
  </w:style>
  <w:style w:type="paragraph" w:styleId="ListNumber">
    <w:name w:val="List Number"/>
    <w:basedOn w:val="Normal"/>
    <w:rsid w:val="00BB2622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textAlignment w:val="auto"/>
    </w:pPr>
    <w:rPr>
      <w:rFonts w:asciiTheme="minorHAnsi" w:hAnsiTheme="minorHAnsi"/>
      <w:lang w:val="en-US" w:bidi="ar-SA"/>
    </w:rPr>
  </w:style>
  <w:style w:type="paragraph" w:styleId="ListNumber4">
    <w:name w:val="List Number 4"/>
    <w:basedOn w:val="Normal"/>
    <w:semiHidden/>
    <w:rsid w:val="00BB2622"/>
    <w:pPr>
      <w:tabs>
        <w:tab w:val="clear" w:pos="567"/>
        <w:tab w:val="clear" w:pos="1701"/>
        <w:tab w:val="clear" w:pos="2835"/>
        <w:tab w:val="num" w:pos="1209"/>
        <w:tab w:val="left" w:pos="1871"/>
      </w:tabs>
      <w:overflowPunct/>
      <w:autoSpaceDE/>
      <w:autoSpaceDN/>
      <w:adjustRightInd/>
      <w:ind w:left="1209" w:hanging="360"/>
      <w:contextualSpacing/>
      <w:textAlignment w:val="auto"/>
    </w:pPr>
    <w:rPr>
      <w:rFonts w:asciiTheme="minorHAnsi" w:hAnsiTheme="minorHAnsi"/>
      <w:lang w:val="en-US" w:bidi="ar-SA"/>
    </w:rPr>
  </w:style>
  <w:style w:type="paragraph" w:styleId="ListNumber5">
    <w:name w:val="List Number 5"/>
    <w:basedOn w:val="Normal"/>
    <w:semiHidden/>
    <w:rsid w:val="00BB2622"/>
    <w:pPr>
      <w:tabs>
        <w:tab w:val="clear" w:pos="567"/>
        <w:tab w:val="clear" w:pos="1701"/>
        <w:tab w:val="clear" w:pos="2835"/>
        <w:tab w:val="num" w:pos="1492"/>
        <w:tab w:val="left" w:pos="1871"/>
      </w:tabs>
      <w:overflowPunct/>
      <w:autoSpaceDE/>
      <w:autoSpaceDN/>
      <w:adjustRightInd/>
      <w:ind w:left="1492" w:hanging="360"/>
      <w:contextualSpacing/>
      <w:textAlignment w:val="auto"/>
    </w:pPr>
    <w:rPr>
      <w:rFonts w:asciiTheme="minorHAnsi" w:hAnsiTheme="minorHAnsi"/>
      <w:lang w:val="en-US" w:bidi="ar-SA"/>
    </w:rPr>
  </w:style>
  <w:style w:type="paragraph" w:customStyle="1" w:styleId="Logo-1">
    <w:name w:val="Logo-1"/>
    <w:basedOn w:val="LOGO"/>
    <w:qFormat/>
    <w:rsid w:val="00BB2622"/>
    <w:pPr>
      <w:framePr w:wrap="around"/>
    </w:pPr>
  </w:style>
  <w:style w:type="paragraph" w:customStyle="1" w:styleId="Dash">
    <w:name w:val="Dash"/>
    <w:basedOn w:val="Normal"/>
    <w:qFormat/>
    <w:rsid w:val="00BB2622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600"/>
      <w:jc w:val="center"/>
      <w:textAlignment w:val="auto"/>
    </w:pPr>
    <w:rPr>
      <w:rFonts w:asciiTheme="minorHAnsi" w:hAnsiTheme="minorHAnsi"/>
      <w:bCs/>
      <w:noProof/>
      <w:lang w:val="en-US"/>
    </w:rPr>
  </w:style>
  <w:style w:type="paragraph" w:customStyle="1" w:styleId="Tablefin">
    <w:name w:val="Table_fin"/>
    <w:basedOn w:val="Normal"/>
    <w:rsid w:val="00BB2622"/>
    <w:pPr>
      <w:tabs>
        <w:tab w:val="clear" w:pos="567"/>
        <w:tab w:val="clear" w:pos="1134"/>
        <w:tab w:val="clear" w:pos="1701"/>
        <w:tab w:val="clear" w:pos="2835"/>
        <w:tab w:val="left" w:pos="1871"/>
      </w:tabs>
      <w:bidi w:val="0"/>
      <w:spacing w:before="0" w:line="240" w:lineRule="auto"/>
    </w:pPr>
    <w:rPr>
      <w:rFonts w:asciiTheme="minorHAnsi" w:hAnsiTheme="minorHAnsi" w:cs="Times New Roman"/>
      <w:sz w:val="12"/>
      <w:szCs w:val="20"/>
      <w:lang w:val="fr-FR" w:bidi="ar-SA"/>
    </w:rPr>
  </w:style>
  <w:style w:type="paragraph" w:customStyle="1" w:styleId="subsection1">
    <w:name w:val="subsection_1‎"/>
    <w:basedOn w:val="Section10"/>
    <w:qFormat/>
    <w:rsid w:val="00BB2622"/>
  </w:style>
  <w:style w:type="character" w:customStyle="1" w:styleId="TablelegendChar">
    <w:name w:val="Table_legend Char"/>
    <w:link w:val="Tablelegend"/>
    <w:rsid w:val="00BB2622"/>
    <w:rPr>
      <w:rFonts w:ascii="Calibri" w:hAnsi="Calibri" w:cs="Traditional Arabic"/>
      <w:szCs w:val="26"/>
      <w:lang w:val="en-GB" w:eastAsia="en-US" w:bidi="ar-EG"/>
    </w:rPr>
  </w:style>
  <w:style w:type="paragraph" w:customStyle="1" w:styleId="Section3">
    <w:name w:val="Section_3‎"/>
    <w:qFormat/>
    <w:rsid w:val="00BB2622"/>
    <w:rPr>
      <w:rFonts w:asciiTheme="minorHAnsi" w:hAnsiTheme="minorHAnsi" w:cs="Traditional Arabic"/>
      <w:sz w:val="24"/>
      <w:szCs w:val="32"/>
      <w:lang w:eastAsia="en-US" w:bidi="ar-EG"/>
    </w:rPr>
  </w:style>
  <w:style w:type="paragraph" w:customStyle="1" w:styleId="Chapno0">
    <w:name w:val="Chap_no"/>
    <w:basedOn w:val="Normal"/>
    <w:qFormat/>
    <w:rsid w:val="00BB2622"/>
    <w:pPr>
      <w:tabs>
        <w:tab w:val="clear" w:pos="567"/>
        <w:tab w:val="clear" w:pos="1134"/>
        <w:tab w:val="clear" w:pos="1701"/>
        <w:tab w:val="clear" w:pos="2835"/>
        <w:tab w:val="left" w:pos="1871"/>
      </w:tabs>
      <w:spacing w:before="480"/>
      <w:jc w:val="center"/>
    </w:pPr>
    <w:rPr>
      <w:rFonts w:asciiTheme="minorHAnsi" w:hAnsiTheme="minorHAnsi"/>
      <w:sz w:val="28"/>
      <w:szCs w:val="40"/>
    </w:rPr>
  </w:style>
  <w:style w:type="paragraph" w:customStyle="1" w:styleId="ApptoAnnex">
    <w:name w:val="App_to_Annex"/>
    <w:basedOn w:val="AppendixNo"/>
    <w:qFormat/>
    <w:rsid w:val="00BB2622"/>
    <w:pPr>
      <w:keepNext/>
      <w:framePr w:hSpace="180" w:wrap="around" w:vAnchor="page" w:hAnchor="text" w:xAlign="right" w:y="721"/>
      <w:tabs>
        <w:tab w:val="clear" w:pos="567"/>
        <w:tab w:val="clear" w:pos="1701"/>
        <w:tab w:val="clear" w:pos="2835"/>
        <w:tab w:val="left" w:pos="1871"/>
      </w:tabs>
      <w:spacing w:before="480"/>
    </w:pPr>
    <w:rPr>
      <w:rFonts w:asciiTheme="minorHAnsi" w:hAnsiTheme="minorHAnsi"/>
      <w:caps w:val="0"/>
      <w:sz w:val="28"/>
      <w:szCs w:val="40"/>
    </w:rPr>
  </w:style>
  <w:style w:type="paragraph" w:customStyle="1" w:styleId="AppArttitle">
    <w:name w:val="App_Art_title"/>
    <w:basedOn w:val="Arttitle"/>
    <w:next w:val="Normalaftertitle"/>
    <w:qFormat/>
    <w:rsid w:val="00BB2622"/>
    <w:pPr>
      <w:keepNext w:val="0"/>
      <w:framePr w:hSpace="0" w:wrap="auto" w:vAnchor="margin" w:hAnchor="text" w:yAlign="inline"/>
      <w:overflowPunct/>
      <w:autoSpaceDE/>
      <w:autoSpaceDN/>
      <w:adjustRightInd/>
      <w:spacing w:before="240" w:after="0"/>
      <w:textAlignment w:val="auto"/>
    </w:pPr>
    <w:rPr>
      <w:rFonts w:asciiTheme="minorHAnsi" w:hAnsiTheme="minorHAnsi"/>
      <w:lang w:val="en-US"/>
    </w:rPr>
  </w:style>
  <w:style w:type="paragraph" w:customStyle="1" w:styleId="AppArtNo">
    <w:name w:val="App_Art_No"/>
    <w:basedOn w:val="ArtNo"/>
    <w:next w:val="AppArttitle"/>
    <w:qFormat/>
    <w:rsid w:val="00BB2622"/>
    <w:pPr>
      <w:keepNext w:val="0"/>
      <w:keepLines w:val="0"/>
      <w:framePr w:hSpace="0" w:wrap="auto" w:vAnchor="margin" w:hAnchor="text" w:yAlign="inline"/>
      <w:overflowPunct/>
      <w:autoSpaceDE/>
      <w:autoSpaceDN/>
      <w:adjustRightInd/>
      <w:spacing w:before="480" w:after="0"/>
      <w:textAlignment w:val="auto"/>
    </w:pPr>
    <w:rPr>
      <w:rFonts w:asciiTheme="minorHAnsi" w:hAnsiTheme="minorHAnsi"/>
      <w:lang w:val="en-US"/>
    </w:rPr>
  </w:style>
  <w:style w:type="paragraph" w:customStyle="1" w:styleId="Volumetitle0">
    <w:name w:val="Volume_title"/>
    <w:basedOn w:val="ArtNo"/>
    <w:qFormat/>
    <w:rsid w:val="00BB2622"/>
    <w:pPr>
      <w:keepNext w:val="0"/>
      <w:keepLines w:val="0"/>
      <w:framePr w:hSpace="0" w:wrap="auto" w:vAnchor="margin" w:hAnchor="text" w:yAlign="inline"/>
      <w:overflowPunct/>
      <w:autoSpaceDE/>
      <w:autoSpaceDN/>
      <w:adjustRightInd/>
      <w:spacing w:before="480" w:after="0"/>
      <w:textAlignment w:val="auto"/>
    </w:pPr>
    <w:rPr>
      <w:rFonts w:asciiTheme="minorHAnsi" w:hAnsiTheme="minorHAnsi"/>
      <w:b/>
      <w:lang w:val="en-US"/>
    </w:rPr>
  </w:style>
  <w:style w:type="paragraph" w:customStyle="1" w:styleId="TabletextS5">
    <w:name w:val="Table_textS5"/>
    <w:basedOn w:val="Normal"/>
    <w:rsid w:val="00BB2622"/>
    <w:pPr>
      <w:tabs>
        <w:tab w:val="clear" w:pos="567"/>
        <w:tab w:val="clear" w:pos="1134"/>
        <w:tab w:val="clear" w:pos="1701"/>
        <w:tab w:val="clear" w:pos="2835"/>
        <w:tab w:val="left" w:pos="1871"/>
        <w:tab w:val="left" w:pos="3016"/>
      </w:tabs>
      <w:spacing w:before="0" w:line="300" w:lineRule="exact"/>
      <w:jc w:val="left"/>
    </w:pPr>
    <w:rPr>
      <w:rFonts w:asciiTheme="minorHAnsi" w:hAnsiTheme="minorHAnsi"/>
      <w:sz w:val="20"/>
      <w:szCs w:val="26"/>
      <w:lang w:val="en-US"/>
    </w:rPr>
  </w:style>
  <w:style w:type="paragraph" w:customStyle="1" w:styleId="Part1">
    <w:name w:val="Part_1"/>
    <w:basedOn w:val="Parttitle"/>
    <w:qFormat/>
    <w:rsid w:val="00BB2622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32"/>
      <w:lang w:val="en-US"/>
    </w:rPr>
  </w:style>
  <w:style w:type="paragraph" w:customStyle="1" w:styleId="OpinionNo">
    <w:name w:val="Opinion_No"/>
    <w:basedOn w:val="RecNo"/>
    <w:next w:val="Opiniontitle"/>
    <w:qFormat/>
    <w:rsid w:val="00BB2622"/>
    <w:pPr>
      <w:keepNext w:val="0"/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textAlignment w:val="auto"/>
    </w:pPr>
    <w:rPr>
      <w:rFonts w:asciiTheme="minorHAnsi" w:hAnsiTheme="minorHAnsi"/>
      <w:lang w:val="en-US" w:bidi="ar-SA"/>
    </w:rPr>
  </w:style>
  <w:style w:type="paragraph" w:styleId="NormalIndent">
    <w:name w:val="Normal Indent"/>
    <w:basedOn w:val="Normal"/>
    <w:rsid w:val="00BB2622"/>
    <w:pPr>
      <w:ind w:left="567"/>
    </w:pPr>
  </w:style>
  <w:style w:type="paragraph" w:customStyle="1" w:styleId="AttachNO">
    <w:name w:val="Attach_NO"/>
    <w:basedOn w:val="AnnexNO0"/>
    <w:qFormat/>
    <w:rsid w:val="00BB2622"/>
    <w:rPr>
      <w:lang w:bidi="ar-SA"/>
    </w:rPr>
  </w:style>
  <w:style w:type="paragraph" w:customStyle="1" w:styleId="AttachTitle">
    <w:name w:val="Attach_Title"/>
    <w:basedOn w:val="Annextitle"/>
    <w:qFormat/>
    <w:rsid w:val="00BB2622"/>
    <w:pPr>
      <w:keepNext/>
      <w:spacing w:before="120" w:after="0"/>
    </w:pPr>
    <w:rPr>
      <w:lang w:val="en-US" w:bidi="ar-SA"/>
    </w:rPr>
  </w:style>
  <w:style w:type="paragraph" w:customStyle="1" w:styleId="MinusFootnote">
    <w:name w:val="MinusFootnote"/>
    <w:basedOn w:val="Normal"/>
    <w:rsid w:val="00BB2622"/>
    <w:pPr>
      <w:ind w:left="-1701" w:hanging="284"/>
    </w:pPr>
  </w:style>
  <w:style w:type="paragraph" w:customStyle="1" w:styleId="FootnoteTextS2">
    <w:name w:val="Footnote Text_S2"/>
    <w:basedOn w:val="FootnoteText"/>
    <w:rsid w:val="00BB2622"/>
    <w:pPr>
      <w:tabs>
        <w:tab w:val="clear" w:pos="372"/>
        <w:tab w:val="clear" w:pos="1134"/>
        <w:tab w:val="clear" w:pos="1871"/>
        <w:tab w:val="clear" w:pos="2268"/>
        <w:tab w:val="left" w:pos="851"/>
      </w:tabs>
      <w:overflowPunct w:val="0"/>
      <w:autoSpaceDE w:val="0"/>
      <w:autoSpaceDN w:val="0"/>
      <w:adjustRightInd w:val="0"/>
      <w:ind w:left="0" w:firstLine="0"/>
      <w:textAlignment w:val="baseline"/>
    </w:pPr>
    <w:rPr>
      <w:rFonts w:ascii="Calibri" w:hAnsi="Calibri"/>
      <w:b/>
      <w:position w:val="2"/>
      <w:sz w:val="18"/>
      <w:szCs w:val="24"/>
      <w:lang w:val="en-GB"/>
    </w:rPr>
  </w:style>
  <w:style w:type="paragraph" w:customStyle="1" w:styleId="NormalIndentS2">
    <w:name w:val="Normal Indent_S2"/>
    <w:basedOn w:val="NormalIndent"/>
    <w:rsid w:val="00BB262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RestitleS2">
    <w:name w:val="Res_title_S2"/>
    <w:basedOn w:val="Restitle"/>
    <w:next w:val="NormalS2"/>
    <w:rsid w:val="00BB262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120"/>
      <w:jc w:val="left"/>
    </w:pPr>
    <w:rPr>
      <w:bCs w:val="0"/>
      <w:sz w:val="24"/>
    </w:rPr>
  </w:style>
  <w:style w:type="paragraph" w:customStyle="1" w:styleId="FooterS2">
    <w:name w:val="Footer_S2"/>
    <w:basedOn w:val="Footer"/>
    <w:rsid w:val="00BB2622"/>
    <w:pPr>
      <w:tabs>
        <w:tab w:val="clear" w:pos="4680"/>
        <w:tab w:val="clear" w:pos="9360"/>
        <w:tab w:val="left" w:pos="3686"/>
        <w:tab w:val="left" w:pos="5670"/>
        <w:tab w:val="right" w:pos="7655"/>
      </w:tabs>
      <w:overflowPunct/>
      <w:autoSpaceDE/>
      <w:autoSpaceDN/>
      <w:bidi w:val="0"/>
      <w:adjustRightInd/>
      <w:spacing w:before="120"/>
      <w:ind w:left="-1985"/>
      <w:jc w:val="left"/>
      <w:textAlignment w:val="auto"/>
    </w:pPr>
    <w:rPr>
      <w:rFonts w:cs="Times New Roman"/>
      <w:noProof/>
      <w:sz w:val="16"/>
      <w:szCs w:val="16"/>
      <w:lang w:bidi="ar-SA"/>
    </w:rPr>
  </w:style>
  <w:style w:type="paragraph" w:customStyle="1" w:styleId="HeaderS2">
    <w:name w:val="Header_S2"/>
    <w:basedOn w:val="Normal"/>
    <w:rsid w:val="00BB2622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</w:style>
  <w:style w:type="paragraph" w:customStyle="1" w:styleId="HeadingbS20">
    <w:name w:val="Headingb_S2"/>
    <w:basedOn w:val="Headingb"/>
    <w:next w:val="Normal"/>
    <w:rsid w:val="00BB262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sz w:val="22"/>
      <w:szCs w:val="30"/>
      <w:lang w:val="en-US"/>
    </w:rPr>
  </w:style>
  <w:style w:type="character" w:styleId="FollowedHyperlink">
    <w:name w:val="FollowedHyperlink"/>
    <w:basedOn w:val="DefaultParagraphFont"/>
    <w:rsid w:val="00BB2622"/>
    <w:rPr>
      <w:color w:val="800080"/>
      <w:u w:val="single"/>
    </w:rPr>
  </w:style>
  <w:style w:type="paragraph" w:customStyle="1" w:styleId="Heading1c">
    <w:name w:val="Heading 1c"/>
    <w:basedOn w:val="Heading1"/>
    <w:next w:val="Normal"/>
    <w:rsid w:val="00BB2622"/>
    <w:pPr>
      <w:ind w:left="0" w:firstLine="0"/>
      <w:jc w:val="center"/>
      <w:outlineLvl w:val="9"/>
    </w:pPr>
    <w:rPr>
      <w:rFonts w:ascii="Times New Roman" w:hAnsi="Times New Roman"/>
      <w:position w:val="2"/>
    </w:rPr>
  </w:style>
  <w:style w:type="paragraph" w:customStyle="1" w:styleId="Heading2i">
    <w:name w:val="Heading 2i"/>
    <w:basedOn w:val="Heading2"/>
    <w:next w:val="Normal"/>
    <w:rsid w:val="00BB2622"/>
    <w:rPr>
      <w:rFonts w:ascii="Times New Roman" w:hAnsi="Times New Roman"/>
      <w:b w:val="0"/>
      <w:bCs w:val="0"/>
      <w:i/>
      <w:iCs/>
    </w:rPr>
  </w:style>
  <w:style w:type="paragraph" w:customStyle="1" w:styleId="Heading2iS2">
    <w:name w:val="Heading 2i_S2"/>
    <w:basedOn w:val="Heading2i"/>
    <w:next w:val="Normal"/>
    <w:rsid w:val="00BB262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  <w:b/>
      <w:bCs/>
      <w:i w:val="0"/>
      <w:iCs w:val="0"/>
    </w:rPr>
  </w:style>
  <w:style w:type="paragraph" w:customStyle="1" w:styleId="Heading1pv">
    <w:name w:val="Heading 1pv"/>
    <w:basedOn w:val="Heading1"/>
    <w:next w:val="Normal"/>
    <w:link w:val="Heading1pvChar"/>
    <w:rsid w:val="00BB262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  <w:rPr>
      <w:kern w:val="32"/>
    </w:rPr>
  </w:style>
  <w:style w:type="character" w:customStyle="1" w:styleId="Heading1pvChar">
    <w:name w:val="Heading 1pv Char"/>
    <w:basedOn w:val="Heading1Char"/>
    <w:link w:val="Heading1pv"/>
    <w:rsid w:val="00BB2622"/>
    <w:rPr>
      <w:rFonts w:ascii="Calibri" w:hAnsi="Calibri" w:cs="Traditional Arabic"/>
      <w:b/>
      <w:bCs/>
      <w:kern w:val="32"/>
      <w:sz w:val="26"/>
      <w:szCs w:val="36"/>
      <w:lang w:val="en-GB" w:eastAsia="en-US" w:bidi="ar-EG"/>
    </w:rPr>
  </w:style>
  <w:style w:type="paragraph" w:customStyle="1" w:styleId="Heading2pv">
    <w:name w:val="Heading 2pv"/>
    <w:basedOn w:val="Heading1pv"/>
    <w:next w:val="Normal"/>
    <w:rsid w:val="00BB2622"/>
    <w:pPr>
      <w:spacing w:before="320"/>
      <w:outlineLvl w:val="1"/>
    </w:pPr>
    <w:rPr>
      <w:position w:val="2"/>
      <w:sz w:val="24"/>
    </w:rPr>
  </w:style>
  <w:style w:type="paragraph" w:customStyle="1" w:styleId="Heading3pv">
    <w:name w:val="Heading 3pv"/>
    <w:basedOn w:val="Heading1pv"/>
    <w:next w:val="Normal"/>
    <w:link w:val="Heading3pvChar"/>
    <w:rsid w:val="00BB2622"/>
    <w:pPr>
      <w:spacing w:before="200"/>
      <w:outlineLvl w:val="2"/>
    </w:pPr>
    <w:rPr>
      <w:sz w:val="22"/>
      <w:szCs w:val="30"/>
    </w:rPr>
  </w:style>
  <w:style w:type="character" w:customStyle="1" w:styleId="Heading3pvChar">
    <w:name w:val="Heading 3pv Char"/>
    <w:basedOn w:val="Heading1pvChar"/>
    <w:link w:val="Heading3pv"/>
    <w:rsid w:val="00BB2622"/>
    <w:rPr>
      <w:rFonts w:ascii="Calibri" w:hAnsi="Calibri" w:cs="Traditional Arabic"/>
      <w:b/>
      <w:bCs/>
      <w:kern w:val="32"/>
      <w:sz w:val="22"/>
      <w:szCs w:val="30"/>
      <w:lang w:val="en-GB" w:eastAsia="en-US" w:bidi="ar-EG"/>
    </w:rPr>
  </w:style>
  <w:style w:type="paragraph" w:styleId="BlockText">
    <w:name w:val="Block Text"/>
    <w:basedOn w:val="Normal"/>
    <w:rsid w:val="00BB2622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BB262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B2622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AnnexNotitle">
    <w:name w:val="Annex_No &amp; title"/>
    <w:basedOn w:val="Normal"/>
    <w:next w:val="Normal"/>
    <w:qFormat/>
    <w:rsid w:val="00BB2622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eastAsia="Batang"/>
      <w:b/>
      <w:bCs/>
      <w:sz w:val="26"/>
      <w:szCs w:val="36"/>
    </w:rPr>
  </w:style>
  <w:style w:type="character" w:customStyle="1" w:styleId="Appdef">
    <w:name w:val="App_def"/>
    <w:basedOn w:val="DefaultParagraphFont"/>
    <w:rsid w:val="00BB2622"/>
    <w:rPr>
      <w:rFonts w:ascii="Times New Roman" w:hAnsi="Times New Roman"/>
      <w:b/>
    </w:rPr>
  </w:style>
  <w:style w:type="paragraph" w:customStyle="1" w:styleId="AppendixNotitle">
    <w:name w:val="Appendix_No &amp; title"/>
    <w:basedOn w:val="AnnexNotitle"/>
    <w:next w:val="Normal"/>
    <w:rsid w:val="00BB2622"/>
  </w:style>
  <w:style w:type="paragraph" w:customStyle="1" w:styleId="AppendixNoTitle0">
    <w:name w:val="Appendix_NoTitle"/>
    <w:basedOn w:val="Normal"/>
    <w:next w:val="Normal"/>
    <w:link w:val="AppendixNoTitleChar"/>
    <w:rsid w:val="00BB2622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720"/>
      <w:jc w:val="center"/>
    </w:pPr>
    <w:rPr>
      <w:rFonts w:ascii="Times New Roman Bold" w:eastAsia="Batang" w:hAnsi="Times New Roman Bold"/>
      <w:b/>
      <w:bCs/>
      <w:sz w:val="28"/>
      <w:szCs w:val="40"/>
    </w:rPr>
  </w:style>
  <w:style w:type="character" w:customStyle="1" w:styleId="AppendixNoTitleChar">
    <w:name w:val="Appendix_NoTitle Char"/>
    <w:basedOn w:val="DefaultParagraphFont"/>
    <w:link w:val="AppendixNoTitle0"/>
    <w:rsid w:val="00BB2622"/>
    <w:rPr>
      <w:rFonts w:ascii="Times New Roman Bold" w:eastAsia="Batang" w:hAnsi="Times New Roman Bold" w:cs="Traditional Arabic"/>
      <w:b/>
      <w:bCs/>
      <w:sz w:val="28"/>
      <w:szCs w:val="40"/>
      <w:lang w:val="en-GB" w:eastAsia="en-US" w:bidi="ar-EG"/>
    </w:rPr>
  </w:style>
  <w:style w:type="paragraph" w:customStyle="1" w:styleId="dnum">
    <w:name w:val="dnum"/>
    <w:basedOn w:val="Normal"/>
    <w:rsid w:val="00BB2622"/>
    <w:pPr>
      <w:framePr w:hSpace="181" w:wrap="around" w:vAnchor="page" w:hAnchor="margin" w:y="852"/>
      <w:shd w:val="solid" w:color="FFFFFF" w:fill="FFFFFF"/>
      <w:tabs>
        <w:tab w:val="clear" w:pos="567"/>
        <w:tab w:val="clear" w:pos="1701"/>
        <w:tab w:val="clear" w:pos="2835"/>
        <w:tab w:val="left" w:pos="1871"/>
      </w:tabs>
      <w:spacing w:before="0" w:after="120"/>
      <w:jc w:val="left"/>
    </w:pPr>
    <w:rPr>
      <w:rFonts w:ascii="Times New Roman Bold" w:hAnsi="Times New Roman Bold"/>
      <w:b/>
      <w:bCs/>
      <w:szCs w:val="28"/>
    </w:rPr>
  </w:style>
  <w:style w:type="paragraph" w:customStyle="1" w:styleId="dorlang">
    <w:name w:val="dorlang"/>
    <w:basedOn w:val="Normal"/>
    <w:rsid w:val="00BB2622"/>
    <w:pPr>
      <w:framePr w:hSpace="181" w:wrap="around" w:vAnchor="page" w:hAnchor="margin" w:y="852"/>
      <w:shd w:val="solid" w:color="FFFFFF" w:fill="FFFFFF"/>
      <w:tabs>
        <w:tab w:val="clear" w:pos="567"/>
        <w:tab w:val="clear" w:pos="1701"/>
        <w:tab w:val="clear" w:pos="2835"/>
        <w:tab w:val="left" w:pos="1871"/>
      </w:tabs>
      <w:spacing w:before="0" w:after="120"/>
    </w:pPr>
    <w:rPr>
      <w:b/>
      <w:bCs/>
      <w:szCs w:val="28"/>
    </w:rPr>
  </w:style>
  <w:style w:type="paragraph" w:customStyle="1" w:styleId="Equation">
    <w:name w:val="Equation"/>
    <w:basedOn w:val="Normal"/>
    <w:rsid w:val="00BB2622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  <w:tab w:val="right" w:pos="9639"/>
      </w:tabs>
      <w:bidi w:val="0"/>
    </w:pPr>
    <w:rPr>
      <w:rFonts w:eastAsia="Batang"/>
    </w:rPr>
  </w:style>
  <w:style w:type="paragraph" w:customStyle="1" w:styleId="Equationlegend">
    <w:name w:val="Equation_legend"/>
    <w:basedOn w:val="Normal"/>
    <w:rsid w:val="00BB2622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1814"/>
        <w:tab w:val="left" w:pos="1985"/>
      </w:tabs>
      <w:ind w:left="1985" w:right="1985" w:hanging="1985"/>
    </w:pPr>
  </w:style>
  <w:style w:type="paragraph" w:customStyle="1" w:styleId="Figure">
    <w:name w:val="Figure"/>
    <w:basedOn w:val="Normal"/>
    <w:next w:val="Normal"/>
    <w:rsid w:val="00BB2622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="Batang"/>
    </w:rPr>
  </w:style>
  <w:style w:type="paragraph" w:customStyle="1" w:styleId="FigureNotitle">
    <w:name w:val="Figure_No &amp; title"/>
    <w:basedOn w:val="Normal"/>
    <w:next w:val="Normal"/>
    <w:rsid w:val="00BB2622"/>
    <w:pPr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 Bold" w:eastAsia="Batang" w:hAnsi="Times New Roman Bold"/>
      <w:b/>
      <w:bCs/>
    </w:rPr>
  </w:style>
  <w:style w:type="paragraph" w:customStyle="1" w:styleId="FigureNoBR">
    <w:name w:val="Figure_No_BR"/>
    <w:basedOn w:val="Normal"/>
    <w:next w:val="Normal"/>
    <w:rsid w:val="00BB2622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rFonts w:eastAsia="Batang"/>
      <w:caps/>
    </w:rPr>
  </w:style>
  <w:style w:type="paragraph" w:customStyle="1" w:styleId="FiguretitleBR">
    <w:name w:val="Figure_title_BR"/>
    <w:basedOn w:val="Normal"/>
    <w:next w:val="Normal"/>
    <w:rsid w:val="00BB2622"/>
    <w:pPr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after="480"/>
      <w:jc w:val="center"/>
    </w:pPr>
    <w:rPr>
      <w:rFonts w:ascii="Times New Roman Bold" w:eastAsia="Batang" w:hAnsi="Times New Roman Bold"/>
      <w:b/>
      <w:bCs/>
    </w:rPr>
  </w:style>
  <w:style w:type="paragraph" w:customStyle="1" w:styleId="Figurewithouttitle">
    <w:name w:val="Figure_without_title"/>
    <w:basedOn w:val="Normal"/>
    <w:next w:val="Normal"/>
    <w:rsid w:val="00BB2622"/>
    <w:pPr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="Batang"/>
    </w:rPr>
  </w:style>
  <w:style w:type="paragraph" w:customStyle="1" w:styleId="FooterQP">
    <w:name w:val="Footer_QP"/>
    <w:basedOn w:val="Normal"/>
    <w:rsid w:val="00BB262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07"/>
        <w:tab w:val="right" w:pos="8789"/>
        <w:tab w:val="right" w:pos="9639"/>
      </w:tabs>
      <w:spacing w:before="0"/>
    </w:pPr>
    <w:rPr>
      <w:rFonts w:ascii="Times New Roman Bold" w:hAnsi="Times New Roman Bold"/>
      <w:b/>
      <w:bCs/>
    </w:rPr>
  </w:style>
  <w:style w:type="paragraph" w:customStyle="1" w:styleId="Formal">
    <w:name w:val="Formal"/>
    <w:basedOn w:val="Normal"/>
    <w:rsid w:val="00BB2622"/>
    <w:pPr>
      <w:tabs>
        <w:tab w:val="left" w:pos="794"/>
        <w:tab w:val="left" w:pos="1191"/>
        <w:tab w:val="left" w:pos="1588"/>
        <w:tab w:val="left" w:pos="198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Times New Roman Bold" w:hAnsi="Times New Roman Bold"/>
      <w:b/>
      <w:bCs/>
    </w:rPr>
  </w:style>
  <w:style w:type="paragraph" w:customStyle="1" w:styleId="Normalaftertitle0">
    <w:name w:val="Normal_after_title"/>
    <w:basedOn w:val="Normal"/>
    <w:next w:val="Normal"/>
    <w:rsid w:val="00BB2622"/>
    <w:pPr>
      <w:spacing w:before="360"/>
    </w:pPr>
  </w:style>
  <w:style w:type="paragraph" w:customStyle="1" w:styleId="Partref">
    <w:name w:val="Part_ref"/>
    <w:basedOn w:val="Normal"/>
    <w:next w:val="Normal"/>
    <w:rsid w:val="00BB2622"/>
    <w:pPr>
      <w:keepNext/>
      <w:keepLines/>
      <w:spacing w:before="280"/>
      <w:jc w:val="center"/>
    </w:pPr>
  </w:style>
  <w:style w:type="paragraph" w:customStyle="1" w:styleId="Questiondate">
    <w:name w:val="Question_date"/>
    <w:basedOn w:val="Normal"/>
    <w:next w:val="Normalaftertitle0"/>
    <w:rsid w:val="00BB2622"/>
    <w:pPr>
      <w:keepNext/>
      <w:keepLines/>
      <w:jc w:val="right"/>
    </w:pPr>
    <w:rPr>
      <w:i/>
    </w:rPr>
  </w:style>
  <w:style w:type="paragraph" w:customStyle="1" w:styleId="QuestionNo">
    <w:name w:val="Question_No"/>
    <w:basedOn w:val="RecNo"/>
    <w:next w:val="Normal"/>
    <w:rsid w:val="00BB2622"/>
    <w:pPr>
      <w:keepLines/>
      <w:spacing w:before="0"/>
      <w:jc w:val="both"/>
    </w:pPr>
    <w:rPr>
      <w:rFonts w:ascii="Times New Roman Bold" w:hAnsi="Times New Roman Bold"/>
      <w:b/>
      <w:bCs/>
      <w:sz w:val="26"/>
      <w:szCs w:val="36"/>
    </w:rPr>
  </w:style>
  <w:style w:type="paragraph" w:customStyle="1" w:styleId="QuestionNoBR">
    <w:name w:val="Question_No_BR"/>
    <w:basedOn w:val="Normal"/>
    <w:next w:val="Normal"/>
    <w:rsid w:val="00BB2622"/>
    <w:pPr>
      <w:keepNext/>
      <w:keepLines/>
      <w:spacing w:before="480"/>
      <w:jc w:val="center"/>
    </w:pPr>
    <w:rPr>
      <w:caps/>
      <w:sz w:val="28"/>
      <w:szCs w:val="40"/>
    </w:rPr>
  </w:style>
  <w:style w:type="paragraph" w:customStyle="1" w:styleId="Questionref">
    <w:name w:val="Question_ref"/>
    <w:basedOn w:val="Normal"/>
    <w:next w:val="Questiondate"/>
    <w:rsid w:val="00BB2622"/>
    <w:pPr>
      <w:keepNext/>
      <w:keepLines/>
      <w:jc w:val="center"/>
    </w:pPr>
    <w:rPr>
      <w:i/>
    </w:rPr>
  </w:style>
  <w:style w:type="paragraph" w:customStyle="1" w:styleId="Questiontitle">
    <w:name w:val="Question_title"/>
    <w:basedOn w:val="Rectitle"/>
    <w:next w:val="Questionref"/>
    <w:rsid w:val="00BB2622"/>
    <w:pPr>
      <w:keepLines/>
      <w:spacing w:before="360"/>
    </w:pPr>
    <w:rPr>
      <w:sz w:val="28"/>
      <w:szCs w:val="40"/>
    </w:rPr>
  </w:style>
  <w:style w:type="paragraph" w:customStyle="1" w:styleId="RecNoBR">
    <w:name w:val="Rec_No_BR"/>
    <w:basedOn w:val="Normal"/>
    <w:next w:val="Rectitle"/>
    <w:rsid w:val="00BB2622"/>
    <w:pPr>
      <w:keepNext/>
      <w:keepLines/>
      <w:spacing w:before="480"/>
      <w:jc w:val="center"/>
    </w:pPr>
    <w:rPr>
      <w:caps/>
      <w:sz w:val="28"/>
      <w:szCs w:val="40"/>
    </w:rPr>
  </w:style>
  <w:style w:type="paragraph" w:customStyle="1" w:styleId="PartNO0">
    <w:name w:val="(Part_NO)"/>
    <w:basedOn w:val="PartNoS1"/>
    <w:qFormat/>
    <w:rsid w:val="00BB2622"/>
  </w:style>
  <w:style w:type="paragraph" w:customStyle="1" w:styleId="Repdate">
    <w:name w:val="Rep_date"/>
    <w:basedOn w:val="Recdate"/>
    <w:next w:val="Normalaftertitle0"/>
    <w:rsid w:val="00BB2622"/>
  </w:style>
  <w:style w:type="paragraph" w:customStyle="1" w:styleId="RepNoBR">
    <w:name w:val="Rep_No_BR"/>
    <w:basedOn w:val="RecNoBR"/>
    <w:next w:val="Normal"/>
    <w:rsid w:val="00BB2622"/>
  </w:style>
  <w:style w:type="paragraph" w:customStyle="1" w:styleId="Repref">
    <w:name w:val="Rep_ref"/>
    <w:basedOn w:val="Normal"/>
    <w:next w:val="Repdate"/>
    <w:rsid w:val="00BB2622"/>
    <w:pPr>
      <w:keepNext/>
      <w:keepLines/>
      <w:jc w:val="center"/>
    </w:pPr>
    <w:rPr>
      <w:i/>
      <w:iCs/>
    </w:rPr>
  </w:style>
  <w:style w:type="paragraph" w:customStyle="1" w:styleId="ResNoBR">
    <w:name w:val="Res_No_BR"/>
    <w:basedOn w:val="RecNoBR"/>
    <w:next w:val="Restitle"/>
    <w:rsid w:val="00BB2622"/>
    <w:rPr>
      <w:rFonts w:ascii="Times New Roman Bold" w:hAnsi="Times New Roman Bold"/>
      <w:b/>
      <w:bCs/>
    </w:rPr>
  </w:style>
  <w:style w:type="paragraph" w:customStyle="1" w:styleId="Section20">
    <w:name w:val="Section_2"/>
    <w:basedOn w:val="Normal"/>
    <w:next w:val="Normal"/>
    <w:rsid w:val="00BB2622"/>
    <w:pPr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BB2622"/>
    <w:pPr>
      <w:keepNext/>
      <w:keepLines/>
      <w:spacing w:before="360" w:after="120"/>
      <w:jc w:val="center"/>
    </w:pPr>
    <w:rPr>
      <w:rFonts w:ascii="Times New Roman Bold" w:hAnsi="Times New Roman Bold"/>
      <w:b/>
      <w:bCs/>
      <w:lang w:val="en-US"/>
    </w:rPr>
  </w:style>
  <w:style w:type="paragraph" w:customStyle="1" w:styleId="TableNoBR">
    <w:name w:val="Table_No_BR"/>
    <w:basedOn w:val="Normal"/>
    <w:next w:val="Normal"/>
    <w:rsid w:val="00BB2622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BB2622"/>
    <w:pPr>
      <w:keepNext/>
      <w:keepLines/>
      <w:spacing w:before="0" w:after="120"/>
      <w:jc w:val="center"/>
    </w:pPr>
    <w:rPr>
      <w:rFonts w:ascii="Times New Roman Bold" w:hAnsi="Times New Roman Bold"/>
      <w:b/>
      <w:bCs/>
    </w:rPr>
  </w:style>
  <w:style w:type="paragraph" w:styleId="Title">
    <w:name w:val="Title"/>
    <w:basedOn w:val="Source"/>
    <w:link w:val="TitleChar"/>
    <w:qFormat/>
    <w:rsid w:val="00BB2622"/>
    <w:pPr>
      <w:spacing w:after="0"/>
    </w:pPr>
    <w:rPr>
      <w:rFonts w:eastAsia="SimSun"/>
      <w:b w:val="0"/>
      <w:bCs w:val="0"/>
    </w:rPr>
  </w:style>
  <w:style w:type="character" w:customStyle="1" w:styleId="TitleChar">
    <w:name w:val="Title Char"/>
    <w:basedOn w:val="DefaultParagraphFont"/>
    <w:link w:val="Title"/>
    <w:rsid w:val="00BB2622"/>
    <w:rPr>
      <w:rFonts w:ascii="Calibri" w:eastAsia="SimSun" w:hAnsi="Calibri" w:cs="Traditional Arabic"/>
      <w:w w:val="120"/>
      <w:sz w:val="28"/>
      <w:szCs w:val="40"/>
      <w:lang w:eastAsia="en-US"/>
    </w:rPr>
  </w:style>
  <w:style w:type="paragraph" w:customStyle="1" w:styleId="NormalS2Small">
    <w:name w:val="Normal_S2_Small"/>
    <w:basedOn w:val="NormalS2"/>
    <w:rsid w:val="00BB2622"/>
    <w:pPr>
      <w:framePr w:hSpace="0" w:wrap="auto" w:vAnchor="margin" w:hAnchor="text" w:yAlign="inline"/>
      <w:tabs>
        <w:tab w:val="clear" w:pos="567"/>
        <w:tab w:val="clear" w:pos="1134"/>
        <w:tab w:val="clear" w:pos="1701"/>
        <w:tab w:val="clear" w:pos="2268"/>
        <w:tab w:val="clear" w:pos="2835"/>
        <w:tab w:val="left" w:pos="714"/>
      </w:tabs>
      <w:spacing w:before="0" w:line="200" w:lineRule="exact"/>
    </w:pPr>
    <w:rPr>
      <w:sz w:val="18"/>
      <w:szCs w:val="24"/>
    </w:rPr>
  </w:style>
  <w:style w:type="paragraph" w:customStyle="1" w:styleId="PartTitle0">
    <w:name w:val="Part_Title"/>
    <w:basedOn w:val="Sectiontitle"/>
    <w:qFormat/>
    <w:rsid w:val="00BB262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240" w:after="0"/>
    </w:pPr>
    <w:rPr>
      <w:rFonts w:ascii="Times New Roman" w:hAnsi="Times New Roman"/>
    </w:rPr>
  </w:style>
  <w:style w:type="paragraph" w:customStyle="1" w:styleId="RecTitle0">
    <w:name w:val="Rec_Title"/>
    <w:basedOn w:val="Annextitle"/>
    <w:autoRedefine/>
    <w:qFormat/>
    <w:rsid w:val="00BB2622"/>
    <w:pPr>
      <w:keepNext/>
      <w:spacing w:before="120" w:after="0"/>
    </w:pPr>
    <w:rPr>
      <w:lang w:val="en-US" w:bidi="ar-SA"/>
    </w:rPr>
  </w:style>
  <w:style w:type="paragraph" w:customStyle="1" w:styleId="TextBox">
    <w:name w:val="Text_Box"/>
    <w:basedOn w:val="Normal"/>
    <w:autoRedefine/>
    <w:qFormat/>
    <w:rsid w:val="00BB262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40" w:after="40" w:line="144" w:lineRule="auto"/>
      <w:jc w:val="center"/>
    </w:pPr>
    <w:rPr>
      <w:sz w:val="16"/>
      <w:szCs w:val="22"/>
    </w:rPr>
  </w:style>
  <w:style w:type="paragraph" w:customStyle="1" w:styleId="TableTitle0">
    <w:name w:val="Table_Title"/>
    <w:basedOn w:val="Normal"/>
    <w:autoRedefine/>
    <w:qFormat/>
    <w:rsid w:val="00BB262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after="120"/>
      <w:jc w:val="center"/>
    </w:pPr>
    <w:rPr>
      <w:b/>
      <w:bCs/>
    </w:rPr>
  </w:style>
  <w:style w:type="paragraph" w:customStyle="1" w:styleId="FigNo">
    <w:name w:val="Fig._No"/>
    <w:basedOn w:val="Normal"/>
    <w:qFormat/>
    <w:rsid w:val="00BB262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lang w:val="en-US" w:bidi="ar-SA"/>
    </w:rPr>
  </w:style>
  <w:style w:type="paragraph" w:customStyle="1" w:styleId="FigTitle">
    <w:name w:val="Fig._Title"/>
    <w:basedOn w:val="Normal"/>
    <w:autoRedefine/>
    <w:qFormat/>
    <w:rsid w:val="00BB262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jc w:val="center"/>
    </w:pPr>
    <w:rPr>
      <w:b/>
      <w:bCs/>
      <w:lang w:val="en-US" w:bidi="ar-SA"/>
    </w:rPr>
  </w:style>
  <w:style w:type="paragraph" w:customStyle="1" w:styleId="AnnexNO0">
    <w:name w:val="Annex_NO"/>
    <w:basedOn w:val="Normal"/>
    <w:qFormat/>
    <w:rsid w:val="00BB2622"/>
    <w:pPr>
      <w:keepNext/>
      <w:spacing w:before="360"/>
      <w:jc w:val="center"/>
    </w:pPr>
    <w:rPr>
      <w:sz w:val="28"/>
      <w:szCs w:val="40"/>
    </w:rPr>
  </w:style>
  <w:style w:type="paragraph" w:customStyle="1" w:styleId="AppendexNo">
    <w:name w:val="Appendex_No"/>
    <w:basedOn w:val="AnnexNO0"/>
    <w:qFormat/>
    <w:rsid w:val="00BB2622"/>
  </w:style>
  <w:style w:type="paragraph" w:customStyle="1" w:styleId="AttachNo0">
    <w:name w:val="Attach_No"/>
    <w:basedOn w:val="AppendexNo"/>
    <w:qFormat/>
    <w:rsid w:val="00BB2622"/>
    <w:pPr>
      <w:tabs>
        <w:tab w:val="right" w:pos="7512"/>
      </w:tabs>
    </w:pPr>
  </w:style>
  <w:style w:type="paragraph" w:customStyle="1" w:styleId="StyleNormalS2Right">
    <w:name w:val="Style Normal_S2 + Right"/>
    <w:basedOn w:val="NormalS2"/>
    <w:autoRedefine/>
    <w:rsid w:val="00BB2622"/>
    <w:pPr>
      <w:framePr w:hSpace="0" w:wrap="auto" w:vAnchor="margin" w:hAnchor="text" w:yAlign="inline"/>
      <w:tabs>
        <w:tab w:val="clear" w:pos="567"/>
        <w:tab w:val="clear" w:pos="1134"/>
        <w:tab w:val="clear" w:pos="1701"/>
        <w:tab w:val="clear" w:pos="2268"/>
        <w:tab w:val="clear" w:pos="2835"/>
        <w:tab w:val="left" w:pos="714"/>
      </w:tabs>
      <w:spacing w:before="520" w:line="220" w:lineRule="exact"/>
    </w:pPr>
    <w:rPr>
      <w:szCs w:val="22"/>
    </w:rPr>
  </w:style>
  <w:style w:type="paragraph" w:customStyle="1" w:styleId="NormlS2">
    <w:name w:val="Norml_S2"/>
    <w:basedOn w:val="Normal"/>
    <w:qFormat/>
    <w:rsid w:val="00BB2622"/>
    <w:pPr>
      <w:spacing w:before="260" w:line="240" w:lineRule="exact"/>
      <w:jc w:val="left"/>
    </w:pPr>
    <w:rPr>
      <w:rFonts w:ascii="Times New Roman Bold" w:hAnsi="Times New Roman Bold"/>
      <w:b/>
      <w:bCs/>
    </w:rPr>
  </w:style>
  <w:style w:type="paragraph" w:customStyle="1" w:styleId="NormalS1">
    <w:name w:val="Normal_S1"/>
    <w:basedOn w:val="Normal"/>
    <w:qFormat/>
    <w:rsid w:val="00BB2622"/>
    <w:pPr>
      <w:suppressLineNumbers/>
      <w:suppressAutoHyphens/>
      <w:spacing w:before="200" w:line="185" w:lineRule="auto"/>
      <w:textboxTightWrap w:val="allLines"/>
    </w:pPr>
    <w:rPr>
      <w:lang w:val="en-US" w:bidi="ar-SA"/>
    </w:rPr>
  </w:style>
  <w:style w:type="paragraph" w:customStyle="1" w:styleId="ChapNoS1">
    <w:name w:val="Chap_No_S1"/>
    <w:basedOn w:val="CahpNoS1"/>
    <w:qFormat/>
    <w:rsid w:val="00BB2622"/>
    <w:pPr>
      <w:keepNext w:val="0"/>
      <w:keepLines w:val="0"/>
      <w:spacing w:before="120"/>
    </w:pPr>
  </w:style>
  <w:style w:type="paragraph" w:customStyle="1" w:styleId="ChaptitleS1">
    <w:name w:val="Chap_title_S1"/>
    <w:basedOn w:val="RepTitleS1"/>
    <w:qFormat/>
    <w:rsid w:val="00BB2622"/>
  </w:style>
  <w:style w:type="paragraph" w:customStyle="1" w:styleId="enumlevS1">
    <w:name w:val="enumlev_S1"/>
    <w:basedOn w:val="enumlev1"/>
    <w:qFormat/>
    <w:rsid w:val="00BB2622"/>
    <w:pPr>
      <w:spacing w:line="180" w:lineRule="auto"/>
    </w:pPr>
  </w:style>
  <w:style w:type="paragraph" w:customStyle="1" w:styleId="Conv">
    <w:name w:val="Conv"/>
    <w:basedOn w:val="Normal"/>
    <w:next w:val="Normalaftertitle"/>
    <w:rsid w:val="00BB2622"/>
    <w:pPr>
      <w:pageBreakBefore/>
      <w:tabs>
        <w:tab w:val="clear" w:pos="1134"/>
        <w:tab w:val="clear" w:pos="1701"/>
        <w:tab w:val="clear" w:pos="2268"/>
        <w:tab w:val="clear" w:pos="2835"/>
        <w:tab w:val="right" w:pos="567"/>
        <w:tab w:val="left" w:pos="794"/>
        <w:tab w:val="left" w:pos="1191"/>
        <w:tab w:val="left" w:pos="1588"/>
        <w:tab w:val="left" w:pos="1985"/>
      </w:tabs>
      <w:bidi w:val="0"/>
      <w:spacing w:after="240" w:line="400" w:lineRule="exact"/>
      <w:jc w:val="center"/>
    </w:pPr>
    <w:rPr>
      <w:rFonts w:ascii="Times New Roman Bold" w:eastAsia="SimSun" w:hAnsi="Times New Roman Bold"/>
      <w:b/>
      <w:bCs/>
      <w:sz w:val="32"/>
      <w:szCs w:val="44"/>
      <w:lang w:bidi="ar-SA"/>
    </w:rPr>
  </w:style>
  <w:style w:type="paragraph" w:styleId="NoSpacing">
    <w:name w:val="No Spacing"/>
    <w:uiPriority w:val="1"/>
    <w:qFormat/>
    <w:rsid w:val="00BB2622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/>
      <w:adjustRightInd w:val="0"/>
      <w:jc w:val="both"/>
      <w:textAlignment w:val="baseline"/>
    </w:pPr>
    <w:rPr>
      <w:rFonts w:ascii="Times New Roman" w:hAnsi="Times New Roman" w:cs="Traditional Arabic"/>
      <w:sz w:val="22"/>
      <w:szCs w:val="30"/>
      <w:lang w:val="en-GB" w:eastAsia="en-US" w:bidi="ar-EG"/>
    </w:rPr>
  </w:style>
  <w:style w:type="paragraph" w:customStyle="1" w:styleId="StyleSection1AsianSimSun">
    <w:name w:val="Style Section_1 + (Asian) SimSun"/>
    <w:basedOn w:val="Section10"/>
    <w:autoRedefine/>
    <w:qFormat/>
    <w:rsid w:val="00BB2622"/>
    <w:pPr>
      <w:keepNext w:val="0"/>
      <w:tabs>
        <w:tab w:val="clear" w:pos="1871"/>
        <w:tab w:val="left" w:pos="567"/>
        <w:tab w:val="left" w:pos="1701"/>
        <w:tab w:val="left" w:pos="2835"/>
      </w:tabs>
      <w:spacing w:before="480" w:after="60"/>
    </w:pPr>
    <w:rPr>
      <w:rFonts w:ascii="Times New Roman Bold" w:hAnsi="Times New Roman Bold"/>
      <w:sz w:val="28"/>
      <w:szCs w:val="44"/>
      <w:lang w:val="en-GB"/>
    </w:rPr>
  </w:style>
  <w:style w:type="paragraph" w:customStyle="1" w:styleId="titleBold">
    <w:name w:val="title_Bold"/>
    <w:basedOn w:val="Title"/>
    <w:qFormat/>
    <w:rsid w:val="00BB2622"/>
    <w:pPr>
      <w:spacing w:before="480"/>
    </w:pPr>
    <w:rPr>
      <w:w w:val="100"/>
      <w:kern w:val="28"/>
    </w:rPr>
  </w:style>
  <w:style w:type="paragraph" w:customStyle="1" w:styleId="Cahptitle">
    <w:name w:val="Cahp_title_"/>
    <w:basedOn w:val="Chaptitle"/>
    <w:qFormat/>
    <w:rsid w:val="00BB2622"/>
    <w:pPr>
      <w:framePr w:hSpace="0" w:wrap="auto" w:vAnchor="margin" w:hAnchor="text" w:yAlign="inline"/>
      <w:spacing w:before="240" w:after="60"/>
    </w:pPr>
    <w:rPr>
      <w:rFonts w:ascii="Times New Roman Bold" w:hAnsi="Times New Roman Bold"/>
      <w:sz w:val="26"/>
      <w:szCs w:val="36"/>
    </w:rPr>
  </w:style>
  <w:style w:type="paragraph" w:customStyle="1" w:styleId="CahpNoS1">
    <w:name w:val="Cahp_No_S1"/>
    <w:basedOn w:val="ChapNo"/>
    <w:qFormat/>
    <w:rsid w:val="00BB2622"/>
    <w:pPr>
      <w:framePr w:hSpace="0" w:wrap="auto" w:vAnchor="margin" w:hAnchor="text" w:yAlign="inline"/>
      <w:spacing w:after="60"/>
    </w:pPr>
    <w:rPr>
      <w:lang w:val="en-US"/>
    </w:rPr>
  </w:style>
  <w:style w:type="paragraph" w:customStyle="1" w:styleId="ArtNoS1">
    <w:name w:val="Art_No_S1"/>
    <w:basedOn w:val="ArtNo"/>
    <w:qFormat/>
    <w:rsid w:val="00BB2622"/>
    <w:pPr>
      <w:framePr w:hSpace="0" w:wrap="auto" w:vAnchor="margin" w:hAnchor="text" w:yAlign="inline"/>
      <w:spacing w:before="240" w:after="0"/>
    </w:pPr>
    <w:rPr>
      <w:lang w:val="en-US" w:bidi="ar-SA"/>
    </w:rPr>
  </w:style>
  <w:style w:type="paragraph" w:customStyle="1" w:styleId="ArttitleS1">
    <w:name w:val="Art_title_S1"/>
    <w:basedOn w:val="ChaptitleS1"/>
    <w:qFormat/>
    <w:rsid w:val="00BB2622"/>
  </w:style>
  <w:style w:type="paragraph" w:customStyle="1" w:styleId="ConvS1">
    <w:name w:val="Conv_S1"/>
    <w:basedOn w:val="Conv"/>
    <w:qFormat/>
    <w:rsid w:val="00BB2622"/>
    <w:pPr>
      <w:bidi/>
    </w:pPr>
    <w:rPr>
      <w:rFonts w:ascii="Calibri" w:hAnsi="Calibri"/>
      <w:lang w:val="es-ES_tradnl"/>
    </w:rPr>
  </w:style>
  <w:style w:type="paragraph" w:customStyle="1" w:styleId="SectionNoS1">
    <w:name w:val="Section_No_S1"/>
    <w:basedOn w:val="ChapNoS1"/>
    <w:qFormat/>
    <w:rsid w:val="00BB2622"/>
    <w:pPr>
      <w:spacing w:before="240"/>
    </w:pPr>
    <w:rPr>
      <w:lang w:bidi="ar-SA"/>
    </w:rPr>
  </w:style>
  <w:style w:type="paragraph" w:customStyle="1" w:styleId="SectiontitleS1">
    <w:name w:val="Section_title_S1"/>
    <w:basedOn w:val="ChaptitleS1"/>
    <w:qFormat/>
    <w:rsid w:val="00BB2622"/>
  </w:style>
  <w:style w:type="paragraph" w:customStyle="1" w:styleId="enumlev1s">
    <w:name w:val="enumlev1_s"/>
    <w:basedOn w:val="enumlev1"/>
    <w:qFormat/>
    <w:rsid w:val="00BB2622"/>
    <w:pPr>
      <w:spacing w:before="120"/>
    </w:pPr>
  </w:style>
  <w:style w:type="paragraph" w:customStyle="1" w:styleId="enumlev1s1">
    <w:name w:val="enumlev1_s1"/>
    <w:basedOn w:val="enumlev1s"/>
    <w:qFormat/>
    <w:rsid w:val="00BB2622"/>
  </w:style>
  <w:style w:type="paragraph" w:customStyle="1" w:styleId="enumlev2s1">
    <w:name w:val="enumlev2_s1"/>
    <w:basedOn w:val="enumlev1s1"/>
    <w:qFormat/>
    <w:rsid w:val="00BB2622"/>
    <w:pPr>
      <w:ind w:left="1134"/>
    </w:pPr>
    <w:rPr>
      <w:lang w:bidi="ar-SA"/>
    </w:rPr>
  </w:style>
  <w:style w:type="paragraph" w:customStyle="1" w:styleId="enumlev3S1">
    <w:name w:val="enumlev3_S1"/>
    <w:basedOn w:val="enumlev1"/>
    <w:qFormat/>
    <w:rsid w:val="00BB2622"/>
    <w:pPr>
      <w:spacing w:before="120"/>
    </w:pPr>
  </w:style>
  <w:style w:type="paragraph" w:customStyle="1" w:styleId="ConvS2">
    <w:name w:val="Conv_S2"/>
    <w:basedOn w:val="NormalS2"/>
    <w:qFormat/>
    <w:rsid w:val="00BB2622"/>
    <w:pPr>
      <w:pageBreakBefore/>
      <w:framePr w:hSpace="0" w:wrap="auto" w:vAnchor="margin" w:hAnchor="text" w:yAlign="inline"/>
      <w:tabs>
        <w:tab w:val="clear" w:pos="567"/>
        <w:tab w:val="clear" w:pos="1134"/>
        <w:tab w:val="clear" w:pos="1701"/>
        <w:tab w:val="clear" w:pos="2268"/>
        <w:tab w:val="clear" w:pos="2835"/>
        <w:tab w:val="left" w:pos="714"/>
      </w:tabs>
      <w:spacing w:before="600" w:line="260" w:lineRule="exact"/>
    </w:pPr>
    <w:rPr>
      <w:rFonts w:ascii="Times New Roman" w:hAnsi="Times New Roman" w:cs="Times New Roman"/>
      <w:szCs w:val="22"/>
      <w:lang w:bidi="ar-SA"/>
    </w:rPr>
  </w:style>
  <w:style w:type="character" w:customStyle="1" w:styleId="href">
    <w:name w:val="href"/>
    <w:basedOn w:val="DefaultParagraphFont"/>
    <w:rsid w:val="00BB2622"/>
    <w:rPr>
      <w:color w:val="auto"/>
    </w:rPr>
  </w:style>
  <w:style w:type="paragraph" w:customStyle="1" w:styleId="ContS1">
    <w:name w:val="Cont_S1"/>
    <w:basedOn w:val="Source"/>
    <w:qFormat/>
    <w:rsid w:val="00BB2622"/>
    <w:pPr>
      <w:framePr w:wrap="around" w:hAnchor="text"/>
      <w:spacing w:before="120" w:after="0"/>
    </w:pPr>
    <w:rPr>
      <w:w w:val="100"/>
    </w:rPr>
  </w:style>
  <w:style w:type="paragraph" w:customStyle="1" w:styleId="ContS2">
    <w:name w:val="Cont_S2"/>
    <w:basedOn w:val="NormalS2"/>
    <w:qFormat/>
    <w:rsid w:val="00BB2622"/>
    <w:pPr>
      <w:framePr w:hSpace="0" w:wrap="auto" w:vAnchor="margin" w:hAnchor="text" w:yAlign="inline"/>
      <w:tabs>
        <w:tab w:val="clear" w:pos="567"/>
        <w:tab w:val="clear" w:pos="1134"/>
        <w:tab w:val="clear" w:pos="1701"/>
        <w:tab w:val="clear" w:pos="2268"/>
        <w:tab w:val="clear" w:pos="2835"/>
        <w:tab w:val="left" w:pos="714"/>
      </w:tabs>
      <w:spacing w:before="520" w:line="260" w:lineRule="exact"/>
    </w:pPr>
    <w:rPr>
      <w:szCs w:val="22"/>
      <w:lang w:bidi="ar-SA"/>
    </w:rPr>
  </w:style>
  <w:style w:type="paragraph" w:customStyle="1" w:styleId="ResNoS1">
    <w:name w:val="Res_No_S1"/>
    <w:basedOn w:val="ArtNoS1"/>
    <w:qFormat/>
    <w:rsid w:val="00BB2622"/>
  </w:style>
  <w:style w:type="paragraph" w:customStyle="1" w:styleId="RestitleS1">
    <w:name w:val="Res_title_S1"/>
    <w:basedOn w:val="ArttitleS1"/>
    <w:qFormat/>
    <w:rsid w:val="00BB2622"/>
    <w:pPr>
      <w:spacing w:before="360"/>
    </w:pPr>
  </w:style>
  <w:style w:type="paragraph" w:customStyle="1" w:styleId="RezNoS2">
    <w:name w:val="Rez_No_S2"/>
    <w:basedOn w:val="ArtNoS2"/>
    <w:qFormat/>
    <w:rsid w:val="00BB2622"/>
    <w:pPr>
      <w:framePr w:hSpace="0" w:wrap="auto" w:vAnchor="margin" w:hAnchor="text" w:yAlign="inline"/>
      <w:spacing w:before="100"/>
    </w:pPr>
  </w:style>
  <w:style w:type="paragraph" w:customStyle="1" w:styleId="ReztitleS2">
    <w:name w:val="Rez_title_S2"/>
    <w:basedOn w:val="ArttitleS2"/>
    <w:qFormat/>
    <w:rsid w:val="00BB2622"/>
    <w:pPr>
      <w:keepNext w:val="0"/>
      <w:keepLines w:val="0"/>
      <w:framePr w:hSpace="0" w:wrap="auto" w:vAnchor="margin" w:hAnchor="text" w:yAlign="inline"/>
      <w:spacing w:line="240" w:lineRule="exact"/>
    </w:pPr>
  </w:style>
  <w:style w:type="paragraph" w:customStyle="1" w:styleId="PartNoS1">
    <w:name w:val="Part_No_S1"/>
    <w:basedOn w:val="ResNoS1"/>
    <w:qFormat/>
    <w:rsid w:val="00BB2622"/>
  </w:style>
  <w:style w:type="paragraph" w:customStyle="1" w:styleId="PartTitleS1">
    <w:name w:val="Part_Title_S1"/>
    <w:basedOn w:val="ResNoS1"/>
    <w:qFormat/>
    <w:rsid w:val="00BB2622"/>
    <w:rPr>
      <w:b/>
      <w:bCs/>
    </w:rPr>
  </w:style>
  <w:style w:type="paragraph" w:customStyle="1" w:styleId="PartNoS2">
    <w:name w:val="Part_No_S2"/>
    <w:basedOn w:val="PartTitleS2"/>
    <w:qFormat/>
    <w:rsid w:val="00BB2622"/>
    <w:pPr>
      <w:spacing w:before="100" w:after="80" w:line="260" w:lineRule="exact"/>
    </w:pPr>
  </w:style>
  <w:style w:type="paragraph" w:customStyle="1" w:styleId="PartTitleS2">
    <w:name w:val="Part_Title_S2"/>
    <w:basedOn w:val="PartTitle1"/>
    <w:qFormat/>
    <w:rsid w:val="00BB2622"/>
    <w:pPr>
      <w:spacing w:before="300" w:line="240" w:lineRule="exact"/>
      <w:jc w:val="left"/>
    </w:pPr>
    <w:rPr>
      <w:sz w:val="22"/>
      <w:szCs w:val="22"/>
    </w:rPr>
  </w:style>
  <w:style w:type="paragraph" w:customStyle="1" w:styleId="PartTitle1">
    <w:name w:val="(Part_Title)"/>
    <w:basedOn w:val="PartTitleS1"/>
    <w:qFormat/>
    <w:rsid w:val="00BB2622"/>
  </w:style>
  <w:style w:type="paragraph" w:customStyle="1" w:styleId="PartNOS10">
    <w:name w:val="Part_NO_S1"/>
    <w:basedOn w:val="PartNO0"/>
    <w:qFormat/>
    <w:rsid w:val="00BB2622"/>
  </w:style>
  <w:style w:type="paragraph" w:customStyle="1" w:styleId="RepNoS1">
    <w:name w:val="Rep_No_S1"/>
    <w:basedOn w:val="PartNoS1"/>
    <w:qFormat/>
    <w:rsid w:val="00BB2622"/>
  </w:style>
  <w:style w:type="paragraph" w:customStyle="1" w:styleId="RepTitleS1">
    <w:name w:val="Rep_Title_S1"/>
    <w:basedOn w:val="PartTitleS1"/>
    <w:qFormat/>
    <w:rsid w:val="00BB2622"/>
  </w:style>
  <w:style w:type="paragraph" w:customStyle="1" w:styleId="RepTitleS2">
    <w:name w:val="Rep_Title_S2"/>
    <w:basedOn w:val="RepNoS2"/>
    <w:qFormat/>
    <w:rsid w:val="00BB2622"/>
    <w:pPr>
      <w:spacing w:before="300" w:after="0" w:line="240" w:lineRule="exact"/>
    </w:pPr>
  </w:style>
  <w:style w:type="paragraph" w:customStyle="1" w:styleId="RepNoS2">
    <w:name w:val="Rep_No_S2"/>
    <w:basedOn w:val="PartNoS2"/>
    <w:qFormat/>
    <w:rsid w:val="00BB2622"/>
  </w:style>
  <w:style w:type="paragraph" w:customStyle="1" w:styleId="ReasonsS1">
    <w:name w:val="Reasons_S1"/>
    <w:basedOn w:val="NormalS1"/>
    <w:qFormat/>
    <w:rsid w:val="00BB2622"/>
  </w:style>
  <w:style w:type="character" w:customStyle="1" w:styleId="shorttext">
    <w:name w:val="short_text"/>
    <w:basedOn w:val="DefaultParagraphFont"/>
    <w:rsid w:val="00BB2622"/>
  </w:style>
  <w:style w:type="paragraph" w:customStyle="1" w:styleId="DecisionNoS1">
    <w:name w:val="Decision_No_S1"/>
    <w:basedOn w:val="ResNoS1"/>
    <w:qFormat/>
    <w:rsid w:val="00BB2622"/>
  </w:style>
  <w:style w:type="paragraph" w:customStyle="1" w:styleId="DecisionTiltleS">
    <w:name w:val="Decision_Tiltle_S!"/>
    <w:basedOn w:val="RestitleS1"/>
    <w:qFormat/>
    <w:rsid w:val="00BB2622"/>
  </w:style>
  <w:style w:type="paragraph" w:customStyle="1" w:styleId="RecNoS1">
    <w:name w:val="Rec_No_S1"/>
    <w:basedOn w:val="DecisionNoS1"/>
    <w:qFormat/>
    <w:rsid w:val="00BB2622"/>
  </w:style>
  <w:style w:type="paragraph" w:customStyle="1" w:styleId="RecTitleS1">
    <w:name w:val="Rec_Title_S1"/>
    <w:basedOn w:val="DecisionTiltleS"/>
    <w:qFormat/>
    <w:rsid w:val="00BB2622"/>
  </w:style>
  <w:style w:type="paragraph" w:customStyle="1" w:styleId="DecisionNoS2">
    <w:name w:val="Decision_No_S2"/>
    <w:basedOn w:val="RezNoS2"/>
    <w:qFormat/>
    <w:rsid w:val="00BB2622"/>
  </w:style>
  <w:style w:type="paragraph" w:customStyle="1" w:styleId="ResNotitle">
    <w:name w:val="Res_No&amp;title"/>
    <w:basedOn w:val="Restitle"/>
    <w:qFormat/>
    <w:rsid w:val="00BB2622"/>
    <w:pPr>
      <w:spacing w:before="120"/>
    </w:pPr>
  </w:style>
  <w:style w:type="paragraph" w:customStyle="1" w:styleId="DecisionNoTitle">
    <w:name w:val="Decision_No&amp;Title"/>
    <w:basedOn w:val="ResNotitle"/>
    <w:qFormat/>
    <w:rsid w:val="00BB2622"/>
  </w:style>
  <w:style w:type="paragraph" w:customStyle="1" w:styleId="RecNoTitle">
    <w:name w:val="Rec_No&amp;Title"/>
    <w:basedOn w:val="RecTitle0"/>
    <w:qFormat/>
    <w:rsid w:val="00BB2622"/>
  </w:style>
  <w:style w:type="paragraph" w:customStyle="1" w:styleId="AttachNoS1">
    <w:name w:val="Attach_No_S1"/>
    <w:basedOn w:val="SectionNoS1"/>
    <w:qFormat/>
    <w:rsid w:val="00BB2622"/>
  </w:style>
  <w:style w:type="paragraph" w:customStyle="1" w:styleId="AttachTitleS1">
    <w:name w:val="Attach_Title_S1"/>
    <w:basedOn w:val="SectiontitleS1"/>
    <w:qFormat/>
    <w:rsid w:val="00BB2622"/>
  </w:style>
  <w:style w:type="paragraph" w:customStyle="1" w:styleId="AttachNoS2">
    <w:name w:val="Attach_No_S2"/>
    <w:basedOn w:val="SectionNoS2"/>
    <w:qFormat/>
    <w:rsid w:val="00BB2622"/>
  </w:style>
  <w:style w:type="paragraph" w:customStyle="1" w:styleId="AttachTitleS2">
    <w:name w:val="Attach_Title_S2"/>
    <w:basedOn w:val="Normal"/>
    <w:next w:val="Normal"/>
    <w:qFormat/>
    <w:rsid w:val="00BB2622"/>
    <w:pPr>
      <w:spacing w:before="300" w:line="240" w:lineRule="exact"/>
    </w:pPr>
    <w:rPr>
      <w:b/>
      <w:bCs/>
    </w:rPr>
  </w:style>
  <w:style w:type="paragraph" w:customStyle="1" w:styleId="Normalhead">
    <w:name w:val="Normalhead"/>
    <w:basedOn w:val="Normal"/>
    <w:qFormat/>
    <w:rsid w:val="00BB2622"/>
    <w:pPr>
      <w:spacing w:before="0" w:line="360" w:lineRule="exact"/>
    </w:pPr>
    <w:rPr>
      <w:b/>
      <w:bCs/>
      <w:lang w:val="en-US"/>
    </w:rPr>
  </w:style>
  <w:style w:type="paragraph" w:customStyle="1" w:styleId="TableHead0">
    <w:name w:val="Table_Head"/>
    <w:basedOn w:val="Normal"/>
    <w:uiPriority w:val="99"/>
    <w:rsid w:val="00BB2622"/>
    <w:pPr>
      <w:keepNext/>
      <w:keepLines/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overflowPunct/>
      <w:autoSpaceDE/>
      <w:autoSpaceDN/>
      <w:bidi w:val="0"/>
      <w:adjustRightInd/>
      <w:spacing w:before="80" w:after="80" w:line="240" w:lineRule="auto"/>
      <w:jc w:val="center"/>
      <w:textAlignment w:val="auto"/>
    </w:pPr>
    <w:rPr>
      <w:rFonts w:ascii="Times New Roman Bold" w:eastAsia="Batang" w:hAnsi="Times New Roman Bold"/>
      <w:b/>
      <w:bCs/>
      <w:lang w:val="es-ES_tradnl" w:eastAsia="ja-JP" w:bidi="ar-SA"/>
    </w:rPr>
  </w:style>
  <w:style w:type="table" w:customStyle="1" w:styleId="TableGrid1">
    <w:name w:val="Table Grid1"/>
    <w:basedOn w:val="TableNormal"/>
    <w:next w:val="TableGrid"/>
    <w:uiPriority w:val="59"/>
    <w:rsid w:val="00BB2622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BB262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ؤشمم"/>
    <w:basedOn w:val="Normal"/>
    <w:rsid w:val="00BB262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  <w:rPr>
      <w:rFonts w:ascii="Times New Roman" w:hAnsi="Times New Roman"/>
      <w:i/>
      <w:iCs/>
      <w:lang w:val="en-US"/>
    </w:rPr>
  </w:style>
  <w:style w:type="paragraph" w:customStyle="1" w:styleId="Head3">
    <w:name w:val="Head_3"/>
    <w:basedOn w:val="Normalhead"/>
    <w:qFormat/>
    <w:rsid w:val="00BB2622"/>
    <w:rPr>
      <w:lang w:bidi="ar-SA"/>
    </w:rPr>
  </w:style>
  <w:style w:type="paragraph" w:customStyle="1" w:styleId="Head2">
    <w:name w:val="Head_2"/>
    <w:basedOn w:val="Normal"/>
    <w:qFormat/>
    <w:rsid w:val="00BB2622"/>
    <w:pPr>
      <w:framePr w:hSpace="180" w:wrap="around" w:hAnchor="margin" w:y="-613"/>
      <w:spacing w:before="0"/>
      <w:jc w:val="left"/>
    </w:pPr>
    <w:rPr>
      <w:b/>
      <w:bCs/>
      <w:position w:val="6"/>
      <w:sz w:val="25"/>
      <w:szCs w:val="34"/>
    </w:rPr>
  </w:style>
  <w:style w:type="paragraph" w:customStyle="1" w:styleId="Head1">
    <w:name w:val="Head_1"/>
    <w:basedOn w:val="Normal"/>
    <w:qFormat/>
    <w:rsid w:val="00BB2622"/>
    <w:pPr>
      <w:framePr w:hSpace="180" w:wrap="around" w:hAnchor="margin" w:y="-613"/>
      <w:jc w:val="left"/>
    </w:pPr>
    <w:rPr>
      <w:b/>
      <w:bCs/>
      <w:w w:val="125"/>
      <w:position w:val="6"/>
      <w:sz w:val="32"/>
      <w:szCs w:val="44"/>
      <w:lang w:bidi="ar-SA"/>
    </w:rPr>
  </w:style>
  <w:style w:type="paragraph" w:customStyle="1" w:styleId="Address">
    <w:name w:val="Address"/>
    <w:basedOn w:val="Normalhead"/>
    <w:qFormat/>
    <w:rsid w:val="00BB2622"/>
  </w:style>
  <w:style w:type="paragraph" w:customStyle="1" w:styleId="TableText0">
    <w:name w:val="Table_Text"/>
    <w:basedOn w:val="Normal"/>
    <w:next w:val="Normal"/>
    <w:qFormat/>
    <w:rsid w:val="00BB262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80" w:beforeAutospacing="1" w:after="80" w:afterAutospacing="1" w:line="280" w:lineRule="exact"/>
      <w:textAlignment w:val="auto"/>
    </w:pPr>
    <w:rPr>
      <w:rFonts w:ascii="Times New Roman" w:eastAsia="SimSun" w:hAnsi="Times New Roman"/>
      <w:color w:val="000000"/>
      <w:sz w:val="20"/>
      <w:szCs w:val="26"/>
      <w:lang w:val="en-US" w:bidi="ar-SA"/>
    </w:rPr>
  </w:style>
  <w:style w:type="paragraph" w:customStyle="1" w:styleId="ArtTitle0">
    <w:name w:val="Art_Title"/>
    <w:basedOn w:val="Normal"/>
    <w:qFormat/>
    <w:rsid w:val="00BB2622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/>
      <w:jc w:val="center"/>
    </w:pPr>
    <w:rPr>
      <w:rFonts w:ascii="Times New Roman Bold" w:hAnsi="Times New Roman Bold"/>
      <w:b/>
      <w:bCs/>
      <w:sz w:val="28"/>
      <w:szCs w:val="40"/>
      <w:lang w:val="en-US" w:bidi="ar-SA"/>
    </w:rPr>
  </w:style>
  <w:style w:type="character" w:customStyle="1" w:styleId="apple-converted-space">
    <w:name w:val="apple-converted-space"/>
    <w:basedOn w:val="DefaultParagraphFont"/>
    <w:rsid w:val="00BB2622"/>
  </w:style>
  <w:style w:type="table" w:customStyle="1" w:styleId="TableGrid3">
    <w:name w:val="Table Grid3"/>
    <w:basedOn w:val="TableNormal"/>
    <w:next w:val="TableGrid"/>
    <w:uiPriority w:val="59"/>
    <w:rsid w:val="00E642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E642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E642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E642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note text" w:qFormat="1"/>
    <w:lsdException w:name="footer" w:uiPriority="99"/>
    <w:lsdException w:name="caption" w:qFormat="1"/>
    <w:lsdException w:name="table of authorities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/>
  </w:latentStyles>
  <w:style w:type="paragraph" w:default="1" w:styleId="Normal">
    <w:name w:val="Normal"/>
    <w:qFormat/>
    <w:rsid w:val="00355CBF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Calibri" w:hAnsi="Calibri" w:cs="Traditional Arabic"/>
      <w:sz w:val="22"/>
      <w:szCs w:val="30"/>
      <w:lang w:val="en-GB" w:eastAsia="en-US" w:bidi="ar-EG"/>
    </w:rPr>
  </w:style>
  <w:style w:type="paragraph" w:styleId="Heading1">
    <w:name w:val="heading 1"/>
    <w:basedOn w:val="Normal"/>
    <w:next w:val="Normal"/>
    <w:link w:val="Heading1Char"/>
    <w:qFormat/>
    <w:rsid w:val="0079304C"/>
    <w:pPr>
      <w:keepNext/>
      <w:keepLines/>
      <w:spacing w:before="480"/>
      <w:ind w:left="567" w:hanging="567"/>
      <w:outlineLvl w:val="0"/>
    </w:pPr>
    <w:rPr>
      <w:b/>
      <w:bCs/>
      <w:sz w:val="26"/>
      <w:szCs w:val="36"/>
    </w:rPr>
  </w:style>
  <w:style w:type="paragraph" w:styleId="Heading2">
    <w:name w:val="heading 2"/>
    <w:basedOn w:val="Heading1"/>
    <w:next w:val="Normal"/>
    <w:link w:val="Heading2Char"/>
    <w:qFormat/>
    <w:rsid w:val="0079304C"/>
    <w:pPr>
      <w:spacing w:before="320"/>
      <w:outlineLvl w:val="1"/>
    </w:pPr>
    <w:rPr>
      <w:position w:val="2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057CBE"/>
    <w:pPr>
      <w:spacing w:before="200"/>
      <w:outlineLvl w:val="2"/>
    </w:pPr>
    <w:rPr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9C6891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057CBE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057CBE"/>
    <w:pPr>
      <w:outlineLvl w:val="5"/>
    </w:pPr>
  </w:style>
  <w:style w:type="paragraph" w:styleId="Heading7">
    <w:name w:val="heading 7"/>
    <w:basedOn w:val="Heading4"/>
    <w:next w:val="Normal"/>
    <w:link w:val="Heading7Char"/>
    <w:qFormat/>
    <w:rsid w:val="00057CBE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qFormat/>
    <w:rsid w:val="00057CBE"/>
    <w:pPr>
      <w:ind w:left="1701" w:hanging="1701"/>
      <w:outlineLvl w:val="7"/>
    </w:pPr>
  </w:style>
  <w:style w:type="paragraph" w:styleId="Heading9">
    <w:name w:val="heading 9"/>
    <w:basedOn w:val="Heading4"/>
    <w:next w:val="Normal"/>
    <w:link w:val="Heading9Char"/>
    <w:qFormat/>
    <w:rsid w:val="00057CBE"/>
    <w:pPr>
      <w:ind w:left="1701" w:hanging="1701"/>
      <w:outlineLvl w:val="8"/>
    </w:pPr>
    <w:rPr>
      <w:positio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9304C"/>
    <w:rPr>
      <w:rFonts w:ascii="Calibri" w:hAnsi="Calibri" w:cs="Traditional Arabic"/>
      <w:b/>
      <w:bCs/>
      <w:sz w:val="26"/>
      <w:szCs w:val="36"/>
      <w:lang w:val="en-GB" w:eastAsia="en-US" w:bidi="ar-EG"/>
    </w:rPr>
  </w:style>
  <w:style w:type="character" w:customStyle="1" w:styleId="Heading2Char">
    <w:name w:val="Heading 2 Char"/>
    <w:basedOn w:val="DefaultParagraphFont"/>
    <w:link w:val="Heading2"/>
    <w:rsid w:val="0079304C"/>
    <w:rPr>
      <w:rFonts w:ascii="Calibri" w:hAnsi="Calibri" w:cs="Traditional Arabic"/>
      <w:b/>
      <w:bCs/>
      <w:position w:val="2"/>
      <w:sz w:val="24"/>
      <w:szCs w:val="32"/>
      <w:lang w:val="en-GB" w:eastAsia="en-US" w:bidi="ar-EG"/>
    </w:rPr>
  </w:style>
  <w:style w:type="character" w:customStyle="1" w:styleId="Heading3Char">
    <w:name w:val="Heading 3 Char"/>
    <w:basedOn w:val="Heading1Char"/>
    <w:link w:val="Heading3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4Char">
    <w:name w:val="Heading 4 Char"/>
    <w:basedOn w:val="Heading3Char"/>
    <w:link w:val="Heading4"/>
    <w:rsid w:val="009C6891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5Char">
    <w:name w:val="Heading 5 Char"/>
    <w:basedOn w:val="Heading4Char"/>
    <w:link w:val="Heading5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6Char">
    <w:name w:val="Heading 6 Char"/>
    <w:basedOn w:val="Heading4Char"/>
    <w:link w:val="Heading6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7Char">
    <w:name w:val="Heading 7 Char"/>
    <w:basedOn w:val="Heading4Char"/>
    <w:link w:val="Heading7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8Char">
    <w:name w:val="Heading 8 Char"/>
    <w:basedOn w:val="Heading4Char"/>
    <w:link w:val="Heading8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9Char">
    <w:name w:val="Heading 9 Char"/>
    <w:basedOn w:val="DefaultParagraphFont"/>
    <w:link w:val="Heading9"/>
    <w:uiPriority w:val="99"/>
    <w:rsid w:val="00650A04"/>
    <w:rPr>
      <w:rFonts w:ascii="Calibri" w:hAnsi="Calibri" w:cs="Traditional Arabic"/>
      <w:b/>
      <w:bCs/>
      <w:position w:val="2"/>
      <w:sz w:val="22"/>
      <w:szCs w:val="30"/>
      <w:lang w:val="en-GB" w:eastAsia="en-US" w:bidi="ar-EG"/>
    </w:rPr>
  </w:style>
  <w:style w:type="paragraph" w:styleId="TOC8">
    <w:name w:val="toc 8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TOC2"/>
    <w:next w:val="Normal"/>
    <w:rsid w:val="00057CBE"/>
    <w:pPr>
      <w:tabs>
        <w:tab w:val="left" w:pos="8789"/>
      </w:tabs>
    </w:pPr>
  </w:style>
  <w:style w:type="paragraph" w:styleId="TOC2">
    <w:name w:val="toc 2"/>
    <w:basedOn w:val="TOC1"/>
    <w:next w:val="Normal"/>
    <w:rsid w:val="00057CBE"/>
    <w:pPr>
      <w:spacing w:before="60"/>
    </w:pPr>
  </w:style>
  <w:style w:type="paragraph" w:styleId="TOC1">
    <w:name w:val="toc 1"/>
    <w:basedOn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TOC1"/>
    <w:next w:val="Normal"/>
    <w:rsid w:val="00057CBE"/>
    <w:pPr>
      <w:spacing w:before="60"/>
    </w:pPr>
  </w:style>
  <w:style w:type="paragraph" w:styleId="Header">
    <w:name w:val="header"/>
    <w:link w:val="HeaderChar"/>
    <w:rsid w:val="00057CBE"/>
    <w:pPr>
      <w:jc w:val="center"/>
    </w:pPr>
    <w:rPr>
      <w:rFonts w:ascii="Times New Roman" w:hAnsi="Times New Roman"/>
      <w:sz w:val="18"/>
      <w:szCs w:val="18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3C42DE"/>
    <w:rPr>
      <w:rFonts w:ascii="Times New Roman" w:hAnsi="Times New Roman"/>
      <w:sz w:val="18"/>
      <w:szCs w:val="18"/>
      <w:lang w:val="en-GB" w:eastAsia="en-US"/>
    </w:rPr>
  </w:style>
  <w:style w:type="paragraph" w:customStyle="1" w:styleId="Tablelegend">
    <w:name w:val="Table_legend"/>
    <w:basedOn w:val="Tabletext"/>
    <w:link w:val="TablelegendChar"/>
    <w:rsid w:val="00057CBE"/>
    <w:pPr>
      <w:spacing w:before="120"/>
    </w:pPr>
  </w:style>
  <w:style w:type="paragraph" w:customStyle="1" w:styleId="Tabletext">
    <w:name w:val="Table_text"/>
    <w:basedOn w:val="Normal"/>
    <w:qFormat/>
    <w:rsid w:val="009A14D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 w:line="260" w:lineRule="exact"/>
    </w:pPr>
    <w:rPr>
      <w:sz w:val="20"/>
      <w:szCs w:val="26"/>
    </w:rPr>
  </w:style>
  <w:style w:type="paragraph" w:customStyle="1" w:styleId="Part">
    <w:name w:val="Part"/>
    <w:basedOn w:val="Normal"/>
    <w:next w:val="Normal"/>
    <w:rsid w:val="00B40192"/>
    <w:pPr>
      <w:tabs>
        <w:tab w:val="clear" w:pos="567"/>
        <w:tab w:val="clear" w:pos="1134"/>
        <w:tab w:val="clear" w:pos="1701"/>
        <w:tab w:val="clear" w:pos="2268"/>
        <w:tab w:val="clear" w:pos="2835"/>
      </w:tabs>
      <w:bidi w:val="0"/>
      <w:spacing w:before="600" w:line="240" w:lineRule="auto"/>
      <w:jc w:val="center"/>
    </w:pPr>
    <w:rPr>
      <w:rFonts w:cs="Times New Roman"/>
      <w:caps/>
      <w:sz w:val="28"/>
      <w:szCs w:val="20"/>
      <w:lang w:bidi="ar-SA"/>
    </w:rPr>
  </w:style>
  <w:style w:type="paragraph" w:customStyle="1" w:styleId="TableNo">
    <w:name w:val="Table_No"/>
    <w:basedOn w:val="Normal"/>
    <w:next w:val="Normal"/>
    <w:qFormat/>
    <w:rsid w:val="000640DE"/>
    <w:pPr>
      <w:keepNext/>
      <w:spacing w:before="240" w:after="120"/>
      <w:jc w:val="center"/>
    </w:pPr>
    <w:rPr>
      <w:caps/>
    </w:rPr>
  </w:style>
  <w:style w:type="paragraph" w:customStyle="1" w:styleId="enumlev1">
    <w:name w:val="enumlev1"/>
    <w:basedOn w:val="Normal"/>
    <w:link w:val="enumlev1Char"/>
    <w:qFormat/>
    <w:rsid w:val="00AB372F"/>
    <w:pPr>
      <w:spacing w:before="80" w:line="185" w:lineRule="auto"/>
      <w:ind w:left="567" w:hanging="567"/>
    </w:pPr>
  </w:style>
  <w:style w:type="character" w:customStyle="1" w:styleId="enumlev1Char">
    <w:name w:val="enumlev1 Char"/>
    <w:basedOn w:val="DefaultParagraphFont"/>
    <w:link w:val="enumlev1"/>
    <w:rsid w:val="00AB372F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enumlev2">
    <w:name w:val="enumlev2"/>
    <w:basedOn w:val="enumlev1"/>
    <w:link w:val="enumlev2Char"/>
    <w:qFormat/>
    <w:rsid w:val="00AB372F"/>
    <w:pPr>
      <w:ind w:left="1134"/>
    </w:pPr>
  </w:style>
  <w:style w:type="character" w:customStyle="1" w:styleId="enumlev2Char">
    <w:name w:val="enumlev2 Char"/>
    <w:basedOn w:val="enumlev1Char"/>
    <w:link w:val="enumlev2"/>
    <w:rsid w:val="00AB372F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enumlev3">
    <w:name w:val="enumlev3"/>
    <w:basedOn w:val="enumlev2"/>
    <w:link w:val="enumlev3Char"/>
    <w:qFormat/>
    <w:rsid w:val="00AB372F"/>
    <w:pPr>
      <w:ind w:left="1701"/>
    </w:pPr>
  </w:style>
  <w:style w:type="character" w:customStyle="1" w:styleId="enumlev3Char">
    <w:name w:val="enumlev3 Char"/>
    <w:basedOn w:val="enumlev2Char"/>
    <w:link w:val="enumlev3"/>
    <w:rsid w:val="00AB372F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Tablehead">
    <w:name w:val="Table_head"/>
    <w:basedOn w:val="Tabletext"/>
    <w:qFormat/>
    <w:rsid w:val="000640DE"/>
    <w:pPr>
      <w:spacing w:before="80" w:after="80"/>
      <w:jc w:val="center"/>
    </w:pPr>
    <w:rPr>
      <w:b/>
      <w:bCs/>
    </w:rPr>
  </w:style>
  <w:style w:type="paragraph" w:customStyle="1" w:styleId="Normalaftertitle">
    <w:name w:val="Normal after title"/>
    <w:basedOn w:val="Normal"/>
    <w:next w:val="Normal"/>
    <w:link w:val="NormalaftertitleChar"/>
    <w:qFormat/>
    <w:rsid w:val="00B62267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360"/>
      <w:textAlignment w:val="auto"/>
    </w:pPr>
    <w:rPr>
      <w:snapToGrid w:val="0"/>
      <w:lang w:val="en-US"/>
    </w:rPr>
  </w:style>
  <w:style w:type="character" w:styleId="FootnoteReference">
    <w:name w:val="footnote reference"/>
    <w:basedOn w:val="DefaultParagraphFont"/>
    <w:rsid w:val="00AB358B"/>
    <w:rPr>
      <w:rFonts w:asciiTheme="minorHAnsi" w:hAnsiTheme="minorHAnsi" w:cs="Times New Roman"/>
      <w:position w:val="6"/>
      <w:sz w:val="18"/>
      <w:szCs w:val="18"/>
    </w:rPr>
  </w:style>
  <w:style w:type="paragraph" w:customStyle="1" w:styleId="DecNo">
    <w:name w:val="Dec_No"/>
    <w:basedOn w:val="RecNo"/>
    <w:next w:val="Normal"/>
    <w:qFormat/>
    <w:rsid w:val="00B40192"/>
    <w:pPr>
      <w:keepNext w:val="0"/>
      <w:bidi w:val="0"/>
      <w:spacing w:before="720" w:line="240" w:lineRule="auto"/>
    </w:pPr>
    <w:rPr>
      <w:rFonts w:cs="Times New Roman"/>
      <w:caps/>
      <w:szCs w:val="20"/>
      <w:lang w:bidi="ar-SA"/>
    </w:rPr>
  </w:style>
  <w:style w:type="paragraph" w:customStyle="1" w:styleId="Annexref">
    <w:name w:val="Annex_ref"/>
    <w:basedOn w:val="Normal"/>
    <w:next w:val="Normal"/>
    <w:rsid w:val="00057CBE"/>
    <w:pPr>
      <w:jc w:val="center"/>
    </w:pPr>
  </w:style>
  <w:style w:type="paragraph" w:customStyle="1" w:styleId="AnnexNoS2">
    <w:name w:val="Annex_No_S2"/>
    <w:basedOn w:val="AppendixNoS2"/>
    <w:next w:val="Normal"/>
    <w:qFormat/>
    <w:rsid w:val="00C120B3"/>
    <w:pPr>
      <w:spacing w:before="720"/>
    </w:pPr>
  </w:style>
  <w:style w:type="paragraph" w:customStyle="1" w:styleId="AppendixNoS2">
    <w:name w:val="Appendix_No_S2"/>
    <w:basedOn w:val="SectionNoS2"/>
    <w:next w:val="Normal"/>
    <w:rsid w:val="00CA65A0"/>
    <w:pPr>
      <w:spacing w:before="300" w:after="0" w:line="240" w:lineRule="exact"/>
    </w:pPr>
  </w:style>
  <w:style w:type="paragraph" w:customStyle="1" w:styleId="SectionNoS2">
    <w:name w:val="Section_No_S2"/>
    <w:basedOn w:val="Normal"/>
    <w:qFormat/>
    <w:rsid w:val="00B40192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100" w:after="80" w:line="260" w:lineRule="exact"/>
      <w:jc w:val="left"/>
    </w:pPr>
    <w:rPr>
      <w:b/>
      <w:bCs/>
      <w:szCs w:val="22"/>
      <w:lang w:val="en-US" w:bidi="ar-SA"/>
    </w:rPr>
  </w:style>
  <w:style w:type="paragraph" w:customStyle="1" w:styleId="AnnexrefS2">
    <w:name w:val="Annex_ref_S2"/>
    <w:basedOn w:val="AppendixrefS2"/>
    <w:next w:val="Normal"/>
    <w:qFormat/>
    <w:rsid w:val="003E018F"/>
  </w:style>
  <w:style w:type="paragraph" w:customStyle="1" w:styleId="AppendixrefS2">
    <w:name w:val="Appendix_ref_S2"/>
    <w:basedOn w:val="Appendixref"/>
    <w:next w:val="AnnextitleS2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rFonts w:ascii="Times New Roman Bold" w:hAnsi="Times New Roman Bold"/>
      <w:b/>
      <w:bCs/>
    </w:rPr>
  </w:style>
  <w:style w:type="paragraph" w:customStyle="1" w:styleId="Appendixref">
    <w:name w:val="Appendix_ref"/>
    <w:basedOn w:val="Annexref"/>
    <w:next w:val="Normal"/>
    <w:rsid w:val="00057CBE"/>
  </w:style>
  <w:style w:type="paragraph" w:customStyle="1" w:styleId="AnnextitleS2">
    <w:name w:val="Annex_title_S2"/>
    <w:basedOn w:val="Normal"/>
    <w:next w:val="Normal"/>
    <w:rsid w:val="00B40192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 w:line="280" w:lineRule="exact"/>
      <w:jc w:val="left"/>
    </w:pPr>
    <w:rPr>
      <w:b/>
      <w:bCs/>
      <w:szCs w:val="22"/>
      <w:lang w:val="en-US" w:bidi="ar-SA"/>
    </w:rPr>
  </w:style>
  <w:style w:type="paragraph" w:customStyle="1" w:styleId="Dectitle">
    <w:name w:val="Dec_title"/>
    <w:basedOn w:val="ResNo"/>
    <w:next w:val="Normal"/>
    <w:qFormat/>
    <w:rsid w:val="00B40192"/>
    <w:pPr>
      <w:keepNext w:val="0"/>
      <w:bidi w:val="0"/>
      <w:spacing w:before="720" w:line="240" w:lineRule="auto"/>
    </w:pPr>
    <w:rPr>
      <w:rFonts w:cs="Times New Roman"/>
      <w:caps/>
      <w:position w:val="0"/>
      <w:szCs w:val="20"/>
      <w:lang w:val="en-GB" w:bidi="ar-SA"/>
    </w:rPr>
  </w:style>
  <w:style w:type="paragraph" w:customStyle="1" w:styleId="enumlev1S2">
    <w:name w:val="enumlev1_S2"/>
    <w:basedOn w:val="Normal"/>
    <w:link w:val="enumlev1S2Char"/>
    <w:autoRedefine/>
    <w:qFormat/>
    <w:rsid w:val="00855F0B"/>
    <w:pPr>
      <w:framePr w:hSpace="180" w:wrap="around" w:vAnchor="page" w:hAnchor="margin" w:y="1401"/>
      <w:spacing w:before="80"/>
    </w:pPr>
    <w:rPr>
      <w:b/>
      <w:bCs/>
    </w:rPr>
  </w:style>
  <w:style w:type="character" w:customStyle="1" w:styleId="enumlev1S2Char">
    <w:name w:val="enumlev1_S2 Char"/>
    <w:basedOn w:val="enumlev1Char"/>
    <w:link w:val="enumlev1S2"/>
    <w:rsid w:val="00855F0B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paragraph" w:customStyle="1" w:styleId="ArtNo">
    <w:name w:val="Art_No"/>
    <w:basedOn w:val="Normal"/>
    <w:next w:val="Normal"/>
    <w:link w:val="ArtNoChar"/>
    <w:autoRedefine/>
    <w:qFormat/>
    <w:rsid w:val="00E5552F"/>
    <w:pPr>
      <w:keepNext/>
      <w:keepLines/>
      <w:framePr w:hSpace="180" w:wrap="around" w:vAnchor="page" w:hAnchor="margin" w:y="1401"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360" w:after="120"/>
      <w:jc w:val="center"/>
    </w:pPr>
    <w:rPr>
      <w:sz w:val="28"/>
      <w:szCs w:val="40"/>
    </w:rPr>
  </w:style>
  <w:style w:type="character" w:customStyle="1" w:styleId="ArtNoChar">
    <w:name w:val="Art_No Char"/>
    <w:basedOn w:val="DefaultParagraphFont"/>
    <w:link w:val="ArtNo"/>
    <w:rsid w:val="00E5552F"/>
    <w:rPr>
      <w:rFonts w:ascii="Calibri" w:hAnsi="Calibri" w:cs="Traditional Arabic"/>
      <w:sz w:val="28"/>
      <w:szCs w:val="40"/>
      <w:lang w:val="en-GB" w:eastAsia="en-US" w:bidi="ar-EG"/>
    </w:rPr>
  </w:style>
  <w:style w:type="paragraph" w:customStyle="1" w:styleId="Reftitle">
    <w:name w:val="Ref_title"/>
    <w:basedOn w:val="Normal"/>
    <w:next w:val="Reftext"/>
    <w:rsid w:val="00057CBE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057CBE"/>
    <w:pPr>
      <w:ind w:left="567" w:hanging="567"/>
    </w:pPr>
  </w:style>
  <w:style w:type="paragraph" w:customStyle="1" w:styleId="Rectitle">
    <w:name w:val="Rec_title"/>
    <w:basedOn w:val="Normal"/>
    <w:next w:val="Heading1"/>
    <w:link w:val="RectitleChar"/>
    <w:qFormat/>
    <w:rsid w:val="00A366E4"/>
    <w:pPr>
      <w:keepNext/>
      <w:spacing w:before="240"/>
      <w:jc w:val="center"/>
    </w:pPr>
    <w:rPr>
      <w:bCs/>
      <w:sz w:val="26"/>
      <w:szCs w:val="36"/>
      <w:lang w:val="en-US" w:bidi="ar-SA"/>
    </w:rPr>
  </w:style>
  <w:style w:type="character" w:customStyle="1" w:styleId="RectitleChar">
    <w:name w:val="Rec_title Char"/>
    <w:basedOn w:val="DefaultParagraphFont"/>
    <w:link w:val="Rectitle"/>
    <w:rsid w:val="00057CBE"/>
    <w:rPr>
      <w:rFonts w:ascii="Times New Roman Bold" w:hAnsi="Times New Roman Bold" w:cs="Traditional Arabic"/>
      <w:bCs/>
      <w:position w:val="2"/>
      <w:sz w:val="26"/>
      <w:szCs w:val="36"/>
      <w:lang w:val="en-GB" w:eastAsia="en-US" w:bidi="ar-SA"/>
    </w:rPr>
  </w:style>
  <w:style w:type="paragraph" w:customStyle="1" w:styleId="Call">
    <w:name w:val="Call"/>
    <w:basedOn w:val="Normal"/>
    <w:next w:val="Normal"/>
    <w:link w:val="CallChar"/>
    <w:autoRedefine/>
    <w:qFormat/>
    <w:rsid w:val="003E6D8C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3E6D8C"/>
    <w:rPr>
      <w:rFonts w:ascii="Calibri" w:hAnsi="Calibri" w:cs="Traditional Arabic"/>
      <w:i/>
      <w:iCs/>
      <w:sz w:val="22"/>
      <w:szCs w:val="30"/>
      <w:lang w:val="en-GB" w:eastAsia="en-US" w:bidi="ar-EG"/>
    </w:rPr>
  </w:style>
  <w:style w:type="paragraph" w:customStyle="1" w:styleId="RecNo">
    <w:name w:val="Rec_No"/>
    <w:basedOn w:val="Normal"/>
    <w:next w:val="Normal"/>
    <w:rsid w:val="00A366E4"/>
    <w:pPr>
      <w:keepNext/>
      <w:spacing w:before="360"/>
      <w:jc w:val="center"/>
    </w:pPr>
    <w:rPr>
      <w:sz w:val="28"/>
      <w:szCs w:val="40"/>
    </w:rPr>
  </w:style>
  <w:style w:type="paragraph" w:customStyle="1" w:styleId="toc0">
    <w:name w:val="toc 0"/>
    <w:basedOn w:val="Normal"/>
    <w:next w:val="TOC1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rFonts w:ascii="Times New Roman Bold" w:hAnsi="Times New Roman Bold"/>
      <w:b/>
      <w:bCs/>
    </w:rPr>
  </w:style>
  <w:style w:type="paragraph" w:customStyle="1" w:styleId="Note">
    <w:name w:val="Note"/>
    <w:basedOn w:val="Normal"/>
    <w:qFormat/>
    <w:rsid w:val="00F5160E"/>
    <w:pPr>
      <w:tabs>
        <w:tab w:val="clear" w:pos="567"/>
        <w:tab w:val="left" w:pos="851"/>
      </w:tabs>
    </w:pPr>
    <w:rPr>
      <w:sz w:val="20"/>
      <w:szCs w:val="26"/>
      <w:lang w:val="en-US"/>
    </w:rPr>
  </w:style>
  <w:style w:type="paragraph" w:customStyle="1" w:styleId="Title3">
    <w:name w:val="Title 3"/>
    <w:basedOn w:val="Title2"/>
    <w:next w:val="Normal"/>
    <w:rsid w:val="0066480D"/>
    <w:rPr>
      <w:lang w:val="en-US"/>
    </w:rPr>
  </w:style>
  <w:style w:type="paragraph" w:customStyle="1" w:styleId="Title2">
    <w:name w:val="Title 2"/>
    <w:basedOn w:val="Normal"/>
    <w:next w:val="Normal"/>
    <w:rsid w:val="0066480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after="240"/>
      <w:jc w:val="center"/>
    </w:pPr>
    <w:rPr>
      <w:w w:val="120"/>
      <w:sz w:val="26"/>
      <w:szCs w:val="36"/>
      <w:lang w:bidi="ar-SA"/>
    </w:rPr>
  </w:style>
  <w:style w:type="paragraph" w:customStyle="1" w:styleId="Source">
    <w:name w:val="Source"/>
    <w:basedOn w:val="Normal"/>
    <w:next w:val="Normal"/>
    <w:rsid w:val="00A71FE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840" w:after="240"/>
      <w:jc w:val="center"/>
    </w:pPr>
    <w:rPr>
      <w:b/>
      <w:bCs/>
      <w:w w:val="120"/>
      <w:sz w:val="28"/>
      <w:szCs w:val="40"/>
      <w:lang w:val="en-US" w:bidi="ar-SA"/>
    </w:rPr>
  </w:style>
  <w:style w:type="paragraph" w:customStyle="1" w:styleId="Title1">
    <w:name w:val="Title 1"/>
    <w:basedOn w:val="Normal"/>
    <w:next w:val="Normal"/>
    <w:rsid w:val="0066480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after="240"/>
      <w:jc w:val="center"/>
    </w:pPr>
    <w:rPr>
      <w:rFonts w:eastAsia="SimSun"/>
      <w:w w:val="120"/>
      <w:sz w:val="28"/>
      <w:szCs w:val="40"/>
      <w:lang w:val="en-US"/>
    </w:rPr>
  </w:style>
  <w:style w:type="paragraph" w:customStyle="1" w:styleId="Arttitle">
    <w:name w:val="Art_title"/>
    <w:basedOn w:val="Normal"/>
    <w:next w:val="Normal"/>
    <w:link w:val="ArttitleChar"/>
    <w:autoRedefine/>
    <w:qFormat/>
    <w:rsid w:val="00E5552F"/>
    <w:pPr>
      <w:keepNext/>
      <w:framePr w:hSpace="180" w:wrap="around" w:vAnchor="page" w:hAnchor="margin" w:y="1401"/>
      <w:tabs>
        <w:tab w:val="clear" w:pos="567"/>
        <w:tab w:val="clear" w:pos="1134"/>
        <w:tab w:val="clear" w:pos="1701"/>
        <w:tab w:val="clear" w:pos="2268"/>
        <w:tab w:val="clear" w:pos="2835"/>
      </w:tabs>
      <w:spacing w:after="240"/>
      <w:jc w:val="center"/>
    </w:pPr>
    <w:rPr>
      <w:b/>
      <w:bCs/>
      <w:sz w:val="28"/>
      <w:szCs w:val="40"/>
    </w:rPr>
  </w:style>
  <w:style w:type="character" w:customStyle="1" w:styleId="ArttitleChar">
    <w:name w:val="Art_title Char"/>
    <w:basedOn w:val="DefaultParagraphFont"/>
    <w:link w:val="Arttitle"/>
    <w:rsid w:val="00E5552F"/>
    <w:rPr>
      <w:rFonts w:ascii="Calibri" w:hAnsi="Calibri" w:cs="Traditional Arabic"/>
      <w:b/>
      <w:bCs/>
      <w:sz w:val="28"/>
      <w:szCs w:val="40"/>
      <w:lang w:val="en-GB" w:eastAsia="en-US" w:bidi="ar-EG"/>
    </w:rPr>
  </w:style>
  <w:style w:type="paragraph" w:customStyle="1" w:styleId="ChapNo">
    <w:name w:val="Chap_No"/>
    <w:basedOn w:val="ArtNo"/>
    <w:next w:val="Normal"/>
    <w:link w:val="ChapNoChar"/>
    <w:autoRedefine/>
    <w:qFormat/>
    <w:rsid w:val="00E5552F"/>
    <w:pPr>
      <w:framePr w:wrap="around"/>
    </w:pPr>
  </w:style>
  <w:style w:type="character" w:customStyle="1" w:styleId="ChapNoChar">
    <w:name w:val="Chap_No Char"/>
    <w:basedOn w:val="ArtNoChar"/>
    <w:link w:val="ChapNo"/>
    <w:rsid w:val="00E5552F"/>
    <w:rPr>
      <w:rFonts w:ascii="Calibri" w:hAnsi="Calibri" w:cs="Traditional Arabic"/>
      <w:sz w:val="28"/>
      <w:szCs w:val="40"/>
      <w:lang w:val="en-GB" w:eastAsia="en-US" w:bidi="ar-EG"/>
    </w:rPr>
  </w:style>
  <w:style w:type="paragraph" w:customStyle="1" w:styleId="Chaptitle">
    <w:name w:val="Chap_title"/>
    <w:basedOn w:val="Arttitle"/>
    <w:next w:val="Normal"/>
    <w:qFormat/>
    <w:rsid w:val="003E018F"/>
    <w:pPr>
      <w:framePr w:wrap="around"/>
    </w:pPr>
    <w:rPr>
      <w:position w:val="2"/>
    </w:rPr>
  </w:style>
  <w:style w:type="paragraph" w:customStyle="1" w:styleId="Reasons">
    <w:name w:val="Reasons"/>
    <w:basedOn w:val="Normal"/>
    <w:link w:val="ReasonsChar"/>
    <w:autoRedefine/>
    <w:qFormat/>
    <w:rsid w:val="00D820F8"/>
    <w:rPr>
      <w:b/>
      <w:bCs/>
    </w:rPr>
  </w:style>
  <w:style w:type="character" w:customStyle="1" w:styleId="ReasonsChar">
    <w:name w:val="Reasons Char"/>
    <w:basedOn w:val="DefaultParagraphFont"/>
    <w:link w:val="Reasons"/>
    <w:rsid w:val="00D820F8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paragraph" w:customStyle="1" w:styleId="ResNo">
    <w:name w:val="Res_No"/>
    <w:basedOn w:val="Normal"/>
    <w:next w:val="Normal"/>
    <w:link w:val="ResNoChar"/>
    <w:rsid w:val="00761F8F"/>
    <w:pPr>
      <w:keepNext/>
      <w:spacing w:before="360"/>
      <w:jc w:val="center"/>
    </w:pPr>
    <w:rPr>
      <w:position w:val="2"/>
      <w:sz w:val="28"/>
      <w:szCs w:val="40"/>
      <w:lang w:val="en-US"/>
    </w:rPr>
  </w:style>
  <w:style w:type="character" w:customStyle="1" w:styleId="ResNoChar">
    <w:name w:val="Res_No Char"/>
    <w:basedOn w:val="DefaultParagraphFont"/>
    <w:link w:val="ResNo"/>
    <w:locked/>
    <w:rsid w:val="00761F8F"/>
    <w:rPr>
      <w:rFonts w:ascii="Calibri" w:hAnsi="Calibri" w:cs="Traditional Arabic"/>
      <w:position w:val="2"/>
      <w:sz w:val="28"/>
      <w:szCs w:val="40"/>
      <w:lang w:eastAsia="en-US" w:bidi="ar-EG"/>
    </w:rPr>
  </w:style>
  <w:style w:type="paragraph" w:customStyle="1" w:styleId="Restitle">
    <w:name w:val="Res_title"/>
    <w:basedOn w:val="Normal"/>
    <w:next w:val="Normal"/>
    <w:link w:val="RestitleChar"/>
    <w:rsid w:val="00A366E4"/>
    <w:pPr>
      <w:keepNext/>
      <w:spacing w:before="240"/>
      <w:jc w:val="center"/>
    </w:pPr>
    <w:rPr>
      <w:b/>
      <w:bCs/>
      <w:sz w:val="28"/>
      <w:szCs w:val="40"/>
      <w:lang w:val="en-US" w:bidi="ar-SA"/>
    </w:rPr>
  </w:style>
  <w:style w:type="character" w:customStyle="1" w:styleId="RestitleChar">
    <w:name w:val="Res_title Char"/>
    <w:basedOn w:val="DefaultParagraphFont"/>
    <w:link w:val="Restitle"/>
    <w:rsid w:val="00A366E4"/>
    <w:rPr>
      <w:rFonts w:ascii="Calibri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 1"/>
    <w:basedOn w:val="ChapNo"/>
    <w:next w:val="Normal"/>
    <w:link w:val="Section1Char"/>
    <w:autoRedefine/>
    <w:qFormat/>
    <w:rsid w:val="003915D1"/>
    <w:pPr>
      <w:framePr w:wrap="around"/>
      <w:spacing w:before="480"/>
    </w:pPr>
  </w:style>
  <w:style w:type="character" w:customStyle="1" w:styleId="Section1Char">
    <w:name w:val="Section 1 Char"/>
    <w:basedOn w:val="ChapNoChar"/>
    <w:link w:val="Section1"/>
    <w:rsid w:val="003915D1"/>
    <w:rPr>
      <w:rFonts w:ascii="Calibri" w:hAnsi="Calibri" w:cs="Traditional Arabic"/>
      <w:sz w:val="28"/>
      <w:szCs w:val="40"/>
      <w:lang w:val="en-GB" w:eastAsia="en-US" w:bidi="ar-EG"/>
    </w:rPr>
  </w:style>
  <w:style w:type="paragraph" w:customStyle="1" w:styleId="Section2">
    <w:name w:val="Section 2"/>
    <w:basedOn w:val="Section1"/>
    <w:next w:val="Normal"/>
    <w:qFormat/>
    <w:rsid w:val="00057CBE"/>
    <w:pPr>
      <w:framePr w:wrap="around"/>
      <w:spacing w:before="240"/>
    </w:pPr>
    <w:rPr>
      <w:rFonts w:ascii="Times New Roman Bold" w:hAnsi="Times New Roman Bold"/>
      <w:b/>
      <w:bCs/>
      <w:i/>
      <w:iCs/>
      <w:caps/>
      <w:position w:val="2"/>
    </w:rPr>
  </w:style>
  <w:style w:type="paragraph" w:customStyle="1" w:styleId="ArtNoS2">
    <w:name w:val="Art_No_S2"/>
    <w:basedOn w:val="ChaptitleS2"/>
    <w:next w:val="Normal"/>
    <w:rsid w:val="003E018F"/>
    <w:pPr>
      <w:keepNext w:val="0"/>
      <w:framePr w:wrap="around"/>
      <w:spacing w:before="600" w:after="80" w:line="260" w:lineRule="exact"/>
    </w:pPr>
    <w:rPr>
      <w:rFonts w:asciiTheme="minorHAnsi" w:hAnsiTheme="minorHAnsi"/>
    </w:rPr>
  </w:style>
  <w:style w:type="paragraph" w:customStyle="1" w:styleId="ChaptitleS2">
    <w:name w:val="Chap_title_S2"/>
    <w:basedOn w:val="Chaptitle"/>
    <w:next w:val="Normal"/>
    <w:rsid w:val="003E018F"/>
    <w:pPr>
      <w:framePr w:wrap="around"/>
      <w:tabs>
        <w:tab w:val="left" w:pos="851"/>
      </w:tabs>
      <w:spacing w:line="240" w:lineRule="exact"/>
      <w:jc w:val="left"/>
    </w:pPr>
    <w:rPr>
      <w:sz w:val="22"/>
      <w:szCs w:val="30"/>
      <w:lang w:val="en-US" w:bidi="ar-SA"/>
    </w:rPr>
  </w:style>
  <w:style w:type="paragraph" w:customStyle="1" w:styleId="ArttitleS2">
    <w:name w:val="Art_title_S2"/>
    <w:basedOn w:val="ArtNoS2"/>
    <w:next w:val="Normal"/>
    <w:rsid w:val="008A71A0"/>
    <w:pPr>
      <w:keepNext/>
      <w:keepLines/>
      <w:framePr w:wrap="around"/>
      <w:spacing w:before="300" w:after="0" w:line="280" w:lineRule="exact"/>
    </w:pPr>
  </w:style>
  <w:style w:type="paragraph" w:customStyle="1" w:styleId="ChapNoS2">
    <w:name w:val="Chap_No_S2"/>
    <w:basedOn w:val="ChapNo"/>
    <w:next w:val="Normal"/>
    <w:rsid w:val="0022421F"/>
    <w:pPr>
      <w:framePr w:wrap="around"/>
      <w:tabs>
        <w:tab w:val="left" w:pos="851"/>
      </w:tabs>
      <w:spacing w:after="0"/>
      <w:jc w:val="left"/>
    </w:pPr>
    <w:rPr>
      <w:b/>
      <w:bCs/>
      <w:position w:val="2"/>
      <w:sz w:val="22"/>
      <w:szCs w:val="22"/>
      <w:lang w:val="en-US" w:bidi="ar-SA"/>
    </w:rPr>
  </w:style>
  <w:style w:type="paragraph" w:customStyle="1" w:styleId="enumlev2S2">
    <w:name w:val="enumlev2_S2"/>
    <w:basedOn w:val="enumlev1S2"/>
    <w:link w:val="enumlev2S2Char"/>
    <w:rsid w:val="004E150E"/>
    <w:pPr>
      <w:framePr w:wrap="around"/>
    </w:pPr>
  </w:style>
  <w:style w:type="character" w:customStyle="1" w:styleId="enumlev2S2Char">
    <w:name w:val="enumlev2_S2 Char"/>
    <w:basedOn w:val="enumlev2Char"/>
    <w:link w:val="enumlev2S2"/>
    <w:rsid w:val="004E150E"/>
    <w:rPr>
      <w:rFonts w:ascii="Times New Roman Bold" w:hAnsi="Times New Roman Bold" w:cs="Traditional Arabic"/>
      <w:b/>
      <w:bCs/>
      <w:sz w:val="22"/>
      <w:szCs w:val="30"/>
      <w:lang w:val="en-GB" w:eastAsia="en-US" w:bidi="ar-EG"/>
    </w:rPr>
  </w:style>
  <w:style w:type="paragraph" w:customStyle="1" w:styleId="enumlev3S2">
    <w:name w:val="enumlev3_S2"/>
    <w:basedOn w:val="enumlev1S2"/>
    <w:rsid w:val="000171F8"/>
    <w:pPr>
      <w:framePr w:wrap="around"/>
    </w:pPr>
  </w:style>
  <w:style w:type="paragraph" w:customStyle="1" w:styleId="NormalS2">
    <w:name w:val="Normal_S2"/>
    <w:basedOn w:val="Normal"/>
    <w:next w:val="Normal"/>
    <w:autoRedefine/>
    <w:qFormat/>
    <w:rsid w:val="00855F0B"/>
    <w:pPr>
      <w:framePr w:hSpace="180" w:wrap="around" w:vAnchor="page" w:hAnchor="margin" w:y="1401"/>
      <w:spacing w:before="180"/>
      <w:jc w:val="left"/>
    </w:pPr>
    <w:rPr>
      <w:b/>
      <w:bCs/>
      <w:lang w:val="en-US"/>
    </w:rPr>
  </w:style>
  <w:style w:type="paragraph" w:customStyle="1" w:styleId="ReasonsS2">
    <w:name w:val="Reasons_S2"/>
    <w:basedOn w:val="Reasons"/>
    <w:rsid w:val="008929EA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 w:val="0"/>
      <w:bCs w:val="0"/>
      <w:position w:val="2"/>
      <w:lang w:val="en-US" w:bidi="ar-SA"/>
    </w:rPr>
  </w:style>
  <w:style w:type="paragraph" w:customStyle="1" w:styleId="RecNoS2">
    <w:name w:val="Rec_No_S2"/>
    <w:basedOn w:val="Normal"/>
    <w:next w:val="Normal"/>
    <w:rsid w:val="005F0D0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100" w:after="80" w:line="260" w:lineRule="exact"/>
      <w:jc w:val="left"/>
    </w:pPr>
    <w:rPr>
      <w:rFonts w:asciiTheme="minorHAnsi" w:hAnsiTheme="minorHAnsi"/>
      <w:b/>
      <w:bCs/>
      <w:position w:val="2"/>
      <w:lang w:val="en-US" w:bidi="ar-SA"/>
    </w:rPr>
  </w:style>
  <w:style w:type="paragraph" w:customStyle="1" w:styleId="RectitleS2">
    <w:name w:val="Rec_title_S2"/>
    <w:basedOn w:val="Rectitle"/>
    <w:next w:val="Normal"/>
    <w:link w:val="RectitleS2Char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</w:rPr>
  </w:style>
  <w:style w:type="character" w:customStyle="1" w:styleId="RectitleS2Char">
    <w:name w:val="Rec_title_S2 Char"/>
    <w:basedOn w:val="RectitleChar"/>
    <w:link w:val="RectitleS2"/>
    <w:rsid w:val="00057CBE"/>
    <w:rPr>
      <w:rFonts w:ascii="Times New Roman Bold" w:hAnsi="Times New Roman Bold" w:cs="Traditional Arabic"/>
      <w:bCs/>
      <w:caps/>
      <w:position w:val="2"/>
      <w:sz w:val="26"/>
      <w:szCs w:val="36"/>
      <w:lang w:val="en-GB" w:eastAsia="en-US" w:bidi="ar-SA"/>
    </w:rPr>
  </w:style>
  <w:style w:type="paragraph" w:customStyle="1" w:styleId="ReftextS2">
    <w:name w:val="Ref_text_S2"/>
    <w:basedOn w:val="Reftext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Normal"/>
    <w:next w:val="Normal"/>
    <w:rsid w:val="005F0D0D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100" w:after="80" w:line="260" w:lineRule="exact"/>
      <w:jc w:val="left"/>
    </w:pPr>
    <w:rPr>
      <w:rFonts w:asciiTheme="minorHAnsi" w:hAnsiTheme="minorHAnsi"/>
      <w:b/>
      <w:bCs/>
      <w:position w:val="2"/>
      <w:lang w:val="en-US" w:bidi="ar-SA"/>
    </w:rPr>
  </w:style>
  <w:style w:type="paragraph" w:customStyle="1" w:styleId="Section1S2">
    <w:name w:val="Section 1_S2"/>
    <w:basedOn w:val="Section1"/>
    <w:next w:val="NormalS2"/>
    <w:rsid w:val="0022421F"/>
    <w:pPr>
      <w:framePr w:wrap="around"/>
      <w:tabs>
        <w:tab w:val="left" w:pos="851"/>
      </w:tabs>
      <w:spacing w:after="0" w:line="260" w:lineRule="exact"/>
      <w:jc w:val="left"/>
    </w:pPr>
    <w:rPr>
      <w:rFonts w:asciiTheme="minorHAnsi" w:hAnsiTheme="minorHAnsi"/>
      <w:b/>
      <w:bCs/>
      <w:position w:val="2"/>
      <w:sz w:val="22"/>
      <w:szCs w:val="22"/>
      <w:lang w:bidi="ar-SA"/>
    </w:rPr>
  </w:style>
  <w:style w:type="paragraph" w:customStyle="1" w:styleId="Section2S2">
    <w:name w:val="Section 2_S2"/>
    <w:basedOn w:val="Section2"/>
    <w:next w:val="NormalS2"/>
    <w:rsid w:val="00057CBE"/>
    <w:pPr>
      <w:framePr w:wrap="around"/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Normal"/>
    <w:rsid w:val="00057CBE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legendS2">
    <w:name w:val="Table_legend_S2"/>
    <w:basedOn w:val="Tablelegend"/>
    <w:rsid w:val="00057CBE"/>
    <w:pPr>
      <w:tabs>
        <w:tab w:val="left" w:pos="851"/>
      </w:tabs>
      <w:spacing w:before="80" w:after="40"/>
    </w:pPr>
    <w:rPr>
      <w:rFonts w:ascii="Times New Roman Bold" w:hAnsi="Times New Roman Bold"/>
      <w:b/>
      <w:bCs/>
    </w:rPr>
  </w:style>
  <w:style w:type="paragraph" w:customStyle="1" w:styleId="TabletextS2">
    <w:name w:val="Table_text_S2"/>
    <w:basedOn w:val="Tabletext"/>
    <w:rsid w:val="00057CBE"/>
    <w:pPr>
      <w:tabs>
        <w:tab w:val="left" w:pos="851"/>
      </w:tabs>
    </w:pPr>
    <w:rPr>
      <w:b/>
    </w:rPr>
  </w:style>
  <w:style w:type="paragraph" w:customStyle="1" w:styleId="Artheading">
    <w:name w:val="Art_heading"/>
    <w:basedOn w:val="Normal"/>
    <w:next w:val="Normal"/>
    <w:link w:val="ArtheadingChar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rFonts w:ascii="Times New Roman Bold" w:hAnsi="Times New Roman Bold"/>
      <w:b/>
      <w:bCs/>
      <w:sz w:val="24"/>
      <w:szCs w:val="32"/>
    </w:rPr>
  </w:style>
  <w:style w:type="character" w:customStyle="1" w:styleId="ArtheadingChar">
    <w:name w:val="Art_heading Char"/>
    <w:basedOn w:val="DefaultParagraphFont"/>
    <w:link w:val="Artheading"/>
    <w:rsid w:val="00057CBE"/>
    <w:rPr>
      <w:rFonts w:ascii="Times New Roman Bold" w:hAnsi="Times New Roman Bold" w:cs="Traditional Arabic"/>
      <w:b/>
      <w:bCs/>
      <w:sz w:val="24"/>
      <w:szCs w:val="32"/>
      <w:lang w:val="en-GB" w:eastAsia="en-US" w:bidi="ar-SA"/>
    </w:rPr>
  </w:style>
  <w:style w:type="paragraph" w:customStyle="1" w:styleId="ArtheadingS2">
    <w:name w:val="Art_heading_S2"/>
    <w:basedOn w:val="Artheading"/>
    <w:next w:val="Normal"/>
    <w:rsid w:val="00057CBE"/>
    <w:pPr>
      <w:tabs>
        <w:tab w:val="left" w:pos="851"/>
      </w:tabs>
      <w:jc w:val="left"/>
    </w:pPr>
    <w:rPr>
      <w:position w:val="2"/>
    </w:rPr>
  </w:style>
  <w:style w:type="paragraph" w:customStyle="1" w:styleId="Headingb">
    <w:name w:val="Heading_b"/>
    <w:basedOn w:val="Heading3"/>
    <w:next w:val="Normal"/>
    <w:qFormat/>
    <w:rsid w:val="002629BD"/>
    <w:pPr>
      <w:spacing w:after="40"/>
      <w:outlineLvl w:val="0"/>
    </w:pPr>
    <w:rPr>
      <w:position w:val="2"/>
      <w:sz w:val="24"/>
      <w:szCs w:val="32"/>
    </w:rPr>
  </w:style>
  <w:style w:type="paragraph" w:customStyle="1" w:styleId="HeadingiS2">
    <w:name w:val="Headingi_S2"/>
    <w:basedOn w:val="Headingi"/>
    <w:next w:val="Normal"/>
    <w:rsid w:val="005268D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  <w:b/>
      <w:i w:val="0"/>
    </w:rPr>
  </w:style>
  <w:style w:type="paragraph" w:customStyle="1" w:styleId="Headingi">
    <w:name w:val="Heading_i"/>
    <w:basedOn w:val="Heading3"/>
    <w:next w:val="Normal"/>
    <w:qFormat/>
    <w:rsid w:val="0079304C"/>
    <w:pPr>
      <w:spacing w:before="160"/>
      <w:outlineLvl w:val="0"/>
    </w:pPr>
    <w:rPr>
      <w:b w:val="0"/>
      <w:i/>
      <w:position w:val="2"/>
    </w:rPr>
  </w:style>
  <w:style w:type="paragraph" w:customStyle="1" w:styleId="FirstFooter">
    <w:name w:val="FirstFooter"/>
    <w:basedOn w:val="Normal"/>
    <w:link w:val="FirstFooterChar"/>
    <w:rsid w:val="00FE7FCA"/>
    <w:pPr>
      <w:bidi w:val="0"/>
      <w:jc w:val="center"/>
    </w:pPr>
    <w:rPr>
      <w:rFonts w:eastAsia="SimSun"/>
      <w:sz w:val="18"/>
    </w:rPr>
  </w:style>
  <w:style w:type="character" w:customStyle="1" w:styleId="FirstFooterChar">
    <w:name w:val="FirstFooter Char"/>
    <w:basedOn w:val="DefaultParagraphFont"/>
    <w:link w:val="FirstFooter"/>
    <w:rsid w:val="00FE7FCA"/>
    <w:rPr>
      <w:rFonts w:ascii="Calibri" w:eastAsia="SimSun" w:hAnsi="Calibri" w:cs="Traditional Arabic"/>
      <w:sz w:val="18"/>
      <w:szCs w:val="30"/>
      <w:lang w:val="en-GB" w:eastAsia="en-US" w:bidi="ar-EG"/>
    </w:rPr>
  </w:style>
  <w:style w:type="character" w:styleId="PageNumber">
    <w:name w:val="page number"/>
    <w:basedOn w:val="DefaultParagraphFont"/>
    <w:rsid w:val="00057CBE"/>
    <w:rPr>
      <w:rFonts w:ascii="Times New Roman" w:hAnsi="Times New Roman" w:cs="Times New Roman"/>
      <w:color w:val="auto"/>
      <w:sz w:val="18"/>
      <w:szCs w:val="18"/>
      <w:u w:val="none"/>
    </w:rPr>
  </w:style>
  <w:style w:type="character" w:styleId="Hyperlink">
    <w:name w:val="Hyperlink"/>
    <w:basedOn w:val="DefaultParagraphFont"/>
    <w:rsid w:val="00057CBE"/>
    <w:rPr>
      <w:color w:val="0000FF"/>
      <w:u w:val="single"/>
    </w:rPr>
  </w:style>
  <w:style w:type="paragraph" w:styleId="Date">
    <w:name w:val="Date"/>
    <w:basedOn w:val="Normal"/>
    <w:link w:val="DateChar"/>
    <w:rsid w:val="00057CBE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customStyle="1" w:styleId="DateChar">
    <w:name w:val="Date Char"/>
    <w:basedOn w:val="DefaultParagraphFont"/>
    <w:link w:val="Date"/>
    <w:rsid w:val="00650A04"/>
    <w:rPr>
      <w:rFonts w:ascii="Calibri" w:hAnsi="Calibri" w:cs="Traditional Arabic"/>
      <w:szCs w:val="30"/>
      <w:lang w:val="en-GB" w:eastAsia="en-US" w:bidi="ar-EG"/>
    </w:rPr>
  </w:style>
  <w:style w:type="paragraph" w:customStyle="1" w:styleId="DectitleS2">
    <w:name w:val="Dec_title_S2"/>
    <w:basedOn w:val="Normal"/>
    <w:next w:val="Normal"/>
    <w:qFormat/>
    <w:rsid w:val="00B4019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bidi w:val="0"/>
      <w:spacing w:before="240" w:after="240" w:line="240" w:lineRule="auto"/>
      <w:jc w:val="left"/>
    </w:pPr>
    <w:rPr>
      <w:rFonts w:cs="Times New Roman"/>
      <w:b/>
      <w:sz w:val="24"/>
      <w:szCs w:val="20"/>
      <w:lang w:bidi="ar-SA"/>
    </w:rPr>
  </w:style>
  <w:style w:type="character" w:styleId="EndnoteReference">
    <w:name w:val="endnote reference"/>
    <w:basedOn w:val="DefaultParagraphFont"/>
    <w:rsid w:val="00057CBE"/>
    <w:rPr>
      <w:vertAlign w:val="superscript"/>
    </w:rPr>
  </w:style>
  <w:style w:type="paragraph" w:customStyle="1" w:styleId="Figurelegend">
    <w:name w:val="Figure_legend"/>
    <w:basedOn w:val="Normal"/>
    <w:rsid w:val="00057CBE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0" w:after="20"/>
    </w:pPr>
    <w:rPr>
      <w:sz w:val="18"/>
    </w:rPr>
  </w:style>
  <w:style w:type="paragraph" w:customStyle="1" w:styleId="Recdate">
    <w:name w:val="Rec_date"/>
    <w:basedOn w:val="Normal"/>
    <w:next w:val="Normal"/>
    <w:rsid w:val="00057CBE"/>
    <w:pPr>
      <w:keepNext/>
      <w:keepLines/>
      <w:jc w:val="right"/>
    </w:pPr>
    <w:rPr>
      <w:i/>
    </w:rPr>
  </w:style>
  <w:style w:type="character" w:customStyle="1" w:styleId="Recdef">
    <w:name w:val="Rec_def"/>
    <w:basedOn w:val="DefaultParagraphFont"/>
    <w:rsid w:val="00057CBE"/>
    <w:rPr>
      <w:b/>
    </w:rPr>
  </w:style>
  <w:style w:type="paragraph" w:customStyle="1" w:styleId="Resdate">
    <w:name w:val="Res_date"/>
    <w:basedOn w:val="Recdate"/>
    <w:next w:val="Normal"/>
    <w:rsid w:val="00057CBE"/>
  </w:style>
  <w:style w:type="paragraph" w:customStyle="1" w:styleId="Resref">
    <w:name w:val="Res_ref"/>
    <w:basedOn w:val="Normal"/>
    <w:next w:val="Resdate"/>
    <w:rsid w:val="00353D14"/>
    <w:pPr>
      <w:keepNext/>
      <w:keepLines/>
      <w:jc w:val="center"/>
    </w:pPr>
    <w:rPr>
      <w:i/>
      <w:iCs/>
    </w:rPr>
  </w:style>
  <w:style w:type="paragraph" w:customStyle="1" w:styleId="SectionNo">
    <w:name w:val="Section_No"/>
    <w:basedOn w:val="Normal"/>
    <w:next w:val="Normal"/>
    <w:rsid w:val="00B40192"/>
    <w:pPr>
      <w:keepNext/>
      <w:spacing w:before="36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057CBE"/>
    <w:pPr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ref">
    <w:name w:val="Table_ref"/>
    <w:basedOn w:val="Normal"/>
    <w:next w:val="Normal"/>
    <w:rsid w:val="00057CBE"/>
    <w:pPr>
      <w:keepNext/>
      <w:spacing w:before="0" w:after="120"/>
      <w:jc w:val="center"/>
    </w:pPr>
  </w:style>
  <w:style w:type="paragraph" w:customStyle="1" w:styleId="Title4">
    <w:name w:val="Title 4"/>
    <w:basedOn w:val="Title3"/>
    <w:next w:val="Heading1"/>
    <w:rsid w:val="00057CBE"/>
    <w:rPr>
      <w:b/>
      <w:sz w:val="24"/>
      <w:szCs w:val="32"/>
    </w:rPr>
  </w:style>
  <w:style w:type="paragraph" w:customStyle="1" w:styleId="SectiontitleS2">
    <w:name w:val="Section_title_S2"/>
    <w:basedOn w:val="SectionNoS2"/>
    <w:qFormat/>
    <w:rsid w:val="008A71A0"/>
    <w:pPr>
      <w:spacing w:before="300" w:after="0" w:line="280" w:lineRule="exact"/>
    </w:pPr>
  </w:style>
  <w:style w:type="paragraph" w:customStyle="1" w:styleId="HeadingbS2">
    <w:name w:val="Heading_b_S2"/>
    <w:basedOn w:val="Normal"/>
    <w:qFormat/>
    <w:rsid w:val="00DF4F88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200" w:after="40"/>
      <w:outlineLvl w:val="0"/>
    </w:pPr>
    <w:rPr>
      <w:b/>
      <w:bCs/>
      <w:position w:val="2"/>
      <w:sz w:val="24"/>
      <w:szCs w:val="32"/>
      <w:lang w:val="en-US"/>
    </w:rPr>
  </w:style>
  <w:style w:type="paragraph" w:customStyle="1" w:styleId="NormalendS2">
    <w:name w:val="Normal_end_S2"/>
    <w:basedOn w:val="Normal"/>
    <w:qFormat/>
    <w:rsid w:val="000D1672"/>
    <w:rPr>
      <w:lang w:val="en-US" w:eastAsia="zh-CN" w:bidi="ar-SA"/>
    </w:rPr>
  </w:style>
  <w:style w:type="paragraph" w:customStyle="1" w:styleId="Proposal">
    <w:name w:val="Proposal"/>
    <w:basedOn w:val="Normal"/>
    <w:autoRedefine/>
    <w:qFormat/>
    <w:rsid w:val="003E10FA"/>
    <w:pPr>
      <w:spacing w:before="240"/>
    </w:pPr>
    <w:rPr>
      <w:b/>
      <w:bCs/>
      <w:lang w:val="en-US" w:bidi="ar-SA"/>
    </w:rPr>
  </w:style>
  <w:style w:type="paragraph" w:customStyle="1" w:styleId="AnnexNo">
    <w:name w:val="Annex_No"/>
    <w:basedOn w:val="Normal"/>
    <w:next w:val="Normal"/>
    <w:link w:val="AnnexNoChar"/>
    <w:uiPriority w:val="99"/>
    <w:qFormat/>
    <w:rsid w:val="00650A04"/>
    <w:pPr>
      <w:spacing w:before="720"/>
      <w:jc w:val="center"/>
    </w:pPr>
    <w:rPr>
      <w:caps/>
      <w:sz w:val="26"/>
      <w:szCs w:val="36"/>
    </w:rPr>
  </w:style>
  <w:style w:type="character" w:customStyle="1" w:styleId="AnnexNoChar">
    <w:name w:val="Annex_No Char"/>
    <w:basedOn w:val="DefaultParagraphFont"/>
    <w:link w:val="AnnexNo"/>
    <w:uiPriority w:val="99"/>
    <w:rsid w:val="00650A04"/>
    <w:rPr>
      <w:rFonts w:ascii="Calibri" w:hAnsi="Calibri" w:cs="Traditional Arabic"/>
      <w:caps/>
      <w:sz w:val="26"/>
      <w:szCs w:val="36"/>
      <w:lang w:val="en-GB" w:eastAsia="en-US" w:bidi="ar-EG"/>
    </w:rPr>
  </w:style>
  <w:style w:type="paragraph" w:customStyle="1" w:styleId="Annextitle">
    <w:name w:val="Annex_title"/>
    <w:basedOn w:val="Normal"/>
    <w:next w:val="Normal"/>
    <w:link w:val="AnnextitleChar"/>
    <w:rsid w:val="00C120B3"/>
    <w:pPr>
      <w:spacing w:before="240" w:after="240"/>
      <w:jc w:val="center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C120B3"/>
    <w:rPr>
      <w:rFonts w:ascii="Calibri" w:hAnsi="Calibri" w:cs="Traditional Arabic"/>
      <w:b/>
      <w:bCs/>
      <w:sz w:val="28"/>
      <w:szCs w:val="40"/>
      <w:lang w:val="en-GB" w:eastAsia="en-US" w:bidi="ar-EG"/>
    </w:rPr>
  </w:style>
  <w:style w:type="paragraph" w:customStyle="1" w:styleId="Tabletitle">
    <w:name w:val="Table_title"/>
    <w:basedOn w:val="TableNo"/>
    <w:next w:val="Tabletext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rFonts w:ascii="Times New Roman Bold" w:hAnsi="Times New Roman Bold"/>
      <w:b/>
      <w:bCs/>
      <w:caps w:val="0"/>
    </w:rPr>
  </w:style>
  <w:style w:type="paragraph" w:customStyle="1" w:styleId="AppendixNo">
    <w:name w:val="Appendix_No"/>
    <w:basedOn w:val="AnnexNo"/>
    <w:next w:val="Normal"/>
    <w:link w:val="AppendixNoChar"/>
    <w:qFormat/>
    <w:rsid w:val="00650A04"/>
  </w:style>
  <w:style w:type="character" w:customStyle="1" w:styleId="AppendixNoChar">
    <w:name w:val="Appendix_No Char"/>
    <w:basedOn w:val="AnnexNoChar"/>
    <w:link w:val="AppendixNo"/>
    <w:rsid w:val="00650A04"/>
    <w:rPr>
      <w:rFonts w:ascii="Calibri" w:hAnsi="Calibri" w:cs="Traditional Arabic"/>
      <w:caps/>
      <w:sz w:val="26"/>
      <w:szCs w:val="36"/>
      <w:lang w:val="en-GB" w:eastAsia="en-US" w:bidi="ar-EG"/>
    </w:rPr>
  </w:style>
  <w:style w:type="paragraph" w:customStyle="1" w:styleId="Appendixtitle">
    <w:name w:val="Appendix_title"/>
    <w:basedOn w:val="Annextitle"/>
    <w:next w:val="Normal"/>
    <w:rsid w:val="00650A04"/>
    <w:rPr>
      <w:sz w:val="26"/>
      <w:szCs w:val="36"/>
    </w:rPr>
  </w:style>
  <w:style w:type="paragraph" w:customStyle="1" w:styleId="Title10">
    <w:name w:val="Title1"/>
    <w:basedOn w:val="Normal"/>
    <w:rsid w:val="00650A04"/>
    <w:pPr>
      <w:jc w:val="center"/>
    </w:pPr>
    <w:rPr>
      <w:sz w:val="28"/>
      <w:szCs w:val="40"/>
    </w:rPr>
  </w:style>
  <w:style w:type="paragraph" w:customStyle="1" w:styleId="AppendixtitleS2">
    <w:name w:val="Appendix_title_S2"/>
    <w:basedOn w:val="Appendixtitle"/>
    <w:next w:val="Normal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  <w:szCs w:val="32"/>
    </w:rPr>
  </w:style>
  <w:style w:type="paragraph" w:customStyle="1" w:styleId="Heading1S2">
    <w:name w:val="Heading 1_S2"/>
    <w:basedOn w:val="Heading1"/>
    <w:next w:val="Normal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rFonts w:ascii="Times New Roman Bold" w:hAnsi="Times New Roman Bold"/>
      <w:position w:val="2"/>
      <w:sz w:val="24"/>
    </w:rPr>
  </w:style>
  <w:style w:type="paragraph" w:customStyle="1" w:styleId="Heading2S2">
    <w:name w:val="Heading 2_S2"/>
    <w:basedOn w:val="Heading2"/>
    <w:next w:val="Normal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</w:rPr>
  </w:style>
  <w:style w:type="paragraph" w:customStyle="1" w:styleId="Heading3S2">
    <w:name w:val="Heading 3_S2"/>
    <w:basedOn w:val="Heading3"/>
    <w:next w:val="Normal"/>
    <w:link w:val="Heading3S2Char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</w:rPr>
  </w:style>
  <w:style w:type="character" w:customStyle="1" w:styleId="Heading3S2Char">
    <w:name w:val="Heading 3_S2 Char"/>
    <w:basedOn w:val="Heading3Char"/>
    <w:link w:val="Heading3S2"/>
    <w:rsid w:val="00650A04"/>
    <w:rPr>
      <w:rFonts w:ascii="Times New Roman Bold" w:hAnsi="Times New Roman Bold" w:cs="Traditional Arabic"/>
      <w:b/>
      <w:bCs/>
      <w:sz w:val="22"/>
      <w:szCs w:val="30"/>
      <w:lang w:val="en-GB" w:eastAsia="en-US" w:bidi="ar-EG"/>
    </w:rPr>
  </w:style>
  <w:style w:type="paragraph" w:customStyle="1" w:styleId="Heading4S2">
    <w:name w:val="Heading 4_S2"/>
    <w:basedOn w:val="Heading4"/>
    <w:next w:val="Normal"/>
    <w:link w:val="Heading4S2Char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</w:rPr>
  </w:style>
  <w:style w:type="character" w:customStyle="1" w:styleId="Heading4S2Char">
    <w:name w:val="Heading 4_S2 Char"/>
    <w:basedOn w:val="Heading4Char"/>
    <w:link w:val="Heading4S2"/>
    <w:rsid w:val="00650A04"/>
    <w:rPr>
      <w:rFonts w:ascii="Times New Roman Bold" w:hAnsi="Times New Roman Bold" w:cs="Traditional Arabic"/>
      <w:b/>
      <w:bCs/>
      <w:sz w:val="22"/>
      <w:szCs w:val="30"/>
      <w:lang w:val="en-GB" w:eastAsia="en-US" w:bidi="ar-EG"/>
    </w:rPr>
  </w:style>
  <w:style w:type="paragraph" w:customStyle="1" w:styleId="Heading5S2">
    <w:name w:val="Heading 5_S2"/>
    <w:basedOn w:val="Heading5"/>
    <w:next w:val="NormalS2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  <w:position w:val="2"/>
    </w:rPr>
  </w:style>
  <w:style w:type="paragraph" w:customStyle="1" w:styleId="Heading6S2">
    <w:name w:val="Heading 6_S2"/>
    <w:basedOn w:val="Heading6"/>
    <w:next w:val="Normal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</w:rPr>
  </w:style>
  <w:style w:type="paragraph" w:customStyle="1" w:styleId="Heading7S2">
    <w:name w:val="Heading 7_S2"/>
    <w:basedOn w:val="Heading7"/>
    <w:next w:val="Normal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</w:rPr>
  </w:style>
  <w:style w:type="paragraph" w:customStyle="1" w:styleId="Heading8S2">
    <w:name w:val="Heading 8_S2"/>
    <w:basedOn w:val="Heading8"/>
    <w:next w:val="Normal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</w:rPr>
  </w:style>
  <w:style w:type="paragraph" w:customStyle="1" w:styleId="Heading9S2">
    <w:name w:val="Heading 9_S2"/>
    <w:basedOn w:val="Heading9"/>
    <w:next w:val="Normal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</w:rPr>
  </w:style>
  <w:style w:type="paragraph" w:customStyle="1" w:styleId="NormalaftertitleS2">
    <w:name w:val="Normal after title_S2"/>
    <w:basedOn w:val="Normal"/>
    <w:next w:val="Normal"/>
    <w:autoRedefine/>
    <w:qFormat/>
    <w:rsid w:val="00AB358B"/>
    <w:pPr>
      <w:keepNext/>
      <w:keepLines/>
      <w:framePr w:hSpace="180" w:wrap="around" w:vAnchor="page" w:hAnchor="margin" w:y="1401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360"/>
    </w:pPr>
    <w:rPr>
      <w:b/>
      <w:bCs/>
      <w:position w:val="2"/>
    </w:rPr>
  </w:style>
  <w:style w:type="paragraph" w:customStyle="1" w:styleId="TabletitleS2">
    <w:name w:val="Table_title_S2"/>
    <w:basedOn w:val="Tabletitle"/>
    <w:next w:val="TabletextS2"/>
    <w:rsid w:val="00650A04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NoteS2">
    <w:name w:val="Note_S2"/>
    <w:basedOn w:val="Note"/>
    <w:rsid w:val="00650A04"/>
    <w:pPr>
      <w:tabs>
        <w:tab w:val="clear" w:pos="1134"/>
        <w:tab w:val="clear" w:pos="1701"/>
        <w:tab w:val="clear" w:pos="2268"/>
        <w:tab w:val="clear" w:pos="2835"/>
      </w:tabs>
    </w:pPr>
    <w:rPr>
      <w:b/>
      <w:bCs/>
      <w:sz w:val="22"/>
      <w:szCs w:val="30"/>
      <w:lang w:val="en-GB"/>
    </w:rPr>
  </w:style>
  <w:style w:type="paragraph" w:customStyle="1" w:styleId="Heading1cS2">
    <w:name w:val="Heading 1c_S2"/>
    <w:basedOn w:val="Normal"/>
    <w:next w:val="Normal"/>
    <w:rsid w:val="00DF4F88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480"/>
      <w:jc w:val="left"/>
    </w:pPr>
    <w:rPr>
      <w:rFonts w:ascii="Times New Roman" w:hAnsi="Times New Roman"/>
      <w:b/>
      <w:bCs/>
      <w:position w:val="2"/>
      <w:sz w:val="24"/>
      <w:szCs w:val="36"/>
    </w:rPr>
  </w:style>
  <w:style w:type="paragraph" w:customStyle="1" w:styleId="Normalpv">
    <w:name w:val="Normal pv"/>
    <w:basedOn w:val="Normal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Recref">
    <w:name w:val="Rec_ref"/>
    <w:basedOn w:val="Normal"/>
    <w:next w:val="Recdate"/>
    <w:rsid w:val="00650A04"/>
    <w:pPr>
      <w:keepNext/>
      <w:keepLines/>
      <w:jc w:val="center"/>
    </w:pPr>
    <w:rPr>
      <w:i/>
      <w:iCs/>
    </w:rPr>
  </w:style>
  <w:style w:type="paragraph" w:customStyle="1" w:styleId="Sectiontitle">
    <w:name w:val="Section_title"/>
    <w:basedOn w:val="Normal"/>
    <w:next w:val="Normal"/>
    <w:rsid w:val="00650A04"/>
    <w:pPr>
      <w:spacing w:before="480" w:after="80"/>
      <w:jc w:val="center"/>
    </w:pPr>
    <w:rPr>
      <w:rFonts w:ascii="Times New Roman Bold" w:hAnsi="Times New Roman Bold"/>
      <w:b/>
      <w:bCs/>
      <w:sz w:val="28"/>
      <w:szCs w:val="44"/>
    </w:rPr>
  </w:style>
  <w:style w:type="paragraph" w:styleId="ListParagraph">
    <w:name w:val="List Paragraph"/>
    <w:basedOn w:val="Normal"/>
    <w:uiPriority w:val="34"/>
    <w:qFormat/>
    <w:rsid w:val="00650A04"/>
    <w:pPr>
      <w:ind w:left="720"/>
    </w:pPr>
  </w:style>
  <w:style w:type="paragraph" w:customStyle="1" w:styleId="DecNoS2">
    <w:name w:val="Dec_No_S2"/>
    <w:basedOn w:val="Normal"/>
    <w:qFormat/>
    <w:rsid w:val="008F7023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100" w:after="80" w:line="260" w:lineRule="exact"/>
      <w:jc w:val="left"/>
    </w:pPr>
    <w:rPr>
      <w:rFonts w:asciiTheme="minorHAnsi" w:hAnsiTheme="minorHAnsi"/>
      <w:b/>
      <w:bCs/>
      <w:position w:val="2"/>
      <w:lang w:val="en-US" w:bidi="ar-SA"/>
    </w:rPr>
  </w:style>
  <w:style w:type="paragraph" w:customStyle="1" w:styleId="VolumeTitleS2">
    <w:name w:val="VolumeTitle_S2"/>
    <w:basedOn w:val="Normal"/>
    <w:next w:val="Normal"/>
    <w:qFormat/>
    <w:rsid w:val="00523132"/>
    <w:pPr>
      <w:bidi w:val="0"/>
      <w:spacing w:line="240" w:lineRule="auto"/>
      <w:jc w:val="center"/>
    </w:pPr>
    <w:rPr>
      <w:rFonts w:cs="Times New Roman"/>
      <w:b/>
      <w:bCs/>
      <w:sz w:val="32"/>
      <w:szCs w:val="32"/>
      <w:lang w:bidi="ar-SA"/>
    </w:rPr>
  </w:style>
  <w:style w:type="paragraph" w:customStyle="1" w:styleId="VolumeTitle">
    <w:name w:val="VolumeTitle"/>
    <w:basedOn w:val="Normal"/>
    <w:next w:val="Normal"/>
    <w:autoRedefine/>
    <w:qFormat/>
    <w:rsid w:val="00611B15"/>
    <w:pPr>
      <w:framePr w:hSpace="180" w:wrap="around" w:vAnchor="page" w:hAnchor="margin" w:y="1401"/>
      <w:spacing w:before="480" w:after="240"/>
      <w:jc w:val="center"/>
    </w:pPr>
    <w:rPr>
      <w:b/>
      <w:bCs/>
      <w:sz w:val="32"/>
      <w:szCs w:val="44"/>
      <w:lang w:bidi="ar-SA"/>
    </w:rPr>
  </w:style>
  <w:style w:type="paragraph" w:styleId="FootnoteText">
    <w:name w:val="footnote text"/>
    <w:basedOn w:val="Normal"/>
    <w:link w:val="FootnoteTextChar"/>
    <w:qFormat/>
    <w:rsid w:val="00AB358B"/>
    <w:pPr>
      <w:keepLines/>
      <w:tabs>
        <w:tab w:val="clear" w:pos="567"/>
        <w:tab w:val="clear" w:pos="1701"/>
        <w:tab w:val="clear" w:pos="2835"/>
        <w:tab w:val="left" w:pos="372"/>
        <w:tab w:val="left" w:pos="1871"/>
      </w:tabs>
      <w:overflowPunct/>
      <w:autoSpaceDE/>
      <w:autoSpaceDN/>
      <w:adjustRightInd/>
      <w:spacing w:before="60" w:line="180" w:lineRule="auto"/>
      <w:ind w:left="374" w:hanging="374"/>
      <w:textAlignment w:val="auto"/>
    </w:pPr>
    <w:rPr>
      <w:rFonts w:asciiTheme="minorHAnsi" w:hAnsiTheme="minorHAnsi"/>
      <w:sz w:val="20"/>
      <w:szCs w:val="26"/>
      <w:lang w:val="en-US"/>
    </w:rPr>
  </w:style>
  <w:style w:type="paragraph" w:styleId="Footer">
    <w:name w:val="footer"/>
    <w:basedOn w:val="Normal"/>
    <w:link w:val="FooterChar"/>
    <w:uiPriority w:val="99"/>
    <w:rsid w:val="00255055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5055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LOGO">
    <w:name w:val="LOGO"/>
    <w:qFormat/>
    <w:rsid w:val="00255055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255055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255055"/>
    <w:pPr>
      <w:bidi/>
      <w:jc w:val="center"/>
    </w:pPr>
    <w:rPr>
      <w:rFonts w:asciiTheme="minorHAnsi" w:hAnsiTheme="minorHAnsi" w:cs="Traditional Arabic"/>
      <w:sz w:val="28"/>
      <w:szCs w:val="40"/>
      <w:lang w:val="en-GB" w:eastAsia="en-US" w:bidi="ar-EG"/>
    </w:rPr>
  </w:style>
  <w:style w:type="paragraph" w:customStyle="1" w:styleId="Committee">
    <w:name w:val="Committee"/>
    <w:basedOn w:val="Normal"/>
    <w:qFormat/>
    <w:rsid w:val="00255055"/>
    <w:pPr>
      <w:framePr w:hSpace="180" w:wrap="around" w:hAnchor="text" w:y="-612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60" w:line="168" w:lineRule="auto"/>
      <w:jc w:val="left"/>
      <w:textAlignment w:val="auto"/>
    </w:pPr>
    <w:rPr>
      <w:rFonts w:ascii="Verdana Bold" w:hAnsi="Verdana Bold"/>
      <w:b/>
      <w:bCs/>
      <w:sz w:val="19"/>
      <w:lang w:val="en-US"/>
    </w:rPr>
  </w:style>
  <w:style w:type="paragraph" w:customStyle="1" w:styleId="firstfooter0">
    <w:name w:val="firstfooter"/>
    <w:basedOn w:val="Normal"/>
    <w:rsid w:val="0025505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eastAsia="SimSun" w:cs="Times New Roman"/>
      <w:sz w:val="24"/>
      <w:szCs w:val="24"/>
      <w:lang w:val="en-US" w:eastAsia="zh-CN" w:bidi="ar-SA"/>
    </w:rPr>
  </w:style>
  <w:style w:type="character" w:customStyle="1" w:styleId="FootnoteTextChar">
    <w:name w:val="Footnote Text Char"/>
    <w:basedOn w:val="DefaultParagraphFont"/>
    <w:link w:val="FootnoteText"/>
    <w:rsid w:val="00AB358B"/>
    <w:rPr>
      <w:rFonts w:asciiTheme="minorHAnsi" w:hAnsiTheme="minorHAnsi" w:cs="Traditional Arabic"/>
      <w:szCs w:val="26"/>
      <w:lang w:eastAsia="en-US" w:bidi="ar-EG"/>
    </w:rPr>
  </w:style>
  <w:style w:type="paragraph" w:styleId="BalloonText">
    <w:name w:val="Balloon Text"/>
    <w:basedOn w:val="Normal"/>
    <w:link w:val="BalloonTextChar"/>
    <w:rsid w:val="003E10FA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E10FA"/>
    <w:rPr>
      <w:rFonts w:ascii="Tahoma" w:hAnsi="Tahoma" w:cs="Tahoma"/>
      <w:sz w:val="16"/>
      <w:szCs w:val="16"/>
      <w:lang w:val="en-GB" w:eastAsia="en-US" w:bidi="ar-EG"/>
    </w:rPr>
  </w:style>
  <w:style w:type="paragraph" w:customStyle="1" w:styleId="OP">
    <w:name w:val="OP"/>
    <w:basedOn w:val="Normal"/>
    <w:next w:val="Normal"/>
    <w:qFormat/>
    <w:rsid w:val="00BB262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20"/>
        <w:tab w:val="left" w:pos="1418"/>
      </w:tabs>
      <w:jc w:val="center"/>
    </w:pPr>
    <w:rPr>
      <w:rFonts w:eastAsia="SimSun"/>
      <w:bCs/>
      <w:szCs w:val="44"/>
      <w:lang w:val="en-US" w:eastAsia="zh-CN" w:bidi="ar-SA"/>
    </w:rPr>
  </w:style>
  <w:style w:type="paragraph" w:customStyle="1" w:styleId="OPtitle">
    <w:name w:val="OP_title"/>
    <w:basedOn w:val="Normal"/>
    <w:next w:val="Normalaftertitle"/>
    <w:qFormat/>
    <w:rsid w:val="00BB262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20"/>
        <w:tab w:val="left" w:pos="1418"/>
      </w:tabs>
      <w:jc w:val="center"/>
    </w:pPr>
    <w:rPr>
      <w:rFonts w:eastAsia="SimSun"/>
      <w:bCs/>
    </w:rPr>
  </w:style>
  <w:style w:type="paragraph" w:styleId="Index7">
    <w:name w:val="index 7"/>
    <w:basedOn w:val="Normal"/>
    <w:next w:val="Normal"/>
    <w:semiHidden/>
    <w:rsid w:val="00BB2622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ind w:left="1698" w:right="1698"/>
      <w:textAlignment w:val="auto"/>
    </w:pPr>
    <w:rPr>
      <w:rFonts w:asciiTheme="minorHAnsi" w:hAnsiTheme="minorHAnsi"/>
      <w:lang w:val="en-US" w:bidi="ar-SA"/>
    </w:rPr>
  </w:style>
  <w:style w:type="paragraph" w:styleId="Index6">
    <w:name w:val="index 6"/>
    <w:basedOn w:val="Normal"/>
    <w:next w:val="Normal"/>
    <w:semiHidden/>
    <w:rsid w:val="00BB2622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ind w:left="1415" w:right="1415"/>
      <w:textAlignment w:val="auto"/>
    </w:pPr>
    <w:rPr>
      <w:rFonts w:asciiTheme="minorHAnsi" w:hAnsiTheme="minorHAnsi"/>
      <w:lang w:val="en-US" w:bidi="ar-SA"/>
    </w:rPr>
  </w:style>
  <w:style w:type="paragraph" w:styleId="Index5">
    <w:name w:val="index 5"/>
    <w:basedOn w:val="Normal"/>
    <w:next w:val="Normal"/>
    <w:semiHidden/>
    <w:rsid w:val="00BB2622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ind w:left="1132" w:right="1132"/>
      <w:textAlignment w:val="auto"/>
    </w:pPr>
    <w:rPr>
      <w:rFonts w:asciiTheme="minorHAnsi" w:hAnsiTheme="minorHAnsi"/>
      <w:lang w:val="en-US" w:bidi="ar-SA"/>
    </w:rPr>
  </w:style>
  <w:style w:type="paragraph" w:styleId="Index4">
    <w:name w:val="index 4"/>
    <w:basedOn w:val="Normal"/>
    <w:next w:val="Normal"/>
    <w:semiHidden/>
    <w:rsid w:val="00BB2622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ind w:left="849" w:right="849"/>
      <w:textAlignment w:val="auto"/>
    </w:pPr>
    <w:rPr>
      <w:rFonts w:asciiTheme="minorHAnsi" w:hAnsiTheme="minorHAnsi"/>
      <w:lang w:val="en-US" w:bidi="ar-SA"/>
    </w:rPr>
  </w:style>
  <w:style w:type="paragraph" w:styleId="Index3">
    <w:name w:val="index 3"/>
    <w:basedOn w:val="Normal"/>
    <w:next w:val="Normal"/>
    <w:semiHidden/>
    <w:rsid w:val="00BB2622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ind w:left="566" w:right="566"/>
      <w:textAlignment w:val="auto"/>
    </w:pPr>
    <w:rPr>
      <w:rFonts w:asciiTheme="minorHAnsi" w:hAnsiTheme="minorHAnsi"/>
      <w:lang w:val="en-US" w:bidi="ar-SA"/>
    </w:rPr>
  </w:style>
  <w:style w:type="paragraph" w:styleId="Index2">
    <w:name w:val="index 2"/>
    <w:basedOn w:val="Normal"/>
    <w:next w:val="Normal"/>
    <w:semiHidden/>
    <w:rsid w:val="00BB2622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ind w:left="283" w:right="283"/>
      <w:textAlignment w:val="auto"/>
    </w:pPr>
    <w:rPr>
      <w:rFonts w:asciiTheme="minorHAnsi" w:hAnsiTheme="minorHAnsi"/>
      <w:lang w:val="en-US" w:bidi="ar-SA"/>
    </w:rPr>
  </w:style>
  <w:style w:type="paragraph" w:styleId="Index1">
    <w:name w:val="index 1"/>
    <w:basedOn w:val="Normal"/>
    <w:next w:val="Normal"/>
    <w:rsid w:val="00BB2622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textAlignment w:val="auto"/>
    </w:pPr>
    <w:rPr>
      <w:rFonts w:asciiTheme="minorHAnsi" w:hAnsiTheme="minorHAnsi"/>
      <w:lang w:val="en-US" w:bidi="ar-SA"/>
    </w:rPr>
  </w:style>
  <w:style w:type="paragraph" w:styleId="IndexHeading">
    <w:name w:val="index heading"/>
    <w:basedOn w:val="Normal"/>
    <w:next w:val="Index1"/>
    <w:semiHidden/>
    <w:rsid w:val="00BB2622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textAlignment w:val="auto"/>
    </w:pPr>
    <w:rPr>
      <w:rFonts w:asciiTheme="minorHAnsi" w:hAnsiTheme="minorHAnsi"/>
      <w:lang w:val="en-US" w:bidi="ar-SA"/>
    </w:rPr>
  </w:style>
  <w:style w:type="character" w:customStyle="1" w:styleId="NormalaftertitleChar">
    <w:name w:val="Normal after title Char"/>
    <w:basedOn w:val="DefaultParagraphFont"/>
    <w:link w:val="Normalaftertitle"/>
    <w:rsid w:val="00B62267"/>
    <w:rPr>
      <w:rFonts w:ascii="Calibri" w:hAnsi="Calibri" w:cs="Traditional Arabic"/>
      <w:snapToGrid w:val="0"/>
      <w:sz w:val="22"/>
      <w:szCs w:val="30"/>
      <w:lang w:eastAsia="en-US" w:bidi="ar-EG"/>
    </w:rPr>
  </w:style>
  <w:style w:type="paragraph" w:styleId="TOC9">
    <w:name w:val="toc 9"/>
    <w:basedOn w:val="TOC4"/>
    <w:semiHidden/>
    <w:rsid w:val="00BB2622"/>
    <w:pPr>
      <w:tabs>
        <w:tab w:val="clear" w:pos="964"/>
        <w:tab w:val="left" w:pos="1417"/>
        <w:tab w:val="left" w:pos="1871"/>
        <w:tab w:val="left" w:pos="2126"/>
        <w:tab w:val="left" w:pos="2268"/>
        <w:tab w:val="left" w:leader="dot" w:pos="8789"/>
      </w:tabs>
      <w:overflowPunct/>
      <w:autoSpaceDE/>
      <w:autoSpaceDN/>
      <w:adjustRightInd/>
      <w:spacing w:before="80"/>
      <w:ind w:left="2127" w:right="851" w:hanging="709"/>
      <w:textAlignment w:val="auto"/>
    </w:pPr>
    <w:rPr>
      <w:rFonts w:asciiTheme="minorHAnsi" w:hAnsiTheme="minorHAnsi"/>
      <w:lang w:val="en-US" w:bidi="ar-SA"/>
    </w:rPr>
  </w:style>
  <w:style w:type="paragraph" w:customStyle="1" w:styleId="SpecialFooter">
    <w:name w:val="Special Footer"/>
    <w:basedOn w:val="Normal"/>
    <w:rsid w:val="00BB2622"/>
    <w:pPr>
      <w:tabs>
        <w:tab w:val="clear" w:pos="567"/>
        <w:tab w:val="clear" w:pos="1701"/>
        <w:tab w:val="clear" w:pos="2835"/>
        <w:tab w:val="left" w:pos="1871"/>
        <w:tab w:val="left" w:pos="5954"/>
        <w:tab w:val="right" w:pos="9639"/>
      </w:tabs>
      <w:overflowPunct/>
      <w:autoSpaceDE/>
      <w:autoSpaceDN/>
      <w:bidi w:val="0"/>
      <w:adjustRightInd/>
      <w:spacing w:line="240" w:lineRule="auto"/>
      <w:textAlignment w:val="auto"/>
    </w:pPr>
    <w:rPr>
      <w:rFonts w:asciiTheme="minorHAnsi" w:hAnsiTheme="minorHAnsi" w:cs="Times New Roman"/>
      <w:caps/>
      <w:sz w:val="16"/>
      <w:szCs w:val="16"/>
      <w:lang w:val="en-US" w:bidi="ar-SA"/>
    </w:rPr>
  </w:style>
  <w:style w:type="paragraph" w:styleId="List5">
    <w:name w:val="List 5"/>
    <w:basedOn w:val="Normal"/>
    <w:rsid w:val="00BB2622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textAlignment w:val="auto"/>
    </w:pPr>
    <w:rPr>
      <w:rFonts w:asciiTheme="minorHAnsi" w:hAnsiTheme="minorHAnsi"/>
      <w:lang w:val="en-US" w:bidi="ar-SA"/>
    </w:rPr>
  </w:style>
  <w:style w:type="paragraph" w:customStyle="1" w:styleId="Styletoc0LinespacingExactly14pt">
    <w:name w:val="Style toc 0 + Line spacing:  Exactly 14 pt"/>
    <w:basedOn w:val="Normal"/>
    <w:semiHidden/>
    <w:rsid w:val="00BB2622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line="280" w:lineRule="exact"/>
      <w:textAlignment w:val="auto"/>
    </w:pPr>
    <w:rPr>
      <w:rFonts w:ascii="Times New Roman Bold" w:hAnsi="Times New Roman Bold"/>
      <w:bCs/>
      <w:szCs w:val="32"/>
      <w:lang w:val="en-US" w:bidi="ar-SA"/>
    </w:rPr>
  </w:style>
  <w:style w:type="character" w:customStyle="1" w:styleId="Artref">
    <w:name w:val="Art_ref"/>
    <w:rsid w:val="00BB2622"/>
    <w:rPr>
      <w:rFonts w:asciiTheme="minorHAnsi" w:hAnsiTheme="minorHAnsi"/>
      <w:b/>
      <w:bCs/>
    </w:rPr>
  </w:style>
  <w:style w:type="character" w:customStyle="1" w:styleId="Artdef">
    <w:name w:val="Art_def"/>
    <w:rsid w:val="00BB2622"/>
    <w:rPr>
      <w:rFonts w:asciiTheme="minorHAnsi" w:hAnsiTheme="minorHAnsi" w:cs="Times New Roman Bold"/>
      <w:b/>
      <w:i w:val="0"/>
      <w:color w:val="auto"/>
      <w:sz w:val="22"/>
      <w:szCs w:val="22"/>
    </w:rPr>
  </w:style>
  <w:style w:type="paragraph" w:customStyle="1" w:styleId="HeadingI0">
    <w:name w:val="Heading_I"/>
    <w:basedOn w:val="Normal"/>
    <w:next w:val="Normal"/>
    <w:rsid w:val="00BB2622"/>
    <w:pPr>
      <w:keepNext/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180"/>
      <w:textAlignment w:val="auto"/>
    </w:pPr>
    <w:rPr>
      <w:rFonts w:asciiTheme="minorHAnsi" w:hAnsiTheme="minorHAnsi"/>
      <w:i/>
      <w:iCs/>
      <w:sz w:val="24"/>
      <w:szCs w:val="32"/>
      <w:lang w:val="en-US" w:bidi="ar-SA"/>
    </w:rPr>
  </w:style>
  <w:style w:type="character" w:customStyle="1" w:styleId="Section1Char0">
    <w:name w:val="Section_1 Char"/>
    <w:link w:val="Section10"/>
    <w:rsid w:val="00BB2622"/>
    <w:rPr>
      <w:rFonts w:asciiTheme="minorHAnsi" w:hAnsiTheme="minorHAnsi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BB2622"/>
    <w:pPr>
      <w:keepNext/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8"/>
      <w:szCs w:val="40"/>
      <w:lang w:val="en-US"/>
    </w:rPr>
  </w:style>
  <w:style w:type="character" w:customStyle="1" w:styleId="Tablefreq">
    <w:name w:val="Table_freq"/>
    <w:rsid w:val="00BB2622"/>
    <w:rPr>
      <w:rFonts w:asciiTheme="minorHAnsi" w:hAnsiTheme="minorHAnsi" w:cs="Traditional Arabic"/>
      <w:b/>
      <w:bCs/>
      <w:iCs w:val="0"/>
      <w:color w:val="auto"/>
      <w:sz w:val="20"/>
      <w:szCs w:val="26"/>
    </w:rPr>
  </w:style>
  <w:style w:type="paragraph" w:customStyle="1" w:styleId="RepNo">
    <w:name w:val="Rep_No"/>
    <w:basedOn w:val="RecNo"/>
    <w:next w:val="Normal"/>
    <w:rsid w:val="00BB2622"/>
    <w:pPr>
      <w:tabs>
        <w:tab w:val="clear" w:pos="567"/>
        <w:tab w:val="clear" w:pos="1701"/>
        <w:tab w:val="clear" w:pos="2835"/>
        <w:tab w:val="left" w:pos="1871"/>
      </w:tabs>
    </w:pPr>
    <w:rPr>
      <w:rFonts w:asciiTheme="minorHAnsi" w:hAnsiTheme="minorHAnsi"/>
    </w:rPr>
  </w:style>
  <w:style w:type="paragraph" w:customStyle="1" w:styleId="Reptitle">
    <w:name w:val="Rep_title"/>
    <w:basedOn w:val="Rectitle"/>
    <w:next w:val="Normal"/>
    <w:rsid w:val="00BB2622"/>
    <w:pPr>
      <w:tabs>
        <w:tab w:val="clear" w:pos="567"/>
        <w:tab w:val="clear" w:pos="1701"/>
        <w:tab w:val="clear" w:pos="2835"/>
        <w:tab w:val="left" w:pos="1871"/>
      </w:tabs>
    </w:pPr>
    <w:rPr>
      <w:rFonts w:asciiTheme="minorHAnsi" w:hAnsiTheme="minorHAnsi"/>
      <w:sz w:val="28"/>
      <w:szCs w:val="40"/>
    </w:rPr>
  </w:style>
  <w:style w:type="paragraph" w:customStyle="1" w:styleId="Parttitle">
    <w:name w:val="Part_title"/>
    <w:basedOn w:val="Normal"/>
    <w:qFormat/>
    <w:rsid w:val="00BB2622"/>
    <w:pPr>
      <w:tabs>
        <w:tab w:val="clear" w:pos="567"/>
        <w:tab w:val="clear" w:pos="1134"/>
        <w:tab w:val="clear" w:pos="1701"/>
        <w:tab w:val="clear" w:pos="2835"/>
        <w:tab w:val="left" w:pos="794"/>
        <w:tab w:val="left" w:pos="1191"/>
        <w:tab w:val="left" w:pos="1588"/>
        <w:tab w:val="left" w:pos="1871"/>
        <w:tab w:val="left" w:pos="1985"/>
      </w:tabs>
      <w:spacing w:before="240"/>
      <w:jc w:val="center"/>
    </w:pPr>
    <w:rPr>
      <w:rFonts w:asciiTheme="minorHAnsi" w:hAnsiTheme="minorHAnsi"/>
      <w:b/>
      <w:bCs/>
      <w:sz w:val="28"/>
      <w:szCs w:val="40"/>
    </w:rPr>
  </w:style>
  <w:style w:type="paragraph" w:customStyle="1" w:styleId="Normalend">
    <w:name w:val="Normal_end"/>
    <w:basedOn w:val="Normal"/>
    <w:qFormat/>
    <w:rsid w:val="00BB2622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0" w:line="240" w:lineRule="auto"/>
      <w:textAlignment w:val="auto"/>
    </w:pPr>
    <w:rPr>
      <w:rFonts w:asciiTheme="minorHAnsi" w:hAnsiTheme="minorHAnsi"/>
      <w:lang w:val="en-US"/>
    </w:rPr>
  </w:style>
  <w:style w:type="paragraph" w:customStyle="1" w:styleId="FigureNo">
    <w:name w:val="Figure_No"/>
    <w:basedOn w:val="Normal"/>
    <w:qFormat/>
    <w:rsid w:val="00BB2622"/>
    <w:pPr>
      <w:keepNext/>
      <w:keepLines/>
      <w:tabs>
        <w:tab w:val="clear" w:pos="567"/>
        <w:tab w:val="clear" w:pos="1134"/>
        <w:tab w:val="clear" w:pos="1701"/>
        <w:tab w:val="clear" w:pos="2835"/>
        <w:tab w:val="left" w:pos="794"/>
        <w:tab w:val="left" w:pos="1191"/>
        <w:tab w:val="left" w:pos="1588"/>
        <w:tab w:val="left" w:pos="1871"/>
        <w:tab w:val="left" w:pos="1985"/>
      </w:tabs>
      <w:spacing w:before="240"/>
      <w:jc w:val="center"/>
    </w:pPr>
    <w:rPr>
      <w:rFonts w:asciiTheme="minorHAnsi" w:hAnsiTheme="minorHAnsi"/>
      <w:lang w:val="en-US" w:bidi="ar-SA"/>
    </w:rPr>
  </w:style>
  <w:style w:type="paragraph" w:customStyle="1" w:styleId="Section10">
    <w:name w:val="Section_1"/>
    <w:basedOn w:val="Reptitle"/>
    <w:link w:val="Section1Char0"/>
    <w:qFormat/>
    <w:rsid w:val="00BB2622"/>
    <w:rPr>
      <w:b/>
      <w:sz w:val="24"/>
      <w:szCs w:val="32"/>
      <w:lang w:bidi="ar-EG"/>
    </w:rPr>
  </w:style>
  <w:style w:type="paragraph" w:customStyle="1" w:styleId="Opiniontitle">
    <w:name w:val="Opinion_title"/>
    <w:basedOn w:val="Rectitle"/>
    <w:next w:val="Normalaftertitle"/>
    <w:qFormat/>
    <w:rsid w:val="00BB2622"/>
    <w:pPr>
      <w:tabs>
        <w:tab w:val="clear" w:pos="567"/>
        <w:tab w:val="clear" w:pos="1701"/>
        <w:tab w:val="clear" w:pos="2835"/>
        <w:tab w:val="left" w:pos="1871"/>
      </w:tabs>
    </w:pPr>
    <w:rPr>
      <w:rFonts w:asciiTheme="minorHAnsi" w:hAnsiTheme="minorHAnsi"/>
      <w:b/>
      <w:sz w:val="28"/>
      <w:szCs w:val="40"/>
    </w:rPr>
  </w:style>
  <w:style w:type="paragraph" w:customStyle="1" w:styleId="DecisionNo">
    <w:name w:val="Decision_No"/>
    <w:basedOn w:val="Normal"/>
    <w:qFormat/>
    <w:rsid w:val="00BB2622"/>
    <w:pPr>
      <w:keepNext/>
      <w:tabs>
        <w:tab w:val="clear" w:pos="567"/>
        <w:tab w:val="clear" w:pos="1701"/>
        <w:tab w:val="clear" w:pos="2835"/>
        <w:tab w:val="left" w:pos="1871"/>
      </w:tabs>
      <w:spacing w:before="480"/>
      <w:jc w:val="center"/>
    </w:pPr>
    <w:rPr>
      <w:rFonts w:asciiTheme="minorHAnsi" w:hAnsiTheme="minorHAnsi"/>
      <w:sz w:val="28"/>
      <w:szCs w:val="40"/>
    </w:rPr>
  </w:style>
  <w:style w:type="paragraph" w:customStyle="1" w:styleId="Decisiontitle">
    <w:name w:val="Decision_title"/>
    <w:basedOn w:val="Normal"/>
    <w:qFormat/>
    <w:rsid w:val="00BB2622"/>
    <w:pPr>
      <w:keepNext/>
      <w:tabs>
        <w:tab w:val="clear" w:pos="567"/>
        <w:tab w:val="clear" w:pos="1701"/>
        <w:tab w:val="clear" w:pos="2835"/>
        <w:tab w:val="left" w:pos="1871"/>
      </w:tabs>
      <w:spacing w:before="240"/>
      <w:jc w:val="center"/>
    </w:pPr>
    <w:rPr>
      <w:rFonts w:asciiTheme="minorHAnsi" w:hAnsiTheme="minorHAnsi"/>
      <w:b/>
      <w:bCs/>
      <w:sz w:val="28"/>
      <w:szCs w:val="40"/>
      <w:lang w:val="en-US" w:bidi="ar-SA"/>
    </w:rPr>
  </w:style>
  <w:style w:type="paragraph" w:customStyle="1" w:styleId="AnnexRef0">
    <w:name w:val="Annex_Ref"/>
    <w:qFormat/>
    <w:rsid w:val="00BB2622"/>
    <w:pPr>
      <w:bidi/>
      <w:spacing w:before="480" w:line="192" w:lineRule="auto"/>
    </w:pPr>
    <w:rPr>
      <w:rFonts w:asciiTheme="minorHAnsi" w:hAnsiTheme="minorHAnsi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BB2622"/>
    <w:pPr>
      <w:keepNext/>
      <w:keepLines/>
      <w:bidi/>
      <w:jc w:val="center"/>
    </w:pPr>
    <w:rPr>
      <w:rFonts w:asciiTheme="minorHAnsi" w:hAnsiTheme="minorHAnsi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BB2622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textAlignment w:val="auto"/>
    </w:pPr>
    <w:rPr>
      <w:rFonts w:asciiTheme="minorHAnsi" w:hAnsiTheme="minorHAnsi"/>
      <w:lang w:val="en-US" w:bidi="ar-SA"/>
    </w:rPr>
  </w:style>
  <w:style w:type="paragraph" w:styleId="ListBullet5">
    <w:name w:val="List Bullet 5"/>
    <w:basedOn w:val="Normal"/>
    <w:semiHidden/>
    <w:rsid w:val="00BB2622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textAlignment w:val="auto"/>
    </w:pPr>
    <w:rPr>
      <w:rFonts w:asciiTheme="minorHAnsi" w:hAnsiTheme="minorHAnsi"/>
      <w:lang w:val="en-US" w:bidi="ar-SA"/>
    </w:rPr>
  </w:style>
  <w:style w:type="paragraph" w:styleId="List3">
    <w:name w:val="List 3"/>
    <w:basedOn w:val="Normal"/>
    <w:semiHidden/>
    <w:rsid w:val="00BB2622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textAlignment w:val="auto"/>
    </w:pPr>
    <w:rPr>
      <w:rFonts w:asciiTheme="minorHAnsi" w:hAnsiTheme="minorHAnsi"/>
      <w:lang w:val="en-US" w:bidi="ar-SA"/>
    </w:rPr>
  </w:style>
  <w:style w:type="paragraph" w:styleId="ListContinue">
    <w:name w:val="List Continue"/>
    <w:basedOn w:val="ListBullet5"/>
    <w:semiHidden/>
    <w:rsid w:val="00BB2622"/>
  </w:style>
  <w:style w:type="paragraph" w:styleId="ListBullet">
    <w:name w:val="List Bullet"/>
    <w:basedOn w:val="List5"/>
    <w:semiHidden/>
    <w:rsid w:val="00BB2622"/>
  </w:style>
  <w:style w:type="paragraph" w:styleId="ListNumber">
    <w:name w:val="List Number"/>
    <w:basedOn w:val="Normal"/>
    <w:rsid w:val="00BB2622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textAlignment w:val="auto"/>
    </w:pPr>
    <w:rPr>
      <w:rFonts w:asciiTheme="minorHAnsi" w:hAnsiTheme="minorHAnsi"/>
      <w:lang w:val="en-US" w:bidi="ar-SA"/>
    </w:rPr>
  </w:style>
  <w:style w:type="paragraph" w:styleId="ListNumber4">
    <w:name w:val="List Number 4"/>
    <w:basedOn w:val="Normal"/>
    <w:semiHidden/>
    <w:rsid w:val="00BB2622"/>
    <w:pPr>
      <w:tabs>
        <w:tab w:val="clear" w:pos="567"/>
        <w:tab w:val="clear" w:pos="1701"/>
        <w:tab w:val="clear" w:pos="2835"/>
        <w:tab w:val="num" w:pos="1209"/>
        <w:tab w:val="left" w:pos="1871"/>
      </w:tabs>
      <w:overflowPunct/>
      <w:autoSpaceDE/>
      <w:autoSpaceDN/>
      <w:adjustRightInd/>
      <w:ind w:left="1209" w:hanging="360"/>
      <w:contextualSpacing/>
      <w:textAlignment w:val="auto"/>
    </w:pPr>
    <w:rPr>
      <w:rFonts w:asciiTheme="minorHAnsi" w:hAnsiTheme="minorHAnsi"/>
      <w:lang w:val="en-US" w:bidi="ar-SA"/>
    </w:rPr>
  </w:style>
  <w:style w:type="paragraph" w:styleId="ListNumber5">
    <w:name w:val="List Number 5"/>
    <w:basedOn w:val="Normal"/>
    <w:semiHidden/>
    <w:rsid w:val="00BB2622"/>
    <w:pPr>
      <w:tabs>
        <w:tab w:val="clear" w:pos="567"/>
        <w:tab w:val="clear" w:pos="1701"/>
        <w:tab w:val="clear" w:pos="2835"/>
        <w:tab w:val="num" w:pos="1492"/>
        <w:tab w:val="left" w:pos="1871"/>
      </w:tabs>
      <w:overflowPunct/>
      <w:autoSpaceDE/>
      <w:autoSpaceDN/>
      <w:adjustRightInd/>
      <w:ind w:left="1492" w:hanging="360"/>
      <w:contextualSpacing/>
      <w:textAlignment w:val="auto"/>
    </w:pPr>
    <w:rPr>
      <w:rFonts w:asciiTheme="minorHAnsi" w:hAnsiTheme="minorHAnsi"/>
      <w:lang w:val="en-US" w:bidi="ar-SA"/>
    </w:rPr>
  </w:style>
  <w:style w:type="paragraph" w:customStyle="1" w:styleId="Logo-1">
    <w:name w:val="Logo-1"/>
    <w:basedOn w:val="LOGO"/>
    <w:qFormat/>
    <w:rsid w:val="00BB2622"/>
    <w:pPr>
      <w:framePr w:wrap="around"/>
    </w:pPr>
  </w:style>
  <w:style w:type="paragraph" w:customStyle="1" w:styleId="Dash">
    <w:name w:val="Dash"/>
    <w:basedOn w:val="Normal"/>
    <w:qFormat/>
    <w:rsid w:val="00BB2622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600"/>
      <w:jc w:val="center"/>
      <w:textAlignment w:val="auto"/>
    </w:pPr>
    <w:rPr>
      <w:rFonts w:asciiTheme="minorHAnsi" w:hAnsiTheme="minorHAnsi"/>
      <w:bCs/>
      <w:noProof/>
      <w:lang w:val="en-US"/>
    </w:rPr>
  </w:style>
  <w:style w:type="paragraph" w:customStyle="1" w:styleId="Tablefin">
    <w:name w:val="Table_fin"/>
    <w:basedOn w:val="Normal"/>
    <w:rsid w:val="00BB2622"/>
    <w:pPr>
      <w:tabs>
        <w:tab w:val="clear" w:pos="567"/>
        <w:tab w:val="clear" w:pos="1134"/>
        <w:tab w:val="clear" w:pos="1701"/>
        <w:tab w:val="clear" w:pos="2835"/>
        <w:tab w:val="left" w:pos="1871"/>
      </w:tabs>
      <w:bidi w:val="0"/>
      <w:spacing w:before="0" w:line="240" w:lineRule="auto"/>
    </w:pPr>
    <w:rPr>
      <w:rFonts w:asciiTheme="minorHAnsi" w:hAnsiTheme="minorHAnsi" w:cs="Times New Roman"/>
      <w:sz w:val="12"/>
      <w:szCs w:val="20"/>
      <w:lang w:val="fr-FR" w:bidi="ar-SA"/>
    </w:rPr>
  </w:style>
  <w:style w:type="paragraph" w:customStyle="1" w:styleId="subsection1">
    <w:name w:val="subsection_1‎"/>
    <w:basedOn w:val="Section10"/>
    <w:qFormat/>
    <w:rsid w:val="00BB2622"/>
  </w:style>
  <w:style w:type="character" w:customStyle="1" w:styleId="TablelegendChar">
    <w:name w:val="Table_legend Char"/>
    <w:link w:val="Tablelegend"/>
    <w:rsid w:val="00BB2622"/>
    <w:rPr>
      <w:rFonts w:ascii="Calibri" w:hAnsi="Calibri" w:cs="Traditional Arabic"/>
      <w:szCs w:val="26"/>
      <w:lang w:val="en-GB" w:eastAsia="en-US" w:bidi="ar-EG"/>
    </w:rPr>
  </w:style>
  <w:style w:type="paragraph" w:customStyle="1" w:styleId="Section3">
    <w:name w:val="Section_3‎"/>
    <w:qFormat/>
    <w:rsid w:val="00BB2622"/>
    <w:rPr>
      <w:rFonts w:asciiTheme="minorHAnsi" w:hAnsiTheme="minorHAnsi" w:cs="Traditional Arabic"/>
      <w:sz w:val="24"/>
      <w:szCs w:val="32"/>
      <w:lang w:eastAsia="en-US" w:bidi="ar-EG"/>
    </w:rPr>
  </w:style>
  <w:style w:type="paragraph" w:customStyle="1" w:styleId="Chapno0">
    <w:name w:val="Chap_no"/>
    <w:basedOn w:val="Normal"/>
    <w:qFormat/>
    <w:rsid w:val="00BB2622"/>
    <w:pPr>
      <w:tabs>
        <w:tab w:val="clear" w:pos="567"/>
        <w:tab w:val="clear" w:pos="1134"/>
        <w:tab w:val="clear" w:pos="1701"/>
        <w:tab w:val="clear" w:pos="2835"/>
        <w:tab w:val="left" w:pos="1871"/>
      </w:tabs>
      <w:spacing w:before="480"/>
      <w:jc w:val="center"/>
    </w:pPr>
    <w:rPr>
      <w:rFonts w:asciiTheme="minorHAnsi" w:hAnsiTheme="minorHAnsi"/>
      <w:sz w:val="28"/>
      <w:szCs w:val="40"/>
    </w:rPr>
  </w:style>
  <w:style w:type="paragraph" w:customStyle="1" w:styleId="ApptoAnnex">
    <w:name w:val="App_to_Annex"/>
    <w:basedOn w:val="AppendixNo"/>
    <w:qFormat/>
    <w:rsid w:val="00BB2622"/>
    <w:pPr>
      <w:keepNext/>
      <w:framePr w:hSpace="180" w:wrap="around" w:vAnchor="page" w:hAnchor="text" w:xAlign="right" w:y="721"/>
      <w:tabs>
        <w:tab w:val="clear" w:pos="567"/>
        <w:tab w:val="clear" w:pos="1701"/>
        <w:tab w:val="clear" w:pos="2835"/>
        <w:tab w:val="left" w:pos="1871"/>
      </w:tabs>
      <w:spacing w:before="480"/>
    </w:pPr>
    <w:rPr>
      <w:rFonts w:asciiTheme="minorHAnsi" w:hAnsiTheme="minorHAnsi"/>
      <w:caps w:val="0"/>
      <w:sz w:val="28"/>
      <w:szCs w:val="40"/>
    </w:rPr>
  </w:style>
  <w:style w:type="paragraph" w:customStyle="1" w:styleId="AppArttitle">
    <w:name w:val="App_Art_title"/>
    <w:basedOn w:val="Arttitle"/>
    <w:next w:val="Normalaftertitle"/>
    <w:qFormat/>
    <w:rsid w:val="00BB2622"/>
    <w:pPr>
      <w:keepNext w:val="0"/>
      <w:framePr w:hSpace="0" w:wrap="auto" w:vAnchor="margin" w:hAnchor="text" w:yAlign="inline"/>
      <w:overflowPunct/>
      <w:autoSpaceDE/>
      <w:autoSpaceDN/>
      <w:adjustRightInd/>
      <w:spacing w:before="240" w:after="0"/>
      <w:textAlignment w:val="auto"/>
    </w:pPr>
    <w:rPr>
      <w:rFonts w:asciiTheme="minorHAnsi" w:hAnsiTheme="minorHAnsi"/>
      <w:lang w:val="en-US"/>
    </w:rPr>
  </w:style>
  <w:style w:type="paragraph" w:customStyle="1" w:styleId="AppArtNo">
    <w:name w:val="App_Art_No"/>
    <w:basedOn w:val="ArtNo"/>
    <w:next w:val="AppArttitle"/>
    <w:qFormat/>
    <w:rsid w:val="00BB2622"/>
    <w:pPr>
      <w:keepNext w:val="0"/>
      <w:keepLines w:val="0"/>
      <w:framePr w:hSpace="0" w:wrap="auto" w:vAnchor="margin" w:hAnchor="text" w:yAlign="inline"/>
      <w:overflowPunct/>
      <w:autoSpaceDE/>
      <w:autoSpaceDN/>
      <w:adjustRightInd/>
      <w:spacing w:before="480" w:after="0"/>
      <w:textAlignment w:val="auto"/>
    </w:pPr>
    <w:rPr>
      <w:rFonts w:asciiTheme="minorHAnsi" w:hAnsiTheme="minorHAnsi"/>
      <w:lang w:val="en-US"/>
    </w:rPr>
  </w:style>
  <w:style w:type="paragraph" w:customStyle="1" w:styleId="Volumetitle0">
    <w:name w:val="Volume_title"/>
    <w:basedOn w:val="ArtNo"/>
    <w:qFormat/>
    <w:rsid w:val="00BB2622"/>
    <w:pPr>
      <w:keepNext w:val="0"/>
      <w:keepLines w:val="0"/>
      <w:framePr w:hSpace="0" w:wrap="auto" w:vAnchor="margin" w:hAnchor="text" w:yAlign="inline"/>
      <w:overflowPunct/>
      <w:autoSpaceDE/>
      <w:autoSpaceDN/>
      <w:adjustRightInd/>
      <w:spacing w:before="480" w:after="0"/>
      <w:textAlignment w:val="auto"/>
    </w:pPr>
    <w:rPr>
      <w:rFonts w:asciiTheme="minorHAnsi" w:hAnsiTheme="minorHAnsi"/>
      <w:b/>
      <w:lang w:val="en-US"/>
    </w:rPr>
  </w:style>
  <w:style w:type="paragraph" w:customStyle="1" w:styleId="TabletextS5">
    <w:name w:val="Table_textS5"/>
    <w:basedOn w:val="Normal"/>
    <w:rsid w:val="00BB2622"/>
    <w:pPr>
      <w:tabs>
        <w:tab w:val="clear" w:pos="567"/>
        <w:tab w:val="clear" w:pos="1134"/>
        <w:tab w:val="clear" w:pos="1701"/>
        <w:tab w:val="clear" w:pos="2835"/>
        <w:tab w:val="left" w:pos="1871"/>
        <w:tab w:val="left" w:pos="3016"/>
      </w:tabs>
      <w:spacing w:before="0" w:line="300" w:lineRule="exact"/>
      <w:jc w:val="left"/>
    </w:pPr>
    <w:rPr>
      <w:rFonts w:asciiTheme="minorHAnsi" w:hAnsiTheme="minorHAnsi"/>
      <w:sz w:val="20"/>
      <w:szCs w:val="26"/>
      <w:lang w:val="en-US"/>
    </w:rPr>
  </w:style>
  <w:style w:type="paragraph" w:customStyle="1" w:styleId="Part1">
    <w:name w:val="Part_1"/>
    <w:basedOn w:val="Parttitle"/>
    <w:qFormat/>
    <w:rsid w:val="00BB2622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32"/>
      <w:lang w:val="en-US"/>
    </w:rPr>
  </w:style>
  <w:style w:type="paragraph" w:customStyle="1" w:styleId="OpinionNo">
    <w:name w:val="Opinion_No"/>
    <w:basedOn w:val="RecNo"/>
    <w:next w:val="Opiniontitle"/>
    <w:qFormat/>
    <w:rsid w:val="00BB2622"/>
    <w:pPr>
      <w:keepNext w:val="0"/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textAlignment w:val="auto"/>
    </w:pPr>
    <w:rPr>
      <w:rFonts w:asciiTheme="minorHAnsi" w:hAnsiTheme="minorHAnsi"/>
      <w:lang w:val="en-US" w:bidi="ar-SA"/>
    </w:rPr>
  </w:style>
  <w:style w:type="paragraph" w:styleId="NormalIndent">
    <w:name w:val="Normal Indent"/>
    <w:basedOn w:val="Normal"/>
    <w:rsid w:val="00BB2622"/>
    <w:pPr>
      <w:ind w:left="567"/>
    </w:pPr>
  </w:style>
  <w:style w:type="paragraph" w:customStyle="1" w:styleId="AttachNO">
    <w:name w:val="Attach_NO"/>
    <w:basedOn w:val="AnnexNO0"/>
    <w:qFormat/>
    <w:rsid w:val="00BB2622"/>
    <w:rPr>
      <w:lang w:bidi="ar-SA"/>
    </w:rPr>
  </w:style>
  <w:style w:type="paragraph" w:customStyle="1" w:styleId="AttachTitle">
    <w:name w:val="Attach_Title"/>
    <w:basedOn w:val="Annextitle"/>
    <w:qFormat/>
    <w:rsid w:val="00BB2622"/>
    <w:pPr>
      <w:keepNext/>
      <w:spacing w:before="120" w:after="0"/>
    </w:pPr>
    <w:rPr>
      <w:lang w:val="en-US" w:bidi="ar-SA"/>
    </w:rPr>
  </w:style>
  <w:style w:type="paragraph" w:customStyle="1" w:styleId="MinusFootnote">
    <w:name w:val="MinusFootnote"/>
    <w:basedOn w:val="Normal"/>
    <w:rsid w:val="00BB2622"/>
    <w:pPr>
      <w:ind w:left="-1701" w:hanging="284"/>
    </w:pPr>
  </w:style>
  <w:style w:type="paragraph" w:customStyle="1" w:styleId="FootnoteTextS2">
    <w:name w:val="Footnote Text_S2"/>
    <w:basedOn w:val="FootnoteText"/>
    <w:rsid w:val="00BB2622"/>
    <w:pPr>
      <w:tabs>
        <w:tab w:val="clear" w:pos="372"/>
        <w:tab w:val="clear" w:pos="1134"/>
        <w:tab w:val="clear" w:pos="1871"/>
        <w:tab w:val="clear" w:pos="2268"/>
        <w:tab w:val="left" w:pos="851"/>
      </w:tabs>
      <w:overflowPunct w:val="0"/>
      <w:autoSpaceDE w:val="0"/>
      <w:autoSpaceDN w:val="0"/>
      <w:adjustRightInd w:val="0"/>
      <w:ind w:left="0" w:firstLine="0"/>
      <w:textAlignment w:val="baseline"/>
    </w:pPr>
    <w:rPr>
      <w:rFonts w:ascii="Calibri" w:hAnsi="Calibri"/>
      <w:b/>
      <w:position w:val="2"/>
      <w:sz w:val="18"/>
      <w:szCs w:val="24"/>
      <w:lang w:val="en-GB"/>
    </w:rPr>
  </w:style>
  <w:style w:type="paragraph" w:customStyle="1" w:styleId="NormalIndentS2">
    <w:name w:val="Normal Indent_S2"/>
    <w:basedOn w:val="NormalIndent"/>
    <w:rsid w:val="00BB262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RestitleS2">
    <w:name w:val="Res_title_S2"/>
    <w:basedOn w:val="Restitle"/>
    <w:next w:val="NormalS2"/>
    <w:rsid w:val="00BB262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120"/>
      <w:jc w:val="left"/>
    </w:pPr>
    <w:rPr>
      <w:bCs w:val="0"/>
      <w:sz w:val="24"/>
    </w:rPr>
  </w:style>
  <w:style w:type="paragraph" w:customStyle="1" w:styleId="FooterS2">
    <w:name w:val="Footer_S2"/>
    <w:basedOn w:val="Footer"/>
    <w:rsid w:val="00BB2622"/>
    <w:pPr>
      <w:tabs>
        <w:tab w:val="clear" w:pos="4680"/>
        <w:tab w:val="clear" w:pos="9360"/>
        <w:tab w:val="left" w:pos="3686"/>
        <w:tab w:val="left" w:pos="5670"/>
        <w:tab w:val="right" w:pos="7655"/>
      </w:tabs>
      <w:overflowPunct/>
      <w:autoSpaceDE/>
      <w:autoSpaceDN/>
      <w:bidi w:val="0"/>
      <w:adjustRightInd/>
      <w:spacing w:before="120"/>
      <w:ind w:left="-1985"/>
      <w:jc w:val="left"/>
      <w:textAlignment w:val="auto"/>
    </w:pPr>
    <w:rPr>
      <w:rFonts w:cs="Times New Roman"/>
      <w:noProof/>
      <w:sz w:val="16"/>
      <w:szCs w:val="16"/>
      <w:lang w:bidi="ar-SA"/>
    </w:rPr>
  </w:style>
  <w:style w:type="paragraph" w:customStyle="1" w:styleId="HeaderS2">
    <w:name w:val="Header_S2"/>
    <w:basedOn w:val="Normal"/>
    <w:rsid w:val="00BB2622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</w:style>
  <w:style w:type="paragraph" w:customStyle="1" w:styleId="HeadingbS20">
    <w:name w:val="Headingb_S2"/>
    <w:basedOn w:val="Headingb"/>
    <w:next w:val="Normal"/>
    <w:rsid w:val="00BB262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sz w:val="22"/>
      <w:szCs w:val="30"/>
      <w:lang w:val="en-US"/>
    </w:rPr>
  </w:style>
  <w:style w:type="character" w:styleId="FollowedHyperlink">
    <w:name w:val="FollowedHyperlink"/>
    <w:basedOn w:val="DefaultParagraphFont"/>
    <w:rsid w:val="00BB2622"/>
    <w:rPr>
      <w:color w:val="800080"/>
      <w:u w:val="single"/>
    </w:rPr>
  </w:style>
  <w:style w:type="paragraph" w:customStyle="1" w:styleId="Heading1c">
    <w:name w:val="Heading 1c"/>
    <w:basedOn w:val="Heading1"/>
    <w:next w:val="Normal"/>
    <w:rsid w:val="00BB2622"/>
    <w:pPr>
      <w:ind w:left="0" w:firstLine="0"/>
      <w:jc w:val="center"/>
      <w:outlineLvl w:val="9"/>
    </w:pPr>
    <w:rPr>
      <w:rFonts w:ascii="Times New Roman" w:hAnsi="Times New Roman"/>
      <w:position w:val="2"/>
    </w:rPr>
  </w:style>
  <w:style w:type="paragraph" w:customStyle="1" w:styleId="Heading2i">
    <w:name w:val="Heading 2i"/>
    <w:basedOn w:val="Heading2"/>
    <w:next w:val="Normal"/>
    <w:rsid w:val="00BB2622"/>
    <w:rPr>
      <w:rFonts w:ascii="Times New Roman" w:hAnsi="Times New Roman"/>
      <w:b w:val="0"/>
      <w:bCs w:val="0"/>
      <w:i/>
      <w:iCs/>
    </w:rPr>
  </w:style>
  <w:style w:type="paragraph" w:customStyle="1" w:styleId="Heading2iS2">
    <w:name w:val="Heading 2i_S2"/>
    <w:basedOn w:val="Heading2i"/>
    <w:next w:val="Normal"/>
    <w:rsid w:val="00BB262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  <w:b/>
      <w:bCs/>
      <w:i w:val="0"/>
      <w:iCs w:val="0"/>
    </w:rPr>
  </w:style>
  <w:style w:type="paragraph" w:customStyle="1" w:styleId="Heading1pv">
    <w:name w:val="Heading 1pv"/>
    <w:basedOn w:val="Heading1"/>
    <w:next w:val="Normal"/>
    <w:link w:val="Heading1pvChar"/>
    <w:rsid w:val="00BB262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  <w:rPr>
      <w:kern w:val="32"/>
    </w:rPr>
  </w:style>
  <w:style w:type="character" w:customStyle="1" w:styleId="Heading1pvChar">
    <w:name w:val="Heading 1pv Char"/>
    <w:basedOn w:val="Heading1Char"/>
    <w:link w:val="Heading1pv"/>
    <w:rsid w:val="00BB2622"/>
    <w:rPr>
      <w:rFonts w:ascii="Calibri" w:hAnsi="Calibri" w:cs="Traditional Arabic"/>
      <w:b/>
      <w:bCs/>
      <w:kern w:val="32"/>
      <w:sz w:val="26"/>
      <w:szCs w:val="36"/>
      <w:lang w:val="en-GB" w:eastAsia="en-US" w:bidi="ar-EG"/>
    </w:rPr>
  </w:style>
  <w:style w:type="paragraph" w:customStyle="1" w:styleId="Heading2pv">
    <w:name w:val="Heading 2pv"/>
    <w:basedOn w:val="Heading1pv"/>
    <w:next w:val="Normal"/>
    <w:rsid w:val="00BB2622"/>
    <w:pPr>
      <w:spacing w:before="320"/>
      <w:outlineLvl w:val="1"/>
    </w:pPr>
    <w:rPr>
      <w:position w:val="2"/>
      <w:sz w:val="24"/>
    </w:rPr>
  </w:style>
  <w:style w:type="paragraph" w:customStyle="1" w:styleId="Heading3pv">
    <w:name w:val="Heading 3pv"/>
    <w:basedOn w:val="Heading1pv"/>
    <w:next w:val="Normal"/>
    <w:link w:val="Heading3pvChar"/>
    <w:rsid w:val="00BB2622"/>
    <w:pPr>
      <w:spacing w:before="200"/>
      <w:outlineLvl w:val="2"/>
    </w:pPr>
    <w:rPr>
      <w:sz w:val="22"/>
      <w:szCs w:val="30"/>
    </w:rPr>
  </w:style>
  <w:style w:type="character" w:customStyle="1" w:styleId="Heading3pvChar">
    <w:name w:val="Heading 3pv Char"/>
    <w:basedOn w:val="Heading1pvChar"/>
    <w:link w:val="Heading3pv"/>
    <w:rsid w:val="00BB2622"/>
    <w:rPr>
      <w:rFonts w:ascii="Calibri" w:hAnsi="Calibri" w:cs="Traditional Arabic"/>
      <w:b/>
      <w:bCs/>
      <w:kern w:val="32"/>
      <w:sz w:val="22"/>
      <w:szCs w:val="30"/>
      <w:lang w:val="en-GB" w:eastAsia="en-US" w:bidi="ar-EG"/>
    </w:rPr>
  </w:style>
  <w:style w:type="paragraph" w:styleId="BlockText">
    <w:name w:val="Block Text"/>
    <w:basedOn w:val="Normal"/>
    <w:rsid w:val="00BB2622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BB262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B2622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AnnexNotitle">
    <w:name w:val="Annex_No &amp; title"/>
    <w:basedOn w:val="Normal"/>
    <w:next w:val="Normal"/>
    <w:qFormat/>
    <w:rsid w:val="00BB2622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eastAsia="Batang"/>
      <w:b/>
      <w:bCs/>
      <w:sz w:val="26"/>
      <w:szCs w:val="36"/>
    </w:rPr>
  </w:style>
  <w:style w:type="character" w:customStyle="1" w:styleId="Appdef">
    <w:name w:val="App_def"/>
    <w:basedOn w:val="DefaultParagraphFont"/>
    <w:rsid w:val="00BB2622"/>
    <w:rPr>
      <w:rFonts w:ascii="Times New Roman" w:hAnsi="Times New Roman"/>
      <w:b/>
    </w:rPr>
  </w:style>
  <w:style w:type="paragraph" w:customStyle="1" w:styleId="AppendixNotitle">
    <w:name w:val="Appendix_No &amp; title"/>
    <w:basedOn w:val="AnnexNotitle"/>
    <w:next w:val="Normal"/>
    <w:rsid w:val="00BB2622"/>
  </w:style>
  <w:style w:type="paragraph" w:customStyle="1" w:styleId="AppendixNoTitle0">
    <w:name w:val="Appendix_NoTitle"/>
    <w:basedOn w:val="Normal"/>
    <w:next w:val="Normal"/>
    <w:link w:val="AppendixNoTitleChar"/>
    <w:rsid w:val="00BB2622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720"/>
      <w:jc w:val="center"/>
    </w:pPr>
    <w:rPr>
      <w:rFonts w:ascii="Times New Roman Bold" w:eastAsia="Batang" w:hAnsi="Times New Roman Bold"/>
      <w:b/>
      <w:bCs/>
      <w:sz w:val="28"/>
      <w:szCs w:val="40"/>
    </w:rPr>
  </w:style>
  <w:style w:type="character" w:customStyle="1" w:styleId="AppendixNoTitleChar">
    <w:name w:val="Appendix_NoTitle Char"/>
    <w:basedOn w:val="DefaultParagraphFont"/>
    <w:link w:val="AppendixNoTitle0"/>
    <w:rsid w:val="00BB2622"/>
    <w:rPr>
      <w:rFonts w:ascii="Times New Roman Bold" w:eastAsia="Batang" w:hAnsi="Times New Roman Bold" w:cs="Traditional Arabic"/>
      <w:b/>
      <w:bCs/>
      <w:sz w:val="28"/>
      <w:szCs w:val="40"/>
      <w:lang w:val="en-GB" w:eastAsia="en-US" w:bidi="ar-EG"/>
    </w:rPr>
  </w:style>
  <w:style w:type="paragraph" w:customStyle="1" w:styleId="dnum">
    <w:name w:val="dnum"/>
    <w:basedOn w:val="Normal"/>
    <w:rsid w:val="00BB2622"/>
    <w:pPr>
      <w:framePr w:hSpace="181" w:wrap="around" w:vAnchor="page" w:hAnchor="margin" w:y="852"/>
      <w:shd w:val="solid" w:color="FFFFFF" w:fill="FFFFFF"/>
      <w:tabs>
        <w:tab w:val="clear" w:pos="567"/>
        <w:tab w:val="clear" w:pos="1701"/>
        <w:tab w:val="clear" w:pos="2835"/>
        <w:tab w:val="left" w:pos="1871"/>
      </w:tabs>
      <w:spacing w:before="0" w:after="120"/>
      <w:jc w:val="left"/>
    </w:pPr>
    <w:rPr>
      <w:rFonts w:ascii="Times New Roman Bold" w:hAnsi="Times New Roman Bold"/>
      <w:b/>
      <w:bCs/>
      <w:szCs w:val="28"/>
    </w:rPr>
  </w:style>
  <w:style w:type="paragraph" w:customStyle="1" w:styleId="dorlang">
    <w:name w:val="dorlang"/>
    <w:basedOn w:val="Normal"/>
    <w:rsid w:val="00BB2622"/>
    <w:pPr>
      <w:framePr w:hSpace="181" w:wrap="around" w:vAnchor="page" w:hAnchor="margin" w:y="852"/>
      <w:shd w:val="solid" w:color="FFFFFF" w:fill="FFFFFF"/>
      <w:tabs>
        <w:tab w:val="clear" w:pos="567"/>
        <w:tab w:val="clear" w:pos="1701"/>
        <w:tab w:val="clear" w:pos="2835"/>
        <w:tab w:val="left" w:pos="1871"/>
      </w:tabs>
      <w:spacing w:before="0" w:after="120"/>
    </w:pPr>
    <w:rPr>
      <w:b/>
      <w:bCs/>
      <w:szCs w:val="28"/>
    </w:rPr>
  </w:style>
  <w:style w:type="paragraph" w:customStyle="1" w:styleId="Equation">
    <w:name w:val="Equation"/>
    <w:basedOn w:val="Normal"/>
    <w:rsid w:val="00BB2622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  <w:tab w:val="right" w:pos="9639"/>
      </w:tabs>
      <w:bidi w:val="0"/>
    </w:pPr>
    <w:rPr>
      <w:rFonts w:eastAsia="Batang"/>
    </w:rPr>
  </w:style>
  <w:style w:type="paragraph" w:customStyle="1" w:styleId="Equationlegend">
    <w:name w:val="Equation_legend"/>
    <w:basedOn w:val="Normal"/>
    <w:rsid w:val="00BB2622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1814"/>
        <w:tab w:val="left" w:pos="1985"/>
      </w:tabs>
      <w:ind w:left="1985" w:right="1985" w:hanging="1985"/>
    </w:pPr>
  </w:style>
  <w:style w:type="paragraph" w:customStyle="1" w:styleId="Figure">
    <w:name w:val="Figure"/>
    <w:basedOn w:val="Normal"/>
    <w:next w:val="Normal"/>
    <w:rsid w:val="00BB2622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="Batang"/>
    </w:rPr>
  </w:style>
  <w:style w:type="paragraph" w:customStyle="1" w:styleId="FigureNotitle">
    <w:name w:val="Figure_No &amp; title"/>
    <w:basedOn w:val="Normal"/>
    <w:next w:val="Normal"/>
    <w:rsid w:val="00BB2622"/>
    <w:pPr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 Bold" w:eastAsia="Batang" w:hAnsi="Times New Roman Bold"/>
      <w:b/>
      <w:bCs/>
    </w:rPr>
  </w:style>
  <w:style w:type="paragraph" w:customStyle="1" w:styleId="FigureNoBR">
    <w:name w:val="Figure_No_BR"/>
    <w:basedOn w:val="Normal"/>
    <w:next w:val="Normal"/>
    <w:rsid w:val="00BB2622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rFonts w:eastAsia="Batang"/>
      <w:caps/>
    </w:rPr>
  </w:style>
  <w:style w:type="paragraph" w:customStyle="1" w:styleId="FiguretitleBR">
    <w:name w:val="Figure_title_BR"/>
    <w:basedOn w:val="Normal"/>
    <w:next w:val="Normal"/>
    <w:rsid w:val="00BB2622"/>
    <w:pPr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after="480"/>
      <w:jc w:val="center"/>
    </w:pPr>
    <w:rPr>
      <w:rFonts w:ascii="Times New Roman Bold" w:eastAsia="Batang" w:hAnsi="Times New Roman Bold"/>
      <w:b/>
      <w:bCs/>
    </w:rPr>
  </w:style>
  <w:style w:type="paragraph" w:customStyle="1" w:styleId="Figurewithouttitle">
    <w:name w:val="Figure_without_title"/>
    <w:basedOn w:val="Normal"/>
    <w:next w:val="Normal"/>
    <w:rsid w:val="00BB2622"/>
    <w:pPr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="Batang"/>
    </w:rPr>
  </w:style>
  <w:style w:type="paragraph" w:customStyle="1" w:styleId="FooterQP">
    <w:name w:val="Footer_QP"/>
    <w:basedOn w:val="Normal"/>
    <w:rsid w:val="00BB262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07"/>
        <w:tab w:val="right" w:pos="8789"/>
        <w:tab w:val="right" w:pos="9639"/>
      </w:tabs>
      <w:spacing w:before="0"/>
    </w:pPr>
    <w:rPr>
      <w:rFonts w:ascii="Times New Roman Bold" w:hAnsi="Times New Roman Bold"/>
      <w:b/>
      <w:bCs/>
    </w:rPr>
  </w:style>
  <w:style w:type="paragraph" w:customStyle="1" w:styleId="Formal">
    <w:name w:val="Formal"/>
    <w:basedOn w:val="Normal"/>
    <w:rsid w:val="00BB2622"/>
    <w:pPr>
      <w:tabs>
        <w:tab w:val="left" w:pos="794"/>
        <w:tab w:val="left" w:pos="1191"/>
        <w:tab w:val="left" w:pos="1588"/>
        <w:tab w:val="left" w:pos="198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Times New Roman Bold" w:hAnsi="Times New Roman Bold"/>
      <w:b/>
      <w:bCs/>
    </w:rPr>
  </w:style>
  <w:style w:type="paragraph" w:customStyle="1" w:styleId="Normalaftertitle0">
    <w:name w:val="Normal_after_title"/>
    <w:basedOn w:val="Normal"/>
    <w:next w:val="Normal"/>
    <w:rsid w:val="00BB2622"/>
    <w:pPr>
      <w:spacing w:before="360"/>
    </w:pPr>
  </w:style>
  <w:style w:type="paragraph" w:customStyle="1" w:styleId="Partref">
    <w:name w:val="Part_ref"/>
    <w:basedOn w:val="Normal"/>
    <w:next w:val="Normal"/>
    <w:rsid w:val="00BB2622"/>
    <w:pPr>
      <w:keepNext/>
      <w:keepLines/>
      <w:spacing w:before="280"/>
      <w:jc w:val="center"/>
    </w:pPr>
  </w:style>
  <w:style w:type="paragraph" w:customStyle="1" w:styleId="Questiondate">
    <w:name w:val="Question_date"/>
    <w:basedOn w:val="Normal"/>
    <w:next w:val="Normalaftertitle0"/>
    <w:rsid w:val="00BB2622"/>
    <w:pPr>
      <w:keepNext/>
      <w:keepLines/>
      <w:jc w:val="right"/>
    </w:pPr>
    <w:rPr>
      <w:i/>
    </w:rPr>
  </w:style>
  <w:style w:type="paragraph" w:customStyle="1" w:styleId="QuestionNo">
    <w:name w:val="Question_No"/>
    <w:basedOn w:val="RecNo"/>
    <w:next w:val="Normal"/>
    <w:rsid w:val="00BB2622"/>
    <w:pPr>
      <w:keepLines/>
      <w:spacing w:before="0"/>
      <w:jc w:val="both"/>
    </w:pPr>
    <w:rPr>
      <w:rFonts w:ascii="Times New Roman Bold" w:hAnsi="Times New Roman Bold"/>
      <w:b/>
      <w:bCs/>
      <w:sz w:val="26"/>
      <w:szCs w:val="36"/>
    </w:rPr>
  </w:style>
  <w:style w:type="paragraph" w:customStyle="1" w:styleId="QuestionNoBR">
    <w:name w:val="Question_No_BR"/>
    <w:basedOn w:val="Normal"/>
    <w:next w:val="Normal"/>
    <w:rsid w:val="00BB2622"/>
    <w:pPr>
      <w:keepNext/>
      <w:keepLines/>
      <w:spacing w:before="480"/>
      <w:jc w:val="center"/>
    </w:pPr>
    <w:rPr>
      <w:caps/>
      <w:sz w:val="28"/>
      <w:szCs w:val="40"/>
    </w:rPr>
  </w:style>
  <w:style w:type="paragraph" w:customStyle="1" w:styleId="Questionref">
    <w:name w:val="Question_ref"/>
    <w:basedOn w:val="Normal"/>
    <w:next w:val="Questiondate"/>
    <w:rsid w:val="00BB2622"/>
    <w:pPr>
      <w:keepNext/>
      <w:keepLines/>
      <w:jc w:val="center"/>
    </w:pPr>
    <w:rPr>
      <w:i/>
    </w:rPr>
  </w:style>
  <w:style w:type="paragraph" w:customStyle="1" w:styleId="Questiontitle">
    <w:name w:val="Question_title"/>
    <w:basedOn w:val="Rectitle"/>
    <w:next w:val="Questionref"/>
    <w:rsid w:val="00BB2622"/>
    <w:pPr>
      <w:keepLines/>
      <w:spacing w:before="360"/>
    </w:pPr>
    <w:rPr>
      <w:sz w:val="28"/>
      <w:szCs w:val="40"/>
    </w:rPr>
  </w:style>
  <w:style w:type="paragraph" w:customStyle="1" w:styleId="RecNoBR">
    <w:name w:val="Rec_No_BR"/>
    <w:basedOn w:val="Normal"/>
    <w:next w:val="Rectitle"/>
    <w:rsid w:val="00BB2622"/>
    <w:pPr>
      <w:keepNext/>
      <w:keepLines/>
      <w:spacing w:before="480"/>
      <w:jc w:val="center"/>
    </w:pPr>
    <w:rPr>
      <w:caps/>
      <w:sz w:val="28"/>
      <w:szCs w:val="40"/>
    </w:rPr>
  </w:style>
  <w:style w:type="paragraph" w:customStyle="1" w:styleId="PartNO0">
    <w:name w:val="(Part_NO)"/>
    <w:basedOn w:val="PartNoS1"/>
    <w:qFormat/>
    <w:rsid w:val="00BB2622"/>
  </w:style>
  <w:style w:type="paragraph" w:customStyle="1" w:styleId="Repdate">
    <w:name w:val="Rep_date"/>
    <w:basedOn w:val="Recdate"/>
    <w:next w:val="Normalaftertitle0"/>
    <w:rsid w:val="00BB2622"/>
  </w:style>
  <w:style w:type="paragraph" w:customStyle="1" w:styleId="RepNoBR">
    <w:name w:val="Rep_No_BR"/>
    <w:basedOn w:val="RecNoBR"/>
    <w:next w:val="Normal"/>
    <w:rsid w:val="00BB2622"/>
  </w:style>
  <w:style w:type="paragraph" w:customStyle="1" w:styleId="Repref">
    <w:name w:val="Rep_ref"/>
    <w:basedOn w:val="Normal"/>
    <w:next w:val="Repdate"/>
    <w:rsid w:val="00BB2622"/>
    <w:pPr>
      <w:keepNext/>
      <w:keepLines/>
      <w:jc w:val="center"/>
    </w:pPr>
    <w:rPr>
      <w:i/>
      <w:iCs/>
    </w:rPr>
  </w:style>
  <w:style w:type="paragraph" w:customStyle="1" w:styleId="ResNoBR">
    <w:name w:val="Res_No_BR"/>
    <w:basedOn w:val="RecNoBR"/>
    <w:next w:val="Restitle"/>
    <w:rsid w:val="00BB2622"/>
    <w:rPr>
      <w:rFonts w:ascii="Times New Roman Bold" w:hAnsi="Times New Roman Bold"/>
      <w:b/>
      <w:bCs/>
    </w:rPr>
  </w:style>
  <w:style w:type="paragraph" w:customStyle="1" w:styleId="Section20">
    <w:name w:val="Section_2"/>
    <w:basedOn w:val="Normal"/>
    <w:next w:val="Normal"/>
    <w:rsid w:val="00BB2622"/>
    <w:pPr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BB2622"/>
    <w:pPr>
      <w:keepNext/>
      <w:keepLines/>
      <w:spacing w:before="360" w:after="120"/>
      <w:jc w:val="center"/>
    </w:pPr>
    <w:rPr>
      <w:rFonts w:ascii="Times New Roman Bold" w:hAnsi="Times New Roman Bold"/>
      <w:b/>
      <w:bCs/>
      <w:lang w:val="en-US"/>
    </w:rPr>
  </w:style>
  <w:style w:type="paragraph" w:customStyle="1" w:styleId="TableNoBR">
    <w:name w:val="Table_No_BR"/>
    <w:basedOn w:val="Normal"/>
    <w:next w:val="Normal"/>
    <w:rsid w:val="00BB2622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BB2622"/>
    <w:pPr>
      <w:keepNext/>
      <w:keepLines/>
      <w:spacing w:before="0" w:after="120"/>
      <w:jc w:val="center"/>
    </w:pPr>
    <w:rPr>
      <w:rFonts w:ascii="Times New Roman Bold" w:hAnsi="Times New Roman Bold"/>
      <w:b/>
      <w:bCs/>
    </w:rPr>
  </w:style>
  <w:style w:type="paragraph" w:styleId="Title">
    <w:name w:val="Title"/>
    <w:basedOn w:val="Source"/>
    <w:link w:val="TitleChar"/>
    <w:qFormat/>
    <w:rsid w:val="00BB2622"/>
    <w:pPr>
      <w:spacing w:after="0"/>
    </w:pPr>
    <w:rPr>
      <w:rFonts w:eastAsia="SimSun"/>
      <w:b w:val="0"/>
      <w:bCs w:val="0"/>
    </w:rPr>
  </w:style>
  <w:style w:type="character" w:customStyle="1" w:styleId="TitleChar">
    <w:name w:val="Title Char"/>
    <w:basedOn w:val="DefaultParagraphFont"/>
    <w:link w:val="Title"/>
    <w:rsid w:val="00BB2622"/>
    <w:rPr>
      <w:rFonts w:ascii="Calibri" w:eastAsia="SimSun" w:hAnsi="Calibri" w:cs="Traditional Arabic"/>
      <w:w w:val="120"/>
      <w:sz w:val="28"/>
      <w:szCs w:val="40"/>
      <w:lang w:eastAsia="en-US"/>
    </w:rPr>
  </w:style>
  <w:style w:type="paragraph" w:customStyle="1" w:styleId="NormalS2Small">
    <w:name w:val="Normal_S2_Small"/>
    <w:basedOn w:val="NormalS2"/>
    <w:rsid w:val="00BB2622"/>
    <w:pPr>
      <w:framePr w:hSpace="0" w:wrap="auto" w:vAnchor="margin" w:hAnchor="text" w:yAlign="inline"/>
      <w:tabs>
        <w:tab w:val="clear" w:pos="567"/>
        <w:tab w:val="clear" w:pos="1134"/>
        <w:tab w:val="clear" w:pos="1701"/>
        <w:tab w:val="clear" w:pos="2268"/>
        <w:tab w:val="clear" w:pos="2835"/>
        <w:tab w:val="left" w:pos="714"/>
      </w:tabs>
      <w:spacing w:before="0" w:line="200" w:lineRule="exact"/>
    </w:pPr>
    <w:rPr>
      <w:sz w:val="18"/>
      <w:szCs w:val="24"/>
    </w:rPr>
  </w:style>
  <w:style w:type="paragraph" w:customStyle="1" w:styleId="PartTitle0">
    <w:name w:val="Part_Title"/>
    <w:basedOn w:val="Sectiontitle"/>
    <w:qFormat/>
    <w:rsid w:val="00BB262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240" w:after="0"/>
    </w:pPr>
    <w:rPr>
      <w:rFonts w:ascii="Times New Roman" w:hAnsi="Times New Roman"/>
    </w:rPr>
  </w:style>
  <w:style w:type="paragraph" w:customStyle="1" w:styleId="RecTitle0">
    <w:name w:val="Rec_Title"/>
    <w:basedOn w:val="Annextitle"/>
    <w:autoRedefine/>
    <w:qFormat/>
    <w:rsid w:val="00BB2622"/>
    <w:pPr>
      <w:keepNext/>
      <w:spacing w:before="120" w:after="0"/>
    </w:pPr>
    <w:rPr>
      <w:lang w:val="en-US" w:bidi="ar-SA"/>
    </w:rPr>
  </w:style>
  <w:style w:type="paragraph" w:customStyle="1" w:styleId="TextBox">
    <w:name w:val="Text_Box"/>
    <w:basedOn w:val="Normal"/>
    <w:autoRedefine/>
    <w:qFormat/>
    <w:rsid w:val="00BB262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40" w:after="40" w:line="144" w:lineRule="auto"/>
      <w:jc w:val="center"/>
    </w:pPr>
    <w:rPr>
      <w:sz w:val="16"/>
      <w:szCs w:val="22"/>
    </w:rPr>
  </w:style>
  <w:style w:type="paragraph" w:customStyle="1" w:styleId="TableTitle0">
    <w:name w:val="Table_Title"/>
    <w:basedOn w:val="Normal"/>
    <w:autoRedefine/>
    <w:qFormat/>
    <w:rsid w:val="00BB262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after="120"/>
      <w:jc w:val="center"/>
    </w:pPr>
    <w:rPr>
      <w:b/>
      <w:bCs/>
    </w:rPr>
  </w:style>
  <w:style w:type="paragraph" w:customStyle="1" w:styleId="FigNo">
    <w:name w:val="Fig._No"/>
    <w:basedOn w:val="Normal"/>
    <w:qFormat/>
    <w:rsid w:val="00BB262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lang w:val="en-US" w:bidi="ar-SA"/>
    </w:rPr>
  </w:style>
  <w:style w:type="paragraph" w:customStyle="1" w:styleId="FigTitle">
    <w:name w:val="Fig._Title"/>
    <w:basedOn w:val="Normal"/>
    <w:autoRedefine/>
    <w:qFormat/>
    <w:rsid w:val="00BB262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jc w:val="center"/>
    </w:pPr>
    <w:rPr>
      <w:b/>
      <w:bCs/>
      <w:lang w:val="en-US" w:bidi="ar-SA"/>
    </w:rPr>
  </w:style>
  <w:style w:type="paragraph" w:customStyle="1" w:styleId="AnnexNO0">
    <w:name w:val="Annex_NO"/>
    <w:basedOn w:val="Normal"/>
    <w:qFormat/>
    <w:rsid w:val="00BB2622"/>
    <w:pPr>
      <w:keepNext/>
      <w:spacing w:before="360"/>
      <w:jc w:val="center"/>
    </w:pPr>
    <w:rPr>
      <w:sz w:val="28"/>
      <w:szCs w:val="40"/>
    </w:rPr>
  </w:style>
  <w:style w:type="paragraph" w:customStyle="1" w:styleId="AppendexNo">
    <w:name w:val="Appendex_No"/>
    <w:basedOn w:val="AnnexNO0"/>
    <w:qFormat/>
    <w:rsid w:val="00BB2622"/>
  </w:style>
  <w:style w:type="paragraph" w:customStyle="1" w:styleId="AttachNo0">
    <w:name w:val="Attach_No"/>
    <w:basedOn w:val="AppendexNo"/>
    <w:qFormat/>
    <w:rsid w:val="00BB2622"/>
    <w:pPr>
      <w:tabs>
        <w:tab w:val="right" w:pos="7512"/>
      </w:tabs>
    </w:pPr>
  </w:style>
  <w:style w:type="paragraph" w:customStyle="1" w:styleId="StyleNormalS2Right">
    <w:name w:val="Style Normal_S2 + Right"/>
    <w:basedOn w:val="NormalS2"/>
    <w:autoRedefine/>
    <w:rsid w:val="00BB2622"/>
    <w:pPr>
      <w:framePr w:hSpace="0" w:wrap="auto" w:vAnchor="margin" w:hAnchor="text" w:yAlign="inline"/>
      <w:tabs>
        <w:tab w:val="clear" w:pos="567"/>
        <w:tab w:val="clear" w:pos="1134"/>
        <w:tab w:val="clear" w:pos="1701"/>
        <w:tab w:val="clear" w:pos="2268"/>
        <w:tab w:val="clear" w:pos="2835"/>
        <w:tab w:val="left" w:pos="714"/>
      </w:tabs>
      <w:spacing w:before="520" w:line="220" w:lineRule="exact"/>
    </w:pPr>
    <w:rPr>
      <w:szCs w:val="22"/>
    </w:rPr>
  </w:style>
  <w:style w:type="paragraph" w:customStyle="1" w:styleId="NormlS2">
    <w:name w:val="Norml_S2"/>
    <w:basedOn w:val="Normal"/>
    <w:qFormat/>
    <w:rsid w:val="00BB2622"/>
    <w:pPr>
      <w:spacing w:before="260" w:line="240" w:lineRule="exact"/>
      <w:jc w:val="left"/>
    </w:pPr>
    <w:rPr>
      <w:rFonts w:ascii="Times New Roman Bold" w:hAnsi="Times New Roman Bold"/>
      <w:b/>
      <w:bCs/>
    </w:rPr>
  </w:style>
  <w:style w:type="paragraph" w:customStyle="1" w:styleId="NormalS1">
    <w:name w:val="Normal_S1"/>
    <w:basedOn w:val="Normal"/>
    <w:qFormat/>
    <w:rsid w:val="00BB2622"/>
    <w:pPr>
      <w:suppressLineNumbers/>
      <w:suppressAutoHyphens/>
      <w:spacing w:before="200" w:line="185" w:lineRule="auto"/>
      <w:textboxTightWrap w:val="allLines"/>
    </w:pPr>
    <w:rPr>
      <w:lang w:val="en-US" w:bidi="ar-SA"/>
    </w:rPr>
  </w:style>
  <w:style w:type="paragraph" w:customStyle="1" w:styleId="ChapNoS1">
    <w:name w:val="Chap_No_S1"/>
    <w:basedOn w:val="CahpNoS1"/>
    <w:qFormat/>
    <w:rsid w:val="00BB2622"/>
    <w:pPr>
      <w:keepNext w:val="0"/>
      <w:keepLines w:val="0"/>
      <w:spacing w:before="120"/>
    </w:pPr>
  </w:style>
  <w:style w:type="paragraph" w:customStyle="1" w:styleId="ChaptitleS1">
    <w:name w:val="Chap_title_S1"/>
    <w:basedOn w:val="RepTitleS1"/>
    <w:qFormat/>
    <w:rsid w:val="00BB2622"/>
  </w:style>
  <w:style w:type="paragraph" w:customStyle="1" w:styleId="enumlevS1">
    <w:name w:val="enumlev_S1"/>
    <w:basedOn w:val="enumlev1"/>
    <w:qFormat/>
    <w:rsid w:val="00BB2622"/>
    <w:pPr>
      <w:spacing w:line="180" w:lineRule="auto"/>
    </w:pPr>
  </w:style>
  <w:style w:type="paragraph" w:customStyle="1" w:styleId="Conv">
    <w:name w:val="Conv"/>
    <w:basedOn w:val="Normal"/>
    <w:next w:val="Normalaftertitle"/>
    <w:rsid w:val="00BB2622"/>
    <w:pPr>
      <w:pageBreakBefore/>
      <w:tabs>
        <w:tab w:val="clear" w:pos="1134"/>
        <w:tab w:val="clear" w:pos="1701"/>
        <w:tab w:val="clear" w:pos="2268"/>
        <w:tab w:val="clear" w:pos="2835"/>
        <w:tab w:val="right" w:pos="567"/>
        <w:tab w:val="left" w:pos="794"/>
        <w:tab w:val="left" w:pos="1191"/>
        <w:tab w:val="left" w:pos="1588"/>
        <w:tab w:val="left" w:pos="1985"/>
      </w:tabs>
      <w:bidi w:val="0"/>
      <w:spacing w:after="240" w:line="400" w:lineRule="exact"/>
      <w:jc w:val="center"/>
    </w:pPr>
    <w:rPr>
      <w:rFonts w:ascii="Times New Roman Bold" w:eastAsia="SimSun" w:hAnsi="Times New Roman Bold"/>
      <w:b/>
      <w:bCs/>
      <w:sz w:val="32"/>
      <w:szCs w:val="44"/>
      <w:lang w:bidi="ar-SA"/>
    </w:rPr>
  </w:style>
  <w:style w:type="paragraph" w:styleId="NoSpacing">
    <w:name w:val="No Spacing"/>
    <w:uiPriority w:val="1"/>
    <w:qFormat/>
    <w:rsid w:val="00BB2622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/>
      <w:adjustRightInd w:val="0"/>
      <w:jc w:val="both"/>
      <w:textAlignment w:val="baseline"/>
    </w:pPr>
    <w:rPr>
      <w:rFonts w:ascii="Times New Roman" w:hAnsi="Times New Roman" w:cs="Traditional Arabic"/>
      <w:sz w:val="22"/>
      <w:szCs w:val="30"/>
      <w:lang w:val="en-GB" w:eastAsia="en-US" w:bidi="ar-EG"/>
    </w:rPr>
  </w:style>
  <w:style w:type="paragraph" w:customStyle="1" w:styleId="StyleSection1AsianSimSun">
    <w:name w:val="Style Section_1 + (Asian) SimSun"/>
    <w:basedOn w:val="Section10"/>
    <w:autoRedefine/>
    <w:qFormat/>
    <w:rsid w:val="00BB2622"/>
    <w:pPr>
      <w:keepNext w:val="0"/>
      <w:tabs>
        <w:tab w:val="clear" w:pos="1871"/>
        <w:tab w:val="left" w:pos="567"/>
        <w:tab w:val="left" w:pos="1701"/>
        <w:tab w:val="left" w:pos="2835"/>
      </w:tabs>
      <w:spacing w:before="480" w:after="60"/>
    </w:pPr>
    <w:rPr>
      <w:rFonts w:ascii="Times New Roman Bold" w:hAnsi="Times New Roman Bold"/>
      <w:sz w:val="28"/>
      <w:szCs w:val="44"/>
      <w:lang w:val="en-GB"/>
    </w:rPr>
  </w:style>
  <w:style w:type="paragraph" w:customStyle="1" w:styleId="titleBold">
    <w:name w:val="title_Bold"/>
    <w:basedOn w:val="Title"/>
    <w:qFormat/>
    <w:rsid w:val="00BB2622"/>
    <w:pPr>
      <w:spacing w:before="480"/>
    </w:pPr>
    <w:rPr>
      <w:w w:val="100"/>
      <w:kern w:val="28"/>
    </w:rPr>
  </w:style>
  <w:style w:type="paragraph" w:customStyle="1" w:styleId="Cahptitle">
    <w:name w:val="Cahp_title_"/>
    <w:basedOn w:val="Chaptitle"/>
    <w:qFormat/>
    <w:rsid w:val="00BB2622"/>
    <w:pPr>
      <w:framePr w:hSpace="0" w:wrap="auto" w:vAnchor="margin" w:hAnchor="text" w:yAlign="inline"/>
      <w:spacing w:before="240" w:after="60"/>
    </w:pPr>
    <w:rPr>
      <w:rFonts w:ascii="Times New Roman Bold" w:hAnsi="Times New Roman Bold"/>
      <w:sz w:val="26"/>
      <w:szCs w:val="36"/>
    </w:rPr>
  </w:style>
  <w:style w:type="paragraph" w:customStyle="1" w:styleId="CahpNoS1">
    <w:name w:val="Cahp_No_S1"/>
    <w:basedOn w:val="ChapNo"/>
    <w:qFormat/>
    <w:rsid w:val="00BB2622"/>
    <w:pPr>
      <w:framePr w:hSpace="0" w:wrap="auto" w:vAnchor="margin" w:hAnchor="text" w:yAlign="inline"/>
      <w:spacing w:after="60"/>
    </w:pPr>
    <w:rPr>
      <w:lang w:val="en-US"/>
    </w:rPr>
  </w:style>
  <w:style w:type="paragraph" w:customStyle="1" w:styleId="ArtNoS1">
    <w:name w:val="Art_No_S1"/>
    <w:basedOn w:val="ArtNo"/>
    <w:qFormat/>
    <w:rsid w:val="00BB2622"/>
    <w:pPr>
      <w:framePr w:hSpace="0" w:wrap="auto" w:vAnchor="margin" w:hAnchor="text" w:yAlign="inline"/>
      <w:spacing w:before="240" w:after="0"/>
    </w:pPr>
    <w:rPr>
      <w:lang w:val="en-US" w:bidi="ar-SA"/>
    </w:rPr>
  </w:style>
  <w:style w:type="paragraph" w:customStyle="1" w:styleId="ArttitleS1">
    <w:name w:val="Art_title_S1"/>
    <w:basedOn w:val="ChaptitleS1"/>
    <w:qFormat/>
    <w:rsid w:val="00BB2622"/>
  </w:style>
  <w:style w:type="paragraph" w:customStyle="1" w:styleId="ConvS1">
    <w:name w:val="Conv_S1"/>
    <w:basedOn w:val="Conv"/>
    <w:qFormat/>
    <w:rsid w:val="00BB2622"/>
    <w:pPr>
      <w:bidi/>
    </w:pPr>
    <w:rPr>
      <w:rFonts w:ascii="Calibri" w:hAnsi="Calibri"/>
      <w:lang w:val="es-ES_tradnl"/>
    </w:rPr>
  </w:style>
  <w:style w:type="paragraph" w:customStyle="1" w:styleId="SectionNoS1">
    <w:name w:val="Section_No_S1"/>
    <w:basedOn w:val="ChapNoS1"/>
    <w:qFormat/>
    <w:rsid w:val="00BB2622"/>
    <w:pPr>
      <w:spacing w:before="240"/>
    </w:pPr>
    <w:rPr>
      <w:lang w:bidi="ar-SA"/>
    </w:rPr>
  </w:style>
  <w:style w:type="paragraph" w:customStyle="1" w:styleId="SectiontitleS1">
    <w:name w:val="Section_title_S1"/>
    <w:basedOn w:val="ChaptitleS1"/>
    <w:qFormat/>
    <w:rsid w:val="00BB2622"/>
  </w:style>
  <w:style w:type="paragraph" w:customStyle="1" w:styleId="enumlev1s">
    <w:name w:val="enumlev1_s"/>
    <w:basedOn w:val="enumlev1"/>
    <w:qFormat/>
    <w:rsid w:val="00BB2622"/>
    <w:pPr>
      <w:spacing w:before="120"/>
    </w:pPr>
  </w:style>
  <w:style w:type="paragraph" w:customStyle="1" w:styleId="enumlev1s1">
    <w:name w:val="enumlev1_s1"/>
    <w:basedOn w:val="enumlev1s"/>
    <w:qFormat/>
    <w:rsid w:val="00BB2622"/>
  </w:style>
  <w:style w:type="paragraph" w:customStyle="1" w:styleId="enumlev2s1">
    <w:name w:val="enumlev2_s1"/>
    <w:basedOn w:val="enumlev1s1"/>
    <w:qFormat/>
    <w:rsid w:val="00BB2622"/>
    <w:pPr>
      <w:ind w:left="1134"/>
    </w:pPr>
    <w:rPr>
      <w:lang w:bidi="ar-SA"/>
    </w:rPr>
  </w:style>
  <w:style w:type="paragraph" w:customStyle="1" w:styleId="enumlev3S1">
    <w:name w:val="enumlev3_S1"/>
    <w:basedOn w:val="enumlev1"/>
    <w:qFormat/>
    <w:rsid w:val="00BB2622"/>
    <w:pPr>
      <w:spacing w:before="120"/>
    </w:pPr>
  </w:style>
  <w:style w:type="paragraph" w:customStyle="1" w:styleId="ConvS2">
    <w:name w:val="Conv_S2"/>
    <w:basedOn w:val="NormalS2"/>
    <w:qFormat/>
    <w:rsid w:val="00BB2622"/>
    <w:pPr>
      <w:pageBreakBefore/>
      <w:framePr w:hSpace="0" w:wrap="auto" w:vAnchor="margin" w:hAnchor="text" w:yAlign="inline"/>
      <w:tabs>
        <w:tab w:val="clear" w:pos="567"/>
        <w:tab w:val="clear" w:pos="1134"/>
        <w:tab w:val="clear" w:pos="1701"/>
        <w:tab w:val="clear" w:pos="2268"/>
        <w:tab w:val="clear" w:pos="2835"/>
        <w:tab w:val="left" w:pos="714"/>
      </w:tabs>
      <w:spacing w:before="600" w:line="260" w:lineRule="exact"/>
    </w:pPr>
    <w:rPr>
      <w:rFonts w:ascii="Times New Roman" w:hAnsi="Times New Roman" w:cs="Times New Roman"/>
      <w:szCs w:val="22"/>
      <w:lang w:bidi="ar-SA"/>
    </w:rPr>
  </w:style>
  <w:style w:type="character" w:customStyle="1" w:styleId="href">
    <w:name w:val="href"/>
    <w:basedOn w:val="DefaultParagraphFont"/>
    <w:rsid w:val="00BB2622"/>
    <w:rPr>
      <w:color w:val="auto"/>
    </w:rPr>
  </w:style>
  <w:style w:type="paragraph" w:customStyle="1" w:styleId="ContS1">
    <w:name w:val="Cont_S1"/>
    <w:basedOn w:val="Source"/>
    <w:qFormat/>
    <w:rsid w:val="00BB2622"/>
    <w:pPr>
      <w:framePr w:wrap="around" w:hAnchor="text"/>
      <w:spacing w:before="120" w:after="0"/>
    </w:pPr>
    <w:rPr>
      <w:w w:val="100"/>
    </w:rPr>
  </w:style>
  <w:style w:type="paragraph" w:customStyle="1" w:styleId="ContS2">
    <w:name w:val="Cont_S2"/>
    <w:basedOn w:val="NormalS2"/>
    <w:qFormat/>
    <w:rsid w:val="00BB2622"/>
    <w:pPr>
      <w:framePr w:hSpace="0" w:wrap="auto" w:vAnchor="margin" w:hAnchor="text" w:yAlign="inline"/>
      <w:tabs>
        <w:tab w:val="clear" w:pos="567"/>
        <w:tab w:val="clear" w:pos="1134"/>
        <w:tab w:val="clear" w:pos="1701"/>
        <w:tab w:val="clear" w:pos="2268"/>
        <w:tab w:val="clear" w:pos="2835"/>
        <w:tab w:val="left" w:pos="714"/>
      </w:tabs>
      <w:spacing w:before="520" w:line="260" w:lineRule="exact"/>
    </w:pPr>
    <w:rPr>
      <w:szCs w:val="22"/>
      <w:lang w:bidi="ar-SA"/>
    </w:rPr>
  </w:style>
  <w:style w:type="paragraph" w:customStyle="1" w:styleId="ResNoS1">
    <w:name w:val="Res_No_S1"/>
    <w:basedOn w:val="ArtNoS1"/>
    <w:qFormat/>
    <w:rsid w:val="00BB2622"/>
  </w:style>
  <w:style w:type="paragraph" w:customStyle="1" w:styleId="RestitleS1">
    <w:name w:val="Res_title_S1"/>
    <w:basedOn w:val="ArttitleS1"/>
    <w:qFormat/>
    <w:rsid w:val="00BB2622"/>
    <w:pPr>
      <w:spacing w:before="360"/>
    </w:pPr>
  </w:style>
  <w:style w:type="paragraph" w:customStyle="1" w:styleId="RezNoS2">
    <w:name w:val="Rez_No_S2"/>
    <w:basedOn w:val="ArtNoS2"/>
    <w:qFormat/>
    <w:rsid w:val="00BB2622"/>
    <w:pPr>
      <w:framePr w:hSpace="0" w:wrap="auto" w:vAnchor="margin" w:hAnchor="text" w:yAlign="inline"/>
      <w:spacing w:before="100"/>
    </w:pPr>
  </w:style>
  <w:style w:type="paragraph" w:customStyle="1" w:styleId="ReztitleS2">
    <w:name w:val="Rez_title_S2"/>
    <w:basedOn w:val="ArttitleS2"/>
    <w:qFormat/>
    <w:rsid w:val="00BB2622"/>
    <w:pPr>
      <w:keepNext w:val="0"/>
      <w:keepLines w:val="0"/>
      <w:framePr w:hSpace="0" w:wrap="auto" w:vAnchor="margin" w:hAnchor="text" w:yAlign="inline"/>
      <w:spacing w:line="240" w:lineRule="exact"/>
    </w:pPr>
  </w:style>
  <w:style w:type="paragraph" w:customStyle="1" w:styleId="PartNoS1">
    <w:name w:val="Part_No_S1"/>
    <w:basedOn w:val="ResNoS1"/>
    <w:qFormat/>
    <w:rsid w:val="00BB2622"/>
  </w:style>
  <w:style w:type="paragraph" w:customStyle="1" w:styleId="PartTitleS1">
    <w:name w:val="Part_Title_S1"/>
    <w:basedOn w:val="ResNoS1"/>
    <w:qFormat/>
    <w:rsid w:val="00BB2622"/>
    <w:rPr>
      <w:b/>
      <w:bCs/>
    </w:rPr>
  </w:style>
  <w:style w:type="paragraph" w:customStyle="1" w:styleId="PartNoS2">
    <w:name w:val="Part_No_S2"/>
    <w:basedOn w:val="PartTitleS2"/>
    <w:qFormat/>
    <w:rsid w:val="00BB2622"/>
    <w:pPr>
      <w:spacing w:before="100" w:after="80" w:line="260" w:lineRule="exact"/>
    </w:pPr>
  </w:style>
  <w:style w:type="paragraph" w:customStyle="1" w:styleId="PartTitleS2">
    <w:name w:val="Part_Title_S2"/>
    <w:basedOn w:val="PartTitle1"/>
    <w:qFormat/>
    <w:rsid w:val="00BB2622"/>
    <w:pPr>
      <w:spacing w:before="300" w:line="240" w:lineRule="exact"/>
      <w:jc w:val="left"/>
    </w:pPr>
    <w:rPr>
      <w:sz w:val="22"/>
      <w:szCs w:val="22"/>
    </w:rPr>
  </w:style>
  <w:style w:type="paragraph" w:customStyle="1" w:styleId="PartTitle1">
    <w:name w:val="(Part_Title)"/>
    <w:basedOn w:val="PartTitleS1"/>
    <w:qFormat/>
    <w:rsid w:val="00BB2622"/>
  </w:style>
  <w:style w:type="paragraph" w:customStyle="1" w:styleId="PartNOS10">
    <w:name w:val="Part_NO_S1"/>
    <w:basedOn w:val="PartNO0"/>
    <w:qFormat/>
    <w:rsid w:val="00BB2622"/>
  </w:style>
  <w:style w:type="paragraph" w:customStyle="1" w:styleId="RepNoS1">
    <w:name w:val="Rep_No_S1"/>
    <w:basedOn w:val="PartNoS1"/>
    <w:qFormat/>
    <w:rsid w:val="00BB2622"/>
  </w:style>
  <w:style w:type="paragraph" w:customStyle="1" w:styleId="RepTitleS1">
    <w:name w:val="Rep_Title_S1"/>
    <w:basedOn w:val="PartTitleS1"/>
    <w:qFormat/>
    <w:rsid w:val="00BB2622"/>
  </w:style>
  <w:style w:type="paragraph" w:customStyle="1" w:styleId="RepTitleS2">
    <w:name w:val="Rep_Title_S2"/>
    <w:basedOn w:val="RepNoS2"/>
    <w:qFormat/>
    <w:rsid w:val="00BB2622"/>
    <w:pPr>
      <w:spacing w:before="300" w:after="0" w:line="240" w:lineRule="exact"/>
    </w:pPr>
  </w:style>
  <w:style w:type="paragraph" w:customStyle="1" w:styleId="RepNoS2">
    <w:name w:val="Rep_No_S2"/>
    <w:basedOn w:val="PartNoS2"/>
    <w:qFormat/>
    <w:rsid w:val="00BB2622"/>
  </w:style>
  <w:style w:type="paragraph" w:customStyle="1" w:styleId="ReasonsS1">
    <w:name w:val="Reasons_S1"/>
    <w:basedOn w:val="NormalS1"/>
    <w:qFormat/>
    <w:rsid w:val="00BB2622"/>
  </w:style>
  <w:style w:type="character" w:customStyle="1" w:styleId="shorttext">
    <w:name w:val="short_text"/>
    <w:basedOn w:val="DefaultParagraphFont"/>
    <w:rsid w:val="00BB2622"/>
  </w:style>
  <w:style w:type="paragraph" w:customStyle="1" w:styleId="DecisionNoS1">
    <w:name w:val="Decision_No_S1"/>
    <w:basedOn w:val="ResNoS1"/>
    <w:qFormat/>
    <w:rsid w:val="00BB2622"/>
  </w:style>
  <w:style w:type="paragraph" w:customStyle="1" w:styleId="DecisionTiltleS">
    <w:name w:val="Decision_Tiltle_S!"/>
    <w:basedOn w:val="RestitleS1"/>
    <w:qFormat/>
    <w:rsid w:val="00BB2622"/>
  </w:style>
  <w:style w:type="paragraph" w:customStyle="1" w:styleId="RecNoS1">
    <w:name w:val="Rec_No_S1"/>
    <w:basedOn w:val="DecisionNoS1"/>
    <w:qFormat/>
    <w:rsid w:val="00BB2622"/>
  </w:style>
  <w:style w:type="paragraph" w:customStyle="1" w:styleId="RecTitleS1">
    <w:name w:val="Rec_Title_S1"/>
    <w:basedOn w:val="DecisionTiltleS"/>
    <w:qFormat/>
    <w:rsid w:val="00BB2622"/>
  </w:style>
  <w:style w:type="paragraph" w:customStyle="1" w:styleId="DecisionNoS2">
    <w:name w:val="Decision_No_S2"/>
    <w:basedOn w:val="RezNoS2"/>
    <w:qFormat/>
    <w:rsid w:val="00BB2622"/>
  </w:style>
  <w:style w:type="paragraph" w:customStyle="1" w:styleId="ResNotitle">
    <w:name w:val="Res_No&amp;title"/>
    <w:basedOn w:val="Restitle"/>
    <w:qFormat/>
    <w:rsid w:val="00BB2622"/>
    <w:pPr>
      <w:spacing w:before="120"/>
    </w:pPr>
  </w:style>
  <w:style w:type="paragraph" w:customStyle="1" w:styleId="DecisionNoTitle">
    <w:name w:val="Decision_No&amp;Title"/>
    <w:basedOn w:val="ResNotitle"/>
    <w:qFormat/>
    <w:rsid w:val="00BB2622"/>
  </w:style>
  <w:style w:type="paragraph" w:customStyle="1" w:styleId="RecNoTitle">
    <w:name w:val="Rec_No&amp;Title"/>
    <w:basedOn w:val="RecTitle0"/>
    <w:qFormat/>
    <w:rsid w:val="00BB2622"/>
  </w:style>
  <w:style w:type="paragraph" w:customStyle="1" w:styleId="AttachNoS1">
    <w:name w:val="Attach_No_S1"/>
    <w:basedOn w:val="SectionNoS1"/>
    <w:qFormat/>
    <w:rsid w:val="00BB2622"/>
  </w:style>
  <w:style w:type="paragraph" w:customStyle="1" w:styleId="AttachTitleS1">
    <w:name w:val="Attach_Title_S1"/>
    <w:basedOn w:val="SectiontitleS1"/>
    <w:qFormat/>
    <w:rsid w:val="00BB2622"/>
  </w:style>
  <w:style w:type="paragraph" w:customStyle="1" w:styleId="AttachNoS2">
    <w:name w:val="Attach_No_S2"/>
    <w:basedOn w:val="SectionNoS2"/>
    <w:qFormat/>
    <w:rsid w:val="00BB2622"/>
  </w:style>
  <w:style w:type="paragraph" w:customStyle="1" w:styleId="AttachTitleS2">
    <w:name w:val="Attach_Title_S2"/>
    <w:basedOn w:val="Normal"/>
    <w:next w:val="Normal"/>
    <w:qFormat/>
    <w:rsid w:val="00BB2622"/>
    <w:pPr>
      <w:spacing w:before="300" w:line="240" w:lineRule="exact"/>
    </w:pPr>
    <w:rPr>
      <w:b/>
      <w:bCs/>
    </w:rPr>
  </w:style>
  <w:style w:type="paragraph" w:customStyle="1" w:styleId="Normalhead">
    <w:name w:val="Normalhead"/>
    <w:basedOn w:val="Normal"/>
    <w:qFormat/>
    <w:rsid w:val="00BB2622"/>
    <w:pPr>
      <w:spacing w:before="0" w:line="360" w:lineRule="exact"/>
    </w:pPr>
    <w:rPr>
      <w:b/>
      <w:bCs/>
      <w:lang w:val="en-US"/>
    </w:rPr>
  </w:style>
  <w:style w:type="paragraph" w:customStyle="1" w:styleId="TableHead0">
    <w:name w:val="Table_Head"/>
    <w:basedOn w:val="Normal"/>
    <w:uiPriority w:val="99"/>
    <w:rsid w:val="00BB2622"/>
    <w:pPr>
      <w:keepNext/>
      <w:keepLines/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overflowPunct/>
      <w:autoSpaceDE/>
      <w:autoSpaceDN/>
      <w:bidi w:val="0"/>
      <w:adjustRightInd/>
      <w:spacing w:before="80" w:after="80" w:line="240" w:lineRule="auto"/>
      <w:jc w:val="center"/>
      <w:textAlignment w:val="auto"/>
    </w:pPr>
    <w:rPr>
      <w:rFonts w:ascii="Times New Roman Bold" w:eastAsia="Batang" w:hAnsi="Times New Roman Bold"/>
      <w:b/>
      <w:bCs/>
      <w:lang w:val="es-ES_tradnl" w:eastAsia="ja-JP" w:bidi="ar-SA"/>
    </w:rPr>
  </w:style>
  <w:style w:type="table" w:customStyle="1" w:styleId="TableGrid1">
    <w:name w:val="Table Grid1"/>
    <w:basedOn w:val="TableNormal"/>
    <w:next w:val="TableGrid"/>
    <w:uiPriority w:val="59"/>
    <w:rsid w:val="00BB2622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BB262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ؤشمم"/>
    <w:basedOn w:val="Normal"/>
    <w:rsid w:val="00BB262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  <w:rPr>
      <w:rFonts w:ascii="Times New Roman" w:hAnsi="Times New Roman"/>
      <w:i/>
      <w:iCs/>
      <w:lang w:val="en-US"/>
    </w:rPr>
  </w:style>
  <w:style w:type="paragraph" w:customStyle="1" w:styleId="Head3">
    <w:name w:val="Head_3"/>
    <w:basedOn w:val="Normalhead"/>
    <w:qFormat/>
    <w:rsid w:val="00BB2622"/>
    <w:rPr>
      <w:lang w:bidi="ar-SA"/>
    </w:rPr>
  </w:style>
  <w:style w:type="paragraph" w:customStyle="1" w:styleId="Head2">
    <w:name w:val="Head_2"/>
    <w:basedOn w:val="Normal"/>
    <w:qFormat/>
    <w:rsid w:val="00BB2622"/>
    <w:pPr>
      <w:framePr w:hSpace="180" w:wrap="around" w:hAnchor="margin" w:y="-613"/>
      <w:spacing w:before="0"/>
      <w:jc w:val="left"/>
    </w:pPr>
    <w:rPr>
      <w:b/>
      <w:bCs/>
      <w:position w:val="6"/>
      <w:sz w:val="25"/>
      <w:szCs w:val="34"/>
    </w:rPr>
  </w:style>
  <w:style w:type="paragraph" w:customStyle="1" w:styleId="Head1">
    <w:name w:val="Head_1"/>
    <w:basedOn w:val="Normal"/>
    <w:qFormat/>
    <w:rsid w:val="00BB2622"/>
    <w:pPr>
      <w:framePr w:hSpace="180" w:wrap="around" w:hAnchor="margin" w:y="-613"/>
      <w:jc w:val="left"/>
    </w:pPr>
    <w:rPr>
      <w:b/>
      <w:bCs/>
      <w:w w:val="125"/>
      <w:position w:val="6"/>
      <w:sz w:val="32"/>
      <w:szCs w:val="44"/>
      <w:lang w:bidi="ar-SA"/>
    </w:rPr>
  </w:style>
  <w:style w:type="paragraph" w:customStyle="1" w:styleId="Address">
    <w:name w:val="Address"/>
    <w:basedOn w:val="Normalhead"/>
    <w:qFormat/>
    <w:rsid w:val="00BB2622"/>
  </w:style>
  <w:style w:type="paragraph" w:customStyle="1" w:styleId="TableText0">
    <w:name w:val="Table_Text"/>
    <w:basedOn w:val="Normal"/>
    <w:next w:val="Normal"/>
    <w:qFormat/>
    <w:rsid w:val="00BB262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80" w:beforeAutospacing="1" w:after="80" w:afterAutospacing="1" w:line="280" w:lineRule="exact"/>
      <w:textAlignment w:val="auto"/>
    </w:pPr>
    <w:rPr>
      <w:rFonts w:ascii="Times New Roman" w:eastAsia="SimSun" w:hAnsi="Times New Roman"/>
      <w:color w:val="000000"/>
      <w:sz w:val="20"/>
      <w:szCs w:val="26"/>
      <w:lang w:val="en-US" w:bidi="ar-SA"/>
    </w:rPr>
  </w:style>
  <w:style w:type="paragraph" w:customStyle="1" w:styleId="ArtTitle0">
    <w:name w:val="Art_Title"/>
    <w:basedOn w:val="Normal"/>
    <w:qFormat/>
    <w:rsid w:val="00BB2622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/>
      <w:jc w:val="center"/>
    </w:pPr>
    <w:rPr>
      <w:rFonts w:ascii="Times New Roman Bold" w:hAnsi="Times New Roman Bold"/>
      <w:b/>
      <w:bCs/>
      <w:sz w:val="28"/>
      <w:szCs w:val="40"/>
      <w:lang w:val="en-US" w:bidi="ar-SA"/>
    </w:rPr>
  </w:style>
  <w:style w:type="character" w:customStyle="1" w:styleId="apple-converted-space">
    <w:name w:val="apple-converted-space"/>
    <w:basedOn w:val="DefaultParagraphFont"/>
    <w:rsid w:val="00BB2622"/>
  </w:style>
  <w:style w:type="table" w:customStyle="1" w:styleId="TableGrid3">
    <w:name w:val="Table Grid3"/>
    <w:basedOn w:val="TableNormal"/>
    <w:next w:val="TableGrid"/>
    <w:uiPriority w:val="59"/>
    <w:rsid w:val="00E642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E642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E642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E642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tu.int/itudoc/gs/council/c01/docs/026.html" TargetMode="External"/><Relationship Id="rId18" Type="http://schemas.openxmlformats.org/officeDocument/2006/relationships/hyperlink" Target="http://www.itu.int/md/S09-CL-C-0062/en" TargetMode="External"/><Relationship Id="rId26" Type="http://schemas.openxmlformats.org/officeDocument/2006/relationships/hyperlink" Target="http://www.itu.int/itudoc/gs/council/c00/docs/28rev1.html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itu.int/md/S10-CL-C-0091/en" TargetMode="External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itu.int/itudoc/gs/council/c00/docs/28rev1.html" TargetMode="External"/><Relationship Id="rId17" Type="http://schemas.openxmlformats.org/officeDocument/2006/relationships/hyperlink" Target="http://www.itu.int/md/S05-CL-C-0040/en" TargetMode="External"/><Relationship Id="rId25" Type="http://schemas.openxmlformats.org/officeDocument/2006/relationships/hyperlink" Target="http://www.itu.int/md/S14-CL-C-0008/en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itu.int/md/S03-ADCL-C-0003/en" TargetMode="External"/><Relationship Id="rId20" Type="http://schemas.openxmlformats.org/officeDocument/2006/relationships/hyperlink" Target="http://www.itu.int/md/S10-CL-C-0039/en" TargetMode="Externa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tu.int/council/pd/basic-dec-res-rec.doc" TargetMode="External"/><Relationship Id="rId24" Type="http://schemas.openxmlformats.org/officeDocument/2006/relationships/hyperlink" Target="http://www.itu.int/md/S13-CL-C-0044/en" TargetMode="External"/><Relationship Id="rId32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yperlink" Target="http://www.itu.int/md/S03-CL-C-0040/en" TargetMode="External"/><Relationship Id="rId23" Type="http://schemas.openxmlformats.org/officeDocument/2006/relationships/hyperlink" Target="http://www.itu.int/md/S12-CL-C-0023/en" TargetMode="External"/><Relationship Id="rId28" Type="http://schemas.openxmlformats.org/officeDocument/2006/relationships/header" Target="header1.xml"/><Relationship Id="rId10" Type="http://schemas.openxmlformats.org/officeDocument/2006/relationships/hyperlink" Target="http://www.itu.int/council/pd/convention.doc" TargetMode="External"/><Relationship Id="rId19" Type="http://schemas.openxmlformats.org/officeDocument/2006/relationships/hyperlink" Target="http://www.itu.int/md/S10-CL-C-0038/en" TargetMode="External"/><Relationship Id="rId31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itu.int/md/S02-CL-C-0094/en" TargetMode="External"/><Relationship Id="rId22" Type="http://schemas.openxmlformats.org/officeDocument/2006/relationships/hyperlink" Target="http://www.itu.int/md/S11-CL-C-0020/en" TargetMode="External"/><Relationship Id="rId27" Type="http://schemas.openxmlformats.org/officeDocument/2006/relationships/hyperlink" Target="http://www.itu.int/en/plenipotentiary/2014/ties/Documents/061e-exemptions-excel-table.xlsx" TargetMode="External"/><Relationship Id="rId30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z\AppData\Roaming\Microsoft\Templates\POOL%20A%20-%20ITU\PA_PP1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BC4F5B-5373-4FD8-A086-E36E6750E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PA_PP14.dotx</Template>
  <TotalTime>0</TotalTime>
  <Pages>11</Pages>
  <Words>3500</Words>
  <Characters>20107</Characters>
  <Application>Microsoft Office Word</Application>
  <DocSecurity>4</DocSecurity>
  <Lines>167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Plenipotentiary Conference (PP-10)</vt:lpstr>
    </vt:vector>
  </TitlesOfParts>
  <Manager>General Secretariat - Pool</Manager>
  <Company>International Telecommunication Union (ITU)</Company>
  <LinksUpToDate>false</LinksUpToDate>
  <CharactersWithSpaces>23560</CharactersWithSpaces>
  <SharedDoc>false</SharedDoc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Plenipotentiary Conference (PP-10)</dc:title>
  <dc:subject>Plenipotentiary Conference (PP-10)</dc:subject>
  <dc:creator>Riz, Imad</dc:creator>
  <cp:keywords>PP-10</cp:keywords>
  <dc:description>Document 1-A  For: XXX_x000d_
Document date: 6 October 2010_x000d_
Saved by Elbahnassawy at 22:46:25 on 06.10.2010</dc:description>
  <cp:lastModifiedBy>Brouard, Ricarda</cp:lastModifiedBy>
  <cp:revision>2</cp:revision>
  <cp:lastPrinted>2010-10-15T21:01:00Z</cp:lastPrinted>
  <dcterms:created xsi:type="dcterms:W3CDTF">2014-09-18T15:11:00Z</dcterms:created>
  <dcterms:modified xsi:type="dcterms:W3CDTF">2014-09-18T15:11:00Z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1-E</vt:lpwstr>
  </property>
  <property fmtid="{D5CDD505-2E9C-101B-9397-08002B2CF9AE}" pid="3" name="Docdate">
    <vt:lpwstr>2 January 2006</vt:lpwstr>
  </property>
  <property fmtid="{D5CDD505-2E9C-101B-9397-08002B2CF9AE}" pid="4" name="Docorlang">
    <vt:lpwstr>Original: English</vt:lpwstr>
  </property>
  <property fmtid="{D5CDD505-2E9C-101B-9397-08002B2CF9AE}" pid="5" name="Docbluepink">
    <vt:lpwstr/>
  </property>
  <property fmtid="{D5CDD505-2E9C-101B-9397-08002B2CF9AE}" pid="6" name="Docdest">
    <vt:lpwstr>XXX</vt:lpwstr>
  </property>
  <property fmtid="{D5CDD505-2E9C-101B-9397-08002B2CF9AE}" pid="7" name="Docauthor">
    <vt:lpwstr>xxx</vt:lpwstr>
  </property>
</Properties>
</file>