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D1614" w:rsidRPr="00DE1924" w:rsidTr="006A046E">
        <w:trPr>
          <w:cantSplit/>
        </w:trPr>
        <w:tc>
          <w:tcPr>
            <w:tcW w:w="6911" w:type="dxa"/>
          </w:tcPr>
          <w:p w:rsidR="00BD1614" w:rsidRPr="00DE1924" w:rsidRDefault="00BD1614" w:rsidP="006A046E">
            <w:pPr>
              <w:rPr>
                <w:b/>
                <w:bCs/>
                <w:position w:val="6"/>
                <w:szCs w:val="24"/>
              </w:rPr>
            </w:pPr>
            <w:bookmarkStart w:id="0" w:name="dbreak"/>
            <w:bookmarkStart w:id="1" w:name="dpp"/>
            <w:bookmarkEnd w:id="0"/>
            <w:bookmarkEnd w:id="1"/>
            <w:r w:rsidRPr="00DE1924">
              <w:rPr>
                <w:rFonts w:cs="Times"/>
                <w:b/>
                <w:sz w:val="30"/>
                <w:szCs w:val="30"/>
              </w:rPr>
              <w:t>Conférence de plénipotentiaires</w:t>
            </w:r>
            <w:r w:rsidRPr="00DE1924">
              <w:rPr>
                <w:b/>
                <w:smallCaps/>
                <w:sz w:val="30"/>
                <w:szCs w:val="30"/>
              </w:rPr>
              <w:t xml:space="preserve"> (PP-14)</w:t>
            </w:r>
            <w:r w:rsidRPr="00DE1924">
              <w:rPr>
                <w:b/>
                <w:smallCaps/>
                <w:sz w:val="36"/>
              </w:rPr>
              <w:br/>
            </w:r>
            <w:r w:rsidRPr="00DE1924">
              <w:rPr>
                <w:rFonts w:cs="Times New Roman Bold"/>
                <w:b/>
                <w:bCs/>
                <w:szCs w:val="24"/>
              </w:rPr>
              <w:t>Busan, 20 octobre - 7 novembre 2014</w:t>
            </w:r>
          </w:p>
        </w:tc>
        <w:tc>
          <w:tcPr>
            <w:tcW w:w="3120" w:type="dxa"/>
          </w:tcPr>
          <w:p w:rsidR="00BD1614" w:rsidRPr="00DE1924" w:rsidRDefault="00BD1614" w:rsidP="006A046E">
            <w:pPr>
              <w:spacing w:before="0" w:line="240" w:lineRule="atLeast"/>
              <w:rPr>
                <w:rFonts w:cstheme="minorHAnsi"/>
              </w:rPr>
            </w:pPr>
            <w:bookmarkStart w:id="2" w:name="ditulogo"/>
            <w:bookmarkEnd w:id="2"/>
            <w:r w:rsidRPr="00DE1924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098466EE" wp14:editId="376D5E3A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14" w:rsidRPr="00DE1924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D1614" w:rsidRPr="00DE1924" w:rsidRDefault="00BD1614" w:rsidP="006A046E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D1614" w:rsidRPr="00DE1924" w:rsidRDefault="00BD1614" w:rsidP="006A046E">
            <w:pPr>
              <w:spacing w:before="0" w:line="240" w:lineRule="atLeast"/>
              <w:rPr>
                <w:rFonts w:cstheme="minorHAnsi"/>
                <w:szCs w:val="24"/>
              </w:rPr>
            </w:pPr>
          </w:p>
        </w:tc>
      </w:tr>
      <w:tr w:rsidR="00BD1614" w:rsidRPr="00DE1924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D1614" w:rsidRPr="00DE1924" w:rsidRDefault="00BD1614" w:rsidP="006A046E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D1614" w:rsidRPr="00DE1924" w:rsidRDefault="00BD1614" w:rsidP="006A046E">
            <w:pPr>
              <w:spacing w:before="0" w:line="240" w:lineRule="atLeast"/>
              <w:rPr>
                <w:rFonts w:cstheme="minorHAnsi"/>
                <w:szCs w:val="24"/>
              </w:rPr>
            </w:pPr>
          </w:p>
        </w:tc>
      </w:tr>
      <w:tr w:rsidR="00BD1614" w:rsidRPr="00DE1924" w:rsidTr="006A046E">
        <w:trPr>
          <w:cantSplit/>
        </w:trPr>
        <w:tc>
          <w:tcPr>
            <w:tcW w:w="6911" w:type="dxa"/>
          </w:tcPr>
          <w:p w:rsidR="00BD1614" w:rsidRPr="00DE1924" w:rsidRDefault="00407795" w:rsidP="006A046E">
            <w:pPr>
              <w:pStyle w:val="Committee"/>
              <w:framePr w:hSpace="0" w:wrap="auto" w:hAnchor="text" w:yAlign="inline"/>
              <w:rPr>
                <w:rFonts w:ascii="Calibri" w:hAnsi="Calibri"/>
                <w:lang w:val="fr-FR"/>
              </w:rPr>
            </w:pPr>
            <w:r w:rsidRPr="00DE1924">
              <w:rPr>
                <w:rFonts w:ascii="Calibri" w:hAnsi="Calibri"/>
                <w:lang w:val="fr-FR"/>
              </w:rPr>
              <w:t>SÉANCE PLÉNIÈRE</w:t>
            </w:r>
          </w:p>
        </w:tc>
        <w:tc>
          <w:tcPr>
            <w:tcW w:w="3120" w:type="dxa"/>
          </w:tcPr>
          <w:p w:rsidR="00BD1614" w:rsidRPr="00DE1924" w:rsidRDefault="00407795" w:rsidP="0033240A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DE1924">
              <w:rPr>
                <w:rFonts w:cstheme="minorHAnsi"/>
                <w:b/>
                <w:szCs w:val="24"/>
              </w:rPr>
              <w:t xml:space="preserve">Document </w:t>
            </w:r>
            <w:r w:rsidR="0033240A" w:rsidRPr="00DE1924">
              <w:rPr>
                <w:rFonts w:cstheme="minorHAnsi"/>
                <w:b/>
                <w:szCs w:val="24"/>
              </w:rPr>
              <w:t>40</w:t>
            </w:r>
            <w:r w:rsidRPr="00DE1924">
              <w:rPr>
                <w:rFonts w:cstheme="minorHAnsi"/>
                <w:b/>
                <w:szCs w:val="24"/>
              </w:rPr>
              <w:t>-F</w:t>
            </w:r>
          </w:p>
        </w:tc>
      </w:tr>
      <w:tr w:rsidR="00BD1614" w:rsidRPr="00DE1924" w:rsidTr="006A046E">
        <w:trPr>
          <w:cantSplit/>
        </w:trPr>
        <w:tc>
          <w:tcPr>
            <w:tcW w:w="6911" w:type="dxa"/>
          </w:tcPr>
          <w:p w:rsidR="00BD1614" w:rsidRPr="00DE1924" w:rsidRDefault="00BD1614" w:rsidP="006A046E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:rsidR="00BD1614" w:rsidRPr="00DE1924" w:rsidRDefault="0033240A" w:rsidP="006A046E">
            <w:pPr>
              <w:spacing w:before="0" w:line="240" w:lineRule="atLeast"/>
              <w:rPr>
                <w:rFonts w:cstheme="minorHAnsi"/>
                <w:b/>
                <w:szCs w:val="24"/>
              </w:rPr>
            </w:pPr>
            <w:r w:rsidRPr="00DE1924">
              <w:rPr>
                <w:rFonts w:cstheme="minorHAnsi"/>
                <w:b/>
                <w:szCs w:val="24"/>
              </w:rPr>
              <w:t>7 avril</w:t>
            </w:r>
            <w:r w:rsidR="00407795" w:rsidRPr="00DE1924">
              <w:rPr>
                <w:rFonts w:cstheme="minorHAnsi"/>
                <w:b/>
                <w:szCs w:val="24"/>
              </w:rPr>
              <w:t xml:space="preserve"> 201</w:t>
            </w:r>
            <w:r w:rsidRPr="00DE1924">
              <w:rPr>
                <w:rFonts w:cstheme="minorHAnsi"/>
                <w:b/>
                <w:szCs w:val="24"/>
              </w:rPr>
              <w:t>4</w:t>
            </w:r>
          </w:p>
        </w:tc>
      </w:tr>
      <w:tr w:rsidR="00BD1614" w:rsidRPr="00DE1924" w:rsidTr="006A046E">
        <w:trPr>
          <w:cantSplit/>
        </w:trPr>
        <w:tc>
          <w:tcPr>
            <w:tcW w:w="6911" w:type="dxa"/>
          </w:tcPr>
          <w:p w:rsidR="00BD1614" w:rsidRPr="00DE1924" w:rsidRDefault="00BD1614" w:rsidP="006A046E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:rsidR="00BD1614" w:rsidRPr="00DE1924" w:rsidRDefault="00407795" w:rsidP="0033240A">
            <w:pPr>
              <w:spacing w:before="0" w:line="240" w:lineRule="atLeast"/>
              <w:rPr>
                <w:rFonts w:cstheme="minorHAnsi"/>
                <w:b/>
                <w:szCs w:val="24"/>
              </w:rPr>
            </w:pPr>
            <w:r w:rsidRPr="00DE1924">
              <w:rPr>
                <w:rFonts w:cstheme="minorHAnsi"/>
                <w:b/>
                <w:szCs w:val="24"/>
              </w:rPr>
              <w:t xml:space="preserve">Original: </w:t>
            </w:r>
            <w:r w:rsidR="00C245AF" w:rsidRPr="00DE1924">
              <w:rPr>
                <w:rFonts w:cstheme="minorHAnsi"/>
                <w:b/>
                <w:szCs w:val="24"/>
              </w:rPr>
              <w:t>espagnol</w:t>
            </w:r>
          </w:p>
        </w:tc>
      </w:tr>
      <w:tr w:rsidR="00BD1614" w:rsidRPr="00DE1924" w:rsidTr="006A046E">
        <w:trPr>
          <w:cantSplit/>
        </w:trPr>
        <w:tc>
          <w:tcPr>
            <w:tcW w:w="10031" w:type="dxa"/>
            <w:gridSpan w:val="2"/>
          </w:tcPr>
          <w:p w:rsidR="00BD1614" w:rsidRPr="00DE1924" w:rsidRDefault="00BD1614" w:rsidP="006A046E">
            <w:pPr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</w:tr>
      <w:tr w:rsidR="00BD1614" w:rsidRPr="00DE1924" w:rsidTr="006A046E">
        <w:trPr>
          <w:cantSplit/>
        </w:trPr>
        <w:tc>
          <w:tcPr>
            <w:tcW w:w="10031" w:type="dxa"/>
            <w:gridSpan w:val="2"/>
          </w:tcPr>
          <w:p w:rsidR="00BD1614" w:rsidRPr="00DE1924" w:rsidRDefault="00C245AF" w:rsidP="006A046E">
            <w:pPr>
              <w:pStyle w:val="Source"/>
            </w:pPr>
            <w:bookmarkStart w:id="4" w:name="dsource" w:colFirst="0" w:colLast="0"/>
            <w:bookmarkEnd w:id="3"/>
            <w:r w:rsidRPr="00DE1924">
              <w:t>Note du Secrétaire général</w:t>
            </w:r>
          </w:p>
        </w:tc>
      </w:tr>
      <w:tr w:rsidR="00BD1614" w:rsidRPr="00DE1924" w:rsidTr="006A046E">
        <w:trPr>
          <w:cantSplit/>
        </w:trPr>
        <w:tc>
          <w:tcPr>
            <w:tcW w:w="10031" w:type="dxa"/>
            <w:gridSpan w:val="2"/>
          </w:tcPr>
          <w:p w:rsidR="00BD1614" w:rsidRPr="00DE1924" w:rsidRDefault="00C245AF" w:rsidP="006A046E">
            <w:pPr>
              <w:pStyle w:val="Title1"/>
            </w:pPr>
            <w:bookmarkStart w:id="5" w:name="dtitle1" w:colFirst="0" w:colLast="0"/>
            <w:bookmarkEnd w:id="4"/>
            <w:r w:rsidRPr="00DE1924">
              <w:t>CANDIDATURE au poste de membre du comité</w:t>
            </w:r>
            <w:r w:rsidRPr="00DE1924">
              <w:br/>
              <w:t>du règlement des radiocommunications</w:t>
            </w:r>
          </w:p>
        </w:tc>
      </w:tr>
      <w:tr w:rsidR="00BD1614" w:rsidRPr="00DE1924" w:rsidTr="006A046E">
        <w:trPr>
          <w:cantSplit/>
        </w:trPr>
        <w:tc>
          <w:tcPr>
            <w:tcW w:w="10031" w:type="dxa"/>
            <w:gridSpan w:val="2"/>
          </w:tcPr>
          <w:p w:rsidR="00BD1614" w:rsidRPr="00DE1924" w:rsidRDefault="00BD1614" w:rsidP="006A046E">
            <w:pPr>
              <w:pStyle w:val="Agendaitem"/>
              <w:rPr>
                <w:rFonts w:ascii="Calibri" w:hAnsi="Calibri"/>
                <w:lang w:val="fr-FR"/>
              </w:rPr>
            </w:pPr>
            <w:bookmarkStart w:id="6" w:name="dtitle3" w:colFirst="0" w:colLast="0"/>
            <w:bookmarkEnd w:id="5"/>
          </w:p>
        </w:tc>
      </w:tr>
    </w:tbl>
    <w:bookmarkEnd w:id="6"/>
    <w:p w:rsidR="00C245AF" w:rsidRPr="00DE1924" w:rsidRDefault="00C245AF" w:rsidP="00660C9C">
      <w:pPr>
        <w:pStyle w:val="Normalaftertitle"/>
      </w:pPr>
      <w:r w:rsidRPr="00DE1924">
        <w:t xml:space="preserve">En complément des informations données dans le Document 3, j'ai l'honneur de transmettre à la Conférence, </w:t>
      </w:r>
      <w:r w:rsidR="00AD5271" w:rsidRPr="00DE1924">
        <w:t xml:space="preserve">en </w:t>
      </w:r>
      <w:r w:rsidRPr="00DE1924">
        <w:t xml:space="preserve">annexe, la candidature de: </w:t>
      </w:r>
    </w:p>
    <w:p w:rsidR="00C245AF" w:rsidRPr="00DE1924" w:rsidRDefault="00C245AF" w:rsidP="0033240A">
      <w:pPr>
        <w:spacing w:before="240" w:after="120"/>
        <w:jc w:val="center"/>
        <w:rPr>
          <w:b/>
          <w:bCs/>
          <w:lang w:val="es-ES_tradnl"/>
        </w:rPr>
      </w:pPr>
      <w:r w:rsidRPr="00DE1924">
        <w:rPr>
          <w:b/>
          <w:bCs/>
          <w:lang w:val="es-ES_tradnl"/>
        </w:rPr>
        <w:t xml:space="preserve">M. </w:t>
      </w:r>
      <w:r w:rsidR="0033240A" w:rsidRPr="00DE1924">
        <w:rPr>
          <w:b/>
          <w:bCs/>
          <w:lang w:val="es-ES_tradnl"/>
        </w:rPr>
        <w:t>Vicente Rubio CARRETÓN (Espagne</w:t>
      </w:r>
      <w:r w:rsidRPr="00DE1924">
        <w:rPr>
          <w:b/>
          <w:bCs/>
          <w:lang w:val="es-ES_tradnl"/>
        </w:rPr>
        <w:t>)</w:t>
      </w:r>
    </w:p>
    <w:p w:rsidR="00C245AF" w:rsidRPr="00DE1924" w:rsidRDefault="00C245AF" w:rsidP="00C245AF">
      <w:r w:rsidRPr="00DE1924">
        <w:t>au poste de membre du Comité du Règlement des radiocommunications</w:t>
      </w:r>
      <w:r w:rsidR="00A43245">
        <w:t>.</w:t>
      </w:r>
    </w:p>
    <w:p w:rsidR="00C245AF" w:rsidRPr="00DE1924" w:rsidRDefault="00C245AF" w:rsidP="00BF245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1440"/>
      </w:pPr>
      <w:r w:rsidRPr="00DE1924">
        <w:tab/>
        <w:t>Dr Hamadoun I. TOURÉ</w:t>
      </w:r>
      <w:r w:rsidRPr="00DE1924">
        <w:br/>
      </w:r>
      <w:r w:rsidRPr="00DE1924">
        <w:tab/>
        <w:t xml:space="preserve">Secrétaire général </w:t>
      </w:r>
    </w:p>
    <w:p w:rsidR="000D15FB" w:rsidRPr="00DE1924" w:rsidRDefault="00C245AF" w:rsidP="00660C9C">
      <w:pPr>
        <w:spacing w:before="3440"/>
        <w:rPr>
          <w:lang w:val="fr-CH"/>
        </w:rPr>
      </w:pPr>
      <w:r w:rsidRPr="00DE1924">
        <w:rPr>
          <w:b/>
          <w:lang w:val="fr-CH"/>
        </w:rPr>
        <w:t>Annexe</w:t>
      </w:r>
      <w:r w:rsidRPr="00DE1924">
        <w:rPr>
          <w:bCs/>
          <w:lang w:val="fr-CH"/>
        </w:rPr>
        <w:t xml:space="preserve">: </w:t>
      </w:r>
      <w:r w:rsidRPr="00DE1924">
        <w:rPr>
          <w:lang w:val="fr-CH"/>
        </w:rPr>
        <w:t>1</w:t>
      </w:r>
    </w:p>
    <w:p w:rsidR="00BD1614" w:rsidRPr="00DE1924" w:rsidRDefault="00BD161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DE1924">
        <w:rPr>
          <w:lang w:val="fr-CH"/>
        </w:rPr>
        <w:br w:type="page"/>
      </w:r>
    </w:p>
    <w:p w:rsidR="00BF245B" w:rsidRPr="00DE1924" w:rsidRDefault="00BF245B" w:rsidP="00BF245B">
      <w:pPr>
        <w:pStyle w:val="AnnexNo"/>
      </w:pPr>
      <w:r w:rsidRPr="00DE1924">
        <w:lastRenderedPageBreak/>
        <w:t>Annexe 1</w:t>
      </w:r>
    </w:p>
    <w:p w:rsidR="00BF1D3E" w:rsidRPr="00DE1924" w:rsidRDefault="0033240A" w:rsidP="00112F51">
      <w:pPr>
        <w:pStyle w:val="Normalaftertitle"/>
        <w:spacing w:after="240"/>
        <w:rPr>
          <w:lang w:val="fr-CH"/>
        </w:rPr>
      </w:pPr>
      <w:r w:rsidRPr="00DE1924">
        <w:rPr>
          <w:lang w:val="fr-CH"/>
        </w:rPr>
        <w:t>Genève, le 1</w:t>
      </w:r>
      <w:r w:rsidRPr="002452DF">
        <w:rPr>
          <w:lang w:val="fr-CH"/>
        </w:rPr>
        <w:t>er</w:t>
      </w:r>
      <w:r w:rsidRPr="00DE1924">
        <w:rPr>
          <w:lang w:val="fr-CH"/>
        </w:rPr>
        <w:t xml:space="preserve"> avril 2014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7"/>
      </w:tblGrid>
      <w:tr w:rsidR="00112F51" w:rsidTr="004755F1">
        <w:tc>
          <w:tcPr>
            <w:tcW w:w="1384" w:type="dxa"/>
          </w:tcPr>
          <w:p w:rsidR="00112F51" w:rsidRDefault="00112F51" w:rsidP="004755F1">
            <w:pPr>
              <w:rPr>
                <w:lang w:val="fr-CH"/>
              </w:rPr>
            </w:pPr>
            <w:r w:rsidRPr="00DE1924">
              <w:rPr>
                <w:lang w:val="fr-CH"/>
              </w:rPr>
              <w:t>A:</w:t>
            </w:r>
          </w:p>
        </w:tc>
        <w:tc>
          <w:tcPr>
            <w:tcW w:w="8477" w:type="dxa"/>
          </w:tcPr>
          <w:p w:rsidR="00112F51" w:rsidRPr="00DE1924" w:rsidRDefault="00112F51" w:rsidP="004755F1">
            <w:pPr>
              <w:rPr>
                <w:lang w:val="fr-CH"/>
              </w:rPr>
            </w:pPr>
            <w:r w:rsidRPr="00DE1924">
              <w:rPr>
                <w:lang w:val="fr-CH"/>
              </w:rPr>
              <w:t>Secrétaire général</w:t>
            </w:r>
          </w:p>
          <w:p w:rsidR="00112F51" w:rsidRPr="00DE1924" w:rsidRDefault="00112F51" w:rsidP="004755F1">
            <w:pPr>
              <w:pStyle w:val="Normalaftertitle"/>
              <w:spacing w:before="0"/>
              <w:rPr>
                <w:lang w:val="fr-CH"/>
              </w:rPr>
            </w:pPr>
            <w:r w:rsidRPr="00DE1924">
              <w:rPr>
                <w:lang w:val="fr-CH"/>
              </w:rPr>
              <w:t>Union internationale des télécommunications</w:t>
            </w:r>
          </w:p>
          <w:p w:rsidR="00112F51" w:rsidRPr="00DE1924" w:rsidRDefault="00112F51" w:rsidP="00CE15E7">
            <w:pPr>
              <w:pStyle w:val="Normalaftertitle"/>
              <w:spacing w:before="0"/>
              <w:rPr>
                <w:lang w:val="fr-CH"/>
              </w:rPr>
            </w:pPr>
            <w:r w:rsidRPr="00DE1924">
              <w:rPr>
                <w:lang w:val="fr-CH"/>
              </w:rPr>
              <w:t>Place des Nations</w:t>
            </w:r>
          </w:p>
          <w:p w:rsidR="00112F51" w:rsidRDefault="00112F51" w:rsidP="00CE15E7">
            <w:pPr>
              <w:pStyle w:val="Normalaftertitle"/>
              <w:spacing w:before="0"/>
              <w:rPr>
                <w:lang w:val="fr-CH"/>
              </w:rPr>
            </w:pPr>
            <w:r w:rsidRPr="00DE1924">
              <w:rPr>
                <w:lang w:val="fr-CH"/>
              </w:rPr>
              <w:t>1211 Genève 20</w:t>
            </w:r>
          </w:p>
        </w:tc>
      </w:tr>
      <w:tr w:rsidR="00112F51" w:rsidTr="004755F1">
        <w:tc>
          <w:tcPr>
            <w:tcW w:w="1384" w:type="dxa"/>
          </w:tcPr>
          <w:p w:rsidR="00112F51" w:rsidRPr="00DE1924" w:rsidRDefault="00112F51" w:rsidP="004755F1">
            <w:pPr>
              <w:rPr>
                <w:lang w:val="fr-CH"/>
              </w:rPr>
            </w:pPr>
            <w:r>
              <w:rPr>
                <w:lang w:val="fr-CH"/>
              </w:rPr>
              <w:t>De:</w:t>
            </w:r>
          </w:p>
        </w:tc>
        <w:tc>
          <w:tcPr>
            <w:tcW w:w="8477" w:type="dxa"/>
          </w:tcPr>
          <w:p w:rsidR="00112F51" w:rsidRPr="00DE1924" w:rsidRDefault="00112F51" w:rsidP="004755F1">
            <w:pPr>
              <w:pStyle w:val="Normalaftertitle"/>
              <w:rPr>
                <w:lang w:val="fr-CH"/>
              </w:rPr>
            </w:pPr>
            <w:r w:rsidRPr="00DE1924">
              <w:t>Mission permanente de l'Espagne auprè</w:t>
            </w:r>
            <w:r>
              <w:t>s de l'Office des Nations Unies</w:t>
            </w:r>
            <w:r>
              <w:br/>
            </w:r>
            <w:r w:rsidRPr="00DE1924">
              <w:t>et d'autres organisations internationales</w:t>
            </w:r>
            <w:r>
              <w:br/>
            </w:r>
            <w:r w:rsidRPr="00DE1924">
              <w:t>Genève</w:t>
            </w:r>
          </w:p>
        </w:tc>
      </w:tr>
      <w:tr w:rsidR="00112F51" w:rsidTr="004755F1">
        <w:tc>
          <w:tcPr>
            <w:tcW w:w="1384" w:type="dxa"/>
          </w:tcPr>
          <w:p w:rsidR="00112F51" w:rsidRDefault="00112F51" w:rsidP="004755F1">
            <w:pPr>
              <w:rPr>
                <w:lang w:val="fr-CH"/>
              </w:rPr>
            </w:pPr>
            <w:r w:rsidRPr="00DE1924">
              <w:rPr>
                <w:lang w:val="fr-CH"/>
              </w:rPr>
              <w:t>Références:</w:t>
            </w:r>
          </w:p>
        </w:tc>
        <w:tc>
          <w:tcPr>
            <w:tcW w:w="8477" w:type="dxa"/>
          </w:tcPr>
          <w:p w:rsidR="00112F51" w:rsidRPr="00DE1924" w:rsidRDefault="00112F51" w:rsidP="004755F1">
            <w:r w:rsidRPr="00DE1924">
              <w:rPr>
                <w:lang w:val="fr-CH"/>
              </w:rPr>
              <w:t>XB/122/2014</w:t>
            </w:r>
          </w:p>
        </w:tc>
      </w:tr>
    </w:tbl>
    <w:p w:rsidR="00C245AF" w:rsidRPr="00DE1924" w:rsidRDefault="00C245AF" w:rsidP="00112F51">
      <w:pPr>
        <w:spacing w:before="280"/>
      </w:pPr>
      <w:r w:rsidRPr="00DE1924">
        <w:rPr>
          <w:lang w:val="fr-CH"/>
        </w:rPr>
        <w:t xml:space="preserve">La Mission permanente de </w:t>
      </w:r>
      <w:r w:rsidR="00B764FD" w:rsidRPr="00DE1924">
        <w:rPr>
          <w:lang w:val="fr-CH"/>
        </w:rPr>
        <w:t>l'Espagne auprès de l'Office des Nations Unies et des autres</w:t>
      </w:r>
      <w:r w:rsidRPr="00DE1924">
        <w:rPr>
          <w:lang w:val="fr-CH"/>
        </w:rPr>
        <w:t xml:space="preserve"> </w:t>
      </w:r>
      <w:r w:rsidR="00112F51" w:rsidRPr="00DE1924">
        <w:t>organisations</w:t>
      </w:r>
      <w:r w:rsidRPr="00DE1924">
        <w:t xml:space="preserve"> internationales </w:t>
      </w:r>
      <w:r w:rsidR="00B764FD" w:rsidRPr="00DE1924">
        <w:t xml:space="preserve">ayant leur siège </w:t>
      </w:r>
      <w:r w:rsidRPr="00DE1924">
        <w:t xml:space="preserve">à Genève présente ses compliments </w:t>
      </w:r>
      <w:r w:rsidR="00B764FD" w:rsidRPr="00DE1924">
        <w:t xml:space="preserve">au Secrétaire général de </w:t>
      </w:r>
      <w:r w:rsidR="00BF1D3E" w:rsidRPr="00DE1924">
        <w:t>l</w:t>
      </w:r>
      <w:r w:rsidR="0072045B" w:rsidRPr="00DE1924">
        <w:t>'</w:t>
      </w:r>
      <w:r w:rsidRPr="00DE1924">
        <w:t>Union internationale des télécommunications et a l</w:t>
      </w:r>
      <w:r w:rsidR="0072045B" w:rsidRPr="00DE1924">
        <w:t>'</w:t>
      </w:r>
      <w:r w:rsidRPr="00DE1924">
        <w:t>honneur d</w:t>
      </w:r>
      <w:r w:rsidR="00AD5271" w:rsidRPr="00DE1924">
        <w:t xml:space="preserve">'informer que l'Espagne présente </w:t>
      </w:r>
      <w:r w:rsidRPr="00DE1924">
        <w:t xml:space="preserve">la candidature de M. </w:t>
      </w:r>
      <w:r w:rsidR="00B764FD" w:rsidRPr="00DE1924">
        <w:t>Vicente Rubio Carretón</w:t>
      </w:r>
      <w:r w:rsidR="006A2C41" w:rsidRPr="00DE1924">
        <w:t>, haut fonctionnaire du Secrétariat général des communications et Directeur de la réglementation à HISPASAT</w:t>
      </w:r>
      <w:r w:rsidRPr="00DE1924">
        <w:t xml:space="preserve">, </w:t>
      </w:r>
      <w:r w:rsidR="006A2C41" w:rsidRPr="00DE1924">
        <w:t xml:space="preserve">au poste de membre du Comité du Règlement des radiocommunications de l'UIT </w:t>
      </w:r>
      <w:r w:rsidRPr="00DE1924">
        <w:t xml:space="preserve">pour la </w:t>
      </w:r>
      <w:r w:rsidR="006A2C41" w:rsidRPr="00DE1924">
        <w:t>R</w:t>
      </w:r>
      <w:r w:rsidRPr="00DE1924">
        <w:t>égion</w:t>
      </w:r>
      <w:r w:rsidR="006A2C41" w:rsidRPr="00DE1924">
        <w:t xml:space="preserve"> B (2015</w:t>
      </w:r>
      <w:r w:rsidR="00112F51">
        <w:noBreakHyphen/>
      </w:r>
      <w:r w:rsidR="006A2C41" w:rsidRPr="00DE1924">
        <w:t>2018)</w:t>
      </w:r>
      <w:r w:rsidR="00AD5271" w:rsidRPr="00DE1924">
        <w:t>, en vue de</w:t>
      </w:r>
      <w:r w:rsidR="00DE0BA6" w:rsidRPr="00DE1924">
        <w:t xml:space="preserve"> </w:t>
      </w:r>
      <w:r w:rsidR="00AD5271" w:rsidRPr="00DE1924">
        <w:t>s</w:t>
      </w:r>
      <w:r w:rsidR="00DE0BA6" w:rsidRPr="00DE1924">
        <w:t xml:space="preserve">on élection par les </w:t>
      </w:r>
      <w:r w:rsidR="00DE1924">
        <w:t>E</w:t>
      </w:r>
      <w:r w:rsidR="00DE0BA6" w:rsidRPr="00DE1924">
        <w:t>tats Membres</w:t>
      </w:r>
      <w:r w:rsidR="00AD5271" w:rsidRPr="00DE1924">
        <w:t xml:space="preserve"> </w:t>
      </w:r>
      <w:r w:rsidR="00DE0BA6" w:rsidRPr="00DE1924">
        <w:t>au cours de</w:t>
      </w:r>
      <w:r w:rsidR="00101F78" w:rsidRPr="00DE1924">
        <w:t xml:space="preserve"> </w:t>
      </w:r>
      <w:r w:rsidRPr="00DE1924">
        <w:t xml:space="preserve">la </w:t>
      </w:r>
      <w:r w:rsidR="00970F51" w:rsidRPr="00DE1924">
        <w:t xml:space="preserve">prochaine </w:t>
      </w:r>
      <w:r w:rsidRPr="00DE1924">
        <w:t>Conférence de plénipotentiaires</w:t>
      </w:r>
      <w:r w:rsidR="00970F51" w:rsidRPr="00DE1924">
        <w:t xml:space="preserve"> de</w:t>
      </w:r>
      <w:r w:rsidR="00BF245B" w:rsidRPr="00DE1924">
        <w:t> </w:t>
      </w:r>
      <w:r w:rsidR="00112F51">
        <w:t>2014.</w:t>
      </w:r>
    </w:p>
    <w:p w:rsidR="00C245AF" w:rsidRPr="00DE1924" w:rsidRDefault="00970F51" w:rsidP="00BF245B">
      <w:r w:rsidRPr="00DE1924">
        <w:t>La Mission permanente de l'Espagne a l'honneur de joindre à la présente</w:t>
      </w:r>
      <w:r w:rsidR="00C245AF" w:rsidRPr="00DE1924">
        <w:t xml:space="preserve"> le curriculum vitae de M</w:t>
      </w:r>
      <w:r w:rsidRPr="00DE1924">
        <w:t>. Rubio Carretón</w:t>
      </w:r>
      <w:r w:rsidR="00C245AF" w:rsidRPr="00DE1924">
        <w:t>.</w:t>
      </w:r>
    </w:p>
    <w:p w:rsidR="00C245AF" w:rsidRPr="00DE1924" w:rsidRDefault="00C245AF" w:rsidP="00BF245B">
      <w:r w:rsidRPr="00DE1924">
        <w:t xml:space="preserve">La Mission permanente </w:t>
      </w:r>
      <w:r w:rsidR="00970F51" w:rsidRPr="00DE1924">
        <w:t xml:space="preserve">de l'Espagne </w:t>
      </w:r>
      <w:r w:rsidRPr="00DE1924">
        <w:t xml:space="preserve">saisit l'occasion qui lui est offerte pour renouveler </w:t>
      </w:r>
      <w:r w:rsidR="00970F51" w:rsidRPr="00DE1924">
        <w:t>au Secrétaire général de</w:t>
      </w:r>
      <w:r w:rsidRPr="00DE1924">
        <w:t xml:space="preserve"> l'Union internationale des télécommunications l'assurance de sa plus haute considération.</w:t>
      </w:r>
    </w:p>
    <w:p w:rsidR="00B31601" w:rsidRPr="00DE1924" w:rsidRDefault="00B31601" w:rsidP="00BF245B">
      <w:pPr>
        <w:spacing w:before="840"/>
        <w:rPr>
          <w:i/>
          <w:iCs/>
        </w:rPr>
      </w:pPr>
      <w:r w:rsidRPr="00DE1924">
        <w:rPr>
          <w:i/>
          <w:iCs/>
          <w:sz w:val="22"/>
          <w:szCs w:val="18"/>
        </w:rPr>
        <w:t>[</w:t>
      </w:r>
      <w:r w:rsidRPr="00DE1924">
        <w:rPr>
          <w:i/>
          <w:iCs/>
        </w:rPr>
        <w:t xml:space="preserve">Cachet officiel de la Mission permanente de </w:t>
      </w:r>
      <w:r w:rsidR="00970F51" w:rsidRPr="00DE1924">
        <w:rPr>
          <w:i/>
          <w:iCs/>
        </w:rPr>
        <w:t>l'Espagne</w:t>
      </w:r>
      <w:r w:rsidRPr="00DE1924">
        <w:rPr>
          <w:i/>
          <w:iCs/>
          <w:sz w:val="22"/>
          <w:szCs w:val="18"/>
        </w:rPr>
        <w:t>]</w:t>
      </w:r>
    </w:p>
    <w:p w:rsidR="00B31601" w:rsidRPr="00DE1924" w:rsidRDefault="00B31601" w:rsidP="00B31601"/>
    <w:p w:rsidR="00970F51" w:rsidRPr="00DE1924" w:rsidRDefault="00C245AF" w:rsidP="009974DC">
      <w:pPr>
        <w:pStyle w:val="Title3"/>
        <w:spacing w:after="240"/>
        <w:rPr>
          <w:b/>
          <w:lang w:val="fr-CH"/>
        </w:rPr>
      </w:pPr>
      <w:r w:rsidRPr="00DE1924">
        <w:rPr>
          <w:lang w:val="fr-CH"/>
        </w:rPr>
        <w:br w:type="page"/>
      </w:r>
      <w:r w:rsidR="00B93E0F" w:rsidRPr="00DE1924">
        <w:rPr>
          <w:b/>
          <w:lang w:val="fr-CH"/>
        </w:rPr>
        <w:lastRenderedPageBreak/>
        <w:t>MINISTÈRE DE L'INDUSTRIE, DE L'ÉNERGIE ET DU TOURISME</w:t>
      </w:r>
    </w:p>
    <w:p w:rsidR="00970F51" w:rsidRPr="00DE1924" w:rsidRDefault="00970F51" w:rsidP="00DE1924">
      <w:pPr>
        <w:spacing w:after="240"/>
      </w:pPr>
      <w:r w:rsidRPr="00DE1924">
        <w:t xml:space="preserve">Madrid, </w:t>
      </w:r>
      <w:r w:rsidR="00101F78" w:rsidRPr="00DE1924">
        <w:t xml:space="preserve">le </w:t>
      </w:r>
      <w:r w:rsidRPr="00DE1924">
        <w:t>28 mars 2014</w:t>
      </w:r>
    </w:p>
    <w:tbl>
      <w:tblPr>
        <w:tblW w:w="0" w:type="auto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1869"/>
        <w:gridCol w:w="7707"/>
      </w:tblGrid>
      <w:tr w:rsidR="00970F51" w:rsidRPr="00DE1924" w:rsidTr="00097432">
        <w:tc>
          <w:tcPr>
            <w:tcW w:w="1869" w:type="dxa"/>
          </w:tcPr>
          <w:p w:rsidR="00970F51" w:rsidRPr="00DE1924" w:rsidRDefault="00BF245B" w:rsidP="00097432">
            <w:pPr>
              <w:rPr>
                <w:rFonts w:cs="Arial"/>
              </w:rPr>
            </w:pPr>
            <w:r w:rsidRPr="00DE1924">
              <w:rPr>
                <w:rFonts w:cs="Arial"/>
              </w:rPr>
              <w:t>A</w:t>
            </w:r>
            <w:r w:rsidR="00662EAB">
              <w:rPr>
                <w:rFonts w:cs="Arial"/>
              </w:rPr>
              <w:t>:</w:t>
            </w:r>
          </w:p>
        </w:tc>
        <w:tc>
          <w:tcPr>
            <w:tcW w:w="7707" w:type="dxa"/>
          </w:tcPr>
          <w:p w:rsidR="00970F51" w:rsidRPr="00DE1924" w:rsidRDefault="00970F51" w:rsidP="00B93E0F">
            <w:pPr>
              <w:rPr>
                <w:rFonts w:cs="Arial"/>
                <w:lang w:val="fr-CH"/>
              </w:rPr>
            </w:pPr>
            <w:r w:rsidRPr="00DE1924">
              <w:rPr>
                <w:rFonts w:cs="Arial"/>
                <w:lang w:val="fr-CH"/>
              </w:rPr>
              <w:t xml:space="preserve">Dr Hamadoun </w:t>
            </w:r>
            <w:r w:rsidR="00101F78" w:rsidRPr="00DE1924">
              <w:rPr>
                <w:rFonts w:cs="Arial"/>
                <w:lang w:val="fr-CH"/>
              </w:rPr>
              <w:t xml:space="preserve">I. Touré, </w:t>
            </w:r>
            <w:r w:rsidR="00B93E0F">
              <w:rPr>
                <w:rFonts w:cs="Arial"/>
                <w:lang w:val="fr-CH"/>
              </w:rPr>
              <w:br/>
            </w:r>
            <w:r w:rsidR="00101F78" w:rsidRPr="00DE1924">
              <w:rPr>
                <w:rFonts w:cs="Arial"/>
                <w:lang w:val="fr-CH"/>
              </w:rPr>
              <w:t>Secrétaire général de l'Union internationale des télécommunications</w:t>
            </w:r>
          </w:p>
          <w:p w:rsidR="00101F78" w:rsidRPr="00DE1924" w:rsidRDefault="00101F78" w:rsidP="00101F78">
            <w:pPr>
              <w:spacing w:before="0"/>
              <w:rPr>
                <w:rFonts w:cstheme="minorBidi"/>
                <w:lang w:val="fr-CH"/>
              </w:rPr>
            </w:pPr>
            <w:r w:rsidRPr="00DE1924">
              <w:rPr>
                <w:rFonts w:cstheme="minorBidi"/>
                <w:lang w:val="fr-CH"/>
              </w:rPr>
              <w:t>Place des Nations</w:t>
            </w:r>
          </w:p>
          <w:p w:rsidR="00101F78" w:rsidRPr="00DE1924" w:rsidRDefault="00101F78" w:rsidP="00101F78">
            <w:pPr>
              <w:spacing w:before="0"/>
              <w:rPr>
                <w:rFonts w:cstheme="minorBidi"/>
                <w:lang w:val="fr-CH"/>
              </w:rPr>
            </w:pPr>
            <w:r w:rsidRPr="00DE1924">
              <w:rPr>
                <w:rFonts w:cstheme="minorBidi"/>
                <w:lang w:val="fr-CH"/>
              </w:rPr>
              <w:t>CH-1211 Genève 20</w:t>
            </w:r>
          </w:p>
          <w:p w:rsidR="00101F78" w:rsidRPr="00DE1924" w:rsidRDefault="00101F78" w:rsidP="00101F78">
            <w:pPr>
              <w:spacing w:before="0"/>
              <w:rPr>
                <w:lang w:val="fr-CH"/>
              </w:rPr>
            </w:pPr>
            <w:r w:rsidRPr="00DE1924">
              <w:rPr>
                <w:rFonts w:cstheme="minorBidi"/>
                <w:lang w:val="fr-CH"/>
              </w:rPr>
              <w:t>Suisse</w:t>
            </w:r>
            <w:r w:rsidRPr="00DE1924">
              <w:rPr>
                <w:lang w:val="fr-CH"/>
              </w:rPr>
              <w:t xml:space="preserve"> </w:t>
            </w:r>
          </w:p>
        </w:tc>
      </w:tr>
      <w:tr w:rsidR="00970F51" w:rsidRPr="00DE1924" w:rsidTr="00097432">
        <w:tc>
          <w:tcPr>
            <w:tcW w:w="1869" w:type="dxa"/>
          </w:tcPr>
          <w:p w:rsidR="00970F51" w:rsidRPr="00DE1924" w:rsidRDefault="00970F51" w:rsidP="00097432">
            <w:pPr>
              <w:rPr>
                <w:rFonts w:cs="Arial"/>
                <w:lang w:val="en-US"/>
              </w:rPr>
            </w:pPr>
            <w:r w:rsidRPr="00DE1924">
              <w:rPr>
                <w:rFonts w:cs="Arial"/>
                <w:lang w:val="en-US"/>
              </w:rPr>
              <w:t>De:</w:t>
            </w:r>
          </w:p>
        </w:tc>
        <w:tc>
          <w:tcPr>
            <w:tcW w:w="7707" w:type="dxa"/>
          </w:tcPr>
          <w:p w:rsidR="00970F51" w:rsidRPr="00DE1924" w:rsidRDefault="00101F78" w:rsidP="00B93E0F">
            <w:pPr>
              <w:rPr>
                <w:lang w:val="fr-CH"/>
              </w:rPr>
            </w:pPr>
            <w:r w:rsidRPr="00662EAB">
              <w:rPr>
                <w:lang w:val="fr-CH"/>
              </w:rPr>
              <w:t>M.</w:t>
            </w:r>
            <w:r w:rsidR="00970F51" w:rsidRPr="00662EAB">
              <w:rPr>
                <w:lang w:val="fr-CH"/>
              </w:rPr>
              <w:t xml:space="preserve"> Victor Calvo-Sotelo Ibáñez-Martín</w:t>
            </w:r>
            <w:r w:rsidR="00B93E0F" w:rsidRPr="00662EAB">
              <w:rPr>
                <w:lang w:val="fr-CH"/>
              </w:rPr>
              <w:br/>
            </w:r>
            <w:r w:rsidRPr="00DE1924">
              <w:rPr>
                <w:lang w:val="fr-CH"/>
              </w:rPr>
              <w:t>Secrétaire d'</w:t>
            </w:r>
            <w:r w:rsidR="00DE1924">
              <w:rPr>
                <w:lang w:val="fr-CH"/>
              </w:rPr>
              <w:t>E</w:t>
            </w:r>
            <w:r w:rsidRPr="00DE1924">
              <w:rPr>
                <w:lang w:val="fr-CH"/>
              </w:rPr>
              <w:t>tat aux télécommunications et à la société de l'information</w:t>
            </w:r>
          </w:p>
        </w:tc>
      </w:tr>
    </w:tbl>
    <w:p w:rsidR="00970F51" w:rsidRPr="00DE1924" w:rsidRDefault="00101F78" w:rsidP="00DE1924">
      <w:pPr>
        <w:pStyle w:val="Normalaftertitle"/>
        <w:spacing w:before="480"/>
        <w:rPr>
          <w:lang w:val="fr-CH"/>
        </w:rPr>
      </w:pPr>
      <w:r w:rsidRPr="00DE1924">
        <w:rPr>
          <w:lang w:val="fr-CH"/>
        </w:rPr>
        <w:t>Monsieur le Secrétaire général</w:t>
      </w:r>
      <w:r w:rsidR="00970F51" w:rsidRPr="00DE1924">
        <w:rPr>
          <w:lang w:val="fr-CH"/>
        </w:rPr>
        <w:t>,</w:t>
      </w:r>
    </w:p>
    <w:p w:rsidR="00970F51" w:rsidRPr="00DE1924" w:rsidRDefault="00101F78" w:rsidP="00DE1924">
      <w:pPr>
        <w:rPr>
          <w:lang w:val="fr-CH"/>
        </w:rPr>
      </w:pPr>
      <w:r w:rsidRPr="00DE1924">
        <w:rPr>
          <w:lang w:val="fr-CH"/>
        </w:rPr>
        <w:t xml:space="preserve">Suite à votre Lettre circulaire </w:t>
      </w:r>
      <w:r w:rsidR="00B93E0F" w:rsidRPr="00DE1924">
        <w:rPr>
          <w:lang w:val="fr-CH"/>
        </w:rPr>
        <w:t>N</w:t>
      </w:r>
      <w:r w:rsidRPr="00DE1924">
        <w:rPr>
          <w:lang w:val="fr-CH"/>
        </w:rPr>
        <w:t>°</w:t>
      </w:r>
      <w:r w:rsidR="00B93E0F">
        <w:rPr>
          <w:lang w:val="fr-CH"/>
        </w:rPr>
        <w:t xml:space="preserve"> </w:t>
      </w:r>
      <w:r w:rsidR="00970F51" w:rsidRPr="00DE1924">
        <w:rPr>
          <w:lang w:val="fr-CH"/>
        </w:rPr>
        <w:t xml:space="preserve">165 </w:t>
      </w:r>
      <w:r w:rsidRPr="00DE1924">
        <w:rPr>
          <w:lang w:val="fr-CH"/>
        </w:rPr>
        <w:t>au sujet de la Conférence de plénipotentiaires de</w:t>
      </w:r>
      <w:r w:rsidR="00970F51" w:rsidRPr="00DE1924">
        <w:rPr>
          <w:lang w:val="fr-CH"/>
        </w:rPr>
        <w:t xml:space="preserve"> 2014, </w:t>
      </w:r>
      <w:r w:rsidRPr="00DE1924">
        <w:rPr>
          <w:lang w:val="fr-CH"/>
        </w:rPr>
        <w:t xml:space="preserve">j'ai l'honneur de vous informer que l'Espagne présente la candidature de </w:t>
      </w:r>
      <w:r w:rsidR="00970F51" w:rsidRPr="00DE1924">
        <w:rPr>
          <w:lang w:val="fr-CH"/>
        </w:rPr>
        <w:t>M</w:t>
      </w:r>
      <w:r w:rsidRPr="00DE1924">
        <w:rPr>
          <w:lang w:val="fr-CH"/>
        </w:rPr>
        <w:t>.</w:t>
      </w:r>
      <w:r w:rsidR="00970F51" w:rsidRPr="00DE1924">
        <w:rPr>
          <w:lang w:val="fr-CH"/>
        </w:rPr>
        <w:t xml:space="preserve"> Vicente Rubio Carretón </w:t>
      </w:r>
      <w:r w:rsidRPr="00DE1924">
        <w:rPr>
          <w:lang w:val="fr-CH"/>
        </w:rPr>
        <w:t>au</w:t>
      </w:r>
      <w:r w:rsidR="00970F51" w:rsidRPr="00DE1924">
        <w:rPr>
          <w:lang w:val="fr-CH"/>
        </w:rPr>
        <w:t xml:space="preserve"> post</w:t>
      </w:r>
      <w:r w:rsidRPr="00DE1924">
        <w:rPr>
          <w:lang w:val="fr-CH"/>
        </w:rPr>
        <w:t xml:space="preserve">e de membre du Comité du Règlement des radiocommunications pour la Région B, </w:t>
      </w:r>
      <w:r w:rsidR="00DE0BA6" w:rsidRPr="00DE1924">
        <w:rPr>
          <w:lang w:val="fr-CH"/>
        </w:rPr>
        <w:t>en vue des élections</w:t>
      </w:r>
      <w:r w:rsidRPr="00DE1924">
        <w:rPr>
          <w:lang w:val="fr-CH"/>
        </w:rPr>
        <w:t xml:space="preserve"> qui se </w:t>
      </w:r>
      <w:r w:rsidR="00DE0BA6" w:rsidRPr="00DE1924">
        <w:rPr>
          <w:lang w:val="fr-CH"/>
        </w:rPr>
        <w:t xml:space="preserve">dérouleront à </w:t>
      </w:r>
      <w:r w:rsidRPr="00DE1924">
        <w:rPr>
          <w:lang w:val="fr-CH"/>
        </w:rPr>
        <w:t>la prochaine Conférence de plénipotentiaires de 2014.</w:t>
      </w:r>
    </w:p>
    <w:p w:rsidR="00970F51" w:rsidRPr="00DE1924" w:rsidRDefault="006C4595" w:rsidP="00DE1924">
      <w:pPr>
        <w:rPr>
          <w:lang w:val="fr-CH"/>
        </w:rPr>
      </w:pPr>
      <w:r w:rsidRPr="00DE1924">
        <w:rPr>
          <w:lang w:val="fr-CH"/>
        </w:rPr>
        <w:t>Je suis convaincu</w:t>
      </w:r>
      <w:r w:rsidR="00CD544D" w:rsidRPr="00DE1924">
        <w:rPr>
          <w:lang w:val="fr-CH"/>
        </w:rPr>
        <w:t xml:space="preserve"> que</w:t>
      </w:r>
      <w:r w:rsidR="00970F51" w:rsidRPr="00DE1924">
        <w:rPr>
          <w:lang w:val="fr-CH"/>
        </w:rPr>
        <w:t xml:space="preserve"> M</w:t>
      </w:r>
      <w:r w:rsidR="00CD544D" w:rsidRPr="00DE1924">
        <w:rPr>
          <w:lang w:val="fr-CH"/>
        </w:rPr>
        <w:t>.</w:t>
      </w:r>
      <w:r w:rsidR="00970F51" w:rsidRPr="00DE1924">
        <w:rPr>
          <w:lang w:val="fr-CH"/>
        </w:rPr>
        <w:t xml:space="preserve"> Rubio Carretón </w:t>
      </w:r>
      <w:r w:rsidR="00CD544D" w:rsidRPr="00DE1924">
        <w:rPr>
          <w:lang w:val="fr-CH"/>
        </w:rPr>
        <w:t xml:space="preserve">est un excellent candidat au poste de membre du Comité du Règlement des radiocommunications, </w:t>
      </w:r>
      <w:r w:rsidR="000E63F8" w:rsidRPr="00DE1924">
        <w:rPr>
          <w:lang w:val="fr-CH"/>
        </w:rPr>
        <w:t>car il possède une</w:t>
      </w:r>
      <w:r w:rsidR="00CD544D" w:rsidRPr="00DE1924">
        <w:rPr>
          <w:lang w:val="fr-CH"/>
        </w:rPr>
        <w:t xml:space="preserve"> vaste expérience dans le Secteur</w:t>
      </w:r>
      <w:r w:rsidR="00DE0BA6" w:rsidRPr="00DE1924">
        <w:rPr>
          <w:lang w:val="fr-CH"/>
        </w:rPr>
        <w:t xml:space="preserve"> des radiocommunications et </w:t>
      </w:r>
      <w:r w:rsidR="000E63F8" w:rsidRPr="00DE1924">
        <w:rPr>
          <w:lang w:val="fr-CH"/>
        </w:rPr>
        <w:t>a participé activement aux</w:t>
      </w:r>
      <w:r w:rsidR="00CD544D" w:rsidRPr="00DE1924">
        <w:rPr>
          <w:lang w:val="fr-CH"/>
        </w:rPr>
        <w:t xml:space="preserve"> </w:t>
      </w:r>
      <w:r w:rsidR="000E63F8" w:rsidRPr="00DE1924">
        <w:rPr>
          <w:lang w:val="fr-CH"/>
        </w:rPr>
        <w:t xml:space="preserve">principales </w:t>
      </w:r>
      <w:r w:rsidR="00CD544D" w:rsidRPr="00DE1924">
        <w:rPr>
          <w:lang w:val="fr-CH"/>
        </w:rPr>
        <w:t>conférences de l'Union depuis 1973.</w:t>
      </w:r>
    </w:p>
    <w:p w:rsidR="00970F51" w:rsidRPr="00DE1924" w:rsidRDefault="00CD544D" w:rsidP="00DE1924">
      <w:pPr>
        <w:rPr>
          <w:lang w:val="fr-CH"/>
        </w:rPr>
      </w:pPr>
      <w:r w:rsidRPr="00DE1924">
        <w:rPr>
          <w:lang w:val="fr-CH"/>
        </w:rPr>
        <w:t>Le</w:t>
      </w:r>
      <w:r w:rsidR="00970F51" w:rsidRPr="00DE1924">
        <w:rPr>
          <w:lang w:val="fr-CH"/>
        </w:rPr>
        <w:t xml:space="preserve"> curriculum vitae </w:t>
      </w:r>
      <w:r w:rsidRPr="00DE1924">
        <w:rPr>
          <w:lang w:val="fr-CH"/>
        </w:rPr>
        <w:t xml:space="preserve">de </w:t>
      </w:r>
      <w:r w:rsidR="00970F51" w:rsidRPr="00DE1924">
        <w:rPr>
          <w:lang w:val="fr-CH"/>
        </w:rPr>
        <w:t>M</w:t>
      </w:r>
      <w:r w:rsidRPr="00DE1924">
        <w:rPr>
          <w:lang w:val="fr-CH"/>
        </w:rPr>
        <w:t>.</w:t>
      </w:r>
      <w:r w:rsidR="00970F51" w:rsidRPr="00DE1924">
        <w:rPr>
          <w:lang w:val="fr-CH"/>
        </w:rPr>
        <w:t xml:space="preserve"> Rubio Carretón</w:t>
      </w:r>
      <w:r w:rsidRPr="00DE1924">
        <w:rPr>
          <w:lang w:val="fr-CH"/>
        </w:rPr>
        <w:t xml:space="preserve"> est joint à la présente lettre</w:t>
      </w:r>
      <w:r w:rsidR="00970F51" w:rsidRPr="00DE1924">
        <w:rPr>
          <w:lang w:val="fr-CH"/>
        </w:rPr>
        <w:t>.</w:t>
      </w:r>
    </w:p>
    <w:p w:rsidR="00970F51" w:rsidRPr="00DE1924" w:rsidRDefault="00CD544D" w:rsidP="00DE1924">
      <w:pPr>
        <w:rPr>
          <w:lang w:val="fr-CH"/>
        </w:rPr>
      </w:pPr>
      <w:r w:rsidRPr="00DE1924">
        <w:rPr>
          <w:lang w:val="fr-CH"/>
        </w:rPr>
        <w:t>Je saisis cette occasion pour vous renouveler, Monsieur le Secrétaire Général, l'expression de ma très haute considération</w:t>
      </w:r>
      <w:r w:rsidR="00970F51" w:rsidRPr="00DE1924">
        <w:rPr>
          <w:lang w:val="fr-CH"/>
        </w:rPr>
        <w:t>.</w:t>
      </w:r>
    </w:p>
    <w:p w:rsidR="00970F51" w:rsidRPr="00DE1924" w:rsidRDefault="00970F51" w:rsidP="00DE1924">
      <w:pPr>
        <w:spacing w:before="840"/>
        <w:rPr>
          <w:rFonts w:cs="Arial"/>
        </w:rPr>
      </w:pPr>
      <w:r w:rsidRPr="00DE1924">
        <w:rPr>
          <w:rFonts w:cs="Arial"/>
        </w:rPr>
        <w:t>(</w:t>
      </w:r>
      <w:r w:rsidRPr="00DE1924">
        <w:rPr>
          <w:rFonts w:cs="Arial"/>
          <w:i/>
          <w:iCs/>
        </w:rPr>
        <w:t>sign</w:t>
      </w:r>
      <w:r w:rsidR="00CD544D" w:rsidRPr="00DE1924">
        <w:rPr>
          <w:rFonts w:cs="Arial"/>
          <w:i/>
          <w:iCs/>
        </w:rPr>
        <w:t>é</w:t>
      </w:r>
      <w:r w:rsidRPr="00DE1924">
        <w:rPr>
          <w:rFonts w:cs="Arial"/>
        </w:rPr>
        <w:t>)</w:t>
      </w:r>
    </w:p>
    <w:p w:rsidR="00DE1924" w:rsidRDefault="00DE1924" w:rsidP="000E63F8">
      <w:pPr>
        <w:spacing w:line="480" w:lineRule="auto"/>
        <w:jc w:val="center"/>
        <w:rPr>
          <w:rFonts w:cs="Arial"/>
          <w:b/>
          <w:bCs/>
          <w:lang w:val="fr-CH"/>
        </w:rPr>
      </w:pPr>
      <w:r>
        <w:rPr>
          <w:rFonts w:cs="Arial"/>
          <w:b/>
          <w:bCs/>
          <w:lang w:val="fr-CH"/>
        </w:rPr>
        <w:br w:type="page"/>
      </w:r>
    </w:p>
    <w:p w:rsidR="006C4595" w:rsidRPr="00DE1924" w:rsidRDefault="006C4595" w:rsidP="00DE1924">
      <w:pPr>
        <w:pStyle w:val="Title3"/>
        <w:rPr>
          <w:b/>
          <w:bCs/>
          <w:lang w:val="fr-CH"/>
        </w:rPr>
      </w:pPr>
      <w:r w:rsidRPr="00DE1924">
        <w:rPr>
          <w:b/>
          <w:bCs/>
          <w:lang w:val="fr-CH"/>
        </w:rPr>
        <w:lastRenderedPageBreak/>
        <w:t xml:space="preserve">Candidature présentée par le Royaume d'Espagne au poste de membre du Comité du Règlement des radiocommunications </w:t>
      </w:r>
      <w:r w:rsidR="000E63F8" w:rsidRPr="00DE1924">
        <w:rPr>
          <w:b/>
          <w:bCs/>
          <w:lang w:val="fr-CH"/>
        </w:rPr>
        <w:t xml:space="preserve">pour la Région B </w:t>
      </w:r>
      <w:r w:rsidRPr="00DE1924">
        <w:rPr>
          <w:b/>
          <w:bCs/>
          <w:lang w:val="fr-CH"/>
        </w:rPr>
        <w:t>(2015</w:t>
      </w:r>
      <w:r w:rsidRPr="00DE1924">
        <w:rPr>
          <w:b/>
          <w:bCs/>
          <w:lang w:val="fr-CH"/>
        </w:rPr>
        <w:noBreakHyphen/>
        <w:t>2018)</w:t>
      </w:r>
      <w:r w:rsidR="000E63F8" w:rsidRPr="00DE1924">
        <w:rPr>
          <w:b/>
          <w:bCs/>
          <w:lang w:val="fr-CH"/>
        </w:rPr>
        <w:t xml:space="preserve"> </w:t>
      </w:r>
    </w:p>
    <w:p w:rsidR="006C4595" w:rsidRPr="00DE1924" w:rsidRDefault="006C4595" w:rsidP="00DE1924">
      <w:pPr>
        <w:pStyle w:val="Title3"/>
        <w:rPr>
          <w:b/>
          <w:bCs/>
          <w:lang w:val="fr-CH"/>
        </w:rPr>
      </w:pPr>
      <w:r w:rsidRPr="00DE1924">
        <w:rPr>
          <w:b/>
          <w:bCs/>
          <w:lang w:val="fr-CH"/>
        </w:rPr>
        <w:t>Vicente RUBIO CARRETÓN</w:t>
      </w:r>
    </w:p>
    <w:p w:rsidR="006C4595" w:rsidRPr="00DE1924" w:rsidRDefault="006C4595" w:rsidP="00DE1924">
      <w:pPr>
        <w:pStyle w:val="Normalaftertitle"/>
        <w:rPr>
          <w:lang w:val="fr-CH"/>
        </w:rPr>
      </w:pPr>
      <w:r w:rsidRPr="00DE1924">
        <w:rPr>
          <w:lang w:val="fr-CH"/>
        </w:rPr>
        <w:t>M. Vicente Rubio Carretón</w:t>
      </w:r>
      <w:r w:rsidR="000E63F8" w:rsidRPr="00DE1924">
        <w:rPr>
          <w:lang w:val="fr-CH"/>
        </w:rPr>
        <w:t xml:space="preserve">, diplômé en droit </w:t>
      </w:r>
      <w:r w:rsidRPr="00DE1924">
        <w:rPr>
          <w:lang w:val="fr-CH"/>
        </w:rPr>
        <w:t>et spécialiste du</w:t>
      </w:r>
      <w:r w:rsidR="000E63F8" w:rsidRPr="00DE1924">
        <w:rPr>
          <w:lang w:val="fr-CH"/>
        </w:rPr>
        <w:t xml:space="preserve"> secteur des télécommunications, </w:t>
      </w:r>
      <w:r w:rsidRPr="00DE1924">
        <w:rPr>
          <w:lang w:val="fr-CH"/>
        </w:rPr>
        <w:t xml:space="preserve">possède plus de 30 ans d'expérience dans le domaine des télécommunications </w:t>
      </w:r>
      <w:r w:rsidR="000E63F8" w:rsidRPr="00DE1924">
        <w:rPr>
          <w:lang w:val="fr-CH"/>
        </w:rPr>
        <w:t>(</w:t>
      </w:r>
      <w:r w:rsidRPr="00DE1924">
        <w:rPr>
          <w:lang w:val="fr-CH"/>
        </w:rPr>
        <w:t xml:space="preserve">secteurs public </w:t>
      </w:r>
      <w:r w:rsidR="000E63F8" w:rsidRPr="00DE1924">
        <w:rPr>
          <w:lang w:val="fr-CH"/>
        </w:rPr>
        <w:t xml:space="preserve">et privé) </w:t>
      </w:r>
      <w:r w:rsidRPr="00DE1924">
        <w:rPr>
          <w:lang w:val="fr-CH"/>
        </w:rPr>
        <w:t>et a une profonde connaissance de l'UIT</w:t>
      </w:r>
      <w:r w:rsidR="000E63F8" w:rsidRPr="00DE1924">
        <w:rPr>
          <w:lang w:val="fr-CH"/>
        </w:rPr>
        <w:t xml:space="preserve"> et</w:t>
      </w:r>
      <w:r w:rsidRPr="00DE1924">
        <w:rPr>
          <w:lang w:val="fr-CH"/>
        </w:rPr>
        <w:t>, en particulier</w:t>
      </w:r>
      <w:r w:rsidR="000E63F8" w:rsidRPr="00DE1924">
        <w:rPr>
          <w:lang w:val="fr-CH"/>
        </w:rPr>
        <w:t>,</w:t>
      </w:r>
      <w:r w:rsidRPr="00DE1924">
        <w:rPr>
          <w:lang w:val="fr-CH"/>
        </w:rPr>
        <w:t xml:space="preserve"> du Règlement des radiocommunications.</w:t>
      </w:r>
    </w:p>
    <w:p w:rsidR="006C4595" w:rsidRPr="00DE1924" w:rsidRDefault="006C4595" w:rsidP="00A63852">
      <w:pPr>
        <w:rPr>
          <w:lang w:val="fr-CH"/>
        </w:rPr>
      </w:pPr>
      <w:r w:rsidRPr="00DE1924">
        <w:rPr>
          <w:lang w:val="fr-CH"/>
        </w:rPr>
        <w:t xml:space="preserve">Depuis 1973, il </w:t>
      </w:r>
      <w:r w:rsidR="000205E5" w:rsidRPr="00DE1924">
        <w:rPr>
          <w:lang w:val="fr-CH"/>
        </w:rPr>
        <w:t xml:space="preserve">a </w:t>
      </w:r>
      <w:r w:rsidRPr="00DE1924">
        <w:rPr>
          <w:lang w:val="fr-CH"/>
        </w:rPr>
        <w:t>partic</w:t>
      </w:r>
      <w:r w:rsidR="000205E5" w:rsidRPr="00DE1924">
        <w:rPr>
          <w:lang w:val="fr-CH"/>
        </w:rPr>
        <w:t>ipé</w:t>
      </w:r>
      <w:r w:rsidRPr="00DE1924">
        <w:rPr>
          <w:lang w:val="fr-CH"/>
        </w:rPr>
        <w:t xml:space="preserve"> activement aux réunions, assemblées et conférences de l'UIT</w:t>
      </w:r>
      <w:r w:rsidR="000205E5" w:rsidRPr="00DE1924">
        <w:rPr>
          <w:lang w:val="fr-CH"/>
        </w:rPr>
        <w:t>, y compris</w:t>
      </w:r>
      <w:r w:rsidRPr="00DE1924">
        <w:rPr>
          <w:lang w:val="fr-CH"/>
        </w:rPr>
        <w:t xml:space="preserve"> </w:t>
      </w:r>
      <w:r w:rsidR="000E63F8" w:rsidRPr="00DE1924">
        <w:rPr>
          <w:lang w:val="fr-CH"/>
        </w:rPr>
        <w:t>aux C</w:t>
      </w:r>
      <w:r w:rsidR="000205E5" w:rsidRPr="00DE1924">
        <w:rPr>
          <w:lang w:val="fr-CH"/>
        </w:rPr>
        <w:t>onférences de plénipotenti</w:t>
      </w:r>
      <w:r w:rsidR="006445DC" w:rsidRPr="00DE1924">
        <w:rPr>
          <w:lang w:val="fr-CH"/>
        </w:rPr>
        <w:t xml:space="preserve">aires, aux sessions du Conseil et </w:t>
      </w:r>
      <w:r w:rsidR="000205E5" w:rsidRPr="00DE1924">
        <w:rPr>
          <w:lang w:val="fr-CH"/>
        </w:rPr>
        <w:t xml:space="preserve">aux </w:t>
      </w:r>
      <w:r w:rsidR="000E63F8" w:rsidRPr="00DE1924">
        <w:rPr>
          <w:lang w:val="fr-CH"/>
        </w:rPr>
        <w:t>A</w:t>
      </w:r>
      <w:r w:rsidR="000205E5" w:rsidRPr="00DE1924">
        <w:rPr>
          <w:lang w:val="fr-CH"/>
        </w:rPr>
        <w:t xml:space="preserve">ssemblées </w:t>
      </w:r>
      <w:r w:rsidR="006445DC" w:rsidRPr="00DE1924">
        <w:rPr>
          <w:lang w:val="fr-CH"/>
        </w:rPr>
        <w:t xml:space="preserve">et </w:t>
      </w:r>
      <w:r w:rsidR="000E63F8" w:rsidRPr="00DE1924">
        <w:rPr>
          <w:lang w:val="fr-CH"/>
        </w:rPr>
        <w:t>C</w:t>
      </w:r>
      <w:r w:rsidR="000205E5" w:rsidRPr="00DE1924">
        <w:rPr>
          <w:lang w:val="fr-CH"/>
        </w:rPr>
        <w:t xml:space="preserve">onférences des trois Secteurs, </w:t>
      </w:r>
      <w:r w:rsidRPr="00DE1924">
        <w:rPr>
          <w:lang w:val="fr-CH"/>
        </w:rPr>
        <w:t xml:space="preserve">en </w:t>
      </w:r>
      <w:r w:rsidR="006445DC" w:rsidRPr="00DE1924">
        <w:rPr>
          <w:lang w:val="fr-CH"/>
        </w:rPr>
        <w:t>tant</w:t>
      </w:r>
      <w:r w:rsidRPr="00DE1924">
        <w:rPr>
          <w:lang w:val="fr-CH"/>
        </w:rPr>
        <w:t xml:space="preserve"> </w:t>
      </w:r>
      <w:r w:rsidR="006445DC" w:rsidRPr="00DE1924">
        <w:rPr>
          <w:lang w:val="fr-CH"/>
        </w:rPr>
        <w:t>que</w:t>
      </w:r>
      <w:r w:rsidRPr="00DE1924">
        <w:rPr>
          <w:lang w:val="fr-CH"/>
        </w:rPr>
        <w:t xml:space="preserve"> délégué, chef de délégation ou suppléant de chef de délégation</w:t>
      </w:r>
      <w:r w:rsidR="000205E5" w:rsidRPr="00DE1924">
        <w:rPr>
          <w:lang w:val="fr-CH"/>
        </w:rPr>
        <w:t xml:space="preserve">, contribuant </w:t>
      </w:r>
      <w:r w:rsidR="006445DC" w:rsidRPr="00DE1924">
        <w:rPr>
          <w:lang w:val="fr-CH"/>
        </w:rPr>
        <w:t xml:space="preserve">ainsi </w:t>
      </w:r>
      <w:r w:rsidR="000205E5" w:rsidRPr="00DE1924">
        <w:rPr>
          <w:lang w:val="fr-CH"/>
        </w:rPr>
        <w:t xml:space="preserve">à la modernisation de l'Union et à la réalisation de </w:t>
      </w:r>
      <w:r w:rsidR="00431AD3" w:rsidRPr="00DE1924">
        <w:rPr>
          <w:lang w:val="fr-CH"/>
        </w:rPr>
        <w:t>s</w:t>
      </w:r>
      <w:r w:rsidR="000205E5" w:rsidRPr="00DE1924">
        <w:rPr>
          <w:lang w:val="fr-CH"/>
        </w:rPr>
        <w:t>es objectifs.</w:t>
      </w:r>
    </w:p>
    <w:p w:rsidR="000205E5" w:rsidRPr="00DE1924" w:rsidRDefault="000205E5" w:rsidP="00A63852">
      <w:pPr>
        <w:rPr>
          <w:lang w:val="fr-CH"/>
        </w:rPr>
      </w:pPr>
      <w:r w:rsidRPr="00DE1924">
        <w:rPr>
          <w:lang w:val="fr-CH"/>
        </w:rPr>
        <w:t xml:space="preserve">Depuis 1979, il a </w:t>
      </w:r>
      <w:r w:rsidR="006445DC" w:rsidRPr="00DE1924">
        <w:rPr>
          <w:lang w:val="fr-CH"/>
        </w:rPr>
        <w:t>collaboré en vue de l'élaboration et de</w:t>
      </w:r>
      <w:r w:rsidRPr="00DE1924">
        <w:rPr>
          <w:lang w:val="fr-CH"/>
        </w:rPr>
        <w:t xml:space="preserve"> la révision du Règlement des radiocommunications </w:t>
      </w:r>
      <w:r w:rsidR="006445DC" w:rsidRPr="00DE1924">
        <w:rPr>
          <w:lang w:val="fr-CH"/>
        </w:rPr>
        <w:t>lors</w:t>
      </w:r>
      <w:r w:rsidRPr="00DE1924">
        <w:rPr>
          <w:lang w:val="fr-CH"/>
        </w:rPr>
        <w:t xml:space="preserve"> des </w:t>
      </w:r>
      <w:r w:rsidR="006445DC" w:rsidRPr="00DE1924">
        <w:rPr>
          <w:lang w:val="fr-CH"/>
        </w:rPr>
        <w:t>différentes C</w:t>
      </w:r>
      <w:r w:rsidRPr="00DE1924">
        <w:rPr>
          <w:lang w:val="fr-CH"/>
        </w:rPr>
        <w:t xml:space="preserve">onférences administratives mondiales des radiocommunications et a continué </w:t>
      </w:r>
      <w:r w:rsidR="006445DC" w:rsidRPr="00DE1924">
        <w:rPr>
          <w:lang w:val="fr-CH"/>
        </w:rPr>
        <w:t>de participer à ces travaux jusqu'à la dernière C</w:t>
      </w:r>
      <w:r w:rsidRPr="00DE1924">
        <w:rPr>
          <w:lang w:val="fr-CH"/>
        </w:rPr>
        <w:t>onférence tenue à Genève.</w:t>
      </w:r>
    </w:p>
    <w:p w:rsidR="006C4595" w:rsidRPr="00DE1924" w:rsidRDefault="000205E5" w:rsidP="00F123CD">
      <w:pPr>
        <w:rPr>
          <w:lang w:val="fr-CH"/>
        </w:rPr>
      </w:pPr>
      <w:r w:rsidRPr="00DE1924">
        <w:rPr>
          <w:lang w:val="fr-CH"/>
        </w:rPr>
        <w:t xml:space="preserve">Entre </w:t>
      </w:r>
      <w:r w:rsidR="006C4595" w:rsidRPr="00DE1924">
        <w:rPr>
          <w:lang w:val="fr-CH"/>
        </w:rPr>
        <w:t xml:space="preserve">1984 </w:t>
      </w:r>
      <w:r w:rsidRPr="00DE1924">
        <w:rPr>
          <w:lang w:val="fr-CH"/>
        </w:rPr>
        <w:t xml:space="preserve">et 1988, il a été membre </w:t>
      </w:r>
      <w:r w:rsidR="00E704E3" w:rsidRPr="00DE1924">
        <w:rPr>
          <w:lang w:val="fr-CH"/>
        </w:rPr>
        <w:t>du C</w:t>
      </w:r>
      <w:r w:rsidRPr="00DE1924">
        <w:rPr>
          <w:lang w:val="fr-CH"/>
        </w:rPr>
        <w:t>omité préparatoire de la Conférence administrative mondiale télégraphique et téléphonique</w:t>
      </w:r>
      <w:r w:rsidR="00E704E3" w:rsidRPr="00DE1924">
        <w:rPr>
          <w:lang w:val="fr-CH"/>
        </w:rPr>
        <w:t xml:space="preserve"> </w:t>
      </w:r>
      <w:r w:rsidR="008B4678" w:rsidRPr="00DE1924">
        <w:rPr>
          <w:lang w:val="fr-CH"/>
        </w:rPr>
        <w:t>de</w:t>
      </w:r>
      <w:r w:rsidR="006445DC" w:rsidRPr="00DE1924">
        <w:rPr>
          <w:lang w:val="fr-CH"/>
        </w:rPr>
        <w:t xml:space="preserve"> Melbourne, </w:t>
      </w:r>
      <w:r w:rsidR="00F92A88" w:rsidRPr="00DE1924">
        <w:rPr>
          <w:lang w:val="fr-CH"/>
        </w:rPr>
        <w:t>laquelle</w:t>
      </w:r>
      <w:r w:rsidR="006445DC" w:rsidRPr="00DE1924">
        <w:rPr>
          <w:lang w:val="fr-CH"/>
        </w:rPr>
        <w:t xml:space="preserve"> a</w:t>
      </w:r>
      <w:r w:rsidR="00E704E3" w:rsidRPr="00DE1924">
        <w:rPr>
          <w:lang w:val="fr-CH"/>
        </w:rPr>
        <w:t xml:space="preserve"> approuvé le Règlement des télécommunications internationales. Il a également été membre actif</w:t>
      </w:r>
      <w:r w:rsidR="00112F51">
        <w:rPr>
          <w:lang w:val="fr-CH"/>
        </w:rPr>
        <w:t xml:space="preserve"> et Vice-Président du Groupe</w:t>
      </w:r>
      <w:r w:rsidR="00F123CD">
        <w:rPr>
          <w:lang w:val="fr-CH"/>
        </w:rPr>
        <w:t> </w:t>
      </w:r>
      <w:r w:rsidR="00112F51">
        <w:rPr>
          <w:lang w:val="fr-CH"/>
        </w:rPr>
        <w:t>ad </w:t>
      </w:r>
      <w:r w:rsidR="00E704E3" w:rsidRPr="00DE1924">
        <w:rPr>
          <w:lang w:val="fr-CH"/>
        </w:rPr>
        <w:t>hoc chargé de préparer la Conférence de plénipotentiaires additionnelle (Genève,</w:t>
      </w:r>
      <w:r w:rsidR="00F123CD">
        <w:rPr>
          <w:lang w:val="fr-CH"/>
        </w:rPr>
        <w:t> </w:t>
      </w:r>
      <w:r w:rsidR="00E704E3" w:rsidRPr="00DE1924">
        <w:rPr>
          <w:lang w:val="fr-CH"/>
        </w:rPr>
        <w:t xml:space="preserve">1992), </w:t>
      </w:r>
      <w:r w:rsidR="00F92A88" w:rsidRPr="00DE1924">
        <w:rPr>
          <w:lang w:val="fr-CH"/>
        </w:rPr>
        <w:t>laquelle</w:t>
      </w:r>
      <w:r w:rsidR="00E704E3" w:rsidRPr="00DE1924">
        <w:rPr>
          <w:lang w:val="fr-CH"/>
        </w:rPr>
        <w:t xml:space="preserve"> a approuvé la structure actuelle de l'Union.</w:t>
      </w:r>
    </w:p>
    <w:p w:rsidR="00E704E3" w:rsidRPr="00DE1924" w:rsidRDefault="00777B9D" w:rsidP="00F123CD">
      <w:pPr>
        <w:rPr>
          <w:lang w:val="fr-CH"/>
        </w:rPr>
      </w:pPr>
      <w:r w:rsidRPr="00DE1924">
        <w:rPr>
          <w:lang w:val="fr-CH"/>
        </w:rPr>
        <w:t>Pendant l'exercice</w:t>
      </w:r>
      <w:r w:rsidR="004C3119" w:rsidRPr="00DE1924">
        <w:rPr>
          <w:lang w:val="fr-CH"/>
        </w:rPr>
        <w:t xml:space="preserve"> de</w:t>
      </w:r>
      <w:r w:rsidR="00E704E3" w:rsidRPr="00DE1924">
        <w:rPr>
          <w:lang w:val="fr-CH"/>
        </w:rPr>
        <w:t xml:space="preserve"> ses fonctions au sein d'HISPASAT S.A., il a contribué à l'expansion de l'entreprise</w:t>
      </w:r>
      <w:r w:rsidRPr="00DE1924">
        <w:rPr>
          <w:lang w:val="fr-CH"/>
        </w:rPr>
        <w:t xml:space="preserve"> en obtenant</w:t>
      </w:r>
      <w:r w:rsidR="00A26591" w:rsidRPr="00DE1924">
        <w:rPr>
          <w:lang w:val="fr-CH"/>
        </w:rPr>
        <w:t xml:space="preserve"> </w:t>
      </w:r>
      <w:r w:rsidRPr="00DE1924">
        <w:rPr>
          <w:lang w:val="fr-CH"/>
        </w:rPr>
        <w:t>l</w:t>
      </w:r>
      <w:r w:rsidR="00A26591" w:rsidRPr="00DE1924">
        <w:rPr>
          <w:lang w:val="fr-CH"/>
        </w:rPr>
        <w:t xml:space="preserve">es droits d'exploitation pour </w:t>
      </w:r>
      <w:r w:rsidRPr="00DE1924">
        <w:rPr>
          <w:lang w:val="fr-CH"/>
        </w:rPr>
        <w:t xml:space="preserve">tous les </w:t>
      </w:r>
      <w:r w:rsidR="00A26591" w:rsidRPr="00DE1924">
        <w:rPr>
          <w:lang w:val="fr-CH"/>
        </w:rPr>
        <w:t xml:space="preserve">pays </w:t>
      </w:r>
      <w:r w:rsidR="008B4678" w:rsidRPr="00DE1924">
        <w:rPr>
          <w:lang w:val="fr-CH"/>
        </w:rPr>
        <w:t>situés dans sa</w:t>
      </w:r>
      <w:r w:rsidR="00A26591" w:rsidRPr="00DE1924">
        <w:rPr>
          <w:lang w:val="fr-CH"/>
        </w:rPr>
        <w:t xml:space="preserve"> zone de couverture. </w:t>
      </w:r>
      <w:r w:rsidR="00F123CD">
        <w:rPr>
          <w:lang w:val="fr-CH"/>
        </w:rPr>
        <w:t>A</w:t>
      </w:r>
      <w:r w:rsidR="00A26591" w:rsidRPr="00DE1924">
        <w:rPr>
          <w:lang w:val="fr-CH"/>
        </w:rPr>
        <w:t xml:space="preserve"> la Conférence mondiale des radiocommunications </w:t>
      </w:r>
      <w:r w:rsidR="008B4678" w:rsidRPr="00DE1924">
        <w:rPr>
          <w:lang w:val="fr-CH"/>
        </w:rPr>
        <w:t>d'</w:t>
      </w:r>
      <w:r w:rsidR="00A26591" w:rsidRPr="00DE1924">
        <w:rPr>
          <w:lang w:val="fr-CH"/>
        </w:rPr>
        <w:t xml:space="preserve">Istanbul (CMR-2000), il a obtenu, en sa qualité de membre de la délégation espagnole, l'autorisation des membres de la Conférence pour </w:t>
      </w:r>
      <w:r w:rsidR="008B4678" w:rsidRPr="00DE1924">
        <w:rPr>
          <w:lang w:val="fr-CH"/>
        </w:rPr>
        <w:t>inscrire la</w:t>
      </w:r>
      <w:r w:rsidR="00A26591" w:rsidRPr="00DE1924">
        <w:rPr>
          <w:lang w:val="fr-CH"/>
        </w:rPr>
        <w:t xml:space="preserve"> res</w:t>
      </w:r>
      <w:r w:rsidR="008B4678" w:rsidRPr="00DE1924">
        <w:rPr>
          <w:lang w:val="fr-CH"/>
        </w:rPr>
        <w:t>source</w:t>
      </w:r>
      <w:r w:rsidR="00640C75" w:rsidRPr="00DE1924">
        <w:rPr>
          <w:lang w:val="fr-CH"/>
        </w:rPr>
        <w:t xml:space="preserve"> d'HISPASAT </w:t>
      </w:r>
      <w:r w:rsidR="00F6545E" w:rsidRPr="00DE1924">
        <w:rPr>
          <w:lang w:val="fr-CH"/>
        </w:rPr>
        <w:t>à</w:t>
      </w:r>
      <w:r w:rsidR="008B4678" w:rsidRPr="00DE1924">
        <w:rPr>
          <w:lang w:val="fr-CH"/>
        </w:rPr>
        <w:t xml:space="preserve"> 30°</w:t>
      </w:r>
      <w:r w:rsidR="00F123CD">
        <w:rPr>
          <w:lang w:val="fr-CH"/>
        </w:rPr>
        <w:t> </w:t>
      </w:r>
      <w:r w:rsidR="00F6545E" w:rsidRPr="00DE1924">
        <w:rPr>
          <w:lang w:val="fr-CH"/>
        </w:rPr>
        <w:t>O</w:t>
      </w:r>
      <w:r w:rsidR="008B4678" w:rsidRPr="00DE1924">
        <w:rPr>
          <w:lang w:val="fr-CH"/>
        </w:rPr>
        <w:t xml:space="preserve"> </w:t>
      </w:r>
      <w:r w:rsidR="00A26591" w:rsidRPr="00DE1924">
        <w:rPr>
          <w:lang w:val="fr-CH"/>
        </w:rPr>
        <w:t>dans le Fichier de référence international des fréquences.</w:t>
      </w:r>
    </w:p>
    <w:p w:rsidR="006C4595" w:rsidRPr="00DE1924" w:rsidRDefault="00A26591" w:rsidP="00F123CD">
      <w:pPr>
        <w:rPr>
          <w:lang w:val="fr-CH"/>
        </w:rPr>
      </w:pPr>
      <w:r w:rsidRPr="00DE1924">
        <w:rPr>
          <w:lang w:val="fr-CH"/>
        </w:rPr>
        <w:t xml:space="preserve">L'Union internationale des télécommunications a décerné un diplôme de reconnaissance à </w:t>
      </w:r>
      <w:r w:rsidR="006C4595" w:rsidRPr="00DE1924">
        <w:rPr>
          <w:lang w:val="fr-CH"/>
        </w:rPr>
        <w:t>M</w:t>
      </w:r>
      <w:r w:rsidRPr="00DE1924">
        <w:rPr>
          <w:lang w:val="fr-CH"/>
        </w:rPr>
        <w:t>.</w:t>
      </w:r>
      <w:r w:rsidR="00F123CD">
        <w:rPr>
          <w:lang w:val="fr-CH"/>
        </w:rPr>
        <w:t> </w:t>
      </w:r>
      <w:r w:rsidR="006C4595" w:rsidRPr="00DE1924">
        <w:rPr>
          <w:lang w:val="fr-CH"/>
        </w:rPr>
        <w:t xml:space="preserve">Vicente Rubio Carretón </w:t>
      </w:r>
      <w:r w:rsidR="008B4678" w:rsidRPr="00DE1924">
        <w:rPr>
          <w:lang w:val="fr-CH"/>
        </w:rPr>
        <w:t xml:space="preserve">pour </w:t>
      </w:r>
      <w:r w:rsidR="00F92A88" w:rsidRPr="00DE1924">
        <w:rPr>
          <w:lang w:val="fr-CH"/>
        </w:rPr>
        <w:t xml:space="preserve">récompenser </w:t>
      </w:r>
      <w:r w:rsidR="008B4678" w:rsidRPr="00DE1924">
        <w:rPr>
          <w:lang w:val="fr-CH"/>
        </w:rPr>
        <w:t>s</w:t>
      </w:r>
      <w:r w:rsidR="00F92A88" w:rsidRPr="00DE1924">
        <w:rPr>
          <w:lang w:val="fr-CH"/>
        </w:rPr>
        <w:t xml:space="preserve">es efforts </w:t>
      </w:r>
      <w:r w:rsidRPr="00DE1924">
        <w:rPr>
          <w:lang w:val="fr-CH"/>
        </w:rPr>
        <w:t xml:space="preserve">et son engagement </w:t>
      </w:r>
      <w:r w:rsidR="00F92A88" w:rsidRPr="00DE1924">
        <w:rPr>
          <w:lang w:val="fr-CH"/>
        </w:rPr>
        <w:t>au sein du</w:t>
      </w:r>
      <w:r w:rsidRPr="00DE1924">
        <w:rPr>
          <w:lang w:val="fr-CH"/>
        </w:rPr>
        <w:t xml:space="preserve"> Secteur des radiocommunications</w:t>
      </w:r>
      <w:r w:rsidR="006C4595" w:rsidRPr="00DE1924">
        <w:rPr>
          <w:lang w:val="fr-CH"/>
        </w:rPr>
        <w:t>.</w:t>
      </w:r>
    </w:p>
    <w:p w:rsidR="006C4595" w:rsidRPr="00DE1924" w:rsidRDefault="006C4595" w:rsidP="006C4595">
      <w:pPr>
        <w:rPr>
          <w:rFonts w:cs="Arial"/>
          <w:lang w:val="fr-CH"/>
        </w:rPr>
      </w:pPr>
      <w:r w:rsidRPr="00DE1924">
        <w:rPr>
          <w:rFonts w:cs="Arial"/>
          <w:lang w:val="fr-CH"/>
        </w:rPr>
        <w:br w:type="page"/>
      </w:r>
    </w:p>
    <w:tbl>
      <w:tblPr>
        <w:tblStyle w:val="TableGrid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97"/>
      </w:tblGrid>
      <w:tr w:rsidR="00A63852" w:rsidRPr="00A63852" w:rsidTr="00F123CD">
        <w:trPr>
          <w:trHeight w:val="2335"/>
        </w:trPr>
        <w:tc>
          <w:tcPr>
            <w:tcW w:w="5778" w:type="dxa"/>
          </w:tcPr>
          <w:p w:rsidR="00A63852" w:rsidRDefault="00A63852" w:rsidP="004755F1">
            <w:pPr>
              <w:pStyle w:val="Headingi"/>
              <w:spacing w:after="360"/>
              <w:rPr>
                <w:b/>
                <w:sz w:val="28"/>
                <w:szCs w:val="28"/>
                <w:lang w:val="fr-CH"/>
              </w:rPr>
            </w:pPr>
            <w:r w:rsidRPr="00A63852">
              <w:rPr>
                <w:b/>
                <w:sz w:val="28"/>
                <w:szCs w:val="28"/>
                <w:lang w:val="fr-CH"/>
              </w:rPr>
              <w:lastRenderedPageBreak/>
              <w:t>Vicente RUBIO CARRETÓN</w:t>
            </w:r>
          </w:p>
          <w:p w:rsidR="00A63852" w:rsidRPr="00DE1924" w:rsidRDefault="00A63852" w:rsidP="004755F1">
            <w:pPr>
              <w:rPr>
                <w:lang w:val="fr-CH"/>
              </w:rPr>
            </w:pPr>
            <w:r w:rsidRPr="00A63852">
              <w:rPr>
                <w:b/>
                <w:lang w:val="fr-CH"/>
              </w:rPr>
              <w:t>Date de naissance</w:t>
            </w:r>
            <w:r w:rsidRPr="00DE1924">
              <w:rPr>
                <w:lang w:val="fr-CH"/>
              </w:rPr>
              <w:t>: 15 juin 1949</w:t>
            </w:r>
          </w:p>
          <w:p w:rsidR="00A63852" w:rsidRPr="00DE1924" w:rsidRDefault="00A63852" w:rsidP="004755F1">
            <w:pPr>
              <w:rPr>
                <w:lang w:val="fr-CH"/>
              </w:rPr>
            </w:pPr>
            <w:r w:rsidRPr="00A63852">
              <w:rPr>
                <w:b/>
                <w:lang w:val="fr-CH"/>
              </w:rPr>
              <w:t>Etat civil</w:t>
            </w:r>
            <w:r w:rsidRPr="00DE1924">
              <w:rPr>
                <w:lang w:val="fr-CH"/>
              </w:rPr>
              <w:t>: marié, deux filles</w:t>
            </w:r>
          </w:p>
          <w:p w:rsidR="00A63852" w:rsidRPr="00DE1924" w:rsidRDefault="00A63852" w:rsidP="004755F1">
            <w:pPr>
              <w:rPr>
                <w:lang w:val="fr-CH"/>
              </w:rPr>
            </w:pPr>
            <w:r w:rsidRPr="00A63852">
              <w:rPr>
                <w:b/>
                <w:lang w:val="fr-CH"/>
              </w:rPr>
              <w:t>Langues</w:t>
            </w:r>
            <w:r w:rsidRPr="00DE1924">
              <w:rPr>
                <w:lang w:val="fr-CH"/>
              </w:rPr>
              <w:t>: espagnol, français, anglais, italien et portugais</w:t>
            </w:r>
          </w:p>
          <w:p w:rsidR="00A63852" w:rsidRPr="00A63852" w:rsidRDefault="00A63852" w:rsidP="004755F1">
            <w:pPr>
              <w:rPr>
                <w:lang w:val="fr-CH"/>
              </w:rPr>
            </w:pPr>
            <w:r w:rsidRPr="00A63852">
              <w:rPr>
                <w:b/>
                <w:lang w:val="es-ES"/>
              </w:rPr>
              <w:t>Nationalité</w:t>
            </w:r>
            <w:r w:rsidRPr="00DE1924">
              <w:rPr>
                <w:lang w:val="es-ES"/>
              </w:rPr>
              <w:t>: espagnole</w:t>
            </w:r>
          </w:p>
        </w:tc>
        <w:tc>
          <w:tcPr>
            <w:tcW w:w="4397" w:type="dxa"/>
          </w:tcPr>
          <w:p w:rsidR="00A63852" w:rsidRPr="00A63852" w:rsidRDefault="00A63852" w:rsidP="004755F1">
            <w:pPr>
              <w:pStyle w:val="Headingi"/>
              <w:rPr>
                <w:sz w:val="28"/>
                <w:szCs w:val="28"/>
                <w:lang w:val="fr-CH"/>
              </w:rPr>
            </w:pPr>
            <w:r w:rsidRPr="00A63852">
              <w:rPr>
                <w:noProof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54ED619E" wp14:editId="31C6BA93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-125095</wp:posOffset>
                  </wp:positionV>
                  <wp:extent cx="1865630" cy="1384300"/>
                  <wp:effectExtent l="0" t="0" r="1270" b="6350"/>
                  <wp:wrapThrough wrapText="bothSides">
                    <wp:wrapPolygon edited="0">
                      <wp:start x="0" y="0"/>
                      <wp:lineTo x="0" y="21402"/>
                      <wp:lineTo x="21394" y="21402"/>
                      <wp:lineTo x="21394" y="0"/>
                      <wp:lineTo x="0" y="0"/>
                    </wp:wrapPolygon>
                  </wp:wrapThrough>
                  <wp:docPr id="1" name="Picture 1" descr="Vicente Rubio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cente Rubio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63852" w:rsidRPr="00A63852" w:rsidRDefault="00A63852" w:rsidP="00A63852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6C4595" w:rsidRPr="001A4221" w:rsidTr="00097432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C4595" w:rsidRPr="001A4221" w:rsidRDefault="003617EF" w:rsidP="001A4221">
            <w:pPr>
              <w:pStyle w:val="Headingb"/>
              <w:spacing w:before="80" w:after="80"/>
              <w:rPr>
                <w:rFonts w:cs="Arial"/>
                <w:bCs/>
                <w:szCs w:val="24"/>
                <w:lang w:val="es-ES"/>
              </w:rPr>
            </w:pPr>
            <w:r w:rsidRPr="001A4221">
              <w:rPr>
                <w:rFonts w:cs="Arial"/>
                <w:bCs/>
                <w:szCs w:val="24"/>
                <w:lang w:val="es-ES"/>
              </w:rPr>
              <w:t>FORMATION</w:t>
            </w:r>
          </w:p>
        </w:tc>
      </w:tr>
    </w:tbl>
    <w:p w:rsidR="006C4595" w:rsidRPr="00F123CD" w:rsidRDefault="006C4595" w:rsidP="00A63852">
      <w:pPr>
        <w:pStyle w:val="Normalaftertitle"/>
        <w:rPr>
          <w:lang w:val="es-ES"/>
        </w:rPr>
      </w:pPr>
      <w:r w:rsidRPr="00DE1924">
        <w:rPr>
          <w:lang w:val="es-ES"/>
        </w:rPr>
        <w:t xml:space="preserve">1980: </w:t>
      </w:r>
      <w:r w:rsidR="00F6545E" w:rsidRPr="00DE1924">
        <w:rPr>
          <w:b/>
          <w:lang w:val="es-ES"/>
        </w:rPr>
        <w:t>Diplôme en droit</w:t>
      </w:r>
      <w:r w:rsidRPr="00DE1924">
        <w:rPr>
          <w:lang w:val="es-ES"/>
        </w:rPr>
        <w:t xml:space="preserve">, </w:t>
      </w:r>
      <w:r w:rsidRPr="00F123CD">
        <w:rPr>
          <w:lang w:val="es-ES"/>
        </w:rPr>
        <w:t>Universidad Complutense de Madrid.</w:t>
      </w:r>
    </w:p>
    <w:p w:rsidR="006C4595" w:rsidRPr="00F123CD" w:rsidRDefault="006C4595" w:rsidP="00A63852">
      <w:pPr>
        <w:rPr>
          <w:lang w:val="es-ES"/>
        </w:rPr>
      </w:pPr>
      <w:r w:rsidRPr="00F123CD">
        <w:rPr>
          <w:lang w:val="es-ES"/>
        </w:rPr>
        <w:t xml:space="preserve">1996-1998: </w:t>
      </w:r>
      <w:r w:rsidR="00F6545E" w:rsidRPr="00F123CD">
        <w:rPr>
          <w:b/>
          <w:lang w:val="es-ES"/>
        </w:rPr>
        <w:t>Cours de doctorat</w:t>
      </w:r>
      <w:r w:rsidRPr="00F123CD">
        <w:rPr>
          <w:lang w:val="es-ES"/>
        </w:rPr>
        <w:t>, Universidad Nacional de Educación a Distancia.</w:t>
      </w:r>
    </w:p>
    <w:p w:rsidR="006C4595" w:rsidRPr="00F123CD" w:rsidRDefault="006C4595" w:rsidP="00A63852">
      <w:pPr>
        <w:rPr>
          <w:rFonts w:cs="Arial"/>
          <w:bCs/>
          <w:szCs w:val="24"/>
          <w:lang w:val="fr-CH"/>
        </w:rPr>
      </w:pPr>
      <w:r w:rsidRPr="00F123CD">
        <w:rPr>
          <w:rFonts w:cs="Arial"/>
          <w:bCs/>
          <w:szCs w:val="24"/>
          <w:lang w:val="fr-CH"/>
        </w:rPr>
        <w:t xml:space="preserve">1995: </w:t>
      </w:r>
      <w:r w:rsidR="00F6545E" w:rsidRPr="00F123CD">
        <w:rPr>
          <w:rFonts w:cs="Arial"/>
          <w:b/>
          <w:szCs w:val="24"/>
          <w:lang w:val="fr-CH"/>
        </w:rPr>
        <w:t>Spé</w:t>
      </w:r>
      <w:r w:rsidRPr="00F123CD">
        <w:rPr>
          <w:rFonts w:cs="Arial"/>
          <w:b/>
          <w:szCs w:val="24"/>
          <w:lang w:val="fr-CH"/>
        </w:rPr>
        <w:t>cialist</w:t>
      </w:r>
      <w:r w:rsidR="00F6545E" w:rsidRPr="00F123CD">
        <w:rPr>
          <w:rFonts w:cs="Arial"/>
          <w:b/>
          <w:szCs w:val="24"/>
          <w:lang w:val="fr-CH"/>
        </w:rPr>
        <w:t>e</w:t>
      </w:r>
      <w:r w:rsidRPr="00F123CD">
        <w:rPr>
          <w:rFonts w:cs="Arial"/>
          <w:b/>
          <w:szCs w:val="24"/>
          <w:lang w:val="fr-CH"/>
        </w:rPr>
        <w:t xml:space="preserve"> </w:t>
      </w:r>
      <w:r w:rsidR="00F6545E" w:rsidRPr="00F123CD">
        <w:rPr>
          <w:rFonts w:cs="Arial"/>
          <w:b/>
          <w:szCs w:val="24"/>
          <w:lang w:val="fr-CH"/>
        </w:rPr>
        <w:t xml:space="preserve">en gestion stratégique </w:t>
      </w:r>
      <w:r w:rsidR="00F6545E" w:rsidRPr="00F123CD">
        <w:rPr>
          <w:rFonts w:cs="Arial"/>
          <w:bCs/>
          <w:szCs w:val="24"/>
          <w:lang w:val="fr-CH"/>
        </w:rPr>
        <w:t>des technologies de l'</w:t>
      </w:r>
      <w:r w:rsidRPr="00F123CD">
        <w:rPr>
          <w:rFonts w:cs="Arial"/>
          <w:bCs/>
          <w:szCs w:val="24"/>
          <w:lang w:val="fr-CH"/>
        </w:rPr>
        <w:t xml:space="preserve">information </w:t>
      </w:r>
      <w:r w:rsidR="00F6545E" w:rsidRPr="00F123CD">
        <w:rPr>
          <w:rFonts w:cs="Arial"/>
          <w:bCs/>
          <w:szCs w:val="24"/>
          <w:lang w:val="fr-CH"/>
        </w:rPr>
        <w:t xml:space="preserve">et de la </w:t>
      </w:r>
      <w:r w:rsidRPr="00F123CD">
        <w:rPr>
          <w:rFonts w:cs="Arial"/>
          <w:bCs/>
          <w:szCs w:val="24"/>
          <w:lang w:val="fr-CH"/>
        </w:rPr>
        <w:t>communication, Universidad Politécnica de Madrid.</w:t>
      </w:r>
    </w:p>
    <w:p w:rsidR="006C4595" w:rsidRPr="00F123CD" w:rsidRDefault="006C4595" w:rsidP="00A63852">
      <w:pPr>
        <w:spacing w:after="240"/>
        <w:rPr>
          <w:rFonts w:cs="Arial"/>
          <w:bCs/>
          <w:szCs w:val="24"/>
          <w:lang w:val="fr-CH"/>
        </w:rPr>
      </w:pPr>
      <w:r w:rsidRPr="00F123CD">
        <w:rPr>
          <w:rFonts w:cs="Arial"/>
          <w:bCs/>
          <w:szCs w:val="24"/>
          <w:lang w:val="fr-CH"/>
        </w:rPr>
        <w:t xml:space="preserve">1986: </w:t>
      </w:r>
      <w:r w:rsidRPr="00F123CD">
        <w:rPr>
          <w:rFonts w:cs="Arial"/>
          <w:b/>
          <w:szCs w:val="24"/>
          <w:lang w:val="fr-CH"/>
        </w:rPr>
        <w:t>Dipl</w:t>
      </w:r>
      <w:r w:rsidR="00F6545E" w:rsidRPr="00F123CD">
        <w:rPr>
          <w:rFonts w:cs="Arial"/>
          <w:b/>
          <w:szCs w:val="24"/>
          <w:lang w:val="fr-CH"/>
        </w:rPr>
        <w:t>ôme en droit des télécommunications</w:t>
      </w:r>
      <w:r w:rsidRPr="00F123CD">
        <w:rPr>
          <w:rFonts w:cs="Arial"/>
          <w:bCs/>
          <w:szCs w:val="24"/>
          <w:lang w:val="fr-CH"/>
        </w:rPr>
        <w:t>, Universidad Complutense de Madrid.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C4595" w:rsidRPr="001A4221" w:rsidTr="00097432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C4595" w:rsidRPr="001A4221" w:rsidRDefault="003617EF" w:rsidP="001A4221">
            <w:pPr>
              <w:pStyle w:val="Headingb"/>
              <w:spacing w:before="80" w:after="80"/>
              <w:rPr>
                <w:rFonts w:cs="Arial"/>
                <w:bCs/>
                <w:szCs w:val="24"/>
                <w:lang w:val="es-ES"/>
              </w:rPr>
            </w:pPr>
            <w:r w:rsidRPr="001A4221">
              <w:rPr>
                <w:rFonts w:cs="Arial"/>
                <w:bCs/>
                <w:szCs w:val="24"/>
                <w:lang w:val="es-ES"/>
              </w:rPr>
              <w:t>EXPÉRIENCE PROFESSIONNELLE</w:t>
            </w:r>
          </w:p>
        </w:tc>
      </w:tr>
    </w:tbl>
    <w:p w:rsidR="006C4595" w:rsidRPr="00DE1924" w:rsidRDefault="006C4595" w:rsidP="00552A50">
      <w:pPr>
        <w:pStyle w:val="Normalaftertitle"/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1999-2014: </w:t>
      </w:r>
      <w:r w:rsidR="00F6545E" w:rsidRPr="00DE1924">
        <w:rPr>
          <w:rFonts w:cs="Arial"/>
          <w:b/>
          <w:bCs/>
          <w:szCs w:val="24"/>
          <w:lang w:val="fr-CH"/>
        </w:rPr>
        <w:t>Directeu</w:t>
      </w:r>
      <w:r w:rsidRPr="00DE1924">
        <w:rPr>
          <w:rFonts w:cs="Arial"/>
          <w:b/>
          <w:bCs/>
          <w:szCs w:val="24"/>
          <w:lang w:val="fr-CH"/>
        </w:rPr>
        <w:t xml:space="preserve">r </w:t>
      </w:r>
      <w:r w:rsidR="00F6545E" w:rsidRPr="00DE1924">
        <w:rPr>
          <w:rFonts w:cs="Arial"/>
          <w:b/>
          <w:bCs/>
          <w:szCs w:val="24"/>
          <w:lang w:val="fr-CH"/>
        </w:rPr>
        <w:t>de la réglementation</w:t>
      </w:r>
      <w:r w:rsidR="00594C3C" w:rsidRPr="00DE1924">
        <w:rPr>
          <w:rFonts w:cs="Arial"/>
          <w:b/>
          <w:bCs/>
          <w:szCs w:val="24"/>
          <w:lang w:val="fr-CH"/>
        </w:rPr>
        <w:t xml:space="preserve"> </w:t>
      </w:r>
      <w:r w:rsidR="00594C3C" w:rsidRPr="00DE1924">
        <w:rPr>
          <w:rFonts w:cs="Arial"/>
          <w:szCs w:val="24"/>
          <w:lang w:val="fr-CH"/>
        </w:rPr>
        <w:t>à</w:t>
      </w:r>
      <w:r w:rsidR="00594C3C" w:rsidRPr="00DE1924">
        <w:rPr>
          <w:rFonts w:cs="Arial"/>
          <w:b/>
          <w:bCs/>
          <w:szCs w:val="24"/>
          <w:lang w:val="fr-CH"/>
        </w:rPr>
        <w:t xml:space="preserve"> </w:t>
      </w:r>
      <w:r w:rsidRPr="00DE1924">
        <w:rPr>
          <w:rFonts w:cs="Arial"/>
          <w:bCs/>
          <w:szCs w:val="24"/>
          <w:lang w:val="fr-CH"/>
        </w:rPr>
        <w:t>HISPASAT S.A.,</w:t>
      </w:r>
      <w:r w:rsidR="00F6545E" w:rsidRPr="00DE1924">
        <w:rPr>
          <w:rFonts w:cs="Arial"/>
          <w:bCs/>
          <w:szCs w:val="24"/>
          <w:lang w:val="fr-CH"/>
        </w:rPr>
        <w:t xml:space="preserve"> opérateur espagnol des satellites</w:t>
      </w:r>
      <w:r w:rsidRPr="00DE1924">
        <w:rPr>
          <w:rFonts w:cs="Arial"/>
          <w:bCs/>
          <w:szCs w:val="24"/>
          <w:lang w:val="fr-CH"/>
        </w:rPr>
        <w:t xml:space="preserve"> Hispasat.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1992-1999: </w:t>
      </w:r>
      <w:r w:rsidR="00F6545E" w:rsidRPr="00DE1924">
        <w:rPr>
          <w:rFonts w:cs="Arial"/>
          <w:b/>
          <w:szCs w:val="24"/>
          <w:lang w:val="fr-CH"/>
        </w:rPr>
        <w:t>Ch</w:t>
      </w:r>
      <w:r w:rsidRPr="00DE1924">
        <w:rPr>
          <w:rFonts w:cs="Arial"/>
          <w:b/>
          <w:szCs w:val="24"/>
          <w:lang w:val="fr-CH"/>
        </w:rPr>
        <w:t>ef</w:t>
      </w:r>
      <w:r w:rsidR="00751CB2" w:rsidRPr="00DE1924">
        <w:rPr>
          <w:rFonts w:cs="Arial"/>
          <w:b/>
          <w:szCs w:val="24"/>
          <w:lang w:val="fr-CH"/>
        </w:rPr>
        <w:t xml:space="preserve"> du département </w:t>
      </w:r>
      <w:r w:rsidR="00751CB2" w:rsidRPr="00DE1924">
        <w:rPr>
          <w:rFonts w:cs="Arial"/>
          <w:bCs/>
          <w:szCs w:val="24"/>
          <w:lang w:val="fr-CH"/>
        </w:rPr>
        <w:t>des r</w:t>
      </w:r>
      <w:r w:rsidRPr="00DE1924">
        <w:rPr>
          <w:rFonts w:cs="Arial"/>
          <w:bCs/>
          <w:szCs w:val="24"/>
          <w:lang w:val="fr-CH"/>
        </w:rPr>
        <w:t xml:space="preserve">elations </w:t>
      </w:r>
      <w:r w:rsidR="00751CB2" w:rsidRPr="00DE1924">
        <w:rPr>
          <w:rFonts w:cs="Arial"/>
          <w:bCs/>
          <w:szCs w:val="24"/>
          <w:lang w:val="fr-CH"/>
        </w:rPr>
        <w:t>et de la coordination au Secrétariat général des c</w:t>
      </w:r>
      <w:r w:rsidRPr="00DE1924">
        <w:rPr>
          <w:rFonts w:cs="Arial"/>
          <w:lang w:val="fr-CH"/>
        </w:rPr>
        <w:t xml:space="preserve">ommunications, </w:t>
      </w:r>
      <w:r w:rsidR="00751CB2" w:rsidRPr="00DE1924">
        <w:rPr>
          <w:rFonts w:cs="Arial"/>
          <w:lang w:val="fr-CH"/>
        </w:rPr>
        <w:t>Ministère espagnol des travaux publics</w:t>
      </w:r>
      <w:r w:rsidRPr="00DE1924">
        <w:rPr>
          <w:rFonts w:cs="Arial"/>
          <w:lang w:val="fr-CH"/>
        </w:rPr>
        <w:t xml:space="preserve"> </w:t>
      </w:r>
      <w:r w:rsidR="00751CB2" w:rsidRPr="00DE1924">
        <w:rPr>
          <w:rFonts w:cs="Arial"/>
          <w:lang w:val="fr-CH"/>
        </w:rPr>
        <w:t>et des t</w:t>
      </w:r>
      <w:r w:rsidRPr="00DE1924">
        <w:rPr>
          <w:rFonts w:cs="Arial"/>
          <w:lang w:val="fr-CH"/>
        </w:rPr>
        <w:t>ransport</w:t>
      </w:r>
      <w:r w:rsidR="00751CB2" w:rsidRPr="00DE1924">
        <w:rPr>
          <w:rFonts w:cs="Arial"/>
          <w:lang w:val="fr-CH"/>
        </w:rPr>
        <w:t>s</w:t>
      </w:r>
      <w:r w:rsidRPr="00DE1924">
        <w:rPr>
          <w:rFonts w:cs="Arial"/>
          <w:lang w:val="fr-CH"/>
        </w:rPr>
        <w:t>.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1987-1992: </w:t>
      </w:r>
      <w:r w:rsidR="00751CB2" w:rsidRPr="00DE1924">
        <w:rPr>
          <w:rFonts w:cs="Arial"/>
          <w:b/>
          <w:szCs w:val="24"/>
          <w:lang w:val="fr-CH"/>
        </w:rPr>
        <w:t>Chef du service des relations internationale</w:t>
      </w:r>
      <w:r w:rsidR="00751CB2" w:rsidRPr="00DE1924">
        <w:rPr>
          <w:rFonts w:cs="Arial"/>
          <w:bCs/>
          <w:szCs w:val="24"/>
          <w:lang w:val="fr-CH"/>
        </w:rPr>
        <w:t xml:space="preserve"> au sein du Secrétariat gé</w:t>
      </w:r>
      <w:r w:rsidRPr="00DE1924">
        <w:rPr>
          <w:rFonts w:cs="Arial"/>
          <w:bCs/>
          <w:szCs w:val="24"/>
          <w:lang w:val="fr-CH"/>
        </w:rPr>
        <w:t>n</w:t>
      </w:r>
      <w:r w:rsidR="00751CB2" w:rsidRPr="00DE1924">
        <w:rPr>
          <w:rFonts w:cs="Arial"/>
          <w:bCs/>
          <w:szCs w:val="24"/>
          <w:lang w:val="fr-CH"/>
        </w:rPr>
        <w:t>é</w:t>
      </w:r>
      <w:r w:rsidRPr="00DE1924">
        <w:rPr>
          <w:rFonts w:cs="Arial"/>
          <w:bCs/>
          <w:szCs w:val="24"/>
          <w:lang w:val="fr-CH"/>
        </w:rPr>
        <w:t xml:space="preserve">ral </w:t>
      </w:r>
      <w:r w:rsidR="00751CB2" w:rsidRPr="00DE1924">
        <w:rPr>
          <w:rFonts w:cs="Arial"/>
          <w:bCs/>
          <w:szCs w:val="24"/>
          <w:lang w:val="fr-CH"/>
        </w:rPr>
        <w:t>des c</w:t>
      </w:r>
      <w:r w:rsidRPr="00DE1924">
        <w:rPr>
          <w:rFonts w:cs="Arial"/>
          <w:lang w:val="fr-CH"/>
        </w:rPr>
        <w:t xml:space="preserve">ommunications, </w:t>
      </w:r>
      <w:r w:rsidR="00751CB2" w:rsidRPr="00DE1924">
        <w:rPr>
          <w:rFonts w:cs="Arial"/>
          <w:lang w:val="fr-CH"/>
        </w:rPr>
        <w:t>Ministère espagnol des travaux publics et des transports</w:t>
      </w:r>
      <w:r w:rsidRPr="00DE1924">
        <w:rPr>
          <w:rFonts w:cs="Arial"/>
          <w:lang w:val="fr-CH"/>
        </w:rPr>
        <w:t>.</w:t>
      </w:r>
    </w:p>
    <w:p w:rsidR="006C4595" w:rsidRPr="00DE1924" w:rsidRDefault="006C4595" w:rsidP="00552A50">
      <w:pPr>
        <w:spacing w:after="240"/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1973-1987: </w:t>
      </w:r>
      <w:r w:rsidR="003F4A08" w:rsidRPr="00DE1924">
        <w:rPr>
          <w:rFonts w:cs="Arial"/>
          <w:b/>
          <w:szCs w:val="24"/>
          <w:lang w:val="fr-CH"/>
        </w:rPr>
        <w:t>Chef de la section des affaires internationales</w:t>
      </w:r>
      <w:r w:rsidR="003F4A08" w:rsidRPr="00DE1924">
        <w:rPr>
          <w:rFonts w:cs="Arial"/>
          <w:bCs/>
          <w:szCs w:val="24"/>
          <w:lang w:val="fr-CH"/>
        </w:rPr>
        <w:t xml:space="preserve"> au sein du </w:t>
      </w:r>
      <w:r w:rsidR="00F123CD" w:rsidRPr="00DE1924">
        <w:rPr>
          <w:rFonts w:cs="Arial"/>
          <w:bCs/>
          <w:szCs w:val="24"/>
          <w:lang w:val="fr-CH"/>
        </w:rPr>
        <w:t>D</w:t>
      </w:r>
      <w:r w:rsidR="003F4A08" w:rsidRPr="00DE1924">
        <w:rPr>
          <w:rFonts w:cs="Arial"/>
          <w:bCs/>
          <w:szCs w:val="24"/>
          <w:lang w:val="fr-CH"/>
        </w:rPr>
        <w:t xml:space="preserve">épartement de </w:t>
      </w:r>
      <w:r w:rsidR="00F4507E" w:rsidRPr="00DE1924">
        <w:rPr>
          <w:rFonts w:cs="Arial"/>
          <w:bCs/>
          <w:szCs w:val="24"/>
          <w:lang w:val="fr-CH"/>
        </w:rPr>
        <w:t xml:space="preserve">la </w:t>
      </w:r>
      <w:r w:rsidR="003F4A08" w:rsidRPr="00DE1924">
        <w:rPr>
          <w:rFonts w:cs="Arial"/>
          <w:bCs/>
          <w:szCs w:val="24"/>
          <w:lang w:val="fr-CH"/>
        </w:rPr>
        <w:t>réglementation des télécommunications</w:t>
      </w:r>
      <w:r w:rsidRPr="00DE1924">
        <w:rPr>
          <w:rFonts w:cs="Arial"/>
          <w:bCs/>
          <w:szCs w:val="24"/>
          <w:lang w:val="fr-CH"/>
        </w:rPr>
        <w:t xml:space="preserve">, </w:t>
      </w:r>
      <w:r w:rsidR="003F4A08" w:rsidRPr="00DE1924">
        <w:rPr>
          <w:rFonts w:cs="Arial"/>
          <w:bCs/>
          <w:szCs w:val="24"/>
          <w:lang w:val="fr-CH"/>
        </w:rPr>
        <w:t>Ministère espagnol des transports et des c</w:t>
      </w:r>
      <w:r w:rsidRPr="00DE1924">
        <w:rPr>
          <w:rFonts w:cs="Arial"/>
          <w:bCs/>
          <w:szCs w:val="24"/>
          <w:lang w:val="fr-CH"/>
        </w:rPr>
        <w:t>ommunications.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C4595" w:rsidRPr="001A4221" w:rsidTr="00097432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C4595" w:rsidRPr="001A4221" w:rsidRDefault="00501C11" w:rsidP="001A4221">
            <w:pPr>
              <w:pStyle w:val="Headingb"/>
              <w:spacing w:before="80" w:after="80"/>
              <w:rPr>
                <w:rFonts w:cs="Arial"/>
                <w:bCs/>
                <w:szCs w:val="24"/>
                <w:lang w:val="es-ES"/>
              </w:rPr>
            </w:pPr>
            <w:r w:rsidRPr="00DE1924">
              <w:rPr>
                <w:rFonts w:cs="Arial"/>
                <w:bCs/>
                <w:szCs w:val="24"/>
                <w:lang w:val="es-ES"/>
              </w:rPr>
              <w:t>ACTIVITÉ</w:t>
            </w:r>
            <w:r w:rsidR="006C4595" w:rsidRPr="00DE1924">
              <w:rPr>
                <w:rFonts w:cs="Arial"/>
                <w:bCs/>
                <w:szCs w:val="24"/>
                <w:lang w:val="es-ES"/>
              </w:rPr>
              <w:t xml:space="preserve">S </w:t>
            </w:r>
            <w:r w:rsidRPr="00DE1924">
              <w:rPr>
                <w:rFonts w:cs="Arial"/>
                <w:bCs/>
                <w:szCs w:val="24"/>
                <w:lang w:val="es-ES"/>
              </w:rPr>
              <w:t>PRINCIPALES À l'UIT</w:t>
            </w:r>
          </w:p>
        </w:tc>
      </w:tr>
    </w:tbl>
    <w:p w:rsidR="006C4595" w:rsidRPr="00DE1924" w:rsidRDefault="006C4595" w:rsidP="00552A50">
      <w:pPr>
        <w:pStyle w:val="Normalaftertitle"/>
        <w:rPr>
          <w:rFonts w:cs="Arial"/>
          <w:bCs/>
          <w:szCs w:val="24"/>
        </w:rPr>
      </w:pPr>
      <w:r w:rsidRPr="00DE1924">
        <w:rPr>
          <w:rFonts w:cs="Arial"/>
          <w:bCs/>
          <w:szCs w:val="24"/>
        </w:rPr>
        <w:t xml:space="preserve">1973: </w:t>
      </w:r>
      <w:r w:rsidR="003F4A08" w:rsidRPr="00DE1924">
        <w:rPr>
          <w:rFonts w:cs="Arial"/>
          <w:b/>
          <w:szCs w:val="24"/>
        </w:rPr>
        <w:t>Délégué et organisateur</w:t>
      </w:r>
      <w:r w:rsidR="004C3119" w:rsidRPr="00DE1924">
        <w:rPr>
          <w:rFonts w:cs="Arial"/>
          <w:bCs/>
          <w:szCs w:val="24"/>
        </w:rPr>
        <w:t xml:space="preserve">, </w:t>
      </w:r>
      <w:r w:rsidR="003F4A08" w:rsidRPr="00DE1924">
        <w:rPr>
          <w:rFonts w:cs="Arial"/>
          <w:bCs/>
          <w:szCs w:val="24"/>
        </w:rPr>
        <w:t>Conférence de plénipotentiaires</w:t>
      </w:r>
      <w:r w:rsidRPr="00DE1924">
        <w:rPr>
          <w:rFonts w:cs="Arial"/>
          <w:bCs/>
          <w:szCs w:val="24"/>
        </w:rPr>
        <w:t xml:space="preserve"> (Malaga-Torremolinos).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1989-1993: </w:t>
      </w:r>
      <w:r w:rsidRPr="00DE1924">
        <w:rPr>
          <w:rFonts w:cs="Arial"/>
          <w:b/>
          <w:szCs w:val="24"/>
          <w:lang w:val="fr-CH"/>
        </w:rPr>
        <w:t>Consultant</w:t>
      </w:r>
      <w:r w:rsidRPr="00DE1924">
        <w:rPr>
          <w:rFonts w:cs="Arial"/>
          <w:b/>
          <w:bCs/>
          <w:szCs w:val="24"/>
          <w:lang w:val="fr-CH"/>
        </w:rPr>
        <w:t xml:space="preserve"> </w:t>
      </w:r>
      <w:r w:rsidR="003F4A08" w:rsidRPr="00DE1924">
        <w:rPr>
          <w:rFonts w:cs="Arial"/>
          <w:b/>
          <w:bCs/>
          <w:szCs w:val="24"/>
          <w:lang w:val="fr-CH"/>
        </w:rPr>
        <w:t>de l'UIT</w:t>
      </w:r>
      <w:r w:rsidR="00F4507E" w:rsidRPr="00DE1924">
        <w:rPr>
          <w:rFonts w:cs="Arial"/>
          <w:b/>
          <w:bCs/>
          <w:szCs w:val="24"/>
          <w:lang w:val="fr-CH"/>
        </w:rPr>
        <w:t xml:space="preserve"> </w:t>
      </w:r>
      <w:r w:rsidR="00F4507E" w:rsidRPr="00DE1924">
        <w:rPr>
          <w:rFonts w:cs="Arial"/>
          <w:szCs w:val="24"/>
          <w:lang w:val="fr-CH"/>
        </w:rPr>
        <w:t>à l'occasion de</w:t>
      </w:r>
      <w:r w:rsidR="003F4A08" w:rsidRPr="00DE1924">
        <w:rPr>
          <w:rFonts w:cs="Arial"/>
          <w:szCs w:val="24"/>
          <w:lang w:val="fr-CH"/>
        </w:rPr>
        <w:t xml:space="preserve"> plusieurs</w:t>
      </w:r>
      <w:r w:rsidR="003F4A08" w:rsidRPr="00DE1924">
        <w:rPr>
          <w:rFonts w:cs="Arial"/>
          <w:b/>
          <w:bCs/>
          <w:szCs w:val="24"/>
          <w:lang w:val="fr-CH"/>
        </w:rPr>
        <w:t xml:space="preserve"> </w:t>
      </w:r>
      <w:r w:rsidRPr="00DE1924">
        <w:rPr>
          <w:rFonts w:cs="Arial"/>
          <w:szCs w:val="24"/>
          <w:lang w:val="fr-CH"/>
        </w:rPr>
        <w:t xml:space="preserve">missions </w:t>
      </w:r>
      <w:r w:rsidR="003F4A08" w:rsidRPr="00DE1924">
        <w:rPr>
          <w:rFonts w:cs="Arial"/>
          <w:szCs w:val="24"/>
          <w:lang w:val="fr-CH"/>
        </w:rPr>
        <w:t>dans des pays d'Amérique latine (</w:t>
      </w:r>
      <w:r w:rsidR="00F4507E" w:rsidRPr="00DE1924">
        <w:rPr>
          <w:rFonts w:cs="Arial"/>
          <w:szCs w:val="24"/>
          <w:lang w:val="fr-CH"/>
        </w:rPr>
        <w:t xml:space="preserve">notamment au </w:t>
      </w:r>
      <w:r w:rsidR="003F4A08" w:rsidRPr="00DE1924">
        <w:rPr>
          <w:rFonts w:cs="Arial"/>
          <w:szCs w:val="24"/>
          <w:lang w:val="fr-CH"/>
        </w:rPr>
        <w:t xml:space="preserve">Pérou, </w:t>
      </w:r>
      <w:r w:rsidR="00F4507E" w:rsidRPr="00DE1924">
        <w:rPr>
          <w:rFonts w:cs="Arial"/>
          <w:szCs w:val="24"/>
          <w:lang w:val="fr-CH"/>
        </w:rPr>
        <w:t xml:space="preserve">à </w:t>
      </w:r>
      <w:r w:rsidR="003F4A08" w:rsidRPr="00DE1924">
        <w:rPr>
          <w:rFonts w:cs="Arial"/>
          <w:szCs w:val="24"/>
          <w:lang w:val="fr-CH"/>
        </w:rPr>
        <w:t xml:space="preserve">Cuba et </w:t>
      </w:r>
      <w:r w:rsidR="00F4507E" w:rsidRPr="00DE1924">
        <w:rPr>
          <w:rFonts w:cs="Arial"/>
          <w:szCs w:val="24"/>
          <w:lang w:val="fr-CH"/>
        </w:rPr>
        <w:t xml:space="preserve">au </w:t>
      </w:r>
      <w:r w:rsidR="003F4A08" w:rsidRPr="00DE1924">
        <w:rPr>
          <w:rFonts w:cs="Arial"/>
          <w:szCs w:val="24"/>
          <w:lang w:val="fr-CH"/>
        </w:rPr>
        <w:t xml:space="preserve">Guatemala) </w:t>
      </w:r>
      <w:r w:rsidR="00F4507E" w:rsidRPr="00DE1924">
        <w:rPr>
          <w:rFonts w:cs="Arial"/>
          <w:szCs w:val="24"/>
          <w:lang w:val="fr-CH"/>
        </w:rPr>
        <w:t>sur des questions de</w:t>
      </w:r>
      <w:r w:rsidR="003F4A08" w:rsidRPr="00DE1924">
        <w:rPr>
          <w:rFonts w:cs="Arial"/>
          <w:szCs w:val="24"/>
          <w:lang w:val="fr-CH"/>
        </w:rPr>
        <w:t xml:space="preserve"> réglementation des télécommunications</w:t>
      </w:r>
      <w:r w:rsidRPr="00DE1924">
        <w:rPr>
          <w:rFonts w:cs="Arial"/>
          <w:bCs/>
          <w:szCs w:val="24"/>
          <w:lang w:val="fr-CH"/>
        </w:rPr>
        <w:t>.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1992: </w:t>
      </w:r>
      <w:r w:rsidRPr="00DE1924">
        <w:rPr>
          <w:rFonts w:cs="Arial"/>
          <w:b/>
          <w:szCs w:val="24"/>
          <w:lang w:val="fr-CH"/>
        </w:rPr>
        <w:t>Vice-</w:t>
      </w:r>
      <w:r w:rsidR="003F4A08" w:rsidRPr="00DE1924">
        <w:rPr>
          <w:rFonts w:cs="Arial"/>
          <w:b/>
          <w:szCs w:val="24"/>
          <w:lang w:val="fr-CH"/>
        </w:rPr>
        <w:t xml:space="preserve">Président </w:t>
      </w:r>
      <w:r w:rsidR="004C3119" w:rsidRPr="00DE1924">
        <w:rPr>
          <w:rFonts w:cs="Arial"/>
          <w:bCs/>
          <w:szCs w:val="24"/>
          <w:lang w:val="fr-CH"/>
        </w:rPr>
        <w:t>du G</w:t>
      </w:r>
      <w:r w:rsidR="003F4A08" w:rsidRPr="00DE1924">
        <w:rPr>
          <w:rFonts w:cs="Arial"/>
          <w:bCs/>
          <w:szCs w:val="24"/>
          <w:lang w:val="fr-CH"/>
        </w:rPr>
        <w:t>roupe ad hoc chargé de préparer la Conférence de plénipotentiaires additionnelle</w:t>
      </w:r>
      <w:r w:rsidRPr="00DE1924">
        <w:rPr>
          <w:rFonts w:cs="Arial"/>
          <w:bCs/>
          <w:szCs w:val="24"/>
          <w:lang w:val="fr-CH"/>
        </w:rPr>
        <w:t xml:space="preserve"> (Gen</w:t>
      </w:r>
      <w:r w:rsidR="003F4A08" w:rsidRPr="00DE1924">
        <w:rPr>
          <w:rFonts w:cs="Arial"/>
          <w:bCs/>
          <w:szCs w:val="24"/>
          <w:lang w:val="fr-CH"/>
        </w:rPr>
        <w:t>ève</w:t>
      </w:r>
      <w:r w:rsidRPr="00DE1924">
        <w:rPr>
          <w:rFonts w:cs="Arial"/>
          <w:bCs/>
          <w:szCs w:val="24"/>
          <w:lang w:val="fr-CH"/>
        </w:rPr>
        <w:t>, 1992).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1992: </w:t>
      </w:r>
      <w:r w:rsidR="003F4A08" w:rsidRPr="00DE1924">
        <w:rPr>
          <w:rFonts w:cs="Arial"/>
          <w:b/>
          <w:szCs w:val="24"/>
          <w:lang w:val="fr-CH"/>
        </w:rPr>
        <w:t>Délégué et organisateur</w:t>
      </w:r>
      <w:r w:rsidRPr="00DE1924">
        <w:rPr>
          <w:rFonts w:cs="Arial"/>
          <w:bCs/>
          <w:szCs w:val="24"/>
          <w:lang w:val="fr-CH"/>
        </w:rPr>
        <w:t xml:space="preserve">, </w:t>
      </w:r>
      <w:r w:rsidR="003F4A08" w:rsidRPr="00DE1924">
        <w:rPr>
          <w:rFonts w:cs="Arial"/>
          <w:bCs/>
          <w:szCs w:val="24"/>
          <w:lang w:val="fr-CH"/>
        </w:rPr>
        <w:t>Conférence mondiale des radiocommunications</w:t>
      </w:r>
      <w:r w:rsidRPr="00DE1924">
        <w:rPr>
          <w:rFonts w:cs="Arial"/>
          <w:bCs/>
          <w:szCs w:val="24"/>
          <w:lang w:val="fr-CH"/>
        </w:rPr>
        <w:t xml:space="preserve"> (Torremolinos); </w:t>
      </w:r>
      <w:r w:rsidR="003F4A08" w:rsidRPr="00DE1924">
        <w:rPr>
          <w:rFonts w:cs="Arial"/>
          <w:bCs/>
          <w:szCs w:val="24"/>
          <w:lang w:val="fr-CH"/>
        </w:rPr>
        <w:t>Président du Groupe</w:t>
      </w:r>
      <w:r w:rsidRPr="00DE1924">
        <w:rPr>
          <w:rFonts w:cs="Arial"/>
          <w:bCs/>
          <w:szCs w:val="24"/>
          <w:lang w:val="fr-CH"/>
        </w:rPr>
        <w:t xml:space="preserve"> HF</w:t>
      </w:r>
      <w:r w:rsidRPr="00F123CD">
        <w:rPr>
          <w:rFonts w:cs="Arial"/>
          <w:szCs w:val="24"/>
          <w:lang w:val="fr-CH"/>
        </w:rPr>
        <w:t>.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1995: </w:t>
      </w:r>
      <w:r w:rsidR="003F4A08" w:rsidRPr="00DE1924">
        <w:rPr>
          <w:rFonts w:cs="Arial"/>
          <w:b/>
          <w:szCs w:val="24"/>
          <w:lang w:val="fr-CH"/>
        </w:rPr>
        <w:t xml:space="preserve">Président </w:t>
      </w:r>
      <w:r w:rsidR="003F4A08" w:rsidRPr="00DE1924">
        <w:rPr>
          <w:rFonts w:cs="Arial"/>
          <w:bCs/>
          <w:szCs w:val="24"/>
          <w:lang w:val="fr-CH"/>
        </w:rPr>
        <w:t>du Groupe de travail 4A</w:t>
      </w:r>
      <w:r w:rsidRPr="00DE1924">
        <w:rPr>
          <w:rFonts w:cs="Arial"/>
          <w:color w:val="000000"/>
          <w:sz w:val="20"/>
          <w:lang w:val="fr-CH"/>
        </w:rPr>
        <w:t xml:space="preserve"> </w:t>
      </w:r>
      <w:r w:rsidRPr="00DE1924">
        <w:rPr>
          <w:rFonts w:cs="Arial"/>
          <w:bCs/>
          <w:szCs w:val="24"/>
          <w:lang w:val="fr-CH"/>
        </w:rPr>
        <w:t>(</w:t>
      </w:r>
      <w:r w:rsidR="00F123CD" w:rsidRPr="00DE1924">
        <w:rPr>
          <w:rFonts w:cs="Arial"/>
          <w:bCs/>
          <w:szCs w:val="24"/>
          <w:lang w:val="fr-CH"/>
        </w:rPr>
        <w:t>Q</w:t>
      </w:r>
      <w:r w:rsidR="003F4A08" w:rsidRPr="00DE1924">
        <w:rPr>
          <w:rFonts w:cs="Arial"/>
          <w:bCs/>
          <w:szCs w:val="24"/>
          <w:lang w:val="fr-CH"/>
        </w:rPr>
        <w:t xml:space="preserve">uestions opérationnelles et </w:t>
      </w:r>
      <w:r w:rsidRPr="00DE1924">
        <w:rPr>
          <w:rFonts w:cs="Arial"/>
          <w:bCs/>
          <w:szCs w:val="24"/>
          <w:lang w:val="fr-CH"/>
        </w:rPr>
        <w:t>administrative</w:t>
      </w:r>
      <w:r w:rsidR="003F4A08" w:rsidRPr="00DE1924">
        <w:rPr>
          <w:rFonts w:cs="Arial"/>
          <w:bCs/>
          <w:szCs w:val="24"/>
          <w:lang w:val="fr-CH"/>
        </w:rPr>
        <w:t>s</w:t>
      </w:r>
      <w:r w:rsidRPr="00DE1924">
        <w:rPr>
          <w:rFonts w:cs="Arial"/>
          <w:bCs/>
          <w:szCs w:val="24"/>
          <w:lang w:val="fr-CH"/>
        </w:rPr>
        <w:t>), Conf</w:t>
      </w:r>
      <w:r w:rsidR="003F4A08" w:rsidRPr="00DE1924">
        <w:rPr>
          <w:rFonts w:cs="Arial"/>
          <w:bCs/>
          <w:szCs w:val="24"/>
          <w:lang w:val="fr-CH"/>
        </w:rPr>
        <w:t>é</w:t>
      </w:r>
      <w:r w:rsidRPr="00DE1924">
        <w:rPr>
          <w:rFonts w:cs="Arial"/>
          <w:bCs/>
          <w:szCs w:val="24"/>
          <w:lang w:val="fr-CH"/>
        </w:rPr>
        <w:t>rence</w:t>
      </w:r>
      <w:r w:rsidR="003F4A08" w:rsidRPr="00DE1924">
        <w:rPr>
          <w:rFonts w:cs="Arial"/>
          <w:bCs/>
          <w:szCs w:val="24"/>
          <w:lang w:val="fr-CH"/>
        </w:rPr>
        <w:t xml:space="preserve"> mondiale des radiocommunications</w:t>
      </w:r>
      <w:r w:rsidRPr="00DE1924">
        <w:rPr>
          <w:rFonts w:cs="Arial"/>
          <w:bCs/>
          <w:szCs w:val="24"/>
          <w:lang w:val="fr-CH"/>
        </w:rPr>
        <w:t xml:space="preserve">. 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lastRenderedPageBreak/>
        <w:t xml:space="preserve">1995-1998: </w:t>
      </w:r>
      <w:r w:rsidR="003F4A08" w:rsidRPr="00DE1924">
        <w:rPr>
          <w:rFonts w:cs="Arial"/>
          <w:b/>
          <w:szCs w:val="24"/>
          <w:lang w:val="fr-CH"/>
        </w:rPr>
        <w:t xml:space="preserve">Vice-Président </w:t>
      </w:r>
      <w:r w:rsidR="003F4A08" w:rsidRPr="00DE1924">
        <w:rPr>
          <w:rFonts w:cs="Arial"/>
          <w:bCs/>
          <w:szCs w:val="24"/>
          <w:lang w:val="fr-CH"/>
        </w:rPr>
        <w:t>de la Commission spéciale chargée d'examiner les questions réglementaires et de procédure</w:t>
      </w:r>
      <w:r w:rsidRPr="00DE1924">
        <w:rPr>
          <w:rFonts w:cs="Arial"/>
          <w:bCs/>
          <w:szCs w:val="24"/>
          <w:lang w:val="fr-CH"/>
        </w:rPr>
        <w:t>.</w:t>
      </w:r>
    </w:p>
    <w:p w:rsidR="006C4595" w:rsidRPr="00DE1924" w:rsidRDefault="006C4595" w:rsidP="00C00CBE">
      <w:pPr>
        <w:spacing w:after="240"/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2000-2014: </w:t>
      </w:r>
      <w:r w:rsidR="00250A48" w:rsidRPr="00DE1924">
        <w:rPr>
          <w:rFonts w:cs="Arial"/>
          <w:b/>
          <w:bCs/>
          <w:szCs w:val="24"/>
          <w:lang w:val="fr-CH"/>
        </w:rPr>
        <w:t>Délégué</w:t>
      </w:r>
      <w:r w:rsidRPr="00DE1924">
        <w:rPr>
          <w:rFonts w:cs="Arial"/>
          <w:b/>
          <w:bCs/>
          <w:szCs w:val="24"/>
          <w:lang w:val="fr-CH"/>
        </w:rPr>
        <w:t>/</w:t>
      </w:r>
      <w:r w:rsidR="00250A48" w:rsidRPr="00DE1924">
        <w:rPr>
          <w:rFonts w:cs="Arial"/>
          <w:b/>
          <w:bCs/>
          <w:szCs w:val="24"/>
          <w:lang w:val="fr-CH"/>
        </w:rPr>
        <w:t>conseiller</w:t>
      </w:r>
      <w:r w:rsidR="002C62DB" w:rsidRPr="00DE1924">
        <w:rPr>
          <w:rFonts w:cs="Arial"/>
          <w:bCs/>
          <w:szCs w:val="24"/>
          <w:lang w:val="fr-CH"/>
        </w:rPr>
        <w:t xml:space="preserve"> au sein </w:t>
      </w:r>
      <w:r w:rsidR="00250A48" w:rsidRPr="00DE1924">
        <w:rPr>
          <w:rFonts w:cs="Arial"/>
          <w:bCs/>
          <w:szCs w:val="24"/>
          <w:lang w:val="fr-CH"/>
        </w:rPr>
        <w:t>Groupe consultatif des radiocommunications</w:t>
      </w:r>
      <w:r w:rsidRPr="00DE1924">
        <w:rPr>
          <w:rFonts w:cs="Arial"/>
          <w:bCs/>
          <w:szCs w:val="24"/>
          <w:lang w:val="fr-CH"/>
        </w:rPr>
        <w:t xml:space="preserve">, </w:t>
      </w:r>
      <w:r w:rsidR="00250A48" w:rsidRPr="00DE1924">
        <w:rPr>
          <w:rFonts w:cs="Arial"/>
          <w:bCs/>
          <w:szCs w:val="24"/>
          <w:lang w:val="fr-CH"/>
        </w:rPr>
        <w:t xml:space="preserve">en tant que représentant du système à satellites </w:t>
      </w:r>
      <w:r w:rsidRPr="00DE1924">
        <w:rPr>
          <w:rFonts w:cs="Arial"/>
          <w:bCs/>
          <w:szCs w:val="24"/>
          <w:lang w:val="fr-CH"/>
        </w:rPr>
        <w:t xml:space="preserve">Hispasat, </w:t>
      </w:r>
      <w:r w:rsidR="00250A48" w:rsidRPr="00DE1924">
        <w:rPr>
          <w:rFonts w:cs="Arial"/>
          <w:bCs/>
          <w:szCs w:val="24"/>
          <w:lang w:val="fr-CH"/>
        </w:rPr>
        <w:t>et aux Conférences des radiocommunications</w:t>
      </w:r>
      <w:r w:rsidRPr="00DE1924">
        <w:rPr>
          <w:rFonts w:cs="Arial"/>
          <w:bCs/>
          <w:szCs w:val="24"/>
          <w:lang w:val="fr-CH"/>
        </w:rPr>
        <w:t xml:space="preserve"> </w:t>
      </w:r>
      <w:r w:rsidR="00250A48" w:rsidRPr="00DE1924">
        <w:rPr>
          <w:rFonts w:cs="Arial"/>
          <w:bCs/>
          <w:szCs w:val="24"/>
          <w:lang w:val="fr-CH"/>
        </w:rPr>
        <w:t>et sessions du Conseil de l'UIT</w:t>
      </w:r>
      <w:r w:rsidRPr="00DE1924">
        <w:rPr>
          <w:rFonts w:cs="Arial"/>
          <w:bCs/>
          <w:szCs w:val="24"/>
          <w:lang w:val="fr-CH"/>
        </w:rPr>
        <w:t xml:space="preserve">, </w:t>
      </w:r>
      <w:r w:rsidR="00250A48" w:rsidRPr="00DE1924">
        <w:rPr>
          <w:rFonts w:cs="Arial"/>
          <w:bCs/>
          <w:szCs w:val="24"/>
          <w:lang w:val="fr-CH"/>
        </w:rPr>
        <w:t>en tant que membre de la délégation espagnole</w:t>
      </w:r>
      <w:r w:rsidRPr="00DE1924">
        <w:rPr>
          <w:rFonts w:cs="Arial"/>
          <w:bCs/>
          <w:szCs w:val="24"/>
          <w:lang w:val="fr-CH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C4595" w:rsidRPr="00DE1924" w:rsidTr="00097432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C4595" w:rsidRPr="00DE1924" w:rsidRDefault="00501C11" w:rsidP="001A4221">
            <w:pPr>
              <w:pStyle w:val="Headingb"/>
              <w:spacing w:before="80" w:after="80"/>
              <w:rPr>
                <w:rFonts w:cs="Arial"/>
                <w:b w:val="0"/>
                <w:bCs/>
                <w:szCs w:val="24"/>
                <w:lang w:val="es-ES"/>
              </w:rPr>
            </w:pPr>
            <w:r w:rsidRPr="00DE1924">
              <w:rPr>
                <w:rFonts w:cs="Arial"/>
                <w:bCs/>
                <w:szCs w:val="24"/>
                <w:lang w:val="es-ES"/>
              </w:rPr>
              <w:t>AUTRES ACTIVITÉ</w:t>
            </w:r>
            <w:r w:rsidR="006C4595" w:rsidRPr="00DE1924">
              <w:rPr>
                <w:rFonts w:cs="Arial"/>
                <w:bCs/>
                <w:szCs w:val="24"/>
                <w:lang w:val="es-ES"/>
              </w:rPr>
              <w:t>S</w:t>
            </w:r>
            <w:r w:rsidRPr="00DE1924">
              <w:rPr>
                <w:rFonts w:cs="Arial"/>
                <w:bCs/>
                <w:szCs w:val="24"/>
                <w:lang w:val="es-ES"/>
              </w:rPr>
              <w:t xml:space="preserve"> INTERNATIONALES</w:t>
            </w:r>
          </w:p>
        </w:tc>
      </w:tr>
    </w:tbl>
    <w:p w:rsidR="006C4595" w:rsidRPr="00DE1924" w:rsidRDefault="00250A48" w:rsidP="00C00CBE">
      <w:pPr>
        <w:tabs>
          <w:tab w:val="left" w:pos="-1440"/>
          <w:tab w:val="left" w:pos="-720"/>
          <w:tab w:val="left" w:pos="0"/>
          <w:tab w:val="left" w:pos="720"/>
          <w:tab w:val="left" w:pos="963"/>
          <w:tab w:val="left" w:pos="1440"/>
          <w:tab w:val="left" w:pos="357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cs="Arial"/>
          <w:bCs/>
          <w:i/>
          <w:szCs w:val="24"/>
          <w:lang w:val="fr-CH"/>
        </w:rPr>
      </w:pPr>
      <w:r w:rsidRPr="00DE1924">
        <w:rPr>
          <w:rFonts w:cs="Arial"/>
          <w:bCs/>
          <w:i/>
          <w:szCs w:val="24"/>
          <w:lang w:val="fr-CH"/>
        </w:rPr>
        <w:t xml:space="preserve">CONFÉRENCE EUROPÉENNE DES ADMINISTRATIONS DES POSTES ET DES TÉLÉCOMMUNICATIONS </w:t>
      </w:r>
      <w:r w:rsidR="006C4595" w:rsidRPr="00DE1924">
        <w:rPr>
          <w:rFonts w:cs="Arial"/>
          <w:bCs/>
          <w:i/>
          <w:szCs w:val="24"/>
          <w:lang w:val="fr-CH"/>
        </w:rPr>
        <w:t>(CEPT)</w:t>
      </w:r>
    </w:p>
    <w:p w:rsidR="006C4595" w:rsidRPr="00DE1924" w:rsidRDefault="006C4595" w:rsidP="00B93E0F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>1981-1999:</w:t>
      </w:r>
      <w:r w:rsidR="00250A48" w:rsidRPr="00DE1924">
        <w:rPr>
          <w:rFonts w:cs="Arial"/>
          <w:bCs/>
          <w:szCs w:val="24"/>
          <w:lang w:val="fr-CH"/>
        </w:rPr>
        <w:t xml:space="preserve"> </w:t>
      </w:r>
      <w:r w:rsidR="00250A48" w:rsidRPr="00DE1924">
        <w:rPr>
          <w:rFonts w:cs="Arial"/>
          <w:b/>
          <w:szCs w:val="24"/>
          <w:lang w:val="fr-CH"/>
        </w:rPr>
        <w:t xml:space="preserve">Représentant </w:t>
      </w:r>
      <w:r w:rsidR="00250A48" w:rsidRPr="00DE1924">
        <w:rPr>
          <w:rFonts w:cs="Arial"/>
          <w:bCs/>
          <w:szCs w:val="24"/>
          <w:lang w:val="fr-CH"/>
        </w:rPr>
        <w:t xml:space="preserve">de </w:t>
      </w:r>
      <w:r w:rsidR="002C62DB" w:rsidRPr="00DE1924">
        <w:rPr>
          <w:rFonts w:cs="Arial"/>
          <w:bCs/>
          <w:szCs w:val="24"/>
          <w:lang w:val="fr-CH"/>
        </w:rPr>
        <w:t>l'Administration espagnole au sein des A</w:t>
      </w:r>
      <w:r w:rsidR="00250A48" w:rsidRPr="00DE1924">
        <w:rPr>
          <w:rFonts w:cs="Arial"/>
          <w:bCs/>
          <w:szCs w:val="24"/>
          <w:lang w:val="fr-CH"/>
        </w:rPr>
        <w:t>ssemblées plénières de la</w:t>
      </w:r>
      <w:r w:rsidRPr="00DE1924">
        <w:rPr>
          <w:rFonts w:cs="Arial"/>
          <w:bCs/>
          <w:szCs w:val="24"/>
          <w:lang w:val="fr-CH"/>
        </w:rPr>
        <w:t xml:space="preserve"> CEPT </w:t>
      </w:r>
      <w:r w:rsidR="00250A48" w:rsidRPr="00DE1924">
        <w:rPr>
          <w:rFonts w:cs="Arial"/>
          <w:bCs/>
          <w:szCs w:val="24"/>
          <w:lang w:val="fr-CH"/>
        </w:rPr>
        <w:t xml:space="preserve">et de nombreux groupes de travail, y compris </w:t>
      </w:r>
      <w:r w:rsidR="004C3119" w:rsidRPr="00DE1924">
        <w:rPr>
          <w:rFonts w:cs="Arial"/>
          <w:bCs/>
          <w:szCs w:val="24"/>
          <w:lang w:val="fr-CH"/>
        </w:rPr>
        <w:t>le</w:t>
      </w:r>
      <w:r w:rsidR="00DE18EE" w:rsidRPr="00DE1924">
        <w:rPr>
          <w:rFonts w:cs="Arial"/>
          <w:bCs/>
          <w:szCs w:val="24"/>
          <w:lang w:val="fr-CH"/>
        </w:rPr>
        <w:t xml:space="preserve"> </w:t>
      </w:r>
      <w:r w:rsidR="00DE18EE" w:rsidRPr="00DE1924">
        <w:rPr>
          <w:rFonts w:cs="Arial"/>
          <w:bCs/>
          <w:szCs w:val="24"/>
        </w:rPr>
        <w:t>Comité des communications électroniques </w:t>
      </w:r>
      <w:r w:rsidRPr="00DE1924">
        <w:rPr>
          <w:rFonts w:cs="Arial"/>
          <w:bCs/>
          <w:szCs w:val="24"/>
          <w:lang w:val="fr-CH"/>
        </w:rPr>
        <w:t>(ECC).</w:t>
      </w:r>
    </w:p>
    <w:p w:rsidR="006C4595" w:rsidRPr="00DE1924" w:rsidRDefault="006C4595" w:rsidP="00552A50">
      <w:pPr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1992-1994: </w:t>
      </w:r>
      <w:r w:rsidR="00DE18EE" w:rsidRPr="00DE1924">
        <w:rPr>
          <w:rFonts w:cs="Arial"/>
          <w:b/>
          <w:szCs w:val="24"/>
          <w:lang w:val="fr-CH"/>
        </w:rPr>
        <w:t xml:space="preserve">Vice-Président </w:t>
      </w:r>
      <w:r w:rsidR="00DE18EE" w:rsidRPr="00DE1924">
        <w:rPr>
          <w:rFonts w:cs="Arial"/>
          <w:bCs/>
          <w:szCs w:val="24"/>
          <w:lang w:val="fr-CH"/>
        </w:rPr>
        <w:t xml:space="preserve">du </w:t>
      </w:r>
      <w:r w:rsidR="004C3119" w:rsidRPr="00DE1924">
        <w:rPr>
          <w:rFonts w:cs="Arial"/>
          <w:bCs/>
          <w:szCs w:val="24"/>
          <w:lang w:val="fr-CH"/>
        </w:rPr>
        <w:t>G</w:t>
      </w:r>
      <w:r w:rsidR="00DE18EE" w:rsidRPr="00DE1924">
        <w:rPr>
          <w:rFonts w:cs="Arial"/>
          <w:bCs/>
          <w:szCs w:val="24"/>
          <w:lang w:val="fr-CH"/>
        </w:rPr>
        <w:t>roupe ad hoc de la CEPT chargé de préparer la Conférence de plénipotentiaires de l'UIT</w:t>
      </w:r>
      <w:r w:rsidRPr="00DE1924">
        <w:rPr>
          <w:rFonts w:cs="Arial"/>
          <w:bCs/>
          <w:szCs w:val="24"/>
          <w:lang w:val="fr-CH"/>
        </w:rPr>
        <w:t>.</w:t>
      </w:r>
    </w:p>
    <w:p w:rsidR="006C4595" w:rsidRPr="00DE1924" w:rsidRDefault="006C4595" w:rsidP="00B93E0F">
      <w:pPr>
        <w:rPr>
          <w:rFonts w:cs="Arial"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2000-2014: </w:t>
      </w:r>
      <w:r w:rsidR="00DE18EE" w:rsidRPr="00DE1924">
        <w:rPr>
          <w:rFonts w:cs="Arial"/>
          <w:b/>
          <w:bCs/>
          <w:szCs w:val="24"/>
          <w:lang w:val="fr-CH"/>
        </w:rPr>
        <w:t>Délégué</w:t>
      </w:r>
      <w:r w:rsidRPr="00DE1924">
        <w:rPr>
          <w:rFonts w:cs="Arial"/>
          <w:b/>
          <w:bCs/>
          <w:szCs w:val="24"/>
          <w:lang w:val="fr-CH"/>
        </w:rPr>
        <w:t xml:space="preserve"> </w:t>
      </w:r>
      <w:r w:rsidR="00DE18EE" w:rsidRPr="00DE1924">
        <w:rPr>
          <w:rFonts w:cs="Arial"/>
          <w:szCs w:val="24"/>
          <w:lang w:val="fr-CH"/>
        </w:rPr>
        <w:t>a</w:t>
      </w:r>
      <w:r w:rsidR="00DE18EE" w:rsidRPr="00DE1924">
        <w:rPr>
          <w:rFonts w:cs="Arial"/>
          <w:bCs/>
          <w:szCs w:val="24"/>
          <w:lang w:val="fr-CH"/>
        </w:rPr>
        <w:t xml:space="preserve">u </w:t>
      </w:r>
      <w:r w:rsidR="00DE18EE" w:rsidRPr="00DE1924">
        <w:rPr>
          <w:rFonts w:cs="Arial"/>
          <w:bCs/>
          <w:szCs w:val="24"/>
        </w:rPr>
        <w:t>Comité des communications électroniques</w:t>
      </w:r>
      <w:r w:rsidR="00DE18EE" w:rsidRPr="00DE1924">
        <w:rPr>
          <w:rFonts w:cs="Arial"/>
          <w:bCs/>
          <w:szCs w:val="24"/>
          <w:lang w:val="fr-CH"/>
        </w:rPr>
        <w:t xml:space="preserve"> (ECC)</w:t>
      </w:r>
      <w:r w:rsidRPr="00DE1924">
        <w:rPr>
          <w:rFonts w:cs="Arial"/>
          <w:szCs w:val="24"/>
          <w:lang w:val="fr-CH"/>
        </w:rPr>
        <w:t>.</w:t>
      </w:r>
    </w:p>
    <w:p w:rsidR="006C4595" w:rsidRPr="00DE1924" w:rsidRDefault="00DE18EE" w:rsidP="00C00CBE">
      <w:pPr>
        <w:pStyle w:val="Headingi"/>
        <w:rPr>
          <w:lang w:val="fr-CH"/>
        </w:rPr>
      </w:pPr>
      <w:r w:rsidRPr="00DE1924">
        <w:rPr>
          <w:lang w:val="fr-CH"/>
        </w:rPr>
        <w:t xml:space="preserve">COMMISSION INTERAMÉRICAINE DES TÉLÉCOMMUNICATIONS </w:t>
      </w:r>
      <w:r w:rsidR="006C4595" w:rsidRPr="00DE1924">
        <w:rPr>
          <w:lang w:val="fr-CH"/>
        </w:rPr>
        <w:t>(CITEL)</w:t>
      </w:r>
    </w:p>
    <w:p w:rsidR="006C4595" w:rsidRPr="00DE1924" w:rsidRDefault="00DE18EE" w:rsidP="00DE18EE">
      <w:pPr>
        <w:tabs>
          <w:tab w:val="left" w:pos="-1440"/>
          <w:tab w:val="left" w:pos="-720"/>
          <w:tab w:val="left" w:pos="0"/>
          <w:tab w:val="left" w:pos="720"/>
          <w:tab w:val="left" w:pos="963"/>
          <w:tab w:val="left" w:pos="1440"/>
          <w:tab w:val="left" w:pos="357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cs="Arial"/>
          <w:bCs/>
          <w:szCs w:val="24"/>
          <w:lang w:val="fr-CH"/>
        </w:rPr>
      </w:pPr>
      <w:r w:rsidRPr="00DE1924">
        <w:rPr>
          <w:rFonts w:cs="Arial"/>
          <w:b/>
          <w:bCs/>
          <w:szCs w:val="24"/>
          <w:lang w:val="fr-CH"/>
        </w:rPr>
        <w:t xml:space="preserve">Délégué </w:t>
      </w:r>
      <w:r w:rsidRPr="00DE1924">
        <w:rPr>
          <w:rFonts w:cs="Arial"/>
          <w:bCs/>
          <w:szCs w:val="24"/>
          <w:lang w:val="fr-CH"/>
        </w:rPr>
        <w:t>de l'Espagne au</w:t>
      </w:r>
      <w:r w:rsidRPr="00DE1924">
        <w:t xml:space="preserve"> </w:t>
      </w:r>
      <w:r w:rsidRPr="00DE1924">
        <w:rPr>
          <w:rFonts w:cs="Arial"/>
          <w:bCs/>
          <w:szCs w:val="24"/>
          <w:lang w:val="fr-CH"/>
        </w:rPr>
        <w:t>Comité consultatif permanent sur les r</w:t>
      </w:r>
      <w:r w:rsidR="006C4595" w:rsidRPr="00DE1924">
        <w:rPr>
          <w:rFonts w:cs="Arial"/>
          <w:bCs/>
          <w:szCs w:val="24"/>
          <w:lang w:val="fr-CH"/>
        </w:rPr>
        <w:t>adiocommunications</w:t>
      </w:r>
      <w:r w:rsidR="002C62DB" w:rsidRPr="00DE1924">
        <w:rPr>
          <w:rFonts w:cs="Arial"/>
          <w:bCs/>
          <w:szCs w:val="24"/>
          <w:lang w:val="fr-CH"/>
        </w:rPr>
        <w:t>.</w:t>
      </w:r>
      <w:r w:rsidR="006C4595" w:rsidRPr="00DE1924">
        <w:rPr>
          <w:rFonts w:cs="Arial"/>
          <w:bCs/>
          <w:szCs w:val="24"/>
          <w:lang w:val="fr-CH"/>
        </w:rPr>
        <w:t xml:space="preserve"> </w:t>
      </w:r>
    </w:p>
    <w:p w:rsidR="006C4595" w:rsidRPr="00C00CBE" w:rsidRDefault="006C4595" w:rsidP="00C00CBE">
      <w:pPr>
        <w:pStyle w:val="Headingi"/>
        <w:rPr>
          <w:lang w:val="fr-CH"/>
        </w:rPr>
      </w:pPr>
      <w:r w:rsidRPr="00C00CBE">
        <w:rPr>
          <w:lang w:val="fr-CH"/>
        </w:rPr>
        <w:t>UNION</w:t>
      </w:r>
      <w:r w:rsidR="00DE18EE" w:rsidRPr="00C00CBE">
        <w:rPr>
          <w:lang w:val="fr-CH"/>
        </w:rPr>
        <w:t xml:space="preserve"> EUROPÉENNE</w:t>
      </w:r>
    </w:p>
    <w:p w:rsidR="006C4595" w:rsidRPr="00DE1924" w:rsidRDefault="006C4595" w:rsidP="00DE18EE">
      <w:pPr>
        <w:spacing w:after="240"/>
        <w:jc w:val="both"/>
        <w:rPr>
          <w:rFonts w:cs="Arial"/>
          <w:bCs/>
          <w:szCs w:val="24"/>
          <w:lang w:val="fr-CH"/>
        </w:rPr>
      </w:pPr>
      <w:r w:rsidRPr="00DE1924">
        <w:rPr>
          <w:rFonts w:cs="Arial"/>
          <w:bCs/>
          <w:szCs w:val="24"/>
          <w:lang w:val="fr-CH"/>
        </w:rPr>
        <w:t xml:space="preserve">1986-1999: Participation </w:t>
      </w:r>
      <w:r w:rsidR="00DE18EE" w:rsidRPr="00DE1924">
        <w:rPr>
          <w:rFonts w:cs="Arial"/>
          <w:bCs/>
          <w:szCs w:val="24"/>
          <w:lang w:val="fr-CH"/>
        </w:rPr>
        <w:t>au</w:t>
      </w:r>
      <w:r w:rsidRPr="00DE1924">
        <w:rPr>
          <w:rFonts w:cs="Arial"/>
          <w:bCs/>
          <w:szCs w:val="24"/>
          <w:lang w:val="fr-CH"/>
        </w:rPr>
        <w:t xml:space="preserve"> </w:t>
      </w:r>
      <w:r w:rsidR="0062667E">
        <w:rPr>
          <w:rFonts w:cs="Arial"/>
          <w:bCs/>
          <w:szCs w:val="24"/>
          <w:lang w:val="fr-CH"/>
        </w:rPr>
        <w:t>"</w:t>
      </w:r>
      <w:r w:rsidRPr="00DE1924">
        <w:rPr>
          <w:rFonts w:cs="Arial"/>
          <w:bCs/>
          <w:i/>
          <w:iCs/>
          <w:szCs w:val="24"/>
          <w:lang w:val="fr-CH"/>
        </w:rPr>
        <w:t>Senior Officials Group on Telecommunications</w:t>
      </w:r>
      <w:r w:rsidR="0062667E">
        <w:rPr>
          <w:rFonts w:cs="Arial"/>
          <w:bCs/>
          <w:szCs w:val="24"/>
          <w:lang w:val="fr-CH"/>
        </w:rPr>
        <w:t>"</w:t>
      </w:r>
      <w:r w:rsidRPr="00DE1924">
        <w:rPr>
          <w:rFonts w:cs="Arial"/>
          <w:bCs/>
          <w:szCs w:val="24"/>
          <w:lang w:val="fr-CH"/>
        </w:rPr>
        <w:t xml:space="preserve"> (SOGT). </w:t>
      </w:r>
    </w:p>
    <w:p w:rsidR="006C4595" w:rsidRPr="00C00CBE" w:rsidRDefault="00DE18EE" w:rsidP="00C00CBE">
      <w:pPr>
        <w:pStyle w:val="Headingi"/>
        <w:rPr>
          <w:lang w:val="fr-CH"/>
        </w:rPr>
      </w:pPr>
      <w:r w:rsidRPr="00C00CBE">
        <w:rPr>
          <w:lang w:val="fr-CH"/>
        </w:rPr>
        <w:t xml:space="preserve">ASSOCIATION EUROPÉENNE DES OPÉRATEURS DE SATELLITE </w:t>
      </w:r>
      <w:r w:rsidR="006C4595" w:rsidRPr="00C00CBE">
        <w:rPr>
          <w:lang w:val="fr-CH"/>
        </w:rPr>
        <w:t>(ESOA)</w:t>
      </w:r>
    </w:p>
    <w:p w:rsidR="006C4595" w:rsidRPr="00DE1924" w:rsidRDefault="006C4595" w:rsidP="00C00CBE">
      <w:pPr>
        <w:rPr>
          <w:lang w:val="fr-CH"/>
        </w:rPr>
      </w:pPr>
      <w:r w:rsidRPr="00DE1924">
        <w:rPr>
          <w:b/>
          <w:lang w:val="fr-CH"/>
        </w:rPr>
        <w:t>Membr</w:t>
      </w:r>
      <w:r w:rsidR="00DE18EE" w:rsidRPr="00DE1924">
        <w:rPr>
          <w:b/>
          <w:lang w:val="fr-CH"/>
        </w:rPr>
        <w:t>e</w:t>
      </w:r>
      <w:r w:rsidRPr="00DE1924">
        <w:rPr>
          <w:b/>
          <w:lang w:val="fr-CH"/>
        </w:rPr>
        <w:t xml:space="preserve"> </w:t>
      </w:r>
      <w:r w:rsidR="00DE18EE" w:rsidRPr="00DE1924">
        <w:rPr>
          <w:b/>
          <w:lang w:val="fr-CH"/>
        </w:rPr>
        <w:t>du Conseil</w:t>
      </w:r>
      <w:r w:rsidRPr="00DE1924">
        <w:rPr>
          <w:b/>
          <w:lang w:val="fr-CH"/>
        </w:rPr>
        <w:t xml:space="preserve"> </w:t>
      </w:r>
      <w:r w:rsidR="00DE18EE" w:rsidRPr="00DE1924">
        <w:rPr>
          <w:lang w:val="fr-CH"/>
        </w:rPr>
        <w:t xml:space="preserve">et membre des groupes chargés de la réglementation et des affaires </w:t>
      </w:r>
      <w:r w:rsidR="002C62DB" w:rsidRPr="00DE1924">
        <w:rPr>
          <w:lang w:val="fr-CH"/>
        </w:rPr>
        <w:t xml:space="preserve">relatives à </w:t>
      </w:r>
      <w:r w:rsidR="00DE18EE" w:rsidRPr="00DE1924">
        <w:rPr>
          <w:lang w:val="fr-CH"/>
        </w:rPr>
        <w:t>l'UIT</w:t>
      </w:r>
      <w:r w:rsidRPr="00DE1924">
        <w:rPr>
          <w:lang w:val="fr-CH"/>
        </w:rPr>
        <w:t>.</w:t>
      </w:r>
    </w:p>
    <w:p w:rsidR="006C4595" w:rsidRPr="00C00CBE" w:rsidRDefault="00DE18EE" w:rsidP="00C00CBE">
      <w:pPr>
        <w:pStyle w:val="Headingi"/>
        <w:rPr>
          <w:lang w:val="fr-CH"/>
        </w:rPr>
      </w:pPr>
      <w:r w:rsidRPr="00C00CBE">
        <w:rPr>
          <w:lang w:val="fr-CH"/>
        </w:rPr>
        <w:t xml:space="preserve">EXPLOITANTS DE </w:t>
      </w:r>
      <w:r w:rsidR="006C4595" w:rsidRPr="00C00CBE">
        <w:rPr>
          <w:lang w:val="fr-CH"/>
        </w:rPr>
        <w:t>SAT</w:t>
      </w:r>
      <w:r w:rsidRPr="00C00CBE">
        <w:rPr>
          <w:lang w:val="fr-CH"/>
        </w:rPr>
        <w:t>ELLITES</w:t>
      </w:r>
    </w:p>
    <w:p w:rsidR="006C4595" w:rsidRPr="00DE1924" w:rsidRDefault="006C4595" w:rsidP="00C00CBE">
      <w:pPr>
        <w:rPr>
          <w:lang w:val="fr-CH"/>
        </w:rPr>
      </w:pPr>
      <w:r w:rsidRPr="00DE1924">
        <w:rPr>
          <w:lang w:val="fr-CH"/>
        </w:rPr>
        <w:t xml:space="preserve">1987-1990: </w:t>
      </w:r>
      <w:r w:rsidR="00DE18EE" w:rsidRPr="00DE1924">
        <w:rPr>
          <w:b/>
          <w:lang w:val="fr-CH"/>
        </w:rPr>
        <w:t>Délégué de l'Espagne</w:t>
      </w:r>
      <w:r w:rsidRPr="00DE1924">
        <w:rPr>
          <w:b/>
          <w:lang w:val="fr-CH"/>
        </w:rPr>
        <w:t xml:space="preserve"> </w:t>
      </w:r>
      <w:r w:rsidR="00DE18EE" w:rsidRPr="00DE1924">
        <w:rPr>
          <w:lang w:val="fr-CH"/>
        </w:rPr>
        <w:t xml:space="preserve">aux </w:t>
      </w:r>
      <w:r w:rsidR="002C62DB" w:rsidRPr="00DE1924">
        <w:rPr>
          <w:lang w:val="fr-CH"/>
        </w:rPr>
        <w:t>A</w:t>
      </w:r>
      <w:r w:rsidR="00DE18EE" w:rsidRPr="00DE1924">
        <w:rPr>
          <w:lang w:val="fr-CH"/>
        </w:rPr>
        <w:t>ssemblées de</w:t>
      </w:r>
      <w:r w:rsidR="002C62DB" w:rsidRPr="00DE1924">
        <w:rPr>
          <w:lang w:val="fr-CH"/>
        </w:rPr>
        <w:t>s</w:t>
      </w:r>
      <w:r w:rsidR="00DE18EE" w:rsidRPr="00DE1924">
        <w:rPr>
          <w:lang w:val="fr-CH"/>
        </w:rPr>
        <w:t xml:space="preserve"> parties d'</w:t>
      </w:r>
      <w:r w:rsidRPr="00DE1924">
        <w:rPr>
          <w:lang w:val="fr-CH"/>
        </w:rPr>
        <w:t xml:space="preserve">INMARSAT, </w:t>
      </w:r>
      <w:r w:rsidR="00DE18EE" w:rsidRPr="00DE1924">
        <w:rPr>
          <w:lang w:val="fr-CH"/>
        </w:rPr>
        <w:t>d'</w:t>
      </w:r>
      <w:r w:rsidRPr="00DE1924">
        <w:rPr>
          <w:lang w:val="fr-CH"/>
        </w:rPr>
        <w:t xml:space="preserve">INTELSAT </w:t>
      </w:r>
      <w:r w:rsidR="00DE18EE" w:rsidRPr="00DE1924">
        <w:rPr>
          <w:lang w:val="fr-CH"/>
        </w:rPr>
        <w:t>et d'</w:t>
      </w:r>
      <w:r w:rsidRPr="00DE1924">
        <w:rPr>
          <w:lang w:val="fr-CH"/>
        </w:rPr>
        <w:t xml:space="preserve">EUTELSAT. </w:t>
      </w:r>
    </w:p>
    <w:p w:rsidR="006C4595" w:rsidRPr="00C00CBE" w:rsidRDefault="006C4595" w:rsidP="00C00CBE">
      <w:pPr>
        <w:spacing w:after="240"/>
        <w:rPr>
          <w:lang w:val="fr-CH"/>
        </w:rPr>
      </w:pPr>
      <w:r w:rsidRPr="00DE1924">
        <w:rPr>
          <w:lang w:val="fr-CH"/>
        </w:rPr>
        <w:t xml:space="preserve">2001-2014: </w:t>
      </w:r>
      <w:r w:rsidR="00761C40" w:rsidRPr="00DE1924">
        <w:rPr>
          <w:b/>
          <w:lang w:val="fr-CH"/>
        </w:rPr>
        <w:t>Conseiller</w:t>
      </w:r>
      <w:r w:rsidRPr="00DE1924">
        <w:rPr>
          <w:b/>
          <w:lang w:val="fr-CH"/>
        </w:rPr>
        <w:t xml:space="preserve"> </w:t>
      </w:r>
      <w:r w:rsidR="00761C40" w:rsidRPr="00DE1924">
        <w:rPr>
          <w:lang w:val="fr-CH"/>
        </w:rPr>
        <w:t>de l'Espagne</w:t>
      </w:r>
      <w:r w:rsidRPr="00DE1924">
        <w:rPr>
          <w:lang w:val="fr-CH"/>
        </w:rPr>
        <w:t xml:space="preserve"> </w:t>
      </w:r>
      <w:r w:rsidR="00761C40" w:rsidRPr="00DE1924">
        <w:rPr>
          <w:lang w:val="fr-CH"/>
        </w:rPr>
        <w:t>à l'Assemblée des parties de l'</w:t>
      </w:r>
      <w:r w:rsidRPr="00DE1924">
        <w:rPr>
          <w:lang w:val="fr-CH"/>
        </w:rPr>
        <w:t>ITSO.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C4595" w:rsidRPr="00C00CBE" w:rsidTr="00097432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C4595" w:rsidRPr="00C00CBE" w:rsidRDefault="00501C11" w:rsidP="001A4221">
            <w:pPr>
              <w:pStyle w:val="Headingb"/>
              <w:spacing w:before="80" w:after="80"/>
              <w:rPr>
                <w:rFonts w:cs="Arial"/>
                <w:bCs/>
                <w:szCs w:val="24"/>
                <w:lang w:val="es-ES"/>
              </w:rPr>
            </w:pPr>
            <w:r w:rsidRPr="00C00CBE">
              <w:rPr>
                <w:rFonts w:cs="Arial"/>
                <w:bCs/>
                <w:szCs w:val="24"/>
                <w:lang w:val="es-ES"/>
              </w:rPr>
              <w:t>ASSOCIATIONS PROFESSIONELLES</w:t>
            </w:r>
            <w:r w:rsidR="006C4595" w:rsidRPr="00C00CBE">
              <w:rPr>
                <w:rFonts w:cs="Arial"/>
                <w:bCs/>
                <w:szCs w:val="24"/>
                <w:lang w:val="es-ES"/>
              </w:rPr>
              <w:t xml:space="preserve">, </w:t>
            </w:r>
            <w:r w:rsidR="004C3119" w:rsidRPr="00C00CBE">
              <w:rPr>
                <w:rFonts w:cs="Arial"/>
                <w:bCs/>
                <w:szCs w:val="24"/>
                <w:lang w:val="es-ES"/>
              </w:rPr>
              <w:t xml:space="preserve">ENSEIGNEMENT, </w:t>
            </w:r>
            <w:r w:rsidRPr="00C00CBE">
              <w:rPr>
                <w:rFonts w:cs="Arial"/>
                <w:bCs/>
                <w:szCs w:val="24"/>
                <w:lang w:val="es-ES"/>
              </w:rPr>
              <w:t>DISTINCTIONS</w:t>
            </w:r>
          </w:p>
        </w:tc>
      </w:tr>
    </w:tbl>
    <w:p w:rsidR="006C4595" w:rsidRPr="00DE1924" w:rsidRDefault="00552A50" w:rsidP="00552A50">
      <w:pPr>
        <w:pStyle w:val="enumlev1"/>
        <w:rPr>
          <w:lang w:val="fr-CH"/>
        </w:rPr>
      </w:pPr>
      <w:r w:rsidRPr="00552A50">
        <w:rPr>
          <w:lang w:val="fr-CH"/>
        </w:rPr>
        <w:t>•</w:t>
      </w:r>
      <w:r>
        <w:rPr>
          <w:lang w:val="fr-CH"/>
        </w:rPr>
        <w:tab/>
      </w:r>
      <w:r w:rsidR="00501C11" w:rsidRPr="00DE1924">
        <w:rPr>
          <w:lang w:val="fr-CH"/>
        </w:rPr>
        <w:t>Memb</w:t>
      </w:r>
      <w:r w:rsidR="006C4595" w:rsidRPr="00DE1924">
        <w:rPr>
          <w:lang w:val="fr-CH"/>
        </w:rPr>
        <w:t>r</w:t>
      </w:r>
      <w:r w:rsidR="00501C11" w:rsidRPr="00DE1924">
        <w:rPr>
          <w:lang w:val="fr-CH"/>
        </w:rPr>
        <w:t xml:space="preserve">e du Barreau de </w:t>
      </w:r>
      <w:r w:rsidR="006C4595" w:rsidRPr="00DE1924">
        <w:rPr>
          <w:lang w:val="fr-CH"/>
        </w:rPr>
        <w:t xml:space="preserve">Madrid, </w:t>
      </w:r>
      <w:r w:rsidR="00192C79" w:rsidRPr="00DE1924">
        <w:rPr>
          <w:lang w:val="fr-CH"/>
        </w:rPr>
        <w:t>Espagne.</w:t>
      </w:r>
    </w:p>
    <w:p w:rsidR="006C4595" w:rsidRPr="00DE1924" w:rsidRDefault="00552A50" w:rsidP="00552A50">
      <w:pPr>
        <w:pStyle w:val="enumlev1"/>
        <w:rPr>
          <w:lang w:val="fr-CH"/>
        </w:rPr>
      </w:pPr>
      <w:r w:rsidRPr="00552A50">
        <w:rPr>
          <w:lang w:val="fr-CH"/>
        </w:rPr>
        <w:t>•</w:t>
      </w:r>
      <w:r>
        <w:rPr>
          <w:lang w:val="fr-CH"/>
        </w:rPr>
        <w:tab/>
      </w:r>
      <w:r w:rsidR="00192C79" w:rsidRPr="00DE1924">
        <w:rPr>
          <w:lang w:val="fr-CH"/>
        </w:rPr>
        <w:t>Enseignant dans le cadre de divers cours et séminaires sur les télécommunications</w:t>
      </w:r>
      <w:r w:rsidR="006C4595" w:rsidRPr="00DE1924">
        <w:rPr>
          <w:lang w:val="fr-CH"/>
        </w:rPr>
        <w:t>.</w:t>
      </w:r>
    </w:p>
    <w:p w:rsidR="006C4595" w:rsidRPr="00DE1924" w:rsidRDefault="00552A50" w:rsidP="00552A50">
      <w:pPr>
        <w:pStyle w:val="enumlev1"/>
        <w:rPr>
          <w:lang w:val="fr-CH"/>
        </w:rPr>
      </w:pPr>
      <w:r w:rsidRPr="00552A50">
        <w:rPr>
          <w:lang w:val="fr-CH"/>
        </w:rPr>
        <w:t>•</w:t>
      </w:r>
      <w:r>
        <w:rPr>
          <w:lang w:val="fr-CH"/>
        </w:rPr>
        <w:tab/>
      </w:r>
      <w:r w:rsidR="00192C79" w:rsidRPr="00DE1924">
        <w:rPr>
          <w:lang w:val="fr-CH"/>
        </w:rPr>
        <w:t>Memb</w:t>
      </w:r>
      <w:r w:rsidR="006C4595" w:rsidRPr="00DE1924">
        <w:rPr>
          <w:lang w:val="fr-CH"/>
        </w:rPr>
        <w:t>r</w:t>
      </w:r>
      <w:r w:rsidR="00192C79" w:rsidRPr="00DE1924">
        <w:rPr>
          <w:lang w:val="fr-CH"/>
        </w:rPr>
        <w:t>e de la</w:t>
      </w:r>
      <w:r w:rsidR="00192C79" w:rsidRPr="00DE1924">
        <w:rPr>
          <w:iCs/>
          <w:lang w:val="fr-CH"/>
        </w:rPr>
        <w:t xml:space="preserve"> </w:t>
      </w:r>
      <w:r w:rsidR="00192C79" w:rsidRPr="00DE1924">
        <w:rPr>
          <w:i/>
          <w:lang w:val="fr-CH"/>
        </w:rPr>
        <w:t xml:space="preserve">Cervantes Society of America, </w:t>
      </w:r>
      <w:r w:rsidR="00DE1924">
        <w:rPr>
          <w:iCs/>
          <w:lang w:val="fr-CH"/>
        </w:rPr>
        <w:t>E</w:t>
      </w:r>
      <w:r w:rsidR="00192C79" w:rsidRPr="00DE1924">
        <w:rPr>
          <w:iCs/>
          <w:lang w:val="fr-CH"/>
        </w:rPr>
        <w:t>tats-Unis</w:t>
      </w:r>
      <w:r w:rsidR="006C4595" w:rsidRPr="00DE1924">
        <w:rPr>
          <w:iCs/>
          <w:lang w:val="fr-CH"/>
        </w:rPr>
        <w:t>.</w:t>
      </w:r>
      <w:r w:rsidR="006C4595" w:rsidRPr="00DE1924">
        <w:rPr>
          <w:lang w:val="fr-CH"/>
        </w:rPr>
        <w:t xml:space="preserve"> </w:t>
      </w:r>
    </w:p>
    <w:p w:rsidR="006C4595" w:rsidRPr="00552A50" w:rsidRDefault="00552A50" w:rsidP="00552A50">
      <w:pPr>
        <w:pStyle w:val="enumlev1"/>
        <w:rPr>
          <w:lang w:val="fr-CH"/>
        </w:rPr>
      </w:pPr>
      <w:r w:rsidRPr="00552A50">
        <w:rPr>
          <w:lang w:val="fr-CH"/>
        </w:rPr>
        <w:t>•</w:t>
      </w:r>
      <w:r>
        <w:rPr>
          <w:lang w:val="fr-CH"/>
        </w:rPr>
        <w:tab/>
      </w:r>
      <w:r w:rsidR="00192C79" w:rsidRPr="00552A50">
        <w:rPr>
          <w:lang w:val="fr-CH"/>
        </w:rPr>
        <w:t>Membre de l'</w:t>
      </w:r>
      <w:r w:rsidR="006C4595" w:rsidRPr="00552A50">
        <w:rPr>
          <w:i/>
          <w:iCs/>
          <w:lang w:val="fr-CH"/>
        </w:rPr>
        <w:t xml:space="preserve">Asociación de Cervantistas, </w:t>
      </w:r>
      <w:r w:rsidR="00192C79" w:rsidRPr="00552A50">
        <w:rPr>
          <w:lang w:val="fr-CH"/>
        </w:rPr>
        <w:t>Espagne</w:t>
      </w:r>
      <w:r w:rsidR="00C00CBE">
        <w:rPr>
          <w:lang w:val="fr-CH"/>
        </w:rPr>
        <w:t>.</w:t>
      </w:r>
    </w:p>
    <w:p w:rsidR="00552A50" w:rsidRDefault="00552A50" w:rsidP="00C00CBE">
      <w:pPr>
        <w:pStyle w:val="enumlev1"/>
        <w:rPr>
          <w:lang w:val="fr-CH"/>
        </w:rPr>
      </w:pPr>
      <w:r w:rsidRPr="00552A50">
        <w:rPr>
          <w:lang w:val="fr-CH"/>
        </w:rPr>
        <w:t>•</w:t>
      </w:r>
      <w:r>
        <w:rPr>
          <w:lang w:val="fr-CH"/>
        </w:rPr>
        <w:tab/>
      </w:r>
      <w:r w:rsidR="00192C79" w:rsidRPr="00DE1924">
        <w:rPr>
          <w:lang w:val="fr-CH"/>
        </w:rPr>
        <w:t>Médaille du mérite civil</w:t>
      </w:r>
      <w:r w:rsidR="006C4595" w:rsidRPr="00DE1924">
        <w:rPr>
          <w:lang w:val="fr-CH"/>
        </w:rPr>
        <w:t>,</w:t>
      </w:r>
      <w:r w:rsidR="00192C79" w:rsidRPr="00DE1924">
        <w:rPr>
          <w:lang w:val="fr-CH"/>
        </w:rPr>
        <w:t xml:space="preserve"> en sa qualité de fonctionnaire </w:t>
      </w:r>
      <w:r w:rsidR="00777B9D" w:rsidRPr="00DE1924">
        <w:rPr>
          <w:lang w:val="fr-CH"/>
        </w:rPr>
        <w:t xml:space="preserve">de </w:t>
      </w:r>
      <w:r w:rsidR="000313C0" w:rsidRPr="00DE1924">
        <w:rPr>
          <w:lang w:val="fr-CH"/>
        </w:rPr>
        <w:t>l'Autorité</w:t>
      </w:r>
      <w:r w:rsidR="00777B9D" w:rsidRPr="00DE1924">
        <w:rPr>
          <w:lang w:val="fr-CH"/>
        </w:rPr>
        <w:t xml:space="preserve"> supérieur</w:t>
      </w:r>
      <w:r w:rsidR="000313C0" w:rsidRPr="00DE1924">
        <w:rPr>
          <w:lang w:val="fr-CH"/>
        </w:rPr>
        <w:t>e</w:t>
      </w:r>
      <w:r w:rsidR="00777B9D" w:rsidRPr="00DE1924">
        <w:rPr>
          <w:lang w:val="fr-CH"/>
        </w:rPr>
        <w:t xml:space="preserve"> des postes et des télécommunications du Royaume d'Espagne</w:t>
      </w:r>
      <w:r w:rsidR="006C4595" w:rsidRPr="00DE1924">
        <w:rPr>
          <w:lang w:val="fr-CH"/>
        </w:rPr>
        <w:t>.</w:t>
      </w:r>
      <w:r w:rsidR="00C00CBE">
        <w:rPr>
          <w:lang w:val="fr-CH"/>
        </w:rPr>
        <w:t xml:space="preserve"> </w:t>
      </w:r>
    </w:p>
    <w:p w:rsidR="00552A50" w:rsidRDefault="00552A50" w:rsidP="00C00CBE">
      <w:pPr>
        <w:pStyle w:val="Reasons"/>
      </w:pPr>
    </w:p>
    <w:p w:rsidR="00552A50" w:rsidRDefault="00552A50" w:rsidP="00C00CBE">
      <w:pPr>
        <w:jc w:val="center"/>
      </w:pPr>
      <w:r>
        <w:t>______________</w:t>
      </w:r>
    </w:p>
    <w:p w:rsidR="00BD1614" w:rsidRPr="00DE1924" w:rsidRDefault="00BD1614" w:rsidP="00C00CBE">
      <w:pPr>
        <w:pStyle w:val="enumlev1"/>
      </w:pPr>
    </w:p>
    <w:sectPr w:rsidR="00BD1614" w:rsidRPr="00DE1924" w:rsidSect="003A0B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F0" w:rsidRDefault="00412BF0">
      <w:r>
        <w:separator/>
      </w:r>
    </w:p>
  </w:endnote>
  <w:endnote w:type="continuationSeparator" w:id="0">
    <w:p w:rsidR="00412BF0" w:rsidRDefault="004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98" w:rsidRDefault="00D70B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7B" w:rsidRPr="00777B9D" w:rsidRDefault="000C467B" w:rsidP="006C4595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FB" w:rsidRDefault="000D15FB" w:rsidP="000D15F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0C467B" w:rsidRPr="003617EF" w:rsidRDefault="000C467B">
    <w:pPr>
      <w:pStyle w:val="FirstFooter"/>
      <w:jc w:val="center"/>
      <w:rPr>
        <w:lang w:val="en-US"/>
      </w:rPr>
    </w:pPr>
  </w:p>
  <w:p w:rsidR="000C467B" w:rsidRPr="0033240A" w:rsidRDefault="000C467B" w:rsidP="0033240A">
    <w:pPr>
      <w:pStyle w:val="Footer"/>
      <w:rPr>
        <w:lang w:val="en-US"/>
      </w:rPr>
    </w:pPr>
    <w:bookmarkStart w:id="7" w:name="_GoBack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F0" w:rsidRDefault="00412BF0">
      <w:r>
        <w:t>____________________</w:t>
      </w:r>
    </w:p>
  </w:footnote>
  <w:footnote w:type="continuationSeparator" w:id="0">
    <w:p w:rsidR="00412BF0" w:rsidRDefault="0041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98" w:rsidRDefault="00D70B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95" w:rsidRDefault="00407795" w:rsidP="0040779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70B98">
      <w:rPr>
        <w:noProof/>
      </w:rPr>
      <w:t>2</w:t>
    </w:r>
    <w:r>
      <w:fldChar w:fldCharType="end"/>
    </w:r>
  </w:p>
  <w:p w:rsidR="00BD1614" w:rsidRPr="00407795" w:rsidRDefault="00407795" w:rsidP="0033240A">
    <w:pPr>
      <w:pStyle w:val="Header"/>
    </w:pPr>
    <w:r>
      <w:t>PP14/</w:t>
    </w:r>
    <w:r w:rsidR="0033240A">
      <w:t>40</w:t>
    </w:r>
    <w:r>
      <w:t>-</w:t>
    </w:r>
    <w:r w:rsidRPr="00010B43">
      <w:t>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98" w:rsidRDefault="00D70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6643"/>
    <w:multiLevelType w:val="hybridMultilevel"/>
    <w:tmpl w:val="A7F02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5E"/>
    <w:rsid w:val="000054D8"/>
    <w:rsid w:val="000205E5"/>
    <w:rsid w:val="000313C0"/>
    <w:rsid w:val="00072D5C"/>
    <w:rsid w:val="00084308"/>
    <w:rsid w:val="000B14B6"/>
    <w:rsid w:val="000C467B"/>
    <w:rsid w:val="000D15FB"/>
    <w:rsid w:val="000E63F8"/>
    <w:rsid w:val="00101F78"/>
    <w:rsid w:val="001051E4"/>
    <w:rsid w:val="00112F51"/>
    <w:rsid w:val="001354EA"/>
    <w:rsid w:val="00136FCE"/>
    <w:rsid w:val="00150E8B"/>
    <w:rsid w:val="00153BA4"/>
    <w:rsid w:val="00190BCE"/>
    <w:rsid w:val="00192C79"/>
    <w:rsid w:val="001941AD"/>
    <w:rsid w:val="001A0682"/>
    <w:rsid w:val="001A4221"/>
    <w:rsid w:val="001E1B9B"/>
    <w:rsid w:val="001F6233"/>
    <w:rsid w:val="002452DF"/>
    <w:rsid w:val="00250A48"/>
    <w:rsid w:val="002B4110"/>
    <w:rsid w:val="002C1059"/>
    <w:rsid w:val="002C2F9C"/>
    <w:rsid w:val="002C62DB"/>
    <w:rsid w:val="0033240A"/>
    <w:rsid w:val="003617EF"/>
    <w:rsid w:val="003A0B7D"/>
    <w:rsid w:val="003A45C2"/>
    <w:rsid w:val="003C4BE2"/>
    <w:rsid w:val="003D147D"/>
    <w:rsid w:val="003F4A08"/>
    <w:rsid w:val="00407795"/>
    <w:rsid w:val="00412BF0"/>
    <w:rsid w:val="00430015"/>
    <w:rsid w:val="00431AD3"/>
    <w:rsid w:val="004678D0"/>
    <w:rsid w:val="00471BF7"/>
    <w:rsid w:val="00482954"/>
    <w:rsid w:val="004C3119"/>
    <w:rsid w:val="00501C11"/>
    <w:rsid w:val="00524001"/>
    <w:rsid w:val="00552A50"/>
    <w:rsid w:val="00564B63"/>
    <w:rsid w:val="00575DC7"/>
    <w:rsid w:val="005836C2"/>
    <w:rsid w:val="00594C3C"/>
    <w:rsid w:val="005A4EFD"/>
    <w:rsid w:val="005A5ABE"/>
    <w:rsid w:val="005C2ECC"/>
    <w:rsid w:val="005C3350"/>
    <w:rsid w:val="005E419E"/>
    <w:rsid w:val="00611CF1"/>
    <w:rsid w:val="006201D9"/>
    <w:rsid w:val="0062667E"/>
    <w:rsid w:val="006277DB"/>
    <w:rsid w:val="00635B7B"/>
    <w:rsid w:val="00640C75"/>
    <w:rsid w:val="006445DC"/>
    <w:rsid w:val="006548C0"/>
    <w:rsid w:val="00655B98"/>
    <w:rsid w:val="00660C9C"/>
    <w:rsid w:val="00662EAB"/>
    <w:rsid w:val="00686973"/>
    <w:rsid w:val="006A2C41"/>
    <w:rsid w:val="006A2E47"/>
    <w:rsid w:val="006A6342"/>
    <w:rsid w:val="006B6C9C"/>
    <w:rsid w:val="006C4595"/>
    <w:rsid w:val="006C7AE3"/>
    <w:rsid w:val="006D55E8"/>
    <w:rsid w:val="006E1921"/>
    <w:rsid w:val="006F36F9"/>
    <w:rsid w:val="0070576B"/>
    <w:rsid w:val="00713335"/>
    <w:rsid w:val="0072045B"/>
    <w:rsid w:val="00727C2F"/>
    <w:rsid w:val="00735F13"/>
    <w:rsid w:val="00751CB2"/>
    <w:rsid w:val="00761C40"/>
    <w:rsid w:val="007717F2"/>
    <w:rsid w:val="00777B9D"/>
    <w:rsid w:val="0078134C"/>
    <w:rsid w:val="007A5830"/>
    <w:rsid w:val="00801256"/>
    <w:rsid w:val="008703CB"/>
    <w:rsid w:val="008B4678"/>
    <w:rsid w:val="008C33C2"/>
    <w:rsid w:val="008C6137"/>
    <w:rsid w:val="008E2DB4"/>
    <w:rsid w:val="00901DD5"/>
    <w:rsid w:val="0090735B"/>
    <w:rsid w:val="00912D5E"/>
    <w:rsid w:val="00934340"/>
    <w:rsid w:val="00966CD3"/>
    <w:rsid w:val="00970F51"/>
    <w:rsid w:val="00987A20"/>
    <w:rsid w:val="00996AB9"/>
    <w:rsid w:val="009974DC"/>
    <w:rsid w:val="009A0E15"/>
    <w:rsid w:val="009A1DFE"/>
    <w:rsid w:val="009F0592"/>
    <w:rsid w:val="00A03C60"/>
    <w:rsid w:val="00A20E72"/>
    <w:rsid w:val="00A246DC"/>
    <w:rsid w:val="00A26591"/>
    <w:rsid w:val="00A43245"/>
    <w:rsid w:val="00A47BAF"/>
    <w:rsid w:val="00A5784F"/>
    <w:rsid w:val="00A63852"/>
    <w:rsid w:val="00A730C4"/>
    <w:rsid w:val="00A8436E"/>
    <w:rsid w:val="00A95B66"/>
    <w:rsid w:val="00AD5271"/>
    <w:rsid w:val="00AE0667"/>
    <w:rsid w:val="00B31601"/>
    <w:rsid w:val="00B41E0A"/>
    <w:rsid w:val="00B56DE0"/>
    <w:rsid w:val="00B57941"/>
    <w:rsid w:val="00B71F12"/>
    <w:rsid w:val="00B764FD"/>
    <w:rsid w:val="00B93E0F"/>
    <w:rsid w:val="00B96B1E"/>
    <w:rsid w:val="00BB2A6F"/>
    <w:rsid w:val="00BD1614"/>
    <w:rsid w:val="00BF1D3E"/>
    <w:rsid w:val="00BF245B"/>
    <w:rsid w:val="00BF7D25"/>
    <w:rsid w:val="00C00CBE"/>
    <w:rsid w:val="00C010C0"/>
    <w:rsid w:val="00C245AF"/>
    <w:rsid w:val="00C54CE6"/>
    <w:rsid w:val="00C560BC"/>
    <w:rsid w:val="00C575E2"/>
    <w:rsid w:val="00C7368B"/>
    <w:rsid w:val="00C92746"/>
    <w:rsid w:val="00CC4DC5"/>
    <w:rsid w:val="00CD544D"/>
    <w:rsid w:val="00CE15E7"/>
    <w:rsid w:val="00CE1A7C"/>
    <w:rsid w:val="00D12C74"/>
    <w:rsid w:val="00D56483"/>
    <w:rsid w:val="00D56AD6"/>
    <w:rsid w:val="00D70019"/>
    <w:rsid w:val="00D70B98"/>
    <w:rsid w:val="00D74B58"/>
    <w:rsid w:val="00D82ABE"/>
    <w:rsid w:val="00DA685B"/>
    <w:rsid w:val="00DA742B"/>
    <w:rsid w:val="00DE0BA6"/>
    <w:rsid w:val="00DE18EE"/>
    <w:rsid w:val="00DE1924"/>
    <w:rsid w:val="00DF25C1"/>
    <w:rsid w:val="00DF48F7"/>
    <w:rsid w:val="00DF4964"/>
    <w:rsid w:val="00DF4D73"/>
    <w:rsid w:val="00DF79B0"/>
    <w:rsid w:val="00E1047D"/>
    <w:rsid w:val="00E443FA"/>
    <w:rsid w:val="00E54FCE"/>
    <w:rsid w:val="00E704E3"/>
    <w:rsid w:val="00E93D35"/>
    <w:rsid w:val="00EA45DB"/>
    <w:rsid w:val="00ED2CD9"/>
    <w:rsid w:val="00EE5A2D"/>
    <w:rsid w:val="00F123CD"/>
    <w:rsid w:val="00F4507E"/>
    <w:rsid w:val="00F564C1"/>
    <w:rsid w:val="00F6545E"/>
    <w:rsid w:val="00F77FA2"/>
    <w:rsid w:val="00F8357A"/>
    <w:rsid w:val="00F92A88"/>
    <w:rsid w:val="00FA1B77"/>
    <w:rsid w:val="00FB4B65"/>
    <w:rsid w:val="00FB74B8"/>
    <w:rsid w:val="00FC49E0"/>
    <w:rsid w:val="00FF0484"/>
    <w:rsid w:val="00FF46E7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924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DE1924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DE1924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E1924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E1924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DE1924"/>
    <w:pPr>
      <w:outlineLvl w:val="4"/>
    </w:pPr>
  </w:style>
  <w:style w:type="paragraph" w:styleId="Heading6">
    <w:name w:val="heading 6"/>
    <w:basedOn w:val="Heading4"/>
    <w:next w:val="Normal"/>
    <w:qFormat/>
    <w:rsid w:val="00DE1924"/>
    <w:pPr>
      <w:outlineLvl w:val="5"/>
    </w:pPr>
  </w:style>
  <w:style w:type="paragraph" w:styleId="Heading7">
    <w:name w:val="heading 7"/>
    <w:basedOn w:val="Heading4"/>
    <w:next w:val="Normal"/>
    <w:qFormat/>
    <w:rsid w:val="00DE1924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DE1924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DE1924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DE1924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DE1924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E1924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E1924"/>
    <w:pPr>
      <w:ind w:left="567"/>
    </w:pPr>
  </w:style>
  <w:style w:type="paragraph" w:customStyle="1" w:styleId="Tablelegend">
    <w:name w:val="Table_legend"/>
    <w:basedOn w:val="Tabletext"/>
    <w:rsid w:val="00DE1924"/>
    <w:pPr>
      <w:spacing w:before="120"/>
    </w:pPr>
  </w:style>
  <w:style w:type="paragraph" w:customStyle="1" w:styleId="Tabletext">
    <w:name w:val="Table_text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DE19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E1924"/>
    <w:pPr>
      <w:spacing w:before="86"/>
      <w:ind w:left="567" w:hanging="567"/>
    </w:pPr>
  </w:style>
  <w:style w:type="paragraph" w:customStyle="1" w:styleId="enumlev2">
    <w:name w:val="enumlev2"/>
    <w:basedOn w:val="enumlev1"/>
    <w:rsid w:val="00DE1924"/>
    <w:pPr>
      <w:ind w:left="1134"/>
    </w:pPr>
  </w:style>
  <w:style w:type="paragraph" w:customStyle="1" w:styleId="enumlev3">
    <w:name w:val="enumlev3"/>
    <w:basedOn w:val="enumlev2"/>
    <w:rsid w:val="00DE1924"/>
    <w:pPr>
      <w:ind w:left="1701"/>
    </w:pPr>
  </w:style>
  <w:style w:type="paragraph" w:customStyle="1" w:styleId="Tablehead">
    <w:name w:val="Table_head"/>
    <w:basedOn w:val="Tabletext"/>
    <w:rsid w:val="00DE1924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DE1924"/>
    <w:pPr>
      <w:spacing w:before="240"/>
    </w:pPr>
  </w:style>
  <w:style w:type="paragraph" w:customStyle="1" w:styleId="AnnexNo">
    <w:name w:val="Annex_No"/>
    <w:basedOn w:val="Normal"/>
    <w:next w:val="Annexref"/>
    <w:rsid w:val="00DE1924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DE1924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DE1924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DE1924"/>
  </w:style>
  <w:style w:type="paragraph" w:customStyle="1" w:styleId="Appendixref">
    <w:name w:val="Appendix_ref"/>
    <w:basedOn w:val="Annexref"/>
    <w:next w:val="Appendixtitle"/>
    <w:rsid w:val="00DE1924"/>
  </w:style>
  <w:style w:type="paragraph" w:customStyle="1" w:styleId="Appendixtitle">
    <w:name w:val="Appendix_title"/>
    <w:basedOn w:val="Annextitle"/>
    <w:next w:val="Normal"/>
    <w:rsid w:val="00DE1924"/>
  </w:style>
  <w:style w:type="paragraph" w:customStyle="1" w:styleId="Reftitle">
    <w:name w:val="Ref_title"/>
    <w:basedOn w:val="Normal"/>
    <w:next w:val="Reftext"/>
    <w:rsid w:val="00DE1924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DE1924"/>
    <w:pPr>
      <w:ind w:left="567" w:hanging="567"/>
    </w:pPr>
  </w:style>
  <w:style w:type="paragraph" w:customStyle="1" w:styleId="Rectitle">
    <w:name w:val="Rec_title"/>
    <w:basedOn w:val="Normal"/>
    <w:next w:val="Heading1"/>
    <w:rsid w:val="00DE1924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E19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DE1924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DE1924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DE1924"/>
    <w:pPr>
      <w:ind w:left="-1701" w:hanging="284"/>
    </w:pPr>
  </w:style>
  <w:style w:type="paragraph" w:customStyle="1" w:styleId="Title3">
    <w:name w:val="Title 3"/>
    <w:basedOn w:val="Title2"/>
    <w:next w:val="Normalaftertitle"/>
    <w:rsid w:val="00DE1924"/>
    <w:rPr>
      <w:caps w:val="0"/>
    </w:rPr>
  </w:style>
  <w:style w:type="paragraph" w:customStyle="1" w:styleId="Title2">
    <w:name w:val="Title 2"/>
    <w:basedOn w:val="Source"/>
    <w:next w:val="Title3"/>
    <w:rsid w:val="00DE1924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DE1924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DE1924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DE1924"/>
  </w:style>
  <w:style w:type="paragraph" w:customStyle="1" w:styleId="Chaptitle">
    <w:name w:val="Chap_title"/>
    <w:basedOn w:val="Arttitle"/>
    <w:next w:val="Normal"/>
    <w:rsid w:val="00DE1924"/>
  </w:style>
  <w:style w:type="paragraph" w:customStyle="1" w:styleId="Reasons">
    <w:name w:val="Reasons"/>
    <w:basedOn w:val="Normal"/>
    <w:qFormat/>
    <w:rsid w:val="00DE1924"/>
  </w:style>
  <w:style w:type="paragraph" w:customStyle="1" w:styleId="ResNo">
    <w:name w:val="Res_No"/>
    <w:basedOn w:val="AnnexNo"/>
    <w:next w:val="Restitle"/>
    <w:rsid w:val="00DE1924"/>
  </w:style>
  <w:style w:type="paragraph" w:customStyle="1" w:styleId="Restitle">
    <w:name w:val="Res_title"/>
    <w:basedOn w:val="Annextitle"/>
    <w:next w:val="Normal"/>
    <w:rsid w:val="00DE1924"/>
  </w:style>
  <w:style w:type="paragraph" w:customStyle="1" w:styleId="AnnexNoS2">
    <w:name w:val="Annex_No_S2"/>
    <w:basedOn w:val="AnnexNo"/>
    <w:next w:val="Annexref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DE1924"/>
    <w:rPr>
      <w:caps w:val="0"/>
    </w:rPr>
  </w:style>
  <w:style w:type="paragraph" w:customStyle="1" w:styleId="Section2">
    <w:name w:val="Section 2"/>
    <w:basedOn w:val="Section1"/>
    <w:next w:val="Normal"/>
    <w:rsid w:val="00DE1924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DE1924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DE1924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DE1924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DE1924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DE1924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DE1924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DE1924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DE1924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DE1924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DE1924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DE1924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DE1924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DE1924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DE1924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DE1924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DE1924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DE1924"/>
    <w:rPr>
      <w:b w:val="0"/>
      <w:i/>
    </w:rPr>
  </w:style>
  <w:style w:type="paragraph" w:customStyle="1" w:styleId="Heading1cS2">
    <w:name w:val="Heading 1c_S2"/>
    <w:basedOn w:val="Heading1c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DE1924"/>
    <w:rPr>
      <w:caps w:val="0"/>
    </w:rPr>
  </w:style>
  <w:style w:type="paragraph" w:customStyle="1" w:styleId="Headingb">
    <w:name w:val="Heading_b"/>
    <w:basedOn w:val="Heading3"/>
    <w:next w:val="Normal"/>
    <w:rsid w:val="00DE1924"/>
    <w:pPr>
      <w:spacing w:before="160"/>
      <w:outlineLvl w:val="0"/>
    </w:pPr>
  </w:style>
  <w:style w:type="paragraph" w:styleId="TOC9">
    <w:name w:val="toc 9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DE1924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DE1924"/>
    <w:rPr>
      <w:rFonts w:ascii="Calibri" w:hAnsi="Calibri"/>
    </w:rPr>
  </w:style>
  <w:style w:type="character" w:styleId="Hyperlink">
    <w:name w:val="Hyperlink"/>
    <w:basedOn w:val="DefaultParagraphFont"/>
    <w:uiPriority w:val="99"/>
    <w:rsid w:val="00DE1924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DE1924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DE1924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DE1924"/>
  </w:style>
  <w:style w:type="paragraph" w:customStyle="1" w:styleId="Dectitle">
    <w:name w:val="Dec_title"/>
    <w:basedOn w:val="Restitle"/>
    <w:next w:val="Normalaftertitle"/>
    <w:qFormat/>
    <w:rsid w:val="00DE1924"/>
  </w:style>
  <w:style w:type="paragraph" w:customStyle="1" w:styleId="DecNo">
    <w:name w:val="Dec_No"/>
    <w:basedOn w:val="ResNo"/>
    <w:next w:val="Dectitle"/>
    <w:qFormat/>
    <w:rsid w:val="00DE1924"/>
  </w:style>
  <w:style w:type="paragraph" w:customStyle="1" w:styleId="DectitleS2">
    <w:name w:val="Dec_title_S2"/>
    <w:basedOn w:val="RestitleS2"/>
    <w:next w:val="Normal"/>
    <w:qFormat/>
    <w:rsid w:val="00DE1924"/>
  </w:style>
  <w:style w:type="paragraph" w:customStyle="1" w:styleId="DecNoS2">
    <w:name w:val="Dec_No_S2"/>
    <w:basedOn w:val="ResNoS2"/>
    <w:next w:val="DectitleS2"/>
    <w:qFormat/>
    <w:rsid w:val="00DE1924"/>
  </w:style>
  <w:style w:type="paragraph" w:customStyle="1" w:styleId="SectionNo">
    <w:name w:val="Section_No"/>
    <w:basedOn w:val="ArtNo"/>
    <w:next w:val="Normal"/>
    <w:qFormat/>
    <w:rsid w:val="00DE1924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DE1924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DE1924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DE1924"/>
    <w:rPr>
      <w:lang w:val="en-GB"/>
    </w:rPr>
  </w:style>
  <w:style w:type="paragraph" w:customStyle="1" w:styleId="Proposal">
    <w:name w:val="Proposal"/>
    <w:basedOn w:val="Normal"/>
    <w:next w:val="Normal"/>
    <w:rsid w:val="00DE1924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DE192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DE192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1924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DE19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924"/>
    <w:rPr>
      <w:rFonts w:ascii="Tahoma" w:hAnsi="Tahoma" w:cs="Tahoma"/>
      <w:sz w:val="16"/>
      <w:szCs w:val="16"/>
      <w:lang w:val="fr-FR" w:eastAsia="en-US"/>
    </w:rPr>
  </w:style>
  <w:style w:type="character" w:customStyle="1" w:styleId="bri1">
    <w:name w:val="bri1"/>
    <w:basedOn w:val="DefaultParagraphFont"/>
    <w:rsid w:val="006C4595"/>
    <w:rPr>
      <w:color w:val="D27E00"/>
    </w:rPr>
  </w:style>
  <w:style w:type="table" w:styleId="TableGrid">
    <w:name w:val="Table Grid"/>
    <w:basedOn w:val="TableNormal"/>
    <w:rsid w:val="00A63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924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DE1924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DE1924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E1924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E1924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DE1924"/>
    <w:pPr>
      <w:outlineLvl w:val="4"/>
    </w:pPr>
  </w:style>
  <w:style w:type="paragraph" w:styleId="Heading6">
    <w:name w:val="heading 6"/>
    <w:basedOn w:val="Heading4"/>
    <w:next w:val="Normal"/>
    <w:qFormat/>
    <w:rsid w:val="00DE1924"/>
    <w:pPr>
      <w:outlineLvl w:val="5"/>
    </w:pPr>
  </w:style>
  <w:style w:type="paragraph" w:styleId="Heading7">
    <w:name w:val="heading 7"/>
    <w:basedOn w:val="Heading4"/>
    <w:next w:val="Normal"/>
    <w:qFormat/>
    <w:rsid w:val="00DE1924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DE1924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DE1924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DE1924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DE1924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E1924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E1924"/>
    <w:pPr>
      <w:ind w:left="567"/>
    </w:pPr>
  </w:style>
  <w:style w:type="paragraph" w:customStyle="1" w:styleId="Tablelegend">
    <w:name w:val="Table_legend"/>
    <w:basedOn w:val="Tabletext"/>
    <w:rsid w:val="00DE1924"/>
    <w:pPr>
      <w:spacing w:before="120"/>
    </w:pPr>
  </w:style>
  <w:style w:type="paragraph" w:customStyle="1" w:styleId="Tabletext">
    <w:name w:val="Table_text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DE19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E1924"/>
    <w:pPr>
      <w:spacing w:before="86"/>
      <w:ind w:left="567" w:hanging="567"/>
    </w:pPr>
  </w:style>
  <w:style w:type="paragraph" w:customStyle="1" w:styleId="enumlev2">
    <w:name w:val="enumlev2"/>
    <w:basedOn w:val="enumlev1"/>
    <w:rsid w:val="00DE1924"/>
    <w:pPr>
      <w:ind w:left="1134"/>
    </w:pPr>
  </w:style>
  <w:style w:type="paragraph" w:customStyle="1" w:styleId="enumlev3">
    <w:name w:val="enumlev3"/>
    <w:basedOn w:val="enumlev2"/>
    <w:rsid w:val="00DE1924"/>
    <w:pPr>
      <w:ind w:left="1701"/>
    </w:pPr>
  </w:style>
  <w:style w:type="paragraph" w:customStyle="1" w:styleId="Tablehead">
    <w:name w:val="Table_head"/>
    <w:basedOn w:val="Tabletext"/>
    <w:rsid w:val="00DE1924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DE1924"/>
    <w:pPr>
      <w:spacing w:before="240"/>
    </w:pPr>
  </w:style>
  <w:style w:type="paragraph" w:customStyle="1" w:styleId="AnnexNo">
    <w:name w:val="Annex_No"/>
    <w:basedOn w:val="Normal"/>
    <w:next w:val="Annexref"/>
    <w:rsid w:val="00DE1924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DE1924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DE1924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DE1924"/>
  </w:style>
  <w:style w:type="paragraph" w:customStyle="1" w:styleId="Appendixref">
    <w:name w:val="Appendix_ref"/>
    <w:basedOn w:val="Annexref"/>
    <w:next w:val="Appendixtitle"/>
    <w:rsid w:val="00DE1924"/>
  </w:style>
  <w:style w:type="paragraph" w:customStyle="1" w:styleId="Appendixtitle">
    <w:name w:val="Appendix_title"/>
    <w:basedOn w:val="Annextitle"/>
    <w:next w:val="Normal"/>
    <w:rsid w:val="00DE1924"/>
  </w:style>
  <w:style w:type="paragraph" w:customStyle="1" w:styleId="Reftitle">
    <w:name w:val="Ref_title"/>
    <w:basedOn w:val="Normal"/>
    <w:next w:val="Reftext"/>
    <w:rsid w:val="00DE1924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DE1924"/>
    <w:pPr>
      <w:ind w:left="567" w:hanging="567"/>
    </w:pPr>
  </w:style>
  <w:style w:type="paragraph" w:customStyle="1" w:styleId="Rectitle">
    <w:name w:val="Rec_title"/>
    <w:basedOn w:val="Normal"/>
    <w:next w:val="Heading1"/>
    <w:rsid w:val="00DE1924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E19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DE1924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DE1924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DE1924"/>
    <w:pPr>
      <w:ind w:left="-1701" w:hanging="284"/>
    </w:pPr>
  </w:style>
  <w:style w:type="paragraph" w:customStyle="1" w:styleId="Title3">
    <w:name w:val="Title 3"/>
    <w:basedOn w:val="Title2"/>
    <w:next w:val="Normalaftertitle"/>
    <w:rsid w:val="00DE1924"/>
    <w:rPr>
      <w:caps w:val="0"/>
    </w:rPr>
  </w:style>
  <w:style w:type="paragraph" w:customStyle="1" w:styleId="Title2">
    <w:name w:val="Title 2"/>
    <w:basedOn w:val="Source"/>
    <w:next w:val="Title3"/>
    <w:rsid w:val="00DE1924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DE1924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DE1924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DE1924"/>
  </w:style>
  <w:style w:type="paragraph" w:customStyle="1" w:styleId="Chaptitle">
    <w:name w:val="Chap_title"/>
    <w:basedOn w:val="Arttitle"/>
    <w:next w:val="Normal"/>
    <w:rsid w:val="00DE1924"/>
  </w:style>
  <w:style w:type="paragraph" w:customStyle="1" w:styleId="Reasons">
    <w:name w:val="Reasons"/>
    <w:basedOn w:val="Normal"/>
    <w:qFormat/>
    <w:rsid w:val="00DE1924"/>
  </w:style>
  <w:style w:type="paragraph" w:customStyle="1" w:styleId="ResNo">
    <w:name w:val="Res_No"/>
    <w:basedOn w:val="AnnexNo"/>
    <w:next w:val="Restitle"/>
    <w:rsid w:val="00DE1924"/>
  </w:style>
  <w:style w:type="paragraph" w:customStyle="1" w:styleId="Restitle">
    <w:name w:val="Res_title"/>
    <w:basedOn w:val="Annextitle"/>
    <w:next w:val="Normal"/>
    <w:rsid w:val="00DE1924"/>
  </w:style>
  <w:style w:type="paragraph" w:customStyle="1" w:styleId="AnnexNoS2">
    <w:name w:val="Annex_No_S2"/>
    <w:basedOn w:val="AnnexNo"/>
    <w:next w:val="Annexref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DE1924"/>
    <w:rPr>
      <w:caps w:val="0"/>
    </w:rPr>
  </w:style>
  <w:style w:type="paragraph" w:customStyle="1" w:styleId="Section2">
    <w:name w:val="Section 2"/>
    <w:basedOn w:val="Section1"/>
    <w:next w:val="Normal"/>
    <w:rsid w:val="00DE1924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DE1924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DE1924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DE1924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DE1924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DE1924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DE1924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DE1924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DE1924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DE1924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DE1924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DE1924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DE1924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DE1924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DE1924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DE1924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DE1924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DE1924"/>
    <w:rPr>
      <w:b w:val="0"/>
      <w:i/>
    </w:rPr>
  </w:style>
  <w:style w:type="paragraph" w:customStyle="1" w:styleId="Heading1cS2">
    <w:name w:val="Heading 1c_S2"/>
    <w:basedOn w:val="Heading1c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DE1924"/>
    <w:rPr>
      <w:caps w:val="0"/>
    </w:rPr>
  </w:style>
  <w:style w:type="paragraph" w:customStyle="1" w:styleId="Headingb">
    <w:name w:val="Heading_b"/>
    <w:basedOn w:val="Heading3"/>
    <w:next w:val="Normal"/>
    <w:rsid w:val="00DE1924"/>
    <w:pPr>
      <w:spacing w:before="160"/>
      <w:outlineLvl w:val="0"/>
    </w:pPr>
  </w:style>
  <w:style w:type="paragraph" w:styleId="TOC9">
    <w:name w:val="toc 9"/>
    <w:basedOn w:val="Normal"/>
    <w:next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DE1924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DE1924"/>
    <w:rPr>
      <w:rFonts w:ascii="Calibri" w:hAnsi="Calibri"/>
    </w:rPr>
  </w:style>
  <w:style w:type="character" w:styleId="Hyperlink">
    <w:name w:val="Hyperlink"/>
    <w:basedOn w:val="DefaultParagraphFont"/>
    <w:uiPriority w:val="99"/>
    <w:rsid w:val="00DE1924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DE19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DE1924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DE1924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DE1924"/>
  </w:style>
  <w:style w:type="paragraph" w:customStyle="1" w:styleId="Dectitle">
    <w:name w:val="Dec_title"/>
    <w:basedOn w:val="Restitle"/>
    <w:next w:val="Normalaftertitle"/>
    <w:qFormat/>
    <w:rsid w:val="00DE1924"/>
  </w:style>
  <w:style w:type="paragraph" w:customStyle="1" w:styleId="DecNo">
    <w:name w:val="Dec_No"/>
    <w:basedOn w:val="ResNo"/>
    <w:next w:val="Dectitle"/>
    <w:qFormat/>
    <w:rsid w:val="00DE1924"/>
  </w:style>
  <w:style w:type="paragraph" w:customStyle="1" w:styleId="DectitleS2">
    <w:name w:val="Dec_title_S2"/>
    <w:basedOn w:val="RestitleS2"/>
    <w:next w:val="Normal"/>
    <w:qFormat/>
    <w:rsid w:val="00DE1924"/>
  </w:style>
  <w:style w:type="paragraph" w:customStyle="1" w:styleId="DecNoS2">
    <w:name w:val="Dec_No_S2"/>
    <w:basedOn w:val="ResNoS2"/>
    <w:next w:val="DectitleS2"/>
    <w:qFormat/>
    <w:rsid w:val="00DE1924"/>
  </w:style>
  <w:style w:type="paragraph" w:customStyle="1" w:styleId="SectionNo">
    <w:name w:val="Section_No"/>
    <w:basedOn w:val="ArtNo"/>
    <w:next w:val="Normal"/>
    <w:qFormat/>
    <w:rsid w:val="00DE1924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DE1924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DE1924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DE1924"/>
    <w:rPr>
      <w:lang w:val="en-GB"/>
    </w:rPr>
  </w:style>
  <w:style w:type="paragraph" w:customStyle="1" w:styleId="Proposal">
    <w:name w:val="Proposal"/>
    <w:basedOn w:val="Normal"/>
    <w:next w:val="Normal"/>
    <w:rsid w:val="00DE1924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DE192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DE192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1924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DE19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924"/>
    <w:rPr>
      <w:rFonts w:ascii="Tahoma" w:hAnsi="Tahoma" w:cs="Tahoma"/>
      <w:sz w:val="16"/>
      <w:szCs w:val="16"/>
      <w:lang w:val="fr-FR" w:eastAsia="en-US"/>
    </w:rPr>
  </w:style>
  <w:style w:type="character" w:customStyle="1" w:styleId="bri1">
    <w:name w:val="bri1"/>
    <w:basedOn w:val="DefaultParagraphFont"/>
    <w:rsid w:val="006C4595"/>
    <w:rPr>
      <w:color w:val="D27E00"/>
    </w:rPr>
  </w:style>
  <w:style w:type="table" w:styleId="TableGrid">
    <w:name w:val="Table Grid"/>
    <w:basedOn w:val="TableNormal"/>
    <w:rsid w:val="00A63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uiller\AppData\Roaming\Microsoft\Templates\POOL%20F%20-%20ITU\PF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BFCA-22E7-4432-9240-D0EA86E1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PF_PP14.dotx</Template>
  <TotalTime>1</TotalTime>
  <Pages>6</Pages>
  <Words>1262</Words>
  <Characters>7878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9122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Conférence de plénipotentiaires (PP-06)</dc:subject>
  <dc:creator>Alidra, Patricia</dc:creator>
  <cp:keywords>PP-06</cp:keywords>
  <dc:description>PF_PP14.dotx  For: _x000d_Document date: _x000d_Saved by ITU51009317 at 10:31:32 on 19/03/2013</dc:description>
  <cp:lastModifiedBy>unknown</cp:lastModifiedBy>
  <cp:revision>2</cp:revision>
  <cp:lastPrinted>2014-05-15T13:03:00Z</cp:lastPrinted>
  <dcterms:created xsi:type="dcterms:W3CDTF">2014-05-20T13:55:00Z</dcterms:created>
  <dcterms:modified xsi:type="dcterms:W3CDTF">2014-05-20T13:55:00Z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