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AF2F88">
            <w:pPr>
              <w:spacing w:before="240" w:after="48" w:line="240" w:lineRule="atLeast"/>
              <w:rPr>
                <w:rFonts w:ascii="Verdana" w:hAnsi="Verdana"/>
                <w:b/>
                <w:bCs/>
                <w:position w:val="6"/>
                <w:lang w:eastAsia="zh-CN"/>
              </w:rPr>
            </w:pPr>
            <w:bookmarkStart w:id="0" w:name="dpp"/>
            <w:bookmarkStart w:id="1" w:name="dorlang" w:colFirst="1" w:colLast="1"/>
            <w:bookmarkStart w:id="2" w:name="_GoBack"/>
            <w:bookmarkEnd w:id="2"/>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rsidR="00C710E5" w:rsidRPr="00622560" w:rsidRDefault="00C710E5" w:rsidP="00223330">
            <w:bookmarkStart w:id="3" w:name="ditulogo"/>
            <w:bookmarkEnd w:id="3"/>
            <w:r w:rsidRPr="00622560">
              <w:rPr>
                <w:noProof/>
                <w:lang w:val="en-US" w:eastAsia="zh-CN"/>
              </w:rPr>
              <w:drawing>
                <wp:inline distT="0" distB="0" distL="0" distR="0" wp14:anchorId="59BECFFE" wp14:editId="083E2C1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4"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EE08FD">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EE08FD">
              <w:rPr>
                <w:rFonts w:cstheme="minorHAnsi" w:hint="eastAsia"/>
                <w:b/>
                <w:szCs w:val="24"/>
                <w:lang w:eastAsia="zh-CN"/>
              </w:rPr>
              <w:t>39</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EE08FD">
            <w:pPr>
              <w:spacing w:before="0" w:line="240" w:lineRule="atLeast"/>
              <w:rPr>
                <w:rFonts w:cstheme="minorHAnsi"/>
                <w:szCs w:val="24"/>
              </w:rPr>
            </w:pPr>
            <w:r w:rsidRPr="007F0374">
              <w:rPr>
                <w:rFonts w:cstheme="minorHAnsi"/>
                <w:b/>
                <w:bCs/>
                <w:szCs w:val="24"/>
              </w:rPr>
              <w:t>201</w:t>
            </w:r>
            <w:r w:rsidR="00EE08FD">
              <w:rPr>
                <w:rFonts w:cstheme="minorHAnsi" w:hint="eastAsia"/>
                <w:b/>
                <w:bCs/>
                <w:szCs w:val="24"/>
                <w:lang w:eastAsia="zh-CN"/>
              </w:rPr>
              <w:t>4</w:t>
            </w:r>
            <w:r w:rsidRPr="007F0374">
              <w:rPr>
                <w:rFonts w:cstheme="minorHAnsi"/>
                <w:b/>
                <w:bCs/>
                <w:szCs w:val="24"/>
              </w:rPr>
              <w:t>年</w:t>
            </w:r>
            <w:r w:rsidR="00EE08FD">
              <w:rPr>
                <w:rFonts w:cstheme="minorHAnsi" w:hint="eastAsia"/>
                <w:b/>
                <w:bCs/>
                <w:szCs w:val="24"/>
                <w:lang w:eastAsia="zh-CN"/>
              </w:rPr>
              <w:t>4</w:t>
            </w:r>
            <w:r w:rsidRPr="007F0374">
              <w:rPr>
                <w:rFonts w:cstheme="minorHAnsi"/>
                <w:b/>
                <w:bCs/>
                <w:szCs w:val="24"/>
              </w:rPr>
              <w:t>月</w:t>
            </w:r>
            <w:r w:rsidR="00EE08FD">
              <w:rPr>
                <w:rFonts w:cstheme="minorHAnsi" w:hint="eastAsia"/>
                <w:b/>
                <w:bCs/>
                <w:szCs w:val="24"/>
                <w:lang w:eastAsia="zh-CN"/>
              </w:rPr>
              <w:t>1</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EE08FD" w:rsidP="00223330">
            <w:pPr>
              <w:pStyle w:val="Source"/>
            </w:pPr>
            <w:bookmarkStart w:id="5" w:name="dsource" w:colFirst="0" w:colLast="0"/>
            <w:bookmarkEnd w:id="1"/>
            <w:bookmarkEnd w:id="4"/>
            <w:proofErr w:type="spellStart"/>
            <w:r w:rsidRPr="007C3624">
              <w:rPr>
                <w:rFonts w:hint="eastAsia"/>
              </w:rPr>
              <w:t>秘书长的说明</w:t>
            </w:r>
            <w:proofErr w:type="spellEnd"/>
          </w:p>
        </w:tc>
      </w:tr>
      <w:tr w:rsidR="00C710E5" w:rsidTr="00223330">
        <w:trPr>
          <w:cantSplit/>
        </w:trPr>
        <w:tc>
          <w:tcPr>
            <w:tcW w:w="10031" w:type="dxa"/>
            <w:gridSpan w:val="2"/>
          </w:tcPr>
          <w:p w:rsidR="00C710E5" w:rsidRDefault="00EE08FD" w:rsidP="00223330">
            <w:pPr>
              <w:pStyle w:val="Title1"/>
              <w:rPr>
                <w:lang w:eastAsia="zh-CN"/>
              </w:rPr>
            </w:pPr>
            <w:bookmarkStart w:id="6" w:name="dtitle1" w:colFirst="0" w:colLast="0"/>
            <w:bookmarkEnd w:id="5"/>
            <w:r w:rsidRPr="007C3624">
              <w:rPr>
                <w:rFonts w:hint="eastAsia"/>
                <w:lang w:eastAsia="zh-CN"/>
              </w:rPr>
              <w:t>无线电规则委员会委员</w:t>
            </w:r>
            <w:r w:rsidRPr="007C3624">
              <w:rPr>
                <w:lang w:eastAsia="zh-CN"/>
              </w:rPr>
              <w:br/>
            </w:r>
            <w:r w:rsidRPr="007C3624">
              <w:rPr>
                <w:rFonts w:hint="eastAsia"/>
                <w:lang w:eastAsia="zh-CN"/>
              </w:rPr>
              <w:t>职位候选人</w:t>
            </w:r>
          </w:p>
        </w:tc>
      </w:tr>
      <w:tr w:rsidR="00C710E5" w:rsidTr="00223330">
        <w:trPr>
          <w:cantSplit/>
        </w:trPr>
        <w:tc>
          <w:tcPr>
            <w:tcW w:w="10031" w:type="dxa"/>
            <w:gridSpan w:val="2"/>
          </w:tcPr>
          <w:p w:rsidR="00C710E5" w:rsidRDefault="00C710E5" w:rsidP="00223330">
            <w:pPr>
              <w:pStyle w:val="Title2"/>
              <w:rPr>
                <w:lang w:eastAsia="zh-CN"/>
              </w:rPr>
            </w:pPr>
            <w:bookmarkStart w:id="7" w:name="dtitle2" w:colFirst="0" w:colLast="0"/>
            <w:bookmarkEnd w:id="6"/>
          </w:p>
        </w:tc>
      </w:tr>
      <w:tr w:rsidR="00C710E5" w:rsidTr="00223330">
        <w:trPr>
          <w:cantSplit/>
        </w:trPr>
        <w:tc>
          <w:tcPr>
            <w:tcW w:w="10031" w:type="dxa"/>
            <w:gridSpan w:val="2"/>
          </w:tcPr>
          <w:p w:rsidR="00C710E5" w:rsidRDefault="00C710E5" w:rsidP="00223330">
            <w:pPr>
              <w:pStyle w:val="Agendaitem"/>
            </w:pPr>
            <w:bookmarkStart w:id="8" w:name="dtitle3" w:colFirst="0" w:colLast="0"/>
            <w:bookmarkEnd w:id="7"/>
          </w:p>
        </w:tc>
      </w:tr>
    </w:tbl>
    <w:bookmarkEnd w:id="8"/>
    <w:p w:rsidR="00EE08FD" w:rsidRPr="007C3624" w:rsidRDefault="00EE08FD" w:rsidP="00EE08FD">
      <w:pPr>
        <w:ind w:firstLineChars="200" w:firstLine="480"/>
        <w:rPr>
          <w:lang w:eastAsia="zh-CN"/>
        </w:rPr>
      </w:pPr>
      <w:r w:rsidRPr="007C3624">
        <w:rPr>
          <w:rFonts w:ascii="SimSun" w:hAnsi="SimSun" w:cs="SimSun" w:hint="eastAsia"/>
          <w:lang w:eastAsia="zh-CN"/>
        </w:rPr>
        <w:t>根据</w:t>
      </w:r>
      <w:r w:rsidRPr="007C3624">
        <w:rPr>
          <w:lang w:eastAsia="zh-CN"/>
        </w:rPr>
        <w:t>3</w:t>
      </w:r>
      <w:r w:rsidRPr="007C3624">
        <w:rPr>
          <w:rFonts w:ascii="SimSun" w:hAnsi="SimSun" w:cs="SimSun" w:hint="eastAsia"/>
          <w:lang w:eastAsia="zh-CN"/>
        </w:rPr>
        <w:t>号文件中的内容，我荣幸地将附件中无线电规则委员会委员职位候选人</w:t>
      </w:r>
      <w:r w:rsidRPr="007C3624">
        <w:rPr>
          <w:rFonts w:hint="eastAsia"/>
          <w:lang w:eastAsia="zh-CN"/>
        </w:rPr>
        <w:t>：</w:t>
      </w:r>
    </w:p>
    <w:p w:rsidR="00EE08FD" w:rsidRPr="00EE08FD" w:rsidRDefault="00EE08FD" w:rsidP="00EE08FD">
      <w:pPr>
        <w:jc w:val="center"/>
        <w:rPr>
          <w:b/>
          <w:bCs/>
          <w:lang w:eastAsia="zh-CN"/>
        </w:rPr>
      </w:pPr>
      <w:r w:rsidRPr="00EE08FD">
        <w:rPr>
          <w:rFonts w:hint="eastAsia"/>
          <w:b/>
          <w:bCs/>
          <w:lang w:eastAsia="zh-CN"/>
        </w:rPr>
        <w:t>乔安娜·塞西莉亚·威尔逊（</w:t>
      </w:r>
      <w:r w:rsidRPr="00EE08FD">
        <w:rPr>
          <w:b/>
          <w:bCs/>
          <w:lang w:eastAsia="zh-CN"/>
        </w:rPr>
        <w:t>Joanne Cecilia WILSON</w:t>
      </w:r>
      <w:r w:rsidRPr="00EE08FD">
        <w:rPr>
          <w:rFonts w:hint="eastAsia"/>
          <w:b/>
          <w:bCs/>
          <w:lang w:eastAsia="zh-CN"/>
        </w:rPr>
        <w:t>）女士（美国）</w:t>
      </w:r>
    </w:p>
    <w:p w:rsidR="00EE08FD" w:rsidRPr="007C3624" w:rsidRDefault="00EE08FD" w:rsidP="00EE08FD">
      <w:pPr>
        <w:rPr>
          <w:lang w:eastAsia="zh-CN"/>
        </w:rPr>
      </w:pPr>
      <w:r w:rsidRPr="007C3624">
        <w:rPr>
          <w:rFonts w:ascii="SimSun" w:hAnsi="SimSun" w:cs="SimSun" w:hint="eastAsia"/>
          <w:lang w:eastAsia="zh-CN"/>
        </w:rPr>
        <w:t>的竞选材料转呈大会：</w:t>
      </w:r>
    </w:p>
    <w:p w:rsidR="00EE08FD" w:rsidRPr="007C3624" w:rsidRDefault="00EE08FD" w:rsidP="00EE08FD">
      <w:pPr>
        <w:rPr>
          <w:lang w:eastAsia="zh-CN"/>
        </w:rPr>
      </w:pPr>
    </w:p>
    <w:p w:rsidR="00EE08FD" w:rsidRPr="007C3624" w:rsidRDefault="00EE08FD" w:rsidP="00EE08FD">
      <w:pPr>
        <w:rPr>
          <w:lang w:eastAsia="zh-CN"/>
        </w:rPr>
      </w:pPr>
    </w:p>
    <w:p w:rsidR="00EE08FD" w:rsidRPr="007C3624" w:rsidRDefault="00EE08FD" w:rsidP="00EE08FD">
      <w:pPr>
        <w:rPr>
          <w:lang w:eastAsia="zh-CN"/>
        </w:rPr>
      </w:pPr>
    </w:p>
    <w:p w:rsidR="00EE08FD" w:rsidRPr="007C3624" w:rsidRDefault="00EE08FD" w:rsidP="00EE08FD">
      <w:pPr>
        <w:rPr>
          <w:lang w:eastAsia="zh-CN"/>
        </w:rPr>
      </w:pPr>
    </w:p>
    <w:p w:rsidR="00EE08FD" w:rsidRPr="007C3624" w:rsidRDefault="00EE08FD" w:rsidP="00EE08FD">
      <w:pPr>
        <w:rPr>
          <w:lang w:eastAsia="zh-CN"/>
        </w:rPr>
      </w:pPr>
    </w:p>
    <w:p w:rsidR="00EE08FD" w:rsidRPr="007C3624" w:rsidRDefault="00EE08FD" w:rsidP="00EE08FD">
      <w:pPr>
        <w:tabs>
          <w:tab w:val="center" w:pos="7938"/>
        </w:tabs>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7C3624">
        <w:rPr>
          <w:rFonts w:ascii="SimSun" w:hAnsi="SimSun" w:cs="SimSun" w:hint="eastAsia"/>
          <w:lang w:eastAsia="zh-CN"/>
        </w:rPr>
        <w:t>秘书长</w:t>
      </w:r>
      <w:r w:rsidRPr="007C3624">
        <w:rPr>
          <w:lang w:eastAsia="zh-CN"/>
        </w:rPr>
        <w:br/>
      </w:r>
      <w:r w:rsidRPr="007C3624">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7C3624">
        <w:rPr>
          <w:rFonts w:ascii="SimSun" w:hAnsi="SimSun" w:cs="SimSun" w:hint="eastAsia"/>
          <w:lang w:eastAsia="zh-CN"/>
        </w:rPr>
        <w:t>哈玛德</w:t>
      </w:r>
      <w:r w:rsidRPr="007C3624">
        <w:rPr>
          <w:rFonts w:hint="eastAsia"/>
          <w:lang w:eastAsia="zh-CN"/>
        </w:rPr>
        <w:t>·</w:t>
      </w:r>
      <w:r w:rsidRPr="007C3624">
        <w:rPr>
          <w:rFonts w:ascii="SimSun" w:hAnsi="SimSun" w:cs="SimSun" w:hint="eastAsia"/>
          <w:lang w:eastAsia="zh-CN"/>
        </w:rPr>
        <w:t>图埃博士</w:t>
      </w:r>
    </w:p>
    <w:p w:rsidR="00EE08FD" w:rsidRDefault="00EE08FD" w:rsidP="00EE08FD">
      <w:pPr>
        <w:rPr>
          <w:lang w:eastAsia="zh-CN"/>
        </w:rPr>
      </w:pPr>
    </w:p>
    <w:p w:rsidR="00EE08FD" w:rsidRDefault="00EE08FD" w:rsidP="00EE08FD">
      <w:pPr>
        <w:rPr>
          <w:lang w:eastAsia="zh-CN"/>
        </w:rPr>
      </w:pPr>
    </w:p>
    <w:p w:rsidR="00EE08FD" w:rsidRPr="007C3624" w:rsidRDefault="00EE08FD" w:rsidP="00EE08FD">
      <w:pPr>
        <w:rPr>
          <w:lang w:eastAsia="zh-CN"/>
        </w:rPr>
      </w:pPr>
    </w:p>
    <w:p w:rsidR="00EE08FD" w:rsidRPr="007C3624" w:rsidRDefault="00EE08FD" w:rsidP="00EE08FD">
      <w:pPr>
        <w:rPr>
          <w:lang w:eastAsia="zh-CN"/>
        </w:rPr>
      </w:pPr>
    </w:p>
    <w:p w:rsidR="00EE08FD" w:rsidRPr="007C3624" w:rsidRDefault="00EE08FD" w:rsidP="00EE08FD">
      <w:pPr>
        <w:rPr>
          <w:lang w:eastAsia="zh-CN"/>
        </w:rPr>
      </w:pPr>
      <w:r w:rsidRPr="00EE08FD">
        <w:rPr>
          <w:rFonts w:ascii="SimSun" w:hAnsi="SimSun" w:cs="SimSun" w:hint="eastAsia"/>
          <w:b/>
          <w:bCs/>
          <w:lang w:eastAsia="zh-CN"/>
        </w:rPr>
        <w:t>附件：</w:t>
      </w:r>
      <w:r w:rsidRPr="007C3624">
        <w:rPr>
          <w:lang w:eastAsia="zh-CN"/>
        </w:rPr>
        <w:t>1</w:t>
      </w:r>
      <w:r w:rsidRPr="007C3624">
        <w:rPr>
          <w:rFonts w:ascii="SimSun" w:hAnsi="SimSun" w:cs="SimSun" w:hint="eastAsia"/>
          <w:lang w:eastAsia="zh-CN"/>
        </w:rPr>
        <w:t>件</w:t>
      </w:r>
    </w:p>
    <w:p w:rsidR="00EE08FD" w:rsidRPr="007C3624" w:rsidRDefault="00EE08FD" w:rsidP="00EE08FD">
      <w:pPr>
        <w:rPr>
          <w:lang w:eastAsia="zh-CN"/>
        </w:rPr>
      </w:pPr>
    </w:p>
    <w:p w:rsidR="00C710E5" w:rsidRPr="00EE08FD" w:rsidRDefault="00C710E5" w:rsidP="00231ABC">
      <w:pPr>
        <w:rPr>
          <w:lang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EE08FD" w:rsidRPr="007C3624" w:rsidRDefault="00EE08FD" w:rsidP="00EE08FD">
      <w:pPr>
        <w:pStyle w:val="AnnexNo"/>
        <w:rPr>
          <w:lang w:eastAsia="zh-CN"/>
        </w:rPr>
      </w:pPr>
      <w:r w:rsidRPr="007C3624">
        <w:rPr>
          <w:rFonts w:hint="eastAsia"/>
          <w:lang w:eastAsia="zh-CN"/>
        </w:rPr>
        <w:lastRenderedPageBreak/>
        <w:t>附件</w:t>
      </w:r>
    </w:p>
    <w:p w:rsidR="00EE08FD" w:rsidRPr="007C3624" w:rsidRDefault="00EE08FD" w:rsidP="00EE08FD">
      <w:pPr>
        <w:rPr>
          <w:lang w:eastAsia="zh-CN"/>
        </w:rPr>
      </w:pPr>
      <w:r>
        <w:rPr>
          <w:rFonts w:hint="eastAsia"/>
          <w:lang w:eastAsia="zh-CN"/>
        </w:rPr>
        <w:t xml:space="preserve">No. </w:t>
      </w:r>
      <w:r w:rsidRPr="007C3624">
        <w:rPr>
          <w:lang w:eastAsia="zh-CN"/>
        </w:rPr>
        <w:t>030-14</w:t>
      </w:r>
    </w:p>
    <w:p w:rsidR="00EE08FD" w:rsidRPr="007C3624" w:rsidRDefault="00EE08FD" w:rsidP="00EE08FD">
      <w:pPr>
        <w:rPr>
          <w:lang w:eastAsia="zh-CN"/>
        </w:rPr>
      </w:pPr>
    </w:p>
    <w:p w:rsidR="00EE08FD" w:rsidRPr="007C3624" w:rsidRDefault="00EE08FD" w:rsidP="00EE08FD">
      <w:pPr>
        <w:ind w:firstLineChars="200" w:firstLine="480"/>
        <w:rPr>
          <w:lang w:eastAsia="zh-CN"/>
        </w:rPr>
      </w:pPr>
      <w:r w:rsidRPr="007C3624">
        <w:rPr>
          <w:rFonts w:hint="eastAsia"/>
          <w:lang w:eastAsia="zh-CN"/>
        </w:rPr>
        <w:t>美国常驻联合国日内瓦办事处和其他国际组织代表团向国际电信联盟秘书长致意，</w:t>
      </w:r>
      <w:proofErr w:type="gramStart"/>
      <w:r w:rsidRPr="007C3624">
        <w:rPr>
          <w:rFonts w:hint="eastAsia"/>
          <w:lang w:eastAsia="zh-CN"/>
        </w:rPr>
        <w:t>并谨通知</w:t>
      </w:r>
      <w:proofErr w:type="gramEnd"/>
      <w:r w:rsidRPr="007C3624">
        <w:rPr>
          <w:rFonts w:hint="eastAsia"/>
          <w:lang w:eastAsia="zh-CN"/>
        </w:rPr>
        <w:t>秘书长，根据国际电联</w:t>
      </w:r>
      <w:r w:rsidRPr="007C3624">
        <w:rPr>
          <w:rFonts w:hint="eastAsia"/>
          <w:lang w:eastAsia="zh-CN"/>
        </w:rPr>
        <w:t>2013</w:t>
      </w:r>
      <w:r w:rsidRPr="007C3624">
        <w:rPr>
          <w:rFonts w:hint="eastAsia"/>
          <w:lang w:eastAsia="zh-CN"/>
        </w:rPr>
        <w:t>年</w:t>
      </w:r>
      <w:r w:rsidRPr="007C3624">
        <w:rPr>
          <w:rFonts w:hint="eastAsia"/>
          <w:lang w:eastAsia="zh-CN"/>
        </w:rPr>
        <w:t>10</w:t>
      </w:r>
      <w:r w:rsidRPr="007C3624">
        <w:rPr>
          <w:rFonts w:hint="eastAsia"/>
          <w:lang w:eastAsia="zh-CN"/>
        </w:rPr>
        <w:t>月</w:t>
      </w:r>
      <w:r w:rsidRPr="007C3624">
        <w:rPr>
          <w:rFonts w:hint="eastAsia"/>
          <w:lang w:eastAsia="zh-CN"/>
        </w:rPr>
        <w:t>21</w:t>
      </w:r>
      <w:r w:rsidRPr="007C3624">
        <w:rPr>
          <w:rFonts w:hint="eastAsia"/>
          <w:lang w:eastAsia="zh-CN"/>
        </w:rPr>
        <w:t>日第</w:t>
      </w:r>
      <w:r w:rsidRPr="007C3624">
        <w:rPr>
          <w:rFonts w:hint="eastAsia"/>
          <w:lang w:eastAsia="zh-CN"/>
        </w:rPr>
        <w:t>165</w:t>
      </w:r>
      <w:r w:rsidRPr="007C3624">
        <w:rPr>
          <w:rFonts w:hint="eastAsia"/>
          <w:lang w:eastAsia="zh-CN"/>
        </w:rPr>
        <w:t>号通函，美利坚合众国政府荣幸地提名乔安娜·塞西莉亚·威尔逊（</w:t>
      </w:r>
      <w:r w:rsidRPr="007C3624">
        <w:rPr>
          <w:rFonts w:hint="eastAsia"/>
          <w:lang w:eastAsia="zh-CN"/>
        </w:rPr>
        <w:t>Joanne Cecilia Wilson</w:t>
      </w:r>
      <w:r w:rsidRPr="007C3624">
        <w:rPr>
          <w:rFonts w:hint="eastAsia"/>
          <w:lang w:eastAsia="zh-CN"/>
        </w:rPr>
        <w:t>）女士于</w:t>
      </w:r>
      <w:r w:rsidRPr="007C3624">
        <w:rPr>
          <w:rFonts w:hint="eastAsia"/>
          <w:lang w:eastAsia="zh-CN"/>
        </w:rPr>
        <w:t>2014</w:t>
      </w:r>
      <w:r w:rsidRPr="007C3624">
        <w:rPr>
          <w:rFonts w:hint="eastAsia"/>
          <w:lang w:eastAsia="zh-CN"/>
        </w:rPr>
        <w:t>年</w:t>
      </w:r>
      <w:r w:rsidRPr="007C3624">
        <w:rPr>
          <w:rFonts w:hint="eastAsia"/>
          <w:lang w:eastAsia="zh-CN"/>
        </w:rPr>
        <w:t>10</w:t>
      </w:r>
      <w:r w:rsidRPr="007C3624">
        <w:rPr>
          <w:rFonts w:hint="eastAsia"/>
          <w:lang w:eastAsia="zh-CN"/>
        </w:rPr>
        <w:t>月</w:t>
      </w:r>
      <w:r w:rsidRPr="007C3624">
        <w:rPr>
          <w:rFonts w:hint="eastAsia"/>
          <w:lang w:eastAsia="zh-CN"/>
        </w:rPr>
        <w:t>20</w:t>
      </w:r>
      <w:r w:rsidRPr="007C3624">
        <w:rPr>
          <w:rFonts w:hint="eastAsia"/>
          <w:lang w:eastAsia="zh-CN"/>
        </w:rPr>
        <w:t>日至</w:t>
      </w:r>
      <w:r w:rsidRPr="007C3624">
        <w:rPr>
          <w:rFonts w:hint="eastAsia"/>
          <w:lang w:eastAsia="zh-CN"/>
        </w:rPr>
        <w:t>11</w:t>
      </w:r>
      <w:r w:rsidRPr="007C3624">
        <w:rPr>
          <w:rFonts w:hint="eastAsia"/>
          <w:lang w:eastAsia="zh-CN"/>
        </w:rPr>
        <w:t>月</w:t>
      </w:r>
      <w:r w:rsidRPr="007C3624">
        <w:rPr>
          <w:rFonts w:hint="eastAsia"/>
          <w:lang w:eastAsia="zh-CN"/>
        </w:rPr>
        <w:t>7</w:t>
      </w:r>
      <w:r w:rsidRPr="007C3624">
        <w:rPr>
          <w:rFonts w:hint="eastAsia"/>
          <w:lang w:eastAsia="zh-CN"/>
        </w:rPr>
        <w:t>日在韩国釜山召开的全权代表大会上竞选无线电规则委员会（</w:t>
      </w:r>
      <w:r w:rsidRPr="007C3624">
        <w:rPr>
          <w:rFonts w:hint="eastAsia"/>
          <w:lang w:eastAsia="zh-CN"/>
        </w:rPr>
        <w:t>RRB</w:t>
      </w:r>
      <w:r w:rsidRPr="007C3624">
        <w:rPr>
          <w:rFonts w:hint="eastAsia"/>
          <w:lang w:eastAsia="zh-CN"/>
        </w:rPr>
        <w:t>）职位。</w:t>
      </w:r>
    </w:p>
    <w:p w:rsidR="00EE08FD" w:rsidRPr="007C3624" w:rsidRDefault="00EE08FD" w:rsidP="00EE08FD">
      <w:pPr>
        <w:ind w:firstLineChars="200" w:firstLine="480"/>
        <w:rPr>
          <w:lang w:eastAsia="zh-CN"/>
        </w:rPr>
      </w:pPr>
      <w:r w:rsidRPr="007C3624">
        <w:rPr>
          <w:rFonts w:hint="eastAsia"/>
          <w:lang w:eastAsia="zh-CN"/>
        </w:rPr>
        <w:t>威尔逊女士具备在电信行业</w:t>
      </w:r>
      <w:r w:rsidRPr="007C3624">
        <w:rPr>
          <w:rFonts w:hint="eastAsia"/>
          <w:lang w:eastAsia="zh-CN"/>
        </w:rPr>
        <w:t>27</w:t>
      </w:r>
      <w:r w:rsidRPr="007C3624">
        <w:rPr>
          <w:rFonts w:hint="eastAsia"/>
          <w:lang w:eastAsia="zh-CN"/>
        </w:rPr>
        <w:t>年的职业经历和</w:t>
      </w:r>
      <w:r w:rsidRPr="007C3624">
        <w:rPr>
          <w:rFonts w:hint="eastAsia"/>
          <w:lang w:eastAsia="zh-CN"/>
        </w:rPr>
        <w:t>20</w:t>
      </w:r>
      <w:r w:rsidRPr="007C3624">
        <w:rPr>
          <w:rFonts w:hint="eastAsia"/>
          <w:lang w:eastAsia="zh-CN"/>
        </w:rPr>
        <w:t>年以上参与国际电联特别是在无线电通信部门工作的经历。她拥有南方大学及农业机械学院和斯坦福大学的电气工程学位，曾</w:t>
      </w:r>
      <w:r w:rsidRPr="007C3624">
        <w:rPr>
          <w:rFonts w:hint="eastAsia"/>
          <w:lang w:eastAsia="zh-CN"/>
        </w:rPr>
        <w:t>9</w:t>
      </w:r>
      <w:r w:rsidRPr="007C3624">
        <w:rPr>
          <w:rFonts w:hint="eastAsia"/>
          <w:lang w:eastAsia="zh-CN"/>
        </w:rPr>
        <w:t>次参加国际电联世界大会和全会，包括</w:t>
      </w:r>
      <w:r w:rsidRPr="007C3624">
        <w:rPr>
          <w:rFonts w:hint="eastAsia"/>
          <w:lang w:eastAsia="zh-CN"/>
        </w:rPr>
        <w:t>2012</w:t>
      </w:r>
      <w:r w:rsidRPr="007C3624">
        <w:rPr>
          <w:rFonts w:hint="eastAsia"/>
          <w:lang w:eastAsia="zh-CN"/>
        </w:rPr>
        <w:t>年世界无线电大会。她现任</w:t>
      </w:r>
      <w:r w:rsidRPr="007C3624">
        <w:rPr>
          <w:rFonts w:hint="eastAsia"/>
          <w:lang w:eastAsia="zh-CN"/>
        </w:rPr>
        <w:t>ASRC</w:t>
      </w:r>
      <w:r w:rsidRPr="007C3624">
        <w:rPr>
          <w:rFonts w:hint="eastAsia"/>
          <w:lang w:eastAsia="zh-CN"/>
        </w:rPr>
        <w:t>联邦研究与技术解决方案公司频谱管理业务办公室项目副经理和美国国家航空航天局首席顾问，代表</w:t>
      </w:r>
      <w:r w:rsidRPr="007C3624">
        <w:rPr>
          <w:rFonts w:hint="eastAsia"/>
          <w:lang w:eastAsia="zh-CN"/>
        </w:rPr>
        <w:t>NASA</w:t>
      </w:r>
      <w:r w:rsidRPr="007C3624">
        <w:rPr>
          <w:rFonts w:hint="eastAsia"/>
          <w:lang w:eastAsia="zh-CN"/>
        </w:rPr>
        <w:t>出席国际大会和会议并提供建议。</w:t>
      </w:r>
    </w:p>
    <w:p w:rsidR="00EE08FD" w:rsidRPr="007C3624" w:rsidRDefault="00EE08FD" w:rsidP="00EE08FD">
      <w:pPr>
        <w:ind w:firstLineChars="200" w:firstLine="480"/>
        <w:rPr>
          <w:lang w:eastAsia="zh-CN"/>
        </w:rPr>
      </w:pPr>
      <w:r w:rsidRPr="007C3624">
        <w:rPr>
          <w:rFonts w:hint="eastAsia"/>
          <w:lang w:eastAsia="zh-CN"/>
        </w:rPr>
        <w:t>威尔逊女士的简历见后。</w:t>
      </w:r>
    </w:p>
    <w:p w:rsidR="00EE08FD" w:rsidRPr="007C3624" w:rsidRDefault="00EE08FD" w:rsidP="00EE08FD">
      <w:pPr>
        <w:ind w:firstLineChars="200" w:firstLine="480"/>
        <w:rPr>
          <w:lang w:eastAsia="zh-CN"/>
        </w:rPr>
      </w:pPr>
      <w:r w:rsidRPr="007C3624">
        <w:rPr>
          <w:rFonts w:hint="eastAsia"/>
          <w:lang w:eastAsia="zh-CN"/>
        </w:rPr>
        <w:t>美国政府向国际电信联盟秘书长顺致最崇高的敬意！</w:t>
      </w:r>
    </w:p>
    <w:p w:rsidR="00EE08FD" w:rsidRDefault="00EE08FD" w:rsidP="00EE08FD">
      <w:pPr>
        <w:rPr>
          <w:lang w:eastAsia="zh-CN"/>
        </w:rPr>
      </w:pPr>
    </w:p>
    <w:p w:rsidR="00EE08FD" w:rsidRDefault="00EE08FD" w:rsidP="00EE08FD">
      <w:pPr>
        <w:rPr>
          <w:lang w:eastAsia="zh-CN"/>
        </w:rPr>
      </w:pPr>
    </w:p>
    <w:p w:rsidR="00EE08FD" w:rsidRDefault="00EE08FD" w:rsidP="00EE08FD">
      <w:pPr>
        <w:rPr>
          <w:lang w:eastAsia="zh-CN"/>
        </w:rPr>
      </w:pPr>
    </w:p>
    <w:p w:rsidR="00EE08FD" w:rsidRDefault="00EE08FD" w:rsidP="00EE08FD">
      <w:pPr>
        <w:rPr>
          <w:lang w:eastAsia="zh-CN"/>
        </w:rPr>
      </w:pPr>
    </w:p>
    <w:p w:rsidR="00EE08FD" w:rsidRDefault="00EE08FD" w:rsidP="00EE08FD">
      <w:pPr>
        <w:rPr>
          <w:lang w:eastAsia="zh-CN"/>
        </w:rPr>
      </w:pPr>
    </w:p>
    <w:p w:rsidR="00EE08FD" w:rsidRDefault="00EE08FD" w:rsidP="00EE08FD">
      <w:pPr>
        <w:rPr>
          <w:lang w:eastAsia="zh-CN"/>
        </w:rPr>
      </w:pPr>
    </w:p>
    <w:p w:rsidR="00EE08FD" w:rsidRPr="007C3624" w:rsidRDefault="00EE08FD" w:rsidP="00EE08FD">
      <w:pPr>
        <w:rPr>
          <w:lang w:eastAsia="zh-CN"/>
        </w:rPr>
      </w:pPr>
    </w:p>
    <w:p w:rsidR="00EE08FD" w:rsidRPr="007C3624" w:rsidRDefault="00EE08FD" w:rsidP="00EE08FD">
      <w:pPr>
        <w:rPr>
          <w:lang w:eastAsia="zh-CN"/>
        </w:rPr>
      </w:pPr>
      <w:r w:rsidRPr="007C3624">
        <w:rPr>
          <w:rFonts w:hint="eastAsia"/>
          <w:lang w:eastAsia="zh-CN"/>
        </w:rPr>
        <w:t>美国常驻日内瓦代表团</w:t>
      </w:r>
    </w:p>
    <w:p w:rsidR="00EE08FD" w:rsidRDefault="00EE08FD" w:rsidP="00EE08FD">
      <w:pPr>
        <w:rPr>
          <w:lang w:eastAsia="zh-CN"/>
        </w:rPr>
      </w:pPr>
      <w:r w:rsidRPr="007C3624">
        <w:rPr>
          <w:rFonts w:hint="eastAsia"/>
          <w:lang w:eastAsia="zh-CN"/>
        </w:rPr>
        <w:t>2014</w:t>
      </w:r>
      <w:r w:rsidRPr="007C3624">
        <w:rPr>
          <w:rFonts w:hint="eastAsia"/>
          <w:lang w:eastAsia="zh-CN"/>
        </w:rPr>
        <w:t>年</w:t>
      </w:r>
      <w:r w:rsidRPr="007C3624">
        <w:rPr>
          <w:rFonts w:hint="eastAsia"/>
          <w:lang w:eastAsia="zh-CN"/>
        </w:rPr>
        <w:t>3</w:t>
      </w:r>
      <w:r w:rsidRPr="007C3624">
        <w:rPr>
          <w:rFonts w:hint="eastAsia"/>
          <w:lang w:eastAsia="zh-CN"/>
        </w:rPr>
        <w:t>月</w:t>
      </w:r>
      <w:r w:rsidRPr="007C3624">
        <w:rPr>
          <w:rFonts w:hint="eastAsia"/>
          <w:lang w:eastAsia="zh-CN"/>
        </w:rPr>
        <w:t>31</w:t>
      </w:r>
      <w:r w:rsidRPr="007C3624">
        <w:rPr>
          <w:rFonts w:hint="eastAsia"/>
          <w:lang w:eastAsia="zh-CN"/>
        </w:rPr>
        <w:t>日，日内瓦</w:t>
      </w:r>
    </w:p>
    <w:p w:rsidR="00EE08FD" w:rsidRDefault="00EE08FD" w:rsidP="00EE08FD">
      <w:pPr>
        <w:tabs>
          <w:tab w:val="center" w:pos="7938"/>
        </w:tabs>
        <w:rPr>
          <w:lang w:eastAsia="zh-CN"/>
        </w:rPr>
      </w:pPr>
    </w:p>
    <w:p w:rsidR="00EE08FD" w:rsidRDefault="00EE08FD" w:rsidP="00EE08FD">
      <w:pPr>
        <w:tabs>
          <w:tab w:val="center" w:pos="7938"/>
        </w:tabs>
        <w:rPr>
          <w:lang w:eastAsia="zh-CN"/>
        </w:rPr>
      </w:pPr>
    </w:p>
    <w:p w:rsidR="00EE08FD" w:rsidRDefault="00EE08FD" w:rsidP="00EE08FD">
      <w:pPr>
        <w:tabs>
          <w:tab w:val="center" w:pos="7938"/>
        </w:tabs>
        <w:rPr>
          <w:lang w:eastAsia="zh-CN"/>
        </w:rPr>
      </w:pPr>
    </w:p>
    <w:p w:rsidR="00EE08FD" w:rsidRDefault="00EE08FD" w:rsidP="00EE08FD">
      <w:pPr>
        <w:tabs>
          <w:tab w:val="center" w:pos="7938"/>
        </w:tabs>
        <w:rPr>
          <w:lang w:eastAsia="zh-CN"/>
        </w:rPr>
      </w:pPr>
    </w:p>
    <w:p w:rsidR="00EE08FD" w:rsidRPr="007C3624" w:rsidRDefault="00EE08FD" w:rsidP="00EE08FD">
      <w:pPr>
        <w:tabs>
          <w:tab w:val="center" w:pos="7938"/>
        </w:tabs>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7C3624">
        <w:rPr>
          <w:rFonts w:hint="eastAsia"/>
          <w:lang w:eastAsia="zh-CN"/>
        </w:rPr>
        <w:t>外交照会</w:t>
      </w:r>
    </w:p>
    <w:p w:rsidR="00EE08FD" w:rsidRPr="007C3624" w:rsidRDefault="00EE08FD" w:rsidP="00EE08FD">
      <w:pPr>
        <w:rPr>
          <w:lang w:eastAsia="zh-CN"/>
        </w:rPr>
      </w:pPr>
    </w:p>
    <w:p w:rsidR="00EE08FD" w:rsidRPr="007C3624" w:rsidRDefault="00EE08FD" w:rsidP="00EE08FD">
      <w:pPr>
        <w:rPr>
          <w:lang w:eastAsia="zh-CN"/>
        </w:rPr>
      </w:pPr>
      <w:r w:rsidRPr="007C3624">
        <w:rPr>
          <w:lang w:eastAsia="zh-CN"/>
        </w:rPr>
        <w:br w:type="page"/>
      </w:r>
    </w:p>
    <w:p w:rsidR="00055B4C" w:rsidRDefault="00EE08FD" w:rsidP="00EE08FD">
      <w:pPr>
        <w:jc w:val="center"/>
        <w:rPr>
          <w:b/>
          <w:bCs/>
          <w:lang w:eastAsia="zh-CN"/>
        </w:rPr>
      </w:pPr>
      <w:r w:rsidRPr="00EE08FD">
        <w:rPr>
          <w:rFonts w:hint="eastAsia"/>
          <w:b/>
          <w:bCs/>
          <w:lang w:eastAsia="zh-CN"/>
        </w:rPr>
        <w:lastRenderedPageBreak/>
        <w:t>乔安娜·塞西莉亚·威尔逊</w:t>
      </w:r>
    </w:p>
    <w:p w:rsidR="00EE08FD" w:rsidRPr="00EE08FD" w:rsidRDefault="00EE08FD" w:rsidP="00EE08FD">
      <w:pPr>
        <w:jc w:val="center"/>
        <w:rPr>
          <w:b/>
          <w:bCs/>
          <w:lang w:eastAsia="zh-CN"/>
        </w:rPr>
      </w:pPr>
      <w:r w:rsidRPr="00EE08FD">
        <w:rPr>
          <w:rFonts w:hint="eastAsia"/>
          <w:b/>
          <w:lang w:eastAsia="zh-CN"/>
        </w:rPr>
        <w:t>简历</w:t>
      </w:r>
    </w:p>
    <w:p w:rsidR="00EE08FD" w:rsidRPr="00EE08FD" w:rsidRDefault="00EE08FD" w:rsidP="00EE08FD">
      <w:pPr>
        <w:jc w:val="center"/>
        <w:rPr>
          <w:b/>
          <w:lang w:eastAsia="zh-CN"/>
        </w:rPr>
      </w:pPr>
      <w:r>
        <w:rPr>
          <w:noProof/>
          <w:lang w:val="en-US" w:eastAsia="zh-CN"/>
        </w:rPr>
        <w:drawing>
          <wp:anchor distT="0" distB="0" distL="114300" distR="114300" simplePos="0" relativeHeight="251659264" behindDoc="0" locked="0" layoutInCell="1" allowOverlap="1" wp14:anchorId="26CD0032" wp14:editId="218D48B8">
            <wp:simplePos x="0" y="0"/>
            <wp:positionH relativeFrom="column">
              <wp:posOffset>71755</wp:posOffset>
            </wp:positionH>
            <wp:positionV relativeFrom="paragraph">
              <wp:posOffset>15875</wp:posOffset>
            </wp:positionV>
            <wp:extent cx="1139190" cy="164592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3175" b="514"/>
                    <a:stretch>
                      <a:fillRect/>
                    </a:stretch>
                  </pic:blipFill>
                  <pic:spPr bwMode="auto">
                    <a:xfrm>
                      <a:off x="0" y="0"/>
                      <a:ext cx="1139190" cy="1645920"/>
                    </a:xfrm>
                    <a:prstGeom prst="rect">
                      <a:avLst/>
                    </a:prstGeom>
                    <a:noFill/>
                  </pic:spPr>
                </pic:pic>
              </a:graphicData>
            </a:graphic>
            <wp14:sizeRelH relativeFrom="page">
              <wp14:pctWidth>0</wp14:pctWidth>
            </wp14:sizeRelH>
            <wp14:sizeRelV relativeFrom="page">
              <wp14:pctHeight>0</wp14:pctHeight>
            </wp14:sizeRelV>
          </wp:anchor>
        </w:drawing>
      </w:r>
    </w:p>
    <w:p w:rsidR="00EE08FD" w:rsidRPr="007C3624" w:rsidRDefault="00EE08FD" w:rsidP="00EE08FD">
      <w:pPr>
        <w:pStyle w:val="Headingb"/>
        <w:rPr>
          <w:lang w:eastAsia="zh-CN"/>
        </w:rPr>
      </w:pPr>
      <w:r w:rsidRPr="007C3624">
        <w:rPr>
          <w:rFonts w:hint="eastAsia"/>
          <w:lang w:eastAsia="zh-CN"/>
        </w:rPr>
        <w:t>个人信息</w:t>
      </w:r>
    </w:p>
    <w:p w:rsidR="00EE08FD" w:rsidRPr="007C3624" w:rsidRDefault="00EE08FD" w:rsidP="00EE08FD">
      <w:pPr>
        <w:rPr>
          <w:lang w:eastAsia="zh-CN"/>
        </w:rPr>
      </w:pPr>
      <w:r w:rsidRPr="007C3624">
        <w:rPr>
          <w:rFonts w:hint="eastAsia"/>
          <w:lang w:eastAsia="zh-CN"/>
        </w:rPr>
        <w:t>出生日期</w:t>
      </w:r>
      <w:r>
        <w:rPr>
          <w:rFonts w:hint="eastAsia"/>
          <w:lang w:eastAsia="zh-CN"/>
        </w:rPr>
        <w:t>：</w:t>
      </w:r>
      <w:r w:rsidRPr="007C3624">
        <w:rPr>
          <w:lang w:eastAsia="zh-CN"/>
        </w:rPr>
        <w:tab/>
        <w:t>1960</w:t>
      </w:r>
      <w:r w:rsidRPr="007C3624">
        <w:rPr>
          <w:rFonts w:hint="eastAsia"/>
          <w:lang w:eastAsia="zh-CN"/>
        </w:rPr>
        <w:t>年</w:t>
      </w:r>
      <w:r w:rsidRPr="007C3624">
        <w:rPr>
          <w:rFonts w:hint="eastAsia"/>
          <w:lang w:eastAsia="zh-CN"/>
        </w:rPr>
        <w:t>1</w:t>
      </w:r>
      <w:r w:rsidRPr="007C3624">
        <w:rPr>
          <w:rFonts w:hint="eastAsia"/>
          <w:lang w:eastAsia="zh-CN"/>
        </w:rPr>
        <w:t>月</w:t>
      </w:r>
      <w:r w:rsidRPr="007C3624">
        <w:rPr>
          <w:rFonts w:hint="eastAsia"/>
          <w:lang w:eastAsia="zh-CN"/>
        </w:rPr>
        <w:t>1</w:t>
      </w:r>
      <w:r w:rsidRPr="007C3624">
        <w:rPr>
          <w:rFonts w:hint="eastAsia"/>
          <w:lang w:eastAsia="zh-CN"/>
        </w:rPr>
        <w:t>日</w:t>
      </w:r>
    </w:p>
    <w:p w:rsidR="00EE08FD" w:rsidRPr="007C3624" w:rsidRDefault="00EE08FD" w:rsidP="00EE08FD">
      <w:pPr>
        <w:rPr>
          <w:lang w:eastAsia="zh-CN"/>
        </w:rPr>
      </w:pPr>
      <w:r w:rsidRPr="007C3624">
        <w:rPr>
          <w:rFonts w:hint="eastAsia"/>
          <w:lang w:eastAsia="zh-CN"/>
        </w:rPr>
        <w:t>国籍</w:t>
      </w:r>
      <w:r>
        <w:rPr>
          <w:rFonts w:hint="eastAsia"/>
          <w:lang w:eastAsia="zh-CN"/>
        </w:rPr>
        <w:t>：</w:t>
      </w:r>
      <w:r w:rsidRPr="007C3624">
        <w:rPr>
          <w:lang w:eastAsia="zh-CN"/>
        </w:rPr>
        <w:tab/>
      </w:r>
      <w:r w:rsidRPr="007C3624">
        <w:rPr>
          <w:lang w:eastAsia="zh-CN"/>
        </w:rPr>
        <w:tab/>
      </w:r>
      <w:r w:rsidRPr="007C3624">
        <w:rPr>
          <w:rFonts w:hint="eastAsia"/>
          <w:lang w:eastAsia="zh-CN"/>
        </w:rPr>
        <w:t>美利坚合众国</w:t>
      </w:r>
    </w:p>
    <w:p w:rsidR="00EE08FD" w:rsidRPr="007C3624" w:rsidRDefault="00EE08FD" w:rsidP="00EE08FD">
      <w:pPr>
        <w:rPr>
          <w:lang w:eastAsia="zh-CN"/>
        </w:rPr>
      </w:pPr>
      <w:r w:rsidRPr="007C3624">
        <w:rPr>
          <w:rFonts w:hint="eastAsia"/>
          <w:lang w:eastAsia="zh-CN"/>
        </w:rPr>
        <w:t>婚姻状况</w:t>
      </w:r>
      <w:r>
        <w:rPr>
          <w:rFonts w:hint="eastAsia"/>
          <w:lang w:eastAsia="zh-CN"/>
        </w:rPr>
        <w:t>：</w:t>
      </w:r>
      <w:r w:rsidRPr="007C3624">
        <w:rPr>
          <w:lang w:eastAsia="zh-CN"/>
        </w:rPr>
        <w:tab/>
      </w:r>
      <w:r w:rsidRPr="007C3624">
        <w:rPr>
          <w:rFonts w:hint="eastAsia"/>
          <w:lang w:eastAsia="zh-CN"/>
        </w:rPr>
        <w:t>单身，无子女</w:t>
      </w:r>
    </w:p>
    <w:p w:rsidR="00EE08FD" w:rsidRPr="007C3624" w:rsidRDefault="00EE08FD" w:rsidP="00EE08FD">
      <w:pPr>
        <w:rPr>
          <w:lang w:eastAsia="zh-CN"/>
        </w:rPr>
      </w:pPr>
      <w:r w:rsidRPr="007C3624">
        <w:rPr>
          <w:rFonts w:hint="eastAsia"/>
          <w:lang w:eastAsia="zh-CN"/>
        </w:rPr>
        <w:t>语言</w:t>
      </w:r>
      <w:r>
        <w:rPr>
          <w:rFonts w:hint="eastAsia"/>
          <w:lang w:eastAsia="zh-CN"/>
        </w:rPr>
        <w:t>：</w:t>
      </w:r>
      <w:r>
        <w:rPr>
          <w:rFonts w:hint="eastAsia"/>
          <w:lang w:eastAsia="zh-CN"/>
        </w:rPr>
        <w:tab/>
      </w:r>
      <w:r w:rsidRPr="007C3624">
        <w:rPr>
          <w:lang w:eastAsia="zh-CN"/>
        </w:rPr>
        <w:tab/>
      </w:r>
      <w:r w:rsidRPr="007C3624">
        <w:rPr>
          <w:rFonts w:hint="eastAsia"/>
          <w:lang w:eastAsia="zh-CN"/>
        </w:rPr>
        <w:t>英语</w:t>
      </w:r>
    </w:p>
    <w:p w:rsidR="00EE08FD" w:rsidRPr="007C3624" w:rsidRDefault="00EE08FD" w:rsidP="00EE08FD">
      <w:pPr>
        <w:rPr>
          <w:lang w:eastAsia="zh-CN"/>
        </w:rPr>
      </w:pPr>
    </w:p>
    <w:p w:rsidR="00EE08FD" w:rsidRPr="007C3624" w:rsidRDefault="00EE08FD" w:rsidP="007F5C95">
      <w:pPr>
        <w:rPr>
          <w:lang w:eastAsia="zh-CN"/>
        </w:rPr>
      </w:pPr>
      <w:r w:rsidRPr="007C3624">
        <w:rPr>
          <w:rFonts w:hint="eastAsia"/>
          <w:lang w:eastAsia="zh-CN"/>
        </w:rPr>
        <w:t>官方通信地址</w:t>
      </w:r>
      <w:r w:rsidR="007F5C95">
        <w:rPr>
          <w:rFonts w:hint="eastAsia"/>
          <w:lang w:eastAsia="zh-CN"/>
        </w:rPr>
        <w:t>：</w:t>
      </w:r>
    </w:p>
    <w:p w:rsidR="00EE08FD" w:rsidRDefault="00EE08FD" w:rsidP="007F5C95">
      <w:pPr>
        <w:rPr>
          <w:lang w:eastAsia="zh-CN"/>
        </w:rPr>
      </w:pPr>
      <w:r w:rsidRPr="007C3624">
        <w:t>Office of Spectrum Management Services</w:t>
      </w:r>
      <w:r w:rsidR="007F5C95">
        <w:rPr>
          <w:rFonts w:hint="eastAsia"/>
          <w:lang w:eastAsia="zh-CN"/>
        </w:rPr>
        <w:br/>
      </w:r>
      <w:r w:rsidRPr="007C3624">
        <w:t>ASRC Federal Research and Technology Solutions</w:t>
      </w:r>
      <w:r w:rsidR="007F5C95">
        <w:rPr>
          <w:rFonts w:hint="eastAsia"/>
          <w:lang w:eastAsia="zh-CN"/>
        </w:rPr>
        <w:br/>
      </w:r>
      <w:r w:rsidRPr="007C3624">
        <w:t>12021 Sunset Hills Road, Suite 330</w:t>
      </w:r>
      <w:r w:rsidR="007F5C95">
        <w:rPr>
          <w:rFonts w:hint="eastAsia"/>
          <w:lang w:eastAsia="zh-CN"/>
        </w:rPr>
        <w:br/>
      </w:r>
      <w:r w:rsidRPr="007C3624">
        <w:t>Reston, VA 20190 USA</w:t>
      </w:r>
      <w:r w:rsidR="007F5C95">
        <w:rPr>
          <w:rFonts w:hint="eastAsia"/>
          <w:lang w:eastAsia="zh-CN"/>
        </w:rPr>
        <w:br/>
      </w:r>
      <w:r w:rsidRPr="007C3624">
        <w:rPr>
          <w:lang w:eastAsia="zh-CN"/>
        </w:rPr>
        <w:t>+1 (571) 262-3146</w:t>
      </w:r>
      <w:r>
        <w:rPr>
          <w:rFonts w:hint="eastAsia"/>
          <w:lang w:eastAsia="zh-CN"/>
        </w:rPr>
        <w:t>（</w:t>
      </w:r>
      <w:r w:rsidRPr="007C3624">
        <w:rPr>
          <w:rFonts w:hint="eastAsia"/>
          <w:lang w:eastAsia="zh-CN"/>
        </w:rPr>
        <w:t>办公室</w:t>
      </w:r>
      <w:r>
        <w:rPr>
          <w:rFonts w:hint="eastAsia"/>
          <w:lang w:eastAsia="zh-CN"/>
        </w:rPr>
        <w:t>）</w:t>
      </w:r>
      <w:r w:rsidR="007F5C95">
        <w:rPr>
          <w:lang w:eastAsia="zh-CN"/>
        </w:rPr>
        <w:br/>
      </w:r>
      <w:r w:rsidRPr="007C3624">
        <w:rPr>
          <w:lang w:eastAsia="zh-CN"/>
        </w:rPr>
        <w:t>+1 (571) 612-5039</w:t>
      </w:r>
      <w:r>
        <w:rPr>
          <w:rFonts w:hint="eastAsia"/>
          <w:lang w:eastAsia="zh-CN"/>
        </w:rPr>
        <w:t>（</w:t>
      </w:r>
      <w:r w:rsidRPr="007C3624">
        <w:rPr>
          <w:rFonts w:hint="eastAsia"/>
          <w:lang w:eastAsia="zh-CN"/>
        </w:rPr>
        <w:t>传真</w:t>
      </w:r>
      <w:r>
        <w:rPr>
          <w:rFonts w:hint="eastAsia"/>
          <w:lang w:eastAsia="zh-CN"/>
        </w:rPr>
        <w:t>）</w:t>
      </w:r>
      <w:r w:rsidR="007F5C95">
        <w:rPr>
          <w:lang w:eastAsia="zh-CN"/>
        </w:rPr>
        <w:br/>
      </w:r>
      <w:hyperlink r:id="rId9" w:history="1">
        <w:r w:rsidRPr="007C3624">
          <w:rPr>
            <w:rStyle w:val="Hyperlink"/>
            <w:lang w:eastAsia="zh-CN"/>
          </w:rPr>
          <w:t>joanne.wilson@asrcfederal.com</w:t>
        </w:r>
      </w:hyperlink>
      <w:r w:rsidR="007F5C95">
        <w:rPr>
          <w:rFonts w:hint="eastAsia"/>
          <w:lang w:eastAsia="zh-CN"/>
        </w:rPr>
        <w:br/>
      </w:r>
      <w:hyperlink r:id="rId10" w:history="1">
        <w:r w:rsidRPr="007C3624">
          <w:rPr>
            <w:rStyle w:val="Hyperlink"/>
          </w:rPr>
          <w:t>joanne.c.wilson@nasa.gov</w:t>
        </w:r>
      </w:hyperlink>
    </w:p>
    <w:p w:rsidR="007F5C95" w:rsidRPr="007F5C95" w:rsidRDefault="007F5C95" w:rsidP="007F5C95"/>
    <w:p w:rsidR="00EE08FD" w:rsidRPr="007C3624" w:rsidRDefault="00EE08FD" w:rsidP="00EE08FD">
      <w:pPr>
        <w:pStyle w:val="Headingb"/>
        <w:rPr>
          <w:lang w:eastAsia="zh-CN"/>
        </w:rPr>
      </w:pPr>
      <w:r w:rsidRPr="007C3624">
        <w:rPr>
          <w:rFonts w:hint="eastAsia"/>
          <w:lang w:eastAsia="zh-CN"/>
        </w:rPr>
        <w:t>教育</w:t>
      </w:r>
    </w:p>
    <w:p w:rsidR="00EE08FD" w:rsidRPr="007C3624" w:rsidRDefault="00EE08FD" w:rsidP="00EE08FD">
      <w:pPr>
        <w:ind w:left="1134" w:hanging="1134"/>
        <w:rPr>
          <w:lang w:eastAsia="zh-CN"/>
        </w:rPr>
      </w:pPr>
      <w:r w:rsidRPr="00EE08FD">
        <w:rPr>
          <w:b/>
          <w:bCs/>
          <w:lang w:eastAsia="zh-CN"/>
        </w:rPr>
        <w:t>1981</w:t>
      </w:r>
      <w:r w:rsidRPr="00EE08FD">
        <w:rPr>
          <w:rFonts w:hint="eastAsia"/>
          <w:b/>
          <w:bCs/>
          <w:lang w:eastAsia="zh-CN"/>
        </w:rPr>
        <w:t>年</w:t>
      </w:r>
      <w:r w:rsidRPr="007C3624">
        <w:rPr>
          <w:lang w:eastAsia="zh-CN"/>
        </w:rPr>
        <w:tab/>
      </w:r>
      <w:r w:rsidRPr="00055B4C">
        <w:rPr>
          <w:rFonts w:hint="eastAsia"/>
          <w:b/>
          <w:bCs/>
          <w:lang w:eastAsia="zh-CN"/>
        </w:rPr>
        <w:t>理学学士</w:t>
      </w:r>
      <w:r>
        <w:rPr>
          <w:rFonts w:hint="eastAsia"/>
          <w:lang w:eastAsia="zh-CN"/>
        </w:rPr>
        <w:t>，</w:t>
      </w:r>
      <w:r w:rsidRPr="007C3624">
        <w:rPr>
          <w:rFonts w:hint="eastAsia"/>
          <w:lang w:eastAsia="zh-CN"/>
        </w:rPr>
        <w:t>美国南方大学和农业机械学院电气工程专业</w:t>
      </w:r>
      <w:r w:rsidR="00055B4C">
        <w:rPr>
          <w:lang w:eastAsia="zh-CN"/>
        </w:rPr>
        <w:br/>
      </w:r>
      <w:r w:rsidRPr="007C3624">
        <w:rPr>
          <w:rFonts w:hint="eastAsia"/>
          <w:lang w:eastAsia="zh-CN"/>
        </w:rPr>
        <w:t>（最高荣誉和最优秀毕业生）</w:t>
      </w:r>
    </w:p>
    <w:p w:rsidR="00EE08FD" w:rsidRPr="007C3624" w:rsidRDefault="00EE08FD" w:rsidP="00EE08FD">
      <w:pPr>
        <w:rPr>
          <w:lang w:eastAsia="zh-CN"/>
        </w:rPr>
      </w:pPr>
      <w:r w:rsidRPr="00EE08FD">
        <w:rPr>
          <w:b/>
          <w:bCs/>
          <w:lang w:eastAsia="zh-CN"/>
        </w:rPr>
        <w:t>1982</w:t>
      </w:r>
      <w:r w:rsidRPr="00EE08FD">
        <w:rPr>
          <w:rFonts w:hint="eastAsia"/>
          <w:b/>
          <w:bCs/>
          <w:lang w:eastAsia="zh-CN"/>
        </w:rPr>
        <w:t>年</w:t>
      </w:r>
      <w:r w:rsidRPr="007C3624">
        <w:rPr>
          <w:lang w:eastAsia="zh-CN"/>
        </w:rPr>
        <w:tab/>
      </w:r>
      <w:r w:rsidRPr="00055B4C">
        <w:rPr>
          <w:rFonts w:hint="eastAsia"/>
          <w:b/>
          <w:bCs/>
          <w:lang w:eastAsia="zh-CN"/>
        </w:rPr>
        <w:t>理学硕士</w:t>
      </w:r>
      <w:r w:rsidRPr="007C3624">
        <w:rPr>
          <w:rFonts w:hint="eastAsia"/>
          <w:lang w:eastAsia="zh-CN"/>
        </w:rPr>
        <w:t>，美国斯坦福大学电气工程专业。</w:t>
      </w:r>
    </w:p>
    <w:p w:rsidR="00EE08FD" w:rsidRPr="007C3624" w:rsidRDefault="00EE08FD" w:rsidP="00EE08FD">
      <w:pPr>
        <w:rPr>
          <w:lang w:eastAsia="zh-CN"/>
        </w:rPr>
      </w:pPr>
      <w:r w:rsidRPr="00EE08FD">
        <w:rPr>
          <w:b/>
          <w:bCs/>
          <w:lang w:eastAsia="zh-CN"/>
        </w:rPr>
        <w:t>1986</w:t>
      </w:r>
      <w:r w:rsidRPr="00EE08FD">
        <w:rPr>
          <w:rFonts w:hint="eastAsia"/>
          <w:b/>
          <w:bCs/>
          <w:lang w:eastAsia="zh-CN"/>
        </w:rPr>
        <w:t>年</w:t>
      </w:r>
      <w:r w:rsidRPr="007C3624">
        <w:rPr>
          <w:lang w:eastAsia="zh-CN"/>
        </w:rPr>
        <w:tab/>
      </w:r>
      <w:r w:rsidRPr="00055B4C">
        <w:rPr>
          <w:rFonts w:hint="eastAsia"/>
          <w:b/>
          <w:bCs/>
          <w:lang w:eastAsia="zh-CN"/>
        </w:rPr>
        <w:t>研究生学习</w:t>
      </w:r>
      <w:r w:rsidRPr="007C3624">
        <w:rPr>
          <w:rFonts w:hint="eastAsia"/>
          <w:lang w:eastAsia="zh-CN"/>
        </w:rPr>
        <w:t>，美国普林斯顿大学电气工程专业。</w:t>
      </w:r>
    </w:p>
    <w:p w:rsidR="00EE08FD" w:rsidRDefault="00EE08FD" w:rsidP="00EE08FD">
      <w:pPr>
        <w:rPr>
          <w:lang w:eastAsia="zh-CN"/>
        </w:rPr>
      </w:pPr>
      <w:r w:rsidRPr="00EE08FD">
        <w:rPr>
          <w:b/>
          <w:bCs/>
          <w:lang w:eastAsia="zh-CN"/>
        </w:rPr>
        <w:t>1996</w:t>
      </w:r>
      <w:r w:rsidRPr="00EE08FD">
        <w:rPr>
          <w:rFonts w:hint="eastAsia"/>
          <w:b/>
          <w:bCs/>
          <w:lang w:eastAsia="zh-CN"/>
        </w:rPr>
        <w:t>年</w:t>
      </w:r>
      <w:r w:rsidRPr="007C3624">
        <w:rPr>
          <w:lang w:eastAsia="zh-CN"/>
        </w:rPr>
        <w:tab/>
      </w:r>
      <w:r w:rsidRPr="00055B4C">
        <w:rPr>
          <w:rFonts w:hint="eastAsia"/>
          <w:b/>
          <w:bCs/>
          <w:lang w:eastAsia="zh-CN"/>
        </w:rPr>
        <w:t>国会研究员</w:t>
      </w:r>
      <w:r w:rsidRPr="007C3624">
        <w:rPr>
          <w:rFonts w:hint="eastAsia"/>
          <w:lang w:eastAsia="zh-CN"/>
        </w:rPr>
        <w:t>，美国参议院</w:t>
      </w:r>
      <w:r w:rsidRPr="007C3624">
        <w:rPr>
          <w:lang w:eastAsia="zh-CN"/>
        </w:rPr>
        <w:t>Paul Simon</w:t>
      </w:r>
      <w:r w:rsidRPr="007C3624">
        <w:rPr>
          <w:rFonts w:hint="eastAsia"/>
          <w:lang w:eastAsia="zh-CN"/>
        </w:rPr>
        <w:t>（</w:t>
      </w:r>
      <w:r w:rsidRPr="007C3624">
        <w:rPr>
          <w:lang w:eastAsia="zh-CN"/>
        </w:rPr>
        <w:t>D-Ill</w:t>
      </w:r>
      <w:r w:rsidRPr="007C3624">
        <w:rPr>
          <w:rFonts w:hint="eastAsia"/>
          <w:lang w:eastAsia="zh-CN"/>
        </w:rPr>
        <w:t>）办公室。</w:t>
      </w:r>
      <w:r>
        <w:rPr>
          <w:lang w:eastAsia="zh-CN"/>
        </w:rPr>
        <w:br/>
      </w:r>
      <w:r>
        <w:rPr>
          <w:rFonts w:hint="eastAsia"/>
          <w:lang w:eastAsia="zh-CN"/>
        </w:rPr>
        <w:tab/>
      </w:r>
      <w:r>
        <w:rPr>
          <w:rFonts w:hint="eastAsia"/>
          <w:lang w:eastAsia="zh-CN"/>
        </w:rPr>
        <w:tab/>
      </w:r>
      <w:r w:rsidRPr="007C3624">
        <w:rPr>
          <w:rFonts w:hint="eastAsia"/>
          <w:lang w:eastAsia="zh-CN"/>
        </w:rPr>
        <w:t>布鲁金斯学会。</w:t>
      </w:r>
    </w:p>
    <w:p w:rsidR="007F5C95" w:rsidRPr="007F5C95" w:rsidRDefault="007F5C95" w:rsidP="007F5C95">
      <w:pPr>
        <w:rPr>
          <w:lang w:eastAsia="zh-CN"/>
        </w:rPr>
      </w:pPr>
    </w:p>
    <w:p w:rsidR="00EE08FD" w:rsidRPr="007C3624" w:rsidRDefault="00EE08FD" w:rsidP="00EE08FD">
      <w:pPr>
        <w:pStyle w:val="Headingb"/>
        <w:rPr>
          <w:lang w:eastAsia="zh-CN"/>
        </w:rPr>
      </w:pPr>
      <w:r w:rsidRPr="007C3624">
        <w:rPr>
          <w:rFonts w:hint="eastAsia"/>
          <w:lang w:eastAsia="zh-CN"/>
        </w:rPr>
        <w:t>资质</w:t>
      </w:r>
    </w:p>
    <w:p w:rsidR="00EE08FD" w:rsidRPr="007C3624" w:rsidRDefault="00EE08FD" w:rsidP="00EE08FD">
      <w:pPr>
        <w:ind w:firstLineChars="200" w:firstLine="480"/>
        <w:rPr>
          <w:lang w:eastAsia="zh-CN"/>
        </w:rPr>
      </w:pPr>
      <w:r w:rsidRPr="007C3624">
        <w:rPr>
          <w:rFonts w:hint="eastAsia"/>
          <w:lang w:eastAsia="zh-CN"/>
        </w:rPr>
        <w:t>乔安娜·威尔逊是一名电气工程师，在电信行业具有</w:t>
      </w:r>
      <w:r w:rsidRPr="007C3624">
        <w:rPr>
          <w:lang w:eastAsia="zh-CN"/>
        </w:rPr>
        <w:t>27</w:t>
      </w:r>
      <w:r w:rsidRPr="007C3624">
        <w:rPr>
          <w:rFonts w:hint="eastAsia"/>
          <w:lang w:eastAsia="zh-CN"/>
        </w:rPr>
        <w:t>年职业经历，并在国际电联无线电通信部门（</w:t>
      </w:r>
      <w:r w:rsidRPr="007C3624">
        <w:rPr>
          <w:lang w:eastAsia="zh-CN"/>
        </w:rPr>
        <w:t>ITU-R</w:t>
      </w:r>
      <w:r w:rsidRPr="007C3624">
        <w:rPr>
          <w:rFonts w:hint="eastAsia"/>
          <w:lang w:eastAsia="zh-CN"/>
        </w:rPr>
        <w:t>）有</w:t>
      </w:r>
      <w:r w:rsidRPr="007C3624">
        <w:rPr>
          <w:lang w:eastAsia="zh-CN"/>
        </w:rPr>
        <w:t>20</w:t>
      </w:r>
      <w:r w:rsidRPr="007C3624">
        <w:rPr>
          <w:rFonts w:hint="eastAsia"/>
          <w:lang w:eastAsia="zh-CN"/>
        </w:rPr>
        <w:t>多年的经验。自参加美洲间电信委员会（</w:t>
      </w:r>
      <w:r w:rsidRPr="007C3624">
        <w:rPr>
          <w:rFonts w:hint="eastAsia"/>
          <w:lang w:eastAsia="zh-CN"/>
        </w:rPr>
        <w:t>CITEL</w:t>
      </w:r>
      <w:r w:rsidRPr="007C3624">
        <w:rPr>
          <w:rFonts w:hint="eastAsia"/>
          <w:lang w:eastAsia="zh-CN"/>
        </w:rPr>
        <w:t>）</w:t>
      </w:r>
      <w:r w:rsidRPr="007C3624">
        <w:rPr>
          <w:lang w:eastAsia="zh-CN"/>
        </w:rPr>
        <w:t>1994</w:t>
      </w:r>
      <w:r w:rsidRPr="007C3624">
        <w:rPr>
          <w:rFonts w:hint="eastAsia"/>
          <w:lang w:eastAsia="zh-CN"/>
        </w:rPr>
        <w:t>年成立大会以来，她积极参与了该组织活动。从</w:t>
      </w:r>
      <w:r w:rsidRPr="007C3624">
        <w:rPr>
          <w:lang w:eastAsia="zh-CN"/>
        </w:rPr>
        <w:t>1993</w:t>
      </w:r>
      <w:r w:rsidRPr="007C3624">
        <w:rPr>
          <w:rFonts w:hint="eastAsia"/>
          <w:lang w:eastAsia="zh-CN"/>
        </w:rPr>
        <w:t>年至</w:t>
      </w:r>
      <w:r w:rsidRPr="007C3624">
        <w:rPr>
          <w:lang w:eastAsia="zh-CN"/>
        </w:rPr>
        <w:t>2007</w:t>
      </w:r>
      <w:r w:rsidRPr="007C3624">
        <w:rPr>
          <w:rFonts w:hint="eastAsia"/>
          <w:lang w:eastAsia="zh-CN"/>
        </w:rPr>
        <w:t>年，她代表</w:t>
      </w:r>
      <w:r w:rsidRPr="007C3624">
        <w:rPr>
          <w:rFonts w:hint="eastAsia"/>
          <w:lang w:eastAsia="zh-CN"/>
        </w:rPr>
        <w:t>AT&amp;T</w:t>
      </w:r>
      <w:r w:rsidRPr="007C3624">
        <w:rPr>
          <w:rFonts w:hint="eastAsia"/>
          <w:lang w:eastAsia="zh-CN"/>
        </w:rPr>
        <w:t>、朗讯技术以及</w:t>
      </w:r>
      <w:proofErr w:type="spellStart"/>
      <w:r>
        <w:rPr>
          <w:lang w:eastAsia="zh-CN"/>
        </w:rPr>
        <w:t>ArrayComm</w:t>
      </w:r>
      <w:proofErr w:type="spellEnd"/>
      <w:r>
        <w:rPr>
          <w:lang w:eastAsia="zh-CN"/>
        </w:rPr>
        <w:t xml:space="preserve"> LLC</w:t>
      </w:r>
      <w:r w:rsidRPr="007C3624">
        <w:rPr>
          <w:rFonts w:hint="eastAsia"/>
          <w:lang w:eastAsia="zh-CN"/>
        </w:rPr>
        <w:t>参加了有关频谱管理、无线标准以及监管和市场进入议题的</w:t>
      </w:r>
      <w:r w:rsidRPr="007C3624">
        <w:rPr>
          <w:rFonts w:hint="eastAsia"/>
          <w:lang w:eastAsia="zh-CN"/>
        </w:rPr>
        <w:t>ITU-R</w:t>
      </w:r>
      <w:r w:rsidRPr="007C3624">
        <w:rPr>
          <w:rFonts w:hint="eastAsia"/>
          <w:lang w:eastAsia="zh-CN"/>
        </w:rPr>
        <w:t>会议、美国国内监管会议以及双边和多边磋商。威尔逊女士参与了</w:t>
      </w:r>
      <w:r w:rsidRPr="007C3624">
        <w:rPr>
          <w:rFonts w:hint="eastAsia"/>
          <w:lang w:eastAsia="zh-CN"/>
        </w:rPr>
        <w:t>ITU-R</w:t>
      </w:r>
      <w:r w:rsidRPr="007C3624">
        <w:rPr>
          <w:rFonts w:hint="eastAsia"/>
          <w:lang w:eastAsia="zh-CN"/>
        </w:rPr>
        <w:t>、</w:t>
      </w:r>
      <w:r w:rsidRPr="007C3624">
        <w:rPr>
          <w:rFonts w:hint="eastAsia"/>
          <w:lang w:eastAsia="zh-CN"/>
        </w:rPr>
        <w:t>ISO</w:t>
      </w:r>
      <w:r w:rsidRPr="007C3624">
        <w:rPr>
          <w:rFonts w:hint="eastAsia"/>
          <w:lang w:eastAsia="zh-CN"/>
        </w:rPr>
        <w:t>和</w:t>
      </w:r>
      <w:r w:rsidRPr="007C3624">
        <w:rPr>
          <w:rFonts w:hint="eastAsia"/>
          <w:lang w:eastAsia="zh-CN"/>
        </w:rPr>
        <w:t>IEEE</w:t>
      </w:r>
      <w:r w:rsidRPr="007C3624">
        <w:rPr>
          <w:rFonts w:hint="eastAsia"/>
          <w:lang w:eastAsia="zh-CN"/>
        </w:rPr>
        <w:t>以及其他</w:t>
      </w:r>
      <w:r w:rsidRPr="007C3624">
        <w:rPr>
          <w:rFonts w:hint="eastAsia"/>
          <w:lang w:eastAsia="zh-CN"/>
        </w:rPr>
        <w:t>ANSI</w:t>
      </w:r>
      <w:r w:rsidRPr="007C3624">
        <w:rPr>
          <w:rFonts w:hint="eastAsia"/>
          <w:lang w:eastAsia="zh-CN"/>
        </w:rPr>
        <w:t>认定标准组织的活动，成功制定和执行了标准方面的战略，促进了移动宽带无线系统的商业化。威尔逊女士参加了国际电联理事会有关稳定组织法的工作组，对电</w:t>
      </w:r>
      <w:proofErr w:type="gramStart"/>
      <w:r w:rsidRPr="007C3624">
        <w:rPr>
          <w:rFonts w:hint="eastAsia"/>
          <w:lang w:eastAsia="zh-CN"/>
        </w:rPr>
        <w:t>联基本</w:t>
      </w:r>
      <w:proofErr w:type="gramEnd"/>
      <w:r w:rsidRPr="007C3624">
        <w:rPr>
          <w:rFonts w:hint="eastAsia"/>
          <w:lang w:eastAsia="zh-CN"/>
        </w:rPr>
        <w:t>文件具有专家层面的理解。</w:t>
      </w:r>
      <w:r w:rsidRPr="007C3624">
        <w:rPr>
          <w:rFonts w:hint="eastAsia"/>
          <w:lang w:eastAsia="zh-CN"/>
        </w:rPr>
        <w:t>2012</w:t>
      </w:r>
      <w:r w:rsidRPr="007C3624">
        <w:rPr>
          <w:rFonts w:hint="eastAsia"/>
          <w:lang w:eastAsia="zh-CN"/>
        </w:rPr>
        <w:t>年，她担任美国出席</w:t>
      </w:r>
      <w:r w:rsidRPr="007C3624">
        <w:rPr>
          <w:rFonts w:hint="eastAsia"/>
          <w:lang w:eastAsia="zh-CN"/>
        </w:rPr>
        <w:t>2012</w:t>
      </w:r>
      <w:r w:rsidRPr="007C3624">
        <w:rPr>
          <w:rFonts w:hint="eastAsia"/>
          <w:lang w:eastAsia="zh-CN"/>
        </w:rPr>
        <w:t>年世界无线电通信大会代表团团长的特别助理。她目前作为美国国家航空航天局的顾问并代表该机构参加国际电</w:t>
      </w:r>
      <w:proofErr w:type="gramStart"/>
      <w:r w:rsidRPr="007C3624">
        <w:rPr>
          <w:rFonts w:hint="eastAsia"/>
          <w:lang w:eastAsia="zh-CN"/>
        </w:rPr>
        <w:t>联各个</w:t>
      </w:r>
      <w:proofErr w:type="gramEnd"/>
      <w:r w:rsidRPr="007C3624">
        <w:rPr>
          <w:rFonts w:hint="eastAsia"/>
          <w:lang w:eastAsia="zh-CN"/>
        </w:rPr>
        <w:t>部门的大会和会议。</w:t>
      </w:r>
    </w:p>
    <w:p w:rsidR="00EE08FD" w:rsidRPr="007C3624" w:rsidRDefault="00EE08FD" w:rsidP="00EE08FD">
      <w:pPr>
        <w:pStyle w:val="Headingb"/>
        <w:rPr>
          <w:lang w:eastAsia="zh-CN"/>
        </w:rPr>
      </w:pPr>
      <w:r w:rsidRPr="007C3624">
        <w:rPr>
          <w:rFonts w:hint="eastAsia"/>
          <w:lang w:eastAsia="zh-CN"/>
        </w:rPr>
        <w:lastRenderedPageBreak/>
        <w:t>现任职位</w:t>
      </w:r>
    </w:p>
    <w:p w:rsidR="00EE08FD" w:rsidRPr="007C3624" w:rsidRDefault="00EE08FD" w:rsidP="00EE08FD">
      <w:pPr>
        <w:rPr>
          <w:lang w:eastAsia="zh-CN"/>
        </w:rPr>
      </w:pPr>
      <w:r>
        <w:rPr>
          <w:lang w:eastAsia="zh-CN"/>
        </w:rPr>
        <w:t>•</w:t>
      </w:r>
      <w:r>
        <w:rPr>
          <w:rFonts w:hint="eastAsia"/>
          <w:lang w:eastAsia="zh-CN"/>
        </w:rPr>
        <w:tab/>
      </w:r>
      <w:r w:rsidRPr="007C3624">
        <w:rPr>
          <w:lang w:eastAsia="zh-CN"/>
        </w:rPr>
        <w:t>ASRC</w:t>
      </w:r>
      <w:r w:rsidRPr="007C3624">
        <w:rPr>
          <w:rFonts w:hint="eastAsia"/>
          <w:lang w:eastAsia="zh-CN"/>
        </w:rPr>
        <w:t>联邦研究与技术解决方案公司频谱管理业务办公室项目副经理</w:t>
      </w:r>
    </w:p>
    <w:p w:rsidR="00EE08FD" w:rsidRDefault="00EE08FD" w:rsidP="00EE08FD">
      <w:pPr>
        <w:rPr>
          <w:lang w:eastAsia="zh-CN"/>
        </w:rPr>
      </w:pPr>
      <w:r>
        <w:rPr>
          <w:lang w:eastAsia="zh-CN"/>
        </w:rPr>
        <w:t>•</w:t>
      </w:r>
      <w:r>
        <w:rPr>
          <w:rFonts w:hint="eastAsia"/>
          <w:lang w:eastAsia="zh-CN"/>
        </w:rPr>
        <w:tab/>
      </w:r>
      <w:r w:rsidRPr="007C3624">
        <w:rPr>
          <w:rFonts w:hint="eastAsia"/>
          <w:lang w:eastAsia="zh-CN"/>
        </w:rPr>
        <w:t>美国国家航空航天局首席顾问</w:t>
      </w:r>
    </w:p>
    <w:p w:rsidR="007F5C95" w:rsidRPr="007F5C95" w:rsidRDefault="007F5C95" w:rsidP="007F5C95"/>
    <w:p w:rsidR="00EE08FD" w:rsidRPr="007C3624" w:rsidRDefault="00EE08FD" w:rsidP="00EE08FD">
      <w:pPr>
        <w:pStyle w:val="Headingb"/>
        <w:rPr>
          <w:lang w:eastAsia="zh-CN"/>
        </w:rPr>
      </w:pPr>
      <w:r w:rsidRPr="007C3624">
        <w:rPr>
          <w:rFonts w:hint="eastAsia"/>
          <w:lang w:eastAsia="zh-CN"/>
        </w:rPr>
        <w:t>职业经历</w:t>
      </w:r>
    </w:p>
    <w:p w:rsidR="00EE08FD" w:rsidRPr="007C3624" w:rsidRDefault="00EE08FD" w:rsidP="00EE08FD">
      <w:pPr>
        <w:rPr>
          <w:lang w:eastAsia="zh-CN"/>
        </w:rPr>
      </w:pPr>
      <w:r w:rsidRPr="007C3624">
        <w:rPr>
          <w:lang w:eastAsia="zh-CN"/>
        </w:rPr>
        <w:t>2013</w:t>
      </w:r>
      <w:r>
        <w:rPr>
          <w:rFonts w:hint="eastAsia"/>
          <w:lang w:eastAsia="zh-CN"/>
        </w:rPr>
        <w:t>年</w:t>
      </w:r>
      <w:r w:rsidRPr="007C3624">
        <w:rPr>
          <w:lang w:eastAsia="zh-CN"/>
        </w:rPr>
        <w:t xml:space="preserve"> – </w:t>
      </w:r>
      <w:r w:rsidRPr="007C3624">
        <w:rPr>
          <w:rFonts w:hint="eastAsia"/>
          <w:lang w:eastAsia="zh-CN"/>
        </w:rPr>
        <w:t>今</w:t>
      </w:r>
      <w:r w:rsidRPr="007C3624">
        <w:rPr>
          <w:lang w:eastAsia="zh-CN"/>
        </w:rPr>
        <w:tab/>
      </w:r>
      <w:r>
        <w:rPr>
          <w:rFonts w:hint="eastAsia"/>
          <w:lang w:eastAsia="zh-CN"/>
        </w:rPr>
        <w:tab/>
      </w:r>
      <w:r w:rsidRPr="007C3624">
        <w:rPr>
          <w:rFonts w:hint="eastAsia"/>
          <w:lang w:eastAsia="zh-CN"/>
        </w:rPr>
        <w:t>ASRC</w:t>
      </w:r>
      <w:r w:rsidRPr="007C3624">
        <w:rPr>
          <w:rFonts w:hint="eastAsia"/>
          <w:lang w:eastAsia="zh-CN"/>
        </w:rPr>
        <w:t>联邦研究与技术解决方案公司（</w:t>
      </w:r>
      <w:r w:rsidRPr="007C3624">
        <w:rPr>
          <w:rFonts w:hint="eastAsia"/>
          <w:lang w:eastAsia="zh-CN"/>
        </w:rPr>
        <w:t>ARTS</w:t>
      </w:r>
      <w:r w:rsidRPr="007C3624">
        <w:rPr>
          <w:rFonts w:hint="eastAsia"/>
          <w:lang w:eastAsia="zh-CN"/>
        </w:rPr>
        <w:t>）项目副经理</w:t>
      </w:r>
    </w:p>
    <w:p w:rsidR="00EE08FD" w:rsidRPr="007C3624" w:rsidRDefault="00EE08FD" w:rsidP="00EE08FD">
      <w:pPr>
        <w:rPr>
          <w:lang w:eastAsia="zh-CN"/>
        </w:rPr>
      </w:pPr>
      <w:r w:rsidRPr="007C3624">
        <w:rPr>
          <w:lang w:eastAsia="zh-CN"/>
        </w:rPr>
        <w:t>2010 – 2013</w:t>
      </w:r>
      <w:r>
        <w:rPr>
          <w:rFonts w:hint="eastAsia"/>
          <w:lang w:eastAsia="zh-CN"/>
        </w:rPr>
        <w:t>年</w:t>
      </w:r>
      <w:r w:rsidRPr="007C3624">
        <w:rPr>
          <w:lang w:eastAsia="zh-CN"/>
        </w:rPr>
        <w:tab/>
      </w:r>
      <w:r>
        <w:rPr>
          <w:rFonts w:hint="eastAsia"/>
          <w:lang w:eastAsia="zh-CN"/>
        </w:rPr>
        <w:tab/>
      </w:r>
      <w:r w:rsidRPr="007C3624">
        <w:rPr>
          <w:rFonts w:hint="eastAsia"/>
          <w:lang w:eastAsia="zh-CN"/>
        </w:rPr>
        <w:t>ASRC</w:t>
      </w:r>
      <w:r w:rsidRPr="007C3624">
        <w:rPr>
          <w:rFonts w:hint="eastAsia"/>
          <w:lang w:eastAsia="zh-CN"/>
        </w:rPr>
        <w:t>管理业务</w:t>
      </w:r>
      <w:r w:rsidRPr="007C3624">
        <w:rPr>
          <w:rFonts w:hint="eastAsia"/>
          <w:lang w:eastAsia="zh-CN"/>
        </w:rPr>
        <w:t>/ASRC</w:t>
      </w:r>
      <w:r w:rsidRPr="007C3624">
        <w:rPr>
          <w:rFonts w:hint="eastAsia"/>
          <w:lang w:eastAsia="zh-CN"/>
        </w:rPr>
        <w:t>研究于技术解决方案公司频谱监管专家（首席）</w:t>
      </w:r>
    </w:p>
    <w:p w:rsidR="00EE08FD" w:rsidRPr="007C3624" w:rsidRDefault="00EE08FD" w:rsidP="00EE08FD">
      <w:pPr>
        <w:rPr>
          <w:lang w:eastAsia="zh-CN"/>
        </w:rPr>
      </w:pPr>
      <w:r w:rsidRPr="007C3624">
        <w:rPr>
          <w:lang w:eastAsia="zh-CN"/>
        </w:rPr>
        <w:t>2008 – 2010</w:t>
      </w:r>
      <w:r>
        <w:rPr>
          <w:rFonts w:hint="eastAsia"/>
          <w:lang w:eastAsia="zh-CN"/>
        </w:rPr>
        <w:t>年</w:t>
      </w:r>
      <w:r w:rsidRPr="007C3624">
        <w:rPr>
          <w:lang w:eastAsia="zh-CN"/>
        </w:rPr>
        <w:tab/>
      </w:r>
      <w:r>
        <w:rPr>
          <w:rFonts w:hint="eastAsia"/>
          <w:lang w:eastAsia="zh-CN"/>
        </w:rPr>
        <w:tab/>
      </w:r>
      <w:proofErr w:type="spellStart"/>
      <w:r w:rsidRPr="007C3624">
        <w:rPr>
          <w:lang w:eastAsia="zh-CN"/>
        </w:rPr>
        <w:t>CompassRose</w:t>
      </w:r>
      <w:proofErr w:type="spellEnd"/>
      <w:r w:rsidRPr="007C3624">
        <w:rPr>
          <w:rFonts w:hint="eastAsia"/>
          <w:lang w:eastAsia="zh-CN"/>
        </w:rPr>
        <w:t>国际公司副总裁</w:t>
      </w:r>
    </w:p>
    <w:p w:rsidR="00EE08FD" w:rsidRPr="007C3624" w:rsidRDefault="00EE08FD" w:rsidP="00EE08FD">
      <w:pPr>
        <w:rPr>
          <w:lang w:eastAsia="zh-CN"/>
        </w:rPr>
      </w:pPr>
      <w:r w:rsidRPr="007C3624">
        <w:rPr>
          <w:lang w:eastAsia="zh-CN"/>
        </w:rPr>
        <w:t>2007 – 2008</w:t>
      </w:r>
      <w:r>
        <w:rPr>
          <w:rFonts w:hint="eastAsia"/>
          <w:lang w:eastAsia="zh-CN"/>
        </w:rPr>
        <w:t>年</w:t>
      </w:r>
      <w:r w:rsidRPr="007C3624">
        <w:rPr>
          <w:lang w:eastAsia="zh-CN"/>
        </w:rPr>
        <w:tab/>
      </w:r>
      <w:r>
        <w:rPr>
          <w:rFonts w:hint="eastAsia"/>
          <w:lang w:eastAsia="zh-CN"/>
        </w:rPr>
        <w:tab/>
      </w:r>
      <w:proofErr w:type="spellStart"/>
      <w:r w:rsidRPr="007C3624">
        <w:rPr>
          <w:lang w:eastAsia="zh-CN"/>
        </w:rPr>
        <w:t>CompassRose</w:t>
      </w:r>
      <w:proofErr w:type="spellEnd"/>
      <w:r w:rsidRPr="007C3624">
        <w:rPr>
          <w:rFonts w:hint="eastAsia"/>
          <w:lang w:eastAsia="zh-CN"/>
        </w:rPr>
        <w:t>国际公司高级顾问，独立电信顾问</w:t>
      </w:r>
    </w:p>
    <w:p w:rsidR="00EE08FD" w:rsidRPr="007C3624" w:rsidRDefault="00EE08FD" w:rsidP="00EE08FD">
      <w:pPr>
        <w:rPr>
          <w:lang w:eastAsia="zh-CN"/>
        </w:rPr>
      </w:pPr>
      <w:r w:rsidRPr="007C3624">
        <w:rPr>
          <w:lang w:eastAsia="zh-CN"/>
        </w:rPr>
        <w:t>2001 – 2007</w:t>
      </w:r>
      <w:r>
        <w:rPr>
          <w:rFonts w:hint="eastAsia"/>
          <w:lang w:eastAsia="zh-CN"/>
        </w:rPr>
        <w:t>年</w:t>
      </w:r>
      <w:r w:rsidRPr="007C3624">
        <w:rPr>
          <w:lang w:eastAsia="zh-CN"/>
        </w:rPr>
        <w:tab/>
      </w:r>
      <w:r>
        <w:rPr>
          <w:rFonts w:hint="eastAsia"/>
          <w:lang w:eastAsia="zh-CN"/>
        </w:rPr>
        <w:tab/>
      </w:r>
      <w:proofErr w:type="spellStart"/>
      <w:r w:rsidRPr="007C3624">
        <w:rPr>
          <w:lang w:eastAsia="zh-CN"/>
        </w:rPr>
        <w:t>ArrayComm</w:t>
      </w:r>
      <w:proofErr w:type="spellEnd"/>
      <w:r w:rsidRPr="007C3624">
        <w:rPr>
          <w:rFonts w:hint="eastAsia"/>
          <w:lang w:eastAsia="zh-CN"/>
        </w:rPr>
        <w:t xml:space="preserve"> </w:t>
      </w:r>
      <w:r w:rsidRPr="007C3624">
        <w:rPr>
          <w:lang w:eastAsia="zh-CN"/>
        </w:rPr>
        <w:t>LLC</w:t>
      </w:r>
      <w:r w:rsidRPr="007C3624">
        <w:rPr>
          <w:rFonts w:hint="eastAsia"/>
          <w:lang w:eastAsia="zh-CN"/>
        </w:rPr>
        <w:t>公司负责标准事务的副总裁</w:t>
      </w:r>
    </w:p>
    <w:p w:rsidR="00EE08FD" w:rsidRPr="007C3624" w:rsidRDefault="00EE08FD" w:rsidP="00EE08FD">
      <w:pPr>
        <w:rPr>
          <w:lang w:eastAsia="zh-CN"/>
        </w:rPr>
      </w:pPr>
      <w:r w:rsidRPr="007C3624">
        <w:rPr>
          <w:lang w:eastAsia="zh-CN"/>
        </w:rPr>
        <w:t>1996 – 2001</w:t>
      </w:r>
      <w:r>
        <w:rPr>
          <w:rFonts w:hint="eastAsia"/>
          <w:lang w:eastAsia="zh-CN"/>
        </w:rPr>
        <w:t>年</w:t>
      </w:r>
      <w:r w:rsidRPr="007C3624">
        <w:rPr>
          <w:lang w:eastAsia="zh-CN"/>
        </w:rPr>
        <w:tab/>
      </w:r>
      <w:r>
        <w:rPr>
          <w:rFonts w:hint="eastAsia"/>
          <w:lang w:eastAsia="zh-CN"/>
        </w:rPr>
        <w:tab/>
      </w:r>
      <w:r w:rsidRPr="007C3624">
        <w:rPr>
          <w:rFonts w:hint="eastAsia"/>
          <w:lang w:eastAsia="zh-CN"/>
        </w:rPr>
        <w:t>朗讯技术公司负责无线事务的全球公共事务主任</w:t>
      </w:r>
    </w:p>
    <w:p w:rsidR="00EE08FD" w:rsidRPr="007C3624" w:rsidRDefault="00EE08FD" w:rsidP="00EE08FD">
      <w:pPr>
        <w:rPr>
          <w:lang w:eastAsia="zh-CN"/>
        </w:rPr>
      </w:pPr>
      <w:r w:rsidRPr="007C3624">
        <w:rPr>
          <w:lang w:eastAsia="zh-CN"/>
        </w:rPr>
        <w:t>1995 – 1996</w:t>
      </w:r>
      <w:r>
        <w:rPr>
          <w:rFonts w:hint="eastAsia"/>
          <w:lang w:eastAsia="zh-CN"/>
        </w:rPr>
        <w:t>年</w:t>
      </w:r>
      <w:r w:rsidRPr="007C3624">
        <w:rPr>
          <w:lang w:eastAsia="zh-CN"/>
        </w:rPr>
        <w:tab/>
      </w:r>
      <w:r>
        <w:rPr>
          <w:rFonts w:hint="eastAsia"/>
          <w:lang w:eastAsia="zh-CN"/>
        </w:rPr>
        <w:tab/>
      </w:r>
      <w:r w:rsidRPr="007C3624">
        <w:rPr>
          <w:rFonts w:hint="eastAsia"/>
          <w:lang w:eastAsia="zh-CN"/>
        </w:rPr>
        <w:t>美国参议院</w:t>
      </w:r>
      <w:r w:rsidRPr="007C3624">
        <w:rPr>
          <w:lang w:eastAsia="zh-CN"/>
        </w:rPr>
        <w:t>Paul Simon (D-Ill</w:t>
      </w:r>
      <w:proofErr w:type="gramStart"/>
      <w:r w:rsidRPr="007C3624">
        <w:rPr>
          <w:lang w:eastAsia="zh-CN"/>
        </w:rPr>
        <w:t>)</w:t>
      </w:r>
      <w:r w:rsidRPr="007C3624">
        <w:rPr>
          <w:rFonts w:hint="eastAsia"/>
          <w:lang w:eastAsia="zh-CN"/>
        </w:rPr>
        <w:t>办公室国会研究员</w:t>
      </w:r>
      <w:proofErr w:type="gramEnd"/>
      <w:r>
        <w:rPr>
          <w:lang w:eastAsia="zh-CN"/>
        </w:rPr>
        <w:br/>
      </w:r>
      <w:r>
        <w:rPr>
          <w:rFonts w:hint="eastAsia"/>
          <w:lang w:eastAsia="zh-CN"/>
        </w:rPr>
        <w:tab/>
      </w:r>
      <w:r>
        <w:rPr>
          <w:rFonts w:hint="eastAsia"/>
          <w:lang w:eastAsia="zh-CN"/>
        </w:rPr>
        <w:tab/>
      </w:r>
      <w:r>
        <w:rPr>
          <w:rFonts w:hint="eastAsia"/>
          <w:lang w:eastAsia="zh-CN"/>
        </w:rPr>
        <w:tab/>
      </w:r>
      <w:r>
        <w:rPr>
          <w:rFonts w:hint="eastAsia"/>
          <w:lang w:eastAsia="zh-CN"/>
        </w:rPr>
        <w:tab/>
      </w:r>
      <w:r w:rsidRPr="007C3624">
        <w:rPr>
          <w:rFonts w:hint="eastAsia"/>
          <w:lang w:eastAsia="zh-CN"/>
        </w:rPr>
        <w:t>布鲁金斯学会</w:t>
      </w:r>
    </w:p>
    <w:p w:rsidR="00EE08FD" w:rsidRPr="007C3624" w:rsidRDefault="00EE08FD" w:rsidP="00EE08FD">
      <w:pPr>
        <w:rPr>
          <w:lang w:eastAsia="zh-CN"/>
        </w:rPr>
      </w:pPr>
      <w:r w:rsidRPr="007C3624">
        <w:rPr>
          <w:lang w:eastAsia="zh-CN"/>
        </w:rPr>
        <w:t>1993 – 1995</w:t>
      </w:r>
      <w:r>
        <w:rPr>
          <w:rFonts w:hint="eastAsia"/>
          <w:lang w:eastAsia="zh-CN"/>
        </w:rPr>
        <w:t>年</w:t>
      </w:r>
      <w:r w:rsidRPr="007C3624">
        <w:rPr>
          <w:lang w:eastAsia="zh-CN"/>
        </w:rPr>
        <w:tab/>
      </w:r>
      <w:r>
        <w:rPr>
          <w:rFonts w:hint="eastAsia"/>
          <w:lang w:eastAsia="zh-CN"/>
        </w:rPr>
        <w:tab/>
      </w:r>
      <w:r w:rsidRPr="007C3624">
        <w:rPr>
          <w:lang w:eastAsia="zh-CN"/>
        </w:rPr>
        <w:t>AT&amp;T</w:t>
      </w:r>
      <w:r w:rsidRPr="007C3624">
        <w:rPr>
          <w:rFonts w:hint="eastAsia"/>
          <w:lang w:eastAsia="zh-CN"/>
        </w:rPr>
        <w:t>贝尔实验室网络无线系统商务处政府和国际事务技术主管</w:t>
      </w:r>
    </w:p>
    <w:p w:rsidR="00EE08FD" w:rsidRPr="007C3624" w:rsidRDefault="00EE08FD" w:rsidP="00EE08FD">
      <w:pPr>
        <w:rPr>
          <w:lang w:eastAsia="zh-CN"/>
        </w:rPr>
      </w:pPr>
      <w:r w:rsidRPr="007C3624">
        <w:rPr>
          <w:lang w:eastAsia="zh-CN"/>
        </w:rPr>
        <w:t>1992 – 1993</w:t>
      </w:r>
      <w:r>
        <w:rPr>
          <w:rFonts w:hint="eastAsia"/>
          <w:lang w:eastAsia="zh-CN"/>
        </w:rPr>
        <w:t>年</w:t>
      </w:r>
      <w:r w:rsidRPr="007C3624">
        <w:rPr>
          <w:lang w:eastAsia="zh-CN"/>
        </w:rPr>
        <w:tab/>
      </w:r>
      <w:r>
        <w:rPr>
          <w:rFonts w:hint="eastAsia"/>
          <w:lang w:eastAsia="zh-CN"/>
        </w:rPr>
        <w:tab/>
      </w:r>
      <w:r w:rsidRPr="007C3624">
        <w:rPr>
          <w:lang w:eastAsia="zh-CN"/>
        </w:rPr>
        <w:t>AT&amp;T</w:t>
      </w:r>
      <w:r w:rsidRPr="007C3624">
        <w:rPr>
          <w:rFonts w:hint="eastAsia"/>
          <w:lang w:eastAsia="zh-CN"/>
        </w:rPr>
        <w:t>贝尔实验室网络无线系统商务处</w:t>
      </w:r>
      <w:r w:rsidRPr="007C3624">
        <w:rPr>
          <w:rFonts w:hint="eastAsia"/>
          <w:lang w:eastAsia="zh-CN"/>
        </w:rPr>
        <w:t>GSM</w:t>
      </w:r>
      <w:r w:rsidRPr="007C3624">
        <w:rPr>
          <w:rFonts w:hint="eastAsia"/>
          <w:lang w:eastAsia="zh-CN"/>
        </w:rPr>
        <w:t>产品规划技术经理</w:t>
      </w:r>
    </w:p>
    <w:p w:rsidR="00EE08FD" w:rsidRPr="007C3624" w:rsidRDefault="00EE08FD" w:rsidP="00EE08FD">
      <w:pPr>
        <w:rPr>
          <w:lang w:eastAsia="zh-CN"/>
        </w:rPr>
      </w:pPr>
      <w:r w:rsidRPr="007C3624">
        <w:rPr>
          <w:lang w:eastAsia="zh-CN"/>
        </w:rPr>
        <w:t>1991 – 1992</w:t>
      </w:r>
      <w:r>
        <w:rPr>
          <w:rFonts w:hint="eastAsia"/>
          <w:lang w:eastAsia="zh-CN"/>
        </w:rPr>
        <w:t>年</w:t>
      </w:r>
      <w:r w:rsidRPr="007C3624">
        <w:rPr>
          <w:lang w:eastAsia="zh-CN"/>
        </w:rPr>
        <w:tab/>
      </w:r>
      <w:r>
        <w:rPr>
          <w:rFonts w:hint="eastAsia"/>
          <w:lang w:eastAsia="zh-CN"/>
        </w:rPr>
        <w:tab/>
      </w:r>
      <w:r w:rsidRPr="007C3624">
        <w:rPr>
          <w:lang w:eastAsia="zh-CN"/>
        </w:rPr>
        <w:t>AT&amp;T</w:t>
      </w:r>
      <w:r w:rsidRPr="007C3624">
        <w:rPr>
          <w:rFonts w:hint="eastAsia"/>
          <w:lang w:eastAsia="zh-CN"/>
        </w:rPr>
        <w:t>贝尔实验室蜂窝系统商务处质量顾问（工作轮换）</w:t>
      </w:r>
    </w:p>
    <w:p w:rsidR="00EE08FD" w:rsidRPr="007C3624" w:rsidRDefault="00EE08FD" w:rsidP="00EE08FD">
      <w:pPr>
        <w:rPr>
          <w:lang w:eastAsia="zh-CN"/>
        </w:rPr>
      </w:pPr>
      <w:r w:rsidRPr="007C3624">
        <w:rPr>
          <w:lang w:eastAsia="zh-CN"/>
        </w:rPr>
        <w:t>1986 – 1992</w:t>
      </w:r>
      <w:r>
        <w:rPr>
          <w:rFonts w:hint="eastAsia"/>
          <w:lang w:eastAsia="zh-CN"/>
        </w:rPr>
        <w:t>年</w:t>
      </w:r>
      <w:r w:rsidRPr="007C3624">
        <w:rPr>
          <w:lang w:eastAsia="zh-CN"/>
        </w:rPr>
        <w:tab/>
      </w:r>
      <w:r>
        <w:rPr>
          <w:rFonts w:hint="eastAsia"/>
          <w:lang w:eastAsia="zh-CN"/>
        </w:rPr>
        <w:tab/>
      </w:r>
      <w:r w:rsidRPr="007C3624">
        <w:rPr>
          <w:lang w:eastAsia="zh-CN"/>
        </w:rPr>
        <w:t>AT&amp;T</w:t>
      </w:r>
      <w:r w:rsidRPr="007C3624">
        <w:rPr>
          <w:rFonts w:hint="eastAsia"/>
          <w:lang w:eastAsia="zh-CN"/>
        </w:rPr>
        <w:t>贝尔实验室负责传输系统工程和网络性能规划的技术职员</w:t>
      </w:r>
    </w:p>
    <w:p w:rsidR="007F5C95" w:rsidRPr="007F5C95" w:rsidRDefault="007F5C95" w:rsidP="007F5C95"/>
    <w:p w:rsidR="00EE08FD" w:rsidRPr="00EE08FD" w:rsidRDefault="00EE08FD" w:rsidP="00EE08FD">
      <w:pPr>
        <w:pStyle w:val="Normalaftertitle"/>
        <w:jc w:val="center"/>
        <w:rPr>
          <w:b/>
          <w:bCs/>
          <w:lang w:eastAsia="zh-CN"/>
        </w:rPr>
      </w:pPr>
      <w:r w:rsidRPr="00EE08FD">
        <w:rPr>
          <w:rFonts w:hint="eastAsia"/>
          <w:b/>
          <w:bCs/>
          <w:lang w:eastAsia="zh-CN"/>
        </w:rPr>
        <w:t>国际活动</w:t>
      </w:r>
    </w:p>
    <w:p w:rsidR="00EE08FD" w:rsidRPr="007C3624" w:rsidRDefault="00EE08FD" w:rsidP="00EE08FD">
      <w:pPr>
        <w:pStyle w:val="Headingb"/>
        <w:rPr>
          <w:lang w:eastAsia="zh-CN"/>
        </w:rPr>
      </w:pPr>
      <w:r w:rsidRPr="007C3624">
        <w:rPr>
          <w:rFonts w:hint="eastAsia"/>
          <w:lang w:eastAsia="zh-CN"/>
        </w:rPr>
        <w:t>主要的国际电联大会和国际会议：</w:t>
      </w:r>
    </w:p>
    <w:p w:rsidR="00EE08FD" w:rsidRPr="007C3624" w:rsidRDefault="00EE08FD" w:rsidP="00EE08FD">
      <w:pPr>
        <w:rPr>
          <w:lang w:eastAsia="zh-CN"/>
        </w:rPr>
      </w:pPr>
      <w:r w:rsidRPr="007C3624">
        <w:rPr>
          <w:lang w:eastAsia="zh-CN"/>
        </w:rPr>
        <w:t>2013</w:t>
      </w:r>
      <w:r>
        <w:rPr>
          <w:rFonts w:hint="eastAsia"/>
          <w:lang w:eastAsia="zh-CN"/>
        </w:rPr>
        <w:t>年：</w:t>
      </w:r>
      <w:r>
        <w:rPr>
          <w:rFonts w:hint="eastAsia"/>
          <w:lang w:eastAsia="zh-CN"/>
        </w:rPr>
        <w:tab/>
      </w:r>
      <w:r>
        <w:rPr>
          <w:rFonts w:hint="eastAsia"/>
          <w:lang w:eastAsia="zh-CN"/>
        </w:rPr>
        <w:tab/>
      </w:r>
      <w:r w:rsidRPr="007C3624">
        <w:rPr>
          <w:lang w:eastAsia="zh-CN"/>
        </w:rPr>
        <w:tab/>
      </w:r>
      <w:r w:rsidRPr="007C3624">
        <w:rPr>
          <w:rFonts w:hint="eastAsia"/>
          <w:lang w:eastAsia="zh-CN"/>
        </w:rPr>
        <w:t>2013</w:t>
      </w:r>
      <w:r w:rsidRPr="007C3624">
        <w:rPr>
          <w:rFonts w:hint="eastAsia"/>
          <w:lang w:eastAsia="zh-CN"/>
        </w:rPr>
        <w:t>年世界电信政策论坛，日内瓦（瑞士）</w:t>
      </w:r>
      <w:r>
        <w:rPr>
          <w:lang w:eastAsia="zh-CN"/>
        </w:rPr>
        <w:br/>
      </w:r>
      <w:r>
        <w:rPr>
          <w:rFonts w:hint="eastAsia"/>
          <w:lang w:eastAsia="zh-CN"/>
        </w:rPr>
        <w:tab/>
      </w:r>
      <w:r>
        <w:rPr>
          <w:rFonts w:hint="eastAsia"/>
          <w:lang w:eastAsia="zh-CN"/>
        </w:rPr>
        <w:tab/>
      </w:r>
      <w:r>
        <w:rPr>
          <w:rFonts w:hint="eastAsia"/>
          <w:lang w:eastAsia="zh-CN"/>
        </w:rPr>
        <w:tab/>
      </w:r>
      <w:r>
        <w:rPr>
          <w:rFonts w:hint="eastAsia"/>
          <w:lang w:eastAsia="zh-CN"/>
        </w:rPr>
        <w:tab/>
      </w:r>
      <w:r w:rsidRPr="007C3624">
        <w:rPr>
          <w:rFonts w:hint="eastAsia"/>
          <w:lang w:eastAsia="zh-CN"/>
        </w:rPr>
        <w:t>2013</w:t>
      </w:r>
      <w:r w:rsidRPr="007C3624">
        <w:rPr>
          <w:rFonts w:hint="eastAsia"/>
          <w:lang w:eastAsia="zh-CN"/>
        </w:rPr>
        <w:t>年国际电联理事会，日内瓦</w:t>
      </w:r>
    </w:p>
    <w:p w:rsidR="00EE08FD" w:rsidRPr="007C3624" w:rsidRDefault="00EE08FD" w:rsidP="00EE08FD">
      <w:pPr>
        <w:rPr>
          <w:lang w:eastAsia="zh-CN"/>
        </w:rPr>
      </w:pPr>
      <w:r w:rsidRPr="007C3624">
        <w:rPr>
          <w:lang w:eastAsia="zh-CN"/>
        </w:rPr>
        <w:t>2012</w:t>
      </w:r>
      <w:r>
        <w:rPr>
          <w:rFonts w:hint="eastAsia"/>
          <w:lang w:eastAsia="zh-CN"/>
        </w:rPr>
        <w:t>年：</w:t>
      </w:r>
      <w:r w:rsidRPr="007C3624">
        <w:rPr>
          <w:lang w:eastAsia="zh-CN"/>
        </w:rPr>
        <w:tab/>
      </w:r>
      <w:r>
        <w:rPr>
          <w:rFonts w:hint="eastAsia"/>
          <w:lang w:eastAsia="zh-CN"/>
        </w:rPr>
        <w:tab/>
      </w:r>
      <w:r>
        <w:rPr>
          <w:rFonts w:hint="eastAsia"/>
          <w:lang w:eastAsia="zh-CN"/>
        </w:rPr>
        <w:tab/>
      </w:r>
      <w:r w:rsidRPr="007C3624">
        <w:rPr>
          <w:rFonts w:hint="eastAsia"/>
          <w:lang w:eastAsia="zh-CN"/>
        </w:rPr>
        <w:t>2012</w:t>
      </w:r>
      <w:r w:rsidRPr="007C3624">
        <w:rPr>
          <w:rFonts w:hint="eastAsia"/>
          <w:lang w:eastAsia="zh-CN"/>
        </w:rPr>
        <w:t>年世界无线电通信大会，日内瓦</w:t>
      </w:r>
      <w:r w:rsidRPr="007C3624">
        <w:rPr>
          <w:lang w:eastAsia="zh-CN"/>
        </w:rPr>
        <w:br/>
      </w:r>
      <w:r>
        <w:rPr>
          <w:rFonts w:hint="eastAsia"/>
          <w:lang w:eastAsia="zh-CN"/>
        </w:rPr>
        <w:tab/>
      </w:r>
      <w:r>
        <w:rPr>
          <w:rFonts w:hint="eastAsia"/>
          <w:lang w:eastAsia="zh-CN"/>
        </w:rPr>
        <w:tab/>
      </w:r>
      <w:r>
        <w:rPr>
          <w:rFonts w:hint="eastAsia"/>
          <w:lang w:eastAsia="zh-CN"/>
        </w:rPr>
        <w:tab/>
      </w:r>
      <w:r>
        <w:rPr>
          <w:rFonts w:hint="eastAsia"/>
          <w:lang w:eastAsia="zh-CN"/>
        </w:rPr>
        <w:tab/>
      </w:r>
      <w:r w:rsidRPr="007C3624">
        <w:rPr>
          <w:lang w:eastAsia="zh-CN"/>
        </w:rPr>
        <w:t>2012</w:t>
      </w:r>
      <w:r w:rsidRPr="007C3624">
        <w:rPr>
          <w:rFonts w:hint="eastAsia"/>
          <w:lang w:eastAsia="zh-CN"/>
        </w:rPr>
        <w:t>年国际电联理事会，日内瓦</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rFonts w:hint="eastAsia"/>
          <w:lang w:eastAsia="zh-CN"/>
        </w:rPr>
        <w:t>电信标准化顾问组会议，日内瓦</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rFonts w:hint="eastAsia"/>
          <w:lang w:eastAsia="zh-CN"/>
        </w:rPr>
        <w:t>2012</w:t>
      </w:r>
      <w:r w:rsidRPr="007C3624">
        <w:rPr>
          <w:rFonts w:hint="eastAsia"/>
          <w:lang w:eastAsia="zh-CN"/>
        </w:rPr>
        <w:t>年世界电信标准化全会，迪拜（阿联酋）</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rFonts w:hint="eastAsia"/>
          <w:lang w:eastAsia="zh-CN"/>
        </w:rPr>
        <w:t>2012</w:t>
      </w:r>
      <w:r w:rsidRPr="007C3624">
        <w:rPr>
          <w:rFonts w:hint="eastAsia"/>
          <w:lang w:eastAsia="zh-CN"/>
        </w:rPr>
        <w:t>年世界国际电信大会，迪拜</w:t>
      </w:r>
      <w:r w:rsidRPr="007C3624">
        <w:rPr>
          <w:lang w:eastAsia="zh-CN"/>
        </w:rPr>
        <w:t xml:space="preserve"> </w:t>
      </w:r>
    </w:p>
    <w:p w:rsidR="00EE08FD" w:rsidRPr="007C3624" w:rsidRDefault="00EE08FD" w:rsidP="00EE08FD">
      <w:pPr>
        <w:rPr>
          <w:lang w:eastAsia="zh-CN"/>
        </w:rPr>
      </w:pPr>
      <w:r w:rsidRPr="007C3624">
        <w:rPr>
          <w:lang w:eastAsia="zh-CN"/>
        </w:rPr>
        <w:t>2011</w:t>
      </w:r>
      <w:r>
        <w:rPr>
          <w:rFonts w:hint="eastAsia"/>
          <w:lang w:eastAsia="zh-CN"/>
        </w:rPr>
        <w:t>年：</w:t>
      </w:r>
      <w:r>
        <w:rPr>
          <w:rFonts w:hint="eastAsia"/>
          <w:lang w:eastAsia="zh-CN"/>
        </w:rPr>
        <w:tab/>
      </w:r>
      <w:r>
        <w:rPr>
          <w:rFonts w:hint="eastAsia"/>
          <w:lang w:eastAsia="zh-CN"/>
        </w:rPr>
        <w:tab/>
      </w:r>
      <w:r w:rsidRPr="007C3624">
        <w:rPr>
          <w:lang w:eastAsia="zh-CN"/>
        </w:rPr>
        <w:tab/>
        <w:t>2011</w:t>
      </w:r>
      <w:r w:rsidRPr="007C3624">
        <w:rPr>
          <w:rFonts w:hint="eastAsia"/>
          <w:lang w:eastAsia="zh-CN"/>
        </w:rPr>
        <w:t>年国际电联理事会，日内瓦</w:t>
      </w:r>
    </w:p>
    <w:p w:rsidR="00EE08FD" w:rsidRPr="007C3624" w:rsidRDefault="00EE08FD" w:rsidP="00EE08FD">
      <w:pPr>
        <w:rPr>
          <w:lang w:eastAsia="zh-CN"/>
        </w:rPr>
      </w:pPr>
      <w:r w:rsidRPr="007C3624">
        <w:rPr>
          <w:lang w:eastAsia="zh-CN"/>
        </w:rPr>
        <w:t>2010</w:t>
      </w:r>
      <w:r>
        <w:rPr>
          <w:rFonts w:hint="eastAsia"/>
          <w:lang w:eastAsia="zh-CN"/>
        </w:rPr>
        <w:t>年：</w:t>
      </w:r>
      <w:r>
        <w:rPr>
          <w:rFonts w:hint="eastAsia"/>
          <w:lang w:eastAsia="zh-CN"/>
        </w:rPr>
        <w:tab/>
      </w:r>
      <w:r>
        <w:rPr>
          <w:rFonts w:hint="eastAsia"/>
          <w:lang w:eastAsia="zh-CN"/>
        </w:rPr>
        <w:tab/>
      </w:r>
      <w:r w:rsidRPr="007C3624">
        <w:rPr>
          <w:lang w:eastAsia="zh-CN"/>
        </w:rPr>
        <w:tab/>
      </w:r>
      <w:r w:rsidRPr="007C3624">
        <w:rPr>
          <w:rFonts w:hint="eastAsia"/>
          <w:lang w:eastAsia="zh-CN"/>
        </w:rPr>
        <w:t>2010</w:t>
      </w:r>
      <w:r w:rsidRPr="007C3624">
        <w:rPr>
          <w:rFonts w:hint="eastAsia"/>
          <w:lang w:eastAsia="zh-CN"/>
        </w:rPr>
        <w:t>年世界电信发展大会，海德拉巴（印度）</w:t>
      </w:r>
    </w:p>
    <w:p w:rsidR="00EE08FD" w:rsidRPr="007C3624" w:rsidRDefault="00EE08FD" w:rsidP="00EE08FD">
      <w:pPr>
        <w:rPr>
          <w:lang w:eastAsia="zh-CN"/>
        </w:rPr>
      </w:pPr>
      <w:r w:rsidRPr="007C3624">
        <w:rPr>
          <w:lang w:eastAsia="zh-CN"/>
        </w:rPr>
        <w:t>2009</w:t>
      </w:r>
      <w:r>
        <w:rPr>
          <w:rFonts w:hint="eastAsia"/>
          <w:lang w:eastAsia="zh-CN"/>
        </w:rPr>
        <w:t>年：</w:t>
      </w:r>
      <w:r w:rsidRPr="007C3624">
        <w:rPr>
          <w:lang w:eastAsia="zh-CN"/>
        </w:rPr>
        <w:tab/>
      </w:r>
      <w:r>
        <w:rPr>
          <w:rFonts w:hint="eastAsia"/>
          <w:lang w:eastAsia="zh-CN"/>
        </w:rPr>
        <w:tab/>
      </w:r>
      <w:r>
        <w:rPr>
          <w:rFonts w:hint="eastAsia"/>
          <w:lang w:eastAsia="zh-CN"/>
        </w:rPr>
        <w:tab/>
      </w:r>
      <w:r w:rsidRPr="007C3624">
        <w:rPr>
          <w:rFonts w:hint="eastAsia"/>
          <w:lang w:eastAsia="zh-CN"/>
        </w:rPr>
        <w:t>世界电信政策论坛，里斯本（葡萄牙）</w:t>
      </w:r>
    </w:p>
    <w:p w:rsidR="00EE08FD" w:rsidRPr="007C3624" w:rsidRDefault="00EE08FD" w:rsidP="00EE08FD">
      <w:pPr>
        <w:rPr>
          <w:lang w:eastAsia="zh-CN"/>
        </w:rPr>
      </w:pPr>
      <w:r w:rsidRPr="007C3624">
        <w:rPr>
          <w:lang w:eastAsia="zh-CN"/>
        </w:rPr>
        <w:t>2008</w:t>
      </w:r>
      <w:r>
        <w:rPr>
          <w:rFonts w:hint="eastAsia"/>
          <w:lang w:eastAsia="zh-CN"/>
        </w:rPr>
        <w:t>年：</w:t>
      </w:r>
      <w:r>
        <w:rPr>
          <w:rFonts w:hint="eastAsia"/>
          <w:lang w:eastAsia="zh-CN"/>
        </w:rPr>
        <w:tab/>
      </w:r>
      <w:r>
        <w:rPr>
          <w:rFonts w:hint="eastAsia"/>
          <w:lang w:eastAsia="zh-CN"/>
        </w:rPr>
        <w:tab/>
      </w:r>
      <w:r>
        <w:rPr>
          <w:rFonts w:hint="eastAsia"/>
          <w:lang w:eastAsia="zh-CN"/>
        </w:rPr>
        <w:tab/>
      </w:r>
      <w:r w:rsidRPr="007C3624">
        <w:rPr>
          <w:rFonts w:hint="eastAsia"/>
          <w:lang w:eastAsia="zh-CN"/>
        </w:rPr>
        <w:t>电信标准化顾问组，日内瓦</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rFonts w:hint="eastAsia"/>
          <w:lang w:eastAsia="zh-CN"/>
        </w:rPr>
        <w:t>2008</w:t>
      </w:r>
      <w:r w:rsidRPr="007C3624">
        <w:rPr>
          <w:rFonts w:hint="eastAsia"/>
          <w:lang w:eastAsia="zh-CN"/>
        </w:rPr>
        <w:t>年世界电信标准化全会，约翰内斯堡（南非）</w:t>
      </w:r>
    </w:p>
    <w:p w:rsidR="00EE08FD" w:rsidRPr="007C3624" w:rsidRDefault="00EE08FD" w:rsidP="00EE08FD">
      <w:pPr>
        <w:rPr>
          <w:lang w:eastAsia="zh-CN"/>
        </w:rPr>
      </w:pPr>
      <w:r w:rsidRPr="007C3624">
        <w:rPr>
          <w:lang w:eastAsia="zh-CN"/>
        </w:rPr>
        <w:t>2000</w:t>
      </w:r>
      <w:r>
        <w:rPr>
          <w:rFonts w:hint="eastAsia"/>
          <w:lang w:eastAsia="zh-CN"/>
        </w:rPr>
        <w:t>年：</w:t>
      </w:r>
      <w:r>
        <w:rPr>
          <w:rFonts w:hint="eastAsia"/>
          <w:lang w:eastAsia="zh-CN"/>
        </w:rPr>
        <w:tab/>
      </w:r>
      <w:r>
        <w:rPr>
          <w:rFonts w:hint="eastAsia"/>
          <w:lang w:eastAsia="zh-CN"/>
        </w:rPr>
        <w:tab/>
      </w:r>
      <w:r w:rsidRPr="007C3624">
        <w:rPr>
          <w:lang w:eastAsia="zh-CN"/>
        </w:rPr>
        <w:tab/>
      </w:r>
      <w:r w:rsidRPr="007C3624">
        <w:rPr>
          <w:rFonts w:hint="eastAsia"/>
          <w:lang w:eastAsia="zh-CN"/>
        </w:rPr>
        <w:t>2000</w:t>
      </w:r>
      <w:r w:rsidRPr="007C3624">
        <w:rPr>
          <w:rFonts w:hint="eastAsia"/>
          <w:lang w:eastAsia="zh-CN"/>
        </w:rPr>
        <w:t>年无线电通信全会，伊斯坦布尔（土耳其）</w:t>
      </w:r>
    </w:p>
    <w:p w:rsidR="00EE08FD" w:rsidRPr="007C3624" w:rsidRDefault="00EE08FD" w:rsidP="00EE08FD">
      <w:pPr>
        <w:rPr>
          <w:lang w:eastAsia="zh-CN"/>
        </w:rPr>
      </w:pPr>
      <w:r>
        <w:rPr>
          <w:rFonts w:hint="eastAsia"/>
          <w:lang w:eastAsia="zh-CN"/>
        </w:rPr>
        <w:lastRenderedPageBreak/>
        <w:tab/>
      </w:r>
      <w:r>
        <w:rPr>
          <w:rFonts w:hint="eastAsia"/>
          <w:lang w:eastAsia="zh-CN"/>
        </w:rPr>
        <w:tab/>
      </w:r>
      <w:r>
        <w:rPr>
          <w:rFonts w:hint="eastAsia"/>
          <w:lang w:eastAsia="zh-CN"/>
        </w:rPr>
        <w:tab/>
      </w:r>
      <w:r w:rsidRPr="007C3624">
        <w:rPr>
          <w:lang w:eastAsia="zh-CN"/>
        </w:rPr>
        <w:tab/>
      </w:r>
      <w:r w:rsidRPr="007C3624">
        <w:rPr>
          <w:rFonts w:hint="eastAsia"/>
          <w:lang w:eastAsia="zh-CN"/>
        </w:rPr>
        <w:t>2000</w:t>
      </w:r>
      <w:r w:rsidRPr="007C3624">
        <w:rPr>
          <w:rFonts w:hint="eastAsia"/>
          <w:lang w:eastAsia="zh-CN"/>
        </w:rPr>
        <w:t>年世界无线电通信大会，伊斯坦布尔</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rFonts w:hint="eastAsia"/>
          <w:lang w:eastAsia="zh-CN"/>
        </w:rPr>
        <w:t>大会筹备会议</w:t>
      </w:r>
      <w:r>
        <w:rPr>
          <w:rFonts w:hint="eastAsia"/>
          <w:lang w:eastAsia="zh-CN"/>
        </w:rPr>
        <w:t>（</w:t>
      </w:r>
      <w:r w:rsidRPr="007C3624">
        <w:rPr>
          <w:lang w:eastAsia="zh-CN"/>
        </w:rPr>
        <w:t>CPM02-1</w:t>
      </w:r>
      <w:r>
        <w:rPr>
          <w:rFonts w:hint="eastAsia"/>
          <w:lang w:eastAsia="zh-CN"/>
        </w:rPr>
        <w:t>），</w:t>
      </w:r>
      <w:r w:rsidRPr="007C3624">
        <w:rPr>
          <w:rFonts w:hint="eastAsia"/>
          <w:lang w:eastAsia="zh-CN"/>
        </w:rPr>
        <w:t>伊斯坦布尔</w:t>
      </w:r>
    </w:p>
    <w:p w:rsidR="00EE08FD" w:rsidRPr="007C3624" w:rsidRDefault="00EE08FD" w:rsidP="00EE08FD">
      <w:pPr>
        <w:rPr>
          <w:lang w:eastAsia="zh-CN"/>
        </w:rPr>
      </w:pPr>
      <w:r w:rsidRPr="007C3624">
        <w:rPr>
          <w:lang w:eastAsia="zh-CN"/>
        </w:rPr>
        <w:t>1999</w:t>
      </w:r>
      <w:r>
        <w:rPr>
          <w:rFonts w:hint="eastAsia"/>
          <w:lang w:eastAsia="zh-CN"/>
        </w:rPr>
        <w:t>年：</w:t>
      </w:r>
      <w:r>
        <w:rPr>
          <w:rFonts w:hint="eastAsia"/>
          <w:lang w:eastAsia="zh-CN"/>
        </w:rPr>
        <w:tab/>
      </w:r>
      <w:r>
        <w:rPr>
          <w:rFonts w:hint="eastAsia"/>
          <w:lang w:eastAsia="zh-CN"/>
        </w:rPr>
        <w:tab/>
      </w:r>
      <w:r w:rsidRPr="007C3624">
        <w:rPr>
          <w:lang w:eastAsia="zh-CN"/>
        </w:rPr>
        <w:tab/>
      </w:r>
      <w:r w:rsidRPr="007C3624">
        <w:rPr>
          <w:rFonts w:hint="eastAsia"/>
          <w:lang w:eastAsia="zh-CN"/>
        </w:rPr>
        <w:t>大会筹备会议</w:t>
      </w:r>
      <w:r>
        <w:rPr>
          <w:rFonts w:hint="eastAsia"/>
          <w:lang w:eastAsia="zh-CN"/>
        </w:rPr>
        <w:t>（</w:t>
      </w:r>
      <w:r w:rsidRPr="007C3624">
        <w:rPr>
          <w:lang w:eastAsia="zh-CN"/>
        </w:rPr>
        <w:t>CPM99-2</w:t>
      </w:r>
      <w:r>
        <w:rPr>
          <w:rFonts w:hint="eastAsia"/>
          <w:lang w:eastAsia="zh-CN"/>
        </w:rPr>
        <w:t>），</w:t>
      </w:r>
      <w:r w:rsidRPr="007C3624">
        <w:rPr>
          <w:rFonts w:hint="eastAsia"/>
          <w:lang w:eastAsia="zh-CN"/>
        </w:rPr>
        <w:t>日内瓦</w:t>
      </w:r>
    </w:p>
    <w:p w:rsidR="00EE08FD" w:rsidRDefault="00EE08FD" w:rsidP="00EE08FD">
      <w:pPr>
        <w:ind w:left="2268" w:hanging="2268"/>
        <w:rPr>
          <w:lang w:eastAsia="zh-CN"/>
        </w:rPr>
      </w:pPr>
      <w:r w:rsidRPr="007C3624">
        <w:rPr>
          <w:lang w:eastAsia="zh-CN"/>
        </w:rPr>
        <w:t>1996</w:t>
      </w:r>
      <w:r>
        <w:rPr>
          <w:rFonts w:hint="eastAsia"/>
          <w:lang w:eastAsia="zh-CN"/>
        </w:rPr>
        <w:t>年：</w:t>
      </w:r>
      <w:r>
        <w:rPr>
          <w:rFonts w:hint="eastAsia"/>
          <w:lang w:eastAsia="zh-CN"/>
        </w:rPr>
        <w:tab/>
      </w:r>
      <w:r>
        <w:rPr>
          <w:rFonts w:hint="eastAsia"/>
          <w:lang w:eastAsia="zh-CN"/>
        </w:rPr>
        <w:tab/>
      </w:r>
      <w:r w:rsidRPr="007C3624">
        <w:rPr>
          <w:lang w:eastAsia="zh-CN"/>
        </w:rPr>
        <w:tab/>
      </w:r>
      <w:r w:rsidRPr="007C3624">
        <w:rPr>
          <w:rFonts w:hint="eastAsia"/>
          <w:lang w:eastAsia="zh-CN"/>
        </w:rPr>
        <w:t>全球无线电标准合作组织</w:t>
      </w:r>
      <w:r>
        <w:rPr>
          <w:rFonts w:hint="eastAsia"/>
          <w:lang w:eastAsia="zh-CN"/>
        </w:rPr>
        <w:t>（</w:t>
      </w:r>
      <w:r w:rsidRPr="007C3624">
        <w:rPr>
          <w:lang w:eastAsia="zh-CN"/>
        </w:rPr>
        <w:t>GRSC</w:t>
      </w:r>
      <w:r>
        <w:rPr>
          <w:rFonts w:hint="eastAsia"/>
          <w:lang w:eastAsia="zh-CN"/>
        </w:rPr>
        <w:t>，</w:t>
      </w:r>
      <w:r w:rsidRPr="007C3624">
        <w:rPr>
          <w:rFonts w:hint="eastAsia"/>
          <w:lang w:eastAsia="zh-CN"/>
        </w:rPr>
        <w:t>无线电标准化组织</w:t>
      </w:r>
      <w:r>
        <w:rPr>
          <w:rFonts w:hint="eastAsia"/>
          <w:lang w:eastAsia="zh-CN"/>
        </w:rPr>
        <w:t>（</w:t>
      </w:r>
      <w:r w:rsidRPr="007C3624">
        <w:rPr>
          <w:lang w:eastAsia="zh-CN"/>
        </w:rPr>
        <w:t>RAST</w:t>
      </w:r>
      <w:r>
        <w:rPr>
          <w:rFonts w:hint="eastAsia"/>
          <w:lang w:eastAsia="zh-CN"/>
        </w:rPr>
        <w:t>）</w:t>
      </w:r>
      <w:r w:rsidRPr="007C3624">
        <w:rPr>
          <w:rFonts w:hint="eastAsia"/>
          <w:lang w:eastAsia="zh-CN"/>
        </w:rPr>
        <w:t>的前身</w:t>
      </w:r>
      <w:r>
        <w:rPr>
          <w:rFonts w:hint="eastAsia"/>
          <w:lang w:eastAsia="zh-CN"/>
        </w:rPr>
        <w:t>），</w:t>
      </w:r>
      <w:r w:rsidRPr="007C3624">
        <w:rPr>
          <w:rFonts w:hint="eastAsia"/>
          <w:lang w:eastAsia="zh-CN"/>
        </w:rPr>
        <w:t>庆州（韩国）</w:t>
      </w:r>
    </w:p>
    <w:p w:rsidR="00EE08FD" w:rsidRPr="007C3624" w:rsidRDefault="00EE08FD" w:rsidP="00EE08FD">
      <w:pPr>
        <w:ind w:left="2268" w:hanging="2268"/>
        <w:rPr>
          <w:lang w:eastAsia="zh-CN"/>
        </w:rPr>
      </w:pPr>
    </w:p>
    <w:p w:rsidR="00EE08FD" w:rsidRPr="007C3624" w:rsidRDefault="00EE08FD" w:rsidP="00EE08FD">
      <w:pPr>
        <w:pStyle w:val="Headingb"/>
        <w:rPr>
          <w:lang w:eastAsia="zh-CN"/>
        </w:rPr>
      </w:pPr>
      <w:r w:rsidRPr="007C3624">
        <w:rPr>
          <w:rFonts w:hint="eastAsia"/>
          <w:lang w:eastAsia="zh-CN"/>
        </w:rPr>
        <w:t>国际电联和其他技术及国际活动：</w:t>
      </w:r>
    </w:p>
    <w:p w:rsidR="00EE08FD" w:rsidRPr="007C3624" w:rsidRDefault="00EE08FD" w:rsidP="00EE08FD">
      <w:pPr>
        <w:rPr>
          <w:lang w:eastAsia="zh-CN"/>
        </w:rPr>
      </w:pPr>
      <w:r w:rsidRPr="007C3624">
        <w:rPr>
          <w:lang w:eastAsia="zh-CN"/>
        </w:rPr>
        <w:t>2010</w:t>
      </w:r>
      <w:r>
        <w:rPr>
          <w:rFonts w:hint="eastAsia"/>
          <w:lang w:eastAsia="zh-CN"/>
        </w:rPr>
        <w:t>年</w:t>
      </w:r>
      <w:r w:rsidRPr="007C3624">
        <w:rPr>
          <w:lang w:eastAsia="zh-CN"/>
        </w:rPr>
        <w:t xml:space="preserve"> – </w:t>
      </w:r>
      <w:r w:rsidRPr="007C3624">
        <w:rPr>
          <w:rFonts w:hint="eastAsia"/>
          <w:lang w:eastAsia="zh-CN"/>
        </w:rPr>
        <w:t>今</w:t>
      </w:r>
      <w:r w:rsidRPr="007C3624">
        <w:rPr>
          <w:lang w:eastAsia="zh-CN"/>
        </w:rPr>
        <w:tab/>
      </w:r>
      <w:r>
        <w:rPr>
          <w:rFonts w:hint="eastAsia"/>
          <w:lang w:eastAsia="zh-CN"/>
        </w:rPr>
        <w:tab/>
      </w:r>
      <w:r w:rsidRPr="007C3624">
        <w:rPr>
          <w:lang w:eastAsia="zh-CN"/>
        </w:rPr>
        <w:t>CITEL PCC.I</w:t>
      </w:r>
      <w:r w:rsidRPr="007C3624">
        <w:rPr>
          <w:rFonts w:hint="eastAsia"/>
          <w:lang w:eastAsia="zh-CN"/>
        </w:rPr>
        <w:t>：电信网络</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lang w:eastAsia="zh-CN"/>
        </w:rPr>
        <w:t>COM/CITEL</w:t>
      </w:r>
      <w:r w:rsidRPr="007C3624">
        <w:rPr>
          <w:rFonts w:hint="eastAsia"/>
          <w:lang w:eastAsia="zh-CN"/>
        </w:rPr>
        <w:t>有关全球大会筹备的工作组</w:t>
      </w:r>
    </w:p>
    <w:p w:rsidR="00EE08FD" w:rsidRPr="007C3624" w:rsidRDefault="00EE08FD" w:rsidP="00EE08FD">
      <w:pPr>
        <w:rPr>
          <w:lang w:eastAsia="zh-CN"/>
        </w:rPr>
      </w:pPr>
      <w:r w:rsidRPr="007C3624">
        <w:rPr>
          <w:lang w:eastAsia="zh-CN"/>
        </w:rPr>
        <w:t>2009</w:t>
      </w:r>
      <w:r>
        <w:rPr>
          <w:rFonts w:hint="eastAsia"/>
          <w:lang w:eastAsia="zh-CN"/>
        </w:rPr>
        <w:t>年</w:t>
      </w:r>
      <w:r w:rsidRPr="007C3624">
        <w:rPr>
          <w:lang w:eastAsia="zh-CN"/>
        </w:rPr>
        <w:t xml:space="preserve"> – </w:t>
      </w:r>
      <w:r w:rsidRPr="007C3624">
        <w:rPr>
          <w:rFonts w:hint="eastAsia"/>
          <w:lang w:eastAsia="zh-CN"/>
        </w:rPr>
        <w:t>今</w:t>
      </w:r>
      <w:r w:rsidRPr="007C3624">
        <w:rPr>
          <w:lang w:eastAsia="zh-CN"/>
        </w:rPr>
        <w:tab/>
      </w:r>
      <w:r>
        <w:rPr>
          <w:rFonts w:hint="eastAsia"/>
          <w:lang w:eastAsia="zh-CN"/>
        </w:rPr>
        <w:tab/>
      </w:r>
      <w:r w:rsidRPr="007C3624">
        <w:rPr>
          <w:lang w:eastAsia="zh-CN"/>
        </w:rPr>
        <w:t>ITU-R 5D</w:t>
      </w:r>
      <w:r w:rsidRPr="007C3624">
        <w:rPr>
          <w:rFonts w:hint="eastAsia"/>
          <w:lang w:eastAsia="zh-CN"/>
        </w:rPr>
        <w:t>工作组</w:t>
      </w:r>
      <w:r w:rsidRPr="007C3624">
        <w:rPr>
          <w:rFonts w:hint="eastAsia"/>
          <w:lang w:eastAsia="zh-CN"/>
        </w:rPr>
        <w:t xml:space="preserve"> </w:t>
      </w:r>
      <w:r>
        <w:rPr>
          <w:lang w:eastAsia="zh-CN"/>
        </w:rPr>
        <w:t>–</w:t>
      </w:r>
      <w:r w:rsidRPr="007C3624">
        <w:rPr>
          <w:lang w:eastAsia="zh-CN"/>
        </w:rPr>
        <w:t xml:space="preserve"> IMT</w:t>
      </w:r>
      <w:r w:rsidRPr="007C3624">
        <w:rPr>
          <w:rFonts w:hint="eastAsia"/>
          <w:lang w:eastAsia="zh-CN"/>
        </w:rPr>
        <w:t>系统</w:t>
      </w:r>
    </w:p>
    <w:p w:rsidR="00EE08FD" w:rsidRPr="007C3624" w:rsidRDefault="00EE08FD" w:rsidP="00EE08FD">
      <w:pPr>
        <w:rPr>
          <w:lang w:eastAsia="zh-CN"/>
        </w:rPr>
      </w:pPr>
      <w:r w:rsidRPr="007C3624">
        <w:rPr>
          <w:lang w:eastAsia="zh-CN"/>
        </w:rPr>
        <w:t>2005 – 2007</w:t>
      </w:r>
      <w:r>
        <w:rPr>
          <w:rFonts w:hint="eastAsia"/>
          <w:lang w:eastAsia="zh-CN"/>
        </w:rPr>
        <w:t>年：</w:t>
      </w:r>
      <w:r>
        <w:rPr>
          <w:rFonts w:hint="eastAsia"/>
          <w:lang w:eastAsia="zh-CN"/>
        </w:rPr>
        <w:tab/>
      </w:r>
      <w:r w:rsidRPr="007C3624">
        <w:rPr>
          <w:lang w:eastAsia="zh-CN"/>
        </w:rPr>
        <w:tab/>
        <w:t>ISO TC 204</w:t>
      </w:r>
      <w:r w:rsidRPr="007C3624">
        <w:rPr>
          <w:rFonts w:hint="eastAsia"/>
          <w:lang w:eastAsia="zh-CN"/>
        </w:rPr>
        <w:t>：智能传输系统</w:t>
      </w:r>
    </w:p>
    <w:p w:rsidR="00EE08FD" w:rsidRPr="007C3624" w:rsidRDefault="00EE08FD" w:rsidP="00EE08FD">
      <w:pPr>
        <w:rPr>
          <w:lang w:eastAsia="zh-CN"/>
        </w:rPr>
      </w:pPr>
      <w:r w:rsidRPr="007C3624">
        <w:rPr>
          <w:lang w:eastAsia="zh-CN"/>
        </w:rPr>
        <w:t>2000 – 2007</w:t>
      </w:r>
      <w:r>
        <w:rPr>
          <w:rFonts w:hint="eastAsia"/>
          <w:lang w:eastAsia="zh-CN"/>
        </w:rPr>
        <w:t>年：</w:t>
      </w:r>
      <w:r>
        <w:rPr>
          <w:rFonts w:hint="eastAsia"/>
          <w:lang w:eastAsia="zh-CN"/>
        </w:rPr>
        <w:tab/>
      </w:r>
      <w:r w:rsidRPr="007C3624">
        <w:rPr>
          <w:lang w:eastAsia="zh-CN"/>
        </w:rPr>
        <w:tab/>
        <w:t>ITU-R 8F</w:t>
      </w:r>
      <w:r w:rsidRPr="007C3624">
        <w:rPr>
          <w:rFonts w:hint="eastAsia"/>
          <w:lang w:eastAsia="zh-CN"/>
        </w:rPr>
        <w:t>工作组</w:t>
      </w:r>
      <w:r w:rsidRPr="007C3624">
        <w:rPr>
          <w:lang w:eastAsia="zh-CN"/>
        </w:rPr>
        <w:t xml:space="preserve"> </w:t>
      </w:r>
      <w:r>
        <w:rPr>
          <w:lang w:eastAsia="zh-CN"/>
        </w:rPr>
        <w:t>–</w:t>
      </w:r>
      <w:r w:rsidRPr="007C3624">
        <w:rPr>
          <w:lang w:eastAsia="zh-CN"/>
        </w:rPr>
        <w:t xml:space="preserve"> IMT</w:t>
      </w:r>
      <w:r w:rsidRPr="007C3624">
        <w:rPr>
          <w:rFonts w:hint="eastAsia"/>
          <w:lang w:eastAsia="zh-CN"/>
        </w:rPr>
        <w:t>系统</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lang w:eastAsia="zh-CN"/>
        </w:rPr>
        <w:t>ITU-R 8A</w:t>
      </w:r>
      <w:r w:rsidRPr="007C3624">
        <w:rPr>
          <w:rFonts w:hint="eastAsia"/>
          <w:lang w:eastAsia="zh-CN"/>
        </w:rPr>
        <w:t>工作组</w:t>
      </w:r>
      <w:r w:rsidRPr="007C3624">
        <w:rPr>
          <w:rFonts w:hint="eastAsia"/>
          <w:lang w:eastAsia="zh-CN"/>
        </w:rPr>
        <w:t xml:space="preserve"> </w:t>
      </w:r>
      <w:r>
        <w:rPr>
          <w:lang w:eastAsia="zh-CN"/>
        </w:rPr>
        <w:t>–</w:t>
      </w:r>
      <w:r w:rsidRPr="007C3624">
        <w:rPr>
          <w:lang w:eastAsia="zh-CN"/>
        </w:rPr>
        <w:t xml:space="preserve"> </w:t>
      </w:r>
      <w:r w:rsidRPr="007C3624">
        <w:rPr>
          <w:rFonts w:hint="eastAsia"/>
          <w:lang w:eastAsia="zh-CN"/>
        </w:rPr>
        <w:t>陆地移动系统</w:t>
      </w:r>
    </w:p>
    <w:p w:rsidR="00EE08FD" w:rsidRPr="007C3624" w:rsidRDefault="00EE08FD" w:rsidP="00EE08FD">
      <w:pPr>
        <w:rPr>
          <w:lang w:eastAsia="zh-CN"/>
        </w:rPr>
      </w:pPr>
      <w:r w:rsidRPr="007C3624">
        <w:rPr>
          <w:lang w:eastAsia="zh-CN"/>
        </w:rPr>
        <w:t>2001 – 2007</w:t>
      </w:r>
      <w:r>
        <w:rPr>
          <w:rFonts w:hint="eastAsia"/>
          <w:lang w:eastAsia="zh-CN"/>
        </w:rPr>
        <w:t>年：</w:t>
      </w:r>
      <w:r>
        <w:rPr>
          <w:rFonts w:hint="eastAsia"/>
          <w:lang w:eastAsia="zh-CN"/>
        </w:rPr>
        <w:tab/>
      </w:r>
      <w:r w:rsidRPr="007C3624">
        <w:rPr>
          <w:lang w:eastAsia="zh-CN"/>
        </w:rPr>
        <w:tab/>
        <w:t>IEEE 802.16</w:t>
      </w:r>
      <w:r w:rsidRPr="007C3624">
        <w:rPr>
          <w:rFonts w:hint="eastAsia"/>
          <w:lang w:eastAsia="zh-CN"/>
        </w:rPr>
        <w:t>和</w:t>
      </w:r>
      <w:r w:rsidRPr="007C3624">
        <w:rPr>
          <w:lang w:eastAsia="zh-CN"/>
        </w:rPr>
        <w:t xml:space="preserve">IEEE 802.20 </w:t>
      </w:r>
      <w:r>
        <w:rPr>
          <w:lang w:eastAsia="zh-CN"/>
        </w:rPr>
        <w:t>–</w:t>
      </w:r>
      <w:r w:rsidRPr="007C3624">
        <w:rPr>
          <w:lang w:eastAsia="zh-CN"/>
        </w:rPr>
        <w:t xml:space="preserve"> </w:t>
      </w:r>
      <w:r w:rsidRPr="007C3624">
        <w:rPr>
          <w:rFonts w:hint="eastAsia"/>
          <w:lang w:eastAsia="zh-CN"/>
        </w:rPr>
        <w:t>移动宽带无线接入系统</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lang w:eastAsia="zh-CN"/>
        </w:rPr>
        <w:t>CITEL PCC.II</w:t>
      </w:r>
      <w:r w:rsidRPr="007C3624">
        <w:rPr>
          <w:rFonts w:hint="eastAsia"/>
          <w:lang w:eastAsia="zh-CN"/>
        </w:rPr>
        <w:t>：包括广播在内的无线电通信</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rFonts w:hint="eastAsia"/>
          <w:lang w:eastAsia="zh-CN"/>
        </w:rPr>
        <w:t>电信产业解决方案联盟</w:t>
      </w:r>
      <w:r w:rsidRPr="007C3624">
        <w:rPr>
          <w:lang w:eastAsia="zh-CN"/>
        </w:rPr>
        <w:t xml:space="preserve"> </w:t>
      </w:r>
      <w:r>
        <w:rPr>
          <w:lang w:eastAsia="zh-CN"/>
        </w:rPr>
        <w:t>–</w:t>
      </w:r>
      <w:r w:rsidRPr="007C3624">
        <w:rPr>
          <w:lang w:eastAsia="zh-CN"/>
        </w:rPr>
        <w:t xml:space="preserve"> </w:t>
      </w:r>
      <w:r w:rsidRPr="007C3624">
        <w:rPr>
          <w:rFonts w:hint="eastAsia"/>
          <w:lang w:eastAsia="zh-CN"/>
        </w:rPr>
        <w:t>无线技术和系统委员会</w:t>
      </w:r>
      <w:r>
        <w:rPr>
          <w:rFonts w:hint="eastAsia"/>
          <w:lang w:eastAsia="zh-CN"/>
        </w:rPr>
        <w:t>（</w:t>
      </w:r>
      <w:r w:rsidRPr="007C3624">
        <w:rPr>
          <w:lang w:eastAsia="zh-CN"/>
        </w:rPr>
        <w:t>ATIS-WTSC</w:t>
      </w:r>
      <w:r>
        <w:rPr>
          <w:rFonts w:hint="eastAsia"/>
          <w:lang w:eastAsia="zh-CN"/>
        </w:rPr>
        <w:t>）</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lang w:eastAsia="zh-CN"/>
        </w:rPr>
        <w:t>TIA TR47</w:t>
      </w:r>
      <w:r>
        <w:rPr>
          <w:rFonts w:hint="eastAsia"/>
          <w:lang w:eastAsia="zh-CN"/>
        </w:rPr>
        <w:t xml:space="preserve"> </w:t>
      </w:r>
      <w:r w:rsidRPr="007C3624">
        <w:rPr>
          <w:lang w:eastAsia="zh-CN"/>
        </w:rPr>
        <w:t>-</w:t>
      </w:r>
      <w:r>
        <w:rPr>
          <w:rFonts w:hint="eastAsia"/>
          <w:lang w:eastAsia="zh-CN"/>
        </w:rPr>
        <w:t xml:space="preserve"> </w:t>
      </w:r>
      <w:r w:rsidRPr="007C3624">
        <w:rPr>
          <w:rFonts w:hint="eastAsia"/>
          <w:lang w:eastAsia="zh-CN"/>
        </w:rPr>
        <w:t>移动多媒体多播系统</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lang w:eastAsia="zh-CN"/>
        </w:rPr>
        <w:t>MESA</w:t>
      </w:r>
      <w:r w:rsidRPr="007C3624">
        <w:rPr>
          <w:rFonts w:hint="eastAsia"/>
          <w:lang w:eastAsia="zh-CN"/>
        </w:rPr>
        <w:t>项目：用于公众安全的移动宽带</w:t>
      </w:r>
    </w:p>
    <w:p w:rsidR="00EE08FD" w:rsidRPr="007C3624" w:rsidRDefault="00EE08FD" w:rsidP="00EE08FD">
      <w:pPr>
        <w:rPr>
          <w:lang w:eastAsia="zh-CN"/>
        </w:rPr>
      </w:pPr>
      <w:r w:rsidRPr="007C3624">
        <w:rPr>
          <w:lang w:eastAsia="zh-CN"/>
        </w:rPr>
        <w:t>1996 – 2001</w:t>
      </w:r>
      <w:r>
        <w:rPr>
          <w:rFonts w:hint="eastAsia"/>
          <w:lang w:eastAsia="zh-CN"/>
        </w:rPr>
        <w:t>年：</w:t>
      </w:r>
      <w:r>
        <w:rPr>
          <w:rFonts w:hint="eastAsia"/>
          <w:lang w:eastAsia="zh-CN"/>
        </w:rPr>
        <w:tab/>
      </w:r>
      <w:r w:rsidRPr="007C3624">
        <w:rPr>
          <w:lang w:eastAsia="zh-CN"/>
        </w:rPr>
        <w:tab/>
        <w:t>CITEL PCC.I</w:t>
      </w:r>
      <w:r w:rsidRPr="007C3624">
        <w:rPr>
          <w:rFonts w:hint="eastAsia"/>
          <w:lang w:eastAsia="zh-CN"/>
        </w:rPr>
        <w:t>：电信网络</w:t>
      </w:r>
      <w:r w:rsidRPr="007C3624">
        <w:rPr>
          <w:lang w:eastAsia="zh-CN"/>
        </w:rPr>
        <w:t>APEC TEL</w:t>
      </w:r>
      <w:r w:rsidRPr="007C3624">
        <w:rPr>
          <w:rFonts w:hint="eastAsia"/>
          <w:lang w:eastAsia="zh-CN"/>
        </w:rPr>
        <w:t>：电信设备相互认证安排</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lang w:eastAsia="zh-CN"/>
        </w:rPr>
        <w:t>CITEL</w:t>
      </w:r>
      <w:r w:rsidRPr="007C3624">
        <w:rPr>
          <w:rFonts w:hint="eastAsia"/>
          <w:lang w:eastAsia="zh-CN"/>
        </w:rPr>
        <w:t>相互认可协议</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rFonts w:hint="eastAsia"/>
          <w:lang w:eastAsia="zh-CN"/>
        </w:rPr>
        <w:t>美国</w:t>
      </w:r>
      <w:r>
        <w:rPr>
          <w:rFonts w:hint="eastAsia"/>
          <w:lang w:eastAsia="zh-CN"/>
        </w:rPr>
        <w:t xml:space="preserve"> </w:t>
      </w:r>
      <w:r>
        <w:rPr>
          <w:lang w:eastAsia="zh-CN"/>
        </w:rPr>
        <w:t>–</w:t>
      </w:r>
      <w:r>
        <w:rPr>
          <w:rFonts w:hint="eastAsia"/>
          <w:lang w:eastAsia="zh-CN"/>
        </w:rPr>
        <w:t xml:space="preserve"> </w:t>
      </w:r>
      <w:r w:rsidRPr="007C3624">
        <w:rPr>
          <w:rFonts w:hint="eastAsia"/>
          <w:lang w:eastAsia="zh-CN"/>
        </w:rPr>
        <w:t>欧盟电信相互认可协议</w:t>
      </w:r>
    </w:p>
    <w:p w:rsidR="00EE08FD" w:rsidRPr="007C3624" w:rsidRDefault="00EE08FD" w:rsidP="00EE08FD">
      <w:pPr>
        <w:rPr>
          <w:lang w:eastAsia="zh-CN"/>
        </w:rPr>
      </w:pPr>
      <w:r w:rsidRPr="007C3624">
        <w:rPr>
          <w:lang w:eastAsia="zh-CN"/>
        </w:rPr>
        <w:tab/>
      </w:r>
      <w:r>
        <w:rPr>
          <w:rFonts w:hint="eastAsia"/>
          <w:lang w:eastAsia="zh-CN"/>
        </w:rPr>
        <w:tab/>
      </w:r>
      <w:r>
        <w:rPr>
          <w:rFonts w:hint="eastAsia"/>
          <w:lang w:eastAsia="zh-CN"/>
        </w:rPr>
        <w:tab/>
      </w:r>
      <w:r>
        <w:rPr>
          <w:rFonts w:hint="eastAsia"/>
          <w:lang w:eastAsia="zh-CN"/>
        </w:rPr>
        <w:tab/>
      </w:r>
      <w:r w:rsidRPr="007C3624">
        <w:rPr>
          <w:rFonts w:hint="eastAsia"/>
          <w:lang w:eastAsia="zh-CN"/>
        </w:rPr>
        <w:t>设备、电磁兼容和电气安全</w:t>
      </w:r>
    </w:p>
    <w:p w:rsidR="00EE08FD" w:rsidRPr="007C3624" w:rsidRDefault="00EE08FD" w:rsidP="00EE08FD">
      <w:pPr>
        <w:rPr>
          <w:lang w:eastAsia="zh-CN"/>
        </w:rPr>
      </w:pPr>
      <w:r w:rsidRPr="007C3624">
        <w:rPr>
          <w:lang w:eastAsia="zh-CN"/>
        </w:rPr>
        <w:t>1994 – 2000</w:t>
      </w:r>
      <w:r>
        <w:rPr>
          <w:rFonts w:hint="eastAsia"/>
          <w:lang w:eastAsia="zh-CN"/>
        </w:rPr>
        <w:t>年：</w:t>
      </w:r>
      <w:r>
        <w:rPr>
          <w:rFonts w:hint="eastAsia"/>
          <w:lang w:eastAsia="zh-CN"/>
        </w:rPr>
        <w:tab/>
      </w:r>
      <w:r w:rsidRPr="007C3624">
        <w:rPr>
          <w:lang w:eastAsia="zh-CN"/>
        </w:rPr>
        <w:tab/>
        <w:t>CITEL PCC.III</w:t>
      </w:r>
      <w:r w:rsidRPr="007C3624">
        <w:rPr>
          <w:rFonts w:hint="eastAsia"/>
          <w:lang w:eastAsia="zh-CN"/>
        </w:rPr>
        <w:t>：无线电通信</w:t>
      </w:r>
    </w:p>
    <w:p w:rsidR="00EE08FD" w:rsidRPr="007C3624" w:rsidRDefault="00EE08FD" w:rsidP="00EE08FD">
      <w:pPr>
        <w:rPr>
          <w:lang w:eastAsia="zh-CN"/>
        </w:rPr>
      </w:pPr>
      <w:r w:rsidRPr="007C3624">
        <w:rPr>
          <w:lang w:eastAsia="zh-CN"/>
        </w:rPr>
        <w:t>1993 – 1999</w:t>
      </w:r>
      <w:r>
        <w:rPr>
          <w:rFonts w:hint="eastAsia"/>
          <w:lang w:eastAsia="zh-CN"/>
        </w:rPr>
        <w:t>年：</w:t>
      </w:r>
      <w:r>
        <w:rPr>
          <w:rFonts w:hint="eastAsia"/>
          <w:lang w:eastAsia="zh-CN"/>
        </w:rPr>
        <w:tab/>
      </w:r>
      <w:r w:rsidRPr="007C3624">
        <w:rPr>
          <w:lang w:eastAsia="zh-CN"/>
        </w:rPr>
        <w:tab/>
        <w:t>ITU-R 8/1</w:t>
      </w:r>
      <w:r w:rsidRPr="007C3624">
        <w:rPr>
          <w:rFonts w:hint="eastAsia"/>
          <w:lang w:eastAsia="zh-CN"/>
        </w:rPr>
        <w:t>任务组</w:t>
      </w:r>
      <w:r w:rsidRPr="007C3624">
        <w:rPr>
          <w:lang w:eastAsia="zh-CN"/>
        </w:rPr>
        <w:t xml:space="preserve"> </w:t>
      </w:r>
      <w:r>
        <w:rPr>
          <w:lang w:eastAsia="zh-CN"/>
        </w:rPr>
        <w:t>–</w:t>
      </w:r>
      <w:r w:rsidRPr="007C3624">
        <w:rPr>
          <w:lang w:eastAsia="zh-CN"/>
        </w:rPr>
        <w:t xml:space="preserve"> IMT-2000</w:t>
      </w:r>
    </w:p>
    <w:p w:rsidR="00EE08FD" w:rsidRPr="007C3624" w:rsidRDefault="00EE08FD" w:rsidP="00EE08FD">
      <w:pPr>
        <w:rPr>
          <w:lang w:eastAsia="zh-CN"/>
        </w:rPr>
      </w:pPr>
      <w:r w:rsidRPr="007C3624">
        <w:rPr>
          <w:lang w:eastAsia="zh-CN"/>
        </w:rPr>
        <w:br w:type="page"/>
      </w:r>
    </w:p>
    <w:p w:rsidR="00EE08FD" w:rsidRPr="00EE08FD" w:rsidRDefault="00EE08FD" w:rsidP="00EE08FD">
      <w:pPr>
        <w:jc w:val="center"/>
        <w:rPr>
          <w:b/>
          <w:bCs/>
          <w:lang w:eastAsia="zh-CN"/>
        </w:rPr>
      </w:pPr>
      <w:r w:rsidRPr="00EE08FD">
        <w:rPr>
          <w:rFonts w:hint="eastAsia"/>
          <w:b/>
          <w:bCs/>
          <w:lang w:eastAsia="zh-CN"/>
        </w:rPr>
        <w:lastRenderedPageBreak/>
        <w:t>竞选陈述</w:t>
      </w:r>
    </w:p>
    <w:p w:rsidR="00EE08FD" w:rsidRPr="007C3624" w:rsidRDefault="00EE08FD" w:rsidP="00EE08FD">
      <w:pPr>
        <w:ind w:firstLineChars="200" w:firstLine="480"/>
        <w:rPr>
          <w:lang w:eastAsia="zh-CN"/>
        </w:rPr>
      </w:pPr>
      <w:r w:rsidRPr="007C3624">
        <w:rPr>
          <w:rFonts w:hint="eastAsia"/>
          <w:lang w:eastAsia="zh-CN"/>
        </w:rPr>
        <w:t>我的工程师职业生涯开始于贝尔系统拆分之前的</w:t>
      </w:r>
      <w:r w:rsidRPr="007C3624">
        <w:rPr>
          <w:rFonts w:hint="eastAsia"/>
          <w:lang w:eastAsia="zh-CN"/>
        </w:rPr>
        <w:t>20</w:t>
      </w:r>
      <w:r w:rsidRPr="007C3624">
        <w:rPr>
          <w:rFonts w:hint="eastAsia"/>
          <w:lang w:eastAsia="zh-CN"/>
        </w:rPr>
        <w:t>世纪</w:t>
      </w:r>
      <w:r w:rsidRPr="007C3624">
        <w:rPr>
          <w:rFonts w:hint="eastAsia"/>
          <w:lang w:eastAsia="zh-CN"/>
        </w:rPr>
        <w:t>70</w:t>
      </w:r>
      <w:r w:rsidRPr="007C3624">
        <w:rPr>
          <w:rFonts w:hint="eastAsia"/>
          <w:lang w:eastAsia="zh-CN"/>
        </w:rPr>
        <w:t>年代后期，在贝尔实验室担任暑期雇员。那时的贝尔实验室是业界卓越的研究机构和电信领域的领导者。在贝尔实验室的那些暑期，不论是在研究部门，还是在产业发展或工厂支持部门，对我成功成为一名工程师以及我的一生都产生了重要影响。这其中获得的经验既简单又高深：</w:t>
      </w:r>
    </w:p>
    <w:p w:rsidR="00EE08FD" w:rsidRPr="007C3624" w:rsidRDefault="00EE08FD" w:rsidP="007F5C95">
      <w:pPr>
        <w:pStyle w:val="enumlev1"/>
        <w:rPr>
          <w:lang w:eastAsia="zh-CN"/>
        </w:rPr>
      </w:pPr>
      <w:r>
        <w:rPr>
          <w:lang w:eastAsia="zh-CN"/>
        </w:rPr>
        <w:t>•</w:t>
      </w:r>
      <w:r>
        <w:rPr>
          <w:rFonts w:hint="eastAsia"/>
          <w:lang w:eastAsia="zh-CN"/>
        </w:rPr>
        <w:tab/>
      </w:r>
      <w:r w:rsidRPr="007C3624">
        <w:rPr>
          <w:rFonts w:hint="eastAsia"/>
          <w:lang w:eastAsia="zh-CN"/>
        </w:rPr>
        <w:t>将所有调查聚焦于未发现的事实，并探寻真相</w:t>
      </w:r>
    </w:p>
    <w:p w:rsidR="00EE08FD" w:rsidRPr="007C3624" w:rsidRDefault="00EE08FD" w:rsidP="007F5C95">
      <w:pPr>
        <w:pStyle w:val="enumlev1"/>
        <w:rPr>
          <w:lang w:eastAsia="zh-CN"/>
        </w:rPr>
      </w:pPr>
      <w:r>
        <w:rPr>
          <w:lang w:eastAsia="zh-CN"/>
        </w:rPr>
        <w:t>•</w:t>
      </w:r>
      <w:r>
        <w:rPr>
          <w:rFonts w:hint="eastAsia"/>
          <w:lang w:eastAsia="zh-CN"/>
        </w:rPr>
        <w:tab/>
      </w:r>
      <w:r w:rsidRPr="007C3624">
        <w:rPr>
          <w:rFonts w:hint="eastAsia"/>
          <w:lang w:eastAsia="zh-CN"/>
        </w:rPr>
        <w:t>相信科学和物理原理</w:t>
      </w:r>
    </w:p>
    <w:p w:rsidR="00EE08FD" w:rsidRPr="007C3624" w:rsidRDefault="00EE08FD" w:rsidP="007F5C95">
      <w:pPr>
        <w:pStyle w:val="enumlev1"/>
        <w:rPr>
          <w:lang w:eastAsia="zh-CN"/>
        </w:rPr>
      </w:pPr>
      <w:r>
        <w:rPr>
          <w:lang w:eastAsia="zh-CN"/>
        </w:rPr>
        <w:t>•</w:t>
      </w:r>
      <w:r>
        <w:rPr>
          <w:rFonts w:hint="eastAsia"/>
          <w:lang w:eastAsia="zh-CN"/>
        </w:rPr>
        <w:tab/>
      </w:r>
      <w:r w:rsidRPr="007C3624">
        <w:rPr>
          <w:rFonts w:hint="eastAsia"/>
          <w:lang w:eastAsia="zh-CN"/>
        </w:rPr>
        <w:t>全面准备和努力工作</w:t>
      </w:r>
    </w:p>
    <w:p w:rsidR="00EE08FD" w:rsidRPr="007C3624" w:rsidRDefault="00EE08FD" w:rsidP="007F5C95">
      <w:pPr>
        <w:pStyle w:val="enumlev1"/>
        <w:rPr>
          <w:lang w:eastAsia="zh-CN"/>
        </w:rPr>
      </w:pPr>
      <w:r>
        <w:rPr>
          <w:lang w:eastAsia="zh-CN"/>
        </w:rPr>
        <w:t>•</w:t>
      </w:r>
      <w:r>
        <w:rPr>
          <w:rFonts w:hint="eastAsia"/>
          <w:lang w:eastAsia="zh-CN"/>
        </w:rPr>
        <w:tab/>
      </w:r>
      <w:r w:rsidRPr="007C3624">
        <w:rPr>
          <w:rFonts w:hint="eastAsia"/>
          <w:lang w:eastAsia="zh-CN"/>
        </w:rPr>
        <w:t>谦虚行事</w:t>
      </w:r>
    </w:p>
    <w:p w:rsidR="00EE08FD" w:rsidRPr="007C3624" w:rsidRDefault="00EE08FD" w:rsidP="007F5C95">
      <w:pPr>
        <w:pStyle w:val="enumlev1"/>
        <w:rPr>
          <w:lang w:eastAsia="zh-CN"/>
        </w:rPr>
      </w:pPr>
      <w:r>
        <w:rPr>
          <w:lang w:eastAsia="zh-CN"/>
        </w:rPr>
        <w:t>•</w:t>
      </w:r>
      <w:r>
        <w:rPr>
          <w:rFonts w:hint="eastAsia"/>
          <w:lang w:eastAsia="zh-CN"/>
        </w:rPr>
        <w:tab/>
      </w:r>
      <w:r w:rsidRPr="007C3624">
        <w:rPr>
          <w:rFonts w:hint="eastAsia"/>
          <w:lang w:eastAsia="zh-CN"/>
        </w:rPr>
        <w:t>团队工作</w:t>
      </w:r>
      <w:r w:rsidRPr="007C3624">
        <w:rPr>
          <w:lang w:eastAsia="zh-CN"/>
        </w:rPr>
        <w:t xml:space="preserve"> </w:t>
      </w:r>
      <w:r>
        <w:rPr>
          <w:lang w:eastAsia="zh-CN"/>
        </w:rPr>
        <w:t>–</w:t>
      </w:r>
      <w:r w:rsidRPr="007C3624">
        <w:rPr>
          <w:lang w:eastAsia="zh-CN"/>
        </w:rPr>
        <w:t xml:space="preserve"> </w:t>
      </w:r>
      <w:r w:rsidRPr="007C3624">
        <w:rPr>
          <w:rFonts w:hint="eastAsia"/>
          <w:lang w:eastAsia="zh-CN"/>
        </w:rPr>
        <w:t>既能提高效率，又能带来乐趣</w:t>
      </w:r>
    </w:p>
    <w:p w:rsidR="00EE08FD" w:rsidRPr="007C3624" w:rsidRDefault="00EE08FD" w:rsidP="00EE08FD">
      <w:pPr>
        <w:ind w:firstLineChars="200" w:firstLine="480"/>
        <w:rPr>
          <w:lang w:eastAsia="zh-CN"/>
        </w:rPr>
      </w:pPr>
      <w:r w:rsidRPr="007C3624">
        <w:rPr>
          <w:rFonts w:hint="eastAsia"/>
          <w:lang w:eastAsia="zh-CN"/>
        </w:rPr>
        <w:t>我在斯坦福大学研究生学习期间的研究领域是电信和自适应信号处理。我有机会与</w:t>
      </w:r>
      <w:proofErr w:type="spellStart"/>
      <w:r w:rsidRPr="007C3624">
        <w:rPr>
          <w:lang w:eastAsia="zh-CN"/>
        </w:rPr>
        <w:t>Widrow</w:t>
      </w:r>
      <w:proofErr w:type="spellEnd"/>
      <w:r w:rsidRPr="007C3624">
        <w:rPr>
          <w:lang w:eastAsia="zh-CN"/>
        </w:rPr>
        <w:t>–Hoff</w:t>
      </w:r>
      <w:r w:rsidRPr="007C3624">
        <w:rPr>
          <w:rFonts w:hint="eastAsia"/>
          <w:lang w:eastAsia="zh-CN"/>
        </w:rPr>
        <w:t>最小均方根滤波器（</w:t>
      </w:r>
      <w:r w:rsidRPr="007C3624">
        <w:rPr>
          <w:rFonts w:hint="eastAsia"/>
          <w:lang w:eastAsia="zh-CN"/>
        </w:rPr>
        <w:t>LMS</w:t>
      </w:r>
      <w:r w:rsidRPr="007C3624">
        <w:rPr>
          <w:rFonts w:hint="eastAsia"/>
          <w:lang w:eastAsia="zh-CN"/>
        </w:rPr>
        <w:t>）自适应算法共同发明人</w:t>
      </w:r>
      <w:r w:rsidRPr="007C3624">
        <w:rPr>
          <w:lang w:eastAsia="zh-CN"/>
        </w:rPr>
        <w:t xml:space="preserve">Bernard </w:t>
      </w:r>
      <w:proofErr w:type="spellStart"/>
      <w:r w:rsidRPr="007C3624">
        <w:rPr>
          <w:lang w:eastAsia="zh-CN"/>
        </w:rPr>
        <w:t>Widrow</w:t>
      </w:r>
      <w:proofErr w:type="spellEnd"/>
      <w:r w:rsidRPr="007C3624">
        <w:rPr>
          <w:rFonts w:hint="eastAsia"/>
          <w:lang w:eastAsia="zh-CN"/>
        </w:rPr>
        <w:t>教授在一个项目组中一起工作，研究如何使用自适应信号处理来为罹患单耳听力故障的人士提供高指向帮助。此外，在那段时间我还在退伍军人管理局</w:t>
      </w:r>
      <w:r w:rsidRPr="007C3624">
        <w:rPr>
          <w:lang w:eastAsia="zh-CN"/>
        </w:rPr>
        <w:t>Palo Alto</w:t>
      </w:r>
      <w:r w:rsidRPr="007C3624">
        <w:rPr>
          <w:rFonts w:hint="eastAsia"/>
          <w:lang w:eastAsia="zh-CN"/>
        </w:rPr>
        <w:t>康复研究和发展中心，研究如何使用自适应处理算法来提高视力受损者使用的早期电子阅读器文字识别的精度。通过这些经历，我亲身感受到了技术研发是如何改善人们生活的。</w:t>
      </w:r>
    </w:p>
    <w:p w:rsidR="00EE08FD" w:rsidRPr="007C3624" w:rsidRDefault="00EE08FD" w:rsidP="00EE08FD">
      <w:pPr>
        <w:ind w:firstLineChars="200" w:firstLine="480"/>
        <w:rPr>
          <w:lang w:eastAsia="zh-CN"/>
        </w:rPr>
      </w:pPr>
      <w:r w:rsidRPr="007C3624">
        <w:rPr>
          <w:rFonts w:hint="eastAsia"/>
          <w:lang w:eastAsia="zh-CN"/>
        </w:rPr>
        <w:t>我的职业生涯开始于</w:t>
      </w:r>
      <w:r w:rsidRPr="007C3624">
        <w:rPr>
          <w:rFonts w:hint="eastAsia"/>
          <w:lang w:eastAsia="zh-CN"/>
        </w:rPr>
        <w:t>AT&amp;T</w:t>
      </w:r>
      <w:r w:rsidRPr="007C3624">
        <w:rPr>
          <w:rFonts w:hint="eastAsia"/>
          <w:lang w:eastAsia="zh-CN"/>
        </w:rPr>
        <w:t>贝尔实验室，那时我的工作是技术职员和系统工程师，负责点对点微波通信、（长途）网络性能规划。</w:t>
      </w:r>
      <w:r w:rsidRPr="007C3624">
        <w:rPr>
          <w:rFonts w:hint="eastAsia"/>
          <w:lang w:eastAsia="zh-CN"/>
        </w:rPr>
        <w:t>1989</w:t>
      </w:r>
      <w:r w:rsidRPr="007C3624">
        <w:rPr>
          <w:rFonts w:hint="eastAsia"/>
          <w:lang w:eastAsia="zh-CN"/>
        </w:rPr>
        <w:t>年我的工作转到了蜂窝移动通信，在这一领域我工作了</w:t>
      </w:r>
      <w:r w:rsidRPr="007C3624">
        <w:rPr>
          <w:rFonts w:hint="eastAsia"/>
          <w:lang w:eastAsia="zh-CN"/>
        </w:rPr>
        <w:t>25</w:t>
      </w:r>
      <w:r w:rsidRPr="007C3624">
        <w:rPr>
          <w:rFonts w:hint="eastAsia"/>
          <w:lang w:eastAsia="zh-CN"/>
        </w:rPr>
        <w:t>年，这也是我的主要工作领域和专业知识的主要来源。</w:t>
      </w:r>
      <w:r w:rsidRPr="007C3624">
        <w:rPr>
          <w:rFonts w:hint="eastAsia"/>
          <w:lang w:eastAsia="zh-CN"/>
        </w:rPr>
        <w:t>1993</w:t>
      </w:r>
      <w:r w:rsidRPr="007C3624">
        <w:rPr>
          <w:rFonts w:hint="eastAsia"/>
          <w:lang w:eastAsia="zh-CN"/>
        </w:rPr>
        <w:t>年，我参加了我的第一次</w:t>
      </w:r>
      <w:r w:rsidRPr="007C3624">
        <w:rPr>
          <w:rFonts w:hint="eastAsia"/>
          <w:lang w:eastAsia="zh-CN"/>
        </w:rPr>
        <w:t>ITU-R 8/1</w:t>
      </w:r>
      <w:r w:rsidRPr="007C3624">
        <w:rPr>
          <w:rFonts w:hint="eastAsia"/>
          <w:lang w:eastAsia="zh-CN"/>
        </w:rPr>
        <w:t>任务组会议，在会上我们启动了有关最新数字蜂窝网络和国际移动通信</w:t>
      </w:r>
      <w:r w:rsidRPr="007C3624">
        <w:rPr>
          <w:rFonts w:hint="eastAsia"/>
          <w:lang w:eastAsia="zh-CN"/>
        </w:rPr>
        <w:t>2000</w:t>
      </w:r>
      <w:r w:rsidRPr="007C3624">
        <w:rPr>
          <w:rFonts w:hint="eastAsia"/>
          <w:lang w:eastAsia="zh-CN"/>
        </w:rPr>
        <w:t>（</w:t>
      </w:r>
      <w:r w:rsidRPr="007C3624">
        <w:rPr>
          <w:rFonts w:hint="eastAsia"/>
          <w:lang w:eastAsia="zh-CN"/>
        </w:rPr>
        <w:t>IMT-2000</w:t>
      </w:r>
      <w:r w:rsidRPr="007C3624">
        <w:rPr>
          <w:rFonts w:hint="eastAsia"/>
          <w:lang w:eastAsia="zh-CN"/>
        </w:rPr>
        <w:t>）的全球讨论。我对此深深着迷，并在之后</w:t>
      </w:r>
      <w:r w:rsidRPr="007C3624">
        <w:rPr>
          <w:rFonts w:hint="eastAsia"/>
          <w:lang w:eastAsia="zh-CN"/>
        </w:rPr>
        <w:t>20</w:t>
      </w:r>
      <w:r w:rsidRPr="007C3624">
        <w:rPr>
          <w:rFonts w:hint="eastAsia"/>
          <w:lang w:eastAsia="zh-CN"/>
        </w:rPr>
        <w:t>多年时间里一直长期参加</w:t>
      </w:r>
      <w:r w:rsidRPr="007C3624">
        <w:rPr>
          <w:rFonts w:hint="eastAsia"/>
          <w:lang w:eastAsia="zh-CN"/>
        </w:rPr>
        <w:t>ITU-R</w:t>
      </w:r>
      <w:r w:rsidRPr="007C3624">
        <w:rPr>
          <w:rFonts w:hint="eastAsia"/>
          <w:lang w:eastAsia="zh-CN"/>
        </w:rPr>
        <w:t>的会议。</w:t>
      </w:r>
    </w:p>
    <w:p w:rsidR="00EE08FD" w:rsidRPr="007C3624" w:rsidRDefault="00EE08FD" w:rsidP="00EE08FD">
      <w:pPr>
        <w:ind w:firstLineChars="200" w:firstLine="480"/>
        <w:rPr>
          <w:lang w:eastAsia="zh-CN"/>
        </w:rPr>
      </w:pPr>
      <w:r w:rsidRPr="007C3624">
        <w:rPr>
          <w:rFonts w:hint="eastAsia"/>
          <w:lang w:eastAsia="zh-CN"/>
        </w:rPr>
        <w:t>从</w:t>
      </w:r>
      <w:r w:rsidRPr="007C3624">
        <w:rPr>
          <w:rFonts w:hint="eastAsia"/>
          <w:lang w:eastAsia="zh-CN"/>
        </w:rPr>
        <w:t>2001</w:t>
      </w:r>
      <w:r w:rsidRPr="007C3624">
        <w:rPr>
          <w:rFonts w:hint="eastAsia"/>
          <w:lang w:eastAsia="zh-CN"/>
        </w:rPr>
        <w:t>至</w:t>
      </w:r>
      <w:r w:rsidRPr="007C3624">
        <w:rPr>
          <w:rFonts w:hint="eastAsia"/>
          <w:lang w:eastAsia="zh-CN"/>
        </w:rPr>
        <w:t>2007</w:t>
      </w:r>
      <w:r w:rsidRPr="007C3624">
        <w:rPr>
          <w:rFonts w:hint="eastAsia"/>
          <w:lang w:eastAsia="zh-CN"/>
        </w:rPr>
        <w:t>年，我担任</w:t>
      </w:r>
      <w:proofErr w:type="spellStart"/>
      <w:r w:rsidRPr="007C3624">
        <w:rPr>
          <w:lang w:eastAsia="zh-CN"/>
        </w:rPr>
        <w:t>ArrayComm</w:t>
      </w:r>
      <w:proofErr w:type="spellEnd"/>
      <w:r w:rsidRPr="007C3624">
        <w:rPr>
          <w:rFonts w:hint="eastAsia"/>
          <w:lang w:eastAsia="zh-CN"/>
        </w:rPr>
        <w:t xml:space="preserve"> </w:t>
      </w:r>
      <w:r w:rsidRPr="007C3624">
        <w:rPr>
          <w:lang w:eastAsia="zh-CN"/>
        </w:rPr>
        <w:t>LLC</w:t>
      </w:r>
      <w:r w:rsidRPr="007C3624">
        <w:rPr>
          <w:rFonts w:hint="eastAsia"/>
          <w:lang w:eastAsia="zh-CN"/>
        </w:rPr>
        <w:t>公司的（标准）副总裁，负责领导团队制定</w:t>
      </w:r>
      <w:proofErr w:type="spellStart"/>
      <w:r w:rsidRPr="007C3624">
        <w:rPr>
          <w:rFonts w:hint="eastAsia"/>
          <w:lang w:eastAsia="zh-CN"/>
        </w:rPr>
        <w:t>i</w:t>
      </w:r>
      <w:r w:rsidRPr="007C3624">
        <w:rPr>
          <w:lang w:eastAsia="zh-CN"/>
        </w:rPr>
        <w:t>Burst</w:t>
      </w:r>
      <w:proofErr w:type="spellEnd"/>
      <w:r w:rsidRPr="007C3624">
        <w:rPr>
          <w:lang w:eastAsia="zh-CN"/>
        </w:rPr>
        <w:t xml:space="preserve"> ™</w:t>
      </w:r>
      <w:r w:rsidRPr="007C3624">
        <w:rPr>
          <w:rFonts w:hint="eastAsia"/>
          <w:lang w:eastAsia="zh-CN"/>
        </w:rPr>
        <w:t>移动宽带无线接入</w:t>
      </w:r>
      <w:r>
        <w:rPr>
          <w:rFonts w:hint="eastAsia"/>
          <w:lang w:eastAsia="zh-CN"/>
        </w:rPr>
        <w:t>（</w:t>
      </w:r>
      <w:r w:rsidRPr="007C3624">
        <w:rPr>
          <w:lang w:eastAsia="zh-CN"/>
        </w:rPr>
        <w:t>MBWA</w:t>
      </w:r>
      <w:r>
        <w:rPr>
          <w:rFonts w:hint="eastAsia"/>
          <w:lang w:eastAsia="zh-CN"/>
        </w:rPr>
        <w:t>）</w:t>
      </w:r>
      <w:r w:rsidRPr="007C3624">
        <w:rPr>
          <w:rFonts w:hint="eastAsia"/>
          <w:lang w:eastAsia="zh-CN"/>
        </w:rPr>
        <w:t>系统高容量空分多址（</w:t>
      </w:r>
      <w:r w:rsidRPr="007C3624">
        <w:rPr>
          <w:rFonts w:hint="eastAsia"/>
          <w:lang w:eastAsia="zh-CN"/>
        </w:rPr>
        <w:t>HC-SCDMA</w:t>
      </w:r>
      <w:r w:rsidRPr="007C3624">
        <w:rPr>
          <w:rFonts w:hint="eastAsia"/>
          <w:lang w:eastAsia="zh-CN"/>
        </w:rPr>
        <w:t>）无线电接口</w:t>
      </w:r>
      <w:r w:rsidRPr="007C3624">
        <w:rPr>
          <w:rFonts w:hint="eastAsia"/>
          <w:lang w:eastAsia="zh-CN"/>
        </w:rPr>
        <w:t>ANSI</w:t>
      </w:r>
      <w:r w:rsidRPr="00EE08FD">
        <w:rPr>
          <w:rStyle w:val="FootnoteReference"/>
        </w:rPr>
        <w:footnoteReference w:id="1"/>
      </w:r>
      <w:r w:rsidRPr="007C3624">
        <w:rPr>
          <w:rFonts w:hint="eastAsia"/>
          <w:lang w:eastAsia="zh-CN"/>
        </w:rPr>
        <w:t>和国际标准。该系统已经在全世界很多国家实现了商用，被认为是市场上频谱效率最高的</w:t>
      </w:r>
      <w:r w:rsidRPr="007C3624">
        <w:rPr>
          <w:rFonts w:hint="eastAsia"/>
          <w:lang w:eastAsia="zh-CN"/>
        </w:rPr>
        <w:t>MBWA</w:t>
      </w:r>
      <w:r w:rsidRPr="007C3624">
        <w:rPr>
          <w:rFonts w:hint="eastAsia"/>
          <w:lang w:eastAsia="zh-CN"/>
        </w:rPr>
        <w:t>系统。我们团队成功实现</w:t>
      </w:r>
      <w:r w:rsidR="00D02C0B">
        <w:fldChar w:fldCharType="begin"/>
      </w:r>
      <w:r w:rsidR="00D02C0B">
        <w:instrText xml:space="preserve"> HYPERLINK "http://webstore.ansi.org/RecordDetail.aspx?sku=ATIS-0700004.2007(R2012)" </w:instrText>
      </w:r>
      <w:r w:rsidR="00D02C0B">
        <w:fldChar w:fldCharType="separate"/>
      </w:r>
      <w:r w:rsidRPr="007C3624">
        <w:rPr>
          <w:rStyle w:val="Hyperlink"/>
          <w:lang w:eastAsia="zh-CN"/>
        </w:rPr>
        <w:t>ATIS-0700004.2007</w:t>
      </w:r>
      <w:r w:rsidRPr="007C3624">
        <w:rPr>
          <w:rStyle w:val="Hyperlink"/>
          <w:rFonts w:hint="eastAsia"/>
          <w:lang w:eastAsia="zh-CN"/>
        </w:rPr>
        <w:t xml:space="preserve"> </w:t>
      </w:r>
      <w:r w:rsidRPr="007C3624">
        <w:rPr>
          <w:rStyle w:val="Hyperlink"/>
          <w:lang w:eastAsia="zh-CN"/>
        </w:rPr>
        <w:t>(R2012</w:t>
      </w:r>
      <w:r w:rsidR="00D02C0B">
        <w:rPr>
          <w:rStyle w:val="Hyperlink"/>
          <w:lang w:eastAsia="zh-CN"/>
        </w:rPr>
        <w:fldChar w:fldCharType="end"/>
      </w:r>
      <w:r w:rsidRPr="007C3624">
        <w:rPr>
          <w:lang w:eastAsia="zh-CN"/>
        </w:rPr>
        <w:t>)</w:t>
      </w:r>
      <w:r w:rsidRPr="007C3624">
        <w:rPr>
          <w:rFonts w:hint="eastAsia"/>
          <w:lang w:eastAsia="zh-CN"/>
        </w:rPr>
        <w:t>获得通过，这是</w:t>
      </w:r>
      <w:r w:rsidRPr="007C3624">
        <w:rPr>
          <w:rFonts w:hint="eastAsia"/>
          <w:lang w:eastAsia="zh-CN"/>
        </w:rPr>
        <w:t>ANSI</w:t>
      </w:r>
      <w:r w:rsidRPr="007C3624">
        <w:rPr>
          <w:rFonts w:hint="eastAsia"/>
          <w:lang w:eastAsia="zh-CN"/>
        </w:rPr>
        <w:t>认证的</w:t>
      </w:r>
      <w:r w:rsidRPr="007C3624">
        <w:rPr>
          <w:rFonts w:hint="eastAsia"/>
          <w:lang w:eastAsia="zh-CN"/>
        </w:rPr>
        <w:t>MBWA</w:t>
      </w:r>
      <w:r w:rsidRPr="007C3624">
        <w:rPr>
          <w:rFonts w:hint="eastAsia"/>
          <w:lang w:eastAsia="zh-CN"/>
        </w:rPr>
        <w:t>标准，并得到了</w:t>
      </w:r>
      <w:r w:rsidR="00D02C0B">
        <w:fldChar w:fldCharType="begin"/>
      </w:r>
      <w:r w:rsidR="00D02C0B">
        <w:instrText xml:space="preserve"> HYPERLINK "http</w:instrText>
      </w:r>
      <w:r w:rsidR="00D02C0B">
        <w:instrText xml:space="preserve">://www.itu.int/rec/R-REC-M.1801/en" </w:instrText>
      </w:r>
      <w:r w:rsidR="00D02C0B">
        <w:fldChar w:fldCharType="separate"/>
      </w:r>
      <w:r w:rsidRPr="007C3624">
        <w:rPr>
          <w:rStyle w:val="Hyperlink"/>
          <w:lang w:eastAsia="zh-CN"/>
        </w:rPr>
        <w:t>ITU-R M.1801</w:t>
      </w:r>
      <w:r w:rsidR="00D02C0B">
        <w:rPr>
          <w:rStyle w:val="Hyperlink"/>
          <w:lang w:eastAsia="zh-CN"/>
        </w:rPr>
        <w:fldChar w:fldCharType="end"/>
      </w:r>
      <w:r w:rsidRPr="007C3624">
        <w:rPr>
          <w:rFonts w:hint="eastAsia"/>
          <w:lang w:eastAsia="zh-CN"/>
        </w:rPr>
        <w:t>建议书</w:t>
      </w:r>
      <w:r w:rsidRPr="007F5C95">
        <w:rPr>
          <w:rFonts w:ascii="STKaiti" w:eastAsia="STKaiti" w:hAnsi="STKaiti" w:hint="eastAsia"/>
          <w:lang w:eastAsia="zh-CN"/>
        </w:rPr>
        <w:t>“工作在</w:t>
      </w:r>
      <w:r w:rsidRPr="007F5C95">
        <w:rPr>
          <w:rFonts w:ascii="STKaiti" w:eastAsia="STKaiti" w:hAnsi="STKaiti"/>
          <w:lang w:eastAsia="zh-CN"/>
        </w:rPr>
        <w:t>低于6 GHz的移动</w:t>
      </w:r>
      <w:r w:rsidRPr="007F5C95">
        <w:rPr>
          <w:rFonts w:ascii="STKaiti" w:eastAsia="STKaiti" w:hAnsi="STKaiti" w:hint="eastAsia"/>
          <w:lang w:eastAsia="zh-CN"/>
        </w:rPr>
        <w:t>业</w:t>
      </w:r>
      <w:r w:rsidRPr="007F5C95">
        <w:rPr>
          <w:rFonts w:ascii="STKaiti" w:eastAsia="STKaiti" w:hAnsi="STKaiti"/>
          <w:lang w:eastAsia="zh-CN"/>
        </w:rPr>
        <w:t>务中的宽带无线接入系统的无线电接口标准，包括移动和游动式应用程序。</w:t>
      </w:r>
      <w:r w:rsidRPr="007F5C95">
        <w:rPr>
          <w:rFonts w:ascii="STKaiti" w:eastAsia="STKaiti" w:hAnsi="STKaiti" w:hint="eastAsia"/>
          <w:lang w:eastAsia="zh-CN"/>
        </w:rPr>
        <w:t>”</w:t>
      </w:r>
      <w:r w:rsidRPr="007C3624">
        <w:rPr>
          <w:rFonts w:hint="eastAsia"/>
          <w:lang w:eastAsia="zh-CN"/>
        </w:rPr>
        <w:t>的认可。此外，我主持了</w:t>
      </w:r>
      <w:r w:rsidRPr="007C3624">
        <w:rPr>
          <w:lang w:eastAsia="zh-CN"/>
        </w:rPr>
        <w:t>ITU-R 8A</w:t>
      </w:r>
      <w:r w:rsidRPr="007C3624">
        <w:rPr>
          <w:rFonts w:hint="eastAsia"/>
          <w:lang w:eastAsia="zh-CN"/>
        </w:rPr>
        <w:t>工作组有关起草组的工作，包括有关</w:t>
      </w:r>
      <w:r w:rsidRPr="007F5C95">
        <w:rPr>
          <w:rFonts w:ascii="STKaiti" w:eastAsia="STKaiti" w:hAnsi="STKaiti" w:hint="eastAsia"/>
          <w:lang w:eastAsia="zh-CN"/>
        </w:rPr>
        <w:t>“移动系统自适应天线”</w:t>
      </w:r>
      <w:r w:rsidRPr="007C3624">
        <w:rPr>
          <w:rFonts w:hint="eastAsia"/>
          <w:lang w:eastAsia="zh-CN"/>
        </w:rPr>
        <w:t>的</w:t>
      </w:r>
      <w:r w:rsidRPr="007C3624">
        <w:rPr>
          <w:lang w:eastAsia="zh-CN"/>
        </w:rPr>
        <w:t>ITU-R M.1678</w:t>
      </w:r>
      <w:r w:rsidRPr="007C3624">
        <w:rPr>
          <w:rFonts w:hint="eastAsia"/>
          <w:lang w:eastAsia="zh-CN"/>
        </w:rPr>
        <w:t>建议书</w:t>
      </w:r>
      <w:r w:rsidRPr="007C3624">
        <w:rPr>
          <w:rFonts w:ascii="SimSun" w:hAnsi="SimSun" w:cs="SimSun" w:hint="eastAsia"/>
          <w:lang w:eastAsia="zh-CN"/>
        </w:rPr>
        <w:t>，</w:t>
      </w:r>
      <w:r w:rsidRPr="007C3624">
        <w:rPr>
          <w:rFonts w:hint="eastAsia"/>
          <w:lang w:eastAsia="zh-CN"/>
        </w:rPr>
        <w:t>以及有关</w:t>
      </w:r>
      <w:r w:rsidRPr="007F5C95">
        <w:rPr>
          <w:rFonts w:ascii="STKaiti" w:eastAsia="STKaiti" w:hAnsi="STKaiti" w:hint="eastAsia"/>
          <w:lang w:eastAsia="zh-CN"/>
        </w:rPr>
        <w:t>“自适应天线概念和关键技术参数”</w:t>
      </w:r>
      <w:r w:rsidRPr="007C3624">
        <w:rPr>
          <w:rFonts w:ascii="SimSun" w:hAnsi="SimSun" w:cs="SimSun" w:hint="eastAsia"/>
          <w:lang w:eastAsia="zh-CN"/>
        </w:rPr>
        <w:t>的</w:t>
      </w:r>
      <w:r w:rsidRPr="007C3624">
        <w:rPr>
          <w:lang w:eastAsia="zh-CN"/>
        </w:rPr>
        <w:t>ITU-R M.2040</w:t>
      </w:r>
      <w:r w:rsidRPr="007C3624">
        <w:rPr>
          <w:rFonts w:hint="eastAsia"/>
          <w:lang w:eastAsia="zh-CN"/>
        </w:rPr>
        <w:t>报告，并积极参加了由目前</w:t>
      </w:r>
      <w:r w:rsidRPr="007C3624">
        <w:rPr>
          <w:rFonts w:hint="eastAsia"/>
          <w:lang w:eastAsia="zh-CN"/>
        </w:rPr>
        <w:t>ITU-R 5A</w:t>
      </w:r>
      <w:r w:rsidRPr="007C3624">
        <w:rPr>
          <w:rFonts w:hint="eastAsia"/>
          <w:lang w:eastAsia="zh-CN"/>
        </w:rPr>
        <w:t>和</w:t>
      </w:r>
      <w:r w:rsidRPr="007C3624">
        <w:rPr>
          <w:rFonts w:hint="eastAsia"/>
          <w:lang w:eastAsia="zh-CN"/>
        </w:rPr>
        <w:t>5D</w:t>
      </w:r>
      <w:r w:rsidRPr="007C3624">
        <w:rPr>
          <w:rFonts w:hint="eastAsia"/>
          <w:lang w:eastAsia="zh-CN"/>
        </w:rPr>
        <w:t>工作组负责的多个</w:t>
      </w:r>
      <w:r w:rsidRPr="007C3624">
        <w:rPr>
          <w:rFonts w:hint="eastAsia"/>
          <w:lang w:eastAsia="zh-CN"/>
        </w:rPr>
        <w:t>ITU-R</w:t>
      </w:r>
      <w:r w:rsidRPr="007C3624">
        <w:rPr>
          <w:rFonts w:hint="eastAsia"/>
          <w:lang w:eastAsia="zh-CN"/>
        </w:rPr>
        <w:t>报告和建议书的起草工作。</w:t>
      </w:r>
    </w:p>
    <w:p w:rsidR="00EE08FD" w:rsidRPr="007C3624" w:rsidRDefault="00EE08FD" w:rsidP="00EE08FD">
      <w:pPr>
        <w:ind w:firstLineChars="200" w:firstLine="480"/>
        <w:rPr>
          <w:lang w:eastAsia="zh-CN"/>
        </w:rPr>
      </w:pPr>
      <w:r w:rsidRPr="007C3624">
        <w:rPr>
          <w:rFonts w:hint="eastAsia"/>
          <w:lang w:eastAsia="zh-CN"/>
        </w:rPr>
        <w:t>2007</w:t>
      </w:r>
      <w:r w:rsidRPr="007C3624">
        <w:rPr>
          <w:rFonts w:hint="eastAsia"/>
          <w:lang w:eastAsia="zh-CN"/>
        </w:rPr>
        <w:t>年，我开始参加</w:t>
      </w:r>
      <w:r w:rsidRPr="007C3624">
        <w:rPr>
          <w:rFonts w:hint="eastAsia"/>
          <w:lang w:eastAsia="zh-CN"/>
        </w:rPr>
        <w:t>ITU-T</w:t>
      </w:r>
      <w:r w:rsidRPr="007C3624">
        <w:rPr>
          <w:rFonts w:hint="eastAsia"/>
          <w:lang w:eastAsia="zh-CN"/>
        </w:rPr>
        <w:t>和</w:t>
      </w:r>
      <w:r w:rsidRPr="007C3624">
        <w:rPr>
          <w:rFonts w:hint="eastAsia"/>
          <w:lang w:eastAsia="zh-CN"/>
        </w:rPr>
        <w:t>ITU-D</w:t>
      </w:r>
      <w:r w:rsidRPr="007C3624">
        <w:rPr>
          <w:rFonts w:hint="eastAsia"/>
          <w:lang w:eastAsia="zh-CN"/>
        </w:rPr>
        <w:t>的会议，并代表美国代表团参加大部分重要的国际电联大会。其他比较重要的活动包括帮助客户获得其全球移动个人卫星通信（</w:t>
      </w:r>
      <w:r w:rsidRPr="007C3624">
        <w:rPr>
          <w:rFonts w:hint="eastAsia"/>
          <w:lang w:eastAsia="zh-CN"/>
        </w:rPr>
        <w:t>GMPCS</w:t>
      </w:r>
      <w:r w:rsidRPr="007C3624">
        <w:rPr>
          <w:rFonts w:hint="eastAsia"/>
          <w:lang w:eastAsia="zh-CN"/>
        </w:rPr>
        <w:t>）系统的许可证。</w:t>
      </w:r>
    </w:p>
    <w:p w:rsidR="00EE08FD" w:rsidRPr="007C3624" w:rsidRDefault="00EE08FD" w:rsidP="00EE08FD">
      <w:pPr>
        <w:ind w:firstLineChars="200" w:firstLine="480"/>
        <w:rPr>
          <w:lang w:eastAsia="zh-CN"/>
        </w:rPr>
      </w:pPr>
      <w:r w:rsidRPr="007C3624">
        <w:rPr>
          <w:rFonts w:hint="eastAsia"/>
          <w:lang w:eastAsia="zh-CN"/>
        </w:rPr>
        <w:t>2010</w:t>
      </w:r>
      <w:r w:rsidRPr="007C3624">
        <w:rPr>
          <w:rFonts w:hint="eastAsia"/>
          <w:lang w:eastAsia="zh-CN"/>
        </w:rPr>
        <w:t>年，我加入</w:t>
      </w:r>
      <w:r w:rsidRPr="007C3624">
        <w:rPr>
          <w:rFonts w:hint="eastAsia"/>
          <w:lang w:eastAsia="zh-CN"/>
        </w:rPr>
        <w:t>ASRC</w:t>
      </w:r>
      <w:r w:rsidRPr="007C3624">
        <w:rPr>
          <w:rFonts w:hint="eastAsia"/>
          <w:lang w:eastAsia="zh-CN"/>
        </w:rPr>
        <w:t>频谱管理服务联邦办公室，担任频谱监管专家和</w:t>
      </w:r>
      <w:r w:rsidRPr="007C3624">
        <w:rPr>
          <w:rFonts w:hint="eastAsia"/>
          <w:lang w:eastAsia="zh-CN"/>
        </w:rPr>
        <w:t>NASA</w:t>
      </w:r>
      <w:r w:rsidRPr="007C3624">
        <w:rPr>
          <w:rFonts w:hint="eastAsia"/>
          <w:lang w:eastAsia="zh-CN"/>
        </w:rPr>
        <w:t>首席顾问。目前作为项目副经理，我负责监管那些主要为</w:t>
      </w:r>
      <w:r w:rsidRPr="007C3624">
        <w:rPr>
          <w:rFonts w:hint="eastAsia"/>
          <w:lang w:eastAsia="zh-CN"/>
        </w:rPr>
        <w:t>NASA</w:t>
      </w:r>
      <w:r w:rsidRPr="007C3624">
        <w:rPr>
          <w:rFonts w:hint="eastAsia"/>
          <w:lang w:eastAsia="zh-CN"/>
        </w:rPr>
        <w:t>的空间通信和导航管理局以及其他美国</w:t>
      </w:r>
      <w:r w:rsidRPr="007C3624">
        <w:rPr>
          <w:rFonts w:hint="eastAsia"/>
          <w:lang w:eastAsia="zh-CN"/>
        </w:rPr>
        <w:lastRenderedPageBreak/>
        <w:t>政府机构提供的各类频谱管理业务。我们团队开展了为世界无线电通信大会作筹备的技术兼容研究；代表</w:t>
      </w:r>
      <w:r w:rsidRPr="007C3624">
        <w:rPr>
          <w:rFonts w:hint="eastAsia"/>
          <w:lang w:eastAsia="zh-CN"/>
        </w:rPr>
        <w:t>NASA</w:t>
      </w:r>
      <w:r w:rsidRPr="007C3624">
        <w:rPr>
          <w:rFonts w:hint="eastAsia"/>
          <w:lang w:eastAsia="zh-CN"/>
        </w:rPr>
        <w:t>参加美国代表团出席</w:t>
      </w:r>
      <w:r w:rsidRPr="007C3624">
        <w:rPr>
          <w:rFonts w:hint="eastAsia"/>
          <w:lang w:eastAsia="zh-CN"/>
        </w:rPr>
        <w:t>ITU-R</w:t>
      </w:r>
      <w:r w:rsidRPr="007C3624">
        <w:rPr>
          <w:rFonts w:hint="eastAsia"/>
          <w:lang w:eastAsia="zh-CN"/>
        </w:rPr>
        <w:t>研究组</w:t>
      </w:r>
      <w:r w:rsidRPr="007C3624">
        <w:rPr>
          <w:rFonts w:hint="eastAsia"/>
          <w:lang w:eastAsia="zh-CN"/>
        </w:rPr>
        <w:t>1</w:t>
      </w:r>
      <w:r w:rsidRPr="007C3624">
        <w:rPr>
          <w:rFonts w:hint="eastAsia"/>
          <w:lang w:eastAsia="zh-CN"/>
        </w:rPr>
        <w:t>、</w:t>
      </w:r>
      <w:r w:rsidRPr="007C3624">
        <w:rPr>
          <w:rFonts w:hint="eastAsia"/>
          <w:lang w:eastAsia="zh-CN"/>
        </w:rPr>
        <w:t>3</w:t>
      </w:r>
      <w:r w:rsidRPr="007C3624">
        <w:rPr>
          <w:rFonts w:hint="eastAsia"/>
          <w:lang w:eastAsia="zh-CN"/>
        </w:rPr>
        <w:t>、</w:t>
      </w:r>
      <w:r w:rsidRPr="007C3624">
        <w:rPr>
          <w:rFonts w:hint="eastAsia"/>
          <w:lang w:eastAsia="zh-CN"/>
        </w:rPr>
        <w:t>4</w:t>
      </w:r>
      <w:r w:rsidRPr="007C3624">
        <w:rPr>
          <w:rFonts w:hint="eastAsia"/>
          <w:lang w:eastAsia="zh-CN"/>
        </w:rPr>
        <w:t>、</w:t>
      </w:r>
      <w:r w:rsidRPr="007C3624">
        <w:rPr>
          <w:rFonts w:hint="eastAsia"/>
          <w:lang w:eastAsia="zh-CN"/>
        </w:rPr>
        <w:t>5</w:t>
      </w:r>
      <w:r w:rsidRPr="007C3624">
        <w:rPr>
          <w:rFonts w:hint="eastAsia"/>
          <w:lang w:eastAsia="zh-CN"/>
        </w:rPr>
        <w:t>、</w:t>
      </w:r>
      <w:r w:rsidRPr="007C3624">
        <w:rPr>
          <w:rFonts w:hint="eastAsia"/>
          <w:lang w:eastAsia="zh-CN"/>
        </w:rPr>
        <w:t>6</w:t>
      </w:r>
      <w:r w:rsidRPr="007C3624">
        <w:rPr>
          <w:rFonts w:hint="eastAsia"/>
          <w:lang w:eastAsia="zh-CN"/>
        </w:rPr>
        <w:t>的工作组和</w:t>
      </w:r>
      <w:r w:rsidRPr="007C3624">
        <w:rPr>
          <w:rFonts w:hint="eastAsia"/>
          <w:lang w:eastAsia="zh-CN"/>
        </w:rPr>
        <w:t>4-5-6-7</w:t>
      </w:r>
      <w:r w:rsidRPr="007C3624">
        <w:rPr>
          <w:rFonts w:hint="eastAsia"/>
          <w:lang w:eastAsia="zh-CN"/>
        </w:rPr>
        <w:t>联合工作组会议；开展无线电频率干扰（</w:t>
      </w:r>
      <w:r w:rsidRPr="007C3624">
        <w:rPr>
          <w:rFonts w:hint="eastAsia"/>
          <w:lang w:eastAsia="zh-CN"/>
        </w:rPr>
        <w:t>RFI</w:t>
      </w:r>
      <w:r w:rsidRPr="007C3624">
        <w:rPr>
          <w:rFonts w:hint="eastAsia"/>
          <w:lang w:eastAsia="zh-CN"/>
        </w:rPr>
        <w:t>）分析，为</w:t>
      </w:r>
      <w:r w:rsidRPr="007C3624">
        <w:rPr>
          <w:rFonts w:hint="eastAsia"/>
          <w:lang w:eastAsia="zh-CN"/>
        </w:rPr>
        <w:t>NASA</w:t>
      </w:r>
      <w:r w:rsidRPr="007C3624">
        <w:rPr>
          <w:rFonts w:hint="eastAsia"/>
          <w:lang w:eastAsia="zh-CN"/>
        </w:rPr>
        <w:t>卫星网络提供卫星申报和协调；并提供一系列其他技术频谱管理服务。我已作为美国代表团的一员，经常性地出席</w:t>
      </w:r>
      <w:r w:rsidRPr="007C3624">
        <w:rPr>
          <w:rFonts w:hint="eastAsia"/>
          <w:lang w:eastAsia="zh-CN"/>
        </w:rPr>
        <w:t>ITU-R 5D</w:t>
      </w:r>
      <w:r w:rsidRPr="007C3624">
        <w:rPr>
          <w:rFonts w:hint="eastAsia"/>
          <w:lang w:eastAsia="zh-CN"/>
        </w:rPr>
        <w:t>工作组和国际电</w:t>
      </w:r>
      <w:proofErr w:type="gramStart"/>
      <w:r w:rsidRPr="007C3624">
        <w:rPr>
          <w:rFonts w:hint="eastAsia"/>
          <w:lang w:eastAsia="zh-CN"/>
        </w:rPr>
        <w:t>联稳定</w:t>
      </w:r>
      <w:proofErr w:type="gramEnd"/>
      <w:r w:rsidRPr="007C3624">
        <w:rPr>
          <w:rFonts w:hint="eastAsia"/>
          <w:lang w:eastAsia="zh-CN"/>
        </w:rPr>
        <w:t>组织法工作组（</w:t>
      </w:r>
      <w:r w:rsidRPr="007C3624">
        <w:rPr>
          <w:lang w:eastAsia="zh-CN"/>
        </w:rPr>
        <w:t>CWG-STB-CS</w:t>
      </w:r>
      <w:r w:rsidRPr="007C3624">
        <w:rPr>
          <w:rFonts w:hint="eastAsia"/>
          <w:lang w:eastAsia="zh-CN"/>
        </w:rPr>
        <w:t>）、国际电联理事会以及</w:t>
      </w:r>
      <w:r w:rsidRPr="007C3624">
        <w:rPr>
          <w:lang w:eastAsia="zh-CN"/>
        </w:rPr>
        <w:t>CITEL PCC.I</w:t>
      </w:r>
      <w:r w:rsidRPr="007C3624">
        <w:rPr>
          <w:rFonts w:hint="eastAsia"/>
          <w:lang w:eastAsia="zh-CN"/>
        </w:rPr>
        <w:t>等会议。</w:t>
      </w:r>
    </w:p>
    <w:p w:rsidR="00EE08FD" w:rsidRDefault="00EE08FD" w:rsidP="00EE08FD">
      <w:pPr>
        <w:ind w:firstLineChars="200" w:firstLine="480"/>
        <w:rPr>
          <w:lang w:eastAsia="zh-CN"/>
        </w:rPr>
      </w:pPr>
      <w:r w:rsidRPr="007C3624">
        <w:rPr>
          <w:rFonts w:hint="eastAsia"/>
          <w:lang w:eastAsia="zh-CN"/>
        </w:rPr>
        <w:t>我很荣幸担任了美国出席</w:t>
      </w:r>
      <w:r w:rsidRPr="007C3624">
        <w:rPr>
          <w:rFonts w:hint="eastAsia"/>
          <w:lang w:eastAsia="zh-CN"/>
        </w:rPr>
        <w:t>2012</w:t>
      </w:r>
      <w:r w:rsidRPr="007C3624">
        <w:rPr>
          <w:rFonts w:hint="eastAsia"/>
          <w:lang w:eastAsia="zh-CN"/>
        </w:rPr>
        <w:t>年世界无线电通信大会代表团团长</w:t>
      </w:r>
      <w:r w:rsidRPr="007C3624">
        <w:rPr>
          <w:lang w:eastAsia="zh-CN"/>
        </w:rPr>
        <w:t xml:space="preserve">Decker </w:t>
      </w:r>
      <w:proofErr w:type="spellStart"/>
      <w:r w:rsidRPr="007C3624">
        <w:rPr>
          <w:lang w:eastAsia="zh-CN"/>
        </w:rPr>
        <w:t>Anstro</w:t>
      </w:r>
      <w:r w:rsidRPr="007C3624">
        <w:rPr>
          <w:rFonts w:hint="eastAsia"/>
          <w:lang w:eastAsia="zh-CN"/>
        </w:rPr>
        <w:t>m</w:t>
      </w:r>
      <w:proofErr w:type="spellEnd"/>
      <w:r w:rsidRPr="007C3624">
        <w:rPr>
          <w:rFonts w:hint="eastAsia"/>
          <w:lang w:eastAsia="zh-CN"/>
        </w:rPr>
        <w:t>大使的特别助手，在此期间我向他提供了技术和程序问题的建议，并在代表团管理方面为他提供了协助。为</w:t>
      </w:r>
      <w:proofErr w:type="spellStart"/>
      <w:r w:rsidRPr="007C3624">
        <w:rPr>
          <w:lang w:eastAsia="zh-CN"/>
        </w:rPr>
        <w:t>Anstro</w:t>
      </w:r>
      <w:r w:rsidRPr="007C3624">
        <w:rPr>
          <w:rFonts w:hint="eastAsia"/>
          <w:lang w:eastAsia="zh-CN"/>
        </w:rPr>
        <w:t>m</w:t>
      </w:r>
      <w:proofErr w:type="spellEnd"/>
      <w:r w:rsidRPr="007C3624">
        <w:rPr>
          <w:rFonts w:hint="eastAsia"/>
          <w:lang w:eastAsia="zh-CN"/>
        </w:rPr>
        <w:t>大使工作的同时，我也获得了一个重大的机会让我直接地看到我在早期职业生涯中学到的相同的习惯</w:t>
      </w:r>
      <w:r w:rsidRPr="007C3624">
        <w:rPr>
          <w:rFonts w:hint="eastAsia"/>
          <w:lang w:eastAsia="zh-CN"/>
        </w:rPr>
        <w:t xml:space="preserve"> </w:t>
      </w:r>
      <w:r>
        <w:rPr>
          <w:lang w:eastAsia="zh-CN"/>
        </w:rPr>
        <w:t>–</w:t>
      </w:r>
      <w:r w:rsidRPr="007C3624">
        <w:rPr>
          <w:rFonts w:hint="eastAsia"/>
          <w:lang w:eastAsia="zh-CN"/>
        </w:rPr>
        <w:t xml:space="preserve"> </w:t>
      </w:r>
      <w:r w:rsidRPr="007C3624">
        <w:rPr>
          <w:rFonts w:hint="eastAsia"/>
          <w:lang w:eastAsia="zh-CN"/>
        </w:rPr>
        <w:t>聚焦事实、相信科学、认真准备、谦逊行事、努力工作和团队精神</w:t>
      </w:r>
      <w:r w:rsidRPr="007C3624">
        <w:rPr>
          <w:rFonts w:hint="eastAsia"/>
          <w:lang w:eastAsia="zh-CN"/>
        </w:rPr>
        <w:t xml:space="preserve"> </w:t>
      </w:r>
      <w:r>
        <w:rPr>
          <w:lang w:eastAsia="zh-CN"/>
        </w:rPr>
        <w:t>–</w:t>
      </w:r>
      <w:r w:rsidRPr="007C3624">
        <w:rPr>
          <w:rFonts w:hint="eastAsia"/>
          <w:lang w:eastAsia="zh-CN"/>
        </w:rPr>
        <w:t xml:space="preserve"> </w:t>
      </w:r>
      <w:r w:rsidRPr="007C3624">
        <w:rPr>
          <w:rFonts w:hint="eastAsia"/>
          <w:lang w:eastAsia="zh-CN"/>
        </w:rPr>
        <w:t>在国际社会和最高层次中同样有效。</w:t>
      </w:r>
    </w:p>
    <w:p w:rsidR="007F5C95" w:rsidRPr="007F5C95" w:rsidRDefault="007F5C95" w:rsidP="007F5C95"/>
    <w:p w:rsidR="00EE08FD" w:rsidRPr="007C3624" w:rsidRDefault="00EE08FD" w:rsidP="00EE08FD">
      <w:pPr>
        <w:pStyle w:val="Headingb"/>
        <w:rPr>
          <w:lang w:eastAsia="zh-CN"/>
        </w:rPr>
      </w:pPr>
      <w:r w:rsidRPr="007C3624">
        <w:rPr>
          <w:rFonts w:hint="eastAsia"/>
          <w:lang w:eastAsia="zh-CN"/>
        </w:rPr>
        <w:t>总结</w:t>
      </w:r>
    </w:p>
    <w:p w:rsidR="00EE08FD" w:rsidRPr="007C3624" w:rsidRDefault="00EE08FD" w:rsidP="00EE08FD">
      <w:pPr>
        <w:ind w:firstLineChars="200" w:firstLine="480"/>
        <w:rPr>
          <w:lang w:eastAsia="zh-CN"/>
        </w:rPr>
      </w:pPr>
      <w:r w:rsidRPr="007C3624">
        <w:rPr>
          <w:rFonts w:hint="eastAsia"/>
          <w:lang w:eastAsia="zh-CN"/>
        </w:rPr>
        <w:t>我之所以寻求竞选国际电联无线电规则委员会（</w:t>
      </w:r>
      <w:r w:rsidRPr="007C3624">
        <w:rPr>
          <w:rFonts w:hint="eastAsia"/>
          <w:lang w:eastAsia="zh-CN"/>
        </w:rPr>
        <w:t>RRB</w:t>
      </w:r>
      <w:r w:rsidRPr="007C3624">
        <w:rPr>
          <w:rFonts w:hint="eastAsia"/>
          <w:lang w:eastAsia="zh-CN"/>
        </w:rPr>
        <w:t>）委员职位，是希望将我在无线电通信领域的实践和政策经验应用在帮助确保国际无线电规则的有效应用上，从而实现为全球社区提供服务。我希望您支持我的竞选，我具有执行委员会职责的背景、经验和技巧。如果我当选</w:t>
      </w:r>
      <w:r w:rsidRPr="007C3624">
        <w:rPr>
          <w:rFonts w:hint="eastAsia"/>
          <w:lang w:eastAsia="zh-CN"/>
        </w:rPr>
        <w:t>RRB</w:t>
      </w:r>
      <w:r w:rsidRPr="007C3624">
        <w:rPr>
          <w:rFonts w:hint="eastAsia"/>
          <w:lang w:eastAsia="zh-CN"/>
        </w:rPr>
        <w:t>，我将严格遵守我作为年轻工程师在贝尔实验室学到的原则：</w:t>
      </w:r>
    </w:p>
    <w:p w:rsidR="00EE08FD" w:rsidRPr="007C3624" w:rsidRDefault="00EE08FD" w:rsidP="00EE08FD">
      <w:pPr>
        <w:pStyle w:val="enumlev1"/>
        <w:rPr>
          <w:lang w:eastAsia="zh-CN"/>
        </w:rPr>
      </w:pPr>
      <w:r>
        <w:rPr>
          <w:lang w:eastAsia="zh-CN"/>
        </w:rPr>
        <w:t>•</w:t>
      </w:r>
      <w:r>
        <w:rPr>
          <w:rFonts w:hint="eastAsia"/>
          <w:lang w:eastAsia="zh-CN"/>
        </w:rPr>
        <w:tab/>
      </w:r>
      <w:r w:rsidRPr="007C3624">
        <w:rPr>
          <w:rFonts w:hint="eastAsia"/>
          <w:lang w:eastAsia="zh-CN"/>
        </w:rPr>
        <w:t>将所有调查集中在发现事实和寻求真相上</w:t>
      </w:r>
    </w:p>
    <w:p w:rsidR="00EE08FD" w:rsidRPr="007C3624" w:rsidRDefault="00EE08FD" w:rsidP="00EE08FD">
      <w:pPr>
        <w:pStyle w:val="enumlev1"/>
        <w:rPr>
          <w:lang w:eastAsia="zh-CN"/>
        </w:rPr>
      </w:pPr>
      <w:r>
        <w:rPr>
          <w:lang w:eastAsia="zh-CN"/>
        </w:rPr>
        <w:t>•</w:t>
      </w:r>
      <w:r>
        <w:rPr>
          <w:rFonts w:hint="eastAsia"/>
          <w:lang w:eastAsia="zh-CN"/>
        </w:rPr>
        <w:tab/>
      </w:r>
      <w:r w:rsidRPr="007C3624">
        <w:rPr>
          <w:rFonts w:hint="eastAsia"/>
          <w:lang w:eastAsia="zh-CN"/>
        </w:rPr>
        <w:t>相信科学和物理原理</w:t>
      </w:r>
    </w:p>
    <w:p w:rsidR="00EE08FD" w:rsidRPr="007C3624" w:rsidRDefault="00EE08FD" w:rsidP="00EE08FD">
      <w:pPr>
        <w:pStyle w:val="enumlev1"/>
        <w:rPr>
          <w:lang w:eastAsia="zh-CN"/>
        </w:rPr>
      </w:pPr>
      <w:r>
        <w:rPr>
          <w:lang w:eastAsia="zh-CN"/>
        </w:rPr>
        <w:t>•</w:t>
      </w:r>
      <w:r>
        <w:rPr>
          <w:rFonts w:hint="eastAsia"/>
          <w:lang w:eastAsia="zh-CN"/>
        </w:rPr>
        <w:tab/>
      </w:r>
      <w:r w:rsidRPr="007C3624">
        <w:rPr>
          <w:rFonts w:hint="eastAsia"/>
          <w:lang w:eastAsia="zh-CN"/>
        </w:rPr>
        <w:t>充分准备和工作努力</w:t>
      </w:r>
    </w:p>
    <w:p w:rsidR="00EE08FD" w:rsidRPr="007C3624" w:rsidRDefault="00EE08FD" w:rsidP="00EE08FD">
      <w:pPr>
        <w:pStyle w:val="enumlev1"/>
        <w:rPr>
          <w:lang w:eastAsia="zh-CN"/>
        </w:rPr>
      </w:pPr>
      <w:r>
        <w:rPr>
          <w:lang w:eastAsia="zh-CN"/>
        </w:rPr>
        <w:t>•</w:t>
      </w:r>
      <w:r>
        <w:rPr>
          <w:rFonts w:hint="eastAsia"/>
          <w:lang w:eastAsia="zh-CN"/>
        </w:rPr>
        <w:tab/>
      </w:r>
      <w:r w:rsidRPr="007C3624">
        <w:rPr>
          <w:rFonts w:hint="eastAsia"/>
          <w:lang w:eastAsia="zh-CN"/>
        </w:rPr>
        <w:t>谦逊行事</w:t>
      </w:r>
    </w:p>
    <w:p w:rsidR="00EE08FD" w:rsidRDefault="00EE08FD" w:rsidP="00EE08FD">
      <w:pPr>
        <w:pStyle w:val="enumlev1"/>
        <w:rPr>
          <w:lang w:eastAsia="zh-CN"/>
        </w:rPr>
      </w:pPr>
      <w:r>
        <w:rPr>
          <w:lang w:eastAsia="zh-CN"/>
        </w:rPr>
        <w:t>•</w:t>
      </w:r>
      <w:r>
        <w:rPr>
          <w:rFonts w:hint="eastAsia"/>
          <w:lang w:eastAsia="zh-CN"/>
        </w:rPr>
        <w:tab/>
      </w:r>
      <w:r w:rsidRPr="007C3624">
        <w:rPr>
          <w:rFonts w:hint="eastAsia"/>
          <w:lang w:eastAsia="zh-CN"/>
        </w:rPr>
        <w:t>团队工作</w:t>
      </w:r>
    </w:p>
    <w:p w:rsidR="007F5C95" w:rsidRPr="007F5C95" w:rsidRDefault="007F5C95" w:rsidP="007F5C95"/>
    <w:p w:rsidR="00EE08FD" w:rsidRPr="007C3624" w:rsidRDefault="00EE08FD" w:rsidP="00EE08FD">
      <w:pPr>
        <w:pStyle w:val="Headingb"/>
        <w:rPr>
          <w:lang w:eastAsia="zh-CN"/>
        </w:rPr>
      </w:pPr>
      <w:r w:rsidRPr="007C3624">
        <w:rPr>
          <w:rFonts w:hint="eastAsia"/>
          <w:lang w:eastAsia="zh-CN"/>
        </w:rPr>
        <w:t>出版物</w:t>
      </w:r>
    </w:p>
    <w:p w:rsidR="00EE08FD" w:rsidRPr="007C3624" w:rsidRDefault="00EE08FD" w:rsidP="00EE08FD">
      <w:pPr>
        <w:pStyle w:val="enumlev1"/>
      </w:pPr>
      <w:r>
        <w:rPr>
          <w:lang w:eastAsia="zh-CN"/>
        </w:rPr>
        <w:t>•</w:t>
      </w:r>
      <w:r>
        <w:rPr>
          <w:rFonts w:hint="eastAsia"/>
          <w:lang w:eastAsia="zh-CN"/>
        </w:rPr>
        <w:tab/>
      </w:r>
      <w:proofErr w:type="spellStart"/>
      <w:r w:rsidRPr="00EE08FD">
        <w:rPr>
          <w:rFonts w:hint="eastAsia"/>
          <w:b/>
          <w:bCs/>
        </w:rPr>
        <w:t>具有定向天线和宏分集的移动电话的故障概率</w:t>
      </w:r>
      <w:proofErr w:type="spellEnd"/>
      <w:r w:rsidRPr="007C3624">
        <w:rPr>
          <w:rFonts w:hint="eastAsia"/>
        </w:rPr>
        <w:t>（</w:t>
      </w:r>
      <w:r w:rsidRPr="007C3624">
        <w:t xml:space="preserve">Outage probability in mobile telephony with directive antennas and </w:t>
      </w:r>
      <w:proofErr w:type="spellStart"/>
      <w:r w:rsidRPr="007C3624">
        <w:t>macrodiversity</w:t>
      </w:r>
      <w:proofErr w:type="spellEnd"/>
      <w:r w:rsidRPr="007C3624">
        <w:rPr>
          <w:rFonts w:hint="eastAsia"/>
        </w:rPr>
        <w:t>）</w:t>
      </w:r>
      <w:r w:rsidRPr="007C3624">
        <w:t>, Yu-</w:t>
      </w:r>
      <w:proofErr w:type="spellStart"/>
      <w:r w:rsidRPr="007C3624">
        <w:t>Shuan</w:t>
      </w:r>
      <w:proofErr w:type="spellEnd"/>
      <w:r w:rsidRPr="007C3624">
        <w:t xml:space="preserve"> </w:t>
      </w:r>
      <w:proofErr w:type="spellStart"/>
      <w:r w:rsidRPr="007C3624">
        <w:t>Yeh</w:t>
      </w:r>
      <w:proofErr w:type="spellEnd"/>
      <w:r w:rsidRPr="007C3624">
        <w:t>, Wilson, J.C. and  Schwartz, S.C.</w:t>
      </w:r>
      <w:r w:rsidRPr="007C3624">
        <w:br/>
        <w:t>IEEE Transactions on Vehicular Technology, Volume 33, Issue 3, Aug 1984 Page(s): 123 - 127</w:t>
      </w:r>
    </w:p>
    <w:p w:rsidR="00EE08FD" w:rsidRPr="007C3624" w:rsidRDefault="00EE08FD" w:rsidP="007F5C95">
      <w:pPr>
        <w:pStyle w:val="enumlev1"/>
      </w:pPr>
      <w:r>
        <w:rPr>
          <w:lang w:eastAsia="zh-CN"/>
        </w:rPr>
        <w:t>•</w:t>
      </w:r>
      <w:r>
        <w:rPr>
          <w:rFonts w:hint="eastAsia"/>
          <w:lang w:eastAsia="zh-CN"/>
        </w:rPr>
        <w:tab/>
      </w:r>
      <w:r w:rsidRPr="00EE08FD">
        <w:rPr>
          <w:b/>
          <w:bCs/>
        </w:rPr>
        <w:t>IEEE80220</w:t>
      </w:r>
      <w:r w:rsidRPr="00EE08FD">
        <w:rPr>
          <w:rFonts w:hint="eastAsia"/>
          <w:b/>
          <w:bCs/>
        </w:rPr>
        <w:t>：</w:t>
      </w:r>
      <w:proofErr w:type="spellStart"/>
      <w:r w:rsidRPr="00EE08FD">
        <w:rPr>
          <w:rFonts w:hint="eastAsia"/>
          <w:b/>
          <w:bCs/>
        </w:rPr>
        <w:t>二十一世纪的移动宽带无线接入</w:t>
      </w:r>
      <w:proofErr w:type="spellEnd"/>
      <w:r w:rsidRPr="007C3624">
        <w:rPr>
          <w:rFonts w:hint="eastAsia"/>
        </w:rPr>
        <w:t>（</w:t>
      </w:r>
      <w:r w:rsidRPr="007C3624">
        <w:t>IEEE80220: Mobile Broadband Wireless Access for the Twenty-First Century</w:t>
      </w:r>
      <w:r w:rsidRPr="007C3624">
        <w:rPr>
          <w:rFonts w:hint="eastAsia"/>
        </w:rPr>
        <w:t>）</w:t>
      </w:r>
      <w:r w:rsidRPr="007C3624">
        <w:t xml:space="preserve">Arnold Greenspan, Mark </w:t>
      </w:r>
      <w:proofErr w:type="spellStart"/>
      <w:r w:rsidRPr="007C3624">
        <w:t>Klerer</w:t>
      </w:r>
      <w:proofErr w:type="spellEnd"/>
      <w:r w:rsidRPr="007C3624">
        <w:t xml:space="preserve">, Jim </w:t>
      </w:r>
      <w:proofErr w:type="spellStart"/>
      <w:r w:rsidRPr="007C3624">
        <w:t>Tomcik</w:t>
      </w:r>
      <w:proofErr w:type="spellEnd"/>
      <w:r w:rsidRPr="007C3624">
        <w:t xml:space="preserve">, </w:t>
      </w:r>
      <w:proofErr w:type="spellStart"/>
      <w:r w:rsidRPr="007C3624">
        <w:t>Radhakrishna</w:t>
      </w:r>
      <w:proofErr w:type="spellEnd"/>
      <w:r w:rsidRPr="007C3624">
        <w:t xml:space="preserve"> </w:t>
      </w:r>
      <w:proofErr w:type="spellStart"/>
      <w:r w:rsidRPr="007C3624">
        <w:t>Canchi</w:t>
      </w:r>
      <w:proofErr w:type="spellEnd"/>
      <w:r w:rsidRPr="007C3624">
        <w:t>, and Joanne Wilson</w:t>
      </w:r>
    </w:p>
    <w:p w:rsidR="00EE08FD" w:rsidRPr="007C3624" w:rsidRDefault="00EE08FD" w:rsidP="00EE08FD">
      <w:r w:rsidRPr="007C3624">
        <w:br w:type="page"/>
      </w:r>
    </w:p>
    <w:p w:rsidR="00EE08FD" w:rsidRPr="007C3624" w:rsidRDefault="00EE08FD" w:rsidP="00EE08FD">
      <w:pPr>
        <w:pStyle w:val="Headingb"/>
        <w:rPr>
          <w:lang w:eastAsia="zh-CN"/>
        </w:rPr>
      </w:pPr>
      <w:r w:rsidRPr="007C3624">
        <w:rPr>
          <w:rFonts w:hint="eastAsia"/>
          <w:lang w:eastAsia="zh-CN"/>
        </w:rPr>
        <w:lastRenderedPageBreak/>
        <w:t>演讲</w:t>
      </w:r>
    </w:p>
    <w:p w:rsidR="00EE08FD" w:rsidRPr="007C3624" w:rsidRDefault="00EE08FD" w:rsidP="007F5C95">
      <w:pPr>
        <w:pStyle w:val="enumlev1"/>
        <w:rPr>
          <w:lang w:eastAsia="zh-CN"/>
        </w:rPr>
      </w:pPr>
      <w:r>
        <w:rPr>
          <w:lang w:eastAsia="zh-CN"/>
        </w:rPr>
        <w:t>•</w:t>
      </w:r>
      <w:r>
        <w:rPr>
          <w:rFonts w:hint="eastAsia"/>
          <w:lang w:eastAsia="zh-CN"/>
        </w:rPr>
        <w:tab/>
      </w:r>
      <w:r w:rsidRPr="007F5C95">
        <w:rPr>
          <w:rFonts w:hint="eastAsia"/>
          <w:b/>
          <w:bCs/>
          <w:lang w:eastAsia="zh-CN"/>
        </w:rPr>
        <w:t>理解宽带无线接入网络部署中的频谱议题</w:t>
      </w:r>
      <w:r w:rsidRPr="007C3624">
        <w:rPr>
          <w:rFonts w:hint="eastAsia"/>
          <w:lang w:eastAsia="zh-CN"/>
        </w:rPr>
        <w:t>，</w:t>
      </w:r>
      <w:r w:rsidRPr="007C3624">
        <w:rPr>
          <w:lang w:eastAsia="zh-CN"/>
        </w:rPr>
        <w:t>2007</w:t>
      </w:r>
      <w:r w:rsidRPr="007C3624">
        <w:rPr>
          <w:rFonts w:hint="eastAsia"/>
          <w:lang w:eastAsia="zh-CN"/>
        </w:rPr>
        <w:t>年</w:t>
      </w:r>
      <w:r w:rsidRPr="007C3624">
        <w:rPr>
          <w:rFonts w:hint="eastAsia"/>
          <w:lang w:eastAsia="zh-CN"/>
        </w:rPr>
        <w:t>12</w:t>
      </w:r>
      <w:r w:rsidRPr="007C3624">
        <w:rPr>
          <w:rFonts w:hint="eastAsia"/>
          <w:lang w:eastAsia="zh-CN"/>
        </w:rPr>
        <w:t>月</w:t>
      </w:r>
      <w:r w:rsidRPr="007C3624">
        <w:rPr>
          <w:rFonts w:hint="eastAsia"/>
          <w:lang w:eastAsia="zh-CN"/>
        </w:rPr>
        <w:t>12</w:t>
      </w:r>
      <w:r w:rsidRPr="007C3624">
        <w:rPr>
          <w:rFonts w:hint="eastAsia"/>
          <w:lang w:eastAsia="zh-CN"/>
        </w:rPr>
        <w:t>日，哥伦比亚。为南卡罗来纳州议会宽带和电信技术研究委员会做演讲。</w:t>
      </w:r>
      <w:r w:rsidRPr="007C3624">
        <w:rPr>
          <w:lang w:eastAsia="zh-CN"/>
        </w:rPr>
        <w:br/>
      </w:r>
      <w:r w:rsidR="007F5C95">
        <w:rPr>
          <w:rFonts w:hint="eastAsia"/>
          <w:lang w:eastAsia="zh-CN"/>
        </w:rPr>
        <w:t>（</w:t>
      </w:r>
      <w:r w:rsidRPr="007C3624">
        <w:rPr>
          <w:rFonts w:hint="eastAsia"/>
          <w:lang w:eastAsia="zh-CN"/>
        </w:rPr>
        <w:t>见</w:t>
      </w:r>
      <w:r>
        <w:rPr>
          <w:rFonts w:hint="eastAsia"/>
          <w:lang w:eastAsia="zh-CN"/>
        </w:rPr>
        <w:t>：</w:t>
      </w:r>
      <w:hyperlink r:id="rId11" w:history="1">
        <w:r w:rsidRPr="007C3624">
          <w:rPr>
            <w:rStyle w:val="Hyperlink"/>
            <w:lang w:eastAsia="zh-CN"/>
          </w:rPr>
          <w:t>http://xrl.us/ord8s</w:t>
        </w:r>
      </w:hyperlink>
      <w:r w:rsidRPr="007C3624">
        <w:rPr>
          <w:rFonts w:hint="eastAsia"/>
          <w:lang w:eastAsia="zh-CN"/>
        </w:rPr>
        <w:t>及</w:t>
      </w:r>
      <w:r w:rsidR="00D02C0B">
        <w:fldChar w:fldCharType="begin"/>
      </w:r>
      <w:r w:rsidR="00D02C0B">
        <w:instrText xml:space="preserve"> HYPERLINK "http://xrl.us/ord9e" </w:instrText>
      </w:r>
      <w:r w:rsidR="00D02C0B">
        <w:fldChar w:fldCharType="separate"/>
      </w:r>
      <w:r w:rsidRPr="007C3624">
        <w:rPr>
          <w:rStyle w:val="Hyperlink"/>
          <w:lang w:eastAsia="zh-CN"/>
        </w:rPr>
        <w:t>http://xrl.us/ord9e</w:t>
      </w:r>
      <w:r w:rsidR="00D02C0B">
        <w:rPr>
          <w:rStyle w:val="Hyperlink"/>
          <w:lang w:eastAsia="zh-CN"/>
        </w:rPr>
        <w:fldChar w:fldCharType="end"/>
      </w:r>
      <w:r w:rsidR="007F5C95">
        <w:rPr>
          <w:rFonts w:hint="eastAsia"/>
          <w:lang w:eastAsia="zh-CN"/>
        </w:rPr>
        <w:t>）</w:t>
      </w:r>
    </w:p>
    <w:p w:rsidR="00EE08FD" w:rsidRPr="007C3624" w:rsidRDefault="00EE08FD" w:rsidP="007F5C95">
      <w:pPr>
        <w:pStyle w:val="enumlev1"/>
        <w:rPr>
          <w:lang w:eastAsia="zh-CN"/>
        </w:rPr>
      </w:pPr>
      <w:r>
        <w:rPr>
          <w:lang w:eastAsia="zh-CN"/>
        </w:rPr>
        <w:t>•</w:t>
      </w:r>
      <w:r>
        <w:rPr>
          <w:rFonts w:hint="eastAsia"/>
          <w:lang w:eastAsia="zh-CN"/>
        </w:rPr>
        <w:tab/>
      </w:r>
      <w:r w:rsidRPr="007F5C95">
        <w:rPr>
          <w:rFonts w:hint="eastAsia"/>
          <w:b/>
          <w:bCs/>
          <w:lang w:eastAsia="zh-CN"/>
        </w:rPr>
        <w:t>城市和乡镇大会宽带</w:t>
      </w:r>
      <w:r w:rsidR="007F5C95" w:rsidRPr="007F5C95">
        <w:rPr>
          <w:rFonts w:hint="eastAsia"/>
          <w:b/>
          <w:bCs/>
          <w:lang w:eastAsia="zh-CN"/>
        </w:rPr>
        <w:t>会议</w:t>
      </w:r>
      <w:r w:rsidR="007F5C95">
        <w:rPr>
          <w:rFonts w:hint="eastAsia"/>
          <w:lang w:eastAsia="zh-CN"/>
        </w:rPr>
        <w:t>，</w:t>
      </w:r>
      <w:r w:rsidRPr="007C3624">
        <w:rPr>
          <w:rFonts w:hint="eastAsia"/>
          <w:lang w:eastAsia="zh-CN"/>
        </w:rPr>
        <w:t>2007</w:t>
      </w:r>
      <w:r w:rsidRPr="007C3624">
        <w:rPr>
          <w:rFonts w:hint="eastAsia"/>
          <w:lang w:eastAsia="zh-CN"/>
        </w:rPr>
        <w:t>年</w:t>
      </w:r>
      <w:r w:rsidRPr="007C3624">
        <w:rPr>
          <w:rFonts w:hint="eastAsia"/>
          <w:lang w:eastAsia="zh-CN"/>
        </w:rPr>
        <w:t>10</w:t>
      </w:r>
      <w:r w:rsidRPr="007C3624">
        <w:rPr>
          <w:rFonts w:hint="eastAsia"/>
          <w:lang w:eastAsia="zh-CN"/>
        </w:rPr>
        <w:t>月</w:t>
      </w:r>
      <w:r w:rsidRPr="007C3624">
        <w:rPr>
          <w:rFonts w:hint="eastAsia"/>
          <w:lang w:eastAsia="zh-CN"/>
        </w:rPr>
        <w:t>30-31</w:t>
      </w:r>
      <w:r w:rsidRPr="007C3624">
        <w:rPr>
          <w:rFonts w:hint="eastAsia"/>
          <w:lang w:eastAsia="zh-CN"/>
        </w:rPr>
        <w:t>日，哥伦比亚</w:t>
      </w:r>
      <w:r w:rsidRPr="007C3624">
        <w:rPr>
          <w:lang w:eastAsia="zh-CN"/>
        </w:rPr>
        <w:t>SC</w:t>
      </w:r>
      <w:r w:rsidRPr="007C3624">
        <w:rPr>
          <w:rFonts w:hint="eastAsia"/>
          <w:lang w:eastAsia="zh-CN"/>
        </w:rPr>
        <w:t>。代表</w:t>
      </w:r>
      <w:r w:rsidRPr="007C3624">
        <w:rPr>
          <w:lang w:eastAsia="zh-CN"/>
        </w:rPr>
        <w:t>Safe Ports, Inc.</w:t>
      </w:r>
      <w:r w:rsidRPr="007C3624">
        <w:rPr>
          <w:rFonts w:hint="eastAsia"/>
          <w:lang w:eastAsia="zh-CN"/>
        </w:rPr>
        <w:t>做演讲：</w:t>
      </w:r>
      <w:r w:rsidRPr="007F5C95">
        <w:rPr>
          <w:rFonts w:ascii="STKaiti" w:eastAsia="STKaiti" w:hAnsi="STKaiti" w:hint="eastAsia"/>
          <w:lang w:eastAsia="zh-CN"/>
        </w:rPr>
        <w:t>“宽带无线接入系统的经济学原理”</w:t>
      </w:r>
      <w:r w:rsidRPr="007C3624">
        <w:rPr>
          <w:rFonts w:hint="eastAsia"/>
          <w:lang w:eastAsia="zh-CN"/>
        </w:rPr>
        <w:t>。</w:t>
      </w:r>
    </w:p>
    <w:p w:rsidR="00EE08FD" w:rsidRPr="007C3624" w:rsidRDefault="00EE08FD" w:rsidP="007F5C95">
      <w:pPr>
        <w:pStyle w:val="enumlev1"/>
        <w:rPr>
          <w:lang w:eastAsia="zh-CN"/>
        </w:rPr>
      </w:pPr>
      <w:r>
        <w:rPr>
          <w:lang w:eastAsia="zh-CN"/>
        </w:rPr>
        <w:t>•</w:t>
      </w:r>
      <w:r>
        <w:rPr>
          <w:rFonts w:hint="eastAsia"/>
          <w:lang w:eastAsia="zh-CN"/>
        </w:rPr>
        <w:tab/>
      </w:r>
      <w:r w:rsidRPr="007F5C95">
        <w:rPr>
          <w:rFonts w:hint="eastAsia"/>
          <w:b/>
          <w:bCs/>
          <w:lang w:eastAsia="zh-CN"/>
        </w:rPr>
        <w:t>MESA</w:t>
      </w:r>
      <w:r w:rsidRPr="007F5C95">
        <w:rPr>
          <w:rFonts w:hint="eastAsia"/>
          <w:b/>
          <w:bCs/>
          <w:lang w:eastAsia="zh-CN"/>
        </w:rPr>
        <w:t>项目会议</w:t>
      </w:r>
      <w:r w:rsidR="007F5C95">
        <w:rPr>
          <w:rFonts w:hint="eastAsia"/>
          <w:lang w:eastAsia="zh-CN"/>
        </w:rPr>
        <w:t>，</w:t>
      </w:r>
      <w:r w:rsidRPr="007C3624">
        <w:rPr>
          <w:rFonts w:hint="eastAsia"/>
          <w:lang w:eastAsia="zh-CN"/>
        </w:rPr>
        <w:t>2007</w:t>
      </w:r>
      <w:r w:rsidRPr="007C3624">
        <w:rPr>
          <w:rFonts w:hint="eastAsia"/>
          <w:lang w:eastAsia="zh-CN"/>
        </w:rPr>
        <w:t>年</w:t>
      </w:r>
      <w:r w:rsidRPr="007C3624">
        <w:rPr>
          <w:rFonts w:hint="eastAsia"/>
          <w:lang w:eastAsia="zh-CN"/>
        </w:rPr>
        <w:t>5</w:t>
      </w:r>
      <w:r w:rsidRPr="007C3624">
        <w:rPr>
          <w:rFonts w:hint="eastAsia"/>
          <w:lang w:eastAsia="zh-CN"/>
        </w:rPr>
        <w:t>月</w:t>
      </w:r>
      <w:r w:rsidRPr="007C3624">
        <w:rPr>
          <w:rFonts w:hint="eastAsia"/>
          <w:lang w:eastAsia="zh-CN"/>
        </w:rPr>
        <w:t>1</w:t>
      </w:r>
      <w:r w:rsidRPr="007C3624">
        <w:rPr>
          <w:rFonts w:hint="eastAsia"/>
          <w:lang w:eastAsia="zh-CN"/>
        </w:rPr>
        <w:t>日，美国波特兰。</w:t>
      </w:r>
      <w:r w:rsidRPr="007F5C95">
        <w:rPr>
          <w:rFonts w:ascii="STKaiti" w:eastAsia="STKaiti" w:hAnsi="STKaiti" w:hint="eastAsia"/>
          <w:lang w:eastAsia="zh-CN"/>
        </w:rPr>
        <w:t>“</w:t>
      </w:r>
      <w:r w:rsidRPr="007F5C95">
        <w:rPr>
          <w:rFonts w:ascii="STKaiti" w:eastAsia="STKaiti" w:hAnsi="STKaiti"/>
          <w:lang w:eastAsia="zh-CN"/>
        </w:rPr>
        <w:t>MESA</w:t>
      </w:r>
      <w:r w:rsidRPr="007F5C95">
        <w:rPr>
          <w:rFonts w:ascii="STKaiti" w:eastAsia="STKaiti" w:hAnsi="STKaiti" w:hint="eastAsia"/>
          <w:lang w:eastAsia="zh-CN"/>
        </w:rPr>
        <w:t xml:space="preserve">项目提议亮点 </w:t>
      </w:r>
      <w:r w:rsidR="007F5C95" w:rsidRPr="007F5C95">
        <w:rPr>
          <w:rFonts w:ascii="STKaiti" w:eastAsia="STKaiti" w:hAnsi="STKaiti"/>
          <w:lang w:eastAsia="zh-CN"/>
        </w:rPr>
        <w:t>–</w:t>
      </w:r>
      <w:r w:rsidRPr="007F5C95">
        <w:rPr>
          <w:rFonts w:ascii="STKaiti" w:eastAsia="STKaiti" w:hAnsi="STKaiti" w:hint="eastAsia"/>
          <w:lang w:eastAsia="zh-CN"/>
        </w:rPr>
        <w:t xml:space="preserve"> 下一代公众安全网络移动宽带无线接入系统”</w:t>
      </w:r>
      <w:r w:rsidRPr="007C3624">
        <w:rPr>
          <w:rFonts w:hint="eastAsia"/>
          <w:lang w:eastAsia="zh-CN"/>
        </w:rPr>
        <w:t>。</w:t>
      </w:r>
    </w:p>
    <w:p w:rsidR="00EE08FD" w:rsidRPr="007C3624" w:rsidRDefault="00EE08FD" w:rsidP="007F5C95">
      <w:pPr>
        <w:pStyle w:val="enumlev1"/>
        <w:rPr>
          <w:lang w:eastAsia="zh-CN"/>
        </w:rPr>
      </w:pPr>
      <w:r>
        <w:rPr>
          <w:lang w:eastAsia="zh-CN"/>
        </w:rPr>
        <w:t>•</w:t>
      </w:r>
      <w:r>
        <w:rPr>
          <w:rFonts w:hint="eastAsia"/>
          <w:lang w:eastAsia="zh-CN"/>
        </w:rPr>
        <w:tab/>
      </w:r>
      <w:r w:rsidRPr="007F5C95">
        <w:rPr>
          <w:rFonts w:hint="eastAsia"/>
          <w:b/>
          <w:bCs/>
          <w:lang w:eastAsia="zh-CN"/>
        </w:rPr>
        <w:t>MESA</w:t>
      </w:r>
      <w:r w:rsidRPr="007F5C95">
        <w:rPr>
          <w:rFonts w:hint="eastAsia"/>
          <w:b/>
          <w:bCs/>
          <w:lang w:eastAsia="zh-CN"/>
        </w:rPr>
        <w:t>项目会议</w:t>
      </w:r>
      <w:r w:rsidRPr="007C3624">
        <w:rPr>
          <w:rFonts w:hint="eastAsia"/>
          <w:lang w:eastAsia="zh-CN"/>
        </w:rPr>
        <w:t>，</w:t>
      </w:r>
      <w:r w:rsidRPr="007C3624">
        <w:rPr>
          <w:rFonts w:hint="eastAsia"/>
          <w:lang w:eastAsia="zh-CN"/>
        </w:rPr>
        <w:t>2007</w:t>
      </w:r>
      <w:r w:rsidRPr="007C3624">
        <w:rPr>
          <w:rFonts w:hint="eastAsia"/>
          <w:lang w:eastAsia="zh-CN"/>
        </w:rPr>
        <w:t>年</w:t>
      </w:r>
      <w:r w:rsidRPr="007C3624">
        <w:rPr>
          <w:rFonts w:hint="eastAsia"/>
          <w:lang w:eastAsia="zh-CN"/>
        </w:rPr>
        <w:t>11</w:t>
      </w:r>
      <w:r w:rsidRPr="007C3624">
        <w:rPr>
          <w:rFonts w:hint="eastAsia"/>
          <w:lang w:eastAsia="zh-CN"/>
        </w:rPr>
        <w:t>月</w:t>
      </w:r>
      <w:r w:rsidRPr="007C3624">
        <w:rPr>
          <w:rFonts w:hint="eastAsia"/>
          <w:lang w:eastAsia="zh-CN"/>
        </w:rPr>
        <w:t>1</w:t>
      </w:r>
      <w:r w:rsidRPr="007C3624">
        <w:rPr>
          <w:rFonts w:hint="eastAsia"/>
          <w:lang w:eastAsia="zh-CN"/>
        </w:rPr>
        <w:t>日，法国圣保罗德旺斯。</w:t>
      </w:r>
      <w:r w:rsidRPr="007F5C95">
        <w:rPr>
          <w:rFonts w:ascii="STKaiti" w:eastAsia="STKaiti" w:hAnsi="STKaiti" w:hint="eastAsia"/>
          <w:lang w:eastAsia="zh-CN"/>
        </w:rPr>
        <w:t xml:space="preserve">“自适应天线教程 </w:t>
      </w:r>
      <w:r w:rsidR="007F5C95" w:rsidRPr="007F5C95">
        <w:rPr>
          <w:rFonts w:ascii="STKaiti" w:eastAsia="STKaiti" w:hAnsi="STKaiti"/>
          <w:lang w:eastAsia="zh-CN"/>
        </w:rPr>
        <w:t>–</w:t>
      </w:r>
      <w:r w:rsidRPr="007F5C95">
        <w:rPr>
          <w:rFonts w:ascii="STKaiti" w:eastAsia="STKaiti" w:hAnsi="STKaiti" w:hint="eastAsia"/>
          <w:lang w:eastAsia="zh-CN"/>
        </w:rPr>
        <w:t xml:space="preserve"> 频谱效率和空间处理”</w:t>
      </w:r>
      <w:r w:rsidR="007F5C95">
        <w:rPr>
          <w:lang w:eastAsia="zh-CN"/>
        </w:rPr>
        <w:t>（</w:t>
      </w:r>
      <w:r w:rsidRPr="007C3624">
        <w:rPr>
          <w:rFonts w:hint="eastAsia"/>
          <w:lang w:eastAsia="zh-CN"/>
        </w:rPr>
        <w:t>见</w:t>
      </w:r>
      <w:r w:rsidR="007F5C95">
        <w:rPr>
          <w:rFonts w:hint="eastAsia"/>
          <w:lang w:eastAsia="zh-CN"/>
        </w:rPr>
        <w:t>：</w:t>
      </w:r>
      <w:hyperlink r:id="rId12" w:history="1">
        <w:r w:rsidRPr="007C3624">
          <w:rPr>
            <w:rStyle w:val="Hyperlink"/>
            <w:lang w:eastAsia="zh-CN"/>
          </w:rPr>
          <w:t>http://xrl.us/ord9p</w:t>
        </w:r>
      </w:hyperlink>
      <w:r w:rsidR="007F5C95">
        <w:rPr>
          <w:lang w:eastAsia="zh-CN"/>
        </w:rPr>
        <w:t>）</w:t>
      </w:r>
    </w:p>
    <w:p w:rsidR="00EE08FD" w:rsidRPr="007C3624" w:rsidRDefault="00EE08FD" w:rsidP="007F5C95">
      <w:pPr>
        <w:pStyle w:val="enumlev1"/>
        <w:rPr>
          <w:lang w:eastAsia="zh-CN"/>
        </w:rPr>
      </w:pPr>
      <w:r>
        <w:rPr>
          <w:lang w:eastAsia="zh-CN"/>
        </w:rPr>
        <w:t>•</w:t>
      </w:r>
      <w:r>
        <w:rPr>
          <w:rFonts w:hint="eastAsia"/>
          <w:lang w:eastAsia="zh-CN"/>
        </w:rPr>
        <w:tab/>
      </w:r>
      <w:r w:rsidRPr="007F5C95">
        <w:rPr>
          <w:rFonts w:hint="eastAsia"/>
          <w:b/>
          <w:bCs/>
          <w:lang w:eastAsia="zh-CN"/>
        </w:rPr>
        <w:t>ANSI</w:t>
      </w:r>
      <w:r w:rsidRPr="007F5C95">
        <w:rPr>
          <w:rFonts w:hint="eastAsia"/>
          <w:b/>
          <w:bCs/>
          <w:lang w:eastAsia="zh-CN"/>
        </w:rPr>
        <w:t>国土安全标准专题小组讨论</w:t>
      </w:r>
      <w:r w:rsidR="007F5C95">
        <w:rPr>
          <w:rFonts w:hint="eastAsia"/>
          <w:lang w:eastAsia="zh-CN"/>
        </w:rPr>
        <w:t>，</w:t>
      </w:r>
      <w:r w:rsidRPr="007C3624">
        <w:rPr>
          <w:rFonts w:hint="eastAsia"/>
          <w:lang w:eastAsia="zh-CN"/>
        </w:rPr>
        <w:t>国家标准协会，</w:t>
      </w:r>
      <w:r w:rsidRPr="007C3624">
        <w:rPr>
          <w:rFonts w:hint="eastAsia"/>
          <w:lang w:eastAsia="zh-CN"/>
        </w:rPr>
        <w:t>2005</w:t>
      </w:r>
      <w:r w:rsidRPr="007C3624">
        <w:rPr>
          <w:rFonts w:hint="eastAsia"/>
          <w:lang w:eastAsia="zh-CN"/>
        </w:rPr>
        <w:t>年</w:t>
      </w:r>
      <w:r w:rsidRPr="007C3624">
        <w:rPr>
          <w:rFonts w:hint="eastAsia"/>
          <w:lang w:eastAsia="zh-CN"/>
        </w:rPr>
        <w:t>12</w:t>
      </w:r>
      <w:r w:rsidRPr="007C3624">
        <w:rPr>
          <w:rFonts w:hint="eastAsia"/>
          <w:lang w:eastAsia="zh-CN"/>
        </w:rPr>
        <w:t>月</w:t>
      </w:r>
      <w:r w:rsidRPr="007C3624">
        <w:rPr>
          <w:rFonts w:hint="eastAsia"/>
          <w:lang w:eastAsia="zh-CN"/>
        </w:rPr>
        <w:t>14</w:t>
      </w:r>
      <w:r w:rsidRPr="007C3624">
        <w:rPr>
          <w:rFonts w:hint="eastAsia"/>
          <w:lang w:eastAsia="zh-CN"/>
        </w:rPr>
        <w:t>日，美国</w:t>
      </w:r>
      <w:r w:rsidRPr="007C3624">
        <w:rPr>
          <w:rFonts w:ascii="SimSun" w:hAnsi="SimSun" w:cs="SimSun" w:hint="eastAsia"/>
          <w:lang w:eastAsia="zh-CN"/>
        </w:rPr>
        <w:t>盖士堡</w:t>
      </w:r>
      <w:r w:rsidRPr="007C3624">
        <w:rPr>
          <w:rFonts w:hint="eastAsia"/>
          <w:lang w:eastAsia="zh-CN"/>
        </w:rPr>
        <w:t>。</w:t>
      </w:r>
      <w:r w:rsidRPr="007F5C95">
        <w:rPr>
          <w:rFonts w:ascii="STKaiti" w:eastAsia="STKaiti" w:hAnsi="STKaiti" w:hint="eastAsia"/>
          <w:lang w:eastAsia="zh-CN"/>
        </w:rPr>
        <w:t>“用于公众保护和灾难救助</w:t>
      </w:r>
      <w:r w:rsidR="007F5C95" w:rsidRPr="007F5C95">
        <w:rPr>
          <w:rFonts w:ascii="STKaiti" w:eastAsia="STKaiti" w:hAnsi="STKaiti" w:hint="eastAsia"/>
          <w:lang w:eastAsia="zh-CN"/>
        </w:rPr>
        <w:t>（</w:t>
      </w:r>
      <w:r w:rsidRPr="007F5C95">
        <w:rPr>
          <w:rFonts w:ascii="STKaiti" w:eastAsia="STKaiti" w:hAnsi="STKaiti"/>
          <w:lang w:eastAsia="zh-CN"/>
        </w:rPr>
        <w:t>PPDR</w:t>
      </w:r>
      <w:r w:rsidR="007F5C95" w:rsidRPr="007F5C95">
        <w:rPr>
          <w:rFonts w:ascii="STKaiti" w:eastAsia="STKaiti" w:hAnsi="STKaiti" w:hint="eastAsia"/>
          <w:lang w:eastAsia="zh-CN"/>
        </w:rPr>
        <w:t>）</w:t>
      </w:r>
      <w:r w:rsidRPr="007F5C95">
        <w:rPr>
          <w:rFonts w:ascii="STKaiti" w:eastAsia="STKaiti" w:hAnsi="STKaiti" w:hint="eastAsia"/>
          <w:lang w:eastAsia="zh-CN"/>
        </w:rPr>
        <w:t>及智能交通系统的无线移动宽带”</w:t>
      </w:r>
      <w:r w:rsidRPr="007C3624">
        <w:rPr>
          <w:rFonts w:hint="eastAsia"/>
          <w:lang w:eastAsia="zh-CN"/>
        </w:rPr>
        <w:t>。</w:t>
      </w:r>
    </w:p>
    <w:p w:rsidR="00EE08FD" w:rsidRPr="007C3624" w:rsidRDefault="00EE08FD" w:rsidP="007F5C95">
      <w:pPr>
        <w:pStyle w:val="enumlev1"/>
        <w:rPr>
          <w:lang w:eastAsia="zh-CN"/>
        </w:rPr>
      </w:pPr>
      <w:r>
        <w:rPr>
          <w:lang w:eastAsia="zh-CN"/>
        </w:rPr>
        <w:t>•</w:t>
      </w:r>
      <w:r>
        <w:rPr>
          <w:rFonts w:hint="eastAsia"/>
          <w:lang w:eastAsia="zh-CN"/>
        </w:rPr>
        <w:tab/>
      </w:r>
      <w:r w:rsidR="007F5C95" w:rsidRPr="007F5C95">
        <w:rPr>
          <w:b/>
          <w:bCs/>
          <w:lang w:eastAsia="zh-CN"/>
        </w:rPr>
        <w:t>WCA</w:t>
      </w:r>
      <w:r w:rsidRPr="007F5C95">
        <w:rPr>
          <w:rFonts w:hint="eastAsia"/>
          <w:b/>
          <w:bCs/>
          <w:lang w:eastAsia="zh-CN"/>
        </w:rPr>
        <w:t>大会</w:t>
      </w:r>
      <w:r w:rsidRPr="007C3624">
        <w:rPr>
          <w:rFonts w:hint="eastAsia"/>
          <w:lang w:eastAsia="zh-CN"/>
        </w:rPr>
        <w:t>，</w:t>
      </w:r>
      <w:r w:rsidRPr="007C3624">
        <w:rPr>
          <w:rFonts w:hint="eastAsia"/>
          <w:lang w:eastAsia="zh-CN"/>
        </w:rPr>
        <w:t>2005</w:t>
      </w:r>
      <w:r w:rsidRPr="007C3624">
        <w:rPr>
          <w:rFonts w:hint="eastAsia"/>
          <w:lang w:eastAsia="zh-CN"/>
        </w:rPr>
        <w:t>年</w:t>
      </w:r>
      <w:r w:rsidRPr="007C3624">
        <w:rPr>
          <w:rFonts w:hint="eastAsia"/>
          <w:lang w:eastAsia="zh-CN"/>
        </w:rPr>
        <w:t>7</w:t>
      </w:r>
      <w:r w:rsidRPr="007C3624">
        <w:rPr>
          <w:rFonts w:hint="eastAsia"/>
          <w:lang w:eastAsia="zh-CN"/>
        </w:rPr>
        <w:t>月</w:t>
      </w:r>
      <w:r w:rsidRPr="007C3624">
        <w:rPr>
          <w:rFonts w:hint="eastAsia"/>
          <w:lang w:eastAsia="zh-CN"/>
        </w:rPr>
        <w:t>1</w:t>
      </w:r>
      <w:r w:rsidRPr="007C3624">
        <w:rPr>
          <w:rFonts w:hint="eastAsia"/>
          <w:lang w:eastAsia="zh-CN"/>
        </w:rPr>
        <w:t>日，美国华盛顿特区。</w:t>
      </w:r>
      <w:r w:rsidRPr="007F5C95">
        <w:rPr>
          <w:rFonts w:ascii="STKaiti" w:eastAsia="STKaiti" w:hAnsi="STKaiti" w:hint="eastAsia"/>
          <w:lang w:eastAsia="zh-CN"/>
        </w:rPr>
        <w:t>“移动</w:t>
      </w:r>
      <w:r w:rsidRPr="007F5C95">
        <w:rPr>
          <w:rFonts w:ascii="STKaiti" w:eastAsia="STKaiti" w:hAnsi="STKaiti"/>
          <w:lang w:eastAsia="zh-CN"/>
        </w:rPr>
        <w:t>BWA</w:t>
      </w:r>
      <w:r w:rsidRPr="007F5C95">
        <w:rPr>
          <w:rFonts w:ascii="STKaiti" w:eastAsia="STKaiti" w:hAnsi="STKaiti" w:hint="eastAsia"/>
          <w:lang w:eastAsia="zh-CN"/>
        </w:rPr>
        <w:t>标准化在</w:t>
      </w:r>
      <w:r w:rsidRPr="007F5C95">
        <w:rPr>
          <w:rFonts w:ascii="STKaiti" w:eastAsia="STKaiti" w:hAnsi="STKaiti"/>
          <w:lang w:eastAsia="zh-CN"/>
        </w:rPr>
        <w:t>ANSI</w:t>
      </w:r>
      <w:r w:rsidRPr="007F5C95">
        <w:rPr>
          <w:rFonts w:ascii="STKaiti" w:eastAsia="STKaiti" w:hAnsi="STKaiti" w:hint="eastAsia"/>
          <w:lang w:eastAsia="zh-CN"/>
        </w:rPr>
        <w:t>中的状态及其在智能交通系统中的使用”</w:t>
      </w:r>
    </w:p>
    <w:p w:rsidR="00EE08FD" w:rsidRPr="007C3624" w:rsidRDefault="00EE08FD" w:rsidP="007F5C95">
      <w:pPr>
        <w:pStyle w:val="enumlev1"/>
        <w:rPr>
          <w:lang w:eastAsia="zh-CN"/>
        </w:rPr>
      </w:pPr>
      <w:r>
        <w:rPr>
          <w:lang w:eastAsia="zh-CN"/>
        </w:rPr>
        <w:t>•</w:t>
      </w:r>
      <w:r>
        <w:rPr>
          <w:rFonts w:hint="eastAsia"/>
          <w:lang w:eastAsia="zh-CN"/>
        </w:rPr>
        <w:tab/>
      </w:r>
      <w:r w:rsidRPr="007F5C95">
        <w:rPr>
          <w:b/>
          <w:bCs/>
          <w:lang w:eastAsia="zh-CN"/>
        </w:rPr>
        <w:t>AHCIET – CITEL</w:t>
      </w:r>
      <w:r w:rsidRPr="007F5C95">
        <w:rPr>
          <w:rFonts w:hint="eastAsia"/>
          <w:b/>
          <w:bCs/>
          <w:lang w:eastAsia="zh-CN"/>
        </w:rPr>
        <w:t>宽带无线接入联合研讨会</w:t>
      </w:r>
      <w:r w:rsidRPr="007C3624">
        <w:rPr>
          <w:rFonts w:hint="eastAsia"/>
          <w:lang w:eastAsia="zh-CN"/>
        </w:rPr>
        <w:t>，</w:t>
      </w:r>
      <w:r w:rsidRPr="007C3624">
        <w:rPr>
          <w:rFonts w:hint="eastAsia"/>
          <w:lang w:eastAsia="zh-CN"/>
        </w:rPr>
        <w:t>2003</w:t>
      </w:r>
      <w:r w:rsidRPr="007C3624">
        <w:rPr>
          <w:rFonts w:hint="eastAsia"/>
          <w:lang w:eastAsia="zh-CN"/>
        </w:rPr>
        <w:t>年</w:t>
      </w:r>
      <w:r w:rsidRPr="007C3624">
        <w:rPr>
          <w:rFonts w:hint="eastAsia"/>
          <w:lang w:eastAsia="zh-CN"/>
        </w:rPr>
        <w:t>10</w:t>
      </w:r>
      <w:r w:rsidRPr="007C3624">
        <w:rPr>
          <w:rFonts w:hint="eastAsia"/>
          <w:lang w:eastAsia="zh-CN"/>
        </w:rPr>
        <w:t>月</w:t>
      </w:r>
      <w:r w:rsidRPr="007C3624">
        <w:rPr>
          <w:rFonts w:hint="eastAsia"/>
          <w:lang w:eastAsia="zh-CN"/>
        </w:rPr>
        <w:t>20-21</w:t>
      </w:r>
      <w:r w:rsidRPr="007C3624">
        <w:rPr>
          <w:rFonts w:hint="eastAsia"/>
          <w:lang w:eastAsia="zh-CN"/>
        </w:rPr>
        <w:t>日，萨尔瓦多圣萨尔瓦多。两份演讲：</w:t>
      </w:r>
      <w:r w:rsidRPr="007F5C95">
        <w:rPr>
          <w:rFonts w:ascii="STKaiti" w:eastAsia="STKaiti" w:hAnsi="STKaiti" w:hint="eastAsia"/>
          <w:lang w:eastAsia="zh-CN"/>
        </w:rPr>
        <w:t>“个人宽带在澳大利亚的发展”“</w:t>
      </w:r>
      <w:proofErr w:type="spellStart"/>
      <w:r w:rsidRPr="007F5C95">
        <w:rPr>
          <w:rFonts w:ascii="STKaiti" w:eastAsia="STKaiti" w:hAnsi="STKaiti"/>
          <w:lang w:eastAsia="zh-CN"/>
        </w:rPr>
        <w:t>iBurst</w:t>
      </w:r>
      <w:proofErr w:type="spellEnd"/>
      <w:r w:rsidRPr="007F5C95">
        <w:rPr>
          <w:rFonts w:ascii="STKaiti" w:eastAsia="STKaiti" w:hAnsi="STKaiti" w:hint="eastAsia"/>
          <w:lang w:eastAsia="zh-CN"/>
        </w:rPr>
        <w:t>技术介绍”</w:t>
      </w:r>
    </w:p>
    <w:p w:rsidR="00EE08FD" w:rsidRPr="007C3624" w:rsidRDefault="00EE08FD" w:rsidP="007F5C95">
      <w:pPr>
        <w:pStyle w:val="enumlev1"/>
        <w:rPr>
          <w:lang w:eastAsia="zh-CN"/>
        </w:rPr>
      </w:pPr>
      <w:r>
        <w:rPr>
          <w:lang w:eastAsia="zh-CN"/>
        </w:rPr>
        <w:t>•</w:t>
      </w:r>
      <w:r>
        <w:rPr>
          <w:rFonts w:hint="eastAsia"/>
          <w:lang w:eastAsia="zh-CN"/>
        </w:rPr>
        <w:tab/>
      </w:r>
      <w:r w:rsidRPr="007F5C95">
        <w:rPr>
          <w:rFonts w:hint="eastAsia"/>
          <w:b/>
          <w:bCs/>
          <w:lang w:eastAsia="zh-CN"/>
        </w:rPr>
        <w:t>国家频谱管理者会议</w:t>
      </w:r>
      <w:r w:rsidR="007F5C95">
        <w:rPr>
          <w:rFonts w:hint="eastAsia"/>
          <w:lang w:eastAsia="zh-CN"/>
        </w:rPr>
        <w:t>，</w:t>
      </w:r>
      <w:r w:rsidRPr="007C3624">
        <w:rPr>
          <w:rFonts w:hint="eastAsia"/>
          <w:lang w:eastAsia="zh-CN"/>
        </w:rPr>
        <w:t>2003</w:t>
      </w:r>
      <w:r w:rsidRPr="007C3624">
        <w:rPr>
          <w:rFonts w:hint="eastAsia"/>
          <w:lang w:eastAsia="zh-CN"/>
        </w:rPr>
        <w:t>年</w:t>
      </w:r>
      <w:r w:rsidRPr="007C3624">
        <w:rPr>
          <w:rFonts w:hint="eastAsia"/>
          <w:lang w:eastAsia="zh-CN"/>
        </w:rPr>
        <w:t>5</w:t>
      </w:r>
      <w:r w:rsidRPr="007C3624">
        <w:rPr>
          <w:rFonts w:hint="eastAsia"/>
          <w:lang w:eastAsia="zh-CN"/>
        </w:rPr>
        <w:t>月</w:t>
      </w:r>
      <w:r w:rsidRPr="007C3624">
        <w:rPr>
          <w:rFonts w:hint="eastAsia"/>
          <w:lang w:eastAsia="zh-CN"/>
        </w:rPr>
        <w:t>20</w:t>
      </w:r>
      <w:r w:rsidRPr="007C3624">
        <w:rPr>
          <w:rFonts w:hint="eastAsia"/>
          <w:lang w:eastAsia="zh-CN"/>
        </w:rPr>
        <w:t>日，美国华盛顿特区。</w:t>
      </w:r>
      <w:r w:rsidRPr="007F5C95">
        <w:rPr>
          <w:rFonts w:ascii="STKaiti" w:eastAsia="STKaiti" w:hAnsi="STKaiti" w:hint="eastAsia"/>
          <w:lang w:eastAsia="zh-CN"/>
        </w:rPr>
        <w:t>“自适应天线的商业部署”</w:t>
      </w:r>
      <w:r w:rsidRPr="007C3624">
        <w:rPr>
          <w:rFonts w:hint="eastAsia"/>
          <w:lang w:eastAsia="zh-CN"/>
        </w:rPr>
        <w:t>。</w:t>
      </w:r>
    </w:p>
    <w:p w:rsidR="00EE08FD" w:rsidRPr="007C3624" w:rsidRDefault="00EE08FD" w:rsidP="007F5C95">
      <w:pPr>
        <w:pStyle w:val="enumlev1"/>
        <w:rPr>
          <w:lang w:eastAsia="zh-CN"/>
        </w:rPr>
      </w:pPr>
      <w:r>
        <w:rPr>
          <w:lang w:eastAsia="zh-CN"/>
        </w:rPr>
        <w:t>•</w:t>
      </w:r>
      <w:r>
        <w:rPr>
          <w:rFonts w:hint="eastAsia"/>
          <w:lang w:eastAsia="zh-CN"/>
        </w:rPr>
        <w:tab/>
      </w:r>
      <w:r w:rsidRPr="007F5C95">
        <w:rPr>
          <w:b/>
          <w:bCs/>
          <w:lang w:eastAsia="zh-CN"/>
        </w:rPr>
        <w:t xml:space="preserve">ISPCON </w:t>
      </w:r>
      <w:r w:rsidRPr="007F5C95">
        <w:rPr>
          <w:rFonts w:hint="eastAsia"/>
          <w:b/>
          <w:bCs/>
          <w:lang w:eastAsia="zh-CN"/>
        </w:rPr>
        <w:t>2003</w:t>
      </w:r>
      <w:r w:rsidRPr="007F5C95">
        <w:rPr>
          <w:rFonts w:hint="eastAsia"/>
          <w:b/>
          <w:bCs/>
          <w:lang w:eastAsia="zh-CN"/>
        </w:rPr>
        <w:t>秋季会议</w:t>
      </w:r>
      <w:r w:rsidR="007F5C95">
        <w:rPr>
          <w:rFonts w:hint="eastAsia"/>
          <w:lang w:eastAsia="zh-CN"/>
        </w:rPr>
        <w:t>，</w:t>
      </w:r>
      <w:r w:rsidRPr="007C3624">
        <w:rPr>
          <w:rFonts w:hint="eastAsia"/>
          <w:lang w:eastAsia="zh-CN"/>
        </w:rPr>
        <w:t>2003</w:t>
      </w:r>
      <w:r w:rsidRPr="007C3624">
        <w:rPr>
          <w:rFonts w:hint="eastAsia"/>
          <w:lang w:eastAsia="zh-CN"/>
        </w:rPr>
        <w:t>年</w:t>
      </w:r>
      <w:r w:rsidRPr="007C3624">
        <w:rPr>
          <w:rFonts w:hint="eastAsia"/>
          <w:lang w:eastAsia="zh-CN"/>
        </w:rPr>
        <w:t>4</w:t>
      </w:r>
      <w:r w:rsidRPr="007C3624">
        <w:rPr>
          <w:rFonts w:hint="eastAsia"/>
          <w:lang w:eastAsia="zh-CN"/>
        </w:rPr>
        <w:t>月</w:t>
      </w:r>
      <w:r w:rsidRPr="007C3624">
        <w:rPr>
          <w:rFonts w:hint="eastAsia"/>
          <w:lang w:eastAsia="zh-CN"/>
        </w:rPr>
        <w:t>23</w:t>
      </w:r>
      <w:r w:rsidRPr="007C3624">
        <w:rPr>
          <w:rFonts w:hint="eastAsia"/>
          <w:lang w:eastAsia="zh-CN"/>
        </w:rPr>
        <w:t>日，美国巴尔的摩。</w:t>
      </w:r>
      <w:r w:rsidRPr="007F5C95">
        <w:rPr>
          <w:rFonts w:ascii="STKaiti" w:eastAsia="STKaiti" w:hAnsi="STKaiti" w:hint="eastAsia"/>
          <w:lang w:eastAsia="zh-CN"/>
        </w:rPr>
        <w:t>“新兴移动宽带</w:t>
      </w:r>
      <w:r w:rsidRPr="007F5C95">
        <w:rPr>
          <w:rFonts w:ascii="STKaiti" w:eastAsia="STKaiti" w:hAnsi="STKaiti"/>
          <w:lang w:eastAsia="zh-CN"/>
        </w:rPr>
        <w:t>IP</w:t>
      </w:r>
      <w:r w:rsidRPr="007F5C95">
        <w:rPr>
          <w:rFonts w:ascii="STKaiti" w:eastAsia="STKaiti" w:hAnsi="STKaiti" w:hint="eastAsia"/>
          <w:lang w:eastAsia="zh-CN"/>
        </w:rPr>
        <w:t>业务：市场阻力和经济学议题”</w:t>
      </w:r>
      <w:r w:rsidR="007F5C95">
        <w:rPr>
          <w:lang w:eastAsia="zh-CN"/>
        </w:rPr>
        <w:t>（</w:t>
      </w:r>
      <w:r w:rsidRPr="007C3624">
        <w:rPr>
          <w:rFonts w:hint="eastAsia"/>
          <w:lang w:eastAsia="zh-CN"/>
        </w:rPr>
        <w:t>见</w:t>
      </w:r>
      <w:r w:rsidR="007F5C95">
        <w:rPr>
          <w:rFonts w:hint="eastAsia"/>
          <w:lang w:eastAsia="zh-CN"/>
        </w:rPr>
        <w:t>：</w:t>
      </w:r>
      <w:hyperlink r:id="rId13" w:history="1">
        <w:r w:rsidRPr="007C3624">
          <w:rPr>
            <w:rStyle w:val="Hyperlink"/>
            <w:lang w:eastAsia="zh-CN"/>
          </w:rPr>
          <w:t>http://xrl.us/oresg</w:t>
        </w:r>
      </w:hyperlink>
      <w:r w:rsidR="007F5C95">
        <w:rPr>
          <w:lang w:eastAsia="zh-CN"/>
        </w:rPr>
        <w:t>）</w:t>
      </w:r>
    </w:p>
    <w:p w:rsidR="00EE08FD" w:rsidRPr="007C3624" w:rsidRDefault="00EE08FD" w:rsidP="007F5C95">
      <w:pPr>
        <w:pStyle w:val="enumlev1"/>
        <w:rPr>
          <w:lang w:eastAsia="zh-CN"/>
        </w:rPr>
      </w:pPr>
      <w:r>
        <w:rPr>
          <w:lang w:eastAsia="zh-CN"/>
        </w:rPr>
        <w:t>•</w:t>
      </w:r>
      <w:r>
        <w:rPr>
          <w:rFonts w:hint="eastAsia"/>
          <w:lang w:eastAsia="zh-CN"/>
        </w:rPr>
        <w:tab/>
      </w:r>
      <w:r w:rsidRPr="007F5C95">
        <w:rPr>
          <w:b/>
          <w:bCs/>
          <w:lang w:eastAsia="zh-CN"/>
        </w:rPr>
        <w:t>ITU-T</w:t>
      </w:r>
      <w:r w:rsidRPr="007F5C95">
        <w:rPr>
          <w:rFonts w:hint="eastAsia"/>
          <w:b/>
          <w:bCs/>
          <w:lang w:eastAsia="zh-CN"/>
        </w:rPr>
        <w:t>第</w:t>
      </w:r>
      <w:r w:rsidRPr="007F5C95">
        <w:rPr>
          <w:rFonts w:hint="eastAsia"/>
          <w:b/>
          <w:bCs/>
          <w:lang w:eastAsia="zh-CN"/>
        </w:rPr>
        <w:t>16</w:t>
      </w:r>
      <w:r w:rsidRPr="007F5C95">
        <w:rPr>
          <w:rFonts w:hint="eastAsia"/>
          <w:b/>
          <w:bCs/>
          <w:lang w:eastAsia="zh-CN"/>
        </w:rPr>
        <w:t>研究组多媒体研讨会</w:t>
      </w:r>
      <w:r w:rsidRPr="007C3624">
        <w:rPr>
          <w:rFonts w:hint="eastAsia"/>
          <w:lang w:eastAsia="zh-CN"/>
        </w:rPr>
        <w:t>，</w:t>
      </w:r>
      <w:r w:rsidRPr="007C3624">
        <w:rPr>
          <w:rFonts w:hint="eastAsia"/>
          <w:lang w:eastAsia="zh-CN"/>
        </w:rPr>
        <w:t>2001</w:t>
      </w:r>
      <w:r w:rsidRPr="007C3624">
        <w:rPr>
          <w:rFonts w:hint="eastAsia"/>
          <w:lang w:eastAsia="zh-CN"/>
        </w:rPr>
        <w:t>年</w:t>
      </w:r>
      <w:r w:rsidRPr="007C3624">
        <w:rPr>
          <w:rFonts w:hint="eastAsia"/>
          <w:lang w:eastAsia="zh-CN"/>
        </w:rPr>
        <w:t>6</w:t>
      </w:r>
      <w:r w:rsidRPr="007C3624">
        <w:rPr>
          <w:rFonts w:hint="eastAsia"/>
          <w:lang w:eastAsia="zh-CN"/>
        </w:rPr>
        <w:t>月</w:t>
      </w:r>
      <w:r w:rsidRPr="007C3624">
        <w:rPr>
          <w:rFonts w:hint="eastAsia"/>
          <w:lang w:eastAsia="zh-CN"/>
        </w:rPr>
        <w:t>5</w:t>
      </w:r>
      <w:r w:rsidRPr="007C3624">
        <w:rPr>
          <w:rFonts w:hint="eastAsia"/>
          <w:lang w:eastAsia="zh-CN"/>
        </w:rPr>
        <w:t>日，巴西塞古鲁港。</w:t>
      </w:r>
      <w:r w:rsidRPr="007F5C95">
        <w:rPr>
          <w:rFonts w:ascii="STKaiti" w:eastAsia="STKaiti" w:hAnsi="STKaiti" w:hint="eastAsia"/>
          <w:lang w:eastAsia="zh-CN"/>
        </w:rPr>
        <w:t>“二十一实际无线多媒体技术”</w:t>
      </w:r>
      <w:r w:rsidRPr="007C3624">
        <w:rPr>
          <w:rFonts w:hint="eastAsia"/>
          <w:lang w:eastAsia="zh-CN"/>
        </w:rPr>
        <w:t>。</w:t>
      </w:r>
    </w:p>
    <w:p w:rsidR="00EE08FD" w:rsidRDefault="00EE08FD" w:rsidP="007F5C95">
      <w:pPr>
        <w:pStyle w:val="enumlev1"/>
        <w:rPr>
          <w:lang w:eastAsia="zh-CN"/>
        </w:rPr>
      </w:pPr>
      <w:r>
        <w:rPr>
          <w:lang w:eastAsia="zh-CN"/>
        </w:rPr>
        <w:t>•</w:t>
      </w:r>
      <w:r>
        <w:rPr>
          <w:rFonts w:hint="eastAsia"/>
          <w:lang w:eastAsia="zh-CN"/>
        </w:rPr>
        <w:tab/>
      </w:r>
      <w:r w:rsidRPr="007F5C95">
        <w:rPr>
          <w:rFonts w:hint="eastAsia"/>
          <w:b/>
          <w:bCs/>
          <w:lang w:eastAsia="zh-CN"/>
        </w:rPr>
        <w:t>无线世界研究论坛</w:t>
      </w:r>
      <w:r w:rsidR="007F5C95">
        <w:rPr>
          <w:rFonts w:hint="eastAsia"/>
          <w:lang w:eastAsia="zh-CN"/>
        </w:rPr>
        <w:t>，</w:t>
      </w:r>
      <w:r w:rsidRPr="007C3624">
        <w:rPr>
          <w:rFonts w:hint="eastAsia"/>
          <w:lang w:eastAsia="zh-CN"/>
        </w:rPr>
        <w:t>2001</w:t>
      </w:r>
      <w:r w:rsidRPr="007C3624">
        <w:rPr>
          <w:rFonts w:hint="eastAsia"/>
          <w:lang w:eastAsia="zh-CN"/>
        </w:rPr>
        <w:t>年</w:t>
      </w:r>
      <w:r w:rsidRPr="007C3624">
        <w:rPr>
          <w:rFonts w:hint="eastAsia"/>
          <w:lang w:eastAsia="zh-CN"/>
        </w:rPr>
        <w:t>5</w:t>
      </w:r>
      <w:r w:rsidRPr="007C3624">
        <w:rPr>
          <w:rFonts w:hint="eastAsia"/>
          <w:lang w:eastAsia="zh-CN"/>
        </w:rPr>
        <w:t>月</w:t>
      </w:r>
      <w:r w:rsidRPr="007C3624">
        <w:rPr>
          <w:rFonts w:hint="eastAsia"/>
          <w:lang w:eastAsia="zh-CN"/>
        </w:rPr>
        <w:t>10-11</w:t>
      </w:r>
      <w:r w:rsidRPr="007C3624">
        <w:rPr>
          <w:rFonts w:hint="eastAsia"/>
          <w:lang w:eastAsia="zh-CN"/>
        </w:rPr>
        <w:t>日，芬兰赫尔辛基</w:t>
      </w:r>
      <w:r w:rsidR="007F5C95">
        <w:rPr>
          <w:rFonts w:hint="eastAsia"/>
          <w:lang w:eastAsia="zh-CN"/>
        </w:rPr>
        <w:t>（</w:t>
      </w:r>
      <w:r w:rsidRPr="007C3624">
        <w:rPr>
          <w:rFonts w:hint="eastAsia"/>
          <w:lang w:eastAsia="zh-CN"/>
        </w:rPr>
        <w:t>文章共同起草人</w:t>
      </w:r>
      <w:r w:rsidRPr="007C3624">
        <w:rPr>
          <w:lang w:eastAsia="zh-CN"/>
        </w:rPr>
        <w:t xml:space="preserve">Arnaud </w:t>
      </w:r>
      <w:proofErr w:type="spellStart"/>
      <w:r w:rsidRPr="007C3624">
        <w:rPr>
          <w:lang w:eastAsia="zh-CN"/>
        </w:rPr>
        <w:t>Saffari</w:t>
      </w:r>
      <w:proofErr w:type="spellEnd"/>
      <w:r w:rsidRPr="007C3624">
        <w:rPr>
          <w:rFonts w:hint="eastAsia"/>
          <w:lang w:eastAsia="zh-CN"/>
        </w:rPr>
        <w:t>，共同赞助者</w:t>
      </w:r>
      <w:proofErr w:type="spellStart"/>
      <w:r w:rsidRPr="007C3624">
        <w:rPr>
          <w:lang w:eastAsia="zh-CN"/>
        </w:rPr>
        <w:t>ArrayComm</w:t>
      </w:r>
      <w:proofErr w:type="spellEnd"/>
      <w:r w:rsidR="007F5C95">
        <w:rPr>
          <w:rFonts w:hint="eastAsia"/>
          <w:lang w:eastAsia="zh-CN"/>
        </w:rPr>
        <w:t>）</w:t>
      </w:r>
      <w:r w:rsidRPr="007C3624">
        <w:rPr>
          <w:rFonts w:hint="eastAsia"/>
          <w:lang w:eastAsia="zh-CN"/>
        </w:rPr>
        <w:t>。</w:t>
      </w:r>
      <w:r w:rsidRPr="007F5C95">
        <w:rPr>
          <w:rFonts w:ascii="STKaiti" w:eastAsia="STKaiti" w:hAnsi="STKaiti" w:hint="eastAsia"/>
          <w:lang w:eastAsia="zh-CN"/>
        </w:rPr>
        <w:t>“便携宽带移动互联网接入：业务，内容，网络和客户体验参数预测和分析”</w:t>
      </w:r>
      <w:r w:rsidRPr="007C3624">
        <w:rPr>
          <w:rFonts w:hint="eastAsia"/>
          <w:lang w:eastAsia="zh-CN"/>
        </w:rPr>
        <w:t>。</w:t>
      </w:r>
    </w:p>
    <w:p w:rsidR="007F5C95" w:rsidRPr="007F5C95" w:rsidRDefault="007F5C95" w:rsidP="007F5C95"/>
    <w:p w:rsidR="00EE08FD" w:rsidRPr="007C3624" w:rsidRDefault="00EE08FD" w:rsidP="00EE08FD">
      <w:pPr>
        <w:pStyle w:val="Headingb"/>
        <w:rPr>
          <w:lang w:eastAsia="zh-CN"/>
        </w:rPr>
      </w:pPr>
      <w:r w:rsidRPr="007C3624">
        <w:rPr>
          <w:rFonts w:hint="eastAsia"/>
          <w:lang w:eastAsia="zh-CN"/>
        </w:rPr>
        <w:t>其他活动</w:t>
      </w:r>
    </w:p>
    <w:p w:rsidR="00EE08FD" w:rsidRPr="007C3624" w:rsidRDefault="00EE08FD" w:rsidP="007F5C95">
      <w:pPr>
        <w:pStyle w:val="enumlev1"/>
        <w:rPr>
          <w:lang w:eastAsia="zh-CN"/>
        </w:rPr>
      </w:pPr>
      <w:r>
        <w:rPr>
          <w:lang w:eastAsia="zh-CN"/>
        </w:rPr>
        <w:t>•</w:t>
      </w:r>
      <w:r>
        <w:rPr>
          <w:rFonts w:hint="eastAsia"/>
          <w:lang w:eastAsia="zh-CN"/>
        </w:rPr>
        <w:tab/>
      </w:r>
      <w:r w:rsidRPr="007C3624">
        <w:rPr>
          <w:rFonts w:hint="eastAsia"/>
          <w:lang w:eastAsia="zh-CN"/>
        </w:rPr>
        <w:t>青年服务美洲公司董事会成员</w:t>
      </w:r>
    </w:p>
    <w:p w:rsidR="00EE08FD" w:rsidRPr="007C3624" w:rsidRDefault="00EE08FD" w:rsidP="00055B4C">
      <w:pPr>
        <w:pStyle w:val="enumlev1"/>
        <w:rPr>
          <w:lang w:eastAsia="zh-CN"/>
        </w:rPr>
      </w:pPr>
      <w:r>
        <w:rPr>
          <w:lang w:eastAsia="zh-CN"/>
        </w:rPr>
        <w:t>•</w:t>
      </w:r>
      <w:r>
        <w:rPr>
          <w:rFonts w:hint="eastAsia"/>
          <w:lang w:eastAsia="zh-CN"/>
        </w:rPr>
        <w:tab/>
      </w:r>
      <w:r w:rsidR="007F5C95">
        <w:rPr>
          <w:rFonts w:hint="eastAsia"/>
          <w:lang w:eastAsia="zh-CN"/>
        </w:rPr>
        <w:t>（</w:t>
      </w:r>
      <w:r w:rsidRPr="007C3624">
        <w:rPr>
          <w:rFonts w:hint="eastAsia"/>
          <w:lang w:eastAsia="zh-CN"/>
        </w:rPr>
        <w:t>前</w:t>
      </w:r>
      <w:r w:rsidR="007F5C95">
        <w:rPr>
          <w:lang w:eastAsia="zh-CN"/>
        </w:rPr>
        <w:t>）</w:t>
      </w:r>
      <w:r w:rsidRPr="007C3624">
        <w:rPr>
          <w:rFonts w:hint="eastAsia"/>
          <w:lang w:eastAsia="zh-CN"/>
        </w:rPr>
        <w:t>加速工程专业就业项目</w:t>
      </w:r>
      <w:r w:rsidRPr="007C3624">
        <w:rPr>
          <w:rFonts w:hint="eastAsia"/>
          <w:lang w:eastAsia="zh-CN"/>
        </w:rPr>
        <w:t xml:space="preserve"> </w:t>
      </w:r>
      <w:r w:rsidR="00055B4C">
        <w:rPr>
          <w:lang w:eastAsia="zh-CN"/>
        </w:rPr>
        <w:t>–</w:t>
      </w:r>
      <w:r w:rsidRPr="007C3624">
        <w:rPr>
          <w:rFonts w:hint="eastAsia"/>
          <w:lang w:eastAsia="zh-CN"/>
        </w:rPr>
        <w:t xml:space="preserve"> </w:t>
      </w:r>
      <w:r w:rsidRPr="007C3624">
        <w:rPr>
          <w:rFonts w:hint="eastAsia"/>
          <w:lang w:eastAsia="zh-CN"/>
        </w:rPr>
        <w:t>青年发展公司</w:t>
      </w:r>
      <w:r w:rsidR="007F5C95">
        <w:rPr>
          <w:lang w:eastAsia="zh-CN"/>
        </w:rPr>
        <w:t>（</w:t>
      </w:r>
      <w:r w:rsidRPr="007C3624">
        <w:rPr>
          <w:lang w:eastAsia="zh-CN"/>
        </w:rPr>
        <w:t>PACE-YDC</w:t>
      </w:r>
      <w:r w:rsidR="007F5C95">
        <w:rPr>
          <w:lang w:eastAsia="zh-CN"/>
        </w:rPr>
        <w:t>）</w:t>
      </w:r>
      <w:r w:rsidRPr="007C3624">
        <w:rPr>
          <w:rFonts w:hint="eastAsia"/>
          <w:lang w:eastAsia="zh-CN"/>
        </w:rPr>
        <w:t>董事会成员</w:t>
      </w:r>
    </w:p>
    <w:p w:rsidR="00EE08FD" w:rsidRPr="007C3624" w:rsidRDefault="00EE08FD" w:rsidP="007F5C95">
      <w:pPr>
        <w:pStyle w:val="enumlev1"/>
        <w:rPr>
          <w:lang w:eastAsia="zh-CN"/>
        </w:rPr>
      </w:pPr>
      <w:r>
        <w:rPr>
          <w:lang w:eastAsia="zh-CN"/>
        </w:rPr>
        <w:t>•</w:t>
      </w:r>
      <w:r>
        <w:rPr>
          <w:rFonts w:hint="eastAsia"/>
          <w:lang w:eastAsia="zh-CN"/>
        </w:rPr>
        <w:tab/>
      </w:r>
      <w:r w:rsidRPr="007C3624">
        <w:rPr>
          <w:rFonts w:hint="eastAsia"/>
          <w:lang w:eastAsia="zh-CN"/>
        </w:rPr>
        <w:t>跆拳道教练</w:t>
      </w:r>
      <w:r w:rsidR="007F5C95">
        <w:rPr>
          <w:rFonts w:hint="eastAsia"/>
          <w:lang w:eastAsia="zh-CN"/>
        </w:rPr>
        <w:t>（</w:t>
      </w:r>
      <w:r w:rsidRPr="007C3624">
        <w:rPr>
          <w:rFonts w:hint="eastAsia"/>
          <w:lang w:eastAsia="zh-CN"/>
        </w:rPr>
        <w:t>韩国</w:t>
      </w:r>
      <w:r w:rsidRPr="007C3624">
        <w:rPr>
          <w:rFonts w:ascii="SimSun" w:hAnsi="SimSun" w:cs="SimSun" w:hint="eastAsia"/>
          <w:lang w:eastAsia="zh-CN"/>
        </w:rPr>
        <w:t>国技院</w:t>
      </w:r>
      <w:r w:rsidRPr="007C3624">
        <w:rPr>
          <w:rFonts w:hint="eastAsia"/>
          <w:lang w:eastAsia="zh-CN"/>
        </w:rPr>
        <w:t>核准</w:t>
      </w:r>
      <w:r w:rsidR="007F5C95">
        <w:rPr>
          <w:rFonts w:hint="eastAsia"/>
          <w:lang w:eastAsia="zh-CN"/>
        </w:rPr>
        <w:t>）</w:t>
      </w:r>
      <w:r w:rsidRPr="007C3624">
        <w:rPr>
          <w:rFonts w:hint="eastAsia"/>
          <w:lang w:eastAsia="zh-CN"/>
        </w:rPr>
        <w:t>和拳击教练，黑带</w:t>
      </w:r>
      <w:r w:rsidR="007F5C95">
        <w:rPr>
          <w:rFonts w:hint="eastAsia"/>
          <w:lang w:eastAsia="zh-CN"/>
        </w:rPr>
        <w:t>（</w:t>
      </w:r>
      <w:r w:rsidRPr="007C3624">
        <w:rPr>
          <w:rFonts w:hint="eastAsia"/>
          <w:lang w:eastAsia="zh-CN"/>
        </w:rPr>
        <w:t>二段</w:t>
      </w:r>
      <w:r w:rsidR="007F5C95">
        <w:rPr>
          <w:rFonts w:hint="eastAsia"/>
          <w:lang w:eastAsia="zh-CN"/>
        </w:rPr>
        <w:t>）</w:t>
      </w:r>
    </w:p>
    <w:p w:rsidR="007F5C95" w:rsidRDefault="007F5C95" w:rsidP="0032202E">
      <w:pPr>
        <w:pStyle w:val="Reasons"/>
      </w:pPr>
    </w:p>
    <w:p w:rsidR="007F5C95" w:rsidRDefault="007F5C95">
      <w:pPr>
        <w:jc w:val="center"/>
      </w:pPr>
      <w:r>
        <w:t>______________</w:t>
      </w:r>
    </w:p>
    <w:p w:rsidR="00476923" w:rsidRPr="00EE08FD" w:rsidRDefault="00476923" w:rsidP="00231ABC">
      <w:pPr>
        <w:rPr>
          <w:lang w:eastAsia="zh-CN"/>
        </w:rPr>
      </w:pPr>
    </w:p>
    <w:sectPr w:rsidR="00476923" w:rsidRPr="00EE08FD" w:rsidSect="00BA20B6">
      <w:head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FD" w:rsidRDefault="00EE08FD">
      <w:r>
        <w:separator/>
      </w:r>
    </w:p>
  </w:endnote>
  <w:endnote w:type="continuationSeparator" w:id="0">
    <w:p w:rsidR="00EE08FD" w:rsidRDefault="00EE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Pr="00EE5F6C" w:rsidRDefault="007B558F" w:rsidP="00EE5F6C">
    <w:pPr>
      <w:pStyle w:val="Footer"/>
      <w:rPr>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FD" w:rsidRDefault="00EE08FD">
      <w:r>
        <w:t>____________________</w:t>
      </w:r>
    </w:p>
  </w:footnote>
  <w:footnote w:type="continuationSeparator" w:id="0">
    <w:p w:rsidR="00EE08FD" w:rsidRDefault="00EE08FD">
      <w:r>
        <w:continuationSeparator/>
      </w:r>
    </w:p>
  </w:footnote>
  <w:footnote w:id="1">
    <w:p w:rsidR="00EE08FD" w:rsidRDefault="00EE08FD" w:rsidP="00EE08FD">
      <w:pPr>
        <w:pStyle w:val="FootnoteText"/>
        <w:tabs>
          <w:tab w:val="clear" w:pos="256"/>
          <w:tab w:val="left" w:pos="284"/>
        </w:tabs>
        <w:snapToGrid w:val="0"/>
        <w:ind w:left="284" w:hanging="284"/>
        <w:rPr>
          <w:lang w:eastAsia="zh-CN"/>
        </w:rPr>
      </w:pPr>
      <w:r>
        <w:rPr>
          <w:rStyle w:val="FootnoteReference"/>
        </w:rPr>
        <w:footnoteRef/>
      </w:r>
      <w:r>
        <w:rPr>
          <w:lang w:eastAsia="zh-CN"/>
        </w:rPr>
        <w:t xml:space="preserve"> </w:t>
      </w:r>
      <w:r>
        <w:rPr>
          <w:lang w:eastAsia="zh-CN"/>
        </w:rPr>
        <w:tab/>
      </w:r>
      <w:r>
        <w:rPr>
          <w:rFonts w:hint="eastAsia"/>
          <w:lang w:eastAsia="zh-CN"/>
        </w:rPr>
        <w:t>美国国家标准协会（</w:t>
      </w:r>
      <w:r>
        <w:rPr>
          <w:rFonts w:hint="eastAsia"/>
          <w:lang w:eastAsia="zh-CN"/>
        </w:rPr>
        <w:t>ANSI</w:t>
      </w:r>
      <w:r>
        <w:rPr>
          <w:rFonts w:hint="eastAsia"/>
          <w:lang w:eastAsia="zh-CN"/>
        </w:rPr>
        <w:t>）是一个私营非盈利组织，负责监管美国有关产品、业务、流程、系统以及人员的自愿一致性标准的开发。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D02C0B">
      <w:rPr>
        <w:noProof/>
      </w:rPr>
      <w:t>6</w:t>
    </w:r>
    <w:r>
      <w:fldChar w:fldCharType="end"/>
    </w:r>
  </w:p>
  <w:p w:rsidR="00811D55" w:rsidRPr="00C710E5" w:rsidRDefault="00811D55" w:rsidP="00EE08FD">
    <w:pPr>
      <w:pStyle w:val="Header"/>
    </w:pPr>
    <w:r>
      <w:t>PP14/</w:t>
    </w:r>
    <w:r w:rsidR="00EE08FD">
      <w:rPr>
        <w:rFonts w:hint="eastAsia"/>
        <w:lang w:eastAsia="zh-CN"/>
      </w:rPr>
      <w:t>39</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34DB"/>
    <w:rsid w:val="00014808"/>
    <w:rsid w:val="00040A47"/>
    <w:rsid w:val="00055B4C"/>
    <w:rsid w:val="00057B6E"/>
    <w:rsid w:val="00076062"/>
    <w:rsid w:val="0009673E"/>
    <w:rsid w:val="000B5327"/>
    <w:rsid w:val="000C4701"/>
    <w:rsid w:val="000E4C7A"/>
    <w:rsid w:val="000F68C6"/>
    <w:rsid w:val="00124C8F"/>
    <w:rsid w:val="00125484"/>
    <w:rsid w:val="00126FE1"/>
    <w:rsid w:val="0013327E"/>
    <w:rsid w:val="00137909"/>
    <w:rsid w:val="0014254A"/>
    <w:rsid w:val="00167FD3"/>
    <w:rsid w:val="00171990"/>
    <w:rsid w:val="001A0EEB"/>
    <w:rsid w:val="001A4A66"/>
    <w:rsid w:val="001B25D1"/>
    <w:rsid w:val="002155B0"/>
    <w:rsid w:val="00231ABC"/>
    <w:rsid w:val="00241DDB"/>
    <w:rsid w:val="002578B4"/>
    <w:rsid w:val="002A0F5C"/>
    <w:rsid w:val="002A2125"/>
    <w:rsid w:val="002B39F5"/>
    <w:rsid w:val="002E37AF"/>
    <w:rsid w:val="00307225"/>
    <w:rsid w:val="003477D4"/>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35A4"/>
    <w:rsid w:val="0073319E"/>
    <w:rsid w:val="00750829"/>
    <w:rsid w:val="00770CF8"/>
    <w:rsid w:val="007917DE"/>
    <w:rsid w:val="007B558F"/>
    <w:rsid w:val="007C4DC3"/>
    <w:rsid w:val="007F5C95"/>
    <w:rsid w:val="00811D55"/>
    <w:rsid w:val="00814482"/>
    <w:rsid w:val="008160BF"/>
    <w:rsid w:val="008433E4"/>
    <w:rsid w:val="00850AEF"/>
    <w:rsid w:val="008726C7"/>
    <w:rsid w:val="008B44F5"/>
    <w:rsid w:val="008D3BE2"/>
    <w:rsid w:val="008D7300"/>
    <w:rsid w:val="008E4324"/>
    <w:rsid w:val="008E45D4"/>
    <w:rsid w:val="008E6AE7"/>
    <w:rsid w:val="008E6BC6"/>
    <w:rsid w:val="00904E65"/>
    <w:rsid w:val="00905B6A"/>
    <w:rsid w:val="00950E0F"/>
    <w:rsid w:val="0099173A"/>
    <w:rsid w:val="009A47A2"/>
    <w:rsid w:val="009C4B97"/>
    <w:rsid w:val="009D1E93"/>
    <w:rsid w:val="00A03693"/>
    <w:rsid w:val="00A23536"/>
    <w:rsid w:val="00A6085C"/>
    <w:rsid w:val="00A62DA7"/>
    <w:rsid w:val="00AA7BEE"/>
    <w:rsid w:val="00AD1198"/>
    <w:rsid w:val="00AD2C62"/>
    <w:rsid w:val="00AE49B9"/>
    <w:rsid w:val="00AF2F88"/>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02C0B"/>
    <w:rsid w:val="00D2057D"/>
    <w:rsid w:val="00D215E8"/>
    <w:rsid w:val="00D57C64"/>
    <w:rsid w:val="00D65220"/>
    <w:rsid w:val="00D82A9F"/>
    <w:rsid w:val="00D97614"/>
    <w:rsid w:val="00DD26B1"/>
    <w:rsid w:val="00DF23FC"/>
    <w:rsid w:val="00DF39CD"/>
    <w:rsid w:val="00DF51DD"/>
    <w:rsid w:val="00E121F2"/>
    <w:rsid w:val="00E26F09"/>
    <w:rsid w:val="00E56E57"/>
    <w:rsid w:val="00EE08FD"/>
    <w:rsid w:val="00EE5F6C"/>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FootnoteTextChar">
    <w:name w:val="Footnote Text Char"/>
    <w:link w:val="FootnoteText"/>
    <w:rsid w:val="00EE08FD"/>
    <w:rPr>
      <w:rFonts w:ascii="Calibri" w:eastAsia="SimSun"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FootnoteTextChar">
    <w:name w:val="Footnote Text Char"/>
    <w:link w:val="FootnoteText"/>
    <w:rsid w:val="00EE08FD"/>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xrl.us/ores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xrl.us/ord9p"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xrl.us/ord8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oanne.c.wilson@nasa.gov" TargetMode="External"/><Relationship Id="rId4" Type="http://schemas.openxmlformats.org/officeDocument/2006/relationships/webSettings" Target="webSettings.xml"/><Relationship Id="rId9" Type="http://schemas.openxmlformats.org/officeDocument/2006/relationships/hyperlink" Target="mailto:joanne.wilson@asrcfedera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4285</Words>
  <Characters>2531</Characters>
  <Application>Microsoft Office Word</Application>
  <DocSecurity>4</DocSecurity>
  <Lines>21</Lines>
  <Paragraphs>13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6803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byzheng</dc:creator>
  <cp:keywords>PP-06</cp:keywords>
  <dc:description>PC_PP10.dotx  For: _x000d_Document date: _x000d_Saved by ITU51009317 at 11:14:59 on 19/03/2013</dc:description>
  <cp:lastModifiedBy>unknown</cp:lastModifiedBy>
  <cp:revision>2</cp:revision>
  <cp:lastPrinted>2014-05-13T13:00:00Z</cp:lastPrinted>
  <dcterms:created xsi:type="dcterms:W3CDTF">2014-05-15T07:37:00Z</dcterms:created>
  <dcterms:modified xsi:type="dcterms:W3CDTF">2014-05-15T07:37:00Z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