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66F93" w:rsidTr="00E63DAB">
        <w:trPr>
          <w:cantSplit/>
        </w:trPr>
        <w:tc>
          <w:tcPr>
            <w:tcW w:w="6911" w:type="dxa"/>
          </w:tcPr>
          <w:p w:rsidR="00F96AB4" w:rsidRPr="00366F93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66F9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366F93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366F93">
              <w:rPr>
                <w:b/>
                <w:bCs/>
                <w:lang w:val="ru-RU"/>
              </w:rPr>
              <w:t>Пусан</w:t>
            </w:r>
            <w:proofErr w:type="spellEnd"/>
            <w:r w:rsidRPr="00366F93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366F93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366F93">
              <w:rPr>
                <w:noProof/>
                <w:lang w:val="en-US" w:eastAsia="zh-CN"/>
              </w:rPr>
              <w:drawing>
                <wp:inline distT="0" distB="0" distL="0" distR="0" wp14:anchorId="03832EBD" wp14:editId="5AA4B6E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66F93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66F9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66F9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66F9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66F9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66F9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66F93" w:rsidTr="00E63DAB">
        <w:trPr>
          <w:cantSplit/>
        </w:trPr>
        <w:tc>
          <w:tcPr>
            <w:tcW w:w="6911" w:type="dxa"/>
          </w:tcPr>
          <w:p w:rsidR="00F96AB4" w:rsidRPr="00366F9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66F9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66F9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66F93">
              <w:rPr>
                <w:rFonts w:cstheme="minorHAnsi"/>
                <w:b/>
                <w:bCs/>
                <w:szCs w:val="28"/>
                <w:lang w:val="ru-RU"/>
              </w:rPr>
              <w:t>Документ 31</w:t>
            </w:r>
            <w:r w:rsidR="007919C2" w:rsidRPr="00366F93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66F93" w:rsidTr="00E63DAB">
        <w:trPr>
          <w:cantSplit/>
        </w:trPr>
        <w:tc>
          <w:tcPr>
            <w:tcW w:w="6911" w:type="dxa"/>
          </w:tcPr>
          <w:p w:rsidR="00F96AB4" w:rsidRPr="00366F9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66F9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66F93">
              <w:rPr>
                <w:rFonts w:cstheme="minorHAnsi"/>
                <w:b/>
                <w:bCs/>
                <w:szCs w:val="28"/>
                <w:lang w:val="ru-RU"/>
              </w:rPr>
              <w:t>20 февраля 2014 года</w:t>
            </w:r>
          </w:p>
        </w:tc>
      </w:tr>
      <w:tr w:rsidR="00F96AB4" w:rsidRPr="00366F93" w:rsidTr="00E63DAB">
        <w:trPr>
          <w:cantSplit/>
        </w:trPr>
        <w:tc>
          <w:tcPr>
            <w:tcW w:w="6911" w:type="dxa"/>
          </w:tcPr>
          <w:p w:rsidR="00F96AB4" w:rsidRPr="00366F9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66F93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66F9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66F93" w:rsidTr="00E63DAB">
        <w:trPr>
          <w:cantSplit/>
        </w:trPr>
        <w:tc>
          <w:tcPr>
            <w:tcW w:w="10031" w:type="dxa"/>
            <w:gridSpan w:val="2"/>
          </w:tcPr>
          <w:p w:rsidR="00F96AB4" w:rsidRPr="00366F9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54998" w:rsidTr="00E63DAB">
        <w:trPr>
          <w:cantSplit/>
        </w:trPr>
        <w:tc>
          <w:tcPr>
            <w:tcW w:w="10031" w:type="dxa"/>
            <w:gridSpan w:val="2"/>
          </w:tcPr>
          <w:p w:rsidR="00F96AB4" w:rsidRPr="00366F93" w:rsidRDefault="00F96AB4" w:rsidP="008E363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66F93">
              <w:rPr>
                <w:lang w:val="ru-RU"/>
              </w:rPr>
              <w:t>Бразилия (Федеративная Республика)</w:t>
            </w:r>
            <w:r w:rsidR="008E3632" w:rsidRPr="00366F93">
              <w:rPr>
                <w:lang w:val="ru-RU"/>
              </w:rPr>
              <w:t xml:space="preserve">, </w:t>
            </w:r>
            <w:r w:rsidRPr="00366F93">
              <w:rPr>
                <w:lang w:val="ru-RU"/>
              </w:rPr>
              <w:t>Канада</w:t>
            </w:r>
            <w:r w:rsidR="008E3632" w:rsidRPr="00366F93">
              <w:rPr>
                <w:lang w:val="ru-RU"/>
              </w:rPr>
              <w:t xml:space="preserve">, </w:t>
            </w:r>
            <w:r w:rsidRPr="00366F93">
              <w:rPr>
                <w:lang w:val="ru-RU"/>
              </w:rPr>
              <w:t>Колумбия (Республика)</w:t>
            </w:r>
            <w:r w:rsidR="008E3632" w:rsidRPr="00366F93">
              <w:rPr>
                <w:lang w:val="ru-RU"/>
              </w:rPr>
              <w:t>,</w:t>
            </w:r>
            <w:r w:rsidR="00C03CCA" w:rsidRPr="00366F93">
              <w:rPr>
                <w:lang w:val="ru-RU"/>
              </w:rPr>
              <w:br/>
            </w:r>
            <w:r w:rsidRPr="00366F93">
              <w:rPr>
                <w:lang w:val="ru-RU"/>
              </w:rPr>
              <w:t>Соединенные Штаты Америки</w:t>
            </w:r>
          </w:p>
        </w:tc>
      </w:tr>
      <w:tr w:rsidR="00F96AB4" w:rsidRPr="00366F93" w:rsidTr="00E63DAB">
        <w:trPr>
          <w:cantSplit/>
        </w:trPr>
        <w:tc>
          <w:tcPr>
            <w:tcW w:w="10031" w:type="dxa"/>
            <w:gridSpan w:val="2"/>
          </w:tcPr>
          <w:p w:rsidR="00F96AB4" w:rsidRPr="00366F93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66F93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D54998" w:rsidTr="00E63DAB">
        <w:trPr>
          <w:cantSplit/>
        </w:trPr>
        <w:tc>
          <w:tcPr>
            <w:tcW w:w="10031" w:type="dxa"/>
            <w:gridSpan w:val="2"/>
          </w:tcPr>
          <w:p w:rsidR="00F96AB4" w:rsidRPr="00366F93" w:rsidRDefault="00916226" w:rsidP="00722AD4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366F93">
              <w:rPr>
                <w:lang w:val="ru-RU"/>
              </w:rPr>
              <w:t>обеспечени</w:t>
            </w:r>
            <w:r w:rsidR="00722AD4" w:rsidRPr="00366F93">
              <w:rPr>
                <w:lang w:val="ru-RU"/>
              </w:rPr>
              <w:t>Е</w:t>
            </w:r>
            <w:r w:rsidRPr="00366F93">
              <w:rPr>
                <w:lang w:val="ru-RU"/>
              </w:rPr>
              <w:t xml:space="preserve"> стабильного характера основополагающих документов Союза</w:t>
            </w:r>
          </w:p>
        </w:tc>
      </w:tr>
      <w:tr w:rsidR="00F96AB4" w:rsidRPr="00D54998" w:rsidTr="00E63DAB">
        <w:trPr>
          <w:cantSplit/>
        </w:trPr>
        <w:tc>
          <w:tcPr>
            <w:tcW w:w="10031" w:type="dxa"/>
            <w:gridSpan w:val="2"/>
          </w:tcPr>
          <w:p w:rsidR="00F96AB4" w:rsidRPr="00366F93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D54998" w:rsidRPr="00D54998" w:rsidRDefault="00D54998" w:rsidP="00D54998"/>
    <w:p w:rsidR="00C240E3" w:rsidRPr="00366F93" w:rsidRDefault="00C240E3" w:rsidP="00D54998">
      <w:pPr>
        <w:rPr>
          <w:lang w:val="ru-RU"/>
        </w:rPr>
      </w:pPr>
      <w:r w:rsidRPr="00D54998">
        <w:rPr>
          <w:lang w:val="ru-RU"/>
        </w:rPr>
        <w:t>Вышеприведенные Государства-Члены рассматривают</w:t>
      </w:r>
      <w:r w:rsidR="00366F93" w:rsidRPr="00D54998">
        <w:rPr>
          <w:lang w:val="ru-RU"/>
        </w:rPr>
        <w:t xml:space="preserve"> </w:t>
      </w:r>
      <w:r w:rsidRPr="00D54998">
        <w:rPr>
          <w:lang w:val="ru-RU"/>
        </w:rPr>
        <w:t xml:space="preserve">Устав и Конвенцию Союза, принятые Дополнительной полномочной конференцией (Женева, 1992 г.), в качестве </w:t>
      </w:r>
      <w:r w:rsidR="00722AD4" w:rsidRPr="00D54998">
        <w:rPr>
          <w:lang w:val="ru-RU"/>
        </w:rPr>
        <w:t>стабильных</w:t>
      </w:r>
      <w:r w:rsidRPr="00D54998">
        <w:rPr>
          <w:lang w:val="ru-RU"/>
        </w:rPr>
        <w:t xml:space="preserve"> </w:t>
      </w:r>
      <w:r w:rsidR="00916226" w:rsidRPr="00D54998">
        <w:rPr>
          <w:lang w:val="ru-RU"/>
        </w:rPr>
        <w:t>документов</w:t>
      </w:r>
      <w:r w:rsidRPr="00D54998">
        <w:rPr>
          <w:lang w:val="ru-RU"/>
        </w:rPr>
        <w:t>,</w:t>
      </w:r>
      <w:r w:rsidRPr="00366F93">
        <w:rPr>
          <w:lang w:val="ru-RU"/>
        </w:rPr>
        <w:t xml:space="preserve"> обеспечивающих прочную основу для деятельности Международного союза электросвязи (МСЭ). </w:t>
      </w:r>
      <w:r w:rsidR="004D140C" w:rsidRPr="00366F93">
        <w:rPr>
          <w:lang w:val="ru-RU"/>
        </w:rPr>
        <w:t>За более чем двадцать лет</w:t>
      </w:r>
      <w:r w:rsidR="00916226" w:rsidRPr="00366F93">
        <w:rPr>
          <w:lang w:val="ru-RU"/>
        </w:rPr>
        <w:t>, которые прошли</w:t>
      </w:r>
      <w:r w:rsidR="004D140C" w:rsidRPr="00366F93">
        <w:rPr>
          <w:lang w:val="ru-RU"/>
        </w:rPr>
        <w:t xml:space="preserve"> со</w:t>
      </w:r>
      <w:bookmarkStart w:id="8" w:name="_GoBack"/>
      <w:bookmarkEnd w:id="8"/>
      <w:r w:rsidR="004D140C" w:rsidRPr="00366F93">
        <w:rPr>
          <w:lang w:val="ru-RU"/>
        </w:rPr>
        <w:t xml:space="preserve"> времени его принятия</w:t>
      </w:r>
      <w:r w:rsidR="00916226" w:rsidRPr="00366F93">
        <w:rPr>
          <w:lang w:val="ru-RU"/>
        </w:rPr>
        <w:t>,</w:t>
      </w:r>
      <w:r w:rsidR="004D140C" w:rsidRPr="00366F93">
        <w:rPr>
          <w:lang w:val="ru-RU"/>
        </w:rPr>
        <w:t xml:space="preserve"> Устав </w:t>
      </w:r>
      <w:r w:rsidR="00916226" w:rsidRPr="00366F93">
        <w:rPr>
          <w:lang w:val="ru-RU"/>
        </w:rPr>
        <w:t>продемонстрировал</w:t>
      </w:r>
      <w:r w:rsidR="004D140C" w:rsidRPr="00366F93">
        <w:rPr>
          <w:lang w:val="ru-RU"/>
        </w:rPr>
        <w:t>, что в принципе он имеет стабильный характер и</w:t>
      </w:r>
      <w:r w:rsidR="00916226" w:rsidRPr="00366F93">
        <w:rPr>
          <w:lang w:val="ru-RU"/>
        </w:rPr>
        <w:t xml:space="preserve"> что</w:t>
      </w:r>
      <w:r w:rsidR="00D54998">
        <w:rPr>
          <w:lang w:val="ru-RU"/>
        </w:rPr>
        <w:t>,</w:t>
      </w:r>
      <w:r w:rsidR="004D140C" w:rsidRPr="00366F93">
        <w:rPr>
          <w:lang w:val="ru-RU"/>
        </w:rPr>
        <w:t xml:space="preserve"> в случае необходимости</w:t>
      </w:r>
      <w:r w:rsidR="00D54998">
        <w:rPr>
          <w:lang w:val="ru-RU"/>
        </w:rPr>
        <w:t>,</w:t>
      </w:r>
      <w:r w:rsidR="004D140C" w:rsidRPr="00366F93">
        <w:rPr>
          <w:lang w:val="ru-RU"/>
        </w:rPr>
        <w:t xml:space="preserve"> </w:t>
      </w:r>
      <w:r w:rsidR="00916226" w:rsidRPr="00366F93">
        <w:rPr>
          <w:lang w:val="ru-RU"/>
        </w:rPr>
        <w:t xml:space="preserve">в него </w:t>
      </w:r>
      <w:r w:rsidR="004D140C" w:rsidRPr="00366F93">
        <w:rPr>
          <w:lang w:val="ru-RU"/>
        </w:rPr>
        <w:t>вносились лишь незначительные изменения. Мы полагаем, что структура</w:t>
      </w:r>
      <w:r w:rsidR="00366F93" w:rsidRPr="00366F93">
        <w:rPr>
          <w:lang w:val="ru-RU"/>
        </w:rPr>
        <w:t xml:space="preserve"> </w:t>
      </w:r>
      <w:r w:rsidR="004D140C" w:rsidRPr="00366F93">
        <w:rPr>
          <w:lang w:val="ru-RU"/>
        </w:rPr>
        <w:t>этих</w:t>
      </w:r>
      <w:r w:rsidR="00366F93" w:rsidRPr="00366F93">
        <w:rPr>
          <w:lang w:val="ru-RU"/>
        </w:rPr>
        <w:t xml:space="preserve"> </w:t>
      </w:r>
      <w:r w:rsidR="00916226" w:rsidRPr="00366F93">
        <w:rPr>
          <w:lang w:val="ru-RU"/>
        </w:rPr>
        <w:t>документов</w:t>
      </w:r>
      <w:r w:rsidR="004D140C" w:rsidRPr="00366F93">
        <w:rPr>
          <w:lang w:val="ru-RU"/>
        </w:rPr>
        <w:t xml:space="preserve"> Союза не </w:t>
      </w:r>
      <w:proofErr w:type="gramStart"/>
      <w:r w:rsidR="00916226" w:rsidRPr="00366F93">
        <w:rPr>
          <w:lang w:val="ru-RU"/>
        </w:rPr>
        <w:t>нуждается в</w:t>
      </w:r>
      <w:r w:rsidR="00366F93" w:rsidRPr="00366F93">
        <w:rPr>
          <w:lang w:val="ru-RU"/>
        </w:rPr>
        <w:t xml:space="preserve"> </w:t>
      </w:r>
      <w:r w:rsidR="004D140C" w:rsidRPr="00366F93">
        <w:rPr>
          <w:lang w:val="ru-RU"/>
        </w:rPr>
        <w:t>изменени</w:t>
      </w:r>
      <w:r w:rsidR="00916226" w:rsidRPr="00366F93">
        <w:rPr>
          <w:lang w:val="ru-RU"/>
        </w:rPr>
        <w:t>ях и что п</w:t>
      </w:r>
      <w:r w:rsidR="004D140C" w:rsidRPr="00366F93">
        <w:rPr>
          <w:lang w:val="ru-RU"/>
        </w:rPr>
        <w:t>опытки осуществить такие изменения приведут</w:t>
      </w:r>
      <w:proofErr w:type="gramEnd"/>
      <w:r w:rsidR="004D140C" w:rsidRPr="00366F93">
        <w:rPr>
          <w:lang w:val="ru-RU"/>
        </w:rPr>
        <w:t xml:space="preserve"> к дестабилизации</w:t>
      </w:r>
      <w:r w:rsidR="00366F93" w:rsidRPr="00366F93">
        <w:rPr>
          <w:lang w:val="ru-RU"/>
        </w:rPr>
        <w:t xml:space="preserve"> </w:t>
      </w:r>
      <w:r w:rsidR="00354345" w:rsidRPr="00366F93">
        <w:rPr>
          <w:lang w:val="ru-RU"/>
        </w:rPr>
        <w:t xml:space="preserve">этих </w:t>
      </w:r>
      <w:r w:rsidR="00722AD4" w:rsidRPr="00366F93">
        <w:rPr>
          <w:lang w:val="ru-RU"/>
        </w:rPr>
        <w:t>документов</w:t>
      </w:r>
      <w:r w:rsidR="00354345" w:rsidRPr="00366F93">
        <w:rPr>
          <w:lang w:val="ru-RU"/>
        </w:rPr>
        <w:t xml:space="preserve"> и МСЭ.</w:t>
      </w:r>
    </w:p>
    <w:p w:rsidR="00C03CCA" w:rsidRPr="00366F93" w:rsidRDefault="00A53475" w:rsidP="00722AD4">
      <w:pPr>
        <w:pStyle w:val="Headingb"/>
        <w:rPr>
          <w:lang w:val="ru-RU"/>
        </w:rPr>
      </w:pPr>
      <w:r w:rsidRPr="00366F93">
        <w:rPr>
          <w:lang w:val="ru-RU"/>
        </w:rPr>
        <w:t>Базовая информация</w:t>
      </w:r>
    </w:p>
    <w:p w:rsidR="00C03CCA" w:rsidRPr="00366F93" w:rsidRDefault="002C229B" w:rsidP="00D54998">
      <w:pPr>
        <w:rPr>
          <w:lang w:val="ru-RU"/>
        </w:rPr>
      </w:pPr>
      <w:r w:rsidRPr="00366F93">
        <w:rPr>
          <w:lang w:val="ru-RU"/>
        </w:rPr>
        <w:t>В соответствии с Резолюцией</w:t>
      </w:r>
      <w:r w:rsidR="00C03CCA" w:rsidRPr="00366F93">
        <w:rPr>
          <w:lang w:val="ru-RU"/>
        </w:rPr>
        <w:t xml:space="preserve"> 163 (</w:t>
      </w:r>
      <w:r w:rsidR="006D1195" w:rsidRPr="00366F93">
        <w:rPr>
          <w:lang w:val="ru-RU"/>
        </w:rPr>
        <w:t>Гвадалахара</w:t>
      </w:r>
      <w:r w:rsidR="00C03CCA" w:rsidRPr="00366F93">
        <w:rPr>
          <w:lang w:val="ru-RU"/>
        </w:rPr>
        <w:t>, 2010</w:t>
      </w:r>
      <w:r w:rsidR="006D1195" w:rsidRPr="00366F93">
        <w:rPr>
          <w:lang w:val="ru-RU"/>
        </w:rPr>
        <w:t xml:space="preserve"> г.</w:t>
      </w:r>
      <w:r w:rsidR="00C03CCA" w:rsidRPr="00366F93">
        <w:rPr>
          <w:lang w:val="ru-RU"/>
        </w:rPr>
        <w:t>)</w:t>
      </w:r>
      <w:r w:rsidRPr="00366F93">
        <w:rPr>
          <w:lang w:val="ru-RU"/>
        </w:rPr>
        <w:t xml:space="preserve"> Рабочая группа Совета подготовила</w:t>
      </w:r>
      <w:r w:rsidR="00C03CCA" w:rsidRPr="00366F93">
        <w:rPr>
          <w:lang w:val="ru-RU"/>
        </w:rPr>
        <w:t xml:space="preserve"> </w:t>
      </w:r>
      <w:r w:rsidRPr="00366F93">
        <w:rPr>
          <w:lang w:val="ru-RU"/>
        </w:rPr>
        <w:t>для рассмотрения П</w:t>
      </w:r>
      <w:r w:rsidR="00D54998">
        <w:rPr>
          <w:lang w:val="ru-RU"/>
        </w:rPr>
        <w:t>К</w:t>
      </w:r>
      <w:r w:rsidRPr="00366F93">
        <w:rPr>
          <w:lang w:val="ru-RU"/>
        </w:rPr>
        <w:t xml:space="preserve">-14 </w:t>
      </w:r>
      <w:r w:rsidR="00C03CCA" w:rsidRPr="00366F93">
        <w:rPr>
          <w:lang w:val="ru-RU"/>
        </w:rPr>
        <w:t xml:space="preserve">"Отчет Председателя Рабочей группы Совета по </w:t>
      </w:r>
      <w:r w:rsidR="00D54998" w:rsidRPr="00366F93">
        <w:rPr>
          <w:lang w:val="ru-RU"/>
        </w:rPr>
        <w:t xml:space="preserve">стабильному Уставу </w:t>
      </w:r>
      <w:r w:rsidR="00C03CCA" w:rsidRPr="00366F93">
        <w:rPr>
          <w:lang w:val="ru-RU"/>
        </w:rPr>
        <w:t>МСЭ" (</w:t>
      </w:r>
      <w:r w:rsidRPr="00366F93">
        <w:rPr>
          <w:lang w:val="ru-RU"/>
        </w:rPr>
        <w:t>Отчет</w:t>
      </w:r>
      <w:r w:rsidR="00C03CCA" w:rsidRPr="00366F93">
        <w:rPr>
          <w:lang w:val="ru-RU"/>
        </w:rPr>
        <w:t xml:space="preserve">). </w:t>
      </w:r>
      <w:r w:rsidRPr="00366F93">
        <w:rPr>
          <w:lang w:val="ru-RU"/>
        </w:rPr>
        <w:t>Несмотря на огромные усилия и прекрасное руководство</w:t>
      </w:r>
      <w:r w:rsidR="00366F93" w:rsidRPr="00366F93">
        <w:rPr>
          <w:lang w:val="ru-RU"/>
        </w:rPr>
        <w:t>,</w:t>
      </w:r>
      <w:r w:rsidR="00916226" w:rsidRPr="00366F93">
        <w:rPr>
          <w:lang w:val="ru-RU"/>
        </w:rPr>
        <w:t xml:space="preserve"> результаты </w:t>
      </w:r>
      <w:r w:rsidRPr="00366F93">
        <w:rPr>
          <w:lang w:val="ru-RU"/>
        </w:rPr>
        <w:t>деятельност</w:t>
      </w:r>
      <w:r w:rsidR="00916226" w:rsidRPr="00366F93">
        <w:rPr>
          <w:lang w:val="ru-RU"/>
        </w:rPr>
        <w:t>и</w:t>
      </w:r>
      <w:r w:rsidRPr="00366F93">
        <w:rPr>
          <w:lang w:val="ru-RU"/>
        </w:rPr>
        <w:t xml:space="preserve"> </w:t>
      </w:r>
      <w:r w:rsidR="006100B0" w:rsidRPr="00366F93">
        <w:rPr>
          <w:lang w:val="ru-RU"/>
        </w:rPr>
        <w:t xml:space="preserve">Рабочей группы Совета по </w:t>
      </w:r>
      <w:r w:rsidR="00D54998" w:rsidRPr="00366F93">
        <w:rPr>
          <w:lang w:val="ru-RU"/>
        </w:rPr>
        <w:t xml:space="preserve">стабильному Уставу </w:t>
      </w:r>
      <w:r w:rsidR="00C03CCA" w:rsidRPr="00366F93">
        <w:rPr>
          <w:lang w:val="ru-RU"/>
        </w:rPr>
        <w:t>(</w:t>
      </w:r>
      <w:proofErr w:type="spellStart"/>
      <w:r w:rsidR="00366F93" w:rsidRPr="00366F93">
        <w:rPr>
          <w:lang w:val="ru-RU"/>
        </w:rPr>
        <w:t>РГС</w:t>
      </w:r>
      <w:proofErr w:type="spellEnd"/>
      <w:r w:rsidR="00366F93" w:rsidRPr="00366F93">
        <w:rPr>
          <w:lang w:val="ru-RU"/>
        </w:rPr>
        <w:t>/</w:t>
      </w:r>
      <w:proofErr w:type="spellStart"/>
      <w:r w:rsidR="00366F93" w:rsidRPr="00366F93">
        <w:rPr>
          <w:lang w:val="ru-RU"/>
        </w:rPr>
        <w:t>СТБ</w:t>
      </w:r>
      <w:proofErr w:type="spellEnd"/>
      <w:r w:rsidR="00366F93" w:rsidRPr="00366F93">
        <w:rPr>
          <w:lang w:val="ru-RU"/>
        </w:rPr>
        <w:t>-У</w:t>
      </w:r>
      <w:r w:rsidR="00C03CCA" w:rsidRPr="00366F93">
        <w:rPr>
          <w:lang w:val="ru-RU"/>
        </w:rPr>
        <w:t>),</w:t>
      </w:r>
      <w:r w:rsidR="006100B0" w:rsidRPr="00366F93">
        <w:rPr>
          <w:lang w:val="ru-RU"/>
        </w:rPr>
        <w:t xml:space="preserve"> отраженн</w:t>
      </w:r>
      <w:r w:rsidR="00916226" w:rsidRPr="00366F93">
        <w:rPr>
          <w:lang w:val="ru-RU"/>
        </w:rPr>
        <w:t>ые</w:t>
      </w:r>
      <w:r w:rsidR="006100B0" w:rsidRPr="00366F93">
        <w:rPr>
          <w:lang w:val="ru-RU"/>
        </w:rPr>
        <w:t xml:space="preserve"> в этом Отчете, не </w:t>
      </w:r>
      <w:r w:rsidR="00EA7400" w:rsidRPr="00366F93">
        <w:rPr>
          <w:lang w:val="ru-RU"/>
        </w:rPr>
        <w:t>привели</w:t>
      </w:r>
      <w:r w:rsidR="006100B0" w:rsidRPr="00366F93">
        <w:rPr>
          <w:lang w:val="ru-RU"/>
        </w:rPr>
        <w:t xml:space="preserve"> к разработке </w:t>
      </w:r>
      <w:r w:rsidR="00EA7400" w:rsidRPr="00366F93">
        <w:rPr>
          <w:lang w:val="ru-RU"/>
        </w:rPr>
        <w:t>предлагаемого</w:t>
      </w:r>
      <w:r w:rsidR="00366F93" w:rsidRPr="00366F93">
        <w:rPr>
          <w:lang w:val="ru-RU"/>
        </w:rPr>
        <w:t xml:space="preserve"> </w:t>
      </w:r>
      <w:r w:rsidR="006100B0" w:rsidRPr="00366F93">
        <w:rPr>
          <w:lang w:val="ru-RU"/>
        </w:rPr>
        <w:t>варианта Устава с меньшим количеством статей</w:t>
      </w:r>
      <w:r w:rsidR="00C03CCA" w:rsidRPr="00366F93">
        <w:rPr>
          <w:lang w:val="ru-RU"/>
        </w:rPr>
        <w:t xml:space="preserve">. </w:t>
      </w:r>
      <w:proofErr w:type="gramStart"/>
      <w:r w:rsidR="006100B0" w:rsidRPr="00366F93">
        <w:rPr>
          <w:lang w:val="ru-RU"/>
        </w:rPr>
        <w:t>В действительности</w:t>
      </w:r>
      <w:r w:rsidR="00366F93" w:rsidRPr="00366F93">
        <w:rPr>
          <w:lang w:val="ru-RU"/>
        </w:rPr>
        <w:t>,</w:t>
      </w:r>
      <w:r w:rsidR="006100B0" w:rsidRPr="00366F93">
        <w:rPr>
          <w:lang w:val="ru-RU"/>
        </w:rPr>
        <w:t xml:space="preserve"> в этом </w:t>
      </w:r>
      <w:proofErr w:type="spellStart"/>
      <w:r w:rsidR="006100B0" w:rsidRPr="00366F93">
        <w:rPr>
          <w:lang w:val="ru-RU"/>
        </w:rPr>
        <w:t>двухсотстраничном</w:t>
      </w:r>
      <w:proofErr w:type="spellEnd"/>
      <w:r w:rsidR="00366F93" w:rsidRPr="00366F93">
        <w:rPr>
          <w:lang w:val="ru-RU"/>
        </w:rPr>
        <w:t xml:space="preserve"> </w:t>
      </w:r>
      <w:r w:rsidR="006100B0" w:rsidRPr="00366F93">
        <w:rPr>
          <w:lang w:val="ru-RU"/>
        </w:rPr>
        <w:t>Отчете содержится текст проекта нового "стабильного Устава"</w:t>
      </w:r>
      <w:r w:rsidR="0024153C" w:rsidRPr="00366F93">
        <w:rPr>
          <w:lang w:val="ru-RU"/>
        </w:rPr>
        <w:t xml:space="preserve">, который будет объемнее и сложнее существующего, а также </w:t>
      </w:r>
      <w:r w:rsidR="00EA7400" w:rsidRPr="00366F93">
        <w:rPr>
          <w:lang w:val="ru-RU"/>
        </w:rPr>
        <w:t xml:space="preserve">текст </w:t>
      </w:r>
      <w:r w:rsidR="0024153C" w:rsidRPr="00366F93">
        <w:rPr>
          <w:lang w:val="ru-RU"/>
        </w:rPr>
        <w:t>"друго</w:t>
      </w:r>
      <w:r w:rsidR="00EA7400" w:rsidRPr="00366F93">
        <w:rPr>
          <w:lang w:val="ru-RU"/>
        </w:rPr>
        <w:t>го</w:t>
      </w:r>
      <w:r w:rsidR="00366F93" w:rsidRPr="00366F93">
        <w:rPr>
          <w:lang w:val="ru-RU"/>
        </w:rPr>
        <w:t xml:space="preserve"> </w:t>
      </w:r>
      <w:r w:rsidR="0024153C" w:rsidRPr="00366F93">
        <w:rPr>
          <w:lang w:val="ru-RU"/>
        </w:rPr>
        <w:t>документ</w:t>
      </w:r>
      <w:r w:rsidR="00EA7400" w:rsidRPr="00366F93">
        <w:rPr>
          <w:lang w:val="ru-RU"/>
        </w:rPr>
        <w:t>а</w:t>
      </w:r>
      <w:r w:rsidR="0024153C" w:rsidRPr="00366F93">
        <w:rPr>
          <w:lang w:val="ru-RU"/>
        </w:rPr>
        <w:t>", который, как предполагается, будет</w:t>
      </w:r>
      <w:r w:rsidR="00366F93" w:rsidRPr="00366F93">
        <w:rPr>
          <w:lang w:val="ru-RU"/>
        </w:rPr>
        <w:t xml:space="preserve"> </w:t>
      </w:r>
      <w:r w:rsidR="0024153C" w:rsidRPr="00366F93">
        <w:rPr>
          <w:lang w:val="ru-RU"/>
        </w:rPr>
        <w:t>юридически обязывающим, но который не будет подлежать ратификации или одобрению Государствами-</w:t>
      </w:r>
      <w:r w:rsidR="00D54998" w:rsidRPr="00366F93">
        <w:rPr>
          <w:lang w:val="ru-RU"/>
        </w:rPr>
        <w:t xml:space="preserve">Членами </w:t>
      </w:r>
      <w:r w:rsidR="0024153C" w:rsidRPr="00366F93">
        <w:rPr>
          <w:lang w:val="ru-RU"/>
        </w:rPr>
        <w:t>или их присоединению к нему.</w:t>
      </w:r>
      <w:proofErr w:type="gramEnd"/>
      <w:r w:rsidR="00C03CCA" w:rsidRPr="00366F93">
        <w:rPr>
          <w:lang w:val="ru-RU"/>
        </w:rPr>
        <w:t xml:space="preserve"> </w:t>
      </w:r>
      <w:r w:rsidR="0024153C" w:rsidRPr="00366F93">
        <w:rPr>
          <w:lang w:val="ru-RU"/>
        </w:rPr>
        <w:t xml:space="preserve">В Отчете упоминается ряд вопросов, которые не смогла решить </w:t>
      </w:r>
      <w:proofErr w:type="spellStart"/>
      <w:r w:rsidR="00722AD4" w:rsidRPr="00366F93">
        <w:rPr>
          <w:lang w:val="ru-RU"/>
        </w:rPr>
        <w:t>РГС</w:t>
      </w:r>
      <w:proofErr w:type="spellEnd"/>
      <w:r w:rsidR="00366F93" w:rsidRPr="00366F93">
        <w:rPr>
          <w:lang w:val="ru-RU"/>
        </w:rPr>
        <w:t>/</w:t>
      </w:r>
      <w:proofErr w:type="spellStart"/>
      <w:r w:rsidR="00366F93" w:rsidRPr="00366F93">
        <w:rPr>
          <w:lang w:val="ru-RU"/>
        </w:rPr>
        <w:t>СТБ</w:t>
      </w:r>
      <w:proofErr w:type="spellEnd"/>
      <w:r w:rsidR="00366F93" w:rsidRPr="00366F93">
        <w:rPr>
          <w:lang w:val="ru-RU"/>
        </w:rPr>
        <w:t>-У</w:t>
      </w:r>
      <w:r w:rsidR="0024153C" w:rsidRPr="00366F93">
        <w:rPr>
          <w:lang w:val="ru-RU"/>
        </w:rPr>
        <w:t xml:space="preserve">, </w:t>
      </w:r>
      <w:r w:rsidR="00397CF2" w:rsidRPr="00366F93">
        <w:rPr>
          <w:lang w:val="ru-RU"/>
        </w:rPr>
        <w:t>включая</w:t>
      </w:r>
      <w:r w:rsidR="00722AD4" w:rsidRPr="00366F93">
        <w:rPr>
          <w:lang w:val="ru-RU"/>
        </w:rPr>
        <w:t xml:space="preserve"> </w:t>
      </w:r>
      <w:r w:rsidR="0024153C" w:rsidRPr="00366F93">
        <w:rPr>
          <w:lang w:val="ru-RU"/>
        </w:rPr>
        <w:t>вопросы, касающиеся иерархии и взаимосвязи нового "</w:t>
      </w:r>
      <w:r w:rsidR="00397CF2" w:rsidRPr="00366F93">
        <w:rPr>
          <w:lang w:val="ru-RU"/>
        </w:rPr>
        <w:t>стабильного</w:t>
      </w:r>
      <w:r w:rsidR="0024153C" w:rsidRPr="00366F93">
        <w:rPr>
          <w:lang w:val="ru-RU"/>
        </w:rPr>
        <w:t xml:space="preserve"> Устава", "другого документа"</w:t>
      </w:r>
      <w:r w:rsidR="00EA7400" w:rsidRPr="00366F93">
        <w:rPr>
          <w:lang w:val="ru-RU"/>
        </w:rPr>
        <w:t>,</w:t>
      </w:r>
      <w:r w:rsidR="00366F93" w:rsidRPr="00366F93">
        <w:rPr>
          <w:lang w:val="ru-RU"/>
        </w:rPr>
        <w:t xml:space="preserve"> </w:t>
      </w:r>
      <w:r w:rsidR="00397CF2" w:rsidRPr="00366F93">
        <w:rPr>
          <w:lang w:val="ru-RU"/>
        </w:rPr>
        <w:t>Административных регламентов и</w:t>
      </w:r>
      <w:r w:rsidR="00366F93" w:rsidRPr="00366F93">
        <w:rPr>
          <w:lang w:val="ru-RU"/>
        </w:rPr>
        <w:t xml:space="preserve"> </w:t>
      </w:r>
      <w:r w:rsidR="00397CF2" w:rsidRPr="00366F93">
        <w:rPr>
          <w:lang w:val="ru-RU"/>
        </w:rPr>
        <w:t>Общего регламента конференций, ассамблей и собраний</w:t>
      </w:r>
      <w:r w:rsidR="00C03CCA" w:rsidRPr="00366F93">
        <w:rPr>
          <w:lang w:val="ru-RU"/>
        </w:rPr>
        <w:t>.</w:t>
      </w:r>
    </w:p>
    <w:p w:rsidR="00C03CCA" w:rsidRPr="00366F93" w:rsidRDefault="006D1195" w:rsidP="00722AD4">
      <w:pPr>
        <w:pStyle w:val="Headingb"/>
        <w:rPr>
          <w:lang w:val="ru-RU"/>
        </w:rPr>
      </w:pPr>
      <w:r w:rsidRPr="00366F93">
        <w:rPr>
          <w:lang w:val="ru-RU"/>
        </w:rPr>
        <w:t>Обсуждение</w:t>
      </w:r>
    </w:p>
    <w:p w:rsidR="00C03CCA" w:rsidRPr="00366F93" w:rsidRDefault="0005110B" w:rsidP="00D54998">
      <w:pPr>
        <w:rPr>
          <w:lang w:val="ru-RU"/>
        </w:rPr>
      </w:pPr>
      <w:proofErr w:type="gramStart"/>
      <w:r w:rsidRPr="00366F93">
        <w:rPr>
          <w:lang w:val="ru-RU"/>
        </w:rPr>
        <w:t>Вышеупомянутые Государства-Члены положительно оценивают стремление</w:t>
      </w:r>
      <w:r w:rsidR="00366F93" w:rsidRPr="00366F93">
        <w:rPr>
          <w:lang w:val="ru-RU"/>
        </w:rPr>
        <w:t xml:space="preserve"> </w:t>
      </w:r>
      <w:proofErr w:type="spellStart"/>
      <w:r w:rsidR="00366F93" w:rsidRPr="00366F93">
        <w:rPr>
          <w:lang w:val="ru-RU"/>
        </w:rPr>
        <w:t>РГС</w:t>
      </w:r>
      <w:proofErr w:type="spellEnd"/>
      <w:r w:rsidR="00366F93" w:rsidRPr="00366F93">
        <w:rPr>
          <w:lang w:val="ru-RU"/>
        </w:rPr>
        <w:t>/</w:t>
      </w:r>
      <w:proofErr w:type="spellStart"/>
      <w:r w:rsidR="00366F93" w:rsidRPr="00366F93">
        <w:rPr>
          <w:lang w:val="ru-RU"/>
        </w:rPr>
        <w:t>СТБ</w:t>
      </w:r>
      <w:proofErr w:type="spellEnd"/>
      <w:r w:rsidR="00366F93" w:rsidRPr="00366F93">
        <w:rPr>
          <w:lang w:val="ru-RU"/>
        </w:rPr>
        <w:t>-У</w:t>
      </w:r>
      <w:r w:rsidRPr="00366F93">
        <w:rPr>
          <w:lang w:val="ru-RU"/>
        </w:rPr>
        <w:t>,</w:t>
      </w:r>
      <w:r w:rsidR="008D6DE7">
        <w:rPr>
          <w:lang w:val="ru-RU"/>
        </w:rPr>
        <w:t xml:space="preserve"> </w:t>
      </w:r>
      <w:r w:rsidRPr="00366F93">
        <w:rPr>
          <w:lang w:val="ru-RU"/>
        </w:rPr>
        <w:t xml:space="preserve">созданной в соответствии с Резолюцией 136 </w:t>
      </w:r>
      <w:r w:rsidR="00C03CCA" w:rsidRPr="00366F93">
        <w:rPr>
          <w:lang w:val="ru-RU"/>
        </w:rPr>
        <w:t>(</w:t>
      </w:r>
      <w:r w:rsidR="00A53475" w:rsidRPr="00366F93">
        <w:rPr>
          <w:lang w:val="ru-RU"/>
        </w:rPr>
        <w:t>Гвадалахара</w:t>
      </w:r>
      <w:r w:rsidR="00C03CCA" w:rsidRPr="00366F93">
        <w:rPr>
          <w:lang w:val="ru-RU"/>
        </w:rPr>
        <w:t>, 2010</w:t>
      </w:r>
      <w:r w:rsidR="00A53475" w:rsidRPr="00366F93">
        <w:rPr>
          <w:lang w:val="ru-RU"/>
        </w:rPr>
        <w:t> г.</w:t>
      </w:r>
      <w:r w:rsidRPr="00366F93">
        <w:rPr>
          <w:lang w:val="ru-RU"/>
        </w:rPr>
        <w:t>), предложить механизмы</w:t>
      </w:r>
      <w:r w:rsidR="00C03CCA" w:rsidRPr="00366F93">
        <w:rPr>
          <w:lang w:val="ru-RU"/>
        </w:rPr>
        <w:t xml:space="preserve"> </w:t>
      </w:r>
      <w:r w:rsidRPr="00366F93">
        <w:rPr>
          <w:lang w:val="ru-RU"/>
        </w:rPr>
        <w:t>обеспечения стабильно</w:t>
      </w:r>
      <w:r w:rsidR="00EA7400" w:rsidRPr="00366F93">
        <w:rPr>
          <w:lang w:val="ru-RU"/>
        </w:rPr>
        <w:t>го характера</w:t>
      </w:r>
      <w:r w:rsidRPr="00366F93">
        <w:rPr>
          <w:lang w:val="ru-RU"/>
        </w:rPr>
        <w:t xml:space="preserve"> Устава</w:t>
      </w:r>
      <w:r w:rsidR="00C03CCA" w:rsidRPr="00366F93">
        <w:rPr>
          <w:lang w:val="ru-RU"/>
        </w:rPr>
        <w:t>.</w:t>
      </w:r>
      <w:proofErr w:type="gramEnd"/>
      <w:r w:rsidR="00366F93" w:rsidRPr="00366F93">
        <w:rPr>
          <w:lang w:val="ru-RU"/>
        </w:rPr>
        <w:t xml:space="preserve"> </w:t>
      </w:r>
      <w:r w:rsidRPr="00366F93">
        <w:rPr>
          <w:lang w:val="ru-RU"/>
        </w:rPr>
        <w:t>Однако,</w:t>
      </w:r>
      <w:r w:rsidR="00C03CCA" w:rsidRPr="00366F93">
        <w:rPr>
          <w:lang w:val="ru-RU"/>
        </w:rPr>
        <w:t xml:space="preserve"> </w:t>
      </w:r>
      <w:r w:rsidRPr="00366F93">
        <w:rPr>
          <w:lang w:val="ru-RU"/>
        </w:rPr>
        <w:t>по нашему мнению, результаты деятельности Рабочей группы Совета свидетельствуют о том, что направленные на стабилизацию усилия могут привести к созданию менее стабильных правовых</w:t>
      </w:r>
      <w:r w:rsidR="00366F93" w:rsidRPr="00366F93">
        <w:rPr>
          <w:lang w:val="ru-RU"/>
        </w:rPr>
        <w:t xml:space="preserve"> документов</w:t>
      </w:r>
      <w:r w:rsidRPr="00366F93">
        <w:rPr>
          <w:lang w:val="ru-RU"/>
        </w:rPr>
        <w:t>.</w:t>
      </w:r>
      <w:r w:rsidR="00366F93" w:rsidRPr="00366F93">
        <w:rPr>
          <w:lang w:val="ru-RU"/>
        </w:rPr>
        <w:t xml:space="preserve"> </w:t>
      </w:r>
      <w:proofErr w:type="gramStart"/>
      <w:r w:rsidR="004874DD" w:rsidRPr="00366F93">
        <w:rPr>
          <w:lang w:val="ru-RU"/>
        </w:rPr>
        <w:t xml:space="preserve">Опыт работы </w:t>
      </w:r>
      <w:proofErr w:type="spellStart"/>
      <w:r w:rsidR="00366F93" w:rsidRPr="00366F93">
        <w:rPr>
          <w:lang w:val="ru-RU"/>
        </w:rPr>
        <w:t>РГС</w:t>
      </w:r>
      <w:proofErr w:type="spellEnd"/>
      <w:r w:rsidR="00366F93" w:rsidRPr="00366F93">
        <w:rPr>
          <w:lang w:val="ru-RU"/>
        </w:rPr>
        <w:t>/</w:t>
      </w:r>
      <w:proofErr w:type="spellStart"/>
      <w:r w:rsidR="00366F93" w:rsidRPr="00366F93">
        <w:rPr>
          <w:lang w:val="ru-RU"/>
        </w:rPr>
        <w:t>СТБ</w:t>
      </w:r>
      <w:proofErr w:type="spellEnd"/>
      <w:r w:rsidR="00366F93" w:rsidRPr="00366F93">
        <w:rPr>
          <w:lang w:val="ru-RU"/>
        </w:rPr>
        <w:t xml:space="preserve">-У </w:t>
      </w:r>
      <w:r w:rsidR="004874DD" w:rsidRPr="00366F93">
        <w:rPr>
          <w:lang w:val="ru-RU"/>
        </w:rPr>
        <w:t xml:space="preserve">говорит о том, что </w:t>
      </w:r>
      <w:r w:rsidR="004874DD" w:rsidRPr="00366F93">
        <w:rPr>
          <w:lang w:val="ru-RU"/>
        </w:rPr>
        <w:lastRenderedPageBreak/>
        <w:t>определ</w:t>
      </w:r>
      <w:r w:rsidR="00D54998">
        <w:rPr>
          <w:lang w:val="ru-RU"/>
        </w:rPr>
        <w:t>е</w:t>
      </w:r>
      <w:r w:rsidR="004874DD" w:rsidRPr="00366F93">
        <w:rPr>
          <w:lang w:val="ru-RU"/>
        </w:rPr>
        <w:t>нный в Резолюции</w:t>
      </w:r>
      <w:r w:rsidR="00C03CCA" w:rsidRPr="00366F93">
        <w:rPr>
          <w:lang w:val="ru-RU"/>
        </w:rPr>
        <w:t xml:space="preserve"> 163 (</w:t>
      </w:r>
      <w:r w:rsidR="006D1195" w:rsidRPr="00366F93">
        <w:rPr>
          <w:lang w:val="ru-RU"/>
        </w:rPr>
        <w:t>Гвадалахара, 2010 г.</w:t>
      </w:r>
      <w:r w:rsidR="00C03CCA" w:rsidRPr="00366F93">
        <w:rPr>
          <w:lang w:val="ru-RU"/>
        </w:rPr>
        <w:t xml:space="preserve">) </w:t>
      </w:r>
      <w:r w:rsidR="004874DD" w:rsidRPr="00366F93">
        <w:rPr>
          <w:lang w:val="ru-RU"/>
        </w:rPr>
        <w:t xml:space="preserve">подход, предусматривающий перенос основополагающих и стабильных текстов в новый "стабильный Устав" и перенос всех других тестов в новый документ, не имеющий статуса договора, не приведет к решению задачи по созданию стабильного Устава и фактически подорвет стабильность серии договоров, </w:t>
      </w:r>
      <w:r w:rsidR="00EA7400" w:rsidRPr="00366F93">
        <w:rPr>
          <w:lang w:val="ru-RU"/>
        </w:rPr>
        <w:t xml:space="preserve">эффективно </w:t>
      </w:r>
      <w:r w:rsidR="004874DD" w:rsidRPr="00366F93">
        <w:rPr>
          <w:lang w:val="ru-RU"/>
        </w:rPr>
        <w:t>действующих с момента их принятия в</w:t>
      </w:r>
      <w:proofErr w:type="gramEnd"/>
      <w:r w:rsidR="004874DD" w:rsidRPr="00366F93">
        <w:rPr>
          <w:lang w:val="ru-RU"/>
        </w:rPr>
        <w:t xml:space="preserve"> 1992 году</w:t>
      </w:r>
      <w:r w:rsidR="00C03CCA" w:rsidRPr="00366F93">
        <w:rPr>
          <w:lang w:val="ru-RU"/>
        </w:rPr>
        <w:t>.</w:t>
      </w:r>
    </w:p>
    <w:p w:rsidR="00C03CCA" w:rsidRPr="00366F93" w:rsidRDefault="00A53475" w:rsidP="00722AD4">
      <w:pPr>
        <w:pStyle w:val="Headingb"/>
        <w:rPr>
          <w:lang w:val="ru-RU"/>
        </w:rPr>
      </w:pPr>
      <w:r w:rsidRPr="00366F93">
        <w:rPr>
          <w:lang w:val="ru-RU"/>
        </w:rPr>
        <w:t>Предложение</w:t>
      </w:r>
    </w:p>
    <w:p w:rsidR="00C03CCA" w:rsidRPr="00366F93" w:rsidRDefault="00ED1A93" w:rsidP="00366F93">
      <w:pPr>
        <w:rPr>
          <w:lang w:val="ru-RU"/>
        </w:rPr>
      </w:pPr>
      <w:r w:rsidRPr="00366F93">
        <w:rPr>
          <w:lang w:val="ru-RU"/>
        </w:rPr>
        <w:t>Вышеупомянутые Государства-Члены</w:t>
      </w:r>
      <w:r w:rsidR="00366F93" w:rsidRPr="00366F93">
        <w:rPr>
          <w:lang w:val="ru-RU"/>
        </w:rPr>
        <w:t xml:space="preserve"> </w:t>
      </w:r>
      <w:r w:rsidRPr="00366F93">
        <w:rPr>
          <w:lang w:val="ru-RU"/>
        </w:rPr>
        <w:t xml:space="preserve">предлагают МСЭ сохранить существующую основу правовых </w:t>
      </w:r>
      <w:r w:rsidR="00366F93" w:rsidRPr="00366F93">
        <w:rPr>
          <w:lang w:val="ru-RU"/>
        </w:rPr>
        <w:t>документов</w:t>
      </w:r>
      <w:r w:rsidRPr="00366F93">
        <w:rPr>
          <w:lang w:val="ru-RU"/>
        </w:rPr>
        <w:t xml:space="preserve"> </w:t>
      </w:r>
      <w:r w:rsidR="00301568" w:rsidRPr="00366F93">
        <w:rPr>
          <w:lang w:val="ru-RU"/>
        </w:rPr>
        <w:t>Союза</w:t>
      </w:r>
      <w:r w:rsidRPr="00366F93">
        <w:rPr>
          <w:lang w:val="ru-RU"/>
        </w:rPr>
        <w:t xml:space="preserve"> и</w:t>
      </w:r>
      <w:r w:rsidR="00EA7400" w:rsidRPr="00366F93">
        <w:rPr>
          <w:lang w:val="ru-RU"/>
        </w:rPr>
        <w:t xml:space="preserve"> в этом качестве</w:t>
      </w:r>
      <w:r w:rsidR="00366F93" w:rsidRPr="00366F93">
        <w:rPr>
          <w:lang w:val="ru-RU"/>
        </w:rPr>
        <w:t xml:space="preserve"> </w:t>
      </w:r>
      <w:r w:rsidRPr="00366F93">
        <w:rPr>
          <w:lang w:val="ru-RU"/>
        </w:rPr>
        <w:t xml:space="preserve">предлагают оставить без изменений Статью </w:t>
      </w:r>
      <w:r w:rsidR="00C03CCA" w:rsidRPr="00366F93">
        <w:rPr>
          <w:lang w:val="ru-RU"/>
        </w:rPr>
        <w:t xml:space="preserve">4 </w:t>
      </w:r>
      <w:r w:rsidRPr="00366F93">
        <w:rPr>
          <w:lang w:val="ru-RU"/>
        </w:rPr>
        <w:t>Устава МСЭ</w:t>
      </w:r>
      <w:r w:rsidR="00C03CCA" w:rsidRPr="00366F93">
        <w:rPr>
          <w:lang w:val="ru-RU"/>
        </w:rPr>
        <w:t>.</w:t>
      </w:r>
    </w:p>
    <w:p w:rsidR="00C03CCA" w:rsidRPr="00366F93" w:rsidRDefault="00301568" w:rsidP="00722AD4">
      <w:pPr>
        <w:rPr>
          <w:lang w:val="ru-RU"/>
        </w:rPr>
      </w:pPr>
      <w:r w:rsidRPr="00366F93">
        <w:rPr>
          <w:lang w:val="ru-RU"/>
        </w:rPr>
        <w:t>В Статье 4 Устава определяются основные документы Союза, взаимосвязь между ними и их иерархия</w:t>
      </w:r>
      <w:r w:rsidR="00C03CCA" w:rsidRPr="00366F93">
        <w:rPr>
          <w:lang w:val="ru-RU"/>
        </w:rPr>
        <w:t>.</w:t>
      </w:r>
      <w:r w:rsidRPr="00366F93">
        <w:rPr>
          <w:lang w:val="ru-RU"/>
        </w:rPr>
        <w:t xml:space="preserve"> Таким образом, в ней указывается, какой </w:t>
      </w:r>
      <w:r w:rsidR="00EA7400" w:rsidRPr="00366F93">
        <w:rPr>
          <w:lang w:val="ru-RU"/>
        </w:rPr>
        <w:t xml:space="preserve">из </w:t>
      </w:r>
      <w:r w:rsidRPr="00366F93">
        <w:rPr>
          <w:lang w:val="ru-RU"/>
        </w:rPr>
        <w:t>документ</w:t>
      </w:r>
      <w:r w:rsidR="00EA7400" w:rsidRPr="00366F93">
        <w:rPr>
          <w:lang w:val="ru-RU"/>
        </w:rPr>
        <w:t>ов</w:t>
      </w:r>
      <w:r w:rsidR="00366F93" w:rsidRPr="00366F93">
        <w:rPr>
          <w:lang w:val="ru-RU"/>
        </w:rPr>
        <w:t xml:space="preserve"> </w:t>
      </w:r>
      <w:r w:rsidRPr="00366F93">
        <w:rPr>
          <w:lang w:val="ru-RU"/>
        </w:rPr>
        <w:t>будет иметь преимущественную силу в случае</w:t>
      </w:r>
      <w:r w:rsidR="00C03CCA" w:rsidRPr="00366F93">
        <w:rPr>
          <w:lang w:val="ru-RU"/>
        </w:rPr>
        <w:t xml:space="preserve"> </w:t>
      </w:r>
      <w:r w:rsidRPr="00366F93">
        <w:rPr>
          <w:lang w:val="ru-RU"/>
        </w:rPr>
        <w:t>расхождения между их положениями.</w:t>
      </w:r>
      <w:r w:rsidR="00366F93" w:rsidRPr="00366F93">
        <w:rPr>
          <w:lang w:val="ru-RU"/>
        </w:rPr>
        <w:t xml:space="preserve"> </w:t>
      </w:r>
      <w:r w:rsidRPr="00366F93">
        <w:rPr>
          <w:lang w:val="ru-RU"/>
        </w:rPr>
        <w:t xml:space="preserve">Статья 4 в ее существующей </w:t>
      </w:r>
      <w:r w:rsidR="00EA7400" w:rsidRPr="00366F93">
        <w:rPr>
          <w:lang w:val="ru-RU"/>
        </w:rPr>
        <w:t>редакции</w:t>
      </w:r>
      <w:r w:rsidRPr="00366F93">
        <w:rPr>
          <w:lang w:val="ru-RU"/>
        </w:rPr>
        <w:t xml:space="preserve"> </w:t>
      </w:r>
      <w:r w:rsidR="00EA7400" w:rsidRPr="00366F93">
        <w:rPr>
          <w:lang w:val="ru-RU"/>
        </w:rPr>
        <w:t>служит</w:t>
      </w:r>
      <w:r w:rsidR="00916226" w:rsidRPr="00366F93">
        <w:rPr>
          <w:lang w:val="ru-RU"/>
        </w:rPr>
        <w:t xml:space="preserve"> основой для </w:t>
      </w:r>
      <w:r w:rsidR="00EA7400" w:rsidRPr="00366F93">
        <w:rPr>
          <w:lang w:val="ru-RU"/>
        </w:rPr>
        <w:t>поддержания стабильного характера</w:t>
      </w:r>
      <w:r w:rsidR="00366F93" w:rsidRPr="00366F93">
        <w:rPr>
          <w:lang w:val="ru-RU"/>
        </w:rPr>
        <w:t xml:space="preserve"> </w:t>
      </w:r>
      <w:r w:rsidR="00916226" w:rsidRPr="00366F93">
        <w:rPr>
          <w:lang w:val="ru-RU"/>
        </w:rPr>
        <w:t>нормативно-правовой базы Союза. Поэтому положения этой важной статьи предлагается оставить без изменений</w:t>
      </w:r>
      <w:r w:rsidR="00C03CCA" w:rsidRPr="00366F93">
        <w:rPr>
          <w:lang w:val="ru-RU"/>
        </w:rPr>
        <w:t>.</w:t>
      </w:r>
    </w:p>
    <w:p w:rsidR="007E4D0F" w:rsidRPr="00366F93" w:rsidRDefault="007E4D0F" w:rsidP="00722AD4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366F93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366F93" w:rsidRDefault="00D54998" w:rsidP="00722AD4">
            <w:pPr>
              <w:pStyle w:val="Volume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366F93" w:rsidRDefault="00C03CCA" w:rsidP="00722AD4">
            <w:pPr>
              <w:pStyle w:val="VolumeTitle"/>
              <w:rPr>
                <w:lang w:val="ru-RU"/>
              </w:rPr>
            </w:pPr>
            <w:r w:rsidRPr="00366F93">
              <w:rPr>
                <w:lang w:val="ru-RU"/>
              </w:rPr>
              <w:t xml:space="preserve">УСТАВ </w:t>
            </w:r>
            <w:r w:rsidRPr="00366F93">
              <w:rPr>
                <w:lang w:val="ru-RU"/>
              </w:rPr>
              <w:br/>
              <w:t xml:space="preserve">МЕЖДУНАРОДНОГО СОЮЗА </w:t>
            </w:r>
            <w:r w:rsidRPr="00366F93">
              <w:rPr>
                <w:lang w:val="ru-RU"/>
              </w:rPr>
              <w:br/>
              <w:t>ЭЛЕКТРОСВЯЗИ</w:t>
            </w:r>
          </w:p>
        </w:tc>
      </w:tr>
      <w:tr w:rsidR="00D436F1" w:rsidRPr="00366F93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366F93" w:rsidRDefault="00D54998" w:rsidP="00722AD4">
            <w:pPr>
              <w:pStyle w:val="ChapNoS2"/>
              <w:rPr>
                <w:lang w:val="ru-RU"/>
              </w:rPr>
            </w:pPr>
          </w:p>
          <w:p w:rsidR="00D436F1" w:rsidRPr="00366F93" w:rsidRDefault="00D54998" w:rsidP="00722AD4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366F93" w:rsidRDefault="00C03CCA" w:rsidP="00722AD4">
            <w:pPr>
              <w:pStyle w:val="ChapNo"/>
              <w:rPr>
                <w:lang w:val="ru-RU"/>
              </w:rPr>
            </w:pPr>
            <w:r w:rsidRPr="00366F93">
              <w:rPr>
                <w:lang w:val="ru-RU"/>
              </w:rPr>
              <w:t>ГЛАВА I</w:t>
            </w:r>
          </w:p>
          <w:p w:rsidR="00D436F1" w:rsidRPr="00366F93" w:rsidRDefault="00C03CCA" w:rsidP="00722AD4">
            <w:pPr>
              <w:pStyle w:val="Chaptitle"/>
              <w:rPr>
                <w:lang w:val="ru-RU"/>
              </w:rPr>
            </w:pPr>
            <w:r w:rsidRPr="00366F93">
              <w:rPr>
                <w:lang w:val="ru-RU"/>
              </w:rPr>
              <w:t>Основные положения</w:t>
            </w:r>
          </w:p>
        </w:tc>
      </w:tr>
    </w:tbl>
    <w:p w:rsidR="001C1340" w:rsidRPr="00366F93" w:rsidRDefault="00C03CCA" w:rsidP="00722AD4">
      <w:pPr>
        <w:pStyle w:val="Proposal"/>
      </w:pPr>
      <w:proofErr w:type="spellStart"/>
      <w:r w:rsidRPr="00366F93">
        <w:rPr>
          <w:u w:val="single"/>
        </w:rPr>
        <w:t>NOC</w:t>
      </w:r>
      <w:proofErr w:type="spellEnd"/>
      <w:r w:rsidRPr="00366F93">
        <w:tab/>
        <w:t>B/</w:t>
      </w:r>
      <w:proofErr w:type="spellStart"/>
      <w:r w:rsidRPr="00366F93">
        <w:t>CAN</w:t>
      </w:r>
      <w:proofErr w:type="spellEnd"/>
      <w:r w:rsidRPr="00366F93">
        <w:t>/</w:t>
      </w:r>
      <w:proofErr w:type="spellStart"/>
      <w:r w:rsidRPr="00366F93">
        <w:t>CLM</w:t>
      </w:r>
      <w:proofErr w:type="spellEnd"/>
      <w:r w:rsidRPr="00366F93">
        <w:t>/</w:t>
      </w:r>
      <w:proofErr w:type="spellStart"/>
      <w:r w:rsidRPr="00366F93">
        <w:t>USA</w:t>
      </w:r>
      <w:proofErr w:type="spellEnd"/>
      <w:r w:rsidRPr="00366F93">
        <w:t>/31/1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366F93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366F93" w:rsidRDefault="00D54998" w:rsidP="00722AD4">
            <w:pPr>
              <w:pStyle w:val="ArtNoS2"/>
              <w:rPr>
                <w:lang w:val="ru-RU"/>
              </w:rPr>
            </w:pPr>
          </w:p>
          <w:p w:rsidR="00D436F1" w:rsidRPr="00366F93" w:rsidRDefault="00D54998" w:rsidP="00722AD4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366F93" w:rsidRDefault="00C03CCA" w:rsidP="00722AD4">
            <w:pPr>
              <w:pStyle w:val="ArtNo"/>
              <w:rPr>
                <w:lang w:val="ru-RU"/>
              </w:rPr>
            </w:pPr>
            <w:r w:rsidRPr="00366F93">
              <w:rPr>
                <w:lang w:val="ru-RU"/>
              </w:rPr>
              <w:t xml:space="preserve">СТАТЬЯ </w:t>
            </w:r>
            <w:r w:rsidRPr="00366F93">
              <w:rPr>
                <w:rStyle w:val="href"/>
              </w:rPr>
              <w:t>4</w:t>
            </w:r>
          </w:p>
          <w:p w:rsidR="00D436F1" w:rsidRPr="00366F93" w:rsidRDefault="00C03CCA" w:rsidP="00722AD4">
            <w:pPr>
              <w:pStyle w:val="Arttitle"/>
              <w:rPr>
                <w:lang w:val="ru-RU"/>
              </w:rPr>
            </w:pPr>
            <w:r w:rsidRPr="00366F93">
              <w:rPr>
                <w:lang w:val="ru-RU"/>
              </w:rPr>
              <w:t>Основные документы Союза</w:t>
            </w:r>
          </w:p>
        </w:tc>
      </w:tr>
    </w:tbl>
    <w:p w:rsidR="00722AD4" w:rsidRPr="00366F93" w:rsidRDefault="00722AD4" w:rsidP="0032202E">
      <w:pPr>
        <w:pStyle w:val="Reasons"/>
        <w:rPr>
          <w:lang w:val="ru-RU"/>
        </w:rPr>
      </w:pPr>
    </w:p>
    <w:p w:rsidR="00722AD4" w:rsidRPr="00366F93" w:rsidRDefault="00722AD4">
      <w:pPr>
        <w:jc w:val="center"/>
        <w:rPr>
          <w:lang w:val="ru-RU"/>
        </w:rPr>
      </w:pPr>
      <w:r w:rsidRPr="00366F93">
        <w:rPr>
          <w:lang w:val="ru-RU"/>
        </w:rPr>
        <w:t>______________</w:t>
      </w:r>
    </w:p>
    <w:sectPr w:rsidR="00722AD4" w:rsidRPr="00366F93" w:rsidSect="00021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15" w:rsidRDefault="00297915" w:rsidP="0079159C">
      <w:r>
        <w:separator/>
      </w:r>
    </w:p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4B3A6C"/>
    <w:p w:rsidR="00297915" w:rsidRDefault="00297915" w:rsidP="004B3A6C"/>
  </w:endnote>
  <w:endnote w:type="continuationSeparator" w:id="0">
    <w:p w:rsidR="00297915" w:rsidRDefault="00297915" w:rsidP="0079159C">
      <w:r>
        <w:continuationSeparator/>
      </w:r>
    </w:p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4B3A6C"/>
    <w:p w:rsidR="00297915" w:rsidRDefault="0029791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7F" w:rsidRDefault="009C1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97" w:rsidRDefault="00851497" w:rsidP="00851497">
    <w:pPr>
      <w:pStyle w:val="Footer"/>
    </w:pPr>
    <w:fldSimple w:instr=" FILENAME \p  \* MERGEFORMAT ">
      <w:r w:rsidR="00D54998">
        <w:t>P:\RUS\SG\CONF-SG\PP14\000\031R.docx</w:t>
      </w:r>
    </w:fldSimple>
    <w:r w:rsidRPr="00851497">
      <w:t xml:space="preserve"> (359282)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54998">
      <w:t>03.04.14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54998">
      <w:t>00.00.00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851497" w:rsidRDefault="00D5499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P:\RUS\SG\CONF-SG\PP14\000\031R.docx</w:t>
    </w:r>
    <w:r>
      <w:fldChar w:fldCharType="end"/>
    </w:r>
    <w:r w:rsidR="00851497" w:rsidRPr="00851497">
      <w:t xml:space="preserve"> (359282)</w:t>
    </w:r>
    <w:r w:rsidR="00851497">
      <w:tab/>
    </w:r>
    <w:r w:rsidR="00851497">
      <w:fldChar w:fldCharType="begin"/>
    </w:r>
    <w:r w:rsidR="00851497">
      <w:instrText xml:space="preserve"> SAVEDATE \@ DD.MM.YY </w:instrText>
    </w:r>
    <w:r w:rsidR="00851497">
      <w:fldChar w:fldCharType="separate"/>
    </w:r>
    <w:r>
      <w:t>03.04.14</w:t>
    </w:r>
    <w:r w:rsidR="00851497">
      <w:fldChar w:fldCharType="end"/>
    </w:r>
    <w:r w:rsidR="00851497">
      <w:tab/>
    </w:r>
    <w:r w:rsidR="00851497">
      <w:fldChar w:fldCharType="begin"/>
    </w:r>
    <w:r w:rsidR="00851497">
      <w:instrText xml:space="preserve"> PRINTDATE \@ DD.MM.YY </w:instrText>
    </w:r>
    <w:r w:rsidR="00851497">
      <w:fldChar w:fldCharType="separate"/>
    </w:r>
    <w:r>
      <w:t>00.00.00</w:t>
    </w:r>
    <w:r w:rsidR="008514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15" w:rsidRDefault="00297915" w:rsidP="0079159C">
      <w:r>
        <w:t>____________________</w:t>
      </w:r>
    </w:p>
  </w:footnote>
  <w:footnote w:type="continuationSeparator" w:id="0">
    <w:p w:rsidR="00297915" w:rsidRDefault="00297915" w:rsidP="0079159C">
      <w:r>
        <w:continuationSeparator/>
      </w:r>
    </w:p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4B3A6C"/>
    <w:p w:rsidR="00297915" w:rsidRDefault="0029791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7F" w:rsidRDefault="009C1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4998">
      <w:rPr>
        <w:noProof/>
      </w:rPr>
      <w:t>2</w:t>
    </w:r>
    <w:r>
      <w:fldChar w:fldCharType="end"/>
    </w:r>
  </w:p>
  <w:p w:rsidR="00F96AB4" w:rsidRPr="00F96AB4" w:rsidRDefault="00F96AB4" w:rsidP="00F96AB4">
    <w:pPr>
      <w:pStyle w:val="Header"/>
    </w:pPr>
    <w:proofErr w:type="spellStart"/>
    <w:r>
      <w:t>PP14</w:t>
    </w:r>
    <w:proofErr w:type="spellEnd"/>
    <w:r>
      <w:t>/31-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7F" w:rsidRDefault="009C1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0B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6B3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1340"/>
    <w:rsid w:val="00200992"/>
    <w:rsid w:val="00202880"/>
    <w:rsid w:val="0020313F"/>
    <w:rsid w:val="002173B8"/>
    <w:rsid w:val="00232D57"/>
    <w:rsid w:val="002356E7"/>
    <w:rsid w:val="0024153C"/>
    <w:rsid w:val="002578B4"/>
    <w:rsid w:val="00273A0B"/>
    <w:rsid w:val="00277F85"/>
    <w:rsid w:val="00297915"/>
    <w:rsid w:val="002A409A"/>
    <w:rsid w:val="002A5402"/>
    <w:rsid w:val="002B033B"/>
    <w:rsid w:val="002C229B"/>
    <w:rsid w:val="002C5477"/>
    <w:rsid w:val="002C78FF"/>
    <w:rsid w:val="002D0055"/>
    <w:rsid w:val="00301568"/>
    <w:rsid w:val="003429D1"/>
    <w:rsid w:val="00354345"/>
    <w:rsid w:val="00366F93"/>
    <w:rsid w:val="00375BBA"/>
    <w:rsid w:val="00395CE4"/>
    <w:rsid w:val="00397CF2"/>
    <w:rsid w:val="003E7EAA"/>
    <w:rsid w:val="004014B0"/>
    <w:rsid w:val="00426AC1"/>
    <w:rsid w:val="00455F82"/>
    <w:rsid w:val="004676C0"/>
    <w:rsid w:val="00471ABB"/>
    <w:rsid w:val="0048742E"/>
    <w:rsid w:val="004874DD"/>
    <w:rsid w:val="004B03E9"/>
    <w:rsid w:val="004B3A6C"/>
    <w:rsid w:val="004C029D"/>
    <w:rsid w:val="004C79E4"/>
    <w:rsid w:val="004D140C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0B0"/>
    <w:rsid w:val="0061434A"/>
    <w:rsid w:val="00617BE4"/>
    <w:rsid w:val="00627A76"/>
    <w:rsid w:val="006418E6"/>
    <w:rsid w:val="0067722F"/>
    <w:rsid w:val="0069410B"/>
    <w:rsid w:val="006B7F84"/>
    <w:rsid w:val="006C1A71"/>
    <w:rsid w:val="006D1195"/>
    <w:rsid w:val="006E57C8"/>
    <w:rsid w:val="00710760"/>
    <w:rsid w:val="00722AD4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50AEF"/>
    <w:rsid w:val="00851497"/>
    <w:rsid w:val="00870059"/>
    <w:rsid w:val="008761B0"/>
    <w:rsid w:val="008A2FB3"/>
    <w:rsid w:val="008D3134"/>
    <w:rsid w:val="008D3BE2"/>
    <w:rsid w:val="008D6DE7"/>
    <w:rsid w:val="008E3632"/>
    <w:rsid w:val="009125CE"/>
    <w:rsid w:val="00916226"/>
    <w:rsid w:val="0093377B"/>
    <w:rsid w:val="00934241"/>
    <w:rsid w:val="00950E0F"/>
    <w:rsid w:val="00962CCF"/>
    <w:rsid w:val="0097690C"/>
    <w:rsid w:val="00996435"/>
    <w:rsid w:val="009A47A2"/>
    <w:rsid w:val="009A6D9A"/>
    <w:rsid w:val="009C157F"/>
    <w:rsid w:val="009E4F4B"/>
    <w:rsid w:val="009F0BA9"/>
    <w:rsid w:val="00A3200E"/>
    <w:rsid w:val="00A53475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3CCA"/>
    <w:rsid w:val="00C04511"/>
    <w:rsid w:val="00C1004D"/>
    <w:rsid w:val="00C16846"/>
    <w:rsid w:val="00C240E3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4998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33188"/>
    <w:rsid w:val="00E54E66"/>
    <w:rsid w:val="00E56E57"/>
    <w:rsid w:val="00E86DC6"/>
    <w:rsid w:val="00E91D24"/>
    <w:rsid w:val="00EA7400"/>
    <w:rsid w:val="00EC064C"/>
    <w:rsid w:val="00ED1A93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1DBE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80f5b35-a59a-4914-885c-e81f47002c2f" targetNamespace="http://schemas.microsoft.com/office/2006/metadata/properties" ma:root="true" ma:fieldsID="d41af5c836d734370eb92e7ee5f83852" ns2:_="" ns3:_="">
    <xsd:import namespace="996b2e75-67fd-4955-a3b0-5ab9934cb50b"/>
    <xsd:import namespace="780f5b35-a59a-4914-885c-e81f47002c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5b35-a59a-4914-885c-e81f47002c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80f5b35-a59a-4914-885c-e81f47002c2f">Documents Proposals Manager (DPM)</DPM_x0020_Author>
    <DPM_x0020_File_x0020_name xmlns="780f5b35-a59a-4914-885c-e81f47002c2f">S14-PP-C-0031!!MSW-R</DPM_x0020_File_x0020_name>
    <DPM_x0020_Version xmlns="780f5b35-a59a-4914-885c-e81f47002c2f">DPM_v5.7.0.6_prod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80f5b35-a59a-4914-885c-e81f47002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infopath/2007/PartnerControls"/>
    <ds:schemaRef ds:uri="780f5b35-a59a-4914-885c-e81f47002c2f"/>
    <ds:schemaRef ds:uri="http://schemas.microsoft.com/office/2006/documentManagement/types"/>
    <ds:schemaRef ds:uri="http://www.w3.org/XML/1998/namespace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3233</Characters>
  <Application>Microsoft Office Word</Application>
  <DocSecurity>0</DocSecurity>
  <Lines>190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S14-PP-C-0031!!MSW-R</vt:lpstr>
    </vt:vector>
  </TitlesOfParts>
  <LinksUpToDate>false</LinksUpToDate>
  <CharactersWithSpaces>3603</CharactersWithSpaces>
  <SharedDoc>false</SharedDoc>
  <HyperlinkBase>http://www.itu.int/en/plenipotentiary/2014/Pages/about.aspx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S14-PP-C-0031!!MSW-R</dc:title>
  <dc:subject>Plenipotentiary Conference (PP-14)</dc:subject>
  <dc:creator/>
  <cp:keywords>DPM_v5.7.0.6_prod</cp:keywords>
  <cp:lastModifiedBy/>
  <cp:revision>1</cp:revision>
  <dcterms:created xsi:type="dcterms:W3CDTF">2014-03-26T14:07:00Z</dcterms:created>
  <dcterms:modified xsi:type="dcterms:W3CDTF">2014-04-03T20:39:00Z</dcterms:modified>
  <cp:category>Conference document</cp:category>
</cp:coreProperties>
</file>